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0"/>
        <w:rPr>
          <w:color w:val="000000"/>
        </w:rPr>
      </w:pPr>
      <w:bookmarkStart w:id="0" w:name="SectionMark0"/>
      <w:r>
        <w:drawing>
          <wp:anchor distT="0" distB="0" distL="114300" distR="114300" simplePos="0" relativeHeight="251655168" behindDoc="0" locked="0" layoutInCell="1" allowOverlap="1">
            <wp:simplePos x="0" y="0"/>
            <wp:positionH relativeFrom="column">
              <wp:posOffset>3843020</wp:posOffset>
            </wp:positionH>
            <wp:positionV relativeFrom="paragraph">
              <wp:posOffset>64770</wp:posOffset>
            </wp:positionV>
            <wp:extent cx="1836420" cy="758825"/>
            <wp:effectExtent l="0" t="0" r="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36420" cy="759040"/>
                    </a:xfrm>
                    <a:prstGeom prst="rect">
                      <a:avLst/>
                    </a:prstGeom>
                    <a:noFill/>
                    <a:ln>
                      <a:noFill/>
                    </a:ln>
                  </pic:spPr>
                </pic:pic>
              </a:graphicData>
            </a:graphic>
          </wp:anchor>
        </w:drawing>
      </w:r>
      <w:r>
        <w:rPr>
          <w:rFonts w:hint="eastAsia"/>
          <w:color w:val="000000"/>
        </w:rPr>
        <w:t>代替 JJ</w:t>
      </w:r>
      <w:r>
        <w:rPr>
          <w:rFonts w:hint="eastAsia" w:ascii="黑体" w:hAnsi="黑体" w:eastAsia="黑体"/>
          <w:color w:val="000000"/>
        </w:rPr>
        <w:t>G</w:t>
      </w:r>
      <w:r>
        <w:rPr>
          <w:rFonts w:hint="eastAsia"/>
          <w:color w:val="000000"/>
        </w:rPr>
        <w:t>（石油）52-2000</w:t>
      </w:r>
      <w:r>
        <w:rPr>
          <w:rFonts w:ascii="宋体" w:hAnsi="宋体"/>
          <w:sz w:val="28"/>
          <w:szCs w:val="28"/>
        </w:rPr>
        <mc:AlternateContent>
          <mc:Choice Requires="wps">
            <w:drawing>
              <wp:anchor distT="0" distB="0" distL="114300" distR="114300" simplePos="0" relativeHeight="251662336" behindDoc="0" locked="1" layoutInCell="1" allowOverlap="1">
                <wp:simplePos x="0" y="0"/>
                <wp:positionH relativeFrom="margin">
                  <wp:posOffset>-10795</wp:posOffset>
                </wp:positionH>
                <wp:positionV relativeFrom="margin">
                  <wp:posOffset>9212580</wp:posOffset>
                </wp:positionV>
                <wp:extent cx="6120130" cy="457200"/>
                <wp:effectExtent l="0" t="0" r="1397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849630" y="9442450"/>
                          <a:ext cx="6120130" cy="457200"/>
                        </a:xfrm>
                        <a:prstGeom prst="rect">
                          <a:avLst/>
                        </a:prstGeom>
                        <a:solidFill>
                          <a:srgbClr val="FFFFFF"/>
                        </a:solidFill>
                        <a:ln>
                          <a:noFill/>
                        </a:ln>
                        <a:effectLst/>
                      </wps:spPr>
                      <wps:txbx>
                        <w:txbxContent>
                          <w:p>
                            <w:pPr>
                              <w:jc w:val="center"/>
                              <w:rPr>
                                <w:rFonts w:ascii="黑体" w:eastAsia="黑体"/>
                                <w:w w:val="135"/>
                                <w:sz w:val="36"/>
                              </w:rPr>
                            </w:pPr>
                            <w:r>
                              <w:rPr>
                                <w:rFonts w:hint="eastAsia" w:ascii="方正小标宋_GBK" w:hAnsi="方正小标宋_GBK" w:eastAsia="方正小标宋_GBK"/>
                                <w:snapToGrid w:val="0"/>
                                <w:spacing w:val="29"/>
                                <w:kern w:val="0"/>
                                <w:sz w:val="44"/>
                                <w:szCs w:val="44"/>
                                <w:fitText w:val="6414" w:id="0"/>
                              </w:rPr>
                              <w:t>国家市场监督管理总局</w:t>
                            </w:r>
                            <w:r>
                              <w:rPr>
                                <w:rFonts w:hint="eastAsia" w:ascii="黑体" w:eastAsia="黑体"/>
                                <w:spacing w:val="29"/>
                                <w:w w:val="135"/>
                                <w:kern w:val="0"/>
                                <w:sz w:val="36"/>
                                <w:fitText w:val="6414" w:id="0"/>
                              </w:rPr>
                              <w:t xml:space="preserve">  </w:t>
                            </w:r>
                            <w:r>
                              <w:rPr>
                                <w:rFonts w:hint="eastAsia" w:ascii="黑体" w:eastAsia="黑体"/>
                                <w:snapToGrid w:val="0"/>
                                <w:spacing w:val="29"/>
                                <w:kern w:val="0"/>
                                <w:position w:val="3"/>
                                <w:sz w:val="28"/>
                                <w:szCs w:val="28"/>
                                <w:fitText w:val="6414" w:id="0"/>
                              </w:rPr>
                              <w:t xml:space="preserve">发 </w:t>
                            </w:r>
                            <w:r>
                              <w:rPr>
                                <w:rFonts w:hint="eastAsia" w:ascii="黑体" w:eastAsia="黑体"/>
                                <w:snapToGrid w:val="0"/>
                                <w:spacing w:val="8"/>
                                <w:kern w:val="0"/>
                                <w:position w:val="3"/>
                                <w:sz w:val="28"/>
                                <w:szCs w:val="28"/>
                                <w:fitText w:val="6414" w:id="0"/>
                              </w:rPr>
                              <w:t>布</w:t>
                            </w:r>
                          </w:p>
                          <w:p>
                            <w:pPr>
                              <w:adjustRightInd w:val="0"/>
                              <w:spacing w:line="400" w:lineRule="exact"/>
                              <w:rPr>
                                <w:rFonts w:ascii="Calibri" w:hAnsi="Calibri"/>
                                <w:szCs w:val="21"/>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85pt;margin-top:725.4pt;height:36pt;width:481.9pt;mso-position-horizontal-relative:margin;mso-position-vertical-relative:margin;z-index:251662336;mso-width-relative:page;mso-height-relative:page;" fillcolor="#FFFFFF" filled="t" stroked="f" coordsize="21600,21600" o:gfxdata="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mCmabaAAAADAEAAA8A&#10;AAAAAAAAAQAgAAAAIgAAAGRycy9kb3ducmV2LnhtbFBLAQIUABQAAAAIAIdO4kABfc7aFQIAAPkD&#10;AAAOAAAAAAAAAAEAIAAAACkBAABkcnMvZTJvRG9jLnhtbFBLBQYAAAAABgAGAFkBAACwBQAAAAA=&#10;">
                <v:fill on="t" focussize="0,0"/>
                <v:stroke on="f"/>
                <v:imagedata o:title=""/>
                <o:lock v:ext="edit" aspectratio="f"/>
                <v:textbox inset="0mm,0mm,0mm,0mm">
                  <w:txbxContent>
                    <w:p>
                      <w:pPr>
                        <w:jc w:val="center"/>
                        <w:rPr>
                          <w:rFonts w:ascii="黑体" w:eastAsia="黑体"/>
                          <w:w w:val="135"/>
                          <w:sz w:val="36"/>
                        </w:rPr>
                      </w:pPr>
                      <w:r>
                        <w:rPr>
                          <w:rFonts w:hint="eastAsia" w:ascii="方正小标宋_GBK" w:hAnsi="方正小标宋_GBK" w:eastAsia="方正小标宋_GBK"/>
                          <w:snapToGrid w:val="0"/>
                          <w:spacing w:val="29"/>
                          <w:kern w:val="0"/>
                          <w:sz w:val="44"/>
                          <w:szCs w:val="44"/>
                          <w:fitText w:val="6414" w:id="1"/>
                        </w:rPr>
                        <w:t>国家市场监督管理总局</w:t>
                      </w:r>
                      <w:r>
                        <w:rPr>
                          <w:rFonts w:hint="eastAsia" w:ascii="黑体" w:eastAsia="黑体"/>
                          <w:spacing w:val="29"/>
                          <w:w w:val="135"/>
                          <w:kern w:val="0"/>
                          <w:sz w:val="36"/>
                          <w:fitText w:val="6414" w:id="1"/>
                        </w:rPr>
                        <w:t xml:space="preserve">  </w:t>
                      </w:r>
                      <w:r>
                        <w:rPr>
                          <w:rFonts w:hint="eastAsia" w:ascii="黑体" w:eastAsia="黑体"/>
                          <w:snapToGrid w:val="0"/>
                          <w:spacing w:val="29"/>
                          <w:kern w:val="0"/>
                          <w:position w:val="3"/>
                          <w:sz w:val="28"/>
                          <w:szCs w:val="28"/>
                          <w:fitText w:val="6414" w:id="1"/>
                        </w:rPr>
                        <w:t xml:space="preserve">发 </w:t>
                      </w:r>
                      <w:r>
                        <w:rPr>
                          <w:rFonts w:hint="eastAsia" w:ascii="黑体" w:eastAsia="黑体"/>
                          <w:snapToGrid w:val="0"/>
                          <w:spacing w:val="8"/>
                          <w:kern w:val="0"/>
                          <w:position w:val="3"/>
                          <w:sz w:val="28"/>
                          <w:szCs w:val="28"/>
                          <w:fitText w:val="6414" w:id="1"/>
                        </w:rPr>
                        <w:t>布</w:t>
                      </w:r>
                    </w:p>
                    <w:p>
                      <w:pPr>
                        <w:adjustRightInd w:val="0"/>
                        <w:spacing w:line="400" w:lineRule="exact"/>
                        <w:rPr>
                          <w:rFonts w:ascii="Calibri" w:hAnsi="Calibri"/>
                          <w:szCs w:val="21"/>
                        </w:rPr>
                      </w:pPr>
                    </w:p>
                  </w:txbxContent>
                </v:textbox>
                <w10:anchorlock/>
              </v:shape>
            </w:pict>
          </mc:Fallback>
        </mc:AlternateContent>
      </w:r>
      <w:r>
        <w:rPr>
          <w:color w:val="000000"/>
        </w:rPr>
        <mc:AlternateContent>
          <mc:Choice Requires="wps">
            <w:drawing>
              <wp:anchor distT="0" distB="0" distL="114300" distR="114300" simplePos="0" relativeHeight="251654144" behindDoc="0" locked="1" layoutInCell="1" allowOverlap="1">
                <wp:simplePos x="0" y="0"/>
                <wp:positionH relativeFrom="margin">
                  <wp:posOffset>0</wp:posOffset>
                </wp:positionH>
                <wp:positionV relativeFrom="margin">
                  <wp:posOffset>8609330</wp:posOffset>
                </wp:positionV>
                <wp:extent cx="2019300" cy="312420"/>
                <wp:effectExtent l="0" t="0" r="0" b="11430"/>
                <wp:wrapNone/>
                <wp:docPr id="1625047848"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90"/>
                            </w:pPr>
                            <w:r>
                              <w:rPr>
                                <w:rFonts w:ascii="黑体"/>
                              </w:rPr>
                              <w:fldChar w:fldCharType="begin">
                                <w:ffData>
                                  <w:name w:val="PLSH_DATE_Y"/>
                                  <w:enabled/>
                                  <w:calcOnExit w:val="0"/>
                                  <w:textInput>
                                    <w:default w:val="XXXX"/>
                                    <w:maxLength w:val="4"/>
                                  </w:textInput>
                                </w:ffData>
                              </w:fldChar>
                            </w:r>
                            <w:bookmarkStart w:id="12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9"/>
                            <w:r>
                              <w:rPr>
                                <w:rFonts w:hint="eastAsia"/>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7.9pt;height:24.6pt;width:159pt;mso-position-horizontal-relative:margin;mso-position-vertical-relative:margin;z-index:251654144;mso-width-relative:page;mso-height-relative:page;" fillcolor="#FFFFFF" filled="t" stroked="f" coordsize="21600,21600" o:gfxdata="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9aah1wAAAAoBAAAPAAAAAAAAAAEAIAAAACIAAABkcnMvZG93&#10;bnJldi54bWxQSwECFAAUAAAACACHTuJAEVMHWgECAAD0AwAADgAAAAAAAAABACAAAAAmAQAAZHJz&#10;L2Uyb0RvYy54bWxQSwUGAAAAAAYABgBZAQAAmQUAAAAA&#10;">
                <v:fill on="t" focussize="0,0"/>
                <v:stroke on="f"/>
                <v:imagedata o:title=""/>
                <o:lock v:ext="edit" aspectratio="f"/>
                <v:textbox inset="0mm,0mm,0mm,0mm">
                  <w:txbxContent>
                    <w:p>
                      <w:pPr>
                        <w:pStyle w:val="90"/>
                      </w:pPr>
                      <w:r>
                        <w:rPr>
                          <w:rFonts w:ascii="黑体"/>
                        </w:rPr>
                        <w:fldChar w:fldCharType="begin">
                          <w:ffData>
                            <w:name w:val="PLSH_DATE_Y"/>
                            <w:enabled/>
                            <w:calcOnExit w:val="0"/>
                            <w:textInput>
                              <w:default w:val="XXXX"/>
                              <w:maxLength w:val="4"/>
                            </w:textInput>
                          </w:ffData>
                        </w:fldChar>
                      </w:r>
                      <w:bookmarkStart w:id="12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9"/>
                      <w:r>
                        <w:rPr>
                          <w:rFonts w:hint="eastAsia"/>
                        </w:rPr>
                        <w:t>发布</w:t>
                      </w:r>
                    </w:p>
                  </w:txbxContent>
                </v:textbox>
                <w10:anchorlock/>
              </v:shape>
            </w:pict>
          </mc:Fallback>
        </mc:AlternateContent>
      </w:r>
      <w:r>
        <w:rPr>
          <w:color w:val="000000"/>
        </w:rPr>
        <mc:AlternateContent>
          <mc:Choice Requires="wps">
            <w:drawing>
              <wp:anchor distT="0" distB="0" distL="114300" distR="114300" simplePos="0" relativeHeight="251653120"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273950776"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pPr>
                              <w:pStyle w:val="197"/>
                            </w:pPr>
                            <w:r>
                              <w:rPr>
                                <w:rFonts w:hint="eastAsia"/>
                              </w:rPr>
                              <w:t>石油专用岩性密度测井仪校准规范</w:t>
                            </w:r>
                          </w:p>
                          <w:p>
                            <w:pPr>
                              <w:ind w:left="-1418"/>
                            </w:pPr>
                          </w:p>
                          <w:p>
                            <w:pPr>
                              <w:pStyle w:val="112"/>
                              <w:textAlignment w:val="bottom"/>
                              <w:rPr>
                                <w:rFonts w:eastAsia="黑体"/>
                                <w:bCs/>
                                <w:szCs w:val="28"/>
                              </w:rPr>
                            </w:pPr>
                            <w:r>
                              <w:rPr>
                                <w:rFonts w:eastAsia="黑体"/>
                                <w:bCs/>
                                <w:szCs w:val="28"/>
                                <w:shd w:val="clear" w:color="auto" w:fill="FFFFFF"/>
                              </w:rPr>
                              <w:t>Calibration Specification of Petroleum Special Lithology</w:t>
                            </w:r>
                            <w:r>
                              <w:rPr>
                                <w:rFonts w:hint="eastAsia" w:eastAsia="黑体"/>
                                <w:bCs/>
                                <w:szCs w:val="28"/>
                                <w:shd w:val="clear" w:color="auto" w:fill="FFFFFF"/>
                              </w:rPr>
                              <w:t xml:space="preserve"> </w:t>
                            </w:r>
                            <w:r>
                              <w:rPr>
                                <w:rFonts w:eastAsia="黑体"/>
                                <w:bCs/>
                                <w:szCs w:val="28"/>
                                <w:shd w:val="clear" w:color="auto" w:fill="FFFFFF"/>
                              </w:rPr>
                              <w:t xml:space="preserve">Density Logging Tools </w:t>
                            </w:r>
                            <w:r>
                              <w:rPr>
                                <w:rFonts w:eastAsia="黑体"/>
                                <w:bCs/>
                                <w:szCs w:val="28"/>
                              </w:rPr>
                              <w:t xml:space="preserve"> </w:t>
                            </w:r>
                          </w:p>
                          <w:p>
                            <w:pPr>
                              <w:pStyle w:val="112"/>
                              <w:textAlignment w:val="bottom"/>
                              <w:rPr>
                                <w:rFonts w:eastAsia="黑体"/>
                                <w:bCs/>
                                <w:szCs w:val="28"/>
                              </w:rPr>
                            </w:pPr>
                          </w:p>
                          <w:p>
                            <w:pPr>
                              <w:pStyle w:val="112"/>
                              <w:rPr>
                                <w:rFonts w:ascii="黑体" w:eastAsia="黑体"/>
                                <w:b/>
                                <w:bCs/>
                              </w:rPr>
                            </w:pPr>
                            <w:r>
                              <w:rPr>
                                <w:rFonts w:hint="eastAsia" w:ascii="黑体" w:eastAsia="黑体"/>
                              </w:rPr>
                              <w:t>（征求意见稿）</w:t>
                            </w:r>
                          </w:p>
                          <w:p>
                            <w:pPr>
                              <w:pStyle w:val="112"/>
                              <w:rPr>
                                <w:rFonts w:eastAsia="黑体"/>
                                <w:b/>
                                <w:bCs/>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53120;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UV59x2AAAAAkBAAAPAAAAAAAAAAEAIAAAACIAAABkcnMv&#10;ZG93bnJldi54bWxQSwECFAAUAAAACACHTuJAMwbvSQMCAAD0AwAADgAAAAAAAAABACAAAAAnAQAA&#10;ZHJzL2Uyb0RvYy54bWxQSwUGAAAAAAYABgBZAQAAnAUAAAAA&#10;">
                <v:fill on="t" focussize="0,0"/>
                <v:stroke on="f"/>
                <v:imagedata o:title=""/>
                <o:lock v:ext="edit" aspectratio="f"/>
                <v:textbox inset="0mm,0mm,0mm,0mm">
                  <w:txbxContent>
                    <w:p>
                      <w:pPr>
                        <w:pStyle w:val="197"/>
                      </w:pPr>
                      <w:r>
                        <w:rPr>
                          <w:rFonts w:hint="eastAsia"/>
                        </w:rPr>
                        <w:t>石油专用岩性密度测井仪校准规范</w:t>
                      </w:r>
                    </w:p>
                    <w:p>
                      <w:pPr>
                        <w:ind w:left="-1418"/>
                      </w:pPr>
                    </w:p>
                    <w:p>
                      <w:pPr>
                        <w:pStyle w:val="112"/>
                        <w:textAlignment w:val="bottom"/>
                        <w:rPr>
                          <w:rFonts w:eastAsia="黑体"/>
                          <w:bCs/>
                          <w:szCs w:val="28"/>
                        </w:rPr>
                      </w:pPr>
                      <w:r>
                        <w:rPr>
                          <w:rFonts w:eastAsia="黑体"/>
                          <w:bCs/>
                          <w:szCs w:val="28"/>
                          <w:shd w:val="clear" w:color="auto" w:fill="FFFFFF"/>
                        </w:rPr>
                        <w:t>Calibration Specification of Petroleum Special Lithology</w:t>
                      </w:r>
                      <w:r>
                        <w:rPr>
                          <w:rFonts w:hint="eastAsia" w:eastAsia="黑体"/>
                          <w:bCs/>
                          <w:szCs w:val="28"/>
                          <w:shd w:val="clear" w:color="auto" w:fill="FFFFFF"/>
                        </w:rPr>
                        <w:t xml:space="preserve"> </w:t>
                      </w:r>
                      <w:r>
                        <w:rPr>
                          <w:rFonts w:eastAsia="黑体"/>
                          <w:bCs/>
                          <w:szCs w:val="28"/>
                          <w:shd w:val="clear" w:color="auto" w:fill="FFFFFF"/>
                        </w:rPr>
                        <w:t xml:space="preserve">Density Logging Tools </w:t>
                      </w:r>
                      <w:r>
                        <w:rPr>
                          <w:rFonts w:eastAsia="黑体"/>
                          <w:bCs/>
                          <w:szCs w:val="28"/>
                        </w:rPr>
                        <w:t xml:space="preserve"> </w:t>
                      </w:r>
                    </w:p>
                    <w:p>
                      <w:pPr>
                        <w:pStyle w:val="112"/>
                        <w:textAlignment w:val="bottom"/>
                        <w:rPr>
                          <w:rFonts w:eastAsia="黑体"/>
                          <w:bCs/>
                          <w:szCs w:val="28"/>
                        </w:rPr>
                      </w:pPr>
                    </w:p>
                    <w:p>
                      <w:pPr>
                        <w:pStyle w:val="112"/>
                        <w:rPr>
                          <w:rFonts w:ascii="黑体" w:eastAsia="黑体"/>
                          <w:b/>
                          <w:bCs/>
                        </w:rPr>
                      </w:pPr>
                      <w:r>
                        <w:rPr>
                          <w:rFonts w:hint="eastAsia" w:ascii="黑体" w:eastAsia="黑体"/>
                        </w:rPr>
                        <w:t>（征求意见稿）</w:t>
                      </w:r>
                    </w:p>
                    <w:p>
                      <w:pPr>
                        <w:pStyle w:val="112"/>
                        <w:rPr>
                          <w:rFonts w:eastAsia="黑体"/>
                          <w:b/>
                          <w:bCs/>
                        </w:rPr>
                      </w:pPr>
                    </w:p>
                  </w:txbxContent>
                </v:textbox>
                <w10:anchorlock/>
              </v:shape>
            </w:pict>
          </mc:Fallback>
        </mc:AlternateContent>
      </w:r>
      <w:r>
        <w:rPr>
          <w:color w:val="000000"/>
        </w:rPr>
        <mc:AlternateContent>
          <mc:Choice Requires="wps">
            <w:drawing>
              <wp:anchor distT="0" distB="0" distL="114300" distR="114300" simplePos="0" relativeHeight="251652096" behindDoc="0" locked="1" layoutInCell="1" allowOverlap="1">
                <wp:simplePos x="0" y="0"/>
                <wp:positionH relativeFrom="margin">
                  <wp:posOffset>0</wp:posOffset>
                </wp:positionH>
                <wp:positionV relativeFrom="margin">
                  <wp:posOffset>1010920</wp:posOffset>
                </wp:positionV>
                <wp:extent cx="6120130" cy="496570"/>
                <wp:effectExtent l="0" t="0" r="13970" b="17780"/>
                <wp:wrapNone/>
                <wp:docPr id="1417086352"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496570"/>
                        </a:xfrm>
                        <a:prstGeom prst="rect">
                          <a:avLst/>
                        </a:prstGeom>
                        <a:solidFill>
                          <a:srgbClr val="FFFFFF"/>
                        </a:solidFill>
                        <a:ln>
                          <a:noFill/>
                        </a:ln>
                        <a:effectLst/>
                      </wps:spPr>
                      <wps:txbx>
                        <w:txbxContent>
                          <w:p>
                            <w:pPr>
                              <w:pStyle w:val="144"/>
                              <w:spacing w:line="240" w:lineRule="auto"/>
                              <w:jc w:val="center"/>
                              <w:rPr>
                                <w:rFonts w:ascii="方正小标宋_GBK" w:hAnsi="方正小标宋_GBK" w:eastAsia="方正小标宋_GBK"/>
                                <w:szCs w:val="52"/>
                              </w:rPr>
                            </w:pPr>
                            <w:bookmarkStart w:id="130" w:name="_Hlk26473981"/>
                            <w:r>
                              <w:rPr>
                                <w:rFonts w:hint="eastAsia" w:ascii="方正小标宋_GBK" w:hAnsi="方正小标宋_GBK" w:eastAsia="方正小标宋_GBK"/>
                                <w:spacing w:val="57"/>
                                <w:w w:val="100"/>
                                <w:kern w:val="0"/>
                                <w:szCs w:val="52"/>
                                <w:fitText w:val="9396" w:id="2"/>
                              </w:rPr>
                              <w:t>中华人民共和国国家计量技术规</w:t>
                            </w:r>
                            <w:r>
                              <w:rPr>
                                <w:rFonts w:hint="eastAsia" w:ascii="方正小标宋_GBK" w:hAnsi="方正小标宋_GBK" w:eastAsia="方正小标宋_GBK"/>
                                <w:spacing w:val="0"/>
                                <w:w w:val="100"/>
                                <w:kern w:val="0"/>
                                <w:szCs w:val="52"/>
                                <w:fitText w:val="9396" w:id="2"/>
                              </w:rPr>
                              <w:t>范</w:t>
                            </w:r>
                          </w:p>
                          <w:bookmarkEnd w:id="130"/>
                          <w:p>
                            <w:pPr>
                              <w:pStyle w:val="165"/>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9.1pt;width:481.9pt;mso-position-horizontal-relative:margin;mso-position-vertical-relative:margin;z-index:251652096;mso-width-relative:page;mso-height-relative:page;" fillcolor="#FFFFFF" filled="t" stroked="f" coordsize="21600,21600" o:gfxdata="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w7EJvYAAAACAEAAA8AAAAAAAAAAQAgAAAAIgAAAGRycy9k&#10;b3ducmV2LnhtbFBLAQIUABQAAAAIAIdO4kCW34UlAgIAAPQDAAAOAAAAAAAAAAEAIAAAACcBAABk&#10;cnMvZTJvRG9jLnhtbFBLBQYAAAAABgAGAFkBAACbBQAAAAA=&#10;">
                <v:fill on="t" focussize="0,0"/>
                <v:stroke on="f"/>
                <v:imagedata o:title=""/>
                <o:lock v:ext="edit" aspectratio="f"/>
                <v:textbox inset="0mm,0mm,0mm,0mm">
                  <w:txbxContent>
                    <w:p>
                      <w:pPr>
                        <w:pStyle w:val="144"/>
                        <w:spacing w:line="240" w:lineRule="auto"/>
                        <w:jc w:val="center"/>
                        <w:rPr>
                          <w:rFonts w:ascii="方正小标宋_GBK" w:hAnsi="方正小标宋_GBK" w:eastAsia="方正小标宋_GBK"/>
                          <w:szCs w:val="52"/>
                        </w:rPr>
                      </w:pPr>
                      <w:bookmarkStart w:id="130" w:name="_Hlk26473981"/>
                      <w:r>
                        <w:rPr>
                          <w:rFonts w:hint="eastAsia" w:ascii="方正小标宋_GBK" w:hAnsi="方正小标宋_GBK" w:eastAsia="方正小标宋_GBK"/>
                          <w:spacing w:val="57"/>
                          <w:w w:val="100"/>
                          <w:kern w:val="0"/>
                          <w:szCs w:val="52"/>
                          <w:fitText w:val="9396" w:id="3"/>
                        </w:rPr>
                        <w:t>中华人民共和国国家计量技术规</w:t>
                      </w:r>
                      <w:r>
                        <w:rPr>
                          <w:rFonts w:hint="eastAsia" w:ascii="方正小标宋_GBK" w:hAnsi="方正小标宋_GBK" w:eastAsia="方正小标宋_GBK"/>
                          <w:spacing w:val="0"/>
                          <w:w w:val="100"/>
                          <w:kern w:val="0"/>
                          <w:szCs w:val="52"/>
                          <w:fitText w:val="9396" w:id="3"/>
                        </w:rPr>
                        <w:t>范</w:t>
                      </w:r>
                    </w:p>
                    <w:bookmarkEnd w:id="130"/>
                    <w:p>
                      <w:pPr>
                        <w:pStyle w:val="165"/>
                      </w:pPr>
                    </w:p>
                  </w:txbxContent>
                </v:textbox>
                <w10:anchorlock/>
              </v:shape>
            </w:pict>
          </mc:Fallback>
        </mc:AlternateContent>
      </w:r>
      <w:r>
        <w:rPr>
          <w:color w:val="000000"/>
        </w:rPr>
        <mc:AlternateContent>
          <mc:Choice Requires="wps">
            <w:drawing>
              <wp:anchor distT="0" distB="0" distL="114300" distR="114300" simplePos="0" relativeHeight="251651072"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295923212"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pPr>
                              <w:pStyle w:val="123"/>
                              <w:rPr>
                                <w:rFonts w:ascii="黑体"/>
                              </w:rPr>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1072;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7Mvg0wAAAAUBAAAPAAAAAAAAAAEAIAAAACIAAABkcnMvZG93bnJl&#10;di54bWxQSwECFAAUAAAACACHTuJAgyGn1QICAADzAwAADgAAAAAAAAABACAAAAAiAQAAZHJzL2Uy&#10;b0RvYy54bWxQSwUGAAAAAAYABgBZAQAAlgUAAAAA&#10;">
                <v:fill on="t" focussize="0,0"/>
                <v:stroke on="f"/>
                <v:imagedata o:title=""/>
                <o:lock v:ext="edit" aspectratio="f"/>
                <v:textbox inset="0mm,0mm,0mm,0mm">
                  <w:txbxContent>
                    <w:p>
                      <w:pPr>
                        <w:pStyle w:val="123"/>
                        <w:rPr>
                          <w:rFonts w:ascii="黑体"/>
                        </w:rPr>
                      </w:pPr>
                    </w:p>
                  </w:txbxContent>
                </v:textbox>
                <w10:anchorlock/>
              </v:shape>
            </w:pict>
          </mc:Fallback>
        </mc:AlternateContent>
      </w:r>
      <w:r>
        <w:rPr>
          <w:rFonts w:hint="eastAsia"/>
          <w:color w:val="000000"/>
        </w:rPr>
        <w:t>代替 JJG（石油）5</w:t>
      </w:r>
    </w:p>
    <w:p/>
    <w:p/>
    <w:p/>
    <w:p/>
    <w:p/>
    <w:p/>
    <w:p/>
    <w:p>
      <w:r>
        <w:rPr>
          <w:color w:val="000000"/>
        </w:rPr>
        <mc:AlternateContent>
          <mc:Choice Requires="wps">
            <w:drawing>
              <wp:anchor distT="0" distB="0" distL="114300" distR="114300" simplePos="0" relativeHeight="251660288" behindDoc="0" locked="1" layoutInCell="1" allowOverlap="1">
                <wp:simplePos x="0" y="0"/>
                <wp:positionH relativeFrom="margin">
                  <wp:posOffset>133350</wp:posOffset>
                </wp:positionH>
                <wp:positionV relativeFrom="margin">
                  <wp:posOffset>1605280</wp:posOffset>
                </wp:positionV>
                <wp:extent cx="5802630" cy="481965"/>
                <wp:effectExtent l="0" t="0" r="7620" b="13335"/>
                <wp:wrapNone/>
                <wp:docPr id="1551979191" name="fmFrame3"/>
                <wp:cNvGraphicFramePr/>
                <a:graphic xmlns:a="http://schemas.openxmlformats.org/drawingml/2006/main">
                  <a:graphicData uri="http://schemas.microsoft.com/office/word/2010/wordprocessingShape">
                    <wps:wsp>
                      <wps:cNvSpPr txBox="1">
                        <a:spLocks noChangeArrowheads="1"/>
                      </wps:cNvSpPr>
                      <wps:spPr bwMode="auto">
                        <a:xfrm>
                          <a:off x="0" y="0"/>
                          <a:ext cx="5802630" cy="481965"/>
                        </a:xfrm>
                        <a:prstGeom prst="rect">
                          <a:avLst/>
                        </a:prstGeom>
                        <a:solidFill>
                          <a:srgbClr val="FFFFFF"/>
                        </a:solidFill>
                        <a:ln>
                          <a:noFill/>
                        </a:ln>
                        <a:effectLst/>
                      </wps:spPr>
                      <wps:txbx>
                        <w:txbxContent>
                          <w:p>
                            <w:pPr>
                              <w:pStyle w:val="97"/>
                              <w:rPr>
                                <w:rFonts w:ascii="黑体" w:eastAsia="黑体"/>
                                <w:bCs/>
                              </w:rPr>
                            </w:pPr>
                            <w:r>
                              <w:rPr>
                                <w:rFonts w:eastAsia="黑体"/>
                                <w:bCs/>
                              </w:rPr>
                              <w:t>JJF</w:t>
                            </w:r>
                            <w:r>
                              <w:rPr>
                                <w:rFonts w:ascii="黑体" w:eastAsia="黑体"/>
                                <w:bCs/>
                              </w:rPr>
                              <w:t xml:space="preserve"> XXXX—XXXX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10.5pt;margin-top:126.4pt;height:37.95pt;width:456.9pt;mso-position-horizontal-relative:margin;mso-position-vertical-relative:margin;z-index:251660288;mso-width-relative:page;mso-height-relative:page;" fillcolor="#FFFFFF" filled="t" stroked="f" coordsize="21600,21600" o:gfxdata="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eHq6naAAAACgEAAA8AAAAAAAAAAQAgAAAAIgAAAGRy&#10;cy9kb3ducmV2LnhtbFBLAQIUABQAAAAIAIdO4kBODGwOAwIAAPQDAAAOAAAAAAAAAAEAIAAAACkB&#10;AABkcnMvZTJvRG9jLnhtbFBLBQYAAAAABgAGAFkBAACeBQAAAAA=&#10;">
                <v:fill on="t" focussize="0,0"/>
                <v:stroke on="f"/>
                <v:imagedata o:title=""/>
                <o:lock v:ext="edit" aspectratio="f"/>
                <v:textbox inset="0mm,0mm,0mm,0mm">
                  <w:txbxContent>
                    <w:p>
                      <w:pPr>
                        <w:pStyle w:val="97"/>
                        <w:rPr>
                          <w:rFonts w:ascii="黑体" w:eastAsia="黑体"/>
                          <w:bCs/>
                        </w:rPr>
                      </w:pPr>
                      <w:r>
                        <w:rPr>
                          <w:rFonts w:eastAsia="黑体"/>
                          <w:bCs/>
                        </w:rPr>
                        <w:t>JJF</w:t>
                      </w:r>
                      <w:r>
                        <w:rPr>
                          <w:rFonts w:ascii="黑体" w:eastAsia="黑体"/>
                          <w:bCs/>
                        </w:rPr>
                        <w:t xml:space="preserve"> XXXX—XXXX</w:t>
                      </w:r>
                    </w:p>
                  </w:txbxContent>
                </v:textbox>
                <w10:anchorlock/>
              </v:shape>
            </w:pict>
          </mc:Fallback>
        </mc:AlternateContent>
      </w:r>
    </w:p>
    <w:p/>
    <w:p>
      <w:pPr>
        <w:tabs>
          <w:tab w:val="left" w:pos="7245"/>
        </w:tabs>
      </w:pPr>
      <w:r>
        <w:tab/>
      </w:r>
      <w:r>
        <w:rPr>
          <w:color w:val="000000"/>
        </w:rPr>
        <mc:AlternateContent>
          <mc:Choice Requires="wps">
            <w:drawing>
              <wp:anchor distT="0" distB="0" distL="114300" distR="114300" simplePos="0" relativeHeight="251663360" behindDoc="0" locked="1" layoutInCell="1" allowOverlap="1">
                <wp:simplePos x="0" y="0"/>
                <wp:positionH relativeFrom="margin">
                  <wp:posOffset>4624705</wp:posOffset>
                </wp:positionH>
                <wp:positionV relativeFrom="margin">
                  <wp:posOffset>8609330</wp:posOffset>
                </wp:positionV>
                <wp:extent cx="2019300" cy="312420"/>
                <wp:effectExtent l="0" t="0" r="0" b="11430"/>
                <wp:wrapNone/>
                <wp:docPr id="15"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90"/>
                            </w:pPr>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ascii="黑体"/>
                              </w:rPr>
                              <w:t>实施</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364.15pt;margin-top:677.9pt;height:24.6pt;width:159pt;mso-position-horizontal-relative:margin;mso-position-vertical-relative:margin;z-index:251663360;mso-width-relative:page;mso-height-relative:page;" fillcolor="#FFFFFF" filled="t" stroked="f" coordsize="21600,21600" o:gfxdata="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qmj8PbAAAADgEAAA8AAAAAAAAAAQAgAAAAIgAAAGRycy9kb3ducmV2&#10;LnhtbFBLAQIUABQAAAAIAIdO4kAVt/Og+QEAAOwDAAAOAAAAAAAAAAEAIAAAACoBAABkcnMvZTJv&#10;RG9jLnhtbFBLBQYAAAAABgAGAFkBAACVBQAAAAA=&#10;">
                <v:fill on="t" focussize="0,0"/>
                <v:stroke on="f"/>
                <v:imagedata o:title=""/>
                <o:lock v:ext="edit" aspectratio="f"/>
                <v:textbox inset="0mm,0mm,0mm,0mm">
                  <w:txbxContent>
                    <w:p>
                      <w:pPr>
                        <w:pStyle w:val="90"/>
                      </w:pPr>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ascii="黑体"/>
                        </w:rPr>
                        <w:t>实施</w:t>
                      </w:r>
                    </w:p>
                  </w:txbxContent>
                </v:textbox>
                <w10:anchorlock/>
              </v:shape>
            </w:pict>
          </mc:Fallback>
        </mc:AlternateContent>
      </w:r>
      <w:r>
        <w:rPr>
          <w:rFonts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882650</wp:posOffset>
                </wp:positionH>
                <wp:positionV relativeFrom="page">
                  <wp:posOffset>9279890</wp:posOffset>
                </wp:positionV>
                <wp:extent cx="612013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9.5pt;margin-top:730.7pt;height:0pt;width:481.9pt;mso-position-horizontal-relative:page;mso-position-vertical-relative:page;z-index:251664384;mso-width-relative:page;mso-height-relative:page;" filled="f" stroked="t" coordsize="21600,21600" o:gfxdata="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9Lyh9gAAAAOAQAADwAAAAAAAAABACAAAAAiAAAA&#10;ZHJzL2Rvd25yZXYueG1sUEsBAhQAFAAAAAgAh07iQFkSJjXOAQAAbAMAAA4AAAAAAAAAAQAgAAAA&#10;JwEAAGRycy9lMm9Eb2MueG1sUEsFBgAAAAAGAAYAWQEAAGcFAAAAAA==&#10;">
                <v:fill on="f" focussize="0,0"/>
                <v:stroke color="#000000" joinstyle="round"/>
                <v:imagedata o:title=""/>
                <o:lock v:ext="edit" aspectratio="f"/>
                <w10:anchorlock/>
              </v:line>
            </w:pict>
          </mc:Fallback>
        </mc:AlternateContent>
      </w:r>
      <w:r>
        <w:rPr>
          <w:rFonts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868680</wp:posOffset>
                </wp:positionH>
                <wp:positionV relativeFrom="page">
                  <wp:posOffset>2817495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899795" y="9252585"/>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8.4pt;margin-top:221.85pt;height:0pt;width:481.9pt;mso-position-horizontal-relative:page;mso-position-vertical-relative:page;z-index:251661312;mso-width-relative:page;mso-height-relative:page;" filled="f" stroked="t" coordsize="21600,21600" o:gfxdata="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Emn4dcAAAAMAQAADwAAAAAA&#10;AAABACAAAAAiAAAAZHJzL2Rvd25yZXYueG1sUEsBAhQAFAAAAAgAh07iQPsWMF3bAQAAdQMAAA4A&#10;AAAAAAAAAQAgAAAAJgEAAGRycy9lMm9Eb2MueG1sUEsFBgAAAAAGAAYAWQEAAHMFAAAAAA==&#10;">
                <v:fill on="f" focussize="0,0"/>
                <v:stroke color="#000000" joinstyle="round"/>
                <v:imagedata o:title=""/>
                <o:lock v:ext="edit" aspectratio="f"/>
                <w10:anchorlock/>
              </v:line>
            </w:pict>
          </mc:Fallback>
        </mc:AlternateContent>
      </w:r>
    </w:p>
    <w:p>
      <w:pPr>
        <w:sectPr>
          <w:headerReference r:id="rId3" w:type="default"/>
          <w:footerReference r:id="rId5" w:type="default"/>
          <w:headerReference r:id="rId4" w:type="even"/>
          <w:footerReference r:id="rId6" w:type="even"/>
          <w:type w:val="oddPage"/>
          <w:pgSz w:w="11907" w:h="16839"/>
          <w:pgMar w:top="567" w:right="851" w:bottom="1361" w:left="1418" w:header="0" w:footer="0" w:gutter="0"/>
          <w:pgNumType w:fmt="upperRoman" w:start="1"/>
          <w:cols w:space="720" w:num="1"/>
          <w:titlePg/>
          <w:docGrid w:type="linesAndChars" w:linePitch="312" w:charSpace="0"/>
        </w:sectPr>
      </w:pPr>
    </w:p>
    <w:bookmarkEnd w:id="0"/>
    <w:p>
      <w:pPr>
        <w:pStyle w:val="74"/>
        <w:rPr>
          <w:color w:val="000000"/>
        </w:rPr>
      </w:pPr>
      <w:bookmarkStart w:id="1" w:name="_Toc401576494"/>
      <w:bookmarkStart w:id="2" w:name="_Toc403486132"/>
      <w:bookmarkStart w:id="3" w:name="SectionMark1"/>
      <w:r>
        <mc:AlternateContent>
          <mc:Choice Requires="wps">
            <w:drawing>
              <wp:anchor distT="0" distB="0" distL="114300" distR="114300" simplePos="0" relativeHeight="251657216" behindDoc="0" locked="0" layoutInCell="1" allowOverlap="1">
                <wp:simplePos x="0" y="0"/>
                <wp:positionH relativeFrom="column">
                  <wp:posOffset>3723005</wp:posOffset>
                </wp:positionH>
                <wp:positionV relativeFrom="paragraph">
                  <wp:posOffset>836930</wp:posOffset>
                </wp:positionV>
                <wp:extent cx="2150110" cy="876300"/>
                <wp:effectExtent l="9525" t="9525" r="12065" b="952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50110" cy="876300"/>
                        </a:xfrm>
                        <a:prstGeom prst="rect">
                          <a:avLst/>
                        </a:prstGeom>
                        <a:solidFill>
                          <a:srgbClr val="FFFFFF"/>
                        </a:solidFill>
                        <a:ln w="19050">
                          <a:solidFill>
                            <a:srgbClr val="000000"/>
                          </a:solidFill>
                          <a:prstDash val="dash"/>
                          <a:miter lim="800000"/>
                        </a:ln>
                        <a:effectLst/>
                      </wps:spPr>
                      <wps:txbx>
                        <w:txbxContent>
                          <w:p>
                            <w:pPr>
                              <w:jc w:val="center"/>
                              <w:rPr>
                                <w:rFonts w:eastAsia="黑体"/>
                                <w:b/>
                                <w:bCs/>
                                <w:sz w:val="32"/>
                                <w:szCs w:val="32"/>
                              </w:rPr>
                            </w:pPr>
                            <w:r>
                              <w:rPr>
                                <w:rFonts w:eastAsia="黑体"/>
                                <w:b/>
                                <w:bCs/>
                                <w:sz w:val="32"/>
                                <w:szCs w:val="32"/>
                              </w:rPr>
                              <w:t>JJF</w:t>
                            </w:r>
                          </w:p>
                          <w:p>
                            <w:pPr>
                              <w:jc w:val="center"/>
                              <w:rPr>
                                <w:sz w:val="32"/>
                                <w:szCs w:val="32"/>
                              </w:rPr>
                            </w:pPr>
                            <w:r>
                              <w:rPr>
                                <w:rFonts w:ascii="宋体" w:hAnsi="宋体"/>
                                <w:b/>
                                <w:bCs/>
                                <w:sz w:val="32"/>
                                <w:szCs w:val="32"/>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3.15pt;margin-top:65.9pt;height:69pt;width:169.3pt;z-index:251657216;mso-width-relative:page;mso-height-relative:page;" fillcolor="#FFFFFF" filled="t" stroked="t" coordsize="21600,21600" o:gfxdata="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1Z/kvbAAAACwEAAA8AAAAAAAAAAQAgAAAAIgAAAGRycy9k&#10;b3ducmV2LnhtbFBLAQIUABQAAAAIAIdO4kAssd50OAIAAGAEAAAOAAAAAAAAAAEAIAAAACoBAABk&#10;cnMvZTJvRG9jLnhtbFBLBQYAAAAABgAGAFkBAADUBQAAAAA=&#10;">
                <v:fill on="t" focussize="0,0"/>
                <v:stroke weight="1.5pt" color="#000000" miterlimit="8" joinstyle="miter" dashstyle="dash"/>
                <v:imagedata o:title=""/>
                <o:lock v:ext="edit" aspectratio="f"/>
                <v:textbox>
                  <w:txbxContent>
                    <w:p>
                      <w:pPr>
                        <w:jc w:val="center"/>
                        <w:rPr>
                          <w:rFonts w:eastAsia="黑体"/>
                          <w:b/>
                          <w:bCs/>
                          <w:sz w:val="32"/>
                          <w:szCs w:val="32"/>
                        </w:rPr>
                      </w:pPr>
                      <w:r>
                        <w:rPr>
                          <w:rFonts w:eastAsia="黑体"/>
                          <w:b/>
                          <w:bCs/>
                          <w:sz w:val="32"/>
                          <w:szCs w:val="32"/>
                        </w:rPr>
                        <w:t>JJF</w:t>
                      </w:r>
                    </w:p>
                    <w:p>
                      <w:pPr>
                        <w:jc w:val="center"/>
                        <w:rPr>
                          <w:sz w:val="32"/>
                          <w:szCs w:val="32"/>
                        </w:rPr>
                      </w:pPr>
                      <w:r>
                        <w:rPr>
                          <w:rFonts w:ascii="宋体" w:hAnsi="宋体"/>
                          <w:b/>
                          <w:bCs/>
                          <w:sz w:val="32"/>
                          <w:szCs w:val="32"/>
                        </w:rPr>
                        <w:t>××××—××××</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-4445</wp:posOffset>
                </wp:positionH>
                <wp:positionV relativeFrom="paragraph">
                  <wp:posOffset>418465</wp:posOffset>
                </wp:positionV>
                <wp:extent cx="3610610" cy="2052320"/>
                <wp:effectExtent l="4445" t="4445" r="23495" b="19685"/>
                <wp:wrapNone/>
                <wp:docPr id="1671323977"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3610623" cy="2052320"/>
                        </a:xfrm>
                        <a:prstGeom prst="rect">
                          <a:avLst/>
                        </a:prstGeom>
                        <a:solidFill>
                          <a:srgbClr val="FFFFFF"/>
                        </a:solidFill>
                        <a:ln w="9525" cmpd="sng">
                          <a:solidFill>
                            <a:srgbClr val="FFFFFF"/>
                          </a:solidFill>
                          <a:miter lim="800000"/>
                        </a:ln>
                        <a:effectLst/>
                      </wps:spPr>
                      <wps:txbx>
                        <w:txbxContent>
                          <w:p>
                            <w:pPr>
                              <w:pStyle w:val="75"/>
                              <w:spacing w:before="0" w:after="0"/>
                              <w:rPr>
                                <w:sz w:val="44"/>
                                <w:szCs w:val="44"/>
                              </w:rPr>
                            </w:pPr>
                            <w:r>
                              <w:rPr>
                                <w:rFonts w:hint="eastAsia"/>
                                <w:sz w:val="44"/>
                                <w:szCs w:val="44"/>
                              </w:rPr>
                              <w:t>石油专用岩性密度测井仪</w:t>
                            </w:r>
                          </w:p>
                          <w:p>
                            <w:pPr>
                              <w:pStyle w:val="75"/>
                              <w:spacing w:before="0" w:after="0"/>
                              <w:rPr>
                                <w:sz w:val="44"/>
                                <w:szCs w:val="44"/>
                              </w:rPr>
                            </w:pPr>
                            <w:r>
                              <w:rPr>
                                <w:rFonts w:hint="eastAsia"/>
                                <w:sz w:val="44"/>
                                <w:szCs w:val="44"/>
                              </w:rPr>
                              <w:t>校准规范</w:t>
                            </w:r>
                          </w:p>
                          <w:p>
                            <w:pPr>
                              <w:pStyle w:val="75"/>
                              <w:spacing w:before="0" w:after="0"/>
                              <w:rPr>
                                <w:rFonts w:ascii="Times New Roman"/>
                                <w:bCs/>
                              </w:rPr>
                            </w:pPr>
                            <w:r>
                              <w:rPr>
                                <w:rFonts w:ascii="Times New Roman"/>
                                <w:bCs/>
                                <w:sz w:val="28"/>
                                <w:szCs w:val="28"/>
                              </w:rPr>
                              <w:t>Calibration Specification of Petroleum Special Lithology Density Logging Tools</w:t>
                            </w:r>
                          </w:p>
                          <w:p>
                            <w:pPr>
                              <w:pStyle w:val="112"/>
                              <w:spacing w:before="0" w:line="240" w:lineRule="auto"/>
                              <w:rPr>
                                <w:rFonts w:ascii="黑体" w:eastAsia="黑体"/>
                                <w:b/>
                                <w:szCs w:val="22"/>
                              </w:rPr>
                            </w:pPr>
                          </w:p>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0.35pt;margin-top:32.95pt;height:161.6pt;width:284.3pt;z-index:251656192;mso-width-relative:page;mso-height-relative:page;" fillcolor="#FFFFFF" filled="t" stroked="t" coordsize="21600,21600" o:gfxdata="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MkZwLYAAAACAEAAA8AAAAAAAAAAQAgAAAAIgAAAGRycy9kb3du&#10;cmV2LnhtbFBLAQIUABQAAAAIAIdO4kDsYY87OAIAAF0EAAAOAAAAAAAAAAEAIAAAACcBAABkcnMv&#10;ZTJvRG9jLnhtbFBLBQYAAAAABgAGAFkBAADRBQAAAAA=&#10;">
                <v:fill on="t" focussize="0,0"/>
                <v:stroke color="#FFFFFF" miterlimit="8" joinstyle="miter"/>
                <v:imagedata o:title=""/>
                <o:lock v:ext="edit" aspectratio="f"/>
                <v:textbox>
                  <w:txbxContent>
                    <w:p>
                      <w:pPr>
                        <w:pStyle w:val="75"/>
                        <w:spacing w:before="0" w:after="0"/>
                        <w:rPr>
                          <w:sz w:val="44"/>
                          <w:szCs w:val="44"/>
                        </w:rPr>
                      </w:pPr>
                      <w:r>
                        <w:rPr>
                          <w:rFonts w:hint="eastAsia"/>
                          <w:sz w:val="44"/>
                          <w:szCs w:val="44"/>
                        </w:rPr>
                        <w:t>石油专用岩性密度测井仪</w:t>
                      </w:r>
                    </w:p>
                    <w:p>
                      <w:pPr>
                        <w:pStyle w:val="75"/>
                        <w:spacing w:before="0" w:after="0"/>
                        <w:rPr>
                          <w:sz w:val="44"/>
                          <w:szCs w:val="44"/>
                        </w:rPr>
                      </w:pPr>
                      <w:r>
                        <w:rPr>
                          <w:rFonts w:hint="eastAsia"/>
                          <w:sz w:val="44"/>
                          <w:szCs w:val="44"/>
                        </w:rPr>
                        <w:t>校准规范</w:t>
                      </w:r>
                    </w:p>
                    <w:p>
                      <w:pPr>
                        <w:pStyle w:val="75"/>
                        <w:spacing w:before="0" w:after="0"/>
                        <w:rPr>
                          <w:rFonts w:ascii="Times New Roman"/>
                          <w:bCs/>
                        </w:rPr>
                      </w:pPr>
                      <w:r>
                        <w:rPr>
                          <w:rFonts w:ascii="Times New Roman"/>
                          <w:bCs/>
                          <w:sz w:val="28"/>
                          <w:szCs w:val="28"/>
                        </w:rPr>
                        <w:t>Calibration Specification of Petroleum Special Lithology Density Logging Tools</w:t>
                      </w:r>
                    </w:p>
                    <w:p>
                      <w:pPr>
                        <w:pStyle w:val="112"/>
                        <w:spacing w:before="0" w:line="240" w:lineRule="auto"/>
                        <w:rPr>
                          <w:rFonts w:ascii="黑体" w:eastAsia="黑体"/>
                          <w:b/>
                          <w:szCs w:val="22"/>
                        </w:rPr>
                      </w:pPr>
                    </w:p>
                  </w:txbxContent>
                </v:textbox>
              </v:shape>
            </w:pict>
          </mc:Fallback>
        </mc:AlternateContent>
      </w:r>
    </w:p>
    <w:p>
      <w:pPr>
        <w:pStyle w:val="14"/>
        <w:ind w:firstLine="420"/>
        <w:rPr>
          <w:color w:val="000000"/>
        </w:rPr>
      </w:pPr>
    </w:p>
    <w:p>
      <w:pPr>
        <w:pStyle w:val="14"/>
        <w:ind w:firstLine="420"/>
        <w:rPr>
          <w:color w:val="000000"/>
        </w:rPr>
      </w:pPr>
    </w:p>
    <w:p>
      <w:pPr>
        <w:pStyle w:val="14"/>
        <w:ind w:firstLine="420"/>
        <w:rPr>
          <w:color w:val="000000"/>
        </w:rPr>
      </w:pPr>
    </w:p>
    <w:p>
      <w:pPr>
        <w:pStyle w:val="14"/>
        <w:ind w:firstLine="420"/>
        <w:rPr>
          <w:color w:val="000000"/>
        </w:rPr>
      </w:pPr>
    </w:p>
    <w:p>
      <w:pPr>
        <w:pStyle w:val="14"/>
        <w:ind w:firstLine="420"/>
        <w:rPr>
          <w:color w:val="000000"/>
        </w:rPr>
      </w:pPr>
    </w:p>
    <w:p>
      <w:pPr>
        <w:pStyle w:val="14"/>
        <w:ind w:firstLine="420"/>
        <w:rPr>
          <w:color w:val="000000"/>
        </w:rPr>
      </w:pPr>
    </w:p>
    <w:p>
      <w:pPr>
        <w:pStyle w:val="74"/>
        <w:rPr>
          <w:sz w:val="24"/>
          <w:szCs w:val="24"/>
        </w:rPr>
      </w:pPr>
      <w:r>
        <w:rPr>
          <w:rFonts w:hAnsi="黑体"/>
          <w:sz w:val="52"/>
        </w:rPr>
        <mc:AlternateContent>
          <mc:Choice Requires="wps">
            <w:drawing>
              <wp:anchor distT="0" distB="0" distL="114300" distR="114300" simplePos="0" relativeHeight="251658240" behindDoc="0" locked="0" layoutInCell="1" allowOverlap="0">
                <wp:simplePos x="0" y="0"/>
                <wp:positionH relativeFrom="page">
                  <wp:posOffset>900430</wp:posOffset>
                </wp:positionH>
                <wp:positionV relativeFrom="page">
                  <wp:posOffset>3686810</wp:posOffset>
                </wp:positionV>
                <wp:extent cx="594741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90.3pt;height:0pt;width:468.3pt;mso-position-horizontal-relative:page;mso-position-vertical-relative:page;z-index:251658240;mso-width-relative:page;mso-height-relative:page;" filled="f" stroked="t" coordsize="21600,21600" o:allowoverlap="f" o:gfxdata="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ZzQZ1wAAAAwBAAAPAAAAAAAAAAEAIAAAACIAAABk&#10;cnMvZG93bnJldi54bWxQSwECFAAUAAAACACHTuJAzzXBic4BAABsAwAADgAAAAAAAAABACAAAAAm&#10;AQAAZHJzL2Uyb0RvYy54bWxQSwUGAAAAAAYABgBZAQAAZgUAAAAA&#10;">
                <v:fill on="f" focussize="0,0"/>
                <v:stroke color="#000000" joinstyle="round"/>
                <v:imagedata o:title=""/>
                <o:lock v:ext="edit" aspectratio="f"/>
              </v:line>
            </w:pict>
          </mc:Fallback>
        </mc:AlternateContent>
      </w:r>
    </w:p>
    <w:p>
      <w:pPr>
        <w:pStyle w:val="75"/>
        <w:adjustRightInd w:val="0"/>
        <w:snapToGrid w:val="0"/>
        <w:spacing w:before="0" w:after="0" w:line="360" w:lineRule="auto"/>
        <w:jc w:val="both"/>
        <w:rPr>
          <w:sz w:val="24"/>
          <w:szCs w:val="24"/>
        </w:rPr>
      </w:pPr>
    </w:p>
    <w:p>
      <w:pPr>
        <w:rPr>
          <w:sz w:val="24"/>
        </w:rPr>
      </w:pPr>
    </w:p>
    <w:p>
      <w:pPr>
        <w:pStyle w:val="2"/>
        <w:ind w:firstLine="480"/>
        <w:rPr>
          <w:sz w:val="24"/>
        </w:rPr>
      </w:pPr>
    </w:p>
    <w:p>
      <w:pPr>
        <w:pStyle w:val="2"/>
        <w:ind w:firstLine="480"/>
        <w:rPr>
          <w:sz w:val="24"/>
        </w:rPr>
      </w:pPr>
    </w:p>
    <w:p>
      <w:pPr>
        <w:pStyle w:val="2"/>
        <w:ind w:firstLine="480"/>
        <w:rPr>
          <w:sz w:val="24"/>
        </w:rPr>
      </w:pPr>
    </w:p>
    <w:p>
      <w:pPr>
        <w:pStyle w:val="75"/>
        <w:adjustRightInd w:val="0"/>
        <w:snapToGrid w:val="0"/>
        <w:spacing w:before="0" w:after="0" w:line="360" w:lineRule="auto"/>
        <w:ind w:left="1260" w:firstLine="420"/>
        <w:jc w:val="both"/>
        <w:rPr>
          <w:rFonts w:ascii="宋体" w:hAnsi="宋体" w:eastAsia="宋体"/>
          <w:sz w:val="28"/>
          <w:szCs w:val="28"/>
        </w:rPr>
      </w:pPr>
      <w:r>
        <w:rPr>
          <w:rFonts w:hint="eastAsia"/>
          <w:spacing w:val="93"/>
          <w:kern w:val="0"/>
          <w:sz w:val="28"/>
          <w:szCs w:val="28"/>
          <w:fitText w:val="1680" w:id="4"/>
        </w:rPr>
        <w:t>归口单</w:t>
      </w:r>
      <w:r>
        <w:rPr>
          <w:rFonts w:hint="eastAsia"/>
          <w:spacing w:val="1"/>
          <w:kern w:val="0"/>
          <w:sz w:val="28"/>
          <w:szCs w:val="28"/>
          <w:fitText w:val="1680" w:id="4"/>
        </w:rPr>
        <w:t>位</w:t>
      </w:r>
      <w:r>
        <w:rPr>
          <w:rFonts w:hint="eastAsia"/>
          <w:sz w:val="28"/>
          <w:szCs w:val="28"/>
        </w:rPr>
        <w:t xml:space="preserve">： </w:t>
      </w:r>
      <w:r>
        <w:rPr>
          <w:rFonts w:hint="eastAsia" w:ascii="宋体" w:hAnsi="宋体" w:eastAsia="宋体"/>
          <w:sz w:val="28"/>
          <w:szCs w:val="28"/>
        </w:rPr>
        <w:t>全国石油专用计量测试技术委员会石油测井</w:t>
      </w:r>
    </w:p>
    <w:p>
      <w:pPr>
        <w:pStyle w:val="75"/>
        <w:adjustRightInd w:val="0"/>
        <w:snapToGrid w:val="0"/>
        <w:spacing w:before="0" w:after="0" w:line="360" w:lineRule="auto"/>
        <w:ind w:left="1260" w:firstLine="2520" w:firstLineChars="900"/>
        <w:jc w:val="both"/>
        <w:rPr>
          <w:rFonts w:ascii="宋体" w:hAnsi="宋体" w:eastAsia="宋体"/>
          <w:sz w:val="28"/>
          <w:szCs w:val="28"/>
        </w:rPr>
      </w:pPr>
      <w:r>
        <w:rPr>
          <w:rFonts w:hint="eastAsia" w:ascii="宋体" w:hAnsi="宋体" w:eastAsia="宋体"/>
          <w:sz w:val="28"/>
          <w:szCs w:val="28"/>
        </w:rPr>
        <w:t>分技术委员会</w:t>
      </w:r>
    </w:p>
    <w:p>
      <w:pPr>
        <w:pStyle w:val="75"/>
        <w:adjustRightInd w:val="0"/>
        <w:snapToGrid w:val="0"/>
        <w:spacing w:before="0" w:after="0" w:line="360" w:lineRule="auto"/>
        <w:ind w:firstLine="1680" w:firstLineChars="600"/>
        <w:jc w:val="both"/>
        <w:rPr>
          <w:rFonts w:ascii="宋体" w:hAnsi="宋体" w:eastAsia="宋体"/>
          <w:sz w:val="28"/>
          <w:szCs w:val="28"/>
        </w:rPr>
      </w:pPr>
      <w:r>
        <w:rPr>
          <w:rFonts w:hint="eastAsia"/>
          <w:sz w:val="28"/>
          <w:szCs w:val="28"/>
        </w:rPr>
        <w:t xml:space="preserve">主要起草单位： </w:t>
      </w:r>
      <w:r>
        <w:rPr>
          <w:rFonts w:hint="eastAsia" w:ascii="宋体" w:hAnsi="宋体" w:eastAsia="宋体"/>
          <w:sz w:val="28"/>
          <w:szCs w:val="28"/>
        </w:rPr>
        <w:t>中国石油集团测井有限公司</w:t>
      </w:r>
    </w:p>
    <w:p>
      <w:pPr>
        <w:pStyle w:val="173"/>
        <w:adjustRightInd w:val="0"/>
        <w:snapToGrid w:val="0"/>
        <w:spacing w:before="0" w:line="360" w:lineRule="auto"/>
        <w:rPr>
          <w:rFonts w:ascii="宋体" w:hAnsi="宋体"/>
          <w:sz w:val="28"/>
          <w:szCs w:val="28"/>
        </w:rPr>
      </w:pPr>
      <w:r>
        <w:rPr>
          <w:rFonts w:hint="eastAsia"/>
        </w:rPr>
        <w:t xml:space="preserve">            </w:t>
      </w:r>
      <w:r>
        <w:t xml:space="preserve">       </w:t>
      </w:r>
      <w:r>
        <w:rPr>
          <w:rFonts w:hint="eastAsia" w:ascii="黑体" w:eastAsia="黑体"/>
          <w:sz w:val="28"/>
          <w:szCs w:val="28"/>
        </w:rPr>
        <w:t xml:space="preserve">参加起草单位： </w:t>
      </w:r>
      <w:r>
        <w:rPr>
          <w:rFonts w:hint="eastAsia" w:ascii="宋体" w:hAnsi="宋体"/>
          <w:sz w:val="28"/>
          <w:szCs w:val="28"/>
          <w:lang w:val="en-US" w:eastAsia="zh-CN"/>
        </w:rPr>
        <w:t>纬达石油装备有限</w:t>
      </w:r>
      <w:r>
        <w:rPr>
          <w:rFonts w:hint="eastAsia" w:ascii="宋体" w:hAnsi="宋体"/>
          <w:sz w:val="28"/>
          <w:szCs w:val="28"/>
        </w:rPr>
        <w:t>公司</w:t>
      </w:r>
    </w:p>
    <w:p>
      <w:pPr>
        <w:pStyle w:val="173"/>
        <w:adjustRightInd w:val="0"/>
        <w:snapToGrid w:val="0"/>
        <w:spacing w:before="0" w:line="360" w:lineRule="auto"/>
        <w:ind w:firstLine="3827" w:firstLineChars="1367"/>
        <w:rPr>
          <w:rFonts w:ascii="宋体" w:hAnsi="宋体"/>
          <w:sz w:val="28"/>
          <w:szCs w:val="28"/>
        </w:rPr>
      </w:pPr>
      <w:r>
        <w:rPr>
          <w:rFonts w:hint="eastAsia" w:ascii="宋体" w:hAnsi="宋体"/>
          <w:sz w:val="28"/>
          <w:szCs w:val="28"/>
        </w:rPr>
        <w:t>中石化经纬有限公司</w:t>
      </w:r>
    </w:p>
    <w:p>
      <w:pPr>
        <w:pStyle w:val="173"/>
        <w:adjustRightInd w:val="0"/>
        <w:snapToGrid w:val="0"/>
        <w:spacing w:before="0" w:line="360" w:lineRule="auto"/>
        <w:ind w:firstLine="3827" w:firstLineChars="1367"/>
        <w:rPr>
          <w:rFonts w:ascii="宋体" w:hAnsi="宋体"/>
          <w:sz w:val="28"/>
          <w:szCs w:val="28"/>
        </w:rPr>
      </w:pPr>
      <w:r>
        <w:rPr>
          <w:rFonts w:hint="eastAsia" w:ascii="宋体" w:hAnsi="宋体"/>
          <w:sz w:val="28"/>
          <w:szCs w:val="28"/>
        </w:rPr>
        <w:t>中海油田服务股份有限公司油田技术事业部</w:t>
      </w:r>
    </w:p>
    <w:p>
      <w:pPr>
        <w:pStyle w:val="173"/>
        <w:adjustRightInd w:val="0"/>
        <w:snapToGrid w:val="0"/>
        <w:spacing w:before="0" w:line="360" w:lineRule="auto"/>
        <w:ind w:firstLine="3827" w:firstLineChars="1367"/>
        <w:rPr>
          <w:rFonts w:ascii="宋体" w:hAnsi="宋体"/>
          <w:sz w:val="28"/>
          <w:szCs w:val="28"/>
        </w:rPr>
      </w:pPr>
      <w:r>
        <w:rPr>
          <w:rFonts w:hint="eastAsia" w:ascii="宋体" w:hAnsi="宋体"/>
          <w:sz w:val="28"/>
          <w:szCs w:val="28"/>
        </w:rPr>
        <w:t>中国石油天然气集团公司井筒质量检测中心</w:t>
      </w:r>
    </w:p>
    <w:p>
      <w:pPr>
        <w:pStyle w:val="75"/>
        <w:adjustRightInd w:val="0"/>
        <w:snapToGrid w:val="0"/>
        <w:spacing w:before="0" w:after="0" w:line="360" w:lineRule="auto"/>
        <w:jc w:val="both"/>
        <w:rPr>
          <w:rFonts w:ascii="宋体" w:hAnsi="宋体" w:eastAsia="宋体"/>
          <w:sz w:val="28"/>
          <w:szCs w:val="28"/>
        </w:rPr>
      </w:pPr>
    </w:p>
    <w:p>
      <w:pPr>
        <w:pStyle w:val="75"/>
        <w:adjustRightInd w:val="0"/>
        <w:snapToGrid w:val="0"/>
        <w:spacing w:before="0" w:after="0" w:line="360" w:lineRule="auto"/>
        <w:jc w:val="both"/>
        <w:rPr>
          <w:rFonts w:ascii="宋体" w:hAnsi="宋体" w:eastAsia="宋体"/>
          <w:sz w:val="28"/>
          <w:szCs w:val="28"/>
        </w:rPr>
      </w:pPr>
    </w:p>
    <w:p>
      <w:pPr>
        <w:pStyle w:val="2"/>
        <w:ind w:firstLine="560"/>
        <w:rPr>
          <w:rFonts w:ascii="宋体" w:hAnsi="宋体"/>
          <w:sz w:val="28"/>
          <w:szCs w:val="28"/>
        </w:rPr>
      </w:pPr>
    </w:p>
    <w:p>
      <w:pPr>
        <w:pStyle w:val="75"/>
        <w:adjustRightInd w:val="0"/>
        <w:snapToGrid w:val="0"/>
        <w:spacing w:before="0" w:after="0" w:line="360" w:lineRule="auto"/>
        <w:rPr>
          <w:rFonts w:ascii="宋体" w:hAnsi="宋体" w:eastAsia="宋体"/>
          <w:sz w:val="28"/>
          <w:szCs w:val="28"/>
        </w:rPr>
      </w:pPr>
      <w:r>
        <w:rPr>
          <w:rFonts w:hint="eastAsia" w:ascii="宋体" w:hAnsi="宋体" w:eastAsia="宋体"/>
          <w:sz w:val="28"/>
          <w:szCs w:val="28"/>
        </w:rPr>
        <w:t>本规范委托全国石油专用计量测试技术委员会</w:t>
      </w:r>
    </w:p>
    <w:p>
      <w:pPr>
        <w:pStyle w:val="75"/>
        <w:adjustRightInd w:val="0"/>
        <w:snapToGrid w:val="0"/>
        <w:spacing w:before="0" w:after="0" w:line="360" w:lineRule="auto"/>
        <w:rPr>
          <w:rFonts w:ascii="宋体" w:hAnsi="宋体" w:eastAsia="宋体"/>
          <w:sz w:val="28"/>
          <w:szCs w:val="28"/>
        </w:rPr>
      </w:pPr>
      <w:r>
        <w:rPr>
          <w:rFonts w:hint="eastAsia" w:ascii="宋体" w:hAnsi="宋体" w:eastAsia="宋体"/>
          <w:sz w:val="28"/>
          <w:szCs w:val="28"/>
        </w:rPr>
        <w:t>石油测井分技术委员会负责解释</w:t>
      </w:r>
    </w:p>
    <w:p>
      <w:pPr>
        <w:pStyle w:val="75"/>
        <w:adjustRightInd w:val="0"/>
        <w:spacing w:before="0" w:after="0" w:line="360" w:lineRule="auto"/>
        <w:ind w:firstLine="560" w:firstLineChars="200"/>
        <w:jc w:val="both"/>
        <w:rPr>
          <w:sz w:val="28"/>
          <w:szCs w:val="28"/>
        </w:rPr>
      </w:pPr>
      <w:bookmarkStart w:id="4" w:name="_Toc137566779"/>
      <w:bookmarkStart w:id="5" w:name="_Toc137739852"/>
      <w:bookmarkStart w:id="6" w:name="_Toc137567911"/>
      <w:bookmarkStart w:id="7" w:name="_Toc137740261"/>
      <w:bookmarkStart w:id="8" w:name="_Toc137478019"/>
    </w:p>
    <w:bookmarkEnd w:id="4"/>
    <w:bookmarkEnd w:id="5"/>
    <w:bookmarkEnd w:id="6"/>
    <w:bookmarkEnd w:id="7"/>
    <w:bookmarkEnd w:id="8"/>
    <w:p>
      <w:pPr>
        <w:pStyle w:val="75"/>
        <w:adjustRightInd w:val="0"/>
        <w:spacing w:before="0" w:after="0" w:line="360" w:lineRule="auto"/>
        <w:ind w:firstLine="560" w:firstLineChars="200"/>
        <w:jc w:val="both"/>
        <w:rPr>
          <w:sz w:val="28"/>
          <w:szCs w:val="28"/>
        </w:rPr>
      </w:pPr>
      <w:r>
        <w:rPr>
          <w:rFonts w:hint="eastAsia"/>
          <w:sz w:val="28"/>
          <w:szCs w:val="28"/>
        </w:rPr>
        <w:t>本规范主要起草人：</w:t>
      </w:r>
    </w:p>
    <w:p>
      <w:pPr>
        <w:pStyle w:val="75"/>
        <w:adjustRightInd w:val="0"/>
        <w:spacing w:before="0" w:after="0"/>
        <w:ind w:left="1260" w:leftChars="600" w:firstLine="722" w:firstLineChars="258"/>
        <w:jc w:val="both"/>
        <w:rPr>
          <w:rFonts w:ascii="宋体" w:hAnsi="宋体" w:eastAsia="宋体"/>
          <w:sz w:val="28"/>
          <w:szCs w:val="28"/>
          <w:highlight w:val="none"/>
        </w:rPr>
      </w:pPr>
      <w:r>
        <w:rPr>
          <w:rFonts w:hint="eastAsia" w:ascii="宋体" w:hAnsi="宋体" w:eastAsia="宋体"/>
          <w:sz w:val="28"/>
          <w:szCs w:val="28"/>
          <w:highlight w:val="none"/>
          <w:lang w:val="en-US" w:eastAsia="zh-CN"/>
        </w:rPr>
        <w:t>刘  青</w:t>
      </w:r>
      <w:r>
        <w:rPr>
          <w:rFonts w:hint="eastAsia" w:ascii="宋体" w:hAnsi="宋体" w:eastAsia="宋体"/>
          <w:sz w:val="28"/>
          <w:szCs w:val="28"/>
          <w:highlight w:val="none"/>
        </w:rPr>
        <w:t>（中国石油集团测井有限公司）</w:t>
      </w:r>
    </w:p>
    <w:p>
      <w:pPr>
        <w:pStyle w:val="75"/>
        <w:shd w:val="clear" w:color="FFFFFF" w:fill="FFFFFF"/>
        <w:adjustRightInd w:val="0"/>
        <w:spacing w:before="0" w:after="0"/>
        <w:ind w:left="1260" w:leftChars="600" w:firstLine="722" w:firstLineChars="258"/>
        <w:jc w:val="both"/>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刘海涛（中国石油集团测井有限公司）</w:t>
      </w:r>
    </w:p>
    <w:p>
      <w:pPr>
        <w:pStyle w:val="75"/>
        <w:shd w:val="clear" w:color="FFFFFF" w:fill="FFFFFF"/>
        <w:adjustRightInd w:val="0"/>
        <w:spacing w:before="0" w:after="0"/>
        <w:ind w:left="1260" w:leftChars="600" w:firstLine="722" w:firstLineChars="258"/>
        <w:jc w:val="both"/>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王江波（中国石油集团测井有限公司）</w:t>
      </w:r>
    </w:p>
    <w:p>
      <w:pPr>
        <w:pStyle w:val="75"/>
        <w:shd w:val="clear" w:color="FFFFFF" w:fill="FFFFFF"/>
        <w:adjustRightInd w:val="0"/>
        <w:spacing w:before="0" w:after="0"/>
        <w:ind w:firstLine="1400" w:firstLineChars="500"/>
        <w:jc w:val="both"/>
        <w:rPr>
          <w:rFonts w:hint="eastAsia" w:ascii="宋体" w:hAnsi="宋体" w:eastAsia="宋体" w:cs="Times New Roman"/>
          <w:sz w:val="28"/>
          <w:szCs w:val="28"/>
          <w:highlight w:val="none"/>
          <w:lang w:val="en-US" w:eastAsia="zh-CN"/>
        </w:rPr>
      </w:pPr>
      <w:r>
        <w:rPr>
          <w:rFonts w:hint="eastAsia"/>
          <w:sz w:val="28"/>
          <w:szCs w:val="28"/>
          <w:lang w:val="en-US" w:eastAsia="zh-CN"/>
        </w:rPr>
        <w:t>参加起草人：</w:t>
      </w:r>
    </w:p>
    <w:p>
      <w:pPr>
        <w:pStyle w:val="75"/>
        <w:shd w:val="clear" w:color="FFFFFF" w:fill="FFFFFF"/>
        <w:adjustRightInd w:val="0"/>
        <w:spacing w:before="0" w:after="0"/>
        <w:ind w:left="1260" w:leftChars="600" w:firstLine="722" w:firstLineChars="258"/>
        <w:jc w:val="both"/>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李妍慧（纬达石油装备有限公司）</w:t>
      </w:r>
    </w:p>
    <w:p>
      <w:pPr>
        <w:pStyle w:val="75"/>
        <w:shd w:val="clear" w:color="FFFFFF" w:fill="FFFFFF"/>
        <w:adjustRightInd w:val="0"/>
        <w:spacing w:before="0" w:after="0"/>
        <w:ind w:left="1260" w:leftChars="600" w:firstLine="722" w:firstLineChars="258"/>
        <w:jc w:val="both"/>
        <w:rPr>
          <w:rFonts w:hint="eastAsia" w:ascii="宋体" w:hAnsi="宋体" w:eastAsia="宋体" w:cs="Times New Roman"/>
          <w:kern w:val="0"/>
          <w:sz w:val="28"/>
          <w:szCs w:val="28"/>
          <w:highlight w:val="none"/>
          <w:lang w:val="en-US" w:eastAsia="zh-CN" w:bidi="ar-SA"/>
        </w:rPr>
      </w:pPr>
      <w:r>
        <w:rPr>
          <w:rFonts w:hint="eastAsia" w:ascii="宋体" w:hAnsi="宋体" w:eastAsia="宋体" w:cs="Times New Roman"/>
          <w:kern w:val="0"/>
          <w:sz w:val="28"/>
          <w:szCs w:val="28"/>
          <w:highlight w:val="none"/>
          <w:lang w:val="en-US" w:eastAsia="zh-CN" w:bidi="ar-SA"/>
        </w:rPr>
        <w:t>曹守敏（中石化经纬有限公司）</w:t>
      </w:r>
    </w:p>
    <w:p>
      <w:pPr>
        <w:pStyle w:val="75"/>
        <w:shd w:val="clear" w:color="FFFFFF" w:fill="FFFFFF"/>
        <w:adjustRightInd w:val="0"/>
        <w:spacing w:before="0" w:after="0"/>
        <w:ind w:left="1260" w:leftChars="600" w:firstLine="722" w:firstLineChars="258"/>
        <w:jc w:val="both"/>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吴兴方（中海油田服务股份有限公司油田技术事业部）</w:t>
      </w:r>
    </w:p>
    <w:p>
      <w:pPr>
        <w:pStyle w:val="75"/>
        <w:adjustRightInd w:val="0"/>
        <w:snapToGrid w:val="0"/>
        <w:spacing w:before="0" w:after="0" w:line="360" w:lineRule="auto"/>
        <w:ind w:firstLine="1960" w:firstLineChars="700"/>
        <w:jc w:val="both"/>
        <w:rPr>
          <w:rFonts w:hint="eastAsia" w:ascii="宋体" w:hAnsi="宋体" w:eastAsia="宋体"/>
          <w:sz w:val="28"/>
          <w:szCs w:val="28"/>
          <w:highlight w:val="none"/>
        </w:rPr>
      </w:pPr>
      <w:r>
        <w:rPr>
          <w:rFonts w:hint="eastAsia" w:ascii="宋体" w:hAnsi="宋体" w:eastAsia="宋体" w:cs="Times New Roman"/>
          <w:sz w:val="28"/>
          <w:szCs w:val="28"/>
          <w:highlight w:val="none"/>
          <w:lang w:val="en-US" w:eastAsia="zh-CN"/>
        </w:rPr>
        <w:t>曹孟鑫（中国石油天然气集团公司井筒质量检测中心</w:t>
      </w:r>
      <w:r>
        <w:rPr>
          <w:rFonts w:hint="eastAsia" w:ascii="宋体" w:hAnsi="宋体" w:eastAsia="宋体"/>
          <w:sz w:val="28"/>
          <w:szCs w:val="28"/>
          <w:highlight w:val="none"/>
        </w:rPr>
        <w:t>）</w:t>
      </w:r>
    </w:p>
    <w:p/>
    <w:bookmarkEnd w:id="1"/>
    <w:bookmarkEnd w:id="2"/>
    <w:p>
      <w:pPr>
        <w:pStyle w:val="178"/>
        <w:spacing w:after="468"/>
        <w:rPr>
          <w:spacing w:val="320"/>
        </w:rPr>
        <w:sectPr>
          <w:headerReference r:id="rId7" w:type="default"/>
          <w:footerReference r:id="rId9" w:type="default"/>
          <w:headerReference r:id="rId8" w:type="even"/>
          <w:footerReference r:id="rId10" w:type="even"/>
          <w:type w:val="oddPage"/>
          <w:pgSz w:w="11907" w:h="16839"/>
          <w:pgMar w:top="1418" w:right="1134" w:bottom="1134" w:left="1418" w:header="1418" w:footer="851" w:gutter="0"/>
          <w:pgNumType w:fmt="upperRoman" w:start="1"/>
          <w:cols w:space="720" w:num="1"/>
          <w:docGrid w:type="linesAndChars" w:linePitch="312" w:charSpace="0"/>
        </w:sectPr>
      </w:pPr>
      <w:bookmarkStart w:id="9" w:name="_Toc137739854"/>
      <w:bookmarkStart w:id="10" w:name="_Toc137740263"/>
    </w:p>
    <w:p>
      <w:pPr>
        <w:pStyle w:val="178"/>
        <w:spacing w:after="468"/>
        <w:rPr>
          <w:spacing w:val="320"/>
        </w:rPr>
      </w:pPr>
      <w:r>
        <w:rPr>
          <w:rFonts w:hint="eastAsia"/>
          <w:spacing w:val="320"/>
        </w:rPr>
        <w:t>目录</w:t>
      </w:r>
      <w:bookmarkEnd w:id="9"/>
      <w:bookmarkEnd w:id="10"/>
    </w:p>
    <w:p>
      <w:pPr>
        <w:pStyle w:val="21"/>
        <w:spacing w:line="240" w:lineRule="auto"/>
        <w:rPr>
          <w:rFonts w:hAnsi="宋体" w:cs="宋体"/>
          <w:spacing w:val="4"/>
          <w:kern w:val="2"/>
          <w:sz w:val="24"/>
          <w:szCs w:val="24"/>
        </w:rPr>
      </w:pPr>
      <w:r>
        <w:rPr>
          <w:rFonts w:hAnsi="宋体"/>
          <w:spacing w:val="2"/>
          <w:sz w:val="24"/>
          <w:szCs w:val="24"/>
        </w:rPr>
        <w:fldChar w:fldCharType="begin"/>
      </w:r>
      <w:r>
        <w:rPr>
          <w:rFonts w:hAnsi="宋体"/>
          <w:spacing w:val="2"/>
          <w:sz w:val="24"/>
          <w:szCs w:val="24"/>
        </w:rPr>
        <w:instrText xml:space="preserve"> TOC \o "1-2" \h \z \u </w:instrText>
      </w:r>
      <w:r>
        <w:rPr>
          <w:rFonts w:hAnsi="宋体"/>
          <w:spacing w:val="2"/>
          <w:sz w:val="24"/>
          <w:szCs w:val="24"/>
        </w:rPr>
        <w:fldChar w:fldCharType="separate"/>
      </w:r>
      <w:r>
        <w:fldChar w:fldCharType="begin"/>
      </w:r>
      <w:r>
        <w:instrText xml:space="preserve"> HYPERLINK \l "_Toc403486133" </w:instrText>
      </w:r>
      <w:r>
        <w:fldChar w:fldCharType="separate"/>
      </w:r>
      <w:r>
        <w:rPr>
          <w:rFonts w:hint="eastAsia"/>
          <w:spacing w:val="4"/>
          <w:sz w:val="24"/>
          <w:szCs w:val="24"/>
        </w:rPr>
        <w:t xml:space="preserve">引    </w:t>
      </w:r>
      <w:r>
        <w:rPr>
          <w:rStyle w:val="56"/>
          <w:rFonts w:hint="eastAsia"/>
          <w:spacing w:val="4"/>
          <w:sz w:val="24"/>
          <w:szCs w:val="24"/>
        </w:rPr>
        <w:t>言</w:t>
      </w:r>
      <w:r>
        <w:rPr>
          <w:spacing w:val="4"/>
          <w:sz w:val="24"/>
          <w:szCs w:val="24"/>
        </w:rPr>
        <w:tab/>
      </w:r>
      <w:r>
        <w:rPr>
          <w:rFonts w:hint="eastAsia" w:hAnsi="宋体" w:cs="宋体"/>
          <w:spacing w:val="4"/>
          <w:sz w:val="24"/>
          <w:szCs w:val="24"/>
        </w:rPr>
        <w:t>Ⅱ</w:t>
      </w:r>
      <w:r>
        <w:rPr>
          <w:rFonts w:hint="eastAsia" w:hAnsi="宋体" w:cs="宋体"/>
          <w:spacing w:val="4"/>
          <w:sz w:val="24"/>
          <w:szCs w:val="24"/>
        </w:rPr>
        <w:fldChar w:fldCharType="end"/>
      </w:r>
    </w:p>
    <w:p>
      <w:pPr>
        <w:pStyle w:val="20"/>
        <w:spacing w:line="240" w:lineRule="auto"/>
        <w:rPr>
          <w:rFonts w:ascii="Times New Roman" w:hAnsi="Times New Roman"/>
          <w:snapToGrid/>
          <w:spacing w:val="4"/>
          <w:kern w:val="2"/>
          <w:sz w:val="24"/>
          <w:szCs w:val="24"/>
        </w:rPr>
      </w:pPr>
      <w:r>
        <w:fldChar w:fldCharType="begin"/>
      </w:r>
      <w:r>
        <w:instrText xml:space="preserve"> HYPERLINK \l "_Toc403486135" </w:instrText>
      </w:r>
      <w:r>
        <w:fldChar w:fldCharType="separate"/>
      </w:r>
      <w:r>
        <w:rPr>
          <w:rStyle w:val="56"/>
          <w:spacing w:val="4"/>
          <w:sz w:val="24"/>
          <w:szCs w:val="24"/>
        </w:rPr>
        <w:t xml:space="preserve">1 </w:t>
      </w:r>
      <w:r>
        <w:rPr>
          <w:rStyle w:val="56"/>
          <w:rFonts w:hint="eastAsia"/>
          <w:spacing w:val="4"/>
          <w:sz w:val="24"/>
          <w:szCs w:val="24"/>
        </w:rPr>
        <w:t>范围</w:t>
      </w:r>
      <w:r>
        <w:rPr>
          <w:spacing w:val="4"/>
          <w:sz w:val="24"/>
          <w:szCs w:val="24"/>
        </w:rPr>
        <w:tab/>
      </w:r>
      <w:r>
        <w:rPr>
          <w:rFonts w:hint="eastAsia"/>
          <w:spacing w:val="4"/>
          <w:sz w:val="24"/>
          <w:szCs w:val="24"/>
        </w:rPr>
        <w:t>(</w:t>
      </w:r>
      <w:r>
        <w:rPr>
          <w:spacing w:val="4"/>
          <w:sz w:val="24"/>
          <w:szCs w:val="24"/>
        </w:rPr>
        <w:fldChar w:fldCharType="begin"/>
      </w:r>
      <w:r>
        <w:rPr>
          <w:spacing w:val="4"/>
          <w:sz w:val="24"/>
          <w:szCs w:val="24"/>
        </w:rPr>
        <w:instrText xml:space="preserve"> PAGEREF _Toc403486135 \h </w:instrText>
      </w:r>
      <w:r>
        <w:rPr>
          <w:spacing w:val="4"/>
          <w:sz w:val="24"/>
          <w:szCs w:val="24"/>
        </w:rPr>
        <w:fldChar w:fldCharType="separate"/>
      </w:r>
      <w:r>
        <w:rPr>
          <w:spacing w:val="4"/>
          <w:sz w:val="24"/>
          <w:szCs w:val="24"/>
        </w:rPr>
        <w:t>1</w:t>
      </w:r>
      <w:r>
        <w:rPr>
          <w:spacing w:val="4"/>
          <w:sz w:val="24"/>
          <w:szCs w:val="24"/>
        </w:rPr>
        <w:fldChar w:fldCharType="end"/>
      </w:r>
      <w:r>
        <w:rPr>
          <w:spacing w:val="4"/>
          <w:sz w:val="24"/>
          <w:szCs w:val="24"/>
        </w:rPr>
        <w:fldChar w:fldCharType="end"/>
      </w:r>
      <w:r>
        <w:rPr>
          <w:rFonts w:hint="eastAsia"/>
          <w:spacing w:val="4"/>
          <w:sz w:val="24"/>
          <w:szCs w:val="24"/>
        </w:rPr>
        <w:t>)</w:t>
      </w:r>
    </w:p>
    <w:p>
      <w:pPr>
        <w:pStyle w:val="20"/>
        <w:spacing w:line="240" w:lineRule="auto"/>
        <w:rPr>
          <w:rFonts w:ascii="Times New Roman" w:hAnsi="Times New Roman"/>
          <w:snapToGrid/>
          <w:spacing w:val="4"/>
          <w:kern w:val="2"/>
          <w:sz w:val="24"/>
          <w:szCs w:val="24"/>
        </w:rPr>
      </w:pPr>
      <w:r>
        <w:fldChar w:fldCharType="begin"/>
      </w:r>
      <w:r>
        <w:instrText xml:space="preserve"> HYPERLINK \l "_Toc403486136" </w:instrText>
      </w:r>
      <w:r>
        <w:fldChar w:fldCharType="separate"/>
      </w:r>
      <w:r>
        <w:rPr>
          <w:rStyle w:val="56"/>
          <w:spacing w:val="4"/>
          <w:sz w:val="24"/>
          <w:szCs w:val="24"/>
        </w:rPr>
        <w:t xml:space="preserve">2  </w:t>
      </w:r>
      <w:r>
        <w:rPr>
          <w:rStyle w:val="56"/>
          <w:rFonts w:hint="eastAsia"/>
          <w:spacing w:val="4"/>
          <w:sz w:val="24"/>
          <w:szCs w:val="24"/>
        </w:rPr>
        <w:t>引用文件</w:t>
      </w:r>
      <w:r>
        <w:rPr>
          <w:spacing w:val="4"/>
          <w:sz w:val="24"/>
          <w:szCs w:val="24"/>
        </w:rPr>
        <w:tab/>
      </w:r>
      <w:r>
        <w:rPr>
          <w:rFonts w:hint="eastAsia"/>
          <w:spacing w:val="4"/>
          <w:sz w:val="24"/>
          <w:szCs w:val="24"/>
        </w:rPr>
        <w:t>(</w:t>
      </w:r>
      <w:r>
        <w:rPr>
          <w:spacing w:val="4"/>
          <w:sz w:val="24"/>
          <w:szCs w:val="24"/>
        </w:rPr>
        <w:fldChar w:fldCharType="begin"/>
      </w:r>
      <w:r>
        <w:rPr>
          <w:spacing w:val="4"/>
          <w:sz w:val="24"/>
          <w:szCs w:val="24"/>
        </w:rPr>
        <w:instrText xml:space="preserve"> PAGEREF _Toc403486136 \h </w:instrText>
      </w:r>
      <w:r>
        <w:rPr>
          <w:spacing w:val="4"/>
          <w:sz w:val="24"/>
          <w:szCs w:val="24"/>
        </w:rPr>
        <w:fldChar w:fldCharType="separate"/>
      </w:r>
      <w:r>
        <w:rPr>
          <w:spacing w:val="4"/>
          <w:sz w:val="24"/>
          <w:szCs w:val="24"/>
        </w:rPr>
        <w:t>1</w:t>
      </w:r>
      <w:r>
        <w:rPr>
          <w:spacing w:val="4"/>
          <w:sz w:val="24"/>
          <w:szCs w:val="24"/>
        </w:rPr>
        <w:fldChar w:fldCharType="end"/>
      </w:r>
      <w:r>
        <w:rPr>
          <w:spacing w:val="4"/>
          <w:sz w:val="24"/>
          <w:szCs w:val="24"/>
        </w:rPr>
        <w:fldChar w:fldCharType="end"/>
      </w:r>
      <w:r>
        <w:rPr>
          <w:rFonts w:hint="eastAsia"/>
          <w:spacing w:val="4"/>
          <w:sz w:val="24"/>
          <w:szCs w:val="24"/>
        </w:rPr>
        <w:t>)</w:t>
      </w:r>
    </w:p>
    <w:p>
      <w:pPr>
        <w:pStyle w:val="20"/>
        <w:spacing w:line="240" w:lineRule="auto"/>
        <w:rPr>
          <w:rFonts w:ascii="Times New Roman" w:hAnsi="Times New Roman"/>
          <w:snapToGrid/>
          <w:spacing w:val="4"/>
          <w:kern w:val="2"/>
          <w:sz w:val="24"/>
          <w:szCs w:val="24"/>
        </w:rPr>
      </w:pPr>
      <w:r>
        <w:fldChar w:fldCharType="begin"/>
      </w:r>
      <w:r>
        <w:instrText xml:space="preserve"> HYPERLINK \l "_Toc403486137" </w:instrText>
      </w:r>
      <w:r>
        <w:fldChar w:fldCharType="separate"/>
      </w:r>
      <w:r>
        <w:rPr>
          <w:rStyle w:val="56"/>
          <w:spacing w:val="4"/>
          <w:sz w:val="24"/>
          <w:szCs w:val="24"/>
        </w:rPr>
        <w:t xml:space="preserve">3  </w:t>
      </w:r>
      <w:r>
        <w:rPr>
          <w:rStyle w:val="56"/>
          <w:rFonts w:hint="eastAsia"/>
          <w:spacing w:val="4"/>
          <w:sz w:val="24"/>
          <w:szCs w:val="24"/>
        </w:rPr>
        <w:t>术语和定义</w:t>
      </w:r>
      <w:r>
        <w:rPr>
          <w:spacing w:val="4"/>
          <w:sz w:val="24"/>
          <w:szCs w:val="24"/>
        </w:rPr>
        <w:tab/>
      </w:r>
      <w:r>
        <w:rPr>
          <w:rFonts w:hint="eastAsia"/>
          <w:spacing w:val="4"/>
          <w:sz w:val="24"/>
          <w:szCs w:val="24"/>
        </w:rPr>
        <w:t>(</w:t>
      </w:r>
      <w:r>
        <w:rPr>
          <w:spacing w:val="4"/>
          <w:sz w:val="24"/>
          <w:szCs w:val="24"/>
        </w:rPr>
        <w:fldChar w:fldCharType="begin"/>
      </w:r>
      <w:r>
        <w:rPr>
          <w:spacing w:val="4"/>
          <w:sz w:val="24"/>
          <w:szCs w:val="24"/>
        </w:rPr>
        <w:instrText xml:space="preserve"> PAGEREF _Toc403486137 \h </w:instrText>
      </w:r>
      <w:r>
        <w:rPr>
          <w:spacing w:val="4"/>
          <w:sz w:val="24"/>
          <w:szCs w:val="24"/>
        </w:rPr>
        <w:fldChar w:fldCharType="separate"/>
      </w:r>
      <w:r>
        <w:rPr>
          <w:spacing w:val="4"/>
          <w:sz w:val="24"/>
          <w:szCs w:val="24"/>
        </w:rPr>
        <w:t>1</w:t>
      </w:r>
      <w:r>
        <w:rPr>
          <w:spacing w:val="4"/>
          <w:sz w:val="24"/>
          <w:szCs w:val="24"/>
        </w:rPr>
        <w:fldChar w:fldCharType="end"/>
      </w:r>
      <w:r>
        <w:rPr>
          <w:spacing w:val="4"/>
          <w:sz w:val="24"/>
          <w:szCs w:val="24"/>
        </w:rPr>
        <w:fldChar w:fldCharType="end"/>
      </w:r>
      <w:r>
        <w:rPr>
          <w:rFonts w:hint="eastAsia"/>
          <w:spacing w:val="4"/>
          <w:sz w:val="24"/>
          <w:szCs w:val="24"/>
        </w:rPr>
        <w:t>)</w:t>
      </w:r>
    </w:p>
    <w:p>
      <w:pPr>
        <w:pStyle w:val="20"/>
        <w:spacing w:line="240" w:lineRule="auto"/>
        <w:rPr>
          <w:rFonts w:ascii="Times New Roman" w:hAnsi="Times New Roman"/>
          <w:snapToGrid/>
          <w:spacing w:val="4"/>
          <w:kern w:val="2"/>
          <w:sz w:val="24"/>
          <w:szCs w:val="24"/>
        </w:rPr>
      </w:pPr>
      <w:r>
        <w:fldChar w:fldCharType="begin"/>
      </w:r>
      <w:r>
        <w:instrText xml:space="preserve"> HYPERLINK \l "_Toc403486138" </w:instrText>
      </w:r>
      <w:r>
        <w:fldChar w:fldCharType="separate"/>
      </w:r>
      <w:r>
        <w:rPr>
          <w:rStyle w:val="56"/>
          <w:spacing w:val="4"/>
          <w:sz w:val="24"/>
          <w:szCs w:val="24"/>
        </w:rPr>
        <w:t xml:space="preserve">4  </w:t>
      </w:r>
      <w:r>
        <w:rPr>
          <w:rStyle w:val="56"/>
          <w:rFonts w:hint="eastAsia"/>
          <w:spacing w:val="4"/>
          <w:sz w:val="24"/>
          <w:szCs w:val="24"/>
        </w:rPr>
        <w:t>概述</w:t>
      </w:r>
      <w:r>
        <w:rPr>
          <w:spacing w:val="4"/>
          <w:sz w:val="24"/>
          <w:szCs w:val="24"/>
        </w:rPr>
        <w:tab/>
      </w:r>
      <w:r>
        <w:rPr>
          <w:rFonts w:hint="eastAsia"/>
          <w:spacing w:val="4"/>
          <w:sz w:val="24"/>
          <w:szCs w:val="24"/>
        </w:rPr>
        <w:t>(</w:t>
      </w:r>
      <w:r>
        <w:rPr>
          <w:spacing w:val="4"/>
          <w:sz w:val="24"/>
          <w:szCs w:val="24"/>
        </w:rPr>
        <w:fldChar w:fldCharType="begin"/>
      </w:r>
      <w:r>
        <w:rPr>
          <w:spacing w:val="4"/>
          <w:sz w:val="24"/>
          <w:szCs w:val="24"/>
        </w:rPr>
        <w:instrText xml:space="preserve"> PAGEREF _Toc403486138 \h </w:instrText>
      </w:r>
      <w:r>
        <w:rPr>
          <w:spacing w:val="4"/>
          <w:sz w:val="24"/>
          <w:szCs w:val="24"/>
        </w:rPr>
        <w:fldChar w:fldCharType="separate"/>
      </w:r>
      <w:r>
        <w:rPr>
          <w:spacing w:val="4"/>
          <w:sz w:val="24"/>
          <w:szCs w:val="24"/>
        </w:rPr>
        <w:t>1</w:t>
      </w:r>
      <w:r>
        <w:rPr>
          <w:spacing w:val="4"/>
          <w:sz w:val="24"/>
          <w:szCs w:val="24"/>
        </w:rPr>
        <w:fldChar w:fldCharType="end"/>
      </w:r>
      <w:r>
        <w:rPr>
          <w:spacing w:val="4"/>
          <w:sz w:val="24"/>
          <w:szCs w:val="24"/>
        </w:rPr>
        <w:fldChar w:fldCharType="end"/>
      </w:r>
      <w:r>
        <w:rPr>
          <w:rFonts w:hint="eastAsia"/>
          <w:spacing w:val="4"/>
          <w:sz w:val="24"/>
          <w:szCs w:val="24"/>
        </w:rPr>
        <w:t>)</w:t>
      </w:r>
    </w:p>
    <w:p>
      <w:pPr>
        <w:pStyle w:val="20"/>
        <w:spacing w:line="240" w:lineRule="auto"/>
        <w:rPr>
          <w:rFonts w:ascii="Times New Roman" w:hAnsi="Times New Roman"/>
          <w:snapToGrid/>
          <w:spacing w:val="4"/>
          <w:kern w:val="2"/>
          <w:sz w:val="24"/>
          <w:szCs w:val="24"/>
        </w:rPr>
      </w:pPr>
      <w:r>
        <w:fldChar w:fldCharType="begin"/>
      </w:r>
      <w:r>
        <w:instrText xml:space="preserve"> HYPERLINK \l "_Toc403486139" </w:instrText>
      </w:r>
      <w:r>
        <w:fldChar w:fldCharType="separate"/>
      </w:r>
      <w:r>
        <w:rPr>
          <w:rStyle w:val="56"/>
          <w:spacing w:val="4"/>
          <w:sz w:val="24"/>
          <w:szCs w:val="24"/>
        </w:rPr>
        <w:t xml:space="preserve">5  </w:t>
      </w:r>
      <w:r>
        <w:rPr>
          <w:rStyle w:val="56"/>
          <w:rFonts w:hint="eastAsia"/>
          <w:spacing w:val="4"/>
          <w:sz w:val="24"/>
          <w:szCs w:val="24"/>
        </w:rPr>
        <w:t>计量特性</w:t>
      </w:r>
      <w:r>
        <w:rPr>
          <w:spacing w:val="4"/>
          <w:sz w:val="24"/>
          <w:szCs w:val="24"/>
        </w:rPr>
        <w:tab/>
      </w:r>
      <w:r>
        <w:rPr>
          <w:rFonts w:hint="eastAsia"/>
          <w:spacing w:val="4"/>
          <w:sz w:val="24"/>
          <w:szCs w:val="24"/>
        </w:rPr>
        <w:t>(2</w:t>
      </w:r>
      <w:r>
        <w:rPr>
          <w:rFonts w:hint="eastAsia"/>
          <w:spacing w:val="4"/>
          <w:sz w:val="24"/>
          <w:szCs w:val="24"/>
        </w:rPr>
        <w:fldChar w:fldCharType="end"/>
      </w:r>
      <w:r>
        <w:rPr>
          <w:rFonts w:hint="eastAsia"/>
          <w:spacing w:val="4"/>
          <w:sz w:val="24"/>
          <w:szCs w:val="24"/>
        </w:rPr>
        <w:t>)</w:t>
      </w:r>
    </w:p>
    <w:p>
      <w:pPr>
        <w:pStyle w:val="20"/>
        <w:spacing w:line="240" w:lineRule="auto"/>
        <w:rPr>
          <w:rFonts w:ascii="Times New Roman" w:hAnsi="Times New Roman"/>
          <w:snapToGrid/>
          <w:spacing w:val="4"/>
          <w:kern w:val="2"/>
          <w:sz w:val="24"/>
          <w:szCs w:val="24"/>
        </w:rPr>
      </w:pPr>
      <w:r>
        <w:fldChar w:fldCharType="begin"/>
      </w:r>
      <w:r>
        <w:instrText xml:space="preserve"> HYPERLINK \l "_Toc403486140" </w:instrText>
      </w:r>
      <w:r>
        <w:fldChar w:fldCharType="separate"/>
      </w:r>
      <w:r>
        <w:rPr>
          <w:rStyle w:val="56"/>
          <w:spacing w:val="4"/>
          <w:sz w:val="24"/>
          <w:szCs w:val="24"/>
        </w:rPr>
        <w:t xml:space="preserve">6  </w:t>
      </w:r>
      <w:r>
        <w:rPr>
          <w:rStyle w:val="56"/>
          <w:rFonts w:hint="eastAsia"/>
          <w:spacing w:val="4"/>
          <w:sz w:val="24"/>
          <w:szCs w:val="24"/>
        </w:rPr>
        <w:t>校准条件</w:t>
      </w:r>
      <w:r>
        <w:rPr>
          <w:spacing w:val="4"/>
          <w:sz w:val="24"/>
          <w:szCs w:val="24"/>
        </w:rPr>
        <w:tab/>
      </w:r>
      <w:r>
        <w:rPr>
          <w:rFonts w:hint="eastAsia"/>
          <w:spacing w:val="4"/>
          <w:sz w:val="24"/>
          <w:szCs w:val="24"/>
        </w:rPr>
        <w:t>(</w:t>
      </w:r>
      <w:r>
        <w:rPr>
          <w:spacing w:val="4"/>
          <w:sz w:val="24"/>
          <w:szCs w:val="24"/>
        </w:rPr>
        <w:fldChar w:fldCharType="begin"/>
      </w:r>
      <w:r>
        <w:rPr>
          <w:spacing w:val="4"/>
          <w:sz w:val="24"/>
          <w:szCs w:val="24"/>
        </w:rPr>
        <w:instrText xml:space="preserve"> PAGEREF _Toc403486140 \h </w:instrText>
      </w:r>
      <w:r>
        <w:rPr>
          <w:spacing w:val="4"/>
          <w:sz w:val="24"/>
          <w:szCs w:val="24"/>
        </w:rPr>
        <w:fldChar w:fldCharType="separate"/>
      </w:r>
      <w:r>
        <w:rPr>
          <w:spacing w:val="4"/>
          <w:sz w:val="24"/>
          <w:szCs w:val="24"/>
        </w:rPr>
        <w:t>2</w:t>
      </w:r>
      <w:r>
        <w:rPr>
          <w:spacing w:val="4"/>
          <w:sz w:val="24"/>
          <w:szCs w:val="24"/>
        </w:rPr>
        <w:fldChar w:fldCharType="end"/>
      </w:r>
      <w:r>
        <w:rPr>
          <w:spacing w:val="4"/>
          <w:sz w:val="24"/>
          <w:szCs w:val="24"/>
        </w:rPr>
        <w:fldChar w:fldCharType="end"/>
      </w:r>
      <w:r>
        <w:rPr>
          <w:rFonts w:hint="eastAsia"/>
          <w:spacing w:val="4"/>
          <w:sz w:val="24"/>
          <w:szCs w:val="24"/>
        </w:rPr>
        <w:t>)</w:t>
      </w:r>
    </w:p>
    <w:p>
      <w:pPr>
        <w:pStyle w:val="20"/>
        <w:spacing w:line="240" w:lineRule="auto"/>
        <w:rPr>
          <w:rStyle w:val="56"/>
          <w:spacing w:val="4"/>
          <w:sz w:val="24"/>
          <w:szCs w:val="24"/>
        </w:rPr>
      </w:pPr>
      <w:r>
        <w:fldChar w:fldCharType="begin"/>
      </w:r>
      <w:r>
        <w:instrText xml:space="preserve"> HYPERLINK \l "_Toc403486141" </w:instrText>
      </w:r>
      <w:r>
        <w:fldChar w:fldCharType="separate"/>
      </w:r>
      <w:r>
        <w:rPr>
          <w:rStyle w:val="56"/>
          <w:spacing w:val="4"/>
          <w:sz w:val="24"/>
          <w:szCs w:val="24"/>
        </w:rPr>
        <w:t xml:space="preserve">7  </w:t>
      </w:r>
      <w:r>
        <w:rPr>
          <w:rStyle w:val="56"/>
          <w:rFonts w:hint="eastAsia"/>
          <w:spacing w:val="4"/>
          <w:sz w:val="24"/>
          <w:szCs w:val="24"/>
        </w:rPr>
        <w:t>校准项目和校准方法</w:t>
      </w:r>
      <w:r>
        <w:rPr>
          <w:spacing w:val="4"/>
          <w:sz w:val="24"/>
          <w:szCs w:val="24"/>
        </w:rPr>
        <w:tab/>
      </w:r>
      <w:r>
        <w:rPr>
          <w:rFonts w:hint="eastAsia"/>
          <w:spacing w:val="4"/>
          <w:sz w:val="24"/>
          <w:szCs w:val="24"/>
        </w:rPr>
        <w:t>(</w:t>
      </w:r>
      <w:r>
        <w:rPr>
          <w:spacing w:val="4"/>
          <w:sz w:val="24"/>
          <w:szCs w:val="24"/>
        </w:rPr>
        <w:fldChar w:fldCharType="begin"/>
      </w:r>
      <w:r>
        <w:rPr>
          <w:spacing w:val="4"/>
          <w:sz w:val="24"/>
          <w:szCs w:val="24"/>
        </w:rPr>
        <w:instrText xml:space="preserve"> PAGEREF _Toc403486141 \h </w:instrText>
      </w:r>
      <w:r>
        <w:rPr>
          <w:spacing w:val="4"/>
          <w:sz w:val="24"/>
          <w:szCs w:val="24"/>
        </w:rPr>
        <w:fldChar w:fldCharType="separate"/>
      </w:r>
      <w:r>
        <w:rPr>
          <w:spacing w:val="4"/>
          <w:sz w:val="24"/>
          <w:szCs w:val="24"/>
        </w:rPr>
        <w:t>3</w:t>
      </w:r>
      <w:r>
        <w:rPr>
          <w:spacing w:val="4"/>
          <w:sz w:val="24"/>
          <w:szCs w:val="24"/>
        </w:rPr>
        <w:fldChar w:fldCharType="end"/>
      </w:r>
      <w:r>
        <w:rPr>
          <w:spacing w:val="4"/>
          <w:sz w:val="24"/>
          <w:szCs w:val="24"/>
        </w:rPr>
        <w:fldChar w:fldCharType="end"/>
      </w:r>
      <w:r>
        <w:rPr>
          <w:rFonts w:hint="eastAsia"/>
          <w:spacing w:val="4"/>
          <w:sz w:val="24"/>
          <w:szCs w:val="24"/>
        </w:rPr>
        <w:t>)</w:t>
      </w:r>
    </w:p>
    <w:p>
      <w:pPr>
        <w:pStyle w:val="20"/>
        <w:spacing w:line="240" w:lineRule="auto"/>
        <w:rPr>
          <w:rStyle w:val="56"/>
          <w:color w:val="FF0000"/>
          <w:spacing w:val="4"/>
          <w:sz w:val="24"/>
          <w:szCs w:val="24"/>
        </w:rPr>
      </w:pPr>
      <w:r>
        <w:fldChar w:fldCharType="begin"/>
      </w:r>
      <w:r>
        <w:instrText xml:space="preserve"> HYPERLINK \l "_Toc403486142" </w:instrText>
      </w:r>
      <w:r>
        <w:fldChar w:fldCharType="separate"/>
      </w:r>
      <w:r>
        <w:rPr>
          <w:rStyle w:val="56"/>
          <w:spacing w:val="4"/>
          <w:sz w:val="24"/>
          <w:szCs w:val="24"/>
        </w:rPr>
        <w:t>7.</w:t>
      </w:r>
      <w:r>
        <w:rPr>
          <w:rStyle w:val="56"/>
          <w:rFonts w:hint="eastAsia"/>
          <w:spacing w:val="4"/>
          <w:sz w:val="24"/>
          <w:szCs w:val="24"/>
        </w:rPr>
        <w:t>1校准项目</w:t>
      </w:r>
      <w:r>
        <w:rPr>
          <w:spacing w:val="4"/>
          <w:sz w:val="24"/>
          <w:szCs w:val="24"/>
        </w:rPr>
        <w:tab/>
      </w:r>
      <w:r>
        <w:rPr>
          <w:rFonts w:hint="eastAsia"/>
          <w:spacing w:val="4"/>
          <w:sz w:val="24"/>
          <w:szCs w:val="24"/>
        </w:rPr>
        <w:t>(</w:t>
      </w:r>
      <w:r>
        <w:rPr>
          <w:rFonts w:hint="eastAsia"/>
          <w:spacing w:val="4"/>
          <w:sz w:val="24"/>
          <w:szCs w:val="24"/>
        </w:rPr>
        <w:fldChar w:fldCharType="end"/>
      </w:r>
      <w:r>
        <w:rPr>
          <w:rFonts w:hint="eastAsia"/>
          <w:spacing w:val="4"/>
          <w:sz w:val="24"/>
          <w:szCs w:val="24"/>
        </w:rPr>
        <w:t>3)</w:t>
      </w:r>
    </w:p>
    <w:p>
      <w:pPr>
        <w:pStyle w:val="20"/>
        <w:spacing w:line="240" w:lineRule="auto"/>
        <w:rPr>
          <w:rFonts w:ascii="Times New Roman" w:hAnsi="Times New Roman"/>
          <w:snapToGrid/>
          <w:spacing w:val="4"/>
          <w:kern w:val="2"/>
          <w:sz w:val="24"/>
          <w:szCs w:val="24"/>
        </w:rPr>
      </w:pPr>
      <w:r>
        <w:fldChar w:fldCharType="begin"/>
      </w:r>
      <w:r>
        <w:instrText xml:space="preserve"> HYPERLINK \l "_Toc403486142" </w:instrText>
      </w:r>
      <w:r>
        <w:fldChar w:fldCharType="separate"/>
      </w:r>
      <w:r>
        <w:rPr>
          <w:rStyle w:val="56"/>
          <w:spacing w:val="4"/>
          <w:sz w:val="24"/>
          <w:szCs w:val="24"/>
        </w:rPr>
        <w:t>7.2</w:t>
      </w:r>
      <w:r>
        <w:rPr>
          <w:rStyle w:val="56"/>
          <w:rFonts w:hint="eastAsia"/>
          <w:spacing w:val="4"/>
          <w:sz w:val="24"/>
          <w:szCs w:val="24"/>
        </w:rPr>
        <w:t>校准方法</w:t>
      </w:r>
      <w:r>
        <w:rPr>
          <w:spacing w:val="4"/>
          <w:sz w:val="24"/>
          <w:szCs w:val="24"/>
        </w:rPr>
        <w:tab/>
      </w:r>
      <w:r>
        <w:rPr>
          <w:rFonts w:hint="eastAsia"/>
          <w:spacing w:val="4"/>
          <w:sz w:val="24"/>
          <w:szCs w:val="24"/>
        </w:rPr>
        <w:t>(3</w:t>
      </w:r>
      <w:r>
        <w:rPr>
          <w:rFonts w:hint="eastAsia"/>
          <w:spacing w:val="4"/>
          <w:sz w:val="24"/>
          <w:szCs w:val="24"/>
        </w:rPr>
        <w:fldChar w:fldCharType="end"/>
      </w:r>
      <w:r>
        <w:rPr>
          <w:rFonts w:hint="eastAsia"/>
          <w:spacing w:val="4"/>
          <w:sz w:val="24"/>
          <w:szCs w:val="24"/>
        </w:rPr>
        <w:t>)</w:t>
      </w:r>
    </w:p>
    <w:p>
      <w:pPr>
        <w:pStyle w:val="20"/>
        <w:spacing w:line="240" w:lineRule="auto"/>
        <w:rPr>
          <w:rFonts w:ascii="Times New Roman" w:hAnsi="Times New Roman"/>
          <w:snapToGrid/>
          <w:spacing w:val="4"/>
          <w:kern w:val="2"/>
          <w:sz w:val="24"/>
          <w:szCs w:val="24"/>
        </w:rPr>
      </w:pPr>
      <w:r>
        <w:fldChar w:fldCharType="begin"/>
      </w:r>
      <w:r>
        <w:instrText xml:space="preserve"> HYPERLINK \l "_Toc403486143" </w:instrText>
      </w:r>
      <w:r>
        <w:fldChar w:fldCharType="separate"/>
      </w:r>
      <w:r>
        <w:rPr>
          <w:rStyle w:val="56"/>
          <w:rFonts w:hint="eastAsia"/>
          <w:spacing w:val="4"/>
          <w:sz w:val="24"/>
          <w:szCs w:val="24"/>
        </w:rPr>
        <w:t>8</w:t>
      </w:r>
      <w:r>
        <w:rPr>
          <w:rStyle w:val="56"/>
          <w:spacing w:val="4"/>
          <w:sz w:val="24"/>
          <w:szCs w:val="24"/>
        </w:rPr>
        <w:t xml:space="preserve">  </w:t>
      </w:r>
      <w:r>
        <w:rPr>
          <w:rStyle w:val="56"/>
          <w:rFonts w:hint="eastAsia"/>
          <w:spacing w:val="4"/>
          <w:sz w:val="24"/>
          <w:szCs w:val="24"/>
        </w:rPr>
        <w:t>校准结果</w:t>
      </w:r>
      <w:r>
        <w:rPr>
          <w:spacing w:val="4"/>
          <w:sz w:val="24"/>
          <w:szCs w:val="24"/>
        </w:rPr>
        <w:tab/>
      </w:r>
      <w:r>
        <w:rPr>
          <w:rFonts w:hint="eastAsia"/>
          <w:spacing w:val="4"/>
          <w:sz w:val="24"/>
          <w:szCs w:val="24"/>
        </w:rPr>
        <w:t>(</w:t>
      </w:r>
      <w:r>
        <w:rPr>
          <w:rFonts w:hint="eastAsia"/>
          <w:spacing w:val="4"/>
          <w:sz w:val="24"/>
          <w:szCs w:val="24"/>
        </w:rPr>
        <w:fldChar w:fldCharType="end"/>
      </w:r>
      <w:r>
        <w:rPr>
          <w:rFonts w:hint="eastAsia"/>
          <w:spacing w:val="4"/>
          <w:sz w:val="24"/>
          <w:szCs w:val="24"/>
          <w:lang w:val="en-US" w:eastAsia="zh-CN"/>
        </w:rPr>
        <w:t>5</w:t>
      </w:r>
      <w:r>
        <w:rPr>
          <w:rFonts w:hint="eastAsia"/>
          <w:spacing w:val="4"/>
          <w:sz w:val="24"/>
          <w:szCs w:val="24"/>
        </w:rPr>
        <w:t>)</w:t>
      </w:r>
    </w:p>
    <w:p>
      <w:pPr>
        <w:pStyle w:val="20"/>
        <w:spacing w:line="240" w:lineRule="auto"/>
        <w:rPr>
          <w:rFonts w:ascii="Times New Roman" w:hAnsi="Times New Roman"/>
          <w:snapToGrid/>
          <w:spacing w:val="0"/>
          <w:kern w:val="2"/>
          <w:sz w:val="24"/>
          <w:szCs w:val="24"/>
        </w:rPr>
      </w:pPr>
      <w:r>
        <w:fldChar w:fldCharType="begin"/>
      </w:r>
      <w:r>
        <w:instrText xml:space="preserve"> HYPERLINK \l "_Toc403486144" </w:instrText>
      </w:r>
      <w:r>
        <w:fldChar w:fldCharType="separate"/>
      </w:r>
      <w:r>
        <w:rPr>
          <w:rFonts w:hint="eastAsia"/>
          <w:sz w:val="24"/>
          <w:szCs w:val="24"/>
        </w:rPr>
        <w:t>9</w:t>
      </w:r>
      <w:r>
        <w:rPr>
          <w:rStyle w:val="56"/>
          <w:spacing w:val="4"/>
          <w:sz w:val="24"/>
          <w:szCs w:val="24"/>
        </w:rPr>
        <w:t xml:space="preserve">  </w:t>
      </w:r>
      <w:r>
        <w:rPr>
          <w:rStyle w:val="56"/>
          <w:rFonts w:hint="eastAsia"/>
          <w:spacing w:val="4"/>
          <w:sz w:val="24"/>
          <w:szCs w:val="24"/>
        </w:rPr>
        <w:t>复校时间间隔</w:t>
      </w:r>
      <w:r>
        <w:rPr>
          <w:spacing w:val="4"/>
          <w:sz w:val="24"/>
          <w:szCs w:val="24"/>
        </w:rPr>
        <w:tab/>
      </w:r>
      <w:r>
        <w:rPr>
          <w:rFonts w:hint="eastAsia"/>
          <w:spacing w:val="4"/>
          <w:sz w:val="24"/>
          <w:szCs w:val="24"/>
        </w:rPr>
        <w:t>(</w:t>
      </w:r>
      <w:r>
        <w:rPr>
          <w:rFonts w:hint="eastAsia"/>
          <w:spacing w:val="4"/>
          <w:sz w:val="24"/>
          <w:szCs w:val="24"/>
        </w:rPr>
        <w:fldChar w:fldCharType="end"/>
      </w:r>
      <w:r>
        <w:rPr>
          <w:rFonts w:hint="eastAsia"/>
          <w:spacing w:val="4"/>
          <w:sz w:val="24"/>
          <w:szCs w:val="24"/>
          <w:lang w:val="en-US" w:eastAsia="zh-CN"/>
        </w:rPr>
        <w:t>5</w:t>
      </w:r>
      <w:r>
        <w:rPr>
          <w:rFonts w:hint="eastAsia"/>
          <w:spacing w:val="4"/>
          <w:sz w:val="24"/>
          <w:szCs w:val="24"/>
        </w:rPr>
        <w:t>)</w:t>
      </w:r>
    </w:p>
    <w:p>
      <w:pPr>
        <w:pStyle w:val="21"/>
        <w:spacing w:line="240" w:lineRule="auto"/>
        <w:rPr>
          <w:rFonts w:ascii="Times New Roman"/>
          <w:kern w:val="2"/>
          <w:sz w:val="24"/>
          <w:szCs w:val="24"/>
        </w:rPr>
      </w:pPr>
      <w:r>
        <w:fldChar w:fldCharType="begin"/>
      </w:r>
      <w:r>
        <w:instrText xml:space="preserve"> HYPERLINK \l "_Toc403486147" </w:instrText>
      </w:r>
      <w:r>
        <w:fldChar w:fldCharType="separate"/>
      </w:r>
      <w:r>
        <w:rPr>
          <w:rStyle w:val="56"/>
          <w:rFonts w:hint="eastAsia"/>
          <w:sz w:val="24"/>
          <w:szCs w:val="24"/>
        </w:rPr>
        <w:t>附录A 岩性密度测井仪核查</w:t>
      </w:r>
      <w:r>
        <w:rPr>
          <w:sz w:val="24"/>
          <w:szCs w:val="24"/>
        </w:rPr>
        <w:tab/>
      </w:r>
      <w:r>
        <w:rPr>
          <w:rFonts w:hint="eastAsia"/>
          <w:sz w:val="24"/>
          <w:szCs w:val="24"/>
        </w:rPr>
        <w:t>(</w:t>
      </w:r>
      <w:r>
        <w:rPr>
          <w:rFonts w:hint="eastAsia"/>
          <w:sz w:val="24"/>
          <w:szCs w:val="24"/>
          <w:lang w:val="en-US" w:eastAsia="zh-CN"/>
        </w:rPr>
        <w:t>6</w:t>
      </w:r>
      <w:r>
        <w:rPr>
          <w:rFonts w:hint="eastAsia"/>
          <w:sz w:val="24"/>
          <w:szCs w:val="24"/>
        </w:rPr>
        <w:fldChar w:fldCharType="end"/>
      </w:r>
      <w:r>
        <w:rPr>
          <w:rFonts w:hint="eastAsia"/>
          <w:sz w:val="24"/>
          <w:szCs w:val="24"/>
        </w:rPr>
        <w:t>)</w:t>
      </w:r>
    </w:p>
    <w:p>
      <w:pPr>
        <w:pStyle w:val="21"/>
        <w:spacing w:line="240" w:lineRule="auto"/>
        <w:rPr>
          <w:rFonts w:ascii="Times New Roman"/>
          <w:kern w:val="2"/>
          <w:sz w:val="24"/>
          <w:szCs w:val="24"/>
        </w:rPr>
      </w:pPr>
      <w:r>
        <w:fldChar w:fldCharType="begin"/>
      </w:r>
      <w:r>
        <w:instrText xml:space="preserve"> HYPERLINK \l "_Toc403486152" </w:instrText>
      </w:r>
      <w:r>
        <w:fldChar w:fldCharType="separate"/>
      </w:r>
      <w:r>
        <w:rPr>
          <w:rStyle w:val="56"/>
          <w:rFonts w:hint="eastAsia"/>
          <w:sz w:val="24"/>
          <w:szCs w:val="24"/>
        </w:rPr>
        <w:t>附录B 岩性密度测井仪响应关系系数的确定</w:t>
      </w:r>
      <w:r>
        <w:rPr>
          <w:sz w:val="24"/>
          <w:szCs w:val="24"/>
        </w:rPr>
        <w:tab/>
      </w:r>
      <w:r>
        <w:rPr>
          <w:rFonts w:hint="eastAsia"/>
          <w:sz w:val="24"/>
          <w:szCs w:val="24"/>
        </w:rPr>
        <w:t>(</w:t>
      </w:r>
      <w:r>
        <w:rPr>
          <w:rFonts w:hint="eastAsia"/>
          <w:sz w:val="24"/>
          <w:szCs w:val="24"/>
          <w:lang w:val="en-US" w:eastAsia="zh-CN"/>
        </w:rPr>
        <w:t>8</w:t>
      </w:r>
      <w:r>
        <w:rPr>
          <w:rFonts w:hint="eastAsia"/>
          <w:sz w:val="24"/>
          <w:szCs w:val="24"/>
        </w:rPr>
        <w:fldChar w:fldCharType="end"/>
      </w:r>
      <w:r>
        <w:rPr>
          <w:rFonts w:hint="eastAsia"/>
          <w:sz w:val="24"/>
          <w:szCs w:val="24"/>
        </w:rPr>
        <w:t>)</w:t>
      </w:r>
    </w:p>
    <w:p>
      <w:pPr>
        <w:pStyle w:val="21"/>
        <w:spacing w:line="240" w:lineRule="auto"/>
        <w:rPr>
          <w:rFonts w:ascii="Times New Roman"/>
          <w:kern w:val="2"/>
          <w:sz w:val="24"/>
          <w:szCs w:val="24"/>
        </w:rPr>
      </w:pPr>
      <w:r>
        <w:fldChar w:fldCharType="begin"/>
      </w:r>
      <w:r>
        <w:instrText xml:space="preserve"> HYPERLINK \l "_Toc403486159" </w:instrText>
      </w:r>
      <w:r>
        <w:fldChar w:fldCharType="separate"/>
      </w:r>
      <w:r>
        <w:rPr>
          <w:rStyle w:val="56"/>
          <w:rFonts w:hint="eastAsia"/>
          <w:sz w:val="24"/>
          <w:szCs w:val="24"/>
        </w:rPr>
        <w:t>附录C测量密度值和</w:t>
      </w:r>
      <w:r>
        <w:rPr>
          <w:rStyle w:val="56"/>
          <w:rFonts w:hint="eastAsia"/>
          <w:position w:val="-6"/>
          <w:sz w:val="24"/>
          <w:szCs w:val="24"/>
        </w:rPr>
        <w:object>
          <v:shape id="_x0000_i1025" o:spt="75" type="#_x0000_t75" style="height:13pt;width:15.1pt;" o:ole="t" filled="f" o:preferrelative="t" stroked="f" coordsize="21600,21600">
            <v:path/>
            <v:fill on="f" focussize="0,0"/>
            <v:stroke on="f"/>
            <v:imagedata r:id="rId21" o:title=""/>
            <o:lock v:ext="edit" aspectratio="t"/>
            <w10:wrap type="none"/>
            <w10:anchorlock/>
          </v:shape>
          <o:OLEObject Type="Embed" ProgID="Equation.3" ShapeID="_x0000_i1025" DrawAspect="Content" ObjectID="_1468075725" r:id="rId20">
            <o:LockedField>false</o:LockedField>
          </o:OLEObject>
        </w:object>
      </w:r>
      <w:r>
        <w:rPr>
          <w:rStyle w:val="56"/>
          <w:rFonts w:hint="eastAsia"/>
          <w:sz w:val="24"/>
          <w:szCs w:val="24"/>
        </w:rPr>
        <w:t>值不确定度评定示例</w:t>
      </w:r>
      <w:r>
        <w:rPr>
          <w:sz w:val="24"/>
          <w:szCs w:val="24"/>
        </w:rPr>
        <w:tab/>
      </w:r>
      <w:r>
        <w:rPr>
          <w:rFonts w:hint="eastAsia"/>
          <w:sz w:val="24"/>
          <w:szCs w:val="24"/>
        </w:rPr>
        <w:t>(1</w:t>
      </w:r>
      <w:r>
        <w:rPr>
          <w:rFonts w:hint="eastAsia"/>
          <w:sz w:val="24"/>
          <w:szCs w:val="24"/>
        </w:rPr>
        <w:fldChar w:fldCharType="end"/>
      </w:r>
      <w:r>
        <w:rPr>
          <w:rFonts w:hint="eastAsia"/>
          <w:sz w:val="24"/>
          <w:szCs w:val="24"/>
          <w:lang w:val="en-US" w:eastAsia="zh-CN"/>
        </w:rPr>
        <w:t>2</w:t>
      </w:r>
      <w:r>
        <w:rPr>
          <w:rFonts w:hint="eastAsia"/>
          <w:sz w:val="24"/>
          <w:szCs w:val="24"/>
        </w:rPr>
        <w:t>)</w:t>
      </w:r>
    </w:p>
    <w:p>
      <w:pPr>
        <w:pStyle w:val="21"/>
        <w:spacing w:line="240" w:lineRule="auto"/>
        <w:rPr>
          <w:rFonts w:hAnsi="宋体"/>
          <w:spacing w:val="2"/>
          <w:sz w:val="24"/>
          <w:szCs w:val="24"/>
        </w:rPr>
      </w:pPr>
      <w:r>
        <w:rPr>
          <w:rFonts w:hAnsi="宋体"/>
          <w:spacing w:val="2"/>
          <w:sz w:val="24"/>
          <w:szCs w:val="24"/>
        </w:rPr>
        <w:fldChar w:fldCharType="end"/>
      </w:r>
      <w:r>
        <w:fldChar w:fldCharType="begin"/>
      </w:r>
      <w:r>
        <w:instrText xml:space="preserve"> HYPERLINK \l "_Toc403486159" </w:instrText>
      </w:r>
      <w:r>
        <w:fldChar w:fldCharType="separate"/>
      </w:r>
      <w:r>
        <w:rPr>
          <w:rStyle w:val="56"/>
          <w:rFonts w:hint="eastAsia"/>
          <w:sz w:val="24"/>
          <w:szCs w:val="24"/>
        </w:rPr>
        <w:t>附录D 校准证书（参考格式）</w:t>
      </w:r>
      <w:r>
        <w:rPr>
          <w:sz w:val="24"/>
          <w:szCs w:val="24"/>
        </w:rPr>
        <w:tab/>
      </w:r>
      <w:r>
        <w:rPr>
          <w:rFonts w:hint="eastAsia"/>
          <w:sz w:val="24"/>
          <w:szCs w:val="24"/>
        </w:rPr>
        <w:t>(1</w:t>
      </w:r>
      <w:r>
        <w:rPr>
          <w:rFonts w:hint="eastAsia"/>
          <w:sz w:val="24"/>
          <w:szCs w:val="24"/>
          <w:lang w:val="en-US" w:eastAsia="zh-CN"/>
        </w:rPr>
        <w:t>6</w:t>
      </w:r>
      <w:r>
        <w:rPr>
          <w:rFonts w:hint="eastAsia"/>
          <w:sz w:val="24"/>
          <w:szCs w:val="24"/>
        </w:rPr>
        <w:fldChar w:fldCharType="end"/>
      </w:r>
      <w:r>
        <w:rPr>
          <w:rFonts w:hint="eastAsia"/>
          <w:sz w:val="24"/>
          <w:szCs w:val="24"/>
        </w:rPr>
        <w:t>)</w:t>
      </w:r>
    </w:p>
    <w:p/>
    <w:p/>
    <w:p/>
    <w:p/>
    <w:p/>
    <w:p/>
    <w:p/>
    <w:p/>
    <w:p/>
    <w:p/>
    <w:p>
      <w:pPr>
        <w:tabs>
          <w:tab w:val="right" w:pos="9355"/>
        </w:tabs>
        <w:jc w:val="left"/>
        <w:sectPr>
          <w:footerReference r:id="rId11" w:type="default"/>
          <w:footerReference r:id="rId12" w:type="even"/>
          <w:pgSz w:w="11907" w:h="16839"/>
          <w:pgMar w:top="1418" w:right="1134" w:bottom="1134" w:left="1418" w:header="1418" w:footer="851" w:gutter="0"/>
          <w:pgNumType w:fmt="upperRoman" w:start="1"/>
          <w:cols w:space="720" w:num="1"/>
          <w:docGrid w:type="linesAndChars" w:linePitch="312" w:charSpace="0"/>
        </w:sectPr>
      </w:pPr>
      <w:r>
        <w:rPr>
          <w:rFonts w:hint="eastAsia"/>
        </w:rPr>
        <w:tab/>
      </w:r>
    </w:p>
    <w:bookmarkEnd w:id="3"/>
    <w:p>
      <w:pPr>
        <w:pStyle w:val="75"/>
        <w:spacing w:line="460" w:lineRule="exact"/>
      </w:pPr>
      <w:bookmarkStart w:id="11" w:name="_Toc406670338"/>
      <w:bookmarkStart w:id="12" w:name="_Toc392263734"/>
      <w:bookmarkStart w:id="13" w:name="_Toc403486133"/>
      <w:bookmarkStart w:id="14" w:name="_Toc401150168"/>
      <w:bookmarkStart w:id="15" w:name="_Toc401576495"/>
      <w:bookmarkStart w:id="16" w:name="SectionMark2"/>
      <w:r>
        <w:rPr>
          <w:rFonts w:hint="eastAsia"/>
        </w:rPr>
        <w:t>引    言</w:t>
      </w:r>
      <w:bookmarkEnd w:id="11"/>
      <w:bookmarkEnd w:id="12"/>
    </w:p>
    <w:p>
      <w:pPr>
        <w:pStyle w:val="14"/>
        <w:ind w:firstLine="480"/>
        <w:rPr>
          <w:sz w:val="24"/>
          <w:szCs w:val="24"/>
        </w:rPr>
      </w:pPr>
      <w:r>
        <w:rPr>
          <w:rFonts w:hint="eastAsia"/>
          <w:sz w:val="24"/>
          <w:szCs w:val="24"/>
        </w:rPr>
        <w:t>JJF 1071《国家计量校准规范编写规则》、JJF 1001《通用计量术语及定义》、 JJF 1059.1《测量不确定度评定与表示》共同构成本规范制定</w:t>
      </w:r>
      <w:r>
        <w:rPr>
          <w:rFonts w:hint="eastAsia"/>
          <w:sz w:val="24"/>
          <w:szCs w:val="24"/>
          <w:lang w:val="en-US" w:eastAsia="zh-CN"/>
        </w:rPr>
        <w:t>工作</w:t>
      </w:r>
      <w:r>
        <w:rPr>
          <w:rFonts w:hint="eastAsia"/>
          <w:sz w:val="24"/>
          <w:szCs w:val="24"/>
        </w:rPr>
        <w:t>的基础性系列</w:t>
      </w:r>
      <w:r>
        <w:rPr>
          <w:rFonts w:hint="eastAsia"/>
          <w:sz w:val="24"/>
          <w:szCs w:val="24"/>
          <w:lang w:val="en-US" w:eastAsia="zh-CN"/>
        </w:rPr>
        <w:t>规范</w:t>
      </w:r>
      <w:r>
        <w:rPr>
          <w:rFonts w:hint="eastAsia"/>
          <w:sz w:val="24"/>
          <w:szCs w:val="24"/>
        </w:rPr>
        <w:t>。</w:t>
      </w:r>
    </w:p>
    <w:p>
      <w:pPr>
        <w:pStyle w:val="14"/>
        <w:ind w:firstLine="480"/>
        <w:rPr>
          <w:sz w:val="24"/>
          <w:szCs w:val="24"/>
        </w:rPr>
      </w:pPr>
      <w:r>
        <w:rPr>
          <w:rFonts w:hint="eastAsia"/>
          <w:sz w:val="24"/>
          <w:szCs w:val="24"/>
        </w:rPr>
        <w:t>本规范为首次发布。</w:t>
      </w:r>
    </w:p>
    <w:p>
      <w:pPr>
        <w:pStyle w:val="14"/>
        <w:ind w:firstLine="480"/>
        <w:rPr>
          <w:sz w:val="24"/>
          <w:szCs w:val="24"/>
        </w:rPr>
      </w:pPr>
    </w:p>
    <w:p>
      <w:pPr>
        <w:pStyle w:val="14"/>
        <w:ind w:firstLine="480"/>
        <w:rPr>
          <w:sz w:val="24"/>
          <w:szCs w:val="24"/>
        </w:rPr>
        <w:sectPr>
          <w:footerReference r:id="rId13" w:type="default"/>
          <w:footerReference r:id="rId14" w:type="even"/>
          <w:type w:val="oddPage"/>
          <w:pgSz w:w="11907" w:h="16839"/>
          <w:pgMar w:top="1418" w:right="1134" w:bottom="1134" w:left="1418" w:header="1418" w:footer="851" w:gutter="0"/>
          <w:pgNumType w:fmt="upperRoman"/>
          <w:cols w:space="720" w:num="1"/>
          <w:docGrid w:type="lines" w:linePitch="312" w:charSpace="0"/>
        </w:sectPr>
      </w:pPr>
    </w:p>
    <w:bookmarkEnd w:id="13"/>
    <w:bookmarkEnd w:id="14"/>
    <w:bookmarkEnd w:id="15"/>
    <w:bookmarkEnd w:id="16"/>
    <w:p>
      <w:pPr>
        <w:pStyle w:val="74"/>
      </w:pPr>
      <w:bookmarkStart w:id="17" w:name="_Toc403486134"/>
      <w:bookmarkStart w:id="18" w:name="_Toc402102164"/>
      <w:bookmarkStart w:id="19" w:name="_Toc401576496"/>
      <w:r>
        <w:rPr>
          <w:rFonts w:hint="eastAsia"/>
        </w:rPr>
        <w:t>石油专用岩性密度测井仪校准</w:t>
      </w:r>
      <w:bookmarkEnd w:id="17"/>
      <w:bookmarkEnd w:id="18"/>
      <w:bookmarkEnd w:id="19"/>
      <w:r>
        <w:rPr>
          <w:rFonts w:hint="eastAsia"/>
        </w:rPr>
        <w:t>规范</w:t>
      </w:r>
    </w:p>
    <w:p>
      <w:pPr>
        <w:pStyle w:val="13"/>
        <w:numPr>
          <w:ilvl w:val="0"/>
          <w:numId w:val="1"/>
        </w:numPr>
        <w:spacing w:beforeLines="0" w:afterLines="0" w:line="480" w:lineRule="auto"/>
        <w:rPr>
          <w:sz w:val="24"/>
          <w:szCs w:val="24"/>
        </w:rPr>
      </w:pPr>
      <w:bookmarkStart w:id="20" w:name="_Toc403486135"/>
      <w:bookmarkStart w:id="21" w:name="_Toc401576497"/>
      <w:r>
        <w:rPr>
          <w:rFonts w:hint="eastAsia"/>
          <w:sz w:val="24"/>
          <w:szCs w:val="24"/>
        </w:rPr>
        <w:t>1 范围</w:t>
      </w:r>
      <w:bookmarkEnd w:id="20"/>
      <w:bookmarkEnd w:id="21"/>
    </w:p>
    <w:p>
      <w:pPr>
        <w:pStyle w:val="14"/>
        <w:ind w:firstLine="480"/>
        <w:rPr>
          <w:sz w:val="24"/>
          <w:szCs w:val="24"/>
        </w:rPr>
      </w:pPr>
      <w:r>
        <w:rPr>
          <w:rFonts w:hint="eastAsia"/>
          <w:sz w:val="24"/>
          <w:szCs w:val="24"/>
        </w:rPr>
        <w:t>本</w:t>
      </w:r>
      <w:r>
        <w:rPr>
          <w:rFonts w:hint="eastAsia"/>
          <w:color w:val="000000"/>
          <w:sz w:val="24"/>
          <w:szCs w:val="24"/>
        </w:rPr>
        <w:t>规范</w:t>
      </w:r>
      <w:r>
        <w:rPr>
          <w:rFonts w:hint="eastAsia"/>
          <w:sz w:val="24"/>
          <w:szCs w:val="24"/>
        </w:rPr>
        <w:t>适用于石油专用岩性密度测井仪校准</w:t>
      </w:r>
      <w:r>
        <w:rPr>
          <w:rFonts w:hint="eastAsia"/>
          <w:sz w:val="24"/>
          <w:szCs w:val="24"/>
          <w:highlight w:val="none"/>
        </w:rPr>
        <w:t>，校准</w:t>
      </w:r>
      <w:r>
        <w:rPr>
          <w:rFonts w:hint="eastAsia"/>
          <w:sz w:val="24"/>
          <w:szCs w:val="24"/>
        </w:rPr>
        <w:t>范围为密度值</w:t>
      </w:r>
      <w:r>
        <w:rPr>
          <w:rFonts w:hint="eastAsia" w:hAnsi="宋体"/>
          <w:sz w:val="24"/>
          <w:szCs w:val="24"/>
        </w:rPr>
        <w:t>（1.3</w:t>
      </w:r>
      <w:r>
        <w:rPr>
          <w:rFonts w:hint="eastAsia" w:hAnsi="宋体" w:cs="宋体"/>
          <w:sz w:val="24"/>
          <w:szCs w:val="24"/>
        </w:rPr>
        <w:t>～</w:t>
      </w:r>
      <w:r>
        <w:rPr>
          <w:rFonts w:hint="eastAsia" w:hAnsi="宋体"/>
          <w:sz w:val="24"/>
          <w:szCs w:val="24"/>
        </w:rPr>
        <w:t>3.0）g/cm</w:t>
      </w:r>
      <w:r>
        <w:rPr>
          <w:rFonts w:hint="eastAsia" w:hAnsi="宋体"/>
          <w:sz w:val="24"/>
          <w:szCs w:val="24"/>
          <w:vertAlign w:val="superscript"/>
        </w:rPr>
        <w:t>3</w:t>
      </w:r>
      <w:r>
        <w:rPr>
          <w:rFonts w:hint="eastAsia"/>
          <w:sz w:val="24"/>
          <w:szCs w:val="24"/>
        </w:rPr>
        <w:t>、</w:t>
      </w:r>
      <w:r>
        <w:rPr>
          <w:rFonts w:hint="eastAsia"/>
          <w:position w:val="-6"/>
          <w:sz w:val="24"/>
          <w:szCs w:val="24"/>
        </w:rPr>
        <w:object>
          <v:shape id="_x0000_i1026" o:spt="75" type="#_x0000_t75" style="height:13pt;width:15.1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hAnsi="宋体"/>
          <w:color w:val="000000"/>
          <w:sz w:val="24"/>
          <w:szCs w:val="24"/>
        </w:rPr>
        <w:t>值</w:t>
      </w:r>
      <w:r>
        <w:rPr>
          <w:rFonts w:hint="eastAsia" w:hAnsi="宋体"/>
          <w:sz w:val="24"/>
          <w:szCs w:val="24"/>
        </w:rPr>
        <w:t>（1.3</w:t>
      </w:r>
      <w:r>
        <w:rPr>
          <w:rFonts w:hint="eastAsia" w:hAnsi="宋体" w:cs="宋体"/>
          <w:sz w:val="24"/>
          <w:szCs w:val="24"/>
        </w:rPr>
        <w:t>～</w:t>
      </w:r>
      <w:r>
        <w:rPr>
          <w:rFonts w:hint="eastAsia" w:hAnsi="宋体"/>
          <w:sz w:val="24"/>
          <w:szCs w:val="24"/>
        </w:rPr>
        <w:t>10.0）</w:t>
      </w:r>
      <w:r>
        <w:rPr>
          <w:rFonts w:hint="eastAsia"/>
          <w:sz w:val="24"/>
          <w:szCs w:val="24"/>
        </w:rPr>
        <w:t>b/e。</w:t>
      </w:r>
    </w:p>
    <w:p>
      <w:pPr>
        <w:pStyle w:val="13"/>
        <w:numPr>
          <w:ilvl w:val="0"/>
          <w:numId w:val="1"/>
        </w:numPr>
        <w:spacing w:before="156" w:after="156"/>
        <w:rPr>
          <w:sz w:val="24"/>
          <w:szCs w:val="24"/>
        </w:rPr>
      </w:pPr>
      <w:bookmarkStart w:id="22" w:name="_Toc401576498"/>
      <w:bookmarkStart w:id="23" w:name="_Toc403486136"/>
      <w:bookmarkStart w:id="24" w:name="_Toc401576499"/>
      <w:bookmarkStart w:id="25" w:name="_Toc403486137"/>
      <w:r>
        <w:rPr>
          <w:rFonts w:hint="eastAsia"/>
          <w:sz w:val="24"/>
          <w:szCs w:val="24"/>
        </w:rPr>
        <w:t>2  引用文件</w:t>
      </w:r>
      <w:bookmarkEnd w:id="22"/>
      <w:bookmarkEnd w:id="23"/>
    </w:p>
    <w:p>
      <w:pPr>
        <w:pStyle w:val="14"/>
        <w:ind w:firstLine="480"/>
        <w:rPr>
          <w:sz w:val="24"/>
          <w:szCs w:val="24"/>
        </w:rPr>
      </w:pPr>
      <w:r>
        <w:rPr>
          <w:rFonts w:hint="eastAsia"/>
          <w:sz w:val="24"/>
          <w:szCs w:val="24"/>
        </w:rPr>
        <w:t>本规范引用了下列文件：</w:t>
      </w:r>
    </w:p>
    <w:p>
      <w:pPr>
        <w:pStyle w:val="176"/>
        <w:ind w:firstLine="480"/>
        <w:rPr>
          <w:sz w:val="24"/>
          <w:szCs w:val="24"/>
        </w:rPr>
      </w:pPr>
      <w:r>
        <w:rPr>
          <w:rFonts w:hint="eastAsia"/>
          <w:sz w:val="24"/>
          <w:szCs w:val="24"/>
        </w:rPr>
        <w:t>GBZ 118 油气田测井放射防护要求</w:t>
      </w:r>
    </w:p>
    <w:p>
      <w:pPr>
        <w:pStyle w:val="14"/>
        <w:ind w:firstLine="480"/>
        <w:rPr>
          <w:sz w:val="24"/>
          <w:szCs w:val="24"/>
        </w:rPr>
      </w:pPr>
      <w:r>
        <w:rPr>
          <w:rFonts w:hint="eastAsia"/>
          <w:sz w:val="24"/>
          <w:szCs w:val="24"/>
        </w:rPr>
        <w:t>SY/T 6674-2006 密度测井刻度器校准方法</w:t>
      </w:r>
    </w:p>
    <w:p>
      <w:pPr>
        <w:pStyle w:val="14"/>
        <w:ind w:firstLine="480"/>
        <w:rPr>
          <w:sz w:val="24"/>
          <w:szCs w:val="24"/>
        </w:rPr>
      </w:pPr>
      <w:r>
        <w:rPr>
          <w:rFonts w:hint="eastAsia"/>
          <w:sz w:val="24"/>
          <w:szCs w:val="24"/>
        </w:rPr>
        <w:t>凡是注日期的引用文件，仅注日期的版本适用于本规范；凡是不注日期的引用文件，其最新版本（包括所有的修改单）适用于本规范。</w:t>
      </w:r>
    </w:p>
    <w:bookmarkEnd w:id="24"/>
    <w:bookmarkEnd w:id="25"/>
    <w:p>
      <w:pPr>
        <w:pStyle w:val="13"/>
        <w:numPr>
          <w:ilvl w:val="0"/>
          <w:numId w:val="1"/>
        </w:numPr>
        <w:spacing w:before="156" w:after="156"/>
        <w:rPr>
          <w:rFonts w:eastAsia="宋体"/>
          <w:sz w:val="24"/>
          <w:szCs w:val="24"/>
        </w:rPr>
      </w:pPr>
      <w:r>
        <w:rPr>
          <w:rFonts w:hint="eastAsia"/>
          <w:sz w:val="24"/>
          <w:szCs w:val="24"/>
        </w:rPr>
        <w:t>3  术语和计量单位</w:t>
      </w:r>
    </w:p>
    <w:p>
      <w:pPr>
        <w:pStyle w:val="14"/>
        <w:ind w:firstLine="0" w:firstLineChars="0"/>
        <w:rPr>
          <w:sz w:val="24"/>
          <w:szCs w:val="24"/>
        </w:rPr>
      </w:pPr>
      <w:r>
        <w:rPr>
          <w:rFonts w:hint="eastAsia"/>
          <w:sz w:val="24"/>
          <w:szCs w:val="24"/>
        </w:rPr>
        <w:t>3.1 术语</w:t>
      </w:r>
    </w:p>
    <w:p>
      <w:pPr>
        <w:pStyle w:val="14"/>
        <w:ind w:firstLine="480"/>
        <w:rPr>
          <w:sz w:val="24"/>
          <w:szCs w:val="24"/>
        </w:rPr>
      </w:pPr>
      <w:r>
        <w:rPr>
          <w:rFonts w:hint="eastAsia"/>
          <w:sz w:val="24"/>
          <w:szCs w:val="24"/>
        </w:rPr>
        <w:t>SY/T 6674-2006</w:t>
      </w:r>
      <w:r>
        <w:rPr>
          <w:rFonts w:hint="eastAsia"/>
          <w:sz w:val="24"/>
          <w:szCs w:val="24"/>
          <w:lang w:val="en-US" w:eastAsia="zh-CN"/>
        </w:rPr>
        <w:t>界定的及以下</w:t>
      </w:r>
      <w:r>
        <w:rPr>
          <w:rFonts w:hint="eastAsia"/>
          <w:sz w:val="24"/>
          <w:szCs w:val="24"/>
          <w:highlight w:val="none"/>
        </w:rPr>
        <w:t>术语和定义适用于本规范。</w:t>
      </w:r>
    </w:p>
    <w:p>
      <w:pPr>
        <w:pStyle w:val="14"/>
        <w:ind w:firstLine="0" w:firstLineChars="0"/>
        <w:rPr>
          <w:rFonts w:ascii="Times New Roman"/>
          <w:sz w:val="24"/>
          <w:szCs w:val="24"/>
        </w:rPr>
      </w:pPr>
      <w:r>
        <w:rPr>
          <w:rFonts w:hint="eastAsia"/>
          <w:sz w:val="24"/>
          <w:szCs w:val="24"/>
        </w:rPr>
        <w:t xml:space="preserve">3.1.1 光电吸收截面指数 </w:t>
      </w:r>
      <w:r>
        <w:rPr>
          <w:rFonts w:hint="eastAsia" w:hAnsi="宋体" w:cs="宋体"/>
          <w:sz w:val="24"/>
          <w:szCs w:val="24"/>
        </w:rPr>
        <w:t>photoelectric absorption index</w:t>
      </w:r>
    </w:p>
    <w:p>
      <w:pPr>
        <w:pStyle w:val="14"/>
        <w:ind w:firstLine="480"/>
        <w:rPr>
          <w:sz w:val="24"/>
          <w:szCs w:val="24"/>
        </w:rPr>
      </w:pPr>
      <w:r>
        <w:rPr>
          <w:rFonts w:hint="eastAsia"/>
          <w:sz w:val="24"/>
          <w:szCs w:val="24"/>
        </w:rPr>
        <w:t>岩石中一个电子的平均光电吸收截面，用符号</w:t>
      </w:r>
      <w:r>
        <w:rPr>
          <w:rFonts w:hint="eastAsia"/>
          <w:position w:val="-6"/>
          <w:sz w:val="24"/>
          <w:szCs w:val="24"/>
        </w:rPr>
        <w:object>
          <v:shape id="_x0000_i1027" o:spt="75" type="#_x0000_t75" style="height:13.95pt;width:17.15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hint="eastAsia"/>
          <w:sz w:val="24"/>
          <w:szCs w:val="24"/>
        </w:rPr>
        <w:t>表示,单位为靶恩每电子（b/e）。</w:t>
      </w:r>
    </w:p>
    <w:p>
      <w:pPr>
        <w:widowControl/>
        <w:shd w:val="clear" w:color="auto" w:fill="FFFFFF"/>
        <w:ind w:right="45"/>
        <w:jc w:val="left"/>
        <w:rPr>
          <w:sz w:val="24"/>
          <w:highlight w:val="green"/>
        </w:rPr>
      </w:pPr>
      <w:r>
        <w:rPr>
          <w:rFonts w:hint="eastAsia" w:ascii="宋体"/>
          <w:kern w:val="0"/>
          <w:sz w:val="24"/>
        </w:rPr>
        <w:t>3.1.</w:t>
      </w:r>
      <w:r>
        <w:rPr>
          <w:rFonts w:hint="eastAsia" w:ascii="宋体"/>
          <w:kern w:val="0"/>
          <w:sz w:val="24"/>
          <w:lang w:val="en-US" w:eastAsia="zh-CN"/>
        </w:rPr>
        <w:t>2</w:t>
      </w:r>
      <w:r>
        <w:rPr>
          <w:rFonts w:hint="eastAsia"/>
          <w:sz w:val="24"/>
        </w:rPr>
        <w:t xml:space="preserve"> 岩性密度标准井 </w:t>
      </w:r>
      <w:r>
        <w:rPr>
          <w:rFonts w:hint="eastAsia" w:ascii="宋体" w:hAnsi="宋体" w:cs="宋体"/>
          <w:kern w:val="0"/>
          <w:sz w:val="24"/>
        </w:rPr>
        <w:t>standard well for lithology density logging</w:t>
      </w:r>
    </w:p>
    <w:p>
      <w:pPr>
        <w:pStyle w:val="14"/>
        <w:ind w:firstLine="480"/>
        <w:rPr>
          <w:sz w:val="24"/>
          <w:szCs w:val="24"/>
        </w:rPr>
      </w:pPr>
      <w:r>
        <w:rPr>
          <w:rFonts w:hint="eastAsia"/>
          <w:sz w:val="24"/>
          <w:szCs w:val="24"/>
        </w:rPr>
        <w:t>复现和保存地层岩石密度和光电吸收截面指数标准量值，并通过计量校准的石油专用计量标准器具。</w:t>
      </w:r>
      <w:r>
        <w:rPr>
          <w:sz w:val="24"/>
          <w:szCs w:val="24"/>
        </w:rPr>
        <w:t xml:space="preserve"> </w:t>
      </w:r>
    </w:p>
    <w:p>
      <w:pPr>
        <w:pStyle w:val="14"/>
        <w:ind w:firstLine="420"/>
        <w:rPr>
          <w:rFonts w:ascii="仿宋" w:hAnsi="仿宋" w:eastAsia="仿宋" w:cs="仿宋"/>
          <w:color w:val="000000"/>
          <w:szCs w:val="21"/>
        </w:rPr>
      </w:pPr>
      <w:r>
        <w:rPr>
          <w:rFonts w:hint="eastAsia" w:ascii="仿宋" w:hAnsi="仿宋" w:eastAsia="仿宋" w:cs="仿宋"/>
          <w:color w:val="000000"/>
          <w:szCs w:val="21"/>
        </w:rPr>
        <w:t>注：它一般为模拟井，它的量值不因测量方法或测量仪器的不同而改变。</w:t>
      </w:r>
    </w:p>
    <w:p>
      <w:pPr>
        <w:pStyle w:val="14"/>
        <w:ind w:firstLine="0" w:firstLineChars="0"/>
        <w:rPr>
          <w:color w:val="FF0000"/>
          <w:sz w:val="24"/>
          <w:szCs w:val="24"/>
        </w:rPr>
      </w:pPr>
      <w:r>
        <w:rPr>
          <w:rFonts w:hint="eastAsia"/>
          <w:sz w:val="24"/>
          <w:szCs w:val="24"/>
        </w:rPr>
        <w:t>3.1.</w:t>
      </w:r>
      <w:r>
        <w:rPr>
          <w:rFonts w:hint="eastAsia"/>
          <w:sz w:val="24"/>
          <w:szCs w:val="24"/>
          <w:lang w:val="en-US" w:eastAsia="zh-CN"/>
        </w:rPr>
        <w:t>3</w:t>
      </w:r>
      <w:r>
        <w:rPr>
          <w:rFonts w:hint="eastAsia"/>
          <w:sz w:val="24"/>
          <w:szCs w:val="24"/>
        </w:rPr>
        <w:t xml:space="preserve"> 岩性密度刻度器 </w:t>
      </w:r>
      <w:r>
        <w:rPr>
          <w:rFonts w:hint="eastAsia" w:hAnsi="宋体" w:cs="宋体"/>
          <w:sz w:val="24"/>
          <w:szCs w:val="24"/>
          <w:highlight w:val="none"/>
        </w:rPr>
        <w:t>calibrator for lithology density</w:t>
      </w:r>
    </w:p>
    <w:p>
      <w:pPr>
        <w:pStyle w:val="14"/>
        <w:ind w:firstLine="480"/>
        <w:rPr>
          <w:sz w:val="24"/>
          <w:szCs w:val="24"/>
        </w:rPr>
      </w:pPr>
      <w:r>
        <w:rPr>
          <w:rFonts w:hint="eastAsia"/>
          <w:sz w:val="24"/>
          <w:szCs w:val="24"/>
        </w:rPr>
        <w:t>模拟和保存特定型号岩性密度测井仪应有的密度和光电吸收截面指数标准量值，并通过计量校准的石油专用计量标准器具。</w:t>
      </w:r>
    </w:p>
    <w:p>
      <w:pPr>
        <w:pStyle w:val="14"/>
        <w:ind w:firstLine="420"/>
        <w:rPr>
          <w:sz w:val="24"/>
          <w:szCs w:val="24"/>
        </w:rPr>
      </w:pPr>
      <w:r>
        <w:rPr>
          <w:rFonts w:hint="eastAsia" w:ascii="仿宋" w:hAnsi="仿宋" w:eastAsia="仿宋" w:cs="仿宋"/>
          <w:color w:val="000000"/>
          <w:szCs w:val="21"/>
        </w:rPr>
        <w:t>注：它一般为模拟装置，它的量值可能会因测量方法或测量仪器的不同而改变。</w:t>
      </w:r>
    </w:p>
    <w:p>
      <w:pPr>
        <w:pStyle w:val="14"/>
        <w:ind w:firstLine="0" w:firstLineChars="0"/>
        <w:rPr>
          <w:sz w:val="24"/>
          <w:szCs w:val="24"/>
        </w:rPr>
      </w:pPr>
      <w:r>
        <w:rPr>
          <w:rFonts w:hint="eastAsia"/>
          <w:sz w:val="24"/>
          <w:szCs w:val="24"/>
        </w:rPr>
        <w:t>3.2 计量单位</w:t>
      </w:r>
    </w:p>
    <w:p>
      <w:pPr>
        <w:pStyle w:val="14"/>
        <w:ind w:firstLine="480"/>
        <w:rPr>
          <w:sz w:val="24"/>
          <w:szCs w:val="24"/>
        </w:rPr>
      </w:pPr>
      <w:r>
        <w:rPr>
          <w:rFonts w:hint="eastAsia"/>
          <w:sz w:val="24"/>
          <w:szCs w:val="24"/>
        </w:rPr>
        <w:t>密度的计量单位：克每立方厘米（</w:t>
      </w:r>
      <w:r>
        <w:rPr>
          <w:rFonts w:hint="eastAsia" w:hAnsi="宋体"/>
          <w:sz w:val="24"/>
          <w:szCs w:val="24"/>
        </w:rPr>
        <w:t>g/cm</w:t>
      </w:r>
      <w:r>
        <w:rPr>
          <w:rFonts w:hint="eastAsia" w:hAnsi="宋体"/>
          <w:sz w:val="24"/>
          <w:szCs w:val="24"/>
          <w:vertAlign w:val="superscript"/>
        </w:rPr>
        <w:t>3</w:t>
      </w:r>
      <w:r>
        <w:rPr>
          <w:rFonts w:hint="eastAsia"/>
          <w:sz w:val="24"/>
          <w:szCs w:val="24"/>
        </w:rPr>
        <w:t>）</w:t>
      </w:r>
      <w:r>
        <w:rPr>
          <w:rFonts w:hint="eastAsia" w:hAnsi="宋体"/>
          <w:sz w:val="24"/>
          <w:szCs w:val="24"/>
        </w:rPr>
        <w:t>。</w:t>
      </w:r>
    </w:p>
    <w:p>
      <w:pPr>
        <w:pStyle w:val="13"/>
        <w:numPr>
          <w:ilvl w:val="0"/>
          <w:numId w:val="1"/>
        </w:numPr>
        <w:spacing w:beforeLines="0" w:afterLines="0" w:line="480" w:lineRule="auto"/>
        <w:rPr>
          <w:sz w:val="24"/>
          <w:szCs w:val="24"/>
        </w:rPr>
      </w:pPr>
      <w:bookmarkStart w:id="26" w:name="_Toc401576508"/>
      <w:bookmarkStart w:id="27" w:name="_Toc403486138"/>
      <w:r>
        <w:rPr>
          <w:rFonts w:hint="eastAsia"/>
          <w:sz w:val="24"/>
          <w:szCs w:val="24"/>
        </w:rPr>
        <w:t>4  概述</w:t>
      </w:r>
      <w:bookmarkEnd w:id="26"/>
      <w:bookmarkEnd w:id="27"/>
    </w:p>
    <w:p>
      <w:pPr>
        <w:pStyle w:val="14"/>
        <w:ind w:firstLine="480"/>
        <w:rPr>
          <w:sz w:val="24"/>
          <w:szCs w:val="24"/>
        </w:rPr>
      </w:pPr>
      <w:r>
        <w:rPr>
          <w:rFonts w:hint="eastAsia" w:hAnsi="宋体"/>
          <w:sz w:val="24"/>
          <w:szCs w:val="24"/>
        </w:rPr>
        <w:t>石油专用岩性</w:t>
      </w:r>
      <w:r>
        <w:rPr>
          <w:rFonts w:hint="eastAsia"/>
          <w:sz w:val="24"/>
          <w:szCs w:val="24"/>
        </w:rPr>
        <w:t>密度测井仪（以下简称</w:t>
      </w:r>
      <w:r>
        <w:rPr>
          <w:rFonts w:hint="eastAsia"/>
          <w:sz w:val="24"/>
          <w:szCs w:val="24"/>
          <w:highlight w:val="none"/>
        </w:rPr>
        <w:t>岩性密度测井仪</w:t>
      </w:r>
      <w:r>
        <w:rPr>
          <w:rFonts w:hint="eastAsia"/>
          <w:sz w:val="24"/>
          <w:szCs w:val="24"/>
        </w:rPr>
        <w:t>）是用于测量井眼周围地层体积密度和光电吸收截面指数的石油测井专用计量器具。</w:t>
      </w:r>
    </w:p>
    <w:p>
      <w:pPr>
        <w:pStyle w:val="14"/>
        <w:ind w:firstLine="480"/>
        <w:rPr>
          <w:rFonts w:hint="eastAsia"/>
          <w:sz w:val="24"/>
          <w:szCs w:val="24"/>
          <w:highlight w:val="yellow"/>
        </w:rPr>
      </w:pPr>
      <w:r>
        <w:rPr>
          <w:rFonts w:hint="eastAsia"/>
          <w:sz w:val="24"/>
          <w:szCs w:val="24"/>
          <w:highlight w:val="none"/>
        </w:rPr>
        <w:t>岩性密度测井仪</w:t>
      </w:r>
      <w:r>
        <w:rPr>
          <w:rFonts w:hint="eastAsia"/>
          <w:sz w:val="24"/>
          <w:szCs w:val="24"/>
        </w:rPr>
        <w:t>主要</w:t>
      </w:r>
      <w:r>
        <w:rPr>
          <w:rFonts w:hint="eastAsia" w:hAnsi="宋体" w:cs="宋体"/>
          <w:sz w:val="24"/>
          <w:szCs w:val="24"/>
        </w:rPr>
        <w:t>由</w:t>
      </w:r>
      <w:r>
        <w:rPr>
          <w:rFonts w:hint="eastAsia"/>
          <w:sz w:val="24"/>
          <w:szCs w:val="24"/>
        </w:rPr>
        <w:t>伽马源</w:t>
      </w:r>
      <w:r>
        <w:rPr>
          <w:rFonts w:hint="eastAsia" w:hAnsi="宋体" w:cs="宋体"/>
          <w:sz w:val="24"/>
          <w:szCs w:val="24"/>
        </w:rPr>
        <w:t>﹑探测器﹑电子线路及推靠器等组成。</w:t>
      </w:r>
      <w:r>
        <w:rPr>
          <w:rFonts w:hint="eastAsia"/>
          <w:sz w:val="24"/>
          <w:szCs w:val="24"/>
        </w:rPr>
        <w:t>为了保证其量值准确，通常采用模拟地层的岩性密度标准井或刻度器</w:t>
      </w:r>
      <w:r>
        <w:rPr>
          <w:rFonts w:hint="eastAsia" w:hAnsi="宋体" w:cs="宋体"/>
          <w:sz w:val="24"/>
          <w:szCs w:val="24"/>
        </w:rPr>
        <w:t>进行校准。</w:t>
      </w:r>
    </w:p>
    <w:p>
      <w:pPr>
        <w:pStyle w:val="14"/>
        <w:ind w:firstLine="480"/>
        <w:rPr>
          <w:rFonts w:hAnsi="宋体" w:cs="宋体"/>
          <w:sz w:val="24"/>
          <w:szCs w:val="24"/>
        </w:rPr>
      </w:pPr>
      <w:r>
        <w:rPr>
          <w:rFonts w:hint="eastAsia"/>
          <w:sz w:val="24"/>
          <w:szCs w:val="24"/>
          <w:highlight w:val="none"/>
        </w:rPr>
        <w:t>岩性密度测井仪</w:t>
      </w:r>
      <w:r>
        <w:rPr>
          <w:rFonts w:hint="eastAsia"/>
          <w:sz w:val="24"/>
          <w:szCs w:val="24"/>
          <w:highlight w:val="none"/>
          <w:lang w:val="en-US" w:eastAsia="zh-CN"/>
        </w:rPr>
        <w:t>的</w:t>
      </w:r>
      <w:r>
        <w:rPr>
          <w:rFonts w:hint="eastAsia" w:hAnsi="宋体" w:cs="宋体"/>
          <w:sz w:val="24"/>
          <w:szCs w:val="24"/>
          <w:u w:val="none"/>
        </w:rPr>
        <w:t>测量</w:t>
      </w:r>
      <w:r>
        <w:rPr>
          <w:rFonts w:hint="eastAsia" w:hAnsi="宋体" w:cs="宋体"/>
          <w:sz w:val="24"/>
          <w:szCs w:val="24"/>
        </w:rPr>
        <w:t>原理是利用</w:t>
      </w:r>
      <w:r>
        <w:rPr>
          <w:rFonts w:hint="eastAsia" w:hAnsi="宋体" w:cs="宋体"/>
          <w:sz w:val="24"/>
          <w:szCs w:val="24"/>
          <w:lang w:val="en-US" w:eastAsia="zh-CN"/>
        </w:rPr>
        <w:t>仪器携带的</w:t>
      </w:r>
      <w:r>
        <w:rPr>
          <w:rFonts w:hint="eastAsia" w:hAnsi="宋体" w:cs="宋体"/>
          <w:sz w:val="24"/>
          <w:szCs w:val="24"/>
        </w:rPr>
        <w:t>伽马源</w:t>
      </w:r>
      <w:r>
        <w:rPr>
          <w:rFonts w:hint="eastAsia"/>
          <w:sz w:val="24"/>
          <w:szCs w:val="24"/>
        </w:rPr>
        <w:t>发射伽马射线与地层作用</w:t>
      </w:r>
      <w:r>
        <w:rPr>
          <w:rFonts w:hint="eastAsia"/>
          <w:sz w:val="24"/>
          <w:szCs w:val="24"/>
          <w:lang w:eastAsia="zh-CN"/>
        </w:rPr>
        <w:t>，</w:t>
      </w:r>
      <w:r>
        <w:rPr>
          <w:rFonts w:hint="eastAsia"/>
          <w:sz w:val="24"/>
          <w:szCs w:val="24"/>
          <w:lang w:val="en-US" w:eastAsia="zh-CN"/>
        </w:rPr>
        <w:t>通过探测器采集伽马射线计数率并由电子线路传送至地面采集系统</w:t>
      </w:r>
      <w:r>
        <w:rPr>
          <w:rFonts w:hint="eastAsia"/>
          <w:sz w:val="24"/>
          <w:szCs w:val="24"/>
        </w:rPr>
        <w:t>来测量地层参数。高能谱段的</w:t>
      </w:r>
      <w:r>
        <w:rPr>
          <w:rFonts w:hint="eastAsia"/>
          <w:sz w:val="24"/>
          <w:szCs w:val="24"/>
          <w:lang w:val="en-US" w:eastAsia="zh-CN"/>
        </w:rPr>
        <w:t>伽马射线计数率</w:t>
      </w:r>
      <w:r>
        <w:rPr>
          <w:rFonts w:hint="eastAsia"/>
          <w:sz w:val="24"/>
          <w:szCs w:val="24"/>
        </w:rPr>
        <w:t>只</w:t>
      </w:r>
      <w:r>
        <w:rPr>
          <w:rFonts w:hint="eastAsia"/>
          <w:sz w:val="24"/>
          <w:szCs w:val="24"/>
          <w:lang w:val="en-US" w:eastAsia="zh-CN"/>
        </w:rPr>
        <w:t>包含</w:t>
      </w:r>
      <w:r>
        <w:rPr>
          <w:rFonts w:hint="eastAsia"/>
          <w:sz w:val="24"/>
          <w:szCs w:val="24"/>
        </w:rPr>
        <w:t>康普顿效应影响，通过函数关系计算得到地层体积密度值；低能谱段的</w:t>
      </w:r>
      <w:r>
        <w:rPr>
          <w:rFonts w:hint="eastAsia"/>
          <w:sz w:val="24"/>
          <w:szCs w:val="24"/>
          <w:lang w:val="en-US" w:eastAsia="zh-CN"/>
        </w:rPr>
        <w:t>伽马射线计数率包含</w:t>
      </w:r>
      <w:r>
        <w:rPr>
          <w:rFonts w:hint="eastAsia"/>
          <w:sz w:val="24"/>
          <w:szCs w:val="24"/>
        </w:rPr>
        <w:t>光电效应和康普顿效应影响，其比值与光电吸收截面指数</w:t>
      </w:r>
      <w:r>
        <w:rPr>
          <w:rFonts w:hint="eastAsia"/>
          <w:sz w:val="24"/>
          <w:szCs w:val="24"/>
          <w:lang w:eastAsia="zh-CN"/>
        </w:rPr>
        <w:t>（</w:t>
      </w:r>
      <w:r>
        <w:rPr>
          <w:rFonts w:hint="eastAsia"/>
          <w:sz w:val="24"/>
          <w:szCs w:val="24"/>
          <w:lang w:val="en-US" w:eastAsia="zh-CN"/>
        </w:rPr>
        <w:t>以下简称</w:t>
      </w:r>
      <w:r>
        <w:rPr>
          <w:rFonts w:hint="eastAsia"/>
          <w:position w:val="-6"/>
          <w:sz w:val="24"/>
          <w:szCs w:val="24"/>
        </w:rPr>
        <w:object>
          <v:shape id="_x0000_i1028" o:spt="75" type="#_x0000_t75" style="height:13.95pt;width:17.15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6">
            <o:LockedField>false</o:LockedField>
          </o:OLEObject>
        </w:object>
      </w:r>
      <w:r>
        <w:rPr>
          <w:rFonts w:hint="eastAsia"/>
          <w:sz w:val="24"/>
          <w:szCs w:val="24"/>
          <w:lang w:eastAsia="zh-CN"/>
        </w:rPr>
        <w:t>）</w:t>
      </w:r>
      <w:r>
        <w:rPr>
          <w:rFonts w:hint="eastAsia"/>
          <w:sz w:val="24"/>
          <w:szCs w:val="24"/>
        </w:rPr>
        <w:t>具有线性关系，</w:t>
      </w:r>
      <w:r>
        <w:rPr>
          <w:rFonts w:hint="eastAsia"/>
          <w:sz w:val="24"/>
          <w:szCs w:val="24"/>
          <w:lang w:val="en-US" w:eastAsia="zh-CN"/>
        </w:rPr>
        <w:t>可</w:t>
      </w:r>
      <w:r>
        <w:rPr>
          <w:rFonts w:hint="eastAsia"/>
          <w:sz w:val="24"/>
          <w:szCs w:val="24"/>
        </w:rPr>
        <w:t>计算得到</w:t>
      </w:r>
      <w:r>
        <w:rPr>
          <w:rFonts w:hint="eastAsia"/>
          <w:position w:val="-6"/>
          <w:sz w:val="24"/>
          <w:szCs w:val="24"/>
        </w:rPr>
        <w:object>
          <v:shape id="_x0000_i1029" o:spt="75" type="#_x0000_t75" style="height:13.95pt;width:17.1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7">
            <o:LockedField>false</o:LockedField>
          </o:OLEObject>
        </w:object>
      </w:r>
      <w:r>
        <w:rPr>
          <w:rFonts w:hint="eastAsia"/>
          <w:sz w:val="24"/>
          <w:szCs w:val="24"/>
          <w:lang w:val="en-US" w:eastAsia="zh-CN"/>
        </w:rPr>
        <w:t>值</w:t>
      </w:r>
      <w:r>
        <w:rPr>
          <w:rFonts w:hint="eastAsia"/>
          <w:sz w:val="24"/>
          <w:szCs w:val="24"/>
        </w:rPr>
        <w:t>。</w:t>
      </w:r>
    </w:p>
    <w:p>
      <w:pPr>
        <w:pStyle w:val="13"/>
        <w:numPr>
          <w:ilvl w:val="0"/>
          <w:numId w:val="1"/>
        </w:numPr>
        <w:spacing w:beforeLines="0" w:afterLines="0" w:line="480" w:lineRule="auto"/>
        <w:rPr>
          <w:sz w:val="24"/>
          <w:szCs w:val="24"/>
        </w:rPr>
      </w:pPr>
      <w:bookmarkStart w:id="28" w:name="_Toc403486139"/>
      <w:bookmarkStart w:id="29" w:name="_Toc401576509"/>
      <w:r>
        <w:rPr>
          <w:rFonts w:hint="eastAsia"/>
          <w:sz w:val="24"/>
          <w:szCs w:val="24"/>
        </w:rPr>
        <w:t xml:space="preserve">5  </w:t>
      </w:r>
      <w:bookmarkEnd w:id="28"/>
      <w:bookmarkEnd w:id="29"/>
      <w:r>
        <w:rPr>
          <w:rFonts w:hint="eastAsia"/>
          <w:sz w:val="24"/>
          <w:szCs w:val="24"/>
        </w:rPr>
        <w:t>计量特性</w:t>
      </w:r>
    </w:p>
    <w:p>
      <w:pPr>
        <w:pStyle w:val="76"/>
        <w:tabs>
          <w:tab w:val="left" w:pos="839"/>
        </w:tabs>
        <w:ind w:left="0" w:leftChars="0" w:firstLine="480" w:firstLineChars="200"/>
        <w:jc w:val="left"/>
        <w:rPr>
          <w:rFonts w:hint="default" w:hAnsi="宋体" w:eastAsia="宋体"/>
          <w:sz w:val="24"/>
          <w:szCs w:val="24"/>
          <w:lang w:val="en-US" w:eastAsia="zh-CN"/>
        </w:rPr>
      </w:pPr>
      <w:r>
        <w:rPr>
          <w:rFonts w:hint="eastAsia"/>
          <w:sz w:val="24"/>
          <w:szCs w:val="24"/>
          <w:highlight w:val="none"/>
        </w:rPr>
        <w:t>岩性密度测井仪</w:t>
      </w:r>
      <w:r>
        <w:rPr>
          <w:rFonts w:hint="eastAsia"/>
          <w:sz w:val="24"/>
          <w:szCs w:val="24"/>
          <w:highlight w:val="none"/>
          <w:lang w:val="en-US" w:eastAsia="zh-CN"/>
        </w:rPr>
        <w:t>的计量特性要求见表1.</w:t>
      </w:r>
    </w:p>
    <w:p>
      <w:pPr>
        <w:pStyle w:val="14"/>
        <w:spacing w:line="360" w:lineRule="auto"/>
        <w:ind w:firstLine="420"/>
        <w:jc w:val="center"/>
        <w:rPr>
          <w:rFonts w:hint="eastAsia" w:hAnsi="宋体"/>
          <w:sz w:val="24"/>
          <w:szCs w:val="24"/>
        </w:rPr>
      </w:pPr>
      <w:r>
        <w:rPr>
          <w:rFonts w:hint="eastAsia" w:ascii="黑体" w:hAnsi="黑体" w:eastAsia="黑体"/>
          <w:szCs w:val="22"/>
        </w:rPr>
        <w:t>表1  岩性密度</w:t>
      </w:r>
      <w:r>
        <w:rPr>
          <w:rFonts w:hint="eastAsia" w:ascii="黑体" w:hAnsi="黑体" w:eastAsia="黑体"/>
          <w:szCs w:val="22"/>
          <w:lang w:val="en-US" w:eastAsia="zh-CN"/>
        </w:rPr>
        <w:t>测井仪</w:t>
      </w:r>
      <w:r>
        <w:rPr>
          <w:rFonts w:hint="eastAsia" w:ascii="黑体" w:hAnsi="黑体" w:eastAsia="黑体"/>
          <w:szCs w:val="22"/>
        </w:rPr>
        <w:t>主要技术指标</w:t>
      </w:r>
    </w:p>
    <w:tbl>
      <w:tblPr>
        <w:tblStyle w:val="63"/>
        <w:tblW w:w="92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8"/>
        <w:gridCol w:w="3768"/>
        <w:gridCol w:w="3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678" w:type="dxa"/>
            <w:vMerge w:val="restart"/>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校准项目</w:t>
            </w:r>
          </w:p>
        </w:tc>
        <w:tc>
          <w:tcPr>
            <w:tcW w:w="7620" w:type="dxa"/>
            <w:gridSpan w:val="2"/>
            <w:vAlign w:val="center"/>
          </w:tcPr>
          <w:p>
            <w:pPr>
              <w:tabs>
                <w:tab w:val="left" w:pos="3480"/>
                <w:tab w:val="left" w:pos="5520"/>
              </w:tabs>
              <w:adjustRightInd w:val="0"/>
              <w:snapToGrid w:val="0"/>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计量特性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Merge w:val="continue"/>
            <w:vAlign w:val="center"/>
          </w:tcPr>
          <w:p>
            <w:pPr>
              <w:tabs>
                <w:tab w:val="left" w:pos="3480"/>
                <w:tab w:val="left" w:pos="5520"/>
              </w:tabs>
              <w:jc w:val="center"/>
              <w:rPr>
                <w:rFonts w:ascii="宋体"/>
                <w:color w:val="auto"/>
                <w:kern w:val="0"/>
                <w:sz w:val="21"/>
                <w:szCs w:val="21"/>
              </w:rPr>
            </w:pPr>
          </w:p>
        </w:tc>
        <w:tc>
          <w:tcPr>
            <w:tcW w:w="3768"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测量范围</w:t>
            </w:r>
          </w:p>
        </w:tc>
        <w:tc>
          <w:tcPr>
            <w:tcW w:w="3852"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最大允许误差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Align w:val="center"/>
          </w:tcPr>
          <w:p>
            <w:pPr>
              <w:tabs>
                <w:tab w:val="left" w:pos="3480"/>
                <w:tab w:val="left" w:pos="5520"/>
              </w:tabs>
              <w:jc w:val="center"/>
              <w:rPr>
                <w:rFonts w:hint="eastAsia" w:ascii="宋体"/>
                <w:color w:val="auto"/>
                <w:kern w:val="0"/>
                <w:sz w:val="21"/>
                <w:szCs w:val="21"/>
                <w:lang w:val="en-US" w:eastAsia="zh-CN"/>
              </w:rPr>
            </w:pPr>
            <w:r>
              <w:rPr>
                <w:rFonts w:hint="eastAsia" w:ascii="宋体"/>
                <w:color w:val="auto"/>
                <w:kern w:val="0"/>
                <w:sz w:val="21"/>
                <w:szCs w:val="21"/>
                <w:lang w:val="en-US" w:eastAsia="zh-CN"/>
              </w:rPr>
              <w:t>密度值</w:t>
            </w:r>
          </w:p>
        </w:tc>
        <w:tc>
          <w:tcPr>
            <w:tcW w:w="3768"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（1.3～3.0）g/cm</w:t>
            </w:r>
            <w:r>
              <w:rPr>
                <w:rFonts w:hint="eastAsia" w:ascii="宋体" w:hAnsi="宋体" w:eastAsia="宋体" w:cs="宋体"/>
                <w:color w:val="auto"/>
                <w:sz w:val="21"/>
                <w:szCs w:val="21"/>
                <w:vertAlign w:val="superscript"/>
              </w:rPr>
              <w:t>3</w:t>
            </w:r>
          </w:p>
        </w:tc>
        <w:tc>
          <w:tcPr>
            <w:tcW w:w="3852"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±0.025g/cm</w:t>
            </w:r>
            <w:r>
              <w:rPr>
                <w:rFonts w:hint="eastAsia" w:ascii="宋体" w:hAnsi="宋体" w:eastAsia="宋体" w:cs="宋体"/>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Merge w:val="restart"/>
            <w:vAlign w:val="center"/>
          </w:tcPr>
          <w:p>
            <w:pPr>
              <w:tabs>
                <w:tab w:val="left" w:pos="3480"/>
                <w:tab w:val="left" w:pos="5520"/>
              </w:tabs>
              <w:jc w:val="center"/>
              <w:rPr>
                <w:rFonts w:hint="eastAsia" w:ascii="宋体"/>
                <w:color w:val="auto"/>
                <w:kern w:val="0"/>
                <w:sz w:val="21"/>
                <w:szCs w:val="21"/>
                <w:lang w:val="en-US" w:eastAsia="zh-CN"/>
              </w:rPr>
            </w:pPr>
            <w:r>
              <w:rPr>
                <w:rFonts w:hint="eastAsia" w:ascii="宋体"/>
                <w:color w:val="auto"/>
                <w:kern w:val="0"/>
                <w:position w:val="-6"/>
                <w:sz w:val="21"/>
                <w:szCs w:val="21"/>
                <w:lang w:val="en-US" w:eastAsia="zh-CN"/>
              </w:rPr>
              <w:object>
                <v:shape id="_x0000_i1030" o:spt="75" type="#_x0000_t75" style="height:13pt;width:15.05pt;" o:ole="t" filled="f" o:preferrelative="t" stroked="f" coordsize="21600,21600">
                  <v:path/>
                  <v:fill on="f" focussize="0,0"/>
                  <v:stroke on="f"/>
                  <v:imagedata r:id="rId29" o:title=""/>
                  <o:lock v:ext="edit" aspectratio="t"/>
                  <w10:wrap type="none"/>
                  <w10:anchorlock/>
                </v:shape>
                <o:OLEObject Type="Embed" ProgID="Equation.3" ShapeID="_x0000_i1030" DrawAspect="Content" ObjectID="_1468075730" r:id="rId28">
                  <o:LockedField>false</o:LockedField>
                </o:OLEObject>
              </w:object>
            </w:r>
            <w:r>
              <w:rPr>
                <w:rFonts w:hint="eastAsia" w:ascii="宋体"/>
                <w:color w:val="auto"/>
                <w:kern w:val="0"/>
                <w:sz w:val="21"/>
                <w:szCs w:val="21"/>
                <w:lang w:val="en-US" w:eastAsia="zh-CN"/>
              </w:rPr>
              <w:t>值</w:t>
            </w:r>
          </w:p>
        </w:tc>
        <w:tc>
          <w:tcPr>
            <w:tcW w:w="3768"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（1.3～6.0）b/e</w:t>
            </w:r>
          </w:p>
        </w:tc>
        <w:tc>
          <w:tcPr>
            <w:tcW w:w="3852"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±0.2b/e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Merge w:val="continue"/>
            <w:vAlign w:val="center"/>
          </w:tcPr>
          <w:p>
            <w:pPr>
              <w:tabs>
                <w:tab w:val="left" w:pos="3480"/>
                <w:tab w:val="left" w:pos="5520"/>
              </w:tabs>
              <w:jc w:val="center"/>
              <w:rPr>
                <w:rFonts w:hint="eastAsia" w:ascii="宋体"/>
                <w:color w:val="auto"/>
                <w:kern w:val="0"/>
                <w:sz w:val="21"/>
                <w:szCs w:val="21"/>
                <w:lang w:val="en-US" w:eastAsia="zh-CN"/>
              </w:rPr>
            </w:pPr>
          </w:p>
        </w:tc>
        <w:tc>
          <w:tcPr>
            <w:tcW w:w="3768"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（6.0～10.0）b/e</w:t>
            </w:r>
          </w:p>
        </w:tc>
        <w:tc>
          <w:tcPr>
            <w:tcW w:w="3852" w:type="dxa"/>
            <w:vAlign w:val="center"/>
          </w:tcPr>
          <w:p>
            <w:pPr>
              <w:tabs>
                <w:tab w:val="left" w:pos="3480"/>
                <w:tab w:val="left" w:pos="5520"/>
              </w:tabs>
              <w:jc w:val="center"/>
              <w:rPr>
                <w:rFonts w:hint="eastAsia" w:ascii="宋体" w:hAnsi="宋体" w:eastAsia="宋体" w:cs="宋体"/>
                <w:color w:val="auto"/>
                <w:kern w:val="0"/>
                <w:sz w:val="21"/>
                <w:szCs w:val="21"/>
                <w:highlight w:val="yellow"/>
              </w:rPr>
            </w:pPr>
            <w:r>
              <w:rPr>
                <w:rFonts w:hint="eastAsia" w:ascii="宋体" w:hAnsi="宋体" w:eastAsia="宋体" w:cs="宋体"/>
                <w:color w:val="auto"/>
                <w:sz w:val="21"/>
                <w:szCs w:val="21"/>
              </w:rPr>
              <w:t>±0.3b/e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Align w:val="center"/>
          </w:tcPr>
          <w:p>
            <w:pPr>
              <w:tabs>
                <w:tab w:val="left" w:pos="3480"/>
                <w:tab w:val="left" w:pos="5520"/>
              </w:tabs>
              <w:jc w:val="center"/>
              <w:rPr>
                <w:rFonts w:ascii="宋体"/>
                <w:color w:val="auto"/>
                <w:kern w:val="0"/>
                <w:szCs w:val="21"/>
              </w:rPr>
            </w:pPr>
            <w:r>
              <w:rPr>
                <w:rFonts w:hint="eastAsia" w:ascii="宋体"/>
                <w:color w:val="auto"/>
                <w:kern w:val="0"/>
                <w:sz w:val="21"/>
                <w:szCs w:val="21"/>
                <w:lang w:val="en-US" w:eastAsia="zh-CN"/>
              </w:rPr>
              <w:t>稳定性</w:t>
            </w:r>
          </w:p>
        </w:tc>
        <w:tc>
          <w:tcPr>
            <w:tcW w:w="7620" w:type="dxa"/>
            <w:gridSpan w:val="2"/>
            <w:vAlign w:val="center"/>
          </w:tcPr>
          <w:p>
            <w:pPr>
              <w:tabs>
                <w:tab w:val="left" w:pos="3480"/>
                <w:tab w:val="left" w:pos="5520"/>
              </w:tabs>
              <w:jc w:val="center"/>
              <w:rPr>
                <w:rFonts w:ascii="宋体"/>
                <w:color w:val="auto"/>
                <w:kern w:val="0"/>
                <w:szCs w:val="21"/>
                <w:highlight w:val="yellow"/>
              </w:rPr>
            </w:pPr>
            <w:r>
              <w:rPr>
                <w:rFonts w:hint="eastAsia" w:ascii="宋体" w:hAnsi="宋体" w:cs="宋体"/>
                <w:sz w:val="21"/>
                <w:szCs w:val="21"/>
                <w:lang w:val="en-US" w:eastAsia="zh-CN"/>
              </w:rPr>
              <w:t>相对误差</w:t>
            </w:r>
            <w:r>
              <w:rPr>
                <w:rFonts w:hint="eastAsia" w:ascii="宋体" w:hAnsi="宋体" w:eastAsia="宋体" w:cs="宋体"/>
                <w:sz w:val="21"/>
                <w:szCs w:val="21"/>
              </w:rPr>
              <w:t>≤1.2</w:t>
            </w:r>
            <w:r>
              <w:rPr>
                <w:rFonts w:hint="eastAsia" w:ascii="宋体" w:hAnsi="宋体" w:cs="宋体"/>
                <w:sz w:val="21"/>
                <w:szCs w:val="21"/>
                <w:lang w:val="en-US" w:eastAsia="zh-CN"/>
              </w:rPr>
              <w:t xml:space="preserve"> </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98" w:type="dxa"/>
            <w:gridSpan w:val="3"/>
            <w:vAlign w:val="center"/>
          </w:tcPr>
          <w:p>
            <w:pPr>
              <w:tabs>
                <w:tab w:val="left" w:pos="3480"/>
                <w:tab w:val="left" w:pos="5520"/>
              </w:tabs>
              <w:ind w:firstLine="420" w:firstLineChars="200"/>
              <w:rPr>
                <w:rFonts w:hint="eastAsia" w:ascii="宋体" w:eastAsia="仿宋"/>
                <w:color w:val="FF0000"/>
                <w:kern w:val="0"/>
                <w:szCs w:val="21"/>
                <w:lang w:eastAsia="zh-CN"/>
              </w:rPr>
            </w:pPr>
            <w:r>
              <w:rPr>
                <w:rFonts w:hint="eastAsia" w:ascii="仿宋" w:hAnsi="仿宋" w:eastAsia="仿宋" w:cs="仿宋"/>
                <w:color w:val="auto"/>
                <w:kern w:val="0"/>
                <w:szCs w:val="21"/>
              </w:rPr>
              <w:t>注：</w:t>
            </w:r>
            <w:r>
              <w:rPr>
                <w:rFonts w:hint="eastAsia" w:ascii="仿宋" w:hAnsi="仿宋" w:eastAsia="仿宋" w:cs="仿宋"/>
                <w:strike w:val="0"/>
                <w:color w:val="auto"/>
                <w:szCs w:val="21"/>
              </w:rPr>
              <w:t>以上</w:t>
            </w:r>
            <w:r>
              <w:rPr>
                <w:rFonts w:hint="eastAsia" w:ascii="仿宋" w:hAnsi="仿宋" w:eastAsia="仿宋" w:cs="仿宋"/>
                <w:strike w:val="0"/>
                <w:color w:val="auto"/>
                <w:szCs w:val="21"/>
                <w:lang w:val="en-US" w:eastAsia="zh-CN"/>
              </w:rPr>
              <w:t>各项</w:t>
            </w:r>
            <w:r>
              <w:rPr>
                <w:rFonts w:hint="eastAsia" w:ascii="仿宋" w:hAnsi="仿宋" w:eastAsia="仿宋" w:cs="仿宋"/>
                <w:strike w:val="0"/>
                <w:color w:val="auto"/>
                <w:szCs w:val="21"/>
              </w:rPr>
              <w:t>指标</w:t>
            </w:r>
            <w:r>
              <w:rPr>
                <w:rFonts w:hint="eastAsia" w:ascii="仿宋" w:hAnsi="仿宋" w:eastAsia="仿宋" w:cs="仿宋"/>
                <w:strike w:val="0"/>
                <w:color w:val="auto"/>
                <w:szCs w:val="21"/>
                <w:lang w:val="en-US" w:eastAsia="zh-CN"/>
              </w:rPr>
              <w:t>不用于合格</w:t>
            </w:r>
            <w:r>
              <w:rPr>
                <w:rFonts w:hint="eastAsia" w:ascii="仿宋" w:hAnsi="仿宋" w:eastAsia="仿宋" w:cs="仿宋"/>
                <w:strike w:val="0"/>
                <w:color w:val="auto"/>
                <w:szCs w:val="21"/>
              </w:rPr>
              <w:t>性判</w:t>
            </w:r>
            <w:r>
              <w:rPr>
                <w:rFonts w:hint="eastAsia" w:ascii="仿宋" w:hAnsi="仿宋" w:eastAsia="仿宋" w:cs="仿宋"/>
                <w:strike w:val="0"/>
                <w:color w:val="auto"/>
                <w:szCs w:val="21"/>
                <w:lang w:val="en-US" w:eastAsia="zh-CN"/>
              </w:rPr>
              <w:t>定</w:t>
            </w:r>
            <w:r>
              <w:rPr>
                <w:rFonts w:hint="eastAsia" w:ascii="仿宋" w:hAnsi="仿宋" w:eastAsia="仿宋" w:cs="仿宋"/>
                <w:strike w:val="0"/>
                <w:color w:val="auto"/>
                <w:szCs w:val="21"/>
              </w:rPr>
              <w:t>，仅供参考</w:t>
            </w:r>
            <w:r>
              <w:rPr>
                <w:rFonts w:hint="eastAsia" w:ascii="仿宋" w:hAnsi="仿宋" w:eastAsia="仿宋" w:cs="仿宋"/>
                <w:strike w:val="0"/>
                <w:szCs w:val="21"/>
                <w:lang w:eastAsia="zh-CN"/>
              </w:rPr>
              <w:t>。</w:t>
            </w:r>
          </w:p>
        </w:tc>
      </w:tr>
    </w:tbl>
    <w:p>
      <w:pPr>
        <w:pStyle w:val="13"/>
        <w:numPr>
          <w:ilvl w:val="0"/>
          <w:numId w:val="1"/>
        </w:numPr>
        <w:spacing w:beforeLines="0" w:afterLines="0"/>
        <w:rPr>
          <w:sz w:val="24"/>
          <w:szCs w:val="24"/>
        </w:rPr>
      </w:pPr>
      <w:bookmarkStart w:id="30" w:name="_Toc401576512"/>
      <w:bookmarkStart w:id="31" w:name="_Toc403486140"/>
    </w:p>
    <w:p>
      <w:pPr>
        <w:pStyle w:val="13"/>
        <w:numPr>
          <w:ilvl w:val="0"/>
          <w:numId w:val="1"/>
        </w:numPr>
        <w:spacing w:beforeLines="0" w:afterLines="0"/>
        <w:rPr>
          <w:sz w:val="24"/>
          <w:szCs w:val="24"/>
        </w:rPr>
      </w:pPr>
      <w:r>
        <w:rPr>
          <w:rFonts w:hint="eastAsia"/>
          <w:sz w:val="24"/>
          <w:szCs w:val="24"/>
        </w:rPr>
        <w:t>6  校准条件</w:t>
      </w:r>
      <w:bookmarkEnd w:id="30"/>
      <w:bookmarkEnd w:id="31"/>
    </w:p>
    <w:p>
      <w:pPr>
        <w:pStyle w:val="12"/>
        <w:numPr>
          <w:ilvl w:val="2"/>
          <w:numId w:val="0"/>
        </w:numPr>
        <w:spacing w:before="156" w:beforeLines="50" w:after="156" w:afterLines="50"/>
        <w:jc w:val="left"/>
        <w:rPr>
          <w:rFonts w:ascii="宋体" w:hAnsi="宋体" w:eastAsia="宋体"/>
          <w:sz w:val="24"/>
          <w:szCs w:val="24"/>
        </w:rPr>
      </w:pPr>
      <w:bookmarkStart w:id="32" w:name="_Toc401576513"/>
      <w:bookmarkStart w:id="33" w:name="_Toc394500476"/>
      <w:r>
        <w:rPr>
          <w:rFonts w:hint="eastAsia" w:ascii="宋体" w:hAnsi="宋体" w:eastAsia="宋体"/>
          <w:sz w:val="24"/>
          <w:szCs w:val="24"/>
        </w:rPr>
        <w:t>6.</w:t>
      </w:r>
      <w:bookmarkEnd w:id="32"/>
      <w:r>
        <w:rPr>
          <w:rFonts w:hint="eastAsia" w:ascii="宋体" w:hAnsi="宋体" w:eastAsia="宋体"/>
          <w:sz w:val="24"/>
          <w:szCs w:val="24"/>
        </w:rPr>
        <w:t>1 环境</w:t>
      </w:r>
    </w:p>
    <w:p>
      <w:pPr>
        <w:pStyle w:val="156"/>
        <w:numPr>
          <w:ilvl w:val="0"/>
          <w:numId w:val="0"/>
        </w:numPr>
        <w:ind w:firstLine="480" w:firstLineChars="200"/>
        <w:rPr>
          <w:sz w:val="24"/>
          <w:szCs w:val="24"/>
        </w:rPr>
      </w:pPr>
      <w:r>
        <w:rPr>
          <w:rFonts w:hint="eastAsia"/>
          <w:sz w:val="24"/>
          <w:szCs w:val="24"/>
        </w:rPr>
        <w:t>环境条件应符合如下要求：</w:t>
      </w:r>
    </w:p>
    <w:p>
      <w:pPr>
        <w:pStyle w:val="76"/>
        <w:ind w:left="895" w:leftChars="270" w:hanging="328" w:hangingChars="137"/>
        <w:rPr>
          <w:sz w:val="24"/>
          <w:szCs w:val="24"/>
        </w:rPr>
      </w:pPr>
      <w:r>
        <w:rPr>
          <w:rFonts w:hint="eastAsia"/>
          <w:sz w:val="24"/>
          <w:szCs w:val="24"/>
        </w:rPr>
        <w:t>a) 校准时无其他放射源；</w:t>
      </w:r>
    </w:p>
    <w:p>
      <w:pPr>
        <w:pStyle w:val="76"/>
        <w:ind w:left="895" w:leftChars="270" w:hanging="328" w:hangingChars="137"/>
        <w:rPr>
          <w:sz w:val="24"/>
          <w:szCs w:val="24"/>
        </w:rPr>
      </w:pPr>
      <w:r>
        <w:rPr>
          <w:rFonts w:hint="eastAsia"/>
          <w:sz w:val="24"/>
          <w:szCs w:val="24"/>
        </w:rPr>
        <w:t>b) 无强震动、强电磁干扰；</w:t>
      </w:r>
    </w:p>
    <w:p>
      <w:pPr>
        <w:pStyle w:val="76"/>
        <w:ind w:left="895" w:leftChars="270" w:hanging="328" w:hangingChars="137"/>
        <w:rPr>
          <w:sz w:val="24"/>
          <w:szCs w:val="24"/>
        </w:rPr>
      </w:pPr>
      <w:r>
        <w:rPr>
          <w:rFonts w:hint="eastAsia"/>
          <w:sz w:val="24"/>
          <w:szCs w:val="24"/>
        </w:rPr>
        <w:t>c) 环境温度：5 ℃～3</w:t>
      </w:r>
      <w:r>
        <w:rPr>
          <w:sz w:val="24"/>
          <w:szCs w:val="24"/>
        </w:rPr>
        <w:t>5</w:t>
      </w:r>
      <w:r>
        <w:rPr>
          <w:rFonts w:hint="eastAsia"/>
          <w:sz w:val="24"/>
          <w:szCs w:val="24"/>
        </w:rPr>
        <w:t xml:space="preserve"> ℃；</w:t>
      </w:r>
    </w:p>
    <w:p>
      <w:pPr>
        <w:pStyle w:val="76"/>
        <w:ind w:left="895" w:leftChars="270" w:hanging="328" w:hangingChars="137"/>
        <w:rPr>
          <w:sz w:val="24"/>
          <w:szCs w:val="24"/>
        </w:rPr>
      </w:pPr>
      <w:r>
        <w:rPr>
          <w:rFonts w:hint="eastAsia"/>
          <w:sz w:val="24"/>
          <w:szCs w:val="24"/>
        </w:rPr>
        <w:t>d) 环境相对湿度：不大于</w:t>
      </w:r>
      <w:r>
        <w:rPr>
          <w:sz w:val="24"/>
          <w:szCs w:val="24"/>
        </w:rPr>
        <w:t>80%</w:t>
      </w:r>
      <w:r>
        <w:rPr>
          <w:rFonts w:hint="eastAsia"/>
          <w:sz w:val="24"/>
          <w:szCs w:val="24"/>
        </w:rPr>
        <w:t>。</w:t>
      </w:r>
    </w:p>
    <w:p>
      <w:pPr>
        <w:pStyle w:val="12"/>
        <w:numPr>
          <w:ilvl w:val="2"/>
          <w:numId w:val="0"/>
        </w:numPr>
        <w:spacing w:before="156" w:beforeLines="50" w:after="156" w:afterLines="50"/>
        <w:jc w:val="left"/>
        <w:rPr>
          <w:rFonts w:ascii="宋体" w:hAnsi="宋体" w:eastAsia="宋体"/>
          <w:sz w:val="24"/>
          <w:szCs w:val="24"/>
        </w:rPr>
      </w:pPr>
      <w:bookmarkStart w:id="34" w:name="_Toc362256170"/>
      <w:bookmarkStart w:id="35" w:name="_Toc401576515"/>
      <w:r>
        <w:rPr>
          <w:rFonts w:hint="eastAsia" w:ascii="宋体" w:hAnsi="宋体" w:eastAsia="宋体"/>
          <w:sz w:val="24"/>
          <w:szCs w:val="24"/>
        </w:rPr>
        <w:t>6.</w:t>
      </w:r>
      <w:bookmarkEnd w:id="34"/>
      <w:bookmarkEnd w:id="35"/>
      <w:r>
        <w:rPr>
          <w:rFonts w:hint="eastAsia" w:ascii="宋体" w:hAnsi="宋体" w:eastAsia="宋体"/>
          <w:sz w:val="24"/>
          <w:szCs w:val="24"/>
        </w:rPr>
        <w:t>2 防护</w:t>
      </w:r>
    </w:p>
    <w:p>
      <w:pPr>
        <w:pStyle w:val="100"/>
        <w:ind w:firstLine="480" w:firstLineChars="200"/>
        <w:rPr>
          <w:rFonts w:hAnsi="宋体"/>
          <w:sz w:val="24"/>
          <w:szCs w:val="24"/>
        </w:rPr>
      </w:pPr>
      <w:r>
        <w:rPr>
          <w:rFonts w:hint="eastAsia" w:hAnsi="宋体"/>
          <w:sz w:val="24"/>
          <w:szCs w:val="24"/>
        </w:rPr>
        <w:t>校准区域及人员的防护应符合</w:t>
      </w:r>
      <w:r>
        <w:rPr>
          <w:rFonts w:hint="eastAsia"/>
          <w:sz w:val="24"/>
          <w:szCs w:val="24"/>
        </w:rPr>
        <w:t>GBZ 118</w:t>
      </w:r>
      <w:r>
        <w:rPr>
          <w:rFonts w:hint="eastAsia" w:hAnsi="宋体"/>
          <w:sz w:val="24"/>
          <w:szCs w:val="24"/>
        </w:rPr>
        <w:t>的规定。</w:t>
      </w:r>
    </w:p>
    <w:p>
      <w:pPr>
        <w:pStyle w:val="12"/>
        <w:numPr>
          <w:ilvl w:val="2"/>
          <w:numId w:val="0"/>
        </w:numPr>
        <w:spacing w:before="156" w:beforeLines="50" w:after="156" w:afterLines="50"/>
        <w:jc w:val="left"/>
        <w:rPr>
          <w:rFonts w:ascii="宋体" w:hAnsi="宋体" w:eastAsia="宋体"/>
          <w:sz w:val="24"/>
          <w:szCs w:val="24"/>
        </w:rPr>
      </w:pPr>
      <w:r>
        <w:rPr>
          <w:rFonts w:hint="eastAsia" w:ascii="宋体" w:hAnsi="宋体" w:eastAsia="宋体"/>
          <w:sz w:val="24"/>
          <w:szCs w:val="24"/>
        </w:rPr>
        <w:t>6.3 测量标准及其他设备</w:t>
      </w:r>
    </w:p>
    <w:p>
      <w:pPr>
        <w:pStyle w:val="84"/>
        <w:numPr>
          <w:ilvl w:val="0"/>
          <w:numId w:val="0"/>
        </w:numPr>
        <w:rPr>
          <w:rFonts w:ascii="宋体" w:hAnsi="宋体" w:eastAsia="宋体"/>
          <w:sz w:val="24"/>
          <w:szCs w:val="24"/>
        </w:rPr>
      </w:pPr>
      <w:r>
        <w:rPr>
          <w:rFonts w:hint="eastAsia" w:ascii="宋体" w:hAnsi="宋体" w:eastAsia="宋体"/>
          <w:sz w:val="24"/>
          <w:szCs w:val="24"/>
        </w:rPr>
        <w:t>6.3.1岩性密度标准井</w:t>
      </w:r>
    </w:p>
    <w:p>
      <w:pPr>
        <w:pStyle w:val="14"/>
        <w:ind w:firstLine="480"/>
        <w:rPr>
          <w:rFonts w:hAnsi="宋体"/>
          <w:sz w:val="24"/>
          <w:szCs w:val="24"/>
        </w:rPr>
      </w:pPr>
      <w:r>
        <w:rPr>
          <w:rFonts w:hint="eastAsia" w:hAnsi="宋体"/>
          <w:sz w:val="24"/>
          <w:szCs w:val="24"/>
        </w:rPr>
        <w:t>岩性密度标准井</w:t>
      </w:r>
      <w:r>
        <w:rPr>
          <w:rFonts w:hint="eastAsia" w:hAnsi="宋体"/>
          <w:sz w:val="24"/>
          <w:szCs w:val="24"/>
          <w:lang w:eastAsia="zh-CN"/>
        </w:rPr>
        <w:t>（</w:t>
      </w:r>
      <w:r>
        <w:rPr>
          <w:rFonts w:hint="eastAsia" w:hAnsi="宋体"/>
          <w:sz w:val="24"/>
          <w:szCs w:val="24"/>
          <w:lang w:val="en-US" w:eastAsia="zh-CN"/>
        </w:rPr>
        <w:t>以下简称标准井</w:t>
      </w:r>
      <w:r>
        <w:rPr>
          <w:rFonts w:hint="eastAsia" w:hAnsi="宋体"/>
          <w:sz w:val="24"/>
          <w:szCs w:val="24"/>
          <w:lang w:eastAsia="zh-CN"/>
        </w:rPr>
        <w:t>）</w:t>
      </w:r>
      <w:r>
        <w:rPr>
          <w:rFonts w:hint="eastAsia" w:hAnsi="宋体"/>
          <w:sz w:val="24"/>
          <w:szCs w:val="24"/>
        </w:rPr>
        <w:t>主要技术指标要求</w:t>
      </w:r>
      <w:r>
        <w:rPr>
          <w:rFonts w:hint="eastAsia" w:hAnsi="宋体"/>
          <w:sz w:val="24"/>
          <w:szCs w:val="24"/>
          <w:lang w:val="en-US" w:eastAsia="zh-CN"/>
        </w:rPr>
        <w:t>见</w:t>
      </w:r>
      <w:r>
        <w:rPr>
          <w:rFonts w:hint="eastAsia" w:hAnsi="宋体"/>
          <w:sz w:val="24"/>
          <w:szCs w:val="24"/>
        </w:rPr>
        <w:t>表</w:t>
      </w:r>
      <w:r>
        <w:rPr>
          <w:rFonts w:hint="eastAsia" w:hAnsi="宋体"/>
          <w:sz w:val="24"/>
          <w:szCs w:val="24"/>
          <w:lang w:val="en-US" w:eastAsia="zh-CN"/>
        </w:rPr>
        <w:t>2</w:t>
      </w:r>
      <w:r>
        <w:rPr>
          <w:rFonts w:hint="eastAsia" w:hAnsi="宋体"/>
          <w:sz w:val="24"/>
          <w:szCs w:val="24"/>
        </w:rPr>
        <w:t>。</w:t>
      </w:r>
    </w:p>
    <w:p>
      <w:pPr>
        <w:pStyle w:val="14"/>
        <w:spacing w:line="360" w:lineRule="auto"/>
        <w:ind w:firstLine="420"/>
        <w:jc w:val="center"/>
        <w:rPr>
          <w:rFonts w:ascii="黑体" w:hAnsi="黑体" w:eastAsia="黑体"/>
          <w:szCs w:val="22"/>
        </w:rPr>
      </w:pPr>
      <w:r>
        <w:rPr>
          <w:rFonts w:hint="eastAsia" w:ascii="黑体" w:hAnsi="黑体" w:eastAsia="黑体"/>
          <w:szCs w:val="22"/>
        </w:rPr>
        <w:t>表</w:t>
      </w:r>
      <w:r>
        <w:rPr>
          <w:rFonts w:hint="eastAsia" w:ascii="黑体" w:hAnsi="黑体" w:eastAsia="黑体"/>
          <w:szCs w:val="22"/>
          <w:lang w:val="en-US" w:eastAsia="zh-CN"/>
        </w:rPr>
        <w:t>2</w:t>
      </w:r>
      <w:r>
        <w:rPr>
          <w:rFonts w:hint="eastAsia" w:ascii="黑体" w:hAnsi="黑体" w:eastAsia="黑体"/>
          <w:szCs w:val="22"/>
        </w:rPr>
        <w:t xml:space="preserve">  岩性密度标准井主要技术指标</w:t>
      </w:r>
    </w:p>
    <w:tbl>
      <w:tblPr>
        <w:tblStyle w:val="63"/>
        <w:tblW w:w="92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8"/>
        <w:gridCol w:w="3768"/>
        <w:gridCol w:w="3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1678" w:type="dxa"/>
            <w:vMerge w:val="restart"/>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序号</w:t>
            </w:r>
          </w:p>
        </w:tc>
        <w:tc>
          <w:tcPr>
            <w:tcW w:w="7620" w:type="dxa"/>
            <w:gridSpan w:val="2"/>
            <w:vAlign w:val="center"/>
          </w:tcPr>
          <w:p>
            <w:pPr>
              <w:tabs>
                <w:tab w:val="left" w:pos="3480"/>
                <w:tab w:val="left" w:pos="5520"/>
              </w:tabs>
              <w:adjustRightInd w:val="0"/>
              <w:snapToGrid w:val="0"/>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主要技术指标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Merge w:val="continue"/>
            <w:vAlign w:val="center"/>
          </w:tcPr>
          <w:p>
            <w:pPr>
              <w:tabs>
                <w:tab w:val="left" w:pos="3480"/>
                <w:tab w:val="left" w:pos="5520"/>
              </w:tabs>
              <w:jc w:val="center"/>
              <w:rPr>
                <w:rFonts w:ascii="宋体"/>
                <w:color w:val="auto"/>
                <w:kern w:val="0"/>
                <w:sz w:val="21"/>
                <w:szCs w:val="21"/>
              </w:rPr>
            </w:pPr>
          </w:p>
        </w:tc>
        <w:tc>
          <w:tcPr>
            <w:tcW w:w="3768"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Cs w:val="21"/>
              </w:rPr>
              <w:t>标称值范围</w:t>
            </w:r>
          </w:p>
        </w:tc>
        <w:tc>
          <w:tcPr>
            <w:tcW w:w="3852"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Cs w:val="21"/>
              </w:rPr>
              <w:t>不确定度（</w:t>
            </w:r>
            <w:r>
              <w:rPr>
                <w:rFonts w:hint="eastAsia" w:ascii="宋体"/>
                <w:color w:val="auto"/>
                <w:kern w:val="0"/>
                <w:position w:val="-6"/>
                <w:szCs w:val="21"/>
              </w:rPr>
              <w:object>
                <v:shape id="_x0000_i1031" o:spt="75" type="#_x0000_t75" style="height:13pt;width:24.95pt;" o:ole="t" filled="f" o:preferrelative="t" stroked="f" coordsize="21600,21600">
                  <v:path/>
                  <v:fill on="f" focussize="0,0"/>
                  <v:stroke on="f"/>
                  <v:imagedata r:id="rId31" o:title=""/>
                  <o:lock v:ext="edit" aspectratio="t"/>
                  <w10:wrap type="none"/>
                  <w10:anchorlock/>
                </v:shape>
                <o:OLEObject Type="Embed" ProgID="Equation.KSEE3" ShapeID="_x0000_i1031" DrawAspect="Content" ObjectID="_1468075731" r:id="rId30">
                  <o:LockedField>false</o:LockedField>
                </o:OLEObject>
              </w:object>
            </w:r>
            <w:r>
              <w:rPr>
                <w:rFonts w:hint="eastAsia" w:ascii="宋体"/>
                <w:color w:val="auto"/>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Align w:val="center"/>
          </w:tcPr>
          <w:p>
            <w:pPr>
              <w:tabs>
                <w:tab w:val="left" w:pos="3480"/>
                <w:tab w:val="left" w:pos="5520"/>
              </w:tabs>
              <w:jc w:val="center"/>
              <w:rPr>
                <w:rFonts w:hint="default" w:ascii="宋体"/>
                <w:color w:val="auto"/>
                <w:kern w:val="0"/>
                <w:sz w:val="21"/>
                <w:szCs w:val="21"/>
                <w:lang w:val="en-US" w:eastAsia="zh-CN"/>
              </w:rPr>
            </w:pPr>
            <w:r>
              <w:rPr>
                <w:rFonts w:hint="eastAsia" w:ascii="宋体"/>
                <w:color w:val="auto"/>
                <w:kern w:val="0"/>
                <w:sz w:val="21"/>
                <w:szCs w:val="21"/>
                <w:lang w:val="en-US" w:eastAsia="zh-CN"/>
              </w:rPr>
              <w:t>1</w:t>
            </w:r>
          </w:p>
        </w:tc>
        <w:tc>
          <w:tcPr>
            <w:tcW w:w="3768"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color w:val="auto"/>
                <w:kern w:val="0"/>
                <w:szCs w:val="21"/>
              </w:rPr>
              <w:t>（1.3</w:t>
            </w:r>
            <w:r>
              <w:rPr>
                <w:rFonts w:hint="eastAsia" w:ascii="宋体" w:hAnsi="宋体" w:cs="宋体"/>
                <w:color w:val="auto"/>
                <w:kern w:val="0"/>
                <w:szCs w:val="21"/>
              </w:rPr>
              <w:t>～</w:t>
            </w:r>
            <w:r>
              <w:rPr>
                <w:rFonts w:hint="eastAsia" w:ascii="宋体"/>
                <w:color w:val="auto"/>
                <w:kern w:val="0"/>
                <w:szCs w:val="21"/>
              </w:rPr>
              <w:t>2.2）g/cm</w:t>
            </w:r>
            <w:r>
              <w:rPr>
                <w:rFonts w:hint="eastAsia" w:ascii="宋体"/>
                <w:color w:val="auto"/>
                <w:kern w:val="0"/>
                <w:szCs w:val="21"/>
                <w:vertAlign w:val="superscript"/>
              </w:rPr>
              <w:t>3</w:t>
            </w:r>
          </w:p>
        </w:tc>
        <w:tc>
          <w:tcPr>
            <w:tcW w:w="3852"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color w:val="auto"/>
                <w:kern w:val="0"/>
                <w:szCs w:val="21"/>
              </w:rPr>
              <w:t>0.01 g/cm</w:t>
            </w:r>
            <w:r>
              <w:rPr>
                <w:rFonts w:hint="eastAsia" w:ascii="宋体"/>
                <w:color w:val="auto"/>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Align w:val="center"/>
          </w:tcPr>
          <w:p>
            <w:pPr>
              <w:tabs>
                <w:tab w:val="left" w:pos="3480"/>
                <w:tab w:val="left" w:pos="5520"/>
              </w:tabs>
              <w:jc w:val="center"/>
              <w:rPr>
                <w:rFonts w:hint="default" w:ascii="宋体"/>
                <w:color w:val="auto"/>
                <w:kern w:val="0"/>
                <w:sz w:val="21"/>
                <w:szCs w:val="21"/>
                <w:lang w:val="en-US" w:eastAsia="zh-CN"/>
              </w:rPr>
            </w:pPr>
            <w:r>
              <w:rPr>
                <w:rFonts w:hint="eastAsia" w:ascii="宋体"/>
                <w:color w:val="auto"/>
                <w:kern w:val="0"/>
                <w:sz w:val="21"/>
                <w:szCs w:val="21"/>
                <w:lang w:val="en-US" w:eastAsia="zh-CN"/>
              </w:rPr>
              <w:t>2</w:t>
            </w:r>
          </w:p>
        </w:tc>
        <w:tc>
          <w:tcPr>
            <w:tcW w:w="3768" w:type="dxa"/>
            <w:vAlign w:val="center"/>
          </w:tcPr>
          <w:p>
            <w:pPr>
              <w:tabs>
                <w:tab w:val="left" w:pos="3480"/>
                <w:tab w:val="left" w:pos="5520"/>
              </w:tabs>
              <w:jc w:val="center"/>
              <w:rPr>
                <w:rFonts w:hint="eastAsia" w:ascii="宋体" w:hAnsi="宋体" w:eastAsia="宋体" w:cs="宋体"/>
                <w:color w:val="auto"/>
                <w:sz w:val="21"/>
                <w:szCs w:val="21"/>
              </w:rPr>
            </w:pPr>
            <w:r>
              <w:rPr>
                <w:rFonts w:hint="eastAsia" w:ascii="宋体"/>
                <w:color w:val="auto"/>
                <w:kern w:val="0"/>
                <w:szCs w:val="21"/>
              </w:rPr>
              <w:t>（2.3</w:t>
            </w:r>
            <w:r>
              <w:rPr>
                <w:rFonts w:hint="eastAsia" w:ascii="宋体" w:hAnsi="宋体" w:cs="宋体"/>
                <w:color w:val="auto"/>
                <w:kern w:val="0"/>
                <w:szCs w:val="21"/>
              </w:rPr>
              <w:t>～</w:t>
            </w:r>
            <w:r>
              <w:rPr>
                <w:rFonts w:hint="eastAsia" w:ascii="宋体"/>
                <w:color w:val="auto"/>
                <w:kern w:val="0"/>
                <w:szCs w:val="21"/>
              </w:rPr>
              <w:t>2.5）g/cm</w:t>
            </w:r>
            <w:r>
              <w:rPr>
                <w:rFonts w:hint="eastAsia" w:ascii="宋体"/>
                <w:color w:val="auto"/>
                <w:kern w:val="0"/>
                <w:szCs w:val="21"/>
                <w:vertAlign w:val="superscript"/>
              </w:rPr>
              <w:t>3</w:t>
            </w:r>
          </w:p>
        </w:tc>
        <w:tc>
          <w:tcPr>
            <w:tcW w:w="3852" w:type="dxa"/>
            <w:vAlign w:val="center"/>
          </w:tcPr>
          <w:p>
            <w:pPr>
              <w:tabs>
                <w:tab w:val="left" w:pos="3480"/>
                <w:tab w:val="left" w:pos="5520"/>
              </w:tabs>
              <w:jc w:val="center"/>
              <w:rPr>
                <w:rFonts w:hint="eastAsia" w:ascii="宋体" w:hAnsi="宋体" w:eastAsia="宋体" w:cs="宋体"/>
                <w:color w:val="auto"/>
                <w:sz w:val="21"/>
                <w:szCs w:val="21"/>
              </w:rPr>
            </w:pPr>
            <w:r>
              <w:rPr>
                <w:rFonts w:hint="eastAsia" w:ascii="宋体"/>
                <w:color w:val="auto"/>
                <w:kern w:val="0"/>
                <w:szCs w:val="21"/>
              </w:rPr>
              <w:t>0.01 g/cm</w:t>
            </w:r>
            <w:r>
              <w:rPr>
                <w:rFonts w:hint="eastAsia" w:ascii="宋体"/>
                <w:color w:val="auto"/>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Align w:val="center"/>
          </w:tcPr>
          <w:p>
            <w:pPr>
              <w:tabs>
                <w:tab w:val="left" w:pos="3480"/>
                <w:tab w:val="left" w:pos="5520"/>
              </w:tabs>
              <w:jc w:val="center"/>
              <w:rPr>
                <w:rFonts w:hint="default" w:ascii="宋体"/>
                <w:color w:val="auto"/>
                <w:kern w:val="0"/>
                <w:sz w:val="21"/>
                <w:szCs w:val="21"/>
                <w:lang w:val="en-US" w:eastAsia="zh-CN"/>
              </w:rPr>
            </w:pPr>
            <w:r>
              <w:rPr>
                <w:rFonts w:hint="eastAsia" w:ascii="宋体"/>
                <w:color w:val="auto"/>
                <w:kern w:val="0"/>
                <w:sz w:val="21"/>
                <w:szCs w:val="21"/>
                <w:lang w:val="en-US" w:eastAsia="zh-CN"/>
              </w:rPr>
              <w:t>3</w:t>
            </w:r>
          </w:p>
        </w:tc>
        <w:tc>
          <w:tcPr>
            <w:tcW w:w="3768" w:type="dxa"/>
            <w:vAlign w:val="center"/>
          </w:tcPr>
          <w:p>
            <w:pPr>
              <w:tabs>
                <w:tab w:val="left" w:pos="3480"/>
                <w:tab w:val="left" w:pos="5520"/>
              </w:tabs>
              <w:jc w:val="center"/>
              <w:rPr>
                <w:rFonts w:hint="eastAsia" w:ascii="宋体" w:hAnsi="宋体" w:eastAsia="宋体" w:cs="宋体"/>
                <w:color w:val="auto"/>
                <w:sz w:val="21"/>
                <w:szCs w:val="21"/>
              </w:rPr>
            </w:pPr>
            <w:r>
              <w:rPr>
                <w:rFonts w:hint="eastAsia" w:ascii="宋体"/>
                <w:color w:val="auto"/>
                <w:kern w:val="0"/>
                <w:szCs w:val="21"/>
              </w:rPr>
              <w:t>（2.6</w:t>
            </w:r>
            <w:r>
              <w:rPr>
                <w:rFonts w:hint="eastAsia" w:ascii="宋体" w:hAnsi="宋体" w:cs="宋体"/>
                <w:color w:val="auto"/>
                <w:kern w:val="0"/>
                <w:szCs w:val="21"/>
              </w:rPr>
              <w:t>～</w:t>
            </w:r>
            <w:r>
              <w:rPr>
                <w:rFonts w:hint="eastAsia" w:ascii="宋体"/>
                <w:color w:val="auto"/>
                <w:kern w:val="0"/>
                <w:szCs w:val="21"/>
              </w:rPr>
              <w:t>3.0）g/cm</w:t>
            </w:r>
            <w:r>
              <w:rPr>
                <w:rFonts w:hint="eastAsia" w:ascii="宋体"/>
                <w:color w:val="auto"/>
                <w:kern w:val="0"/>
                <w:szCs w:val="21"/>
                <w:vertAlign w:val="superscript"/>
              </w:rPr>
              <w:t>3</w:t>
            </w:r>
          </w:p>
        </w:tc>
        <w:tc>
          <w:tcPr>
            <w:tcW w:w="3852" w:type="dxa"/>
            <w:vAlign w:val="center"/>
          </w:tcPr>
          <w:p>
            <w:pPr>
              <w:tabs>
                <w:tab w:val="left" w:pos="3480"/>
                <w:tab w:val="left" w:pos="5520"/>
              </w:tabs>
              <w:jc w:val="center"/>
              <w:rPr>
                <w:rFonts w:hint="eastAsia" w:ascii="宋体" w:hAnsi="宋体" w:eastAsia="宋体" w:cs="宋体"/>
                <w:color w:val="auto"/>
                <w:sz w:val="21"/>
                <w:szCs w:val="21"/>
              </w:rPr>
            </w:pPr>
            <w:r>
              <w:rPr>
                <w:rFonts w:hint="eastAsia" w:ascii="宋体"/>
                <w:color w:val="auto"/>
                <w:kern w:val="0"/>
                <w:szCs w:val="21"/>
              </w:rPr>
              <w:t>0.01 g/cm</w:t>
            </w:r>
            <w:r>
              <w:rPr>
                <w:rFonts w:hint="eastAsia" w:ascii="宋体"/>
                <w:color w:val="auto"/>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Align w:val="center"/>
          </w:tcPr>
          <w:p>
            <w:pPr>
              <w:tabs>
                <w:tab w:val="left" w:pos="3480"/>
                <w:tab w:val="left" w:pos="5520"/>
              </w:tabs>
              <w:jc w:val="center"/>
              <w:rPr>
                <w:rFonts w:hint="eastAsia" w:ascii="宋体"/>
                <w:color w:val="auto"/>
                <w:kern w:val="0"/>
                <w:sz w:val="21"/>
                <w:szCs w:val="21"/>
                <w:lang w:val="en-US" w:eastAsia="zh-CN"/>
              </w:rPr>
            </w:pPr>
            <w:r>
              <w:rPr>
                <w:rFonts w:hint="eastAsia" w:ascii="宋体"/>
                <w:color w:val="auto"/>
                <w:kern w:val="0"/>
                <w:sz w:val="21"/>
                <w:szCs w:val="21"/>
                <w:lang w:val="en-US" w:eastAsia="zh-CN"/>
              </w:rPr>
              <w:t>4</w:t>
            </w:r>
          </w:p>
        </w:tc>
        <w:tc>
          <w:tcPr>
            <w:tcW w:w="3768" w:type="dxa"/>
            <w:vAlign w:val="center"/>
          </w:tcPr>
          <w:p>
            <w:pPr>
              <w:jc w:val="center"/>
              <w:rPr>
                <w:rFonts w:hint="eastAsia" w:ascii="宋体" w:hAnsi="宋体" w:eastAsia="宋体" w:cs="宋体"/>
                <w:color w:val="auto"/>
                <w:sz w:val="21"/>
                <w:szCs w:val="21"/>
                <w:highlight w:val="none"/>
              </w:rPr>
            </w:pPr>
            <w:r>
              <w:rPr>
                <w:rFonts w:hint="eastAsia" w:ascii="宋体"/>
                <w:color w:val="auto"/>
                <w:kern w:val="0"/>
                <w:szCs w:val="21"/>
                <w:highlight w:val="none"/>
              </w:rPr>
              <w:t>（2.0</w:t>
            </w:r>
            <w:r>
              <w:rPr>
                <w:rFonts w:hint="eastAsia" w:ascii="宋体" w:hAnsi="宋体" w:cs="宋体"/>
                <w:color w:val="auto"/>
                <w:kern w:val="0"/>
                <w:szCs w:val="21"/>
                <w:highlight w:val="none"/>
              </w:rPr>
              <w:t>～</w:t>
            </w:r>
            <w:r>
              <w:rPr>
                <w:rFonts w:hint="eastAsia" w:ascii="宋体"/>
                <w:color w:val="auto"/>
                <w:kern w:val="0"/>
                <w:szCs w:val="21"/>
                <w:highlight w:val="none"/>
              </w:rPr>
              <w:t>3.0）b/e</w:t>
            </w:r>
          </w:p>
        </w:tc>
        <w:tc>
          <w:tcPr>
            <w:tcW w:w="3852" w:type="dxa"/>
            <w:vAlign w:val="center"/>
          </w:tcPr>
          <w:p>
            <w:pPr>
              <w:tabs>
                <w:tab w:val="left" w:pos="3480"/>
                <w:tab w:val="left" w:pos="5520"/>
              </w:tabs>
              <w:jc w:val="center"/>
              <w:rPr>
                <w:rFonts w:hint="eastAsia" w:ascii="宋体" w:hAnsi="宋体" w:eastAsia="宋体" w:cs="宋体"/>
                <w:color w:val="auto"/>
                <w:sz w:val="21"/>
                <w:szCs w:val="21"/>
                <w:highlight w:val="none"/>
              </w:rPr>
            </w:pPr>
            <w:r>
              <w:rPr>
                <w:rFonts w:hint="eastAsia" w:ascii="宋体"/>
                <w:color w:val="auto"/>
                <w:kern w:val="0"/>
                <w:szCs w:val="21"/>
                <w:highlight w:val="none"/>
              </w:rPr>
              <w:t>0.</w:t>
            </w:r>
            <w:r>
              <w:rPr>
                <w:rFonts w:ascii="宋体"/>
                <w:color w:val="auto"/>
                <w:kern w:val="0"/>
                <w:szCs w:val="21"/>
                <w:highlight w:val="none"/>
              </w:rPr>
              <w:t>1</w:t>
            </w:r>
            <w:r>
              <w:rPr>
                <w:rFonts w:hint="eastAsia" w:ascii="宋体"/>
                <w:color w:val="auto"/>
                <w:kern w:val="0"/>
                <w:szCs w:val="21"/>
                <w:highlight w:val="none"/>
              </w:rPr>
              <w:t xml:space="preserve"> 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78" w:type="dxa"/>
            <w:vAlign w:val="center"/>
          </w:tcPr>
          <w:p>
            <w:pPr>
              <w:tabs>
                <w:tab w:val="left" w:pos="3480"/>
                <w:tab w:val="left" w:pos="5520"/>
              </w:tabs>
              <w:jc w:val="center"/>
              <w:rPr>
                <w:rFonts w:hint="eastAsia" w:ascii="宋体"/>
                <w:color w:val="auto"/>
                <w:kern w:val="0"/>
                <w:sz w:val="21"/>
                <w:szCs w:val="21"/>
                <w:lang w:val="en-US" w:eastAsia="zh-CN"/>
              </w:rPr>
            </w:pPr>
            <w:r>
              <w:rPr>
                <w:rFonts w:hint="eastAsia" w:ascii="宋体"/>
                <w:color w:val="auto"/>
                <w:kern w:val="0"/>
                <w:sz w:val="21"/>
                <w:szCs w:val="21"/>
                <w:lang w:val="en-US" w:eastAsia="zh-CN"/>
              </w:rPr>
              <w:t>5</w:t>
            </w:r>
          </w:p>
        </w:tc>
        <w:tc>
          <w:tcPr>
            <w:tcW w:w="3768" w:type="dxa"/>
            <w:vAlign w:val="center"/>
          </w:tcPr>
          <w:p>
            <w:pPr>
              <w:jc w:val="center"/>
              <w:rPr>
                <w:rFonts w:hint="eastAsia" w:ascii="宋体" w:hAnsi="宋体" w:eastAsia="宋体" w:cs="宋体"/>
                <w:color w:val="auto"/>
                <w:sz w:val="21"/>
                <w:szCs w:val="21"/>
                <w:highlight w:val="none"/>
              </w:rPr>
            </w:pPr>
            <w:r>
              <w:rPr>
                <w:rFonts w:hint="eastAsia" w:ascii="宋体"/>
                <w:color w:val="auto"/>
                <w:kern w:val="0"/>
                <w:szCs w:val="21"/>
                <w:highlight w:val="none"/>
              </w:rPr>
              <w:t>（5.0</w:t>
            </w:r>
            <w:r>
              <w:rPr>
                <w:rFonts w:hint="eastAsia" w:ascii="宋体" w:hAnsi="宋体" w:cs="宋体"/>
                <w:color w:val="auto"/>
                <w:kern w:val="0"/>
                <w:szCs w:val="21"/>
                <w:highlight w:val="none"/>
              </w:rPr>
              <w:t>～</w:t>
            </w:r>
            <w:r>
              <w:rPr>
                <w:rFonts w:hint="eastAsia" w:ascii="宋体"/>
                <w:color w:val="auto"/>
                <w:kern w:val="0"/>
                <w:szCs w:val="21"/>
                <w:highlight w:val="none"/>
              </w:rPr>
              <w:t>10.0）b/e</w:t>
            </w:r>
          </w:p>
        </w:tc>
        <w:tc>
          <w:tcPr>
            <w:tcW w:w="3852" w:type="dxa"/>
            <w:vAlign w:val="center"/>
          </w:tcPr>
          <w:p>
            <w:pPr>
              <w:tabs>
                <w:tab w:val="left" w:pos="3480"/>
                <w:tab w:val="left" w:pos="5520"/>
              </w:tabs>
              <w:jc w:val="center"/>
              <w:rPr>
                <w:rFonts w:hint="eastAsia" w:ascii="宋体" w:hAnsi="宋体" w:eastAsia="宋体" w:cs="宋体"/>
                <w:color w:val="auto"/>
                <w:sz w:val="21"/>
                <w:szCs w:val="21"/>
                <w:highlight w:val="none"/>
              </w:rPr>
            </w:pPr>
            <w:r>
              <w:rPr>
                <w:rFonts w:hint="eastAsia" w:ascii="宋体"/>
                <w:color w:val="auto"/>
                <w:kern w:val="0"/>
                <w:szCs w:val="21"/>
                <w:highlight w:val="none"/>
              </w:rPr>
              <w:t>0.</w:t>
            </w:r>
            <w:r>
              <w:rPr>
                <w:rFonts w:ascii="宋体"/>
                <w:color w:val="auto"/>
                <w:kern w:val="0"/>
                <w:szCs w:val="21"/>
                <w:highlight w:val="none"/>
              </w:rPr>
              <w:t>1</w:t>
            </w:r>
            <w:r>
              <w:rPr>
                <w:rFonts w:hint="eastAsia" w:ascii="宋体"/>
                <w:color w:val="auto"/>
                <w:kern w:val="0"/>
                <w:szCs w:val="21"/>
                <w:highlight w:val="none"/>
              </w:rPr>
              <w:t xml:space="preserve"> 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98" w:type="dxa"/>
            <w:gridSpan w:val="3"/>
            <w:vAlign w:val="center"/>
          </w:tcPr>
          <w:p>
            <w:pPr>
              <w:tabs>
                <w:tab w:val="left" w:pos="3480"/>
                <w:tab w:val="left" w:pos="5520"/>
              </w:tabs>
              <w:ind w:left="840" w:leftChars="200" w:hanging="420" w:hangingChars="200"/>
              <w:rPr>
                <w:rFonts w:hint="eastAsia"/>
                <w:lang w:eastAsia="zh-CN"/>
              </w:rPr>
            </w:pPr>
            <w:r>
              <w:rPr>
                <w:rFonts w:hint="eastAsia" w:ascii="仿宋" w:hAnsi="仿宋" w:eastAsia="仿宋" w:cs="仿宋"/>
                <w:color w:val="auto"/>
                <w:highlight w:val="none"/>
              </w:rPr>
              <w:t>注：</w:t>
            </w:r>
            <w:r>
              <w:rPr>
                <w:rFonts w:hint="eastAsia" w:ascii="仿宋" w:hAnsi="仿宋" w:eastAsia="仿宋" w:cs="仿宋"/>
                <w:color w:val="auto"/>
                <w:highlight w:val="none"/>
                <w:lang w:val="en-US" w:eastAsia="zh-CN"/>
              </w:rPr>
              <w:t>标准井密度、</w:t>
            </w:r>
            <w:r>
              <w:rPr>
                <w:rFonts w:hint="eastAsia" w:ascii="仿宋" w:hAnsi="仿宋" w:eastAsia="仿宋" w:cs="仿宋"/>
                <w:color w:val="auto"/>
                <w:kern w:val="0"/>
                <w:position w:val="-6"/>
                <w:sz w:val="21"/>
                <w:szCs w:val="21"/>
                <w:highlight w:val="none"/>
                <w:lang w:val="en-US" w:eastAsia="zh-CN"/>
              </w:rPr>
              <w:object>
                <v:shape id="_x0000_i1032" o:spt="75" type="#_x0000_t75" style="height:13pt;width:15.05pt;" o:ole="t" filled="f" o:preferrelative="t" stroked="f" coordsize="21600,21600">
                  <v:path/>
                  <v:fill on="f" focussize="0,0"/>
                  <v:stroke on="f"/>
                  <v:imagedata r:id="rId29" o:title=""/>
                  <o:lock v:ext="edit" aspectratio="t"/>
                  <w10:wrap type="none"/>
                  <w10:anchorlock/>
                </v:shape>
                <o:OLEObject Type="Embed" ProgID="Equation.3" ShapeID="_x0000_i1032" DrawAspect="Content" ObjectID="_1468075732" r:id="rId32">
                  <o:LockedField>false</o:LockedField>
                </o:OLEObject>
              </w:object>
            </w:r>
            <w:r>
              <w:rPr>
                <w:rFonts w:hint="eastAsia" w:ascii="仿宋" w:hAnsi="仿宋" w:eastAsia="仿宋" w:cs="仿宋"/>
                <w:color w:val="auto"/>
                <w:highlight w:val="none"/>
                <w:lang w:val="en-US" w:eastAsia="zh-CN"/>
              </w:rPr>
              <w:t>标称值应满足表2中低、中、高范围要求</w:t>
            </w:r>
            <w:r>
              <w:rPr>
                <w:rFonts w:hint="eastAsia" w:ascii="仿宋" w:hAnsi="仿宋" w:eastAsia="仿宋" w:cs="仿宋"/>
                <w:color w:val="auto"/>
                <w:highlight w:val="none"/>
                <w:lang w:eastAsia="zh-CN"/>
              </w:rPr>
              <w:t>。</w:t>
            </w:r>
          </w:p>
        </w:tc>
      </w:tr>
    </w:tbl>
    <w:p>
      <w:pPr>
        <w:pStyle w:val="14"/>
      </w:pPr>
    </w:p>
    <w:p>
      <w:pPr>
        <w:pStyle w:val="84"/>
        <w:numPr>
          <w:ilvl w:val="0"/>
          <w:numId w:val="0"/>
        </w:numPr>
        <w:rPr>
          <w:rFonts w:ascii="宋体" w:hAnsi="宋体" w:eastAsia="宋体"/>
          <w:sz w:val="24"/>
          <w:szCs w:val="24"/>
        </w:rPr>
      </w:pPr>
      <w:r>
        <w:rPr>
          <w:rFonts w:hint="eastAsia" w:ascii="宋体" w:hAnsi="宋体" w:eastAsia="宋体"/>
          <w:sz w:val="24"/>
          <w:szCs w:val="24"/>
        </w:rPr>
        <w:t>6.3.2岩性密度刻度器</w:t>
      </w:r>
    </w:p>
    <w:p>
      <w:pPr>
        <w:pStyle w:val="14"/>
        <w:ind w:firstLine="480"/>
        <w:rPr>
          <w:rFonts w:hAnsi="宋体"/>
          <w:sz w:val="24"/>
          <w:szCs w:val="24"/>
        </w:rPr>
      </w:pPr>
      <w:r>
        <w:rPr>
          <w:rFonts w:hint="eastAsia" w:hAnsi="宋体"/>
          <w:sz w:val="24"/>
          <w:szCs w:val="24"/>
        </w:rPr>
        <w:t>岩性密度刻度器</w:t>
      </w:r>
      <w:r>
        <w:rPr>
          <w:rFonts w:hint="eastAsia" w:hAnsi="宋体"/>
          <w:sz w:val="24"/>
          <w:szCs w:val="24"/>
          <w:lang w:eastAsia="zh-CN"/>
        </w:rPr>
        <w:t>（</w:t>
      </w:r>
      <w:r>
        <w:rPr>
          <w:rFonts w:hint="eastAsia" w:hAnsi="宋体"/>
          <w:sz w:val="24"/>
          <w:szCs w:val="24"/>
          <w:lang w:val="en-US" w:eastAsia="zh-CN"/>
        </w:rPr>
        <w:t>以下简称刻度器</w:t>
      </w:r>
      <w:r>
        <w:rPr>
          <w:rFonts w:hint="eastAsia" w:hAnsi="宋体"/>
          <w:sz w:val="24"/>
          <w:szCs w:val="24"/>
          <w:lang w:eastAsia="zh-CN"/>
        </w:rPr>
        <w:t>）</w:t>
      </w:r>
      <w:r>
        <w:rPr>
          <w:rFonts w:hint="eastAsia" w:hAnsi="宋体"/>
          <w:sz w:val="24"/>
          <w:szCs w:val="24"/>
        </w:rPr>
        <w:t>主要技术指标要求</w:t>
      </w:r>
      <w:r>
        <w:rPr>
          <w:rFonts w:hint="eastAsia" w:hAnsi="宋体"/>
          <w:sz w:val="24"/>
          <w:szCs w:val="24"/>
          <w:lang w:val="en-US" w:eastAsia="zh-CN"/>
        </w:rPr>
        <w:t>见</w:t>
      </w:r>
      <w:r>
        <w:rPr>
          <w:rFonts w:hint="eastAsia" w:hAnsi="宋体"/>
          <w:sz w:val="24"/>
          <w:szCs w:val="24"/>
        </w:rPr>
        <w:t>表</w:t>
      </w:r>
      <w:r>
        <w:rPr>
          <w:rFonts w:hint="eastAsia" w:hAnsi="宋体"/>
          <w:sz w:val="24"/>
          <w:szCs w:val="24"/>
          <w:lang w:val="en-US" w:eastAsia="zh-CN"/>
        </w:rPr>
        <w:t>3</w:t>
      </w:r>
      <w:r>
        <w:rPr>
          <w:rFonts w:hint="eastAsia" w:hAnsi="宋体"/>
          <w:sz w:val="24"/>
          <w:szCs w:val="24"/>
        </w:rPr>
        <w:t>。</w:t>
      </w:r>
    </w:p>
    <w:p>
      <w:pPr>
        <w:pStyle w:val="14"/>
        <w:spacing w:line="360" w:lineRule="auto"/>
        <w:ind w:firstLine="420"/>
        <w:jc w:val="center"/>
        <w:rPr>
          <w:rFonts w:ascii="黑体" w:hAnsi="黑体" w:eastAsia="黑体"/>
          <w:szCs w:val="22"/>
        </w:rPr>
      </w:pPr>
      <w:r>
        <w:rPr>
          <w:rFonts w:hint="eastAsia" w:ascii="黑体" w:hAnsi="黑体" w:eastAsia="黑体"/>
          <w:szCs w:val="22"/>
        </w:rPr>
        <w:t>表</w:t>
      </w:r>
      <w:r>
        <w:rPr>
          <w:rFonts w:hint="eastAsia" w:ascii="黑体" w:hAnsi="黑体" w:eastAsia="黑体"/>
          <w:szCs w:val="22"/>
          <w:lang w:val="en-US" w:eastAsia="zh-CN"/>
        </w:rPr>
        <w:t>3</w:t>
      </w:r>
      <w:r>
        <w:rPr>
          <w:rFonts w:hint="eastAsia" w:ascii="黑体" w:hAnsi="黑体" w:eastAsia="黑体"/>
          <w:szCs w:val="22"/>
        </w:rPr>
        <w:t xml:space="preserve">  岩性密度刻度器主要技术指标</w:t>
      </w:r>
    </w:p>
    <w:tbl>
      <w:tblPr>
        <w:tblStyle w:val="63"/>
        <w:tblpPr w:leftFromText="180" w:rightFromText="180" w:vertAnchor="text" w:horzAnchor="page" w:tblpX="1562" w:tblpY="311"/>
        <w:tblOverlap w:val="never"/>
        <w:tblW w:w="9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8"/>
        <w:gridCol w:w="3768"/>
        <w:gridCol w:w="3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trPr>
        <w:tc>
          <w:tcPr>
            <w:tcW w:w="1678" w:type="dxa"/>
            <w:vMerge w:val="restart"/>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序号</w:t>
            </w:r>
          </w:p>
        </w:tc>
        <w:tc>
          <w:tcPr>
            <w:tcW w:w="7620" w:type="dxa"/>
            <w:gridSpan w:val="2"/>
            <w:vAlign w:val="center"/>
          </w:tcPr>
          <w:p>
            <w:pPr>
              <w:tabs>
                <w:tab w:val="left" w:pos="3480"/>
                <w:tab w:val="left" w:pos="5520"/>
              </w:tabs>
              <w:adjustRightInd w:val="0"/>
              <w:snapToGrid w:val="0"/>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主要技术指标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8" w:type="dxa"/>
            <w:vMerge w:val="continue"/>
            <w:vAlign w:val="center"/>
          </w:tcPr>
          <w:p>
            <w:pPr>
              <w:tabs>
                <w:tab w:val="left" w:pos="3480"/>
                <w:tab w:val="left" w:pos="5520"/>
              </w:tabs>
              <w:jc w:val="center"/>
              <w:rPr>
                <w:rFonts w:ascii="宋体"/>
                <w:color w:val="auto"/>
                <w:kern w:val="0"/>
                <w:sz w:val="21"/>
                <w:szCs w:val="21"/>
              </w:rPr>
            </w:pPr>
          </w:p>
        </w:tc>
        <w:tc>
          <w:tcPr>
            <w:tcW w:w="3768"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kern w:val="0"/>
                <w:szCs w:val="21"/>
              </w:rPr>
              <w:t>标称值范围</w:t>
            </w:r>
          </w:p>
        </w:tc>
        <w:tc>
          <w:tcPr>
            <w:tcW w:w="3852"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kern w:val="0"/>
                <w:szCs w:val="21"/>
              </w:rPr>
              <w:t>不确定度</w:t>
            </w:r>
            <w:r>
              <w:rPr>
                <w:rFonts w:hint="eastAsia" w:ascii="宋体"/>
                <w:color w:val="auto"/>
                <w:kern w:val="0"/>
                <w:szCs w:val="21"/>
              </w:rPr>
              <w:t>（</w:t>
            </w:r>
            <w:r>
              <w:rPr>
                <w:rFonts w:hint="eastAsia" w:ascii="宋体"/>
                <w:color w:val="auto"/>
                <w:kern w:val="0"/>
                <w:position w:val="-6"/>
                <w:szCs w:val="21"/>
              </w:rPr>
              <w:object>
                <v:shape id="_x0000_i1300" o:spt="75" type="#_x0000_t75" style="height:13pt;width:24.95pt;" o:ole="t" filled="f" o:preferrelative="t" stroked="f" coordsize="21600,21600">
                  <v:path/>
                  <v:fill on="f" focussize="0,0"/>
                  <v:stroke on="f"/>
                  <v:imagedata r:id="rId31" o:title=""/>
                  <o:lock v:ext="edit" aspectratio="t"/>
                  <w10:wrap type="none"/>
                  <w10:anchorlock/>
                </v:shape>
                <o:OLEObject Type="Embed" ProgID="Equation.KSEE3" ShapeID="_x0000_i1300" DrawAspect="Content" ObjectID="_1468075733" r:id="rId33">
                  <o:LockedField>false</o:LockedField>
                </o:OLEObject>
              </w:object>
            </w:r>
            <w:r>
              <w:rPr>
                <w:rFonts w:hint="eastAsia" w:ascii="宋体"/>
                <w:color w:val="auto"/>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8" w:type="dxa"/>
            <w:vAlign w:val="center"/>
          </w:tcPr>
          <w:p>
            <w:pPr>
              <w:tabs>
                <w:tab w:val="left" w:pos="3480"/>
                <w:tab w:val="left" w:pos="5520"/>
              </w:tabs>
              <w:jc w:val="center"/>
              <w:rPr>
                <w:rFonts w:hint="default" w:ascii="宋体"/>
                <w:color w:val="auto"/>
                <w:kern w:val="0"/>
                <w:sz w:val="21"/>
                <w:szCs w:val="21"/>
                <w:lang w:val="en-US" w:eastAsia="zh-CN"/>
              </w:rPr>
            </w:pPr>
            <w:r>
              <w:rPr>
                <w:rFonts w:hint="eastAsia" w:ascii="宋体"/>
                <w:color w:val="auto"/>
                <w:kern w:val="0"/>
                <w:sz w:val="21"/>
                <w:szCs w:val="21"/>
                <w:lang w:val="en-US" w:eastAsia="zh-CN"/>
              </w:rPr>
              <w:t>1</w:t>
            </w:r>
          </w:p>
        </w:tc>
        <w:tc>
          <w:tcPr>
            <w:tcW w:w="3768"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kern w:val="0"/>
                <w:szCs w:val="21"/>
              </w:rPr>
              <w:t>（1.3</w:t>
            </w:r>
            <w:r>
              <w:rPr>
                <w:rFonts w:hint="eastAsia" w:ascii="宋体" w:hAnsi="宋体" w:cs="宋体"/>
                <w:kern w:val="0"/>
                <w:szCs w:val="21"/>
              </w:rPr>
              <w:t>～</w:t>
            </w:r>
            <w:r>
              <w:rPr>
                <w:rFonts w:hint="eastAsia" w:ascii="宋体"/>
                <w:kern w:val="0"/>
                <w:szCs w:val="21"/>
              </w:rPr>
              <w:t>2.3）g/cm</w:t>
            </w:r>
            <w:r>
              <w:rPr>
                <w:rFonts w:hint="eastAsia" w:ascii="宋体"/>
                <w:kern w:val="0"/>
                <w:szCs w:val="21"/>
                <w:vertAlign w:val="superscript"/>
              </w:rPr>
              <w:t>3</w:t>
            </w:r>
          </w:p>
        </w:tc>
        <w:tc>
          <w:tcPr>
            <w:tcW w:w="3852"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kern w:val="0"/>
                <w:szCs w:val="21"/>
              </w:rPr>
              <w:t>0.01 g/cm</w:t>
            </w:r>
            <w:r>
              <w:rPr>
                <w:rFonts w:hint="eastAsia" w:ascii="宋体"/>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8" w:type="dxa"/>
            <w:vAlign w:val="center"/>
          </w:tcPr>
          <w:p>
            <w:pPr>
              <w:tabs>
                <w:tab w:val="left" w:pos="3480"/>
                <w:tab w:val="left" w:pos="5520"/>
              </w:tabs>
              <w:jc w:val="center"/>
              <w:rPr>
                <w:rFonts w:hint="eastAsia" w:ascii="宋体"/>
                <w:color w:val="auto"/>
                <w:kern w:val="0"/>
                <w:sz w:val="21"/>
                <w:szCs w:val="21"/>
                <w:lang w:val="en-US" w:eastAsia="zh-CN"/>
              </w:rPr>
            </w:pPr>
            <w:r>
              <w:rPr>
                <w:rFonts w:hint="eastAsia" w:ascii="宋体"/>
                <w:color w:val="auto"/>
                <w:kern w:val="0"/>
                <w:sz w:val="21"/>
                <w:szCs w:val="21"/>
                <w:lang w:val="en-US" w:eastAsia="zh-CN"/>
              </w:rPr>
              <w:t>2</w:t>
            </w:r>
          </w:p>
        </w:tc>
        <w:tc>
          <w:tcPr>
            <w:tcW w:w="3768"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kern w:val="0"/>
                <w:szCs w:val="21"/>
              </w:rPr>
              <w:t>（2.6</w:t>
            </w:r>
            <w:r>
              <w:rPr>
                <w:rFonts w:hint="eastAsia" w:ascii="宋体" w:hAnsi="宋体" w:cs="宋体"/>
                <w:kern w:val="0"/>
                <w:szCs w:val="21"/>
              </w:rPr>
              <w:t>～</w:t>
            </w:r>
            <w:r>
              <w:rPr>
                <w:rFonts w:hint="eastAsia" w:ascii="宋体"/>
                <w:kern w:val="0"/>
                <w:szCs w:val="21"/>
              </w:rPr>
              <w:t>3.0）g/cm</w:t>
            </w:r>
            <w:r>
              <w:rPr>
                <w:rFonts w:hint="eastAsia" w:ascii="宋体"/>
                <w:kern w:val="0"/>
                <w:szCs w:val="21"/>
                <w:vertAlign w:val="superscript"/>
              </w:rPr>
              <w:t>3</w:t>
            </w:r>
          </w:p>
        </w:tc>
        <w:tc>
          <w:tcPr>
            <w:tcW w:w="3852"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kern w:val="0"/>
                <w:szCs w:val="21"/>
              </w:rPr>
              <w:t>0.01 g/cm</w:t>
            </w:r>
            <w:r>
              <w:rPr>
                <w:rFonts w:hint="eastAsia" w:ascii="宋体"/>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8" w:type="dxa"/>
            <w:vAlign w:val="center"/>
          </w:tcPr>
          <w:p>
            <w:pPr>
              <w:tabs>
                <w:tab w:val="left" w:pos="3480"/>
                <w:tab w:val="left" w:pos="5520"/>
              </w:tabs>
              <w:jc w:val="center"/>
              <w:rPr>
                <w:rFonts w:hint="default" w:ascii="宋体"/>
                <w:color w:val="auto"/>
                <w:kern w:val="0"/>
                <w:sz w:val="21"/>
                <w:szCs w:val="21"/>
                <w:lang w:val="en-US" w:eastAsia="zh-CN"/>
              </w:rPr>
            </w:pPr>
            <w:r>
              <w:rPr>
                <w:rFonts w:hint="eastAsia" w:ascii="宋体"/>
                <w:color w:val="auto"/>
                <w:kern w:val="0"/>
                <w:sz w:val="21"/>
                <w:szCs w:val="21"/>
                <w:lang w:val="en-US" w:eastAsia="zh-CN"/>
              </w:rPr>
              <w:t>3</w:t>
            </w:r>
          </w:p>
        </w:tc>
        <w:tc>
          <w:tcPr>
            <w:tcW w:w="3768" w:type="dxa"/>
            <w:vAlign w:val="center"/>
          </w:tcPr>
          <w:p>
            <w:pPr>
              <w:jc w:val="center"/>
              <w:rPr>
                <w:rFonts w:hint="eastAsia" w:ascii="宋体" w:hAnsi="宋体" w:eastAsia="宋体" w:cs="宋体"/>
                <w:color w:val="auto"/>
                <w:kern w:val="0"/>
                <w:sz w:val="21"/>
                <w:szCs w:val="21"/>
              </w:rPr>
            </w:pPr>
            <w:r>
              <w:rPr>
                <w:rFonts w:hint="eastAsia" w:ascii="宋体"/>
                <w:kern w:val="0"/>
                <w:szCs w:val="21"/>
              </w:rPr>
              <w:t>（2.0</w:t>
            </w:r>
            <w:r>
              <w:rPr>
                <w:rFonts w:hint="eastAsia" w:ascii="宋体" w:hAnsi="宋体" w:cs="宋体"/>
                <w:kern w:val="0"/>
                <w:szCs w:val="21"/>
              </w:rPr>
              <w:t>～</w:t>
            </w:r>
            <w:r>
              <w:rPr>
                <w:rFonts w:hint="eastAsia" w:ascii="宋体"/>
                <w:kern w:val="0"/>
                <w:szCs w:val="21"/>
              </w:rPr>
              <w:t>3.0）b/e</w:t>
            </w:r>
          </w:p>
        </w:tc>
        <w:tc>
          <w:tcPr>
            <w:tcW w:w="3852" w:type="dxa"/>
            <w:vAlign w:val="center"/>
          </w:tcPr>
          <w:p>
            <w:pPr>
              <w:tabs>
                <w:tab w:val="left" w:pos="3480"/>
                <w:tab w:val="left" w:pos="5520"/>
              </w:tabs>
              <w:jc w:val="center"/>
              <w:rPr>
                <w:rFonts w:hint="eastAsia" w:ascii="宋体"/>
                <w:kern w:val="0"/>
                <w:szCs w:val="21"/>
                <w:highlight w:val="none"/>
              </w:rPr>
            </w:pPr>
            <w:r>
              <w:rPr>
                <w:rFonts w:hint="eastAsia" w:ascii="宋体"/>
                <w:kern w:val="0"/>
                <w:szCs w:val="21"/>
              </w:rPr>
              <w:t>0.</w:t>
            </w:r>
            <w:r>
              <w:rPr>
                <w:rFonts w:hint="eastAsia" w:ascii="宋体"/>
                <w:kern w:val="0"/>
                <w:szCs w:val="21"/>
                <w:lang w:val="en-US" w:eastAsia="zh-CN"/>
              </w:rPr>
              <w:t>1</w:t>
            </w:r>
            <w:r>
              <w:rPr>
                <w:rFonts w:hint="eastAsia" w:ascii="宋体"/>
                <w:kern w:val="0"/>
                <w:szCs w:val="21"/>
              </w:rPr>
              <w:t xml:space="preserve"> 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78" w:type="dxa"/>
            <w:vAlign w:val="center"/>
          </w:tcPr>
          <w:p>
            <w:pPr>
              <w:tabs>
                <w:tab w:val="left" w:pos="3480"/>
                <w:tab w:val="left" w:pos="5520"/>
              </w:tabs>
              <w:jc w:val="center"/>
              <w:rPr>
                <w:rFonts w:hint="default" w:ascii="宋体"/>
                <w:color w:val="auto"/>
                <w:kern w:val="0"/>
                <w:sz w:val="21"/>
                <w:szCs w:val="21"/>
                <w:lang w:val="en-US" w:eastAsia="zh-CN"/>
              </w:rPr>
            </w:pPr>
            <w:r>
              <w:rPr>
                <w:rFonts w:hint="eastAsia" w:ascii="宋体"/>
                <w:color w:val="auto"/>
                <w:kern w:val="0"/>
                <w:sz w:val="21"/>
                <w:szCs w:val="21"/>
                <w:lang w:val="en-US" w:eastAsia="zh-CN"/>
              </w:rPr>
              <w:t>4</w:t>
            </w:r>
          </w:p>
        </w:tc>
        <w:tc>
          <w:tcPr>
            <w:tcW w:w="3768" w:type="dxa"/>
            <w:vAlign w:val="center"/>
          </w:tcPr>
          <w:p>
            <w:pPr>
              <w:jc w:val="center"/>
              <w:rPr>
                <w:rFonts w:hint="eastAsia" w:ascii="宋体" w:hAnsi="宋体" w:eastAsia="宋体" w:cs="宋体"/>
                <w:color w:val="auto"/>
                <w:kern w:val="0"/>
                <w:sz w:val="21"/>
                <w:szCs w:val="21"/>
              </w:rPr>
            </w:pPr>
            <w:r>
              <w:rPr>
                <w:rFonts w:hint="eastAsia" w:ascii="宋体"/>
                <w:kern w:val="0"/>
                <w:szCs w:val="21"/>
              </w:rPr>
              <w:t>（5.0</w:t>
            </w:r>
            <w:r>
              <w:rPr>
                <w:rFonts w:hint="eastAsia" w:ascii="宋体" w:hAnsi="宋体" w:cs="宋体"/>
                <w:kern w:val="0"/>
                <w:szCs w:val="21"/>
              </w:rPr>
              <w:t>～</w:t>
            </w:r>
            <w:r>
              <w:rPr>
                <w:rFonts w:hint="eastAsia" w:ascii="宋体"/>
                <w:kern w:val="0"/>
                <w:szCs w:val="21"/>
              </w:rPr>
              <w:t>10.0）b/e</w:t>
            </w:r>
          </w:p>
        </w:tc>
        <w:tc>
          <w:tcPr>
            <w:tcW w:w="3852" w:type="dxa"/>
            <w:vAlign w:val="center"/>
          </w:tcPr>
          <w:p>
            <w:pPr>
              <w:tabs>
                <w:tab w:val="left" w:pos="3480"/>
                <w:tab w:val="left" w:pos="5520"/>
              </w:tabs>
              <w:jc w:val="center"/>
              <w:rPr>
                <w:rFonts w:hint="eastAsia" w:ascii="宋体"/>
                <w:kern w:val="0"/>
                <w:szCs w:val="21"/>
                <w:highlight w:val="none"/>
              </w:rPr>
            </w:pPr>
            <w:r>
              <w:rPr>
                <w:rFonts w:hint="eastAsia" w:ascii="宋体"/>
                <w:kern w:val="0"/>
                <w:szCs w:val="21"/>
              </w:rPr>
              <w:t>0.</w:t>
            </w:r>
            <w:r>
              <w:rPr>
                <w:rFonts w:hint="eastAsia" w:ascii="宋体"/>
                <w:kern w:val="0"/>
                <w:szCs w:val="21"/>
                <w:lang w:val="en-US" w:eastAsia="zh-CN"/>
              </w:rPr>
              <w:t>1</w:t>
            </w:r>
            <w:r>
              <w:rPr>
                <w:rFonts w:hint="eastAsia" w:ascii="宋体"/>
                <w:kern w:val="0"/>
                <w:szCs w:val="21"/>
              </w:rPr>
              <w:t xml:space="preserve"> b/e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98" w:type="dxa"/>
            <w:gridSpan w:val="3"/>
            <w:vAlign w:val="center"/>
          </w:tcPr>
          <w:p>
            <w:pPr>
              <w:tabs>
                <w:tab w:val="left" w:pos="3480"/>
                <w:tab w:val="left" w:pos="5520"/>
              </w:tabs>
              <w:ind w:firstLine="420" w:firstLineChars="200"/>
              <w:rPr>
                <w:rFonts w:hint="eastAsia" w:ascii="宋体" w:eastAsia="仿宋"/>
                <w:color w:val="FF0000"/>
                <w:kern w:val="0"/>
                <w:szCs w:val="21"/>
                <w:lang w:eastAsia="zh-CN"/>
              </w:rPr>
            </w:pPr>
            <w:r>
              <w:rPr>
                <w:rFonts w:hint="eastAsia" w:ascii="仿宋" w:hAnsi="仿宋" w:eastAsia="仿宋" w:cs="仿宋"/>
                <w:highlight w:val="none"/>
              </w:rPr>
              <w:t>注：</w:t>
            </w:r>
            <w:r>
              <w:rPr>
                <w:rFonts w:hint="eastAsia" w:ascii="仿宋" w:hAnsi="仿宋" w:eastAsia="仿宋" w:cs="仿宋"/>
                <w:color w:val="auto"/>
                <w:highlight w:val="none"/>
                <w:lang w:val="en-US" w:eastAsia="zh-CN"/>
              </w:rPr>
              <w:t>刻度器由低、高密度模块及配套泥饼组成，标称值</w:t>
            </w:r>
            <w:r>
              <w:rPr>
                <w:rFonts w:hint="eastAsia" w:ascii="仿宋" w:hAnsi="仿宋" w:eastAsia="仿宋" w:cs="仿宋"/>
                <w:color w:val="auto"/>
                <w:kern w:val="0"/>
                <w:sz w:val="21"/>
                <w:szCs w:val="21"/>
                <w:highlight w:val="none"/>
                <w:lang w:val="en-US" w:eastAsia="zh-CN"/>
              </w:rPr>
              <w:t>应满足表3的低、高范围要求</w:t>
            </w:r>
            <w:r>
              <w:rPr>
                <w:rFonts w:hint="eastAsia" w:ascii="仿宋" w:hAnsi="仿宋" w:eastAsia="仿宋" w:cs="仿宋"/>
                <w:color w:val="auto"/>
                <w:highlight w:val="none"/>
                <w:lang w:eastAsia="zh-CN"/>
              </w:rPr>
              <w:t>。</w:t>
            </w:r>
          </w:p>
        </w:tc>
      </w:tr>
    </w:tbl>
    <w:p>
      <w:pPr>
        <w:pStyle w:val="84"/>
        <w:numPr>
          <w:ilvl w:val="0"/>
          <w:numId w:val="0"/>
        </w:numPr>
        <w:rPr>
          <w:rFonts w:ascii="宋体" w:hAnsi="宋体" w:eastAsia="宋体"/>
          <w:sz w:val="24"/>
          <w:szCs w:val="24"/>
        </w:rPr>
      </w:pPr>
    </w:p>
    <w:p>
      <w:pPr>
        <w:pStyle w:val="14"/>
      </w:pPr>
    </w:p>
    <w:p>
      <w:pPr>
        <w:pStyle w:val="84"/>
        <w:numPr>
          <w:ilvl w:val="0"/>
          <w:numId w:val="0"/>
        </w:numPr>
        <w:rPr>
          <w:rFonts w:ascii="宋体" w:hAnsi="宋体" w:eastAsia="宋体"/>
          <w:sz w:val="24"/>
          <w:szCs w:val="24"/>
        </w:rPr>
      </w:pPr>
      <w:r>
        <w:rPr>
          <w:rFonts w:hint="eastAsia" w:ascii="宋体" w:hAnsi="宋体" w:eastAsia="宋体"/>
          <w:sz w:val="24"/>
          <w:szCs w:val="24"/>
        </w:rPr>
        <w:t>6.3.3其它设备</w:t>
      </w:r>
    </w:p>
    <w:p>
      <w:pPr>
        <w:pStyle w:val="14"/>
        <w:ind w:firstLine="480"/>
        <w:rPr>
          <w:rFonts w:hAnsi="宋体"/>
          <w:sz w:val="24"/>
          <w:szCs w:val="24"/>
        </w:rPr>
      </w:pPr>
      <w:r>
        <w:rPr>
          <w:rFonts w:hint="eastAsia" w:hAnsi="宋体"/>
          <w:sz w:val="24"/>
          <w:szCs w:val="24"/>
        </w:rPr>
        <w:t>其它设备主要技术指标要求</w:t>
      </w:r>
      <w:r>
        <w:rPr>
          <w:rFonts w:hint="eastAsia" w:hAnsi="宋体"/>
          <w:sz w:val="24"/>
          <w:szCs w:val="24"/>
          <w:lang w:val="en-US" w:eastAsia="zh-CN"/>
        </w:rPr>
        <w:t>见</w:t>
      </w:r>
      <w:r>
        <w:rPr>
          <w:rFonts w:hint="eastAsia" w:hAnsi="宋体"/>
          <w:sz w:val="24"/>
          <w:szCs w:val="24"/>
        </w:rPr>
        <w:t>表</w:t>
      </w:r>
      <w:r>
        <w:rPr>
          <w:rFonts w:hint="eastAsia" w:hAnsi="宋体"/>
          <w:sz w:val="24"/>
          <w:szCs w:val="24"/>
          <w:lang w:val="en-US" w:eastAsia="zh-CN"/>
        </w:rPr>
        <w:t>4</w:t>
      </w:r>
      <w:r>
        <w:rPr>
          <w:rFonts w:hint="eastAsia" w:hAnsi="宋体"/>
          <w:sz w:val="24"/>
          <w:szCs w:val="24"/>
        </w:rPr>
        <w:t>。</w:t>
      </w:r>
    </w:p>
    <w:p>
      <w:pPr>
        <w:pStyle w:val="86"/>
        <w:numPr>
          <w:ilvl w:val="0"/>
          <w:numId w:val="0"/>
        </w:numPr>
        <w:rPr>
          <w:rFonts w:hint="eastAsia" w:hAnsi="黑体"/>
          <w:szCs w:val="22"/>
        </w:rPr>
      </w:pPr>
      <w:r>
        <w:rPr>
          <w:rFonts w:hint="eastAsia" w:hAnsi="黑体"/>
          <w:szCs w:val="22"/>
        </w:rPr>
        <w:t>表</w:t>
      </w:r>
      <w:r>
        <w:rPr>
          <w:rFonts w:hint="eastAsia" w:hAnsi="黑体"/>
          <w:szCs w:val="22"/>
          <w:lang w:val="en-US" w:eastAsia="zh-CN"/>
        </w:rPr>
        <w:t>4</w:t>
      </w:r>
      <w:r>
        <w:rPr>
          <w:rFonts w:hint="eastAsia" w:hAnsi="黑体"/>
          <w:szCs w:val="22"/>
        </w:rPr>
        <w:t xml:space="preserve">  其它设备主要技术指标</w:t>
      </w:r>
    </w:p>
    <w:tbl>
      <w:tblPr>
        <w:tblStyle w:val="63"/>
        <w:tblW w:w="92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8"/>
        <w:gridCol w:w="3298"/>
        <w:gridCol w:w="3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atLeast"/>
          <w:jc w:val="center"/>
        </w:trPr>
        <w:tc>
          <w:tcPr>
            <w:tcW w:w="2148" w:type="dxa"/>
            <w:vMerge w:val="restart"/>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其它设备名称</w:t>
            </w:r>
          </w:p>
        </w:tc>
        <w:tc>
          <w:tcPr>
            <w:tcW w:w="7150" w:type="dxa"/>
            <w:gridSpan w:val="2"/>
            <w:vAlign w:val="center"/>
          </w:tcPr>
          <w:p>
            <w:pPr>
              <w:tabs>
                <w:tab w:val="left" w:pos="3480"/>
                <w:tab w:val="left" w:pos="5520"/>
              </w:tabs>
              <w:adjustRightInd w:val="0"/>
              <w:snapToGrid w:val="0"/>
              <w:jc w:val="center"/>
              <w:rPr>
                <w:rFonts w:hint="default" w:ascii="宋体" w:eastAsia="宋体"/>
                <w:color w:val="auto"/>
                <w:kern w:val="0"/>
                <w:sz w:val="21"/>
                <w:szCs w:val="21"/>
                <w:lang w:val="en-US" w:eastAsia="zh-CN"/>
              </w:rPr>
            </w:pPr>
            <w:r>
              <w:rPr>
                <w:rFonts w:hint="eastAsia" w:ascii="宋体"/>
                <w:color w:val="auto"/>
                <w:kern w:val="0"/>
                <w:sz w:val="21"/>
                <w:szCs w:val="21"/>
                <w:lang w:val="en-US" w:eastAsia="zh-CN"/>
              </w:rPr>
              <w:t>主要技术指标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48" w:type="dxa"/>
            <w:vMerge w:val="continue"/>
            <w:vAlign w:val="center"/>
          </w:tcPr>
          <w:p>
            <w:pPr>
              <w:tabs>
                <w:tab w:val="left" w:pos="3480"/>
                <w:tab w:val="left" w:pos="5520"/>
              </w:tabs>
              <w:jc w:val="center"/>
              <w:rPr>
                <w:rFonts w:ascii="宋体"/>
                <w:color w:val="auto"/>
                <w:kern w:val="0"/>
                <w:sz w:val="21"/>
                <w:szCs w:val="21"/>
              </w:rPr>
            </w:pPr>
          </w:p>
        </w:tc>
        <w:tc>
          <w:tcPr>
            <w:tcW w:w="3298"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ascii="宋体"/>
                <w:kern w:val="0"/>
                <w:szCs w:val="21"/>
                <w:lang w:val="en-US" w:eastAsia="zh-CN"/>
              </w:rPr>
              <w:t>泥饼厚度</w:t>
            </w:r>
            <w:r>
              <w:rPr>
                <w:rFonts w:hint="eastAsia" w:ascii="宋体"/>
                <w:kern w:val="0"/>
                <w:szCs w:val="21"/>
              </w:rPr>
              <w:t>/mm</w:t>
            </w:r>
          </w:p>
        </w:tc>
        <w:tc>
          <w:tcPr>
            <w:tcW w:w="3852" w:type="dxa"/>
            <w:vAlign w:val="center"/>
          </w:tcPr>
          <w:p>
            <w:pPr>
              <w:tabs>
                <w:tab w:val="left" w:pos="3480"/>
                <w:tab w:val="left" w:pos="5520"/>
              </w:tabs>
              <w:jc w:val="center"/>
              <w:rPr>
                <w:rFonts w:hint="default" w:ascii="宋体" w:eastAsia="宋体"/>
                <w:color w:val="auto"/>
                <w:kern w:val="0"/>
                <w:sz w:val="21"/>
                <w:szCs w:val="21"/>
                <w:lang w:val="en-US" w:eastAsia="zh-CN"/>
              </w:rPr>
            </w:pPr>
            <w:r>
              <w:rPr>
                <w:rFonts w:hint="eastAsia"/>
                <w:szCs w:val="21"/>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48" w:type="dxa"/>
            <w:vAlign w:val="center"/>
          </w:tcPr>
          <w:p>
            <w:pPr>
              <w:tabs>
                <w:tab w:val="left" w:pos="3480"/>
                <w:tab w:val="left" w:pos="5520"/>
              </w:tabs>
              <w:jc w:val="center"/>
              <w:rPr>
                <w:rFonts w:hint="default" w:ascii="宋体"/>
                <w:color w:val="auto"/>
                <w:kern w:val="0"/>
                <w:sz w:val="21"/>
                <w:szCs w:val="21"/>
                <w:highlight w:val="none"/>
                <w:lang w:val="en-US" w:eastAsia="zh-CN"/>
              </w:rPr>
            </w:pPr>
            <w:r>
              <w:rPr>
                <w:rFonts w:hint="eastAsia"/>
                <w:szCs w:val="21"/>
                <w:highlight w:val="none"/>
                <w:lang w:val="en-US" w:eastAsia="zh-CN"/>
              </w:rPr>
              <w:t>标准井</w:t>
            </w:r>
            <w:r>
              <w:rPr>
                <w:rFonts w:hint="eastAsia"/>
                <w:szCs w:val="21"/>
                <w:highlight w:val="none"/>
              </w:rPr>
              <w:t>模拟轻泥饼</w:t>
            </w:r>
          </w:p>
        </w:tc>
        <w:tc>
          <w:tcPr>
            <w:tcW w:w="3298" w:type="dxa"/>
            <w:vMerge w:val="restart"/>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hAnsi="宋体" w:eastAsia="宋体" w:cs="宋体"/>
                <w:szCs w:val="21"/>
              </w:rPr>
              <w:t>5、10、15、20</w:t>
            </w:r>
          </w:p>
        </w:tc>
        <w:tc>
          <w:tcPr>
            <w:tcW w:w="3852"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hAnsi="宋体" w:eastAsia="宋体" w:cs="宋体"/>
                <w:szCs w:val="21"/>
              </w:rPr>
              <w:t>1.39 g/cm</w:t>
            </w:r>
            <w:r>
              <w:rPr>
                <w:rFonts w:hint="eastAsia" w:ascii="宋体" w:hAnsi="宋体" w:eastAsia="宋体" w:cs="宋体"/>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48" w:type="dxa"/>
            <w:vAlign w:val="center"/>
          </w:tcPr>
          <w:p>
            <w:pPr>
              <w:tabs>
                <w:tab w:val="left" w:pos="3480"/>
                <w:tab w:val="left" w:pos="5520"/>
              </w:tabs>
              <w:jc w:val="center"/>
              <w:rPr>
                <w:rFonts w:hint="eastAsia" w:ascii="宋体"/>
                <w:color w:val="auto"/>
                <w:kern w:val="0"/>
                <w:sz w:val="21"/>
                <w:szCs w:val="21"/>
                <w:highlight w:val="none"/>
                <w:lang w:val="en-US" w:eastAsia="zh-CN"/>
              </w:rPr>
            </w:pPr>
            <w:r>
              <w:rPr>
                <w:rFonts w:hint="eastAsia"/>
                <w:szCs w:val="21"/>
                <w:highlight w:val="none"/>
                <w:lang w:val="en-US" w:eastAsia="zh-CN"/>
              </w:rPr>
              <w:t>标准井</w:t>
            </w:r>
            <w:r>
              <w:rPr>
                <w:rFonts w:hint="eastAsia"/>
                <w:szCs w:val="21"/>
                <w:highlight w:val="none"/>
              </w:rPr>
              <w:t>模拟</w:t>
            </w:r>
            <w:r>
              <w:rPr>
                <w:rFonts w:hint="eastAsia"/>
                <w:szCs w:val="21"/>
                <w:highlight w:val="none"/>
                <w:lang w:val="en-US" w:eastAsia="zh-CN"/>
              </w:rPr>
              <w:t>重</w:t>
            </w:r>
            <w:r>
              <w:rPr>
                <w:rFonts w:hint="eastAsia"/>
                <w:szCs w:val="21"/>
                <w:highlight w:val="none"/>
              </w:rPr>
              <w:t>泥饼</w:t>
            </w:r>
          </w:p>
        </w:tc>
        <w:tc>
          <w:tcPr>
            <w:tcW w:w="3298" w:type="dxa"/>
            <w:vMerge w:val="continue"/>
            <w:vAlign w:val="center"/>
          </w:tcPr>
          <w:p>
            <w:pPr>
              <w:tabs>
                <w:tab w:val="left" w:pos="3480"/>
                <w:tab w:val="left" w:pos="5520"/>
              </w:tabs>
              <w:jc w:val="center"/>
              <w:rPr>
                <w:rFonts w:hint="eastAsia" w:ascii="宋体" w:hAnsi="宋体" w:eastAsia="宋体" w:cs="宋体"/>
                <w:color w:val="auto"/>
                <w:kern w:val="0"/>
                <w:sz w:val="21"/>
                <w:szCs w:val="21"/>
              </w:rPr>
            </w:pPr>
          </w:p>
        </w:tc>
        <w:tc>
          <w:tcPr>
            <w:tcW w:w="3852" w:type="dxa"/>
            <w:vAlign w:val="center"/>
          </w:tcPr>
          <w:p>
            <w:pPr>
              <w:tabs>
                <w:tab w:val="left" w:pos="3480"/>
                <w:tab w:val="left" w:pos="5520"/>
              </w:tabs>
              <w:jc w:val="center"/>
              <w:rPr>
                <w:rFonts w:hint="eastAsia" w:ascii="宋体" w:hAnsi="宋体" w:eastAsia="宋体" w:cs="宋体"/>
                <w:color w:val="auto"/>
                <w:kern w:val="0"/>
                <w:sz w:val="21"/>
                <w:szCs w:val="21"/>
              </w:rPr>
            </w:pPr>
            <w:r>
              <w:rPr>
                <w:rFonts w:hint="eastAsia" w:ascii="宋体" w:hAnsi="宋体" w:eastAsia="宋体" w:cs="宋体"/>
                <w:szCs w:val="21"/>
              </w:rPr>
              <w:t>等效3.40 g/cm</w:t>
            </w:r>
            <w:r>
              <w:rPr>
                <w:rFonts w:hint="eastAsia" w:ascii="宋体" w:hAnsi="宋体" w:eastAsia="宋体" w:cs="宋体"/>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98" w:type="dxa"/>
            <w:gridSpan w:val="3"/>
            <w:vAlign w:val="center"/>
          </w:tcPr>
          <w:p>
            <w:pPr>
              <w:tabs>
                <w:tab w:val="left" w:pos="3480"/>
                <w:tab w:val="left" w:pos="5520"/>
              </w:tabs>
              <w:ind w:firstLine="420" w:firstLineChars="200"/>
              <w:rPr>
                <w:rFonts w:hint="eastAsia" w:ascii="宋体" w:eastAsia="仿宋"/>
                <w:color w:val="FF0000"/>
                <w:kern w:val="0"/>
                <w:szCs w:val="21"/>
                <w:lang w:eastAsia="zh-CN"/>
              </w:rPr>
            </w:pPr>
            <w:r>
              <w:rPr>
                <w:rFonts w:hint="eastAsia" w:ascii="仿宋" w:hAnsi="仿宋" w:eastAsia="仿宋" w:cs="仿宋"/>
                <w:highlight w:val="none"/>
              </w:rPr>
              <w:t>注：</w:t>
            </w:r>
            <w:r>
              <w:rPr>
                <w:rFonts w:hint="eastAsia" w:ascii="仿宋" w:hAnsi="仿宋" w:eastAsia="仿宋" w:cs="仿宋"/>
                <w:color w:val="auto"/>
                <w:highlight w:val="none"/>
                <w:lang w:val="en-US" w:eastAsia="zh-CN"/>
              </w:rPr>
              <w:t>模拟泥饼是还原实际测井环境，结果与泥饼的密度和厚度有关</w:t>
            </w:r>
            <w:r>
              <w:rPr>
                <w:rFonts w:hint="eastAsia" w:ascii="仿宋" w:hAnsi="仿宋" w:eastAsia="仿宋" w:cs="仿宋"/>
                <w:color w:val="auto"/>
                <w:highlight w:val="none"/>
                <w:lang w:eastAsia="zh-CN"/>
              </w:rPr>
              <w:t>。</w:t>
            </w:r>
          </w:p>
        </w:tc>
      </w:tr>
    </w:tbl>
    <w:p>
      <w:pPr>
        <w:pStyle w:val="14"/>
        <w:rPr>
          <w:rFonts w:hint="eastAsia" w:hAnsi="黑体"/>
          <w:szCs w:val="22"/>
        </w:rPr>
      </w:pPr>
    </w:p>
    <w:p>
      <w:pPr>
        <w:pStyle w:val="13"/>
        <w:numPr>
          <w:ilvl w:val="0"/>
          <w:numId w:val="1"/>
        </w:numPr>
        <w:spacing w:before="156" w:after="156"/>
        <w:rPr>
          <w:sz w:val="24"/>
          <w:szCs w:val="24"/>
        </w:rPr>
      </w:pPr>
      <w:bookmarkStart w:id="36" w:name="_Toc403486141"/>
      <w:bookmarkStart w:id="37" w:name="_Toc401576516"/>
      <w:r>
        <w:rPr>
          <w:rFonts w:hint="eastAsia"/>
          <w:sz w:val="24"/>
          <w:szCs w:val="24"/>
        </w:rPr>
        <w:t>7  校准项目和校准方法</w:t>
      </w:r>
    </w:p>
    <w:p>
      <w:pPr>
        <w:pStyle w:val="12"/>
        <w:numPr>
          <w:ilvl w:val="2"/>
          <w:numId w:val="0"/>
        </w:numPr>
        <w:jc w:val="left"/>
        <w:rPr>
          <w:rFonts w:ascii="宋体" w:hAnsi="宋体" w:eastAsia="宋体" w:cs="宋体"/>
          <w:sz w:val="24"/>
          <w:szCs w:val="24"/>
        </w:rPr>
      </w:pPr>
      <w:r>
        <w:rPr>
          <w:rFonts w:hint="eastAsia" w:ascii="宋体" w:hAnsi="宋体" w:eastAsia="宋体" w:cs="宋体"/>
          <w:sz w:val="24"/>
          <w:szCs w:val="24"/>
        </w:rPr>
        <w:t>7.1 校准项目</w:t>
      </w:r>
      <w:bookmarkStart w:id="131" w:name="_GoBack"/>
      <w:bookmarkEnd w:id="131"/>
    </w:p>
    <w:p>
      <w:pPr>
        <w:pStyle w:val="12"/>
        <w:numPr>
          <w:ilvl w:val="2"/>
          <w:numId w:val="0"/>
        </w:numPr>
        <w:ind w:firstLine="360" w:firstLineChars="150"/>
        <w:jc w:val="left"/>
        <w:rPr>
          <w:rFonts w:ascii="宋体" w:hAnsi="宋体" w:eastAsia="宋体" w:cs="宋体"/>
          <w:sz w:val="24"/>
          <w:szCs w:val="24"/>
        </w:rPr>
      </w:pPr>
      <w:r>
        <w:rPr>
          <w:rFonts w:hint="eastAsia" w:ascii="宋体" w:hAnsi="宋体" w:eastAsia="宋体" w:cs="宋体"/>
          <w:sz w:val="24"/>
          <w:szCs w:val="24"/>
        </w:rPr>
        <w:t>密度值、</w:t>
      </w:r>
      <w:r>
        <w:rPr>
          <w:color w:val="000000"/>
          <w:position w:val="-6"/>
          <w:sz w:val="24"/>
          <w:szCs w:val="24"/>
        </w:rPr>
        <w:object>
          <v:shape id="_x0000_i1034" o:spt="75" type="#_x0000_t75" style="height:13.7pt;width:17pt;" o:ole="t" filled="f" o:preferrelative="t" stroked="f" coordsize="21600,21600">
            <v:path/>
            <v:fill on="f" focussize="0,0"/>
            <v:stroke on="f" joinstyle="miter"/>
            <v:imagedata r:id="rId35" o:title=""/>
            <o:lock v:ext="edit" aspectratio="t"/>
            <w10:wrap type="none"/>
            <w10:anchorlock/>
          </v:shape>
          <o:OLEObject Type="Embed" ProgID="Equation.3" ShapeID="_x0000_i1034" DrawAspect="Content" ObjectID="_1468075734" r:id="rId34">
            <o:LockedField>false</o:LockedField>
          </o:OLEObject>
        </w:object>
      </w:r>
      <w:r>
        <w:rPr>
          <w:rFonts w:hint="eastAsia" w:ascii="宋体" w:hAnsi="宋体" w:eastAsia="宋体" w:cs="宋体"/>
          <w:sz w:val="24"/>
          <w:szCs w:val="24"/>
        </w:rPr>
        <w:t>值。</w:t>
      </w:r>
    </w:p>
    <w:p>
      <w:pPr>
        <w:pStyle w:val="12"/>
        <w:numPr>
          <w:ilvl w:val="2"/>
          <w:numId w:val="0"/>
        </w:numPr>
        <w:jc w:val="left"/>
        <w:rPr>
          <w:rFonts w:ascii="宋体" w:hAnsi="宋体" w:eastAsia="宋体" w:cs="宋体"/>
          <w:sz w:val="24"/>
          <w:szCs w:val="24"/>
        </w:rPr>
      </w:pPr>
      <w:r>
        <w:rPr>
          <w:rFonts w:hint="eastAsia" w:ascii="宋体" w:hAnsi="宋体" w:eastAsia="宋体" w:cs="宋体"/>
          <w:sz w:val="24"/>
          <w:szCs w:val="24"/>
        </w:rPr>
        <w:t>7.2 校准方法</w:t>
      </w:r>
    </w:p>
    <w:p>
      <w:pPr>
        <w:pStyle w:val="12"/>
        <w:rPr>
          <w:rFonts w:hint="default" w:ascii="宋体" w:eastAsia="宋体"/>
          <w:sz w:val="24"/>
          <w:szCs w:val="24"/>
          <w:highlight w:val="none"/>
          <w:lang w:val="en-US" w:eastAsia="zh-CN"/>
        </w:rPr>
      </w:pPr>
      <w:r>
        <w:rPr>
          <w:rFonts w:hint="eastAsia" w:ascii="宋体" w:eastAsia="宋体"/>
          <w:sz w:val="24"/>
          <w:szCs w:val="24"/>
          <w:highlight w:val="none"/>
        </w:rPr>
        <w:t>7.2.1岩性密度测井仪</w:t>
      </w:r>
      <w:r>
        <w:rPr>
          <w:rFonts w:hint="eastAsia" w:ascii="宋体" w:eastAsia="宋体"/>
          <w:sz w:val="24"/>
          <w:szCs w:val="24"/>
          <w:highlight w:val="none"/>
          <w:lang w:val="en-US" w:eastAsia="zh-CN"/>
        </w:rPr>
        <w:t>稳定性考核</w:t>
      </w:r>
    </w:p>
    <w:p>
      <w:pPr>
        <w:pStyle w:val="14"/>
        <w:ind w:left="0" w:leftChars="0" w:firstLine="0" w:firstLineChars="0"/>
        <w:rPr>
          <w:sz w:val="24"/>
          <w:szCs w:val="24"/>
          <w:highlight w:val="none"/>
        </w:rPr>
      </w:pPr>
      <w:r>
        <w:rPr>
          <w:rFonts w:hint="eastAsia" w:hAnsi="宋体"/>
          <w:sz w:val="24"/>
          <w:szCs w:val="24"/>
          <w:highlight w:val="none"/>
        </w:rPr>
        <w:t>7.2.</w:t>
      </w:r>
      <w:r>
        <w:rPr>
          <w:rFonts w:hint="eastAsia" w:hAnsi="宋体"/>
          <w:sz w:val="24"/>
          <w:szCs w:val="24"/>
          <w:highlight w:val="none"/>
          <w:lang w:val="en-US" w:eastAsia="zh-CN"/>
        </w:rPr>
        <w:t>1</w:t>
      </w:r>
      <w:r>
        <w:rPr>
          <w:rFonts w:hint="eastAsia" w:hAnsi="宋体"/>
          <w:sz w:val="24"/>
          <w:szCs w:val="24"/>
          <w:highlight w:val="none"/>
        </w:rPr>
        <w:t>.1</w:t>
      </w:r>
      <w:r>
        <w:rPr>
          <w:rFonts w:hint="eastAsia" w:hAnsi="宋体" w:cs="宋体"/>
          <w:sz w:val="24"/>
          <w:szCs w:val="24"/>
          <w:highlight w:val="none"/>
        </w:rPr>
        <w:t>连接系统，检查正常后，</w:t>
      </w:r>
      <w:r>
        <w:rPr>
          <w:rFonts w:hint="eastAsia" w:hAnsi="宋体" w:cs="宋体"/>
          <w:sz w:val="24"/>
          <w:szCs w:val="24"/>
          <w:highlight w:val="none"/>
          <w:lang w:val="en-US" w:eastAsia="zh-CN"/>
        </w:rPr>
        <w:t>仪器</w:t>
      </w:r>
      <w:r>
        <w:rPr>
          <w:rFonts w:hint="eastAsia" w:hAnsi="宋体"/>
          <w:sz w:val="24"/>
          <w:szCs w:val="24"/>
          <w:highlight w:val="none"/>
        </w:rPr>
        <w:t>通电预热</w:t>
      </w:r>
      <w:r>
        <w:rPr>
          <w:rFonts w:hint="eastAsia"/>
          <w:sz w:val="24"/>
          <w:szCs w:val="24"/>
          <w:highlight w:val="none"/>
        </w:rPr>
        <w:t>不少于1800ｓ</w:t>
      </w:r>
      <w:r>
        <w:rPr>
          <w:sz w:val="24"/>
          <w:szCs w:val="24"/>
          <w:highlight w:val="none"/>
        </w:rPr>
        <w:t>。</w:t>
      </w:r>
    </w:p>
    <w:p>
      <w:pPr>
        <w:pStyle w:val="2"/>
        <w:ind w:left="0" w:leftChars="0" w:firstLine="0" w:firstLineChars="0"/>
        <w:rPr>
          <w:rFonts w:hint="eastAsia" w:ascii="宋体" w:hAnsi="宋体" w:eastAsia="宋体" w:cs="宋体"/>
          <w:sz w:val="24"/>
          <w:szCs w:val="24"/>
          <w:highlight w:val="none"/>
          <w:lang w:val="en-US" w:eastAsia="zh-CN" w:bidi="ar-SA"/>
        </w:rPr>
      </w:pPr>
      <w:r>
        <w:rPr>
          <w:rFonts w:hint="eastAsia" w:ascii="宋体" w:hAnsi="宋体"/>
          <w:kern w:val="0"/>
          <w:sz w:val="24"/>
          <w:highlight w:val="none"/>
        </w:rPr>
        <w:t>7.2.</w:t>
      </w:r>
      <w:r>
        <w:rPr>
          <w:rFonts w:hint="eastAsia" w:ascii="宋体" w:hAnsi="宋体"/>
          <w:kern w:val="0"/>
          <w:sz w:val="24"/>
          <w:highlight w:val="none"/>
          <w:lang w:val="en-US" w:eastAsia="zh-CN"/>
        </w:rPr>
        <w:t>1</w:t>
      </w:r>
      <w:r>
        <w:rPr>
          <w:rFonts w:hint="eastAsia" w:ascii="宋体" w:hAnsi="宋体"/>
          <w:kern w:val="0"/>
          <w:sz w:val="24"/>
          <w:highlight w:val="none"/>
        </w:rPr>
        <w:t>.</w:t>
      </w:r>
      <w:r>
        <w:rPr>
          <w:rFonts w:hint="eastAsia" w:ascii="宋体" w:hAnsi="宋体"/>
          <w:kern w:val="0"/>
          <w:sz w:val="24"/>
          <w:highlight w:val="none"/>
          <w:lang w:val="en-US" w:eastAsia="zh-CN"/>
        </w:rPr>
        <w:t>2</w:t>
      </w:r>
      <w:r>
        <w:rPr>
          <w:rFonts w:hint="eastAsia" w:ascii="宋体" w:hAnsi="宋体" w:eastAsia="宋体" w:cs="宋体"/>
          <w:sz w:val="24"/>
          <w:szCs w:val="24"/>
          <w:highlight w:val="none"/>
          <w:lang w:val="en-US" w:eastAsia="zh-CN" w:bidi="ar-SA"/>
        </w:rPr>
        <w:t>测量仪器本底计数率，测量</w:t>
      </w:r>
      <w:r>
        <w:rPr>
          <w:i/>
          <w:color w:val="000000"/>
          <w:kern w:val="0"/>
          <w:position w:val="-6"/>
          <w:sz w:val="24"/>
          <w:szCs w:val="20"/>
          <w:highlight w:val="none"/>
        </w:rPr>
        <w:object>
          <v:shape id="_x0000_i1035" o:spt="75" type="#_x0000_t75" style="height:11pt;width:10pt;" o:ole="t" filled="f" o:preferrelative="t" stroked="f" coordsize="21600,21600">
            <v:path/>
            <v:fill on="f" focussize="0,0"/>
            <v:stroke on="f" joinstyle="miter"/>
            <v:imagedata r:id="rId37" o:title=""/>
            <o:lock v:ext="edit" aspectratio="t"/>
            <w10:wrap type="none"/>
            <w10:anchorlock/>
          </v:shape>
          <o:OLEObject Type="Embed" ProgID="Equation.3" ShapeID="_x0000_i1035" DrawAspect="Content" ObjectID="_1468075735" r:id="rId36">
            <o:LockedField>false</o:LockedField>
          </o:OLEObject>
        </w:object>
      </w:r>
      <w:r>
        <w:rPr>
          <w:rFonts w:hint="eastAsia" w:ascii="宋体" w:hAnsi="宋体" w:eastAsia="宋体" w:cs="宋体"/>
          <w:sz w:val="24"/>
          <w:szCs w:val="24"/>
          <w:highlight w:val="none"/>
          <w:lang w:val="en-US" w:eastAsia="zh-CN" w:bidi="ar-SA"/>
        </w:rPr>
        <w:t>次（</w:t>
      </w:r>
      <w:r>
        <w:rPr>
          <w:i/>
          <w:color w:val="000000"/>
          <w:kern w:val="0"/>
          <w:position w:val="-6"/>
          <w:sz w:val="24"/>
          <w:szCs w:val="20"/>
          <w:highlight w:val="none"/>
        </w:rPr>
        <w:object>
          <v:shape id="_x0000_i1036" o:spt="75" type="#_x0000_t75" style="height:11pt;width:10pt;" o:ole="t" filled="f" o:preferrelative="t" stroked="f" coordsize="21600,21600">
            <v:path/>
            <v:fill on="f" focussize="0,0"/>
            <v:stroke on="f" joinstyle="miter"/>
            <v:imagedata r:id="rId37" o:title=""/>
            <o:lock v:ext="edit" aspectratio="t"/>
            <w10:wrap type="none"/>
            <w10:anchorlock/>
          </v:shape>
          <o:OLEObject Type="Embed" ProgID="Equation.3" ShapeID="_x0000_i1036" DrawAspect="Content" ObjectID="_1468075736" r:id="rId38">
            <o:LockedField>false</o:LockedField>
          </o:OLEObject>
        </w:object>
      </w:r>
      <w:r>
        <w:rPr>
          <w:rFonts w:hint="eastAsia" w:ascii="宋体" w:hAnsi="宋体" w:eastAsia="宋体" w:cs="宋体"/>
          <w:sz w:val="24"/>
          <w:szCs w:val="24"/>
          <w:highlight w:val="none"/>
          <w:lang w:val="en-US" w:eastAsia="zh-CN" w:bidi="ar-SA"/>
        </w:rPr>
        <w:t>为重复测量次数，</w:t>
      </w:r>
      <w:r>
        <w:rPr>
          <w:i/>
          <w:color w:val="000000"/>
          <w:kern w:val="0"/>
          <w:position w:val="-6"/>
          <w:sz w:val="24"/>
          <w:szCs w:val="20"/>
          <w:highlight w:val="none"/>
        </w:rPr>
        <w:object>
          <v:shape id="_x0000_i1037" o:spt="75" type="#_x0000_t75" style="height:11pt;width:10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9">
            <o:LockedField>false</o:LockedField>
          </o:OLEObject>
        </w:object>
      </w:r>
      <w:r>
        <w:rPr>
          <w:rFonts w:hint="eastAsia" w:ascii="宋体" w:hAnsi="宋体" w:eastAsia="宋体" w:cs="宋体"/>
          <w:sz w:val="24"/>
          <w:szCs w:val="24"/>
          <w:highlight w:val="none"/>
          <w:lang w:val="en-US" w:eastAsia="zh-CN" w:bidi="ar-SA"/>
        </w:rPr>
        <w:t>应尽可能大，一般应不少于10次），</w:t>
      </w:r>
      <w:bookmarkStart w:id="38" w:name="OLE_LINK3"/>
      <w:r>
        <w:rPr>
          <w:rFonts w:hint="eastAsia" w:ascii="宋体" w:hAnsi="宋体" w:eastAsia="宋体" w:cs="宋体"/>
          <w:sz w:val="24"/>
          <w:szCs w:val="24"/>
          <w:highlight w:val="none"/>
          <w:lang w:val="en-US" w:eastAsia="zh-CN" w:bidi="ar-SA"/>
        </w:rPr>
        <w:t>累计测量时间不少于300s，</w:t>
      </w:r>
      <w:bookmarkEnd w:id="38"/>
      <w:r>
        <w:rPr>
          <w:rFonts w:hint="eastAsia" w:ascii="宋体" w:hAnsi="宋体" w:eastAsia="宋体" w:cs="宋体"/>
          <w:sz w:val="24"/>
          <w:szCs w:val="24"/>
          <w:highlight w:val="none"/>
          <w:lang w:val="en-US" w:eastAsia="zh-CN" w:bidi="ar-SA"/>
        </w:rPr>
        <w:t>记录仪器长源距、短源距和岩性窗计数率的测量值。</w:t>
      </w:r>
    </w:p>
    <w:p>
      <w:pPr>
        <w:jc w:val="left"/>
        <w:rPr>
          <w:rFonts w:hint="eastAsia" w:ascii="宋体" w:hAnsi="宋体" w:eastAsia="宋体" w:cs="宋体"/>
          <w:sz w:val="24"/>
          <w:szCs w:val="24"/>
          <w:highlight w:val="none"/>
          <w:lang w:val="en-US" w:eastAsia="zh-CN" w:bidi="ar-SA"/>
        </w:rPr>
      </w:pPr>
      <w:r>
        <w:rPr>
          <w:rFonts w:hint="eastAsia" w:ascii="宋体" w:hAnsi="宋体"/>
          <w:kern w:val="0"/>
          <w:sz w:val="24"/>
          <w:highlight w:val="none"/>
        </w:rPr>
        <w:t>7.2.</w:t>
      </w:r>
      <w:r>
        <w:rPr>
          <w:rFonts w:hint="eastAsia" w:ascii="宋体" w:hAnsi="宋体"/>
          <w:kern w:val="0"/>
          <w:sz w:val="24"/>
          <w:highlight w:val="none"/>
          <w:lang w:val="en-US" w:eastAsia="zh-CN"/>
        </w:rPr>
        <w:t>1</w:t>
      </w:r>
      <w:r>
        <w:rPr>
          <w:rFonts w:hint="eastAsia" w:ascii="宋体" w:hAnsi="宋体"/>
          <w:kern w:val="0"/>
          <w:sz w:val="24"/>
          <w:highlight w:val="none"/>
        </w:rPr>
        <w:t>.</w:t>
      </w:r>
      <w:r>
        <w:rPr>
          <w:rFonts w:hint="eastAsia" w:ascii="宋体" w:hAnsi="宋体"/>
          <w:kern w:val="0"/>
          <w:sz w:val="24"/>
          <w:highlight w:val="none"/>
          <w:lang w:val="en-US" w:eastAsia="zh-CN"/>
        </w:rPr>
        <w:t>3按</w:t>
      </w:r>
      <w:r>
        <w:rPr>
          <w:rFonts w:hint="eastAsia" w:ascii="宋体" w:hAnsi="宋体" w:eastAsia="宋体" w:cs="宋体"/>
          <w:kern w:val="0"/>
          <w:sz w:val="24"/>
          <w:szCs w:val="24"/>
          <w:highlight w:val="none"/>
          <w:lang w:val="en-US" w:eastAsia="zh-CN" w:bidi="ar-SA"/>
        </w:rPr>
        <w:t>GBZ 118</w:t>
      </w:r>
      <w:r>
        <w:rPr>
          <w:rFonts w:hint="eastAsia" w:ascii="宋体" w:hAnsi="宋体" w:cs="宋体"/>
          <w:kern w:val="0"/>
          <w:sz w:val="24"/>
          <w:szCs w:val="24"/>
          <w:highlight w:val="none"/>
          <w:lang w:val="en-US" w:eastAsia="zh-CN" w:bidi="ar-SA"/>
        </w:rPr>
        <w:t>的要求</w:t>
      </w:r>
      <w:r>
        <w:rPr>
          <w:rFonts w:hint="eastAsia" w:ascii="宋体" w:hAnsi="宋体" w:cs="宋体"/>
          <w:color w:val="auto"/>
          <w:kern w:val="0"/>
          <w:sz w:val="24"/>
          <w:highlight w:val="none"/>
        </w:rPr>
        <w:t>安装放射源</w:t>
      </w:r>
      <w:r>
        <w:rPr>
          <w:rFonts w:hint="eastAsia"/>
          <w:color w:val="auto"/>
          <w:sz w:val="24"/>
          <w:highlight w:val="none"/>
        </w:rPr>
        <w:t>。</w:t>
      </w:r>
    </w:p>
    <w:p>
      <w:pPr>
        <w:pStyle w:val="12"/>
        <w:numPr>
          <w:ilvl w:val="2"/>
          <w:numId w:val="0"/>
        </w:num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7.2.1.4岩性密度测井仪稳定性考核方法见附录A。</w:t>
      </w:r>
    </w:p>
    <w:bookmarkEnd w:id="33"/>
    <w:bookmarkEnd w:id="36"/>
    <w:bookmarkEnd w:id="37"/>
    <w:p>
      <w:pPr>
        <w:pStyle w:val="12"/>
        <w:numPr>
          <w:ilvl w:val="2"/>
          <w:numId w:val="0"/>
        </w:numPr>
        <w:jc w:val="left"/>
        <w:rPr>
          <w:rFonts w:hint="eastAsia" w:ascii="宋体" w:eastAsia="宋体"/>
          <w:sz w:val="24"/>
          <w:szCs w:val="24"/>
          <w:highlight w:val="none"/>
        </w:rPr>
      </w:pPr>
      <w:r>
        <w:rPr>
          <w:rFonts w:hint="eastAsia" w:ascii="宋体" w:eastAsia="宋体"/>
          <w:sz w:val="24"/>
          <w:szCs w:val="24"/>
          <w:highlight w:val="none"/>
        </w:rPr>
        <w:t>7.2.2岩性密度测井仪在标准井中校准</w:t>
      </w:r>
    </w:p>
    <w:p>
      <w:pPr>
        <w:jc w:val="left"/>
        <w:rPr>
          <w:color w:val="auto"/>
          <w:sz w:val="24"/>
          <w:highlight w:val="none"/>
        </w:rPr>
      </w:pPr>
      <w:r>
        <w:rPr>
          <w:rFonts w:hint="eastAsia" w:ascii="宋体" w:hAnsi="宋体"/>
          <w:color w:val="auto"/>
          <w:kern w:val="0"/>
          <w:sz w:val="24"/>
          <w:highlight w:val="none"/>
        </w:rPr>
        <w:t>7.2.2.</w:t>
      </w:r>
      <w:r>
        <w:rPr>
          <w:rFonts w:hint="eastAsia" w:ascii="宋体" w:hAnsi="宋体"/>
          <w:color w:val="auto"/>
          <w:kern w:val="0"/>
          <w:sz w:val="24"/>
          <w:highlight w:val="none"/>
          <w:lang w:val="en-US" w:eastAsia="zh-CN"/>
        </w:rPr>
        <w:t>1</w:t>
      </w:r>
      <w:r>
        <w:rPr>
          <w:rFonts w:hint="eastAsia" w:ascii="宋体" w:hAnsi="宋体" w:cs="宋体"/>
          <w:color w:val="auto"/>
          <w:kern w:val="0"/>
          <w:sz w:val="24"/>
          <w:highlight w:val="none"/>
        </w:rPr>
        <w:t>将</w:t>
      </w:r>
      <w:r>
        <w:rPr>
          <w:rFonts w:hint="eastAsia" w:ascii="宋体" w:hAnsi="宋体" w:cs="宋体"/>
          <w:color w:val="auto"/>
          <w:kern w:val="0"/>
          <w:sz w:val="24"/>
          <w:highlight w:val="none"/>
          <w:lang w:val="en-US" w:eastAsia="zh-CN"/>
        </w:rPr>
        <w:t>仪器</w:t>
      </w:r>
      <w:r>
        <w:rPr>
          <w:rFonts w:hint="eastAsia" w:ascii="宋体" w:hAnsi="宋体" w:cs="宋体"/>
          <w:color w:val="auto"/>
          <w:kern w:val="0"/>
          <w:sz w:val="24"/>
          <w:highlight w:val="none"/>
        </w:rPr>
        <w:t>下放到标准井中，仪器记录点对准</w:t>
      </w:r>
      <w:r>
        <w:rPr>
          <w:rFonts w:hint="eastAsia" w:hAnsi="宋体"/>
          <w:color w:val="auto"/>
          <w:sz w:val="24"/>
          <w:szCs w:val="24"/>
          <w:highlight w:val="none"/>
          <w:lang w:val="en-US" w:eastAsia="zh-CN"/>
        </w:rPr>
        <w:t>标准井</w:t>
      </w:r>
      <w:r>
        <w:rPr>
          <w:rFonts w:hint="eastAsia" w:ascii="宋体" w:hAnsi="宋体" w:cs="宋体"/>
          <w:color w:val="auto"/>
          <w:kern w:val="0"/>
          <w:sz w:val="24"/>
          <w:highlight w:val="none"/>
        </w:rPr>
        <w:t>测量点，</w:t>
      </w:r>
      <w:r>
        <w:rPr>
          <w:rFonts w:hint="eastAsia" w:hAnsi="宋体"/>
          <w:color w:val="auto"/>
          <w:sz w:val="24"/>
          <w:highlight w:val="none"/>
        </w:rPr>
        <w:t>每个记录点测量</w:t>
      </w:r>
      <w:r>
        <w:rPr>
          <w:rFonts w:hAnsi="宋体"/>
          <w:i/>
          <w:iCs/>
          <w:color w:val="auto"/>
          <w:sz w:val="24"/>
          <w:highlight w:val="none"/>
        </w:rPr>
        <w:t>n</w:t>
      </w:r>
      <w:r>
        <w:rPr>
          <w:rFonts w:hint="eastAsia" w:hAnsi="宋体"/>
          <w:color w:val="auto"/>
          <w:sz w:val="24"/>
          <w:highlight w:val="none"/>
        </w:rPr>
        <w:t>次，累计测量时间不少于3</w:t>
      </w:r>
      <w:r>
        <w:rPr>
          <w:rFonts w:hAnsi="宋体"/>
          <w:color w:val="auto"/>
          <w:sz w:val="24"/>
          <w:highlight w:val="none"/>
        </w:rPr>
        <w:t>00</w:t>
      </w:r>
      <w:r>
        <w:rPr>
          <w:rFonts w:hint="eastAsia" w:hAnsi="宋体"/>
          <w:color w:val="auto"/>
          <w:sz w:val="24"/>
          <w:highlight w:val="none"/>
        </w:rPr>
        <w:t>s</w:t>
      </w:r>
      <w:r>
        <w:rPr>
          <w:rFonts w:hint="eastAsia" w:ascii="宋体" w:hAnsi="宋体" w:cs="宋体"/>
          <w:color w:val="auto"/>
          <w:kern w:val="0"/>
          <w:sz w:val="24"/>
          <w:highlight w:val="none"/>
        </w:rPr>
        <w:t>，记录</w:t>
      </w:r>
      <w:r>
        <w:rPr>
          <w:rFonts w:hint="eastAsia" w:ascii="宋体" w:hAnsi="宋体" w:cs="宋体"/>
          <w:color w:val="auto"/>
          <w:kern w:val="0"/>
          <w:sz w:val="24"/>
          <w:highlight w:val="none"/>
          <w:lang w:val="en-US" w:eastAsia="zh-CN"/>
        </w:rPr>
        <w:t>仪器</w:t>
      </w:r>
      <w:r>
        <w:rPr>
          <w:rFonts w:hint="eastAsia" w:ascii="宋体" w:hAnsi="宋体" w:cs="宋体"/>
          <w:color w:val="auto"/>
          <w:kern w:val="0"/>
          <w:sz w:val="24"/>
          <w:highlight w:val="none"/>
        </w:rPr>
        <w:t>长源距、短源距和岩性窗计数率的测量值</w:t>
      </w:r>
      <w:r>
        <w:rPr>
          <w:rFonts w:hint="eastAsia"/>
          <w:color w:val="auto"/>
          <w:sz w:val="24"/>
          <w:highlight w:val="none"/>
        </w:rPr>
        <w:t>。</w:t>
      </w:r>
    </w:p>
    <w:p>
      <w:pPr>
        <w:jc w:val="left"/>
        <w:rPr>
          <w:rFonts w:ascii="宋体" w:hAnsi="宋体" w:cs="宋体"/>
          <w:color w:val="auto"/>
          <w:kern w:val="0"/>
          <w:sz w:val="24"/>
          <w:highlight w:val="none"/>
        </w:rPr>
      </w:pPr>
      <w:r>
        <w:rPr>
          <w:rFonts w:hint="eastAsia" w:ascii="宋体" w:hAnsi="宋体"/>
          <w:color w:val="auto"/>
          <w:kern w:val="0"/>
          <w:sz w:val="24"/>
          <w:highlight w:val="none"/>
        </w:rPr>
        <w:t>7.2.2.</w:t>
      </w:r>
      <w:r>
        <w:rPr>
          <w:rFonts w:hint="eastAsia" w:ascii="宋体" w:hAnsi="宋体"/>
          <w:color w:val="auto"/>
          <w:kern w:val="0"/>
          <w:sz w:val="24"/>
          <w:highlight w:val="none"/>
          <w:lang w:val="en-US" w:eastAsia="zh-CN"/>
        </w:rPr>
        <w:t>2</w:t>
      </w:r>
      <w:r>
        <w:rPr>
          <w:rFonts w:hint="eastAsia" w:ascii="宋体" w:hAnsi="宋体" w:cs="宋体"/>
          <w:color w:val="auto"/>
          <w:kern w:val="0"/>
          <w:sz w:val="24"/>
          <w:highlight w:val="none"/>
        </w:rPr>
        <w:t>标准井测量完成后，在标准井与</w:t>
      </w:r>
      <w:r>
        <w:rPr>
          <w:rFonts w:hint="eastAsia" w:ascii="宋体" w:hAnsi="宋体" w:cs="宋体"/>
          <w:color w:val="auto"/>
          <w:kern w:val="0"/>
          <w:sz w:val="24"/>
          <w:highlight w:val="none"/>
          <w:lang w:val="en-US" w:eastAsia="zh-CN"/>
        </w:rPr>
        <w:t>仪器</w:t>
      </w:r>
      <w:r>
        <w:rPr>
          <w:rFonts w:hint="eastAsia" w:ascii="宋体" w:hAnsi="宋体" w:cs="宋体"/>
          <w:color w:val="auto"/>
          <w:kern w:val="0"/>
          <w:sz w:val="24"/>
          <w:highlight w:val="none"/>
        </w:rPr>
        <w:t>之间加入不同厚度泥饼，按7.2.2.</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进行操作。</w:t>
      </w:r>
    </w:p>
    <w:p>
      <w:pPr>
        <w:jc w:val="left"/>
        <w:rPr>
          <w:rFonts w:hint="default" w:hAnsi="宋体" w:eastAsia="宋体"/>
          <w:color w:val="auto"/>
          <w:sz w:val="24"/>
          <w:highlight w:val="none"/>
          <w:lang w:val="en-US" w:eastAsia="zh-CN"/>
        </w:rPr>
      </w:pPr>
      <w:r>
        <w:rPr>
          <w:rFonts w:hint="eastAsia" w:ascii="宋体" w:hAnsi="宋体"/>
          <w:color w:val="auto"/>
          <w:kern w:val="0"/>
          <w:sz w:val="24"/>
          <w:highlight w:val="none"/>
        </w:rPr>
        <w:t>7.2.2.</w:t>
      </w:r>
      <w:r>
        <w:rPr>
          <w:rFonts w:hint="eastAsia" w:ascii="宋体" w:hAnsi="宋体"/>
          <w:color w:val="auto"/>
          <w:kern w:val="0"/>
          <w:sz w:val="24"/>
          <w:highlight w:val="none"/>
          <w:lang w:val="en-US" w:eastAsia="zh-CN"/>
        </w:rPr>
        <w:t>3将</w:t>
      </w:r>
      <w:r>
        <w:rPr>
          <w:rFonts w:hint="eastAsia" w:ascii="宋体" w:hAnsi="宋体" w:cs="宋体"/>
          <w:color w:val="auto"/>
          <w:kern w:val="0"/>
          <w:sz w:val="24"/>
          <w:highlight w:val="none"/>
          <w:lang w:val="en-US" w:eastAsia="zh-CN"/>
        </w:rPr>
        <w:t>仪器</w:t>
      </w:r>
      <w:r>
        <w:rPr>
          <w:rFonts w:hint="eastAsia" w:ascii="宋体" w:hAnsi="宋体" w:cs="宋体"/>
          <w:color w:val="auto"/>
          <w:kern w:val="0"/>
          <w:sz w:val="24"/>
          <w:highlight w:val="none"/>
        </w:rPr>
        <w:t>依次</w:t>
      </w:r>
      <w:r>
        <w:rPr>
          <w:rFonts w:hint="eastAsia" w:ascii="宋体" w:hAnsi="宋体" w:cs="宋体"/>
          <w:color w:val="auto"/>
          <w:kern w:val="0"/>
          <w:sz w:val="24"/>
          <w:highlight w:val="none"/>
          <w:lang w:val="en-US" w:eastAsia="zh-CN"/>
        </w:rPr>
        <w:t>下放</w:t>
      </w:r>
      <w:r>
        <w:rPr>
          <w:rFonts w:hint="eastAsia" w:ascii="宋体" w:hAnsi="宋体" w:cs="宋体"/>
          <w:color w:val="auto"/>
          <w:kern w:val="0"/>
          <w:sz w:val="24"/>
          <w:highlight w:val="none"/>
        </w:rPr>
        <w:t>到其它标准井中，按照</w:t>
      </w:r>
      <w:r>
        <w:rPr>
          <w:rFonts w:hint="eastAsia" w:ascii="宋体" w:hAnsi="宋体"/>
          <w:color w:val="auto"/>
          <w:kern w:val="0"/>
          <w:sz w:val="24"/>
          <w:highlight w:val="none"/>
        </w:rPr>
        <w:t>7.2.2.</w:t>
      </w:r>
      <w:r>
        <w:rPr>
          <w:rFonts w:hint="eastAsia" w:ascii="宋体" w:hAnsi="宋体"/>
          <w:color w:val="auto"/>
          <w:kern w:val="0"/>
          <w:sz w:val="24"/>
          <w:highlight w:val="none"/>
          <w:lang w:val="en-US" w:eastAsia="zh-CN"/>
        </w:rPr>
        <w:t>1</w:t>
      </w:r>
      <w:r>
        <w:rPr>
          <w:rFonts w:hint="eastAsia" w:ascii="宋体" w:hAnsi="宋体" w:cs="宋体"/>
          <w:color w:val="auto"/>
          <w:kern w:val="0"/>
          <w:sz w:val="24"/>
          <w:highlight w:val="none"/>
        </w:rPr>
        <w:t>和7</w:t>
      </w:r>
      <w:r>
        <w:rPr>
          <w:rFonts w:hint="eastAsia" w:ascii="宋体" w:hAnsi="宋体"/>
          <w:color w:val="auto"/>
          <w:kern w:val="0"/>
          <w:sz w:val="24"/>
          <w:highlight w:val="none"/>
        </w:rPr>
        <w:t>.2.2.</w:t>
      </w:r>
      <w:r>
        <w:rPr>
          <w:rFonts w:hint="eastAsia" w:ascii="宋体" w:hAnsi="宋体"/>
          <w:color w:val="auto"/>
          <w:kern w:val="0"/>
          <w:sz w:val="24"/>
          <w:highlight w:val="none"/>
          <w:lang w:val="en-US" w:eastAsia="zh-CN"/>
        </w:rPr>
        <w:t>2</w:t>
      </w:r>
      <w:r>
        <w:rPr>
          <w:rFonts w:hint="eastAsia" w:ascii="宋体" w:hAnsi="宋体" w:cs="宋体"/>
          <w:color w:val="auto"/>
          <w:kern w:val="0"/>
          <w:sz w:val="24"/>
          <w:highlight w:val="none"/>
        </w:rPr>
        <w:t>进行操作</w:t>
      </w:r>
      <w:r>
        <w:rPr>
          <w:rFonts w:hint="eastAsia" w:hAnsi="宋体"/>
          <w:color w:val="auto"/>
          <w:sz w:val="24"/>
          <w:highlight w:val="none"/>
          <w:lang w:eastAsia="zh-CN"/>
        </w:rPr>
        <w:t>，</w:t>
      </w:r>
      <w:r>
        <w:rPr>
          <w:rFonts w:hint="eastAsia" w:hAnsi="宋体"/>
          <w:color w:val="auto"/>
          <w:sz w:val="24"/>
          <w:highlight w:val="none"/>
          <w:lang w:val="en-US" w:eastAsia="zh-CN"/>
        </w:rPr>
        <w:t>每次校准时，</w:t>
      </w:r>
      <w:r>
        <w:rPr>
          <w:rFonts w:hint="eastAsia" w:ascii="宋体" w:hAnsi="宋体" w:cs="宋体"/>
          <w:color w:val="auto"/>
          <w:kern w:val="0"/>
          <w:sz w:val="24"/>
          <w:highlight w:val="none"/>
          <w:lang w:val="en-US" w:eastAsia="zh-CN"/>
        </w:rPr>
        <w:t>标准井应不少于三口且</w:t>
      </w:r>
      <w:r>
        <w:rPr>
          <w:rFonts w:hint="eastAsia" w:hAnsi="宋体"/>
          <w:color w:val="auto"/>
          <w:sz w:val="24"/>
          <w:szCs w:val="24"/>
          <w:highlight w:val="none"/>
          <w:lang w:val="en-US" w:eastAsia="zh-CN"/>
        </w:rPr>
        <w:t>技术指标</w:t>
      </w:r>
      <w:r>
        <w:rPr>
          <w:rFonts w:hint="eastAsia" w:ascii="宋体" w:hAnsi="宋体" w:cs="宋体"/>
          <w:color w:val="auto"/>
          <w:kern w:val="0"/>
          <w:sz w:val="24"/>
          <w:highlight w:val="none"/>
          <w:lang w:val="en-US" w:eastAsia="zh-CN"/>
        </w:rPr>
        <w:t>符合表2范围的要求。</w:t>
      </w:r>
    </w:p>
    <w:p>
      <w:pPr>
        <w:jc w:val="left"/>
        <w:rPr>
          <w:color w:val="auto"/>
          <w:sz w:val="24"/>
          <w:highlight w:val="none"/>
        </w:rPr>
      </w:pPr>
      <w:r>
        <w:rPr>
          <w:rFonts w:hint="eastAsia" w:ascii="宋体" w:hAnsi="宋体"/>
          <w:color w:val="auto"/>
          <w:kern w:val="0"/>
          <w:sz w:val="24"/>
          <w:highlight w:val="none"/>
        </w:rPr>
        <w:t>7.2.2.</w:t>
      </w:r>
      <w:r>
        <w:rPr>
          <w:rFonts w:hint="eastAsia" w:ascii="宋体" w:hAnsi="宋体"/>
          <w:color w:val="auto"/>
          <w:kern w:val="0"/>
          <w:sz w:val="24"/>
          <w:highlight w:val="none"/>
          <w:lang w:val="en-US" w:eastAsia="zh-CN"/>
        </w:rPr>
        <w:t>4</w:t>
      </w:r>
      <w:r>
        <w:rPr>
          <w:rFonts w:hint="eastAsia" w:ascii="宋体" w:hAnsi="宋体" w:cs="宋体"/>
          <w:color w:val="auto"/>
          <w:kern w:val="0"/>
          <w:sz w:val="24"/>
          <w:highlight w:val="none"/>
          <w:lang w:val="en-US" w:eastAsia="zh-CN"/>
        </w:rPr>
        <w:t>计算仪器</w:t>
      </w:r>
      <w:r>
        <w:rPr>
          <w:rFonts w:hint="eastAsia" w:ascii="宋体" w:hAnsi="宋体" w:cs="宋体"/>
          <w:color w:val="auto"/>
          <w:kern w:val="0"/>
          <w:sz w:val="24"/>
          <w:highlight w:val="none"/>
        </w:rPr>
        <w:t>长源距、短源距和岩性窗的</w:t>
      </w:r>
      <w:r>
        <w:rPr>
          <w:rFonts w:hint="eastAsia" w:ascii="宋体" w:hAnsi="宋体" w:cs="宋体"/>
          <w:color w:val="auto"/>
          <w:kern w:val="0"/>
          <w:sz w:val="24"/>
          <w:highlight w:val="none"/>
          <w:lang w:val="en-US" w:eastAsia="zh-CN"/>
        </w:rPr>
        <w:t>平均</w:t>
      </w:r>
      <w:r>
        <w:rPr>
          <w:rFonts w:hint="eastAsia" w:ascii="宋体" w:hAnsi="宋体" w:cs="宋体"/>
          <w:color w:val="auto"/>
          <w:kern w:val="0"/>
          <w:sz w:val="24"/>
          <w:highlight w:val="none"/>
        </w:rPr>
        <w:t>计数率</w:t>
      </w:r>
      <w:r>
        <w:rPr>
          <w:rFonts w:hint="eastAsia"/>
          <w:color w:val="auto"/>
          <w:sz w:val="24"/>
          <w:highlight w:val="none"/>
        </w:rPr>
        <w:t>。</w:t>
      </w:r>
    </w:p>
    <w:p>
      <w:pPr>
        <w:jc w:val="left"/>
        <w:rPr>
          <w:highlight w:val="none"/>
        </w:rPr>
      </w:pPr>
      <w:r>
        <w:rPr>
          <w:rFonts w:hint="eastAsia" w:ascii="宋体" w:hAnsi="宋体"/>
          <w:kern w:val="0"/>
          <w:sz w:val="24"/>
          <w:highlight w:val="none"/>
        </w:rPr>
        <w:t>7.2.2.</w:t>
      </w:r>
      <w:r>
        <w:rPr>
          <w:rFonts w:hint="eastAsia" w:ascii="宋体" w:hAnsi="宋体"/>
          <w:kern w:val="0"/>
          <w:sz w:val="24"/>
          <w:highlight w:val="none"/>
          <w:lang w:val="en-US" w:eastAsia="zh-CN"/>
        </w:rPr>
        <w:t>5</w:t>
      </w:r>
      <w:r>
        <w:rPr>
          <w:rFonts w:hint="eastAsia" w:ascii="宋体" w:hAnsi="宋体"/>
          <w:kern w:val="0"/>
          <w:sz w:val="24"/>
          <w:highlight w:val="none"/>
        </w:rPr>
        <w:t>建立</w:t>
      </w:r>
      <w:r>
        <w:rPr>
          <w:rFonts w:hint="eastAsia" w:ascii="宋体" w:hAnsi="宋体"/>
          <w:kern w:val="0"/>
          <w:sz w:val="24"/>
          <w:highlight w:val="none"/>
          <w:lang w:val="en-US" w:eastAsia="zh-CN"/>
        </w:rPr>
        <w:t>仪器</w:t>
      </w:r>
      <w:r>
        <w:rPr>
          <w:rFonts w:hint="eastAsia" w:hAnsi="宋体"/>
          <w:sz w:val="24"/>
          <w:highlight w:val="none"/>
          <w:lang w:val="en-US" w:eastAsia="zh-CN"/>
        </w:rPr>
        <w:t>平均</w:t>
      </w:r>
      <w:r>
        <w:rPr>
          <w:rFonts w:hAnsi="宋体"/>
          <w:sz w:val="24"/>
          <w:highlight w:val="none"/>
        </w:rPr>
        <w:t>计数率与</w:t>
      </w:r>
      <w:r>
        <w:rPr>
          <w:rFonts w:hint="eastAsia" w:ascii="宋体" w:hAnsi="宋体" w:cs="宋体"/>
          <w:sz w:val="24"/>
          <w:highlight w:val="none"/>
        </w:rPr>
        <w:t>密度值和</w:t>
      </w:r>
      <w:r>
        <w:rPr>
          <w:position w:val="-6"/>
          <w:highlight w:val="none"/>
        </w:rPr>
        <w:object>
          <v:shape id="_x0000_i1038" o:spt="75" type="#_x0000_t75" style="height:13pt;width:15.05pt;" o:ole="t" filled="f" o:preferrelative="t" stroked="f" coordsize="21600,21600">
            <v:path/>
            <v:fill on="f" focussize="0,0"/>
            <v:stroke on="f" joinstyle="miter"/>
            <v:imagedata r:id="rId41" o:title=""/>
            <o:lock v:ext="edit" aspectratio="t"/>
            <w10:wrap type="none"/>
            <w10:anchorlock/>
          </v:shape>
          <o:OLEObject Type="Embed" ProgID="Equation.3" ShapeID="_x0000_i1038" DrawAspect="Content" ObjectID="_1468075738" r:id="rId40">
            <o:LockedField>false</o:LockedField>
          </o:OLEObject>
        </w:object>
      </w:r>
      <w:r>
        <w:rPr>
          <w:rFonts w:hint="eastAsia" w:ascii="宋体" w:hAnsi="宋体" w:cs="宋体"/>
          <w:sz w:val="24"/>
          <w:highlight w:val="none"/>
        </w:rPr>
        <w:t>值</w:t>
      </w:r>
      <w:r>
        <w:rPr>
          <w:rFonts w:hAnsi="宋体"/>
          <w:sz w:val="24"/>
          <w:highlight w:val="none"/>
        </w:rPr>
        <w:t>的响应关系</w:t>
      </w:r>
      <w:r>
        <w:rPr>
          <w:rFonts w:hint="eastAsia" w:hAnsi="宋体"/>
          <w:sz w:val="24"/>
          <w:highlight w:val="none"/>
        </w:rPr>
        <w:t>，方法见</w:t>
      </w:r>
      <w:r>
        <w:rPr>
          <w:rFonts w:hint="eastAsia" w:ascii="宋体" w:hAnsi="宋体" w:cs="宋体"/>
          <w:kern w:val="0"/>
          <w:sz w:val="24"/>
          <w:highlight w:val="none"/>
        </w:rPr>
        <w:t>附录B。</w:t>
      </w:r>
    </w:p>
    <w:p>
      <w:pPr>
        <w:pStyle w:val="12"/>
        <w:numPr>
          <w:ilvl w:val="2"/>
          <w:numId w:val="0"/>
        </w:numPr>
        <w:spacing w:line="360" w:lineRule="exact"/>
        <w:rPr>
          <w:rFonts w:ascii="宋体" w:hAnsi="宋体" w:eastAsia="宋体" w:cs="宋体"/>
          <w:sz w:val="24"/>
          <w:szCs w:val="24"/>
        </w:rPr>
      </w:pPr>
      <w:r>
        <w:rPr>
          <w:rFonts w:hint="eastAsia" w:ascii="宋体" w:hAnsi="宋体"/>
          <w:sz w:val="24"/>
          <w:szCs w:val="24"/>
        </w:rPr>
        <w:t>7.2.2.</w:t>
      </w:r>
      <w:r>
        <w:rPr>
          <w:rFonts w:hint="eastAsia" w:ascii="宋体" w:hAnsi="宋体"/>
          <w:sz w:val="24"/>
          <w:szCs w:val="24"/>
          <w:lang w:val="en-US" w:eastAsia="zh-CN"/>
        </w:rPr>
        <w:t>6</w:t>
      </w:r>
      <w:r>
        <w:rPr>
          <w:rFonts w:hint="eastAsia" w:ascii="宋体" w:hAnsi="宋体" w:eastAsia="宋体" w:cs="宋体"/>
          <w:sz w:val="24"/>
          <w:szCs w:val="24"/>
        </w:rPr>
        <w:t>按式（</w:t>
      </w:r>
      <w:r>
        <w:rPr>
          <w:rFonts w:hint="eastAsia" w:ascii="宋体" w:hAnsi="宋体" w:eastAsia="宋体" w:cs="宋体"/>
          <w:sz w:val="24"/>
          <w:szCs w:val="24"/>
          <w:lang w:val="en-US" w:eastAsia="zh-CN"/>
        </w:rPr>
        <w:t>1</w:t>
      </w:r>
      <w:r>
        <w:rPr>
          <w:rFonts w:hint="eastAsia" w:ascii="宋体" w:hAnsi="宋体" w:eastAsia="宋体" w:cs="宋体"/>
          <w:sz w:val="24"/>
          <w:szCs w:val="24"/>
        </w:rPr>
        <w:t>）计算测量点密度值</w:t>
      </w:r>
      <w:r>
        <w:rPr>
          <w:rFonts w:hint="eastAsia" w:ascii="宋体" w:hAnsi="宋体" w:eastAsia="宋体" w:cs="宋体"/>
          <w:kern w:val="2"/>
          <w:sz w:val="24"/>
          <w:szCs w:val="24"/>
        </w:rPr>
        <w:t>：</w:t>
      </w:r>
    </w:p>
    <w:p>
      <w:pPr>
        <w:tabs>
          <w:tab w:val="left" w:pos="2100"/>
          <w:tab w:val="left" w:pos="8400"/>
        </w:tabs>
        <w:ind w:firstLine="2160" w:firstLineChars="900"/>
        <w:jc w:val="right"/>
        <w:rPr>
          <w:sz w:val="24"/>
        </w:rPr>
      </w:pPr>
      <w:r>
        <w:rPr>
          <w:rFonts w:hint="eastAsia"/>
          <w:position w:val="-12"/>
          <w:sz w:val="24"/>
        </w:rPr>
        <w:object>
          <v:shape id="_x0000_i1039" o:spt="75" type="#_x0000_t75" style="height:20.25pt;width:98.65pt;" o:ole="t" filled="f" o:preferrelative="t" stroked="f" coordsize="21600,21600">
            <v:path/>
            <v:fill on="f" focussize="0,0"/>
            <v:stroke on="f"/>
            <v:imagedata r:id="rId43" o:title=""/>
            <o:lock v:ext="edit" aspectratio="t"/>
            <w10:wrap type="none"/>
            <w10:anchorlock/>
          </v:shape>
          <o:OLEObject Type="Embed" ProgID="Equation.DSMT4" ShapeID="_x0000_i1039" DrawAspect="Content" ObjectID="_1468075739" r:id="rId42">
            <o:LockedField>false</o:LockedField>
          </o:OLEObject>
        </w:object>
      </w:r>
      <w:r>
        <w:rPr>
          <w:sz w:val="24"/>
        </w:rPr>
        <w:t xml:space="preserve"> </w:t>
      </w:r>
      <w:r>
        <w:rPr>
          <w:rFonts w:hint="eastAsia"/>
          <w:sz w:val="24"/>
        </w:rPr>
        <w:t xml:space="preserve">  </w:t>
      </w:r>
      <w:r>
        <w:rPr>
          <w:rFonts w:hint="eastAsia"/>
          <w:sz w:val="24"/>
          <w:lang w:val="en-US" w:eastAsia="zh-CN"/>
        </w:rPr>
        <w:t xml:space="preserve"> </w:t>
      </w:r>
      <w:r>
        <w:rPr>
          <w:rFonts w:hint="eastAsia"/>
          <w:color w:val="FF0000"/>
          <w:sz w:val="24"/>
        </w:rPr>
        <w:t xml:space="preserve"> </w:t>
      </w:r>
      <w:r>
        <w:rPr>
          <w:rFonts w:hint="eastAsia"/>
          <w:sz w:val="24"/>
        </w:rPr>
        <w:t xml:space="preserve">                                 </w:t>
      </w:r>
      <w:r>
        <w:rPr>
          <w:rFonts w:hint="eastAsia" w:ascii="宋体" w:hAnsi="宋体" w:cs="宋体"/>
          <w:kern w:val="21"/>
          <w:szCs w:val="21"/>
        </w:rPr>
        <w:t xml:space="preserve"> （</w:t>
      </w:r>
      <w:r>
        <w:rPr>
          <w:rFonts w:hint="eastAsia" w:ascii="宋体" w:hAnsi="宋体" w:cs="宋体"/>
          <w:kern w:val="21"/>
          <w:szCs w:val="21"/>
          <w:lang w:val="en-US" w:eastAsia="zh-CN"/>
        </w:rPr>
        <w:t>1</w:t>
      </w:r>
      <w:r>
        <w:rPr>
          <w:rFonts w:hint="eastAsia" w:ascii="宋体" w:hAnsi="宋体" w:cs="宋体"/>
          <w:kern w:val="21"/>
          <w:szCs w:val="21"/>
        </w:rPr>
        <w:t>）</w:t>
      </w:r>
    </w:p>
    <w:p>
      <w:pPr>
        <w:pStyle w:val="177"/>
        <w:spacing w:line="360" w:lineRule="exact"/>
        <w:ind w:firstLine="480"/>
        <w:rPr>
          <w:rFonts w:ascii="宋体" w:hAnsi="宋体"/>
          <w:sz w:val="24"/>
          <w:szCs w:val="24"/>
        </w:rPr>
      </w:pPr>
      <w:r>
        <w:rPr>
          <w:rFonts w:hint="eastAsia" w:ascii="宋体" w:hAnsi="宋体"/>
          <w:sz w:val="24"/>
          <w:szCs w:val="24"/>
        </w:rPr>
        <w:t>式中：</w:t>
      </w:r>
    </w:p>
    <w:p>
      <w:pPr>
        <w:pStyle w:val="176"/>
        <w:keepNext w:val="0"/>
        <w:keepLines w:val="0"/>
        <w:pageBreakBefore w:val="0"/>
        <w:kinsoku/>
        <w:wordWrap/>
        <w:overflowPunct/>
        <w:topLinePunct w:val="0"/>
        <w:bidi w:val="0"/>
        <w:spacing w:line="360" w:lineRule="exact"/>
        <w:ind w:firstLine="480"/>
        <w:textAlignment w:val="auto"/>
        <w:rPr>
          <w:position w:val="-12"/>
          <w:sz w:val="24"/>
          <w:szCs w:val="24"/>
        </w:rPr>
      </w:pPr>
      <w:r>
        <w:rPr>
          <w:rFonts w:hint="eastAsia"/>
          <w:position w:val="-6"/>
          <w:sz w:val="24"/>
          <w:szCs w:val="24"/>
        </w:rPr>
        <w:object>
          <v:shape id="_x0000_i1040" o:spt="75" type="#_x0000_t75" style="height:13.3pt;width:6.95pt;" o:ole="t" filled="f" o:preferrelative="t" stroked="f" coordsize="21600,21600">
            <v:path/>
            <v:fill on="f" focussize="0,0"/>
            <v:stroke on="f" joinstyle="miter"/>
            <v:imagedata r:id="rId45" o:title=""/>
            <o:lock v:ext="edit" aspectratio="t"/>
            <w10:wrap type="none"/>
            <w10:anchorlock/>
          </v:shape>
          <o:OLEObject Type="Embed" ProgID="Equation.KSEE3" ShapeID="_x0000_i1040" DrawAspect="Content" ObjectID="_1468075740" r:id="rId44">
            <o:LockedField>false</o:LockedField>
          </o:OLEObject>
        </w:object>
      </w:r>
      <w:r>
        <w:rPr>
          <w:rFonts w:hint="eastAsia"/>
          <w:sz w:val="24"/>
          <w:szCs w:val="24"/>
        </w:rPr>
        <w:t>=</w:t>
      </w:r>
      <w:r>
        <w:rPr>
          <w:sz w:val="24"/>
          <w:szCs w:val="24"/>
        </w:rPr>
        <w:t>1</w:t>
      </w:r>
      <w:r>
        <w:rPr>
          <w:rFonts w:hint="eastAsia"/>
          <w:sz w:val="24"/>
          <w:szCs w:val="24"/>
        </w:rPr>
        <w:t>，2，3，</w:t>
      </w:r>
      <w:r>
        <w:rPr>
          <w:rFonts w:hint="eastAsia" w:cs="宋体"/>
          <w:sz w:val="24"/>
          <w:szCs w:val="24"/>
        </w:rPr>
        <w:t>…，</w:t>
      </w:r>
      <w:r>
        <w:rPr>
          <w:rFonts w:hint="eastAsia"/>
          <w:position w:val="-10"/>
          <w:sz w:val="24"/>
          <w:szCs w:val="24"/>
        </w:rPr>
        <w:object>
          <v:shape id="_x0000_i1041" o:spt="75" type="#_x0000_t75" style="height:13.4pt;width:12pt;" o:ole="t" filled="f" o:preferrelative="t" stroked="f" coordsize="21600,21600">
            <v:path/>
            <v:fill on="f" focussize="0,0"/>
            <v:stroke on="f"/>
            <v:imagedata r:id="rId47" o:title=""/>
            <o:lock v:ext="edit" aspectratio="t"/>
            <w10:wrap type="none"/>
            <w10:anchorlock/>
          </v:shape>
          <o:OLEObject Type="Embed" ProgID="Equation.KSEE3" ShapeID="_x0000_i1041" DrawAspect="Content" ObjectID="_1468075741" r:id="rId46">
            <o:LockedField>false</o:LockedField>
          </o:OLEObject>
        </w:object>
      </w:r>
      <w:r>
        <w:rPr>
          <w:rFonts w:hint="eastAsia" w:cs="宋体"/>
          <w:sz w:val="24"/>
          <w:szCs w:val="24"/>
        </w:rPr>
        <w:t>。</w:t>
      </w:r>
      <w:r>
        <w:rPr>
          <w:rFonts w:hint="eastAsia"/>
          <w:position w:val="-10"/>
          <w:sz w:val="24"/>
          <w:szCs w:val="24"/>
        </w:rPr>
        <w:object>
          <v:shape id="_x0000_i1042" o:spt="75" type="#_x0000_t75" style="height:13.4pt;width:12pt;" o:ole="t" filled="f" o:preferrelative="t" stroked="f" coordsize="21600,21600">
            <v:path/>
            <v:fill on="f" focussize="0,0"/>
            <v:stroke on="f"/>
            <v:imagedata r:id="rId47" o:title=""/>
            <o:lock v:ext="edit" aspectratio="t"/>
            <w10:wrap type="none"/>
            <w10:anchorlock/>
          </v:shape>
          <o:OLEObject Type="Embed" ProgID="Equation.KSEE3" ShapeID="_x0000_i1042" DrawAspect="Content" ObjectID="_1468075742" r:id="rId48">
            <o:LockedField>false</o:LockedField>
          </o:OLEObject>
        </w:object>
      </w:r>
      <w:r>
        <w:rPr>
          <w:rFonts w:hint="eastAsia" w:cs="宋体"/>
          <w:sz w:val="24"/>
          <w:szCs w:val="24"/>
        </w:rPr>
        <w:t>为</w:t>
      </w:r>
      <w:r>
        <w:rPr>
          <w:rFonts w:hint="eastAsia" w:hAnsi="宋体" w:cs="宋体"/>
          <w:sz w:val="24"/>
          <w:szCs w:val="24"/>
        </w:rPr>
        <w:t>标准井</w:t>
      </w:r>
      <w:r>
        <w:rPr>
          <w:rFonts w:hint="eastAsia" w:cs="宋体"/>
          <w:sz w:val="24"/>
          <w:szCs w:val="24"/>
        </w:rPr>
        <w:t>数；</w:t>
      </w:r>
    </w:p>
    <w:p>
      <w:pPr>
        <w:pStyle w:val="177"/>
        <w:spacing w:line="360" w:lineRule="exact"/>
        <w:ind w:firstLine="480"/>
      </w:pPr>
      <w:r>
        <w:rPr>
          <w:position w:val="-12"/>
          <w:sz w:val="24"/>
          <w:szCs w:val="24"/>
        </w:rPr>
        <w:object>
          <v:shape id="_x0000_i1043" o:spt="75" type="#_x0000_t75" style="height:17.75pt;width:14.8pt;" o:ole="t" filled="f" o:preferrelative="t" stroked="f" coordsize="21600,21600">
            <v:path/>
            <v:fill on="f" focussize="0,0"/>
            <v:stroke on="f"/>
            <v:imagedata r:id="rId50" o:title=""/>
            <o:lock v:ext="edit" aspectratio="t"/>
            <w10:wrap type="none"/>
            <w10:anchorlock/>
          </v:shape>
          <o:OLEObject Type="Embed" ProgID="Equation.3" ShapeID="_x0000_i1043" DrawAspect="Content" ObjectID="_1468075743" r:id="rId49">
            <o:LockedField>false</o:LockedField>
          </o:OLEObject>
        </w:object>
      </w:r>
      <w:r>
        <w:rPr>
          <w:rFonts w:hint="eastAsia"/>
          <w:sz w:val="24"/>
          <w:szCs w:val="24"/>
        </w:rPr>
        <w:t>—</w:t>
      </w:r>
      <w:r>
        <w:rPr>
          <w:rFonts w:hint="eastAsia" w:ascii="宋体" w:hAnsi="宋体"/>
          <w:sz w:val="24"/>
          <w:szCs w:val="24"/>
        </w:rPr>
        <w:t>第</w:t>
      </w:r>
      <w:r>
        <w:rPr>
          <w:rFonts w:hint="eastAsia" w:ascii="宋体" w:hAnsi="宋体"/>
          <w:position w:val="-6"/>
          <w:sz w:val="24"/>
          <w:szCs w:val="24"/>
        </w:rPr>
        <w:object>
          <v:shape id="_x0000_i1044" o:spt="75" type="#_x0000_t75" style="height:12.75pt;width:6.75pt;" o:ole="t" filled="f" o:preferrelative="t" stroked="f" coordsize="21600,21600">
            <v:path/>
            <v:fill on="f" focussize="0,0"/>
            <v:stroke on="f" joinstyle="miter"/>
            <v:imagedata r:id="rId52" o:title=""/>
            <o:lock v:ext="edit" aspectratio="t"/>
            <w10:wrap type="none"/>
            <w10:anchorlock/>
          </v:shape>
          <o:OLEObject Type="Embed" ProgID="Equation.3" ShapeID="_x0000_i1044" DrawAspect="Content" ObjectID="_1468075744" r:id="rId51">
            <o:LockedField>false</o:LockedField>
          </o:OLEObject>
        </w:object>
      </w:r>
      <w:r>
        <w:rPr>
          <w:rFonts w:hint="eastAsia" w:ascii="宋体" w:hAnsi="宋体"/>
          <w:sz w:val="24"/>
          <w:szCs w:val="24"/>
        </w:rPr>
        <w:t>口标准井的测量密度值，g/cm</w:t>
      </w:r>
      <w:r>
        <w:rPr>
          <w:rFonts w:hint="eastAsia" w:ascii="宋体" w:hAnsi="宋体"/>
          <w:sz w:val="24"/>
          <w:szCs w:val="24"/>
          <w:vertAlign w:val="superscript"/>
        </w:rPr>
        <w:t>3</w:t>
      </w:r>
      <w:r>
        <w:rPr>
          <w:rFonts w:hint="eastAsia" w:ascii="宋体" w:hAnsi="宋体"/>
          <w:sz w:val="24"/>
          <w:szCs w:val="24"/>
        </w:rPr>
        <w:t>；</w:t>
      </w:r>
    </w:p>
    <w:p>
      <w:pPr>
        <w:pStyle w:val="177"/>
        <w:spacing w:line="360" w:lineRule="exact"/>
        <w:ind w:firstLine="480"/>
        <w:rPr>
          <w:rFonts w:ascii="宋体" w:hAnsi="宋体"/>
          <w:sz w:val="24"/>
          <w:szCs w:val="24"/>
        </w:rPr>
      </w:pPr>
      <w:r>
        <w:rPr>
          <w:rFonts w:hint="eastAsia" w:ascii="宋体" w:hAnsi="宋体"/>
          <w:position w:val="-12"/>
          <w:sz w:val="24"/>
          <w:szCs w:val="24"/>
        </w:rPr>
        <w:object>
          <v:shape id="_x0000_i1045" o:spt="75" type="#_x0000_t75" style="height:17.75pt;width:15.35pt;" o:ole="t" filled="f" o:preferrelative="t" stroked="f" coordsize="21600,21600">
            <v:path/>
            <v:fill on="f" focussize="0,0"/>
            <v:stroke on="f"/>
            <v:imagedata r:id="rId54" o:title=""/>
            <o:lock v:ext="edit" aspectratio="t"/>
            <w10:wrap type="none"/>
            <w10:anchorlock/>
          </v:shape>
          <o:OLEObject Type="Embed" ProgID="Equation.3" ShapeID="_x0000_i1045" DrawAspect="Content" ObjectID="_1468075745" r:id="rId53">
            <o:LockedField>false</o:LockedField>
          </o:OLEObject>
        </w:object>
      </w:r>
      <w:r>
        <w:rPr>
          <w:rFonts w:hint="eastAsia" w:ascii="宋体" w:hAnsi="宋体" w:cs="宋体"/>
          <w:sz w:val="24"/>
        </w:rPr>
        <w:t>、</w:t>
      </w:r>
      <w:r>
        <w:rPr>
          <w:rFonts w:hint="eastAsia" w:ascii="宋体" w:hAnsi="宋体"/>
          <w:position w:val="-12"/>
          <w:sz w:val="24"/>
          <w:szCs w:val="24"/>
        </w:rPr>
        <w:object>
          <v:shape id="_x0000_i1046" o:spt="75" type="#_x0000_t75" style="height:17.75pt;width:12.8pt;" o:ole="t" filled="f" o:preferrelative="t" stroked="f" coordsize="21600,21600">
            <v:path/>
            <v:fill on="f" focussize="0,0"/>
            <v:stroke on="f"/>
            <v:imagedata r:id="rId56" o:title=""/>
            <o:lock v:ext="edit" aspectratio="t"/>
            <w10:wrap type="none"/>
            <w10:anchorlock/>
          </v:shape>
          <o:OLEObject Type="Embed" ProgID="Equation.3" ShapeID="_x0000_i1046" DrawAspect="Content" ObjectID="_1468075746" r:id="rId55">
            <o:LockedField>false</o:LockedField>
          </o:OLEObject>
        </w:object>
      </w:r>
      <w:r>
        <w:rPr>
          <w:rFonts w:hint="eastAsia" w:ascii="宋体" w:hAnsi="宋体"/>
          <w:sz w:val="24"/>
          <w:szCs w:val="24"/>
        </w:rPr>
        <w:t>—</w:t>
      </w:r>
      <w:r>
        <w:rPr>
          <w:rFonts w:hint="eastAsia" w:ascii="宋体" w:hAnsi="宋体"/>
          <w:sz w:val="24"/>
          <w:szCs w:val="24"/>
          <w:lang w:val="en-US" w:eastAsia="zh-CN"/>
        </w:rPr>
        <w:t>岩性密度测井仪密度值</w:t>
      </w:r>
      <w:r>
        <w:rPr>
          <w:rFonts w:hint="eastAsia" w:ascii="宋体" w:hAnsi="宋体"/>
          <w:color w:val="auto"/>
          <w:sz w:val="24"/>
          <w:szCs w:val="24"/>
        </w:rPr>
        <w:t>响应关系系数</w:t>
      </w:r>
      <w:r>
        <w:rPr>
          <w:rFonts w:hint="eastAsia" w:ascii="宋体" w:hAnsi="宋体"/>
          <w:sz w:val="24"/>
          <w:szCs w:val="24"/>
        </w:rPr>
        <w:t>；</w:t>
      </w:r>
    </w:p>
    <w:p>
      <w:pPr>
        <w:pStyle w:val="177"/>
        <w:spacing w:line="360" w:lineRule="exact"/>
        <w:ind w:firstLine="480"/>
      </w:pPr>
      <w:r>
        <w:rPr>
          <w:rFonts w:hint="eastAsia" w:ascii="宋体" w:hAnsi="宋体"/>
          <w:position w:val="-12"/>
          <w:sz w:val="24"/>
          <w:szCs w:val="24"/>
        </w:rPr>
        <w:object>
          <v:shape id="_x0000_i1047" o:spt="75" type="#_x0000_t75" style="height:20pt;width:13.95pt;" o:ole="t" filled="f" o:preferrelative="t" stroked="f" coordsize="21600,21600">
            <v:path/>
            <v:fill on="f" focussize="0,0"/>
            <v:stroke on="f"/>
            <v:imagedata r:id="rId58" o:title=""/>
            <o:lock v:ext="edit" aspectratio="t"/>
            <w10:wrap type="none"/>
            <w10:anchorlock/>
          </v:shape>
          <o:OLEObject Type="Embed" ProgID="Equation.KSEE3" ShapeID="_x0000_i1047" DrawAspect="Content" ObjectID="_1468075747" r:id="rId57">
            <o:LockedField>false</o:LockedField>
          </o:OLEObject>
        </w:object>
      </w:r>
      <w:r>
        <w:rPr>
          <w:rFonts w:hint="eastAsia" w:ascii="宋体" w:hAnsi="宋体"/>
          <w:sz w:val="24"/>
          <w:szCs w:val="24"/>
        </w:rPr>
        <w:t>—</w:t>
      </w:r>
      <w:r>
        <w:rPr>
          <w:rFonts w:hint="eastAsia" w:hAnsi="宋体"/>
          <w:sz w:val="24"/>
          <w:szCs w:val="24"/>
        </w:rPr>
        <w:t>校正后的第</w:t>
      </w:r>
      <w:r>
        <w:rPr>
          <w:rFonts w:hint="eastAsia"/>
          <w:position w:val="-6"/>
          <w:sz w:val="24"/>
          <w:szCs w:val="24"/>
        </w:rPr>
        <w:object>
          <v:shape id="_x0000_i1048"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048" DrawAspect="Content" ObjectID="_1468075748" r:id="rId59">
            <o:LockedField>false</o:LockedField>
          </o:OLEObject>
        </w:object>
      </w:r>
      <w:r>
        <w:rPr>
          <w:rFonts w:hint="eastAsia" w:hAnsi="宋体" w:cs="宋体"/>
          <w:sz w:val="24"/>
          <w:szCs w:val="24"/>
        </w:rPr>
        <w:t>口标准井</w:t>
      </w:r>
      <w:r>
        <w:rPr>
          <w:rFonts w:hint="eastAsia" w:hAnsi="宋体" w:cs="宋体"/>
          <w:sz w:val="24"/>
          <w:szCs w:val="24"/>
          <w:lang w:val="en-US" w:eastAsia="zh-CN"/>
        </w:rPr>
        <w:t>无泥饼时</w:t>
      </w:r>
      <w:r>
        <w:rPr>
          <w:rFonts w:hint="eastAsia" w:hAnsi="宋体"/>
          <w:sz w:val="24"/>
          <w:szCs w:val="24"/>
        </w:rPr>
        <w:t>测量的长源距计数率平均值</w:t>
      </w:r>
      <w:r>
        <w:rPr>
          <w:rFonts w:hint="eastAsia" w:ascii="宋体" w:hAnsi="宋体" w:cs="宋体"/>
          <w:sz w:val="24"/>
          <w:szCs w:val="24"/>
        </w:rPr>
        <w:t>，cps</w:t>
      </w:r>
      <w:r>
        <w:rPr>
          <w:rFonts w:hint="eastAsia" w:hAnsi="宋体"/>
          <w:sz w:val="24"/>
          <w:szCs w:val="24"/>
        </w:rPr>
        <w:t>。</w:t>
      </w:r>
    </w:p>
    <w:p>
      <w:pPr>
        <w:pStyle w:val="14"/>
        <w:spacing w:line="440" w:lineRule="exact"/>
        <w:ind w:firstLine="0" w:firstLineChars="0"/>
        <w:rPr>
          <w:rFonts w:hAnsi="宋体" w:cs="宋体"/>
          <w:kern w:val="2"/>
          <w:sz w:val="24"/>
          <w:szCs w:val="24"/>
        </w:rPr>
      </w:pPr>
      <w:r>
        <w:rPr>
          <w:rFonts w:hint="eastAsia" w:hAnsi="宋体"/>
          <w:sz w:val="24"/>
          <w:szCs w:val="24"/>
        </w:rPr>
        <w:t>7.2.2.</w:t>
      </w:r>
      <w:r>
        <w:rPr>
          <w:rFonts w:hint="eastAsia" w:hAnsi="宋体"/>
          <w:sz w:val="24"/>
          <w:szCs w:val="24"/>
          <w:lang w:val="en-US" w:eastAsia="zh-CN"/>
        </w:rPr>
        <w:t>7</w:t>
      </w:r>
      <w:r>
        <w:rPr>
          <w:rFonts w:hint="eastAsia" w:hAnsi="宋体"/>
          <w:sz w:val="24"/>
          <w:szCs w:val="24"/>
        </w:rPr>
        <w:t xml:space="preserve"> </w:t>
      </w:r>
      <w:r>
        <w:rPr>
          <w:rFonts w:hint="eastAsia" w:hAnsi="宋体" w:cs="宋体"/>
          <w:sz w:val="24"/>
          <w:szCs w:val="24"/>
        </w:rPr>
        <w:t>按式（</w:t>
      </w:r>
      <w:r>
        <w:rPr>
          <w:rFonts w:hint="eastAsia" w:hAnsi="宋体" w:cs="宋体"/>
          <w:sz w:val="24"/>
          <w:szCs w:val="24"/>
          <w:lang w:val="en-US" w:eastAsia="zh-CN"/>
        </w:rPr>
        <w:t>2</w:t>
      </w:r>
      <w:r>
        <w:rPr>
          <w:rFonts w:hint="eastAsia" w:hAnsi="宋体" w:cs="宋体"/>
          <w:sz w:val="24"/>
          <w:szCs w:val="24"/>
        </w:rPr>
        <w:t>）计算测量点</w:t>
      </w:r>
      <w:r>
        <w:rPr>
          <w:color w:val="000000"/>
          <w:position w:val="-6"/>
          <w:sz w:val="24"/>
          <w:szCs w:val="24"/>
        </w:rPr>
        <w:object>
          <v:shape id="_x0000_i1049" o:spt="75" type="#_x0000_t75" style="height:13.7pt;width:17pt;" o:ole="t" filled="f" o:preferrelative="t" stroked="f" coordsize="21600,21600">
            <v:path/>
            <v:fill on="f" focussize="0,0"/>
            <v:stroke on="f" joinstyle="miter"/>
            <v:imagedata r:id="rId35" o:title=""/>
            <o:lock v:ext="edit" aspectratio="t"/>
            <w10:wrap type="none"/>
            <w10:anchorlock/>
          </v:shape>
          <o:OLEObject Type="Embed" ProgID="Equation.3" ShapeID="_x0000_i1049" DrawAspect="Content" ObjectID="_1468075749" r:id="rId61">
            <o:LockedField>false</o:LockedField>
          </o:OLEObject>
        </w:object>
      </w:r>
      <w:r>
        <w:rPr>
          <w:rFonts w:hint="eastAsia" w:hAnsi="宋体" w:cs="宋体"/>
          <w:sz w:val="24"/>
          <w:szCs w:val="24"/>
        </w:rPr>
        <w:t>值</w:t>
      </w:r>
      <w:r>
        <w:rPr>
          <w:rFonts w:hint="eastAsia" w:hAnsi="宋体" w:cs="宋体"/>
          <w:kern w:val="2"/>
          <w:sz w:val="24"/>
          <w:szCs w:val="24"/>
        </w:rPr>
        <w:t>：</w:t>
      </w:r>
    </w:p>
    <w:p>
      <w:pPr>
        <w:tabs>
          <w:tab w:val="left" w:pos="2100"/>
          <w:tab w:val="left" w:pos="8400"/>
        </w:tabs>
        <w:ind w:firstLine="1890" w:firstLineChars="900"/>
        <w:jc w:val="right"/>
      </w:pPr>
      <w:r>
        <w:rPr>
          <w:position w:val="-18"/>
        </w:rPr>
        <w:object>
          <v:shape id="_x0000_i1050" o:spt="75" type="#_x0000_t75" style="height:24.3pt;width:112pt;" o:ole="t" filled="f" o:preferrelative="t" stroked="f" coordsize="21600,21600">
            <v:path/>
            <v:fill on="f" focussize="0,0"/>
            <v:stroke on="f"/>
            <v:imagedata r:id="rId63" o:title=""/>
            <o:lock v:ext="edit" aspectratio="t"/>
            <w10:wrap type="none"/>
            <w10:anchorlock/>
          </v:shape>
          <o:OLEObject Type="Embed" ProgID="Equation.3" ShapeID="_x0000_i1050" DrawAspect="Content" ObjectID="_1468075750" r:id="rId62">
            <o:LockedField>false</o:LockedField>
          </o:OLEObject>
        </w:object>
      </w:r>
      <w:r>
        <w:t xml:space="preserve">  </w:t>
      </w:r>
      <w:r>
        <w:rPr>
          <w:rFonts w:hint="eastAsia"/>
        </w:rPr>
        <w:t xml:space="preserve">                                          </w:t>
      </w:r>
      <w:r>
        <w:rPr>
          <w:rFonts w:hint="eastAsia" w:ascii="宋体" w:hAnsi="宋体"/>
        </w:rPr>
        <w:t>（</w:t>
      </w:r>
      <w:r>
        <w:rPr>
          <w:rFonts w:hint="eastAsia" w:ascii="宋体" w:hAnsi="宋体"/>
          <w:lang w:val="en-US" w:eastAsia="zh-CN"/>
        </w:rPr>
        <w:t>2</w:t>
      </w:r>
      <w:r>
        <w:rPr>
          <w:rFonts w:hint="eastAsia" w:ascii="宋体" w:hAnsi="宋体"/>
        </w:rPr>
        <w:t>）</w:t>
      </w:r>
    </w:p>
    <w:p>
      <w:pPr>
        <w:pStyle w:val="177"/>
        <w:spacing w:line="360" w:lineRule="exact"/>
        <w:ind w:firstLine="480"/>
        <w:rPr>
          <w:sz w:val="24"/>
          <w:szCs w:val="24"/>
        </w:rPr>
      </w:pPr>
      <w:r>
        <w:rPr>
          <w:rFonts w:hint="eastAsia"/>
          <w:sz w:val="24"/>
          <w:szCs w:val="24"/>
        </w:rPr>
        <w:t>式中：</w:t>
      </w:r>
    </w:p>
    <w:p>
      <w:pPr>
        <w:pStyle w:val="14"/>
        <w:tabs>
          <w:tab w:val="center" w:pos="4201"/>
          <w:tab w:val="right" w:leader="dot" w:pos="9298"/>
        </w:tabs>
        <w:autoSpaceDE/>
        <w:autoSpaceDN/>
        <w:snapToGrid w:val="0"/>
        <w:spacing w:line="360" w:lineRule="exact"/>
        <w:ind w:firstLine="480"/>
        <w:textAlignment w:val="bottom"/>
        <w:rPr>
          <w:rFonts w:hAnsi="宋体" w:cs="宋体"/>
          <w:color w:val="FF0000"/>
          <w:sz w:val="24"/>
          <w:szCs w:val="24"/>
        </w:rPr>
      </w:pPr>
      <w:r>
        <w:rPr>
          <w:rFonts w:hint="eastAsia" w:hAnsi="宋体" w:cs="宋体"/>
          <w:color w:val="000000"/>
          <w:position w:val="-12"/>
          <w:sz w:val="24"/>
          <w:szCs w:val="24"/>
        </w:rPr>
        <w:object>
          <v:shape id="_x0000_i1051" o:spt="75" type="#_x0000_t75" style="height:17.75pt;width:19.3pt;" o:ole="t" filled="f" o:preferrelative="t" stroked="f" coordsize="21600,21600">
            <v:path/>
            <v:fill on="f" focussize="0,0"/>
            <v:stroke on="f"/>
            <v:imagedata r:id="rId65" o:title=""/>
            <o:lock v:ext="edit" aspectratio="t"/>
            <w10:wrap type="none"/>
            <w10:anchorlock/>
          </v:shape>
          <o:OLEObject Type="Embed" ProgID="Equation.3" ShapeID="_x0000_i1051" DrawAspect="Content" ObjectID="_1468075751" r:id="rId64">
            <o:LockedField>false</o:LockedField>
          </o:OLEObject>
        </w:object>
      </w:r>
      <w:r>
        <w:rPr>
          <w:rFonts w:hint="eastAsia" w:hAnsi="宋体" w:cs="宋体"/>
          <w:color w:val="000000"/>
          <w:sz w:val="24"/>
          <w:szCs w:val="24"/>
        </w:rPr>
        <w:t>—</w:t>
      </w:r>
      <w:r>
        <w:rPr>
          <w:rFonts w:hint="eastAsia" w:ascii="Calibri" w:hAnsi="宋体" w:eastAsia="宋体" w:cs="宋体"/>
          <w:kern w:val="0"/>
          <w:sz w:val="24"/>
          <w:szCs w:val="24"/>
          <w:lang w:val="en-US" w:eastAsia="zh-CN" w:bidi="ar-SA"/>
        </w:rPr>
        <w:t>第</w:t>
      </w:r>
      <w:r>
        <w:rPr>
          <w:rFonts w:hint="eastAsia" w:ascii="Calibri" w:hAnsi="宋体" w:eastAsia="宋体" w:cs="宋体"/>
          <w:kern w:val="0"/>
          <w:position w:val="-6"/>
          <w:sz w:val="24"/>
          <w:szCs w:val="24"/>
          <w:lang w:val="en-US" w:eastAsia="zh-CN" w:bidi="ar-SA"/>
        </w:rPr>
        <w:object>
          <v:shape id="_x0000_i1052" o:spt="75" type="#_x0000_t75" style="height:13.3pt;width:6.95pt;" o:ole="t" filled="f" o:preferrelative="t" stroked="f" coordsize="21600,21600">
            <v:path/>
            <v:fill on="f" focussize="0,0"/>
            <v:stroke on="f"/>
            <v:imagedata r:id="rId67" o:title=""/>
            <o:lock v:ext="edit" aspectratio="t"/>
            <w10:wrap type="none"/>
            <w10:anchorlock/>
          </v:shape>
          <o:OLEObject Type="Embed" ProgID="Equation.KSEE3" ShapeID="_x0000_i1052" DrawAspect="Content" ObjectID="_1468075752" r:id="rId66">
            <o:LockedField>false</o:LockedField>
          </o:OLEObject>
        </w:object>
      </w:r>
      <w:r>
        <w:rPr>
          <w:rFonts w:hint="eastAsia" w:ascii="Calibri" w:hAnsi="宋体" w:eastAsia="宋体" w:cs="宋体"/>
          <w:kern w:val="0"/>
          <w:sz w:val="24"/>
          <w:szCs w:val="24"/>
          <w:lang w:val="en-US" w:eastAsia="zh-CN" w:bidi="ar-SA"/>
        </w:rPr>
        <w:t>口标</w:t>
      </w:r>
      <w:r>
        <w:rPr>
          <w:rFonts w:hint="eastAsia" w:hAnsi="宋体" w:cs="宋体"/>
          <w:sz w:val="24"/>
          <w:szCs w:val="24"/>
        </w:rPr>
        <w:t>准井的测量</w:t>
      </w:r>
      <w:r>
        <w:rPr>
          <w:rFonts w:hint="eastAsia" w:hAnsi="宋体" w:cs="宋体"/>
          <w:color w:val="000000"/>
          <w:position w:val="-6"/>
          <w:sz w:val="24"/>
          <w:szCs w:val="24"/>
        </w:rPr>
        <w:object>
          <v:shape id="_x0000_i1053" o:spt="75" type="#_x0000_t75" style="height:13.7pt;width:17pt;" o:ole="t" filled="f" o:preferrelative="t" stroked="f" coordsize="21600,21600">
            <v:path/>
            <v:fill on="f" focussize="0,0"/>
            <v:stroke on="f" joinstyle="miter"/>
            <v:imagedata r:id="rId69" o:title=""/>
            <o:lock v:ext="edit" aspectratio="t"/>
            <w10:wrap type="none"/>
            <w10:anchorlock/>
          </v:shape>
          <o:OLEObject Type="Embed" ProgID="Equation.3" ShapeID="_x0000_i1053" DrawAspect="Content" ObjectID="_1468075753" r:id="rId68">
            <o:LockedField>false</o:LockedField>
          </o:OLEObject>
        </w:object>
      </w:r>
      <w:r>
        <w:rPr>
          <w:rFonts w:hint="eastAsia" w:hAnsi="宋体" w:cs="宋体"/>
          <w:color w:val="000000"/>
          <w:sz w:val="24"/>
          <w:szCs w:val="24"/>
        </w:rPr>
        <w:t>值，b/e；</w:t>
      </w:r>
    </w:p>
    <w:p>
      <w:pPr>
        <w:spacing w:line="360" w:lineRule="exact"/>
        <w:ind w:firstLine="480" w:firstLineChars="200"/>
        <w:rPr>
          <w:rFonts w:hint="eastAsia" w:ascii="宋体" w:hAnsi="宋体" w:cs="宋体"/>
          <w:kern w:val="0"/>
          <w:sz w:val="24"/>
        </w:rPr>
      </w:pPr>
      <w:r>
        <w:rPr>
          <w:rFonts w:hint="eastAsia" w:ascii="宋体" w:hAnsi="宋体" w:cs="宋体"/>
          <w:position w:val="-12"/>
          <w:sz w:val="24"/>
        </w:rPr>
        <w:object>
          <v:shape id="_x0000_i1054" o:spt="75" type="#_x0000_t75" style="height:18pt;width:15pt;" o:ole="t" filled="f" o:preferrelative="t" stroked="f" coordsize="21600,21600">
            <v:path/>
            <v:fill on="f" focussize="0,0"/>
            <v:stroke on="f" joinstyle="miter"/>
            <v:imagedata r:id="rId71" o:title=""/>
            <o:lock v:ext="edit" aspectratio="t"/>
            <w10:wrap type="none"/>
            <w10:anchorlock/>
          </v:shape>
          <o:OLEObject Type="Embed" ProgID="Equation.3" ShapeID="_x0000_i1054" DrawAspect="Content" ObjectID="_1468075754" r:id="rId70">
            <o:LockedField>false</o:LockedField>
          </o:OLEObject>
        </w:object>
      </w:r>
      <w:r>
        <w:rPr>
          <w:rFonts w:hint="eastAsia" w:ascii="宋体" w:hAnsi="宋体" w:cs="宋体"/>
          <w:sz w:val="24"/>
        </w:rPr>
        <w:t>、</w:t>
      </w:r>
      <w:r>
        <w:rPr>
          <w:rFonts w:hint="eastAsia" w:ascii="宋体" w:hAnsi="宋体" w:cs="宋体"/>
          <w:position w:val="-12"/>
          <w:sz w:val="24"/>
        </w:rPr>
        <w:object>
          <v:shape id="_x0000_i1055" o:spt="75" type="#_x0000_t75" style="height:18pt;width:12.85pt;" o:ole="t" filled="f" o:preferrelative="t" stroked="f" coordsize="21600,21600">
            <v:path/>
            <v:fill on="f" focussize="0,0"/>
            <v:stroke on="f"/>
            <v:imagedata r:id="rId73" o:title=""/>
            <o:lock v:ext="edit" aspectratio="t"/>
            <w10:wrap type="none"/>
            <w10:anchorlock/>
          </v:shape>
          <o:OLEObject Type="Embed" ProgID="Equation.3" ShapeID="_x0000_i1055" DrawAspect="Content" ObjectID="_1468075755" r:id="rId72">
            <o:LockedField>false</o:LockedField>
          </o:OLEObject>
        </w:object>
      </w:r>
      <w:r>
        <w:rPr>
          <w:rFonts w:hint="eastAsia" w:ascii="宋体" w:hAnsi="宋体" w:cs="宋体"/>
          <w:sz w:val="24"/>
        </w:rPr>
        <w:t>、</w:t>
      </w:r>
      <w:r>
        <w:rPr>
          <w:rFonts w:hint="eastAsia" w:ascii="宋体" w:hAnsi="宋体" w:cs="宋体"/>
          <w:position w:val="-6"/>
          <w:sz w:val="24"/>
        </w:rPr>
        <w:object>
          <v:shape id="_x0000_i1056" o:spt="75" type="#_x0000_t75" style="height:13.75pt;width:11.85pt;" o:ole="t" filled="f" o:preferrelative="t" stroked="f" coordsize="21600,21600">
            <v:path/>
            <v:fill on="f" focussize="0,0"/>
            <v:stroke on="f"/>
            <v:imagedata r:id="rId75" o:title=""/>
            <o:lock v:ext="edit" aspectratio="t"/>
            <w10:wrap type="none"/>
            <w10:anchorlock/>
          </v:shape>
          <o:OLEObject Type="Embed" ProgID="Equation.3" ShapeID="_x0000_i1056" DrawAspect="Content" ObjectID="_1468075756" r:id="rId74">
            <o:LockedField>false</o:LockedField>
          </o:OLEObject>
        </w:object>
      </w:r>
      <w:r>
        <w:rPr>
          <w:rFonts w:hint="eastAsia" w:ascii="宋体" w:hAnsi="宋体" w:cs="宋体"/>
          <w:sz w:val="24"/>
        </w:rPr>
        <w:t>—</w:t>
      </w:r>
      <w:r>
        <w:rPr>
          <w:rFonts w:hint="eastAsia" w:ascii="宋体" w:hAnsi="宋体"/>
          <w:sz w:val="24"/>
          <w:szCs w:val="24"/>
          <w:lang w:val="en-US" w:eastAsia="zh-CN"/>
        </w:rPr>
        <w:t>岩性密度测井仪</w:t>
      </w:r>
      <w:r>
        <w:rPr>
          <w:color w:val="000000"/>
          <w:position w:val="-6"/>
          <w:sz w:val="24"/>
          <w:szCs w:val="24"/>
        </w:rPr>
        <w:object>
          <v:shape id="_x0000_i1057" o:spt="75" type="#_x0000_t75" style="height:13.7pt;width:17pt;" o:ole="t" filled="f" o:preferrelative="t" stroked="f" coordsize="21600,21600">
            <v:path/>
            <v:fill on="f" focussize="0,0"/>
            <v:stroke on="f" joinstyle="miter"/>
            <v:imagedata r:id="rId35" o:title=""/>
            <o:lock v:ext="edit" aspectratio="t"/>
            <w10:wrap type="none"/>
            <w10:anchorlock/>
          </v:shape>
          <o:OLEObject Type="Embed" ProgID="Equation.3" ShapeID="_x0000_i1057" DrawAspect="Content" ObjectID="_1468075757" r:id="rId76">
            <o:LockedField>false</o:LockedField>
          </o:OLEObject>
        </w:object>
      </w:r>
      <w:r>
        <w:rPr>
          <w:rFonts w:hint="eastAsia" w:ascii="宋体" w:hAnsi="宋体"/>
          <w:sz w:val="24"/>
          <w:szCs w:val="24"/>
          <w:lang w:val="en-US" w:eastAsia="zh-CN"/>
        </w:rPr>
        <w:t>值</w:t>
      </w:r>
      <w:r>
        <w:rPr>
          <w:rFonts w:hint="eastAsia" w:ascii="宋体" w:hAnsi="宋体"/>
          <w:color w:val="auto"/>
          <w:sz w:val="24"/>
          <w:szCs w:val="24"/>
        </w:rPr>
        <w:t>响应关系系数</w:t>
      </w:r>
      <w:r>
        <w:rPr>
          <w:rFonts w:hint="eastAsia" w:ascii="宋体" w:hAnsi="宋体" w:cs="宋体"/>
          <w:kern w:val="0"/>
          <w:sz w:val="24"/>
        </w:rPr>
        <w:t>；</w:t>
      </w:r>
    </w:p>
    <w:p>
      <w:pPr>
        <w:spacing w:line="360" w:lineRule="exact"/>
        <w:ind w:firstLine="480" w:firstLineChars="200"/>
      </w:pPr>
      <w:r>
        <w:rPr>
          <w:rFonts w:hint="eastAsia" w:ascii="宋体" w:hAnsi="宋体" w:cs="宋体"/>
          <w:position w:val="-12"/>
          <w:sz w:val="24"/>
        </w:rPr>
        <w:object>
          <v:shape id="_x0000_i1058" o:spt="75" type="#_x0000_t75" style="height:20pt;width:13.8pt;" o:ole="t" filled="f" o:preferrelative="t" stroked="f" coordsize="21600,21600">
            <v:path/>
            <v:fill on="f" focussize="0,0"/>
            <v:stroke on="f"/>
            <v:imagedata r:id="rId78" o:title=""/>
            <o:lock v:ext="edit" aspectratio="t"/>
            <w10:wrap type="none"/>
            <w10:anchorlock/>
          </v:shape>
          <o:OLEObject Type="Embed" ProgID="Equation.3" ShapeID="_x0000_i1058" DrawAspect="Content" ObjectID="_1468075758" r:id="rId77">
            <o:LockedField>false</o:LockedField>
          </o:OLEObject>
        </w:object>
      </w:r>
      <w:r>
        <w:rPr>
          <w:rFonts w:hint="eastAsia" w:ascii="宋体" w:hAnsi="宋体" w:cs="宋体"/>
          <w:sz w:val="24"/>
        </w:rPr>
        <w:t>—</w:t>
      </w:r>
      <w:r>
        <w:rPr>
          <w:rFonts w:hint="eastAsia" w:hAnsi="宋体"/>
          <w:sz w:val="24"/>
          <w:szCs w:val="24"/>
        </w:rPr>
        <w:t>第</w:t>
      </w:r>
      <w:r>
        <w:rPr>
          <w:rFonts w:hint="eastAsia"/>
          <w:position w:val="-6"/>
          <w:sz w:val="24"/>
          <w:szCs w:val="24"/>
        </w:rPr>
        <w:object>
          <v:shape id="_x0000_i1059"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059" DrawAspect="Content" ObjectID="_1468075759" r:id="rId79">
            <o:LockedField>false</o:LockedField>
          </o:OLEObject>
        </w:object>
      </w:r>
      <w:r>
        <w:rPr>
          <w:rFonts w:hint="eastAsia" w:hAnsi="宋体" w:cs="宋体"/>
          <w:sz w:val="24"/>
          <w:szCs w:val="24"/>
        </w:rPr>
        <w:t>口标准井</w:t>
      </w:r>
      <w:r>
        <w:rPr>
          <w:rFonts w:hint="eastAsia" w:hAnsi="宋体" w:cs="宋体"/>
          <w:sz w:val="24"/>
          <w:szCs w:val="24"/>
          <w:lang w:val="en-US" w:eastAsia="zh-CN"/>
        </w:rPr>
        <w:t>无泥饼时</w:t>
      </w:r>
      <w:r>
        <w:rPr>
          <w:rFonts w:hint="eastAsia" w:hAnsi="宋体"/>
          <w:sz w:val="24"/>
          <w:szCs w:val="24"/>
        </w:rPr>
        <w:t>测量的</w:t>
      </w:r>
      <w:r>
        <w:rPr>
          <w:rFonts w:hint="eastAsia" w:hAnsi="宋体"/>
          <w:sz w:val="24"/>
          <w:szCs w:val="24"/>
          <w:lang w:val="en-US" w:eastAsia="zh-CN"/>
        </w:rPr>
        <w:t>岩性窗平均</w:t>
      </w:r>
      <w:r>
        <w:rPr>
          <w:rFonts w:hint="eastAsia" w:hAnsi="宋体"/>
          <w:sz w:val="24"/>
          <w:szCs w:val="24"/>
        </w:rPr>
        <w:t>计数率</w:t>
      </w:r>
      <w:r>
        <w:rPr>
          <w:rFonts w:hint="eastAsia" w:hAnsi="宋体"/>
          <w:sz w:val="24"/>
          <w:szCs w:val="24"/>
          <w:lang w:val="en-US" w:eastAsia="zh-CN"/>
        </w:rPr>
        <w:t>与</w:t>
      </w:r>
      <w:r>
        <w:rPr>
          <w:rFonts w:hint="eastAsia" w:hAnsi="宋体"/>
          <w:sz w:val="24"/>
          <w:szCs w:val="24"/>
        </w:rPr>
        <w:t>长源距</w:t>
      </w:r>
      <w:r>
        <w:rPr>
          <w:rFonts w:hint="eastAsia" w:hAnsi="宋体"/>
          <w:sz w:val="24"/>
          <w:szCs w:val="24"/>
          <w:lang w:val="en-US" w:eastAsia="zh-CN"/>
        </w:rPr>
        <w:t>平均计数率的比值</w:t>
      </w:r>
      <w:r>
        <w:rPr>
          <w:rFonts w:hint="eastAsia" w:ascii="宋体" w:hAnsi="宋体"/>
          <w:color w:val="auto"/>
          <w:sz w:val="24"/>
          <w:szCs w:val="24"/>
          <w:lang w:eastAsia="zh-CN"/>
        </w:rPr>
        <w:t>。</w:t>
      </w:r>
    </w:p>
    <w:p>
      <w:pPr>
        <w:pStyle w:val="12"/>
        <w:numPr>
          <w:ilvl w:val="2"/>
          <w:numId w:val="0"/>
        </w:numPr>
        <w:rPr>
          <w:rFonts w:hint="default" w:ascii="宋体" w:hAnsi="宋体" w:eastAsia="宋体" w:cs="宋体"/>
          <w:kern w:val="2"/>
          <w:sz w:val="24"/>
          <w:szCs w:val="24"/>
          <w:highlight w:val="none"/>
          <w:lang w:val="en-US" w:eastAsia="zh-CN"/>
        </w:rPr>
      </w:pPr>
      <w:r>
        <w:rPr>
          <w:rFonts w:hint="eastAsia" w:ascii="宋体" w:hAnsi="宋体"/>
          <w:sz w:val="24"/>
          <w:szCs w:val="24"/>
          <w:highlight w:val="none"/>
        </w:rPr>
        <w:t>7.2.2.</w:t>
      </w:r>
      <w:r>
        <w:rPr>
          <w:rFonts w:hint="eastAsia" w:ascii="宋体" w:hAnsi="宋体"/>
          <w:sz w:val="24"/>
          <w:szCs w:val="24"/>
          <w:highlight w:val="none"/>
          <w:lang w:val="en-US" w:eastAsia="zh-CN"/>
        </w:rPr>
        <w:t>8</w:t>
      </w:r>
      <w:r>
        <w:rPr>
          <w:rFonts w:hint="eastAsia" w:ascii="宋体" w:hAnsi="宋体" w:eastAsia="宋体" w:cs="宋体"/>
          <w:sz w:val="24"/>
          <w:szCs w:val="24"/>
          <w:highlight w:val="none"/>
        </w:rPr>
        <w:t>按式（7）计算测量点密度值合成标准不确定度</w:t>
      </w:r>
      <w:r>
        <w:rPr>
          <w:rFonts w:hint="eastAsia" w:ascii="宋体" w:hAnsi="宋体" w:eastAsia="宋体" w:cs="宋体"/>
          <w:kern w:val="2"/>
          <w:sz w:val="24"/>
          <w:szCs w:val="24"/>
          <w:highlight w:val="none"/>
        </w:rPr>
        <w:t>：</w:t>
      </w:r>
    </w:p>
    <w:p>
      <w:pPr>
        <w:pStyle w:val="177"/>
        <w:spacing w:line="240" w:lineRule="auto"/>
        <w:ind w:firstLine="480"/>
        <w:jc w:val="right"/>
        <w:rPr>
          <w:rFonts w:ascii="宋体" w:hAnsi="宋体"/>
          <w:sz w:val="24"/>
          <w:szCs w:val="24"/>
        </w:rPr>
      </w:pPr>
      <w:r>
        <w:rPr>
          <w:rFonts w:hint="eastAsia" w:hAnsi="宋体"/>
          <w:position w:val="-26"/>
          <w:sz w:val="24"/>
          <w:szCs w:val="24"/>
        </w:rPr>
        <w:object>
          <v:shape id="_x0000_i1060" o:spt="75" type="#_x0000_t75" style="height:34.45pt;width:361.7pt;" o:ole="t" filled="f" o:preferrelative="t" stroked="f" coordsize="21600,21600">
            <v:path/>
            <v:fill on="f" focussize="0,0"/>
            <v:stroke on="f"/>
            <v:imagedata r:id="rId81" o:title=""/>
            <o:lock v:ext="edit" aspectratio="t"/>
            <w10:wrap type="none"/>
            <w10:anchorlock/>
          </v:shape>
          <o:OLEObject Type="Embed" ProgID="Equation.KSEE3" ShapeID="_x0000_i1060" DrawAspect="Content" ObjectID="_1468075760" r:id="rId80">
            <o:LockedField>false</o:LockedField>
          </o:OLEObject>
        </w:object>
      </w:r>
      <w:r>
        <w:rPr>
          <w:rFonts w:hint="eastAsia" w:hAnsi="宋体"/>
          <w:position w:val="-30"/>
          <w:sz w:val="24"/>
          <w:szCs w:val="24"/>
        </w:rPr>
        <w:t xml:space="preserve">      </w:t>
      </w:r>
      <w:r>
        <w:rPr>
          <w:rFonts w:hint="eastAsia" w:ascii="宋体" w:hAnsi="宋体"/>
        </w:rPr>
        <w:t>（</w:t>
      </w:r>
      <w:r>
        <w:rPr>
          <w:rFonts w:hint="eastAsia" w:ascii="宋体" w:hAnsi="宋体"/>
          <w:lang w:val="en-US" w:eastAsia="zh-CN"/>
        </w:rPr>
        <w:t>3</w:t>
      </w:r>
      <w:r>
        <w:rPr>
          <w:rFonts w:hint="eastAsia" w:ascii="宋体" w:hAnsi="宋体"/>
        </w:rPr>
        <w:t>）</w:t>
      </w:r>
    </w:p>
    <w:p>
      <w:pPr>
        <w:pStyle w:val="177"/>
        <w:spacing w:line="360" w:lineRule="exact"/>
        <w:ind w:firstLine="480"/>
        <w:rPr>
          <w:rFonts w:ascii="宋体" w:hAnsi="宋体"/>
          <w:sz w:val="24"/>
          <w:szCs w:val="24"/>
        </w:rPr>
      </w:pPr>
      <w:r>
        <w:rPr>
          <w:rFonts w:hint="eastAsia" w:ascii="宋体" w:hAnsi="宋体"/>
          <w:sz w:val="24"/>
          <w:szCs w:val="24"/>
        </w:rPr>
        <w:t>式中：</w:t>
      </w:r>
    </w:p>
    <w:p>
      <w:pPr>
        <w:pStyle w:val="176"/>
        <w:spacing w:line="360" w:lineRule="exact"/>
        <w:ind w:firstLine="480"/>
      </w:pPr>
      <w:r>
        <w:rPr>
          <w:position w:val="-14"/>
          <w:sz w:val="24"/>
          <w:szCs w:val="24"/>
        </w:rPr>
        <w:object>
          <v:shape id="_x0000_i1061" o:spt="75" type="#_x0000_t75" style="height:20.3pt;width:33.3pt;" o:ole="t" filled="f" o:preferrelative="t" stroked="f" coordsize="21600,21600">
            <v:path/>
            <v:fill on="f" focussize="0,0"/>
            <v:stroke on="f" joinstyle="miter"/>
            <v:imagedata r:id="rId83" o:title=""/>
            <o:lock v:ext="edit" aspectratio="t"/>
            <w10:wrap type="none"/>
            <w10:anchorlock/>
          </v:shape>
          <o:OLEObject Type="Embed" ProgID="Equation.3" ShapeID="_x0000_i1061" DrawAspect="Content" ObjectID="_1468075761" r:id="rId82">
            <o:LockedField>false</o:LockedField>
          </o:OLEObject>
        </w:object>
      </w:r>
      <w:r>
        <w:rPr>
          <w:rFonts w:hint="eastAsia"/>
          <w:sz w:val="24"/>
          <w:szCs w:val="24"/>
        </w:rPr>
        <w:t>—</w:t>
      </w:r>
      <w:r>
        <w:rPr>
          <w:rFonts w:hint="eastAsia" w:ascii="宋体" w:hAnsi="宋体"/>
          <w:sz w:val="24"/>
          <w:szCs w:val="24"/>
        </w:rPr>
        <w:t>第</w:t>
      </w:r>
      <w:r>
        <w:rPr>
          <w:rFonts w:hint="eastAsia" w:ascii="宋体" w:hAnsi="宋体"/>
          <w:position w:val="-6"/>
          <w:sz w:val="24"/>
          <w:szCs w:val="24"/>
        </w:rPr>
        <w:object>
          <v:shape id="_x0000_i1062" o:spt="75" type="#_x0000_t75" style="height:13pt;width:7pt;" o:ole="t" filled="f" o:preferrelative="t" stroked="f" coordsize="21600,21600">
            <v:path/>
            <v:fill on="f" focussize="0,0"/>
            <v:stroke on="f" joinstyle="miter"/>
            <v:imagedata r:id="rId85" o:title=""/>
            <o:lock v:ext="edit" aspectratio="t"/>
            <w10:wrap type="none"/>
            <w10:anchorlock/>
          </v:shape>
          <o:OLEObject Type="Embed" ProgID="Equation.3" ShapeID="_x0000_i1062" DrawAspect="Content" ObjectID="_1468075762" r:id="rId84">
            <o:LockedField>false</o:LockedField>
          </o:OLEObject>
        </w:object>
      </w:r>
      <w:r>
        <w:rPr>
          <w:rFonts w:hint="eastAsia" w:ascii="宋体" w:hAnsi="宋体"/>
          <w:sz w:val="24"/>
          <w:szCs w:val="24"/>
        </w:rPr>
        <w:t>口标准井</w:t>
      </w:r>
      <w:r>
        <w:rPr>
          <w:rFonts w:hint="eastAsia" w:hAnsi="宋体"/>
          <w:sz w:val="24"/>
          <w:szCs w:val="24"/>
        </w:rPr>
        <w:t>测量点密度值</w:t>
      </w:r>
      <w:r>
        <w:rPr>
          <w:rFonts w:hint="eastAsia"/>
          <w:sz w:val="24"/>
          <w:szCs w:val="24"/>
        </w:rPr>
        <w:t>标准不确定度</w:t>
      </w:r>
      <w:r>
        <w:rPr>
          <w:rFonts w:hint="eastAsia" w:hAnsi="宋体"/>
          <w:sz w:val="24"/>
          <w:szCs w:val="24"/>
        </w:rPr>
        <w:t>，g/cm</w:t>
      </w:r>
      <w:r>
        <w:rPr>
          <w:rFonts w:hint="eastAsia" w:hAnsi="宋体"/>
          <w:sz w:val="24"/>
          <w:szCs w:val="24"/>
          <w:vertAlign w:val="superscript"/>
        </w:rPr>
        <w:t>3</w:t>
      </w:r>
      <w:r>
        <w:rPr>
          <w:rFonts w:hint="eastAsia" w:hAnsi="宋体"/>
          <w:sz w:val="24"/>
          <w:szCs w:val="24"/>
        </w:rPr>
        <w:t>；</w:t>
      </w:r>
    </w:p>
    <w:p>
      <w:pPr>
        <w:pStyle w:val="177"/>
        <w:spacing w:line="480" w:lineRule="exact"/>
        <w:ind w:firstLine="480"/>
        <w:rPr>
          <w:rFonts w:hint="eastAsia" w:ascii="宋体" w:hAnsi="宋体"/>
          <w:sz w:val="24"/>
          <w:szCs w:val="24"/>
        </w:rPr>
      </w:pPr>
      <w:r>
        <w:rPr>
          <w:position w:val="-12"/>
          <w:sz w:val="24"/>
          <w:szCs w:val="24"/>
        </w:rPr>
        <w:object>
          <v:shape id="_x0000_i1063" o:spt="75" type="#_x0000_t75" style="height:18pt;width:15pt;" o:ole="t" filled="f" o:preferrelative="t" stroked="f" coordsize="21600,21600">
            <v:path/>
            <v:fill on="f" focussize="0,0"/>
            <v:stroke on="f"/>
            <v:imagedata r:id="rId87" o:title=""/>
            <o:lock v:ext="edit" aspectratio="t"/>
            <w10:wrap type="none"/>
            <w10:anchorlock/>
          </v:shape>
          <o:OLEObject Type="Embed" ProgID="Equation.3" ShapeID="_x0000_i1063" DrawAspect="Content" ObjectID="_1468075763" r:id="rId86">
            <o:LockedField>false</o:LockedField>
          </o:OLEObject>
        </w:object>
      </w:r>
      <w:r>
        <w:rPr>
          <w:rFonts w:hint="eastAsia" w:ascii="宋体" w:hAnsi="宋体"/>
          <w:sz w:val="24"/>
          <w:szCs w:val="24"/>
        </w:rPr>
        <w:t>—按式（</w:t>
      </w:r>
      <w:r>
        <w:rPr>
          <w:rFonts w:hint="eastAsia" w:ascii="宋体" w:hAnsi="宋体"/>
          <w:sz w:val="24"/>
          <w:szCs w:val="24"/>
          <w:lang w:val="en-US" w:eastAsia="zh-CN"/>
        </w:rPr>
        <w:t>1</w:t>
      </w:r>
      <w:r>
        <w:rPr>
          <w:rFonts w:hint="eastAsia" w:ascii="宋体" w:hAnsi="宋体"/>
          <w:sz w:val="24"/>
          <w:szCs w:val="24"/>
        </w:rPr>
        <w:t>）最小二乘拟合确定的协方差矩阵；</w:t>
      </w:r>
    </w:p>
    <w:p>
      <w:pPr>
        <w:pStyle w:val="177"/>
        <w:spacing w:line="360" w:lineRule="exact"/>
        <w:ind w:firstLine="480"/>
        <w:rPr>
          <w:rFonts w:hint="eastAsia" w:eastAsia="宋体"/>
          <w:lang w:eastAsia="zh-CN"/>
        </w:rPr>
      </w:pPr>
      <w:r>
        <w:rPr>
          <w:rFonts w:hint="eastAsia" w:ascii="宋体" w:hAnsi="宋体"/>
          <w:position w:val="-12"/>
          <w:sz w:val="24"/>
          <w:szCs w:val="24"/>
        </w:rPr>
        <w:object>
          <v:shape id="_x0000_i1064" o:spt="75" type="#_x0000_t75" style="height:20pt;width:13.95pt;" o:ole="t" filled="f" o:preferrelative="t" stroked="f" coordsize="21600,21600">
            <v:path/>
            <v:fill on="f" focussize="0,0"/>
            <v:stroke on="f"/>
            <v:imagedata r:id="rId89" o:title=""/>
            <o:lock v:ext="edit" aspectratio="t"/>
            <w10:wrap type="none"/>
            <w10:anchorlock/>
          </v:shape>
          <o:OLEObject Type="Embed" ProgID="Equation.KSEE3" ShapeID="_x0000_i1064" DrawAspect="Content" ObjectID="_1468075764" r:id="rId88">
            <o:LockedField>false</o:LockedField>
          </o:OLEObject>
        </w:object>
      </w:r>
      <w:r>
        <w:rPr>
          <w:rFonts w:hint="eastAsia" w:ascii="宋体" w:hAnsi="宋体"/>
          <w:sz w:val="24"/>
          <w:szCs w:val="24"/>
        </w:rPr>
        <w:t>—</w:t>
      </w:r>
      <w:r>
        <w:rPr>
          <w:rFonts w:hint="eastAsia" w:hAnsi="宋体"/>
          <w:sz w:val="24"/>
          <w:szCs w:val="24"/>
        </w:rPr>
        <w:t>校正后的第</w:t>
      </w:r>
      <w:r>
        <w:rPr>
          <w:rFonts w:hint="eastAsia"/>
          <w:position w:val="-6"/>
          <w:sz w:val="24"/>
          <w:szCs w:val="24"/>
        </w:rPr>
        <w:object>
          <v:shape id="_x0000_i1065"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065" DrawAspect="Content" ObjectID="_1468075765" r:id="rId90">
            <o:LockedField>false</o:LockedField>
          </o:OLEObject>
        </w:object>
      </w:r>
      <w:r>
        <w:rPr>
          <w:rFonts w:hint="eastAsia" w:hAnsi="宋体" w:cs="宋体"/>
          <w:sz w:val="24"/>
          <w:szCs w:val="24"/>
        </w:rPr>
        <w:t>口标准井</w:t>
      </w:r>
      <w:r>
        <w:rPr>
          <w:rFonts w:hint="eastAsia" w:hAnsi="宋体" w:cs="宋体"/>
          <w:sz w:val="24"/>
          <w:szCs w:val="24"/>
          <w:lang w:val="en-US" w:eastAsia="zh-CN"/>
        </w:rPr>
        <w:t>无泥饼时</w:t>
      </w:r>
      <w:r>
        <w:rPr>
          <w:rFonts w:hint="eastAsia" w:hAnsi="宋体"/>
          <w:sz w:val="24"/>
          <w:szCs w:val="24"/>
        </w:rPr>
        <w:t>测量的</w:t>
      </w:r>
      <w:r>
        <w:rPr>
          <w:rFonts w:hint="eastAsia" w:hAnsi="宋体"/>
          <w:sz w:val="24"/>
          <w:szCs w:val="24"/>
          <w:lang w:val="en-US" w:eastAsia="zh-CN"/>
        </w:rPr>
        <w:t>短</w:t>
      </w:r>
      <w:r>
        <w:rPr>
          <w:rFonts w:hint="eastAsia" w:hAnsi="宋体"/>
          <w:sz w:val="24"/>
          <w:szCs w:val="24"/>
        </w:rPr>
        <w:t>源距计数率平均值</w:t>
      </w:r>
      <w:r>
        <w:rPr>
          <w:rFonts w:hint="eastAsia" w:ascii="宋体" w:hAnsi="宋体" w:cs="宋体"/>
          <w:sz w:val="24"/>
          <w:szCs w:val="24"/>
        </w:rPr>
        <w:t>，cps</w:t>
      </w:r>
      <w:r>
        <w:rPr>
          <w:rFonts w:hint="eastAsia" w:hAnsi="宋体"/>
          <w:sz w:val="24"/>
          <w:szCs w:val="24"/>
          <w:lang w:eastAsia="zh-CN"/>
        </w:rPr>
        <w:t>；</w:t>
      </w:r>
    </w:p>
    <w:p>
      <w:pPr>
        <w:pStyle w:val="14"/>
        <w:spacing w:line="480" w:lineRule="exact"/>
        <w:ind w:firstLine="480"/>
        <w:rPr>
          <w:rFonts w:hAnsi="宋体"/>
          <w:sz w:val="24"/>
          <w:szCs w:val="24"/>
        </w:rPr>
      </w:pPr>
      <w:r>
        <w:rPr>
          <w:rFonts w:hint="eastAsia" w:hAnsi="宋体"/>
          <w:position w:val="-18"/>
          <w:sz w:val="24"/>
          <w:szCs w:val="24"/>
        </w:rPr>
        <w:object>
          <v:shape id="_x0000_i1066" o:spt="75" type="#_x0000_t75" style="height:24.95pt;width:38pt;" o:ole="t" filled="f" o:preferrelative="t" stroked="f" coordsize="21600,21600">
            <v:path/>
            <v:fill on="f" focussize="0,0"/>
            <v:stroke on="f"/>
            <v:imagedata r:id="rId92" o:title=""/>
            <o:lock v:ext="edit" aspectratio="t"/>
            <w10:wrap type="none"/>
            <w10:anchorlock/>
          </v:shape>
          <o:OLEObject Type="Embed" ProgID="Equation.KSEE3" ShapeID="_x0000_i1066" DrawAspect="Content" ObjectID="_1468075766" r:id="rId91">
            <o:LockedField>false</o:LockedField>
          </o:OLEObject>
        </w:object>
      </w:r>
      <w:r>
        <w:rPr>
          <w:rFonts w:hint="eastAsia" w:hAnsi="宋体"/>
          <w:sz w:val="24"/>
          <w:szCs w:val="24"/>
        </w:rPr>
        <w:t>—第</w:t>
      </w:r>
      <w:r>
        <w:rPr>
          <w:rFonts w:hint="eastAsia"/>
          <w:position w:val="-6"/>
          <w:sz w:val="24"/>
          <w:szCs w:val="24"/>
        </w:rPr>
        <w:object>
          <v:shape id="_x0000_i1067"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067" DrawAspect="Content" ObjectID="_1468075767" r:id="rId93">
            <o:LockedField>false</o:LockedField>
          </o:OLEObject>
        </w:object>
      </w:r>
      <w:r>
        <w:rPr>
          <w:rFonts w:hint="eastAsia" w:hAnsi="宋体" w:cs="宋体"/>
          <w:sz w:val="24"/>
          <w:szCs w:val="24"/>
        </w:rPr>
        <w:t>口标准井</w:t>
      </w:r>
      <w:r>
        <w:rPr>
          <w:rFonts w:hint="eastAsia" w:hAnsi="宋体"/>
          <w:sz w:val="24"/>
          <w:szCs w:val="24"/>
        </w:rPr>
        <w:t>测量的长源距计数率对数值不确定度。</w:t>
      </w:r>
    </w:p>
    <w:p>
      <w:pPr>
        <w:pStyle w:val="12"/>
        <w:numPr>
          <w:ilvl w:val="2"/>
          <w:numId w:val="0"/>
        </w:numPr>
        <w:spacing w:line="440" w:lineRule="exact"/>
        <w:rPr>
          <w:rFonts w:ascii="宋体" w:hAnsi="宋体" w:eastAsia="宋体" w:cs="宋体"/>
          <w:color w:val="FF0000"/>
          <w:kern w:val="2"/>
          <w:sz w:val="24"/>
          <w:szCs w:val="24"/>
          <w:highlight w:val="yellow"/>
        </w:rPr>
      </w:pPr>
      <w:r>
        <w:rPr>
          <w:rFonts w:hint="eastAsia" w:ascii="宋体" w:hAnsi="宋体"/>
          <w:sz w:val="24"/>
          <w:szCs w:val="24"/>
          <w:highlight w:val="none"/>
        </w:rPr>
        <w:t>7.2.2.</w:t>
      </w:r>
      <w:r>
        <w:rPr>
          <w:rFonts w:hint="eastAsia" w:ascii="宋体" w:hAnsi="宋体"/>
          <w:sz w:val="24"/>
          <w:szCs w:val="24"/>
          <w:highlight w:val="none"/>
          <w:lang w:val="en-US" w:eastAsia="zh-CN"/>
        </w:rPr>
        <w:t>9</w:t>
      </w:r>
      <w:r>
        <w:rPr>
          <w:rFonts w:hint="eastAsia" w:ascii="宋体" w:hAnsi="宋体" w:eastAsia="宋体" w:cs="宋体"/>
          <w:sz w:val="24"/>
          <w:szCs w:val="24"/>
          <w:highlight w:val="none"/>
        </w:rPr>
        <w:t>按式（8）计算测量点</w:t>
      </w:r>
      <w:r>
        <w:rPr>
          <w:color w:val="000000"/>
          <w:position w:val="-6"/>
          <w:sz w:val="24"/>
          <w:szCs w:val="24"/>
          <w:highlight w:val="none"/>
        </w:rPr>
        <w:object>
          <v:shape id="_x0000_i1068" o:spt="75" type="#_x0000_t75" style="height:13.7pt;width:17pt;" o:ole="t" filled="f" o:preferrelative="t" stroked="f" coordsize="21600,21600">
            <v:path/>
            <v:fill on="f" focussize="0,0"/>
            <v:stroke on="f" joinstyle="miter"/>
            <v:imagedata r:id="rId95" o:title=""/>
            <o:lock v:ext="edit" aspectratio="t"/>
            <w10:wrap type="none"/>
            <w10:anchorlock/>
          </v:shape>
          <o:OLEObject Type="Embed" ProgID="Equation.3" ShapeID="_x0000_i1068" DrawAspect="Content" ObjectID="_1468075768" r:id="rId94">
            <o:LockedField>false</o:LockedField>
          </o:OLEObject>
        </w:object>
      </w:r>
      <w:r>
        <w:rPr>
          <w:rFonts w:hint="eastAsia" w:ascii="宋体" w:hAnsi="宋体" w:eastAsia="宋体" w:cs="宋体"/>
          <w:sz w:val="24"/>
          <w:szCs w:val="24"/>
          <w:highlight w:val="none"/>
        </w:rPr>
        <w:t>值合成标准不确定度</w:t>
      </w:r>
      <w:r>
        <w:rPr>
          <w:rFonts w:hint="eastAsia" w:ascii="宋体" w:hAnsi="宋体" w:eastAsia="宋体" w:cs="宋体"/>
          <w:kern w:val="2"/>
          <w:sz w:val="24"/>
          <w:szCs w:val="24"/>
          <w:highlight w:val="none"/>
        </w:rPr>
        <w:t>：</w:t>
      </w:r>
    </w:p>
    <w:p>
      <w:pPr>
        <w:ind w:firstLine="420" w:firstLineChars="200"/>
        <w:jc w:val="right"/>
      </w:pPr>
      <w:r>
        <w:rPr>
          <w:rFonts w:hint="eastAsia"/>
          <w:position w:val="-42"/>
        </w:rPr>
        <w:object>
          <v:shape id="_x0000_i1069" o:spt="75" type="#_x0000_t75" style="height:48pt;width:398.95pt;" o:ole="t" filled="f" o:preferrelative="t" stroked="f" coordsize="21600,21600">
            <v:path/>
            <v:fill on="f" focussize="0,0"/>
            <v:stroke on="f"/>
            <v:imagedata r:id="rId97" o:title=""/>
            <o:lock v:ext="edit" aspectratio="t"/>
            <w10:wrap type="none"/>
            <w10:anchorlock/>
          </v:shape>
          <o:OLEObject Type="Embed" ProgID="Equation.KSEE3" ShapeID="_x0000_i1069" DrawAspect="Content" ObjectID="_1468075769" r:id="rId96">
            <o:LockedField>false</o:LockedField>
          </o:OLEObject>
        </w:object>
      </w:r>
      <w:r>
        <w:rPr>
          <w:rFonts w:hint="eastAsia"/>
          <w:position w:val="-34"/>
        </w:rPr>
        <w:t xml:space="preserve">  </w:t>
      </w:r>
      <w:r>
        <w:rPr>
          <w:rFonts w:hint="eastAsia" w:ascii="宋体" w:hAnsi="宋体"/>
        </w:rPr>
        <w:t>（</w:t>
      </w:r>
      <w:r>
        <w:rPr>
          <w:rFonts w:hint="eastAsia" w:ascii="宋体" w:hAnsi="宋体"/>
          <w:lang w:val="en-US" w:eastAsia="zh-CN"/>
        </w:rPr>
        <w:t>4</w:t>
      </w:r>
      <w:r>
        <w:rPr>
          <w:rFonts w:hint="eastAsia" w:ascii="宋体" w:hAnsi="宋体"/>
        </w:rPr>
        <w:t>）</w:t>
      </w:r>
    </w:p>
    <w:p>
      <w:pPr>
        <w:pStyle w:val="193"/>
        <w:spacing w:line="360" w:lineRule="exact"/>
        <w:ind w:firstLine="480" w:firstLineChars="200"/>
        <w:rPr>
          <w:position w:val="-12"/>
          <w:sz w:val="24"/>
        </w:rPr>
      </w:pPr>
      <w:r>
        <w:rPr>
          <w:rFonts w:hint="eastAsia"/>
          <w:sz w:val="24"/>
        </w:rPr>
        <w:t>式中：</w:t>
      </w:r>
    </w:p>
    <w:p>
      <w:pPr>
        <w:pStyle w:val="176"/>
        <w:spacing w:line="360" w:lineRule="exact"/>
        <w:ind w:firstLine="480"/>
      </w:pPr>
      <w:r>
        <w:rPr>
          <w:position w:val="-14"/>
          <w:sz w:val="24"/>
          <w:szCs w:val="24"/>
        </w:rPr>
        <w:object>
          <v:shape id="_x0000_i1070" o:spt="75" type="#_x0000_t75" style="height:20.3pt;width:37pt;" o:ole="t" filled="f" o:preferrelative="t" stroked="f" coordsize="21600,21600">
            <v:path/>
            <v:fill on="f" focussize="0,0"/>
            <v:stroke on="f" joinstyle="miter"/>
            <v:imagedata r:id="rId99" o:title=""/>
            <o:lock v:ext="edit" aspectratio="t"/>
            <w10:wrap type="none"/>
            <w10:anchorlock/>
          </v:shape>
          <o:OLEObject Type="Embed" ProgID="Equation.3" ShapeID="_x0000_i1070" DrawAspect="Content" ObjectID="_1468075770" r:id="rId98">
            <o:LockedField>false</o:LockedField>
          </o:OLEObject>
        </w:object>
      </w:r>
      <w:r>
        <w:rPr>
          <w:rFonts w:hint="eastAsia"/>
          <w:sz w:val="24"/>
          <w:szCs w:val="24"/>
        </w:rPr>
        <w:t>—</w:t>
      </w:r>
      <w:r>
        <w:rPr>
          <w:rFonts w:hint="eastAsia" w:ascii="宋体" w:hAnsi="宋体"/>
          <w:sz w:val="24"/>
          <w:szCs w:val="24"/>
        </w:rPr>
        <w:t>第</w:t>
      </w:r>
      <w:r>
        <w:rPr>
          <w:rFonts w:hint="eastAsia" w:ascii="宋体" w:hAnsi="宋体"/>
          <w:position w:val="-6"/>
          <w:sz w:val="24"/>
          <w:szCs w:val="24"/>
        </w:rPr>
        <w:object>
          <v:shape id="_x0000_i1071" o:spt="75" type="#_x0000_t75" style="height:13pt;width:7pt;" o:ole="t" filled="f" o:preferrelative="t" stroked="f" coordsize="21600,21600">
            <v:path/>
            <v:fill on="f" focussize="0,0"/>
            <v:stroke on="f" joinstyle="miter"/>
            <v:imagedata r:id="rId85" o:title=""/>
            <o:lock v:ext="edit" aspectratio="t"/>
            <w10:wrap type="none"/>
            <w10:anchorlock/>
          </v:shape>
          <o:OLEObject Type="Embed" ProgID="Equation.3" ShapeID="_x0000_i1071" DrawAspect="Content" ObjectID="_1468075771" r:id="rId100">
            <o:LockedField>false</o:LockedField>
          </o:OLEObject>
        </w:object>
      </w:r>
      <w:r>
        <w:rPr>
          <w:rFonts w:hint="eastAsia" w:ascii="宋体" w:hAnsi="宋体"/>
          <w:sz w:val="24"/>
          <w:szCs w:val="24"/>
        </w:rPr>
        <w:t>口标准井</w:t>
      </w:r>
      <w:r>
        <w:rPr>
          <w:rFonts w:hint="eastAsia" w:hAnsi="宋体"/>
          <w:sz w:val="24"/>
          <w:szCs w:val="24"/>
        </w:rPr>
        <w:t>测量</w:t>
      </w:r>
      <w:r>
        <w:rPr>
          <w:rFonts w:hint="eastAsia"/>
          <w:position w:val="-6"/>
          <w:sz w:val="24"/>
          <w:szCs w:val="24"/>
        </w:rPr>
        <w:object>
          <v:shape id="_x0000_i1072" o:spt="75" type="#_x0000_t75" style="height:13.7pt;width:17pt;" o:ole="t" filled="f" o:preferrelative="t" stroked="f" coordsize="21600,21600">
            <v:path/>
            <v:fill on="f" focussize="0,0"/>
            <v:stroke on="f" joinstyle="miter"/>
            <v:imagedata r:id="rId102" o:title=""/>
            <o:lock v:ext="edit" aspectratio="t"/>
            <w10:wrap type="none"/>
            <w10:anchorlock/>
          </v:shape>
          <o:OLEObject Type="Embed" ProgID="Equation.3" ShapeID="_x0000_i1072" DrawAspect="Content" ObjectID="_1468075772" r:id="rId101">
            <o:LockedField>false</o:LockedField>
          </o:OLEObject>
        </w:object>
      </w:r>
      <w:r>
        <w:rPr>
          <w:rFonts w:hint="eastAsia" w:hAnsi="宋体"/>
          <w:sz w:val="24"/>
          <w:szCs w:val="24"/>
        </w:rPr>
        <w:t>值</w:t>
      </w:r>
      <w:r>
        <w:rPr>
          <w:rFonts w:hint="eastAsia"/>
          <w:sz w:val="24"/>
          <w:szCs w:val="24"/>
        </w:rPr>
        <w:t>标准不确定度</w:t>
      </w:r>
      <w:r>
        <w:rPr>
          <w:rFonts w:hint="eastAsia" w:hAnsi="宋体"/>
          <w:sz w:val="24"/>
          <w:szCs w:val="24"/>
        </w:rPr>
        <w:t>，b/e；</w:t>
      </w:r>
    </w:p>
    <w:p>
      <w:pPr>
        <w:pStyle w:val="177"/>
        <w:spacing w:line="480" w:lineRule="exact"/>
        <w:ind w:firstLine="480"/>
        <w:rPr>
          <w:rFonts w:ascii="宋体" w:hAnsi="宋体"/>
          <w:sz w:val="24"/>
          <w:szCs w:val="24"/>
        </w:rPr>
      </w:pPr>
      <w:r>
        <w:rPr>
          <w:position w:val="-12"/>
          <w:sz w:val="24"/>
          <w:szCs w:val="24"/>
        </w:rPr>
        <w:object>
          <v:shape id="_x0000_i1073" o:spt="75" type="#_x0000_t75" style="height:18pt;width:17.25pt;" o:ole="t" filled="f" o:preferrelative="t" stroked="f" coordsize="21600,21600">
            <v:path/>
            <v:fill on="f" focussize="0,0"/>
            <v:stroke on="f"/>
            <v:imagedata r:id="rId104" o:title=""/>
            <o:lock v:ext="edit" aspectratio="t"/>
            <w10:wrap type="none"/>
            <w10:anchorlock/>
          </v:shape>
          <o:OLEObject Type="Embed" ProgID="Equation.3" ShapeID="_x0000_i1073" DrawAspect="Content" ObjectID="_1468075773" r:id="rId103">
            <o:LockedField>false</o:LockedField>
          </o:OLEObject>
        </w:object>
      </w:r>
      <w:r>
        <w:rPr>
          <w:rFonts w:hint="eastAsia" w:ascii="宋体" w:hAnsi="宋体"/>
          <w:sz w:val="24"/>
          <w:szCs w:val="24"/>
        </w:rPr>
        <w:t>—按式（</w:t>
      </w:r>
      <w:r>
        <w:rPr>
          <w:rFonts w:hint="eastAsia" w:ascii="宋体" w:hAnsi="宋体" w:cs="宋体"/>
          <w:sz w:val="24"/>
          <w:szCs w:val="24"/>
          <w:lang w:val="en-US" w:eastAsia="zh-CN"/>
        </w:rPr>
        <w:t>2</w:t>
      </w:r>
      <w:r>
        <w:rPr>
          <w:rFonts w:hint="eastAsia" w:ascii="宋体" w:hAnsi="宋体"/>
          <w:sz w:val="24"/>
          <w:szCs w:val="24"/>
        </w:rPr>
        <w:t>）最小二乘拟合确定的协方差矩阵；</w:t>
      </w:r>
    </w:p>
    <w:p>
      <w:pPr>
        <w:pStyle w:val="14"/>
        <w:tabs>
          <w:tab w:val="center" w:pos="4201"/>
          <w:tab w:val="right" w:leader="dot" w:pos="9298"/>
        </w:tabs>
        <w:autoSpaceDE/>
        <w:autoSpaceDN/>
        <w:snapToGrid w:val="0"/>
        <w:spacing w:line="360" w:lineRule="exact"/>
        <w:ind w:firstLine="420"/>
        <w:textAlignment w:val="bottom"/>
        <w:rPr>
          <w:sz w:val="24"/>
        </w:rPr>
      </w:pPr>
      <w:r>
        <w:rPr>
          <w:rFonts w:hint="eastAsia"/>
          <w:position w:val="-16"/>
        </w:rPr>
        <w:object>
          <v:shape id="_x0000_i1074" o:spt="75" type="#_x0000_t75" style="height:25.95pt;width:46.35pt;" o:ole="t" filled="f" o:preferrelative="t" stroked="f" coordsize="21600,21600">
            <v:path/>
            <v:fill on="f" focussize="0,0"/>
            <v:stroke on="f" joinstyle="miter"/>
            <v:imagedata r:id="rId106" o:title=""/>
            <o:lock v:ext="edit" aspectratio="t"/>
            <w10:wrap type="none"/>
            <w10:anchorlock/>
          </v:shape>
          <o:OLEObject Type="Embed" ProgID="Equation.DSMT4" ShapeID="_x0000_i1074" DrawAspect="Content" ObjectID="_1468075774" r:id="rId105">
            <o:LockedField>false</o:LockedField>
          </o:OLEObject>
        </w:object>
      </w:r>
      <w:r>
        <w:rPr>
          <w:rFonts w:hint="eastAsia" w:hAnsi="宋体"/>
          <w:sz w:val="24"/>
          <w:szCs w:val="24"/>
        </w:rPr>
        <w:t>—岩性窗</w:t>
      </w:r>
      <w:r>
        <w:rPr>
          <w:rFonts w:hint="eastAsia" w:hAnsi="宋体"/>
          <w:sz w:val="24"/>
          <w:szCs w:val="24"/>
          <w:lang w:val="en-US" w:eastAsia="zh-CN"/>
        </w:rPr>
        <w:t>平均</w:t>
      </w:r>
      <w:r>
        <w:rPr>
          <w:rFonts w:hint="eastAsia"/>
          <w:sz w:val="24"/>
        </w:rPr>
        <w:t>计数率与长源</w:t>
      </w:r>
      <w:r>
        <w:rPr>
          <w:rFonts w:hint="eastAsia" w:hAnsi="宋体"/>
          <w:sz w:val="24"/>
          <w:szCs w:val="24"/>
          <w:lang w:val="en-US" w:eastAsia="zh-CN"/>
        </w:rPr>
        <w:t>平均</w:t>
      </w:r>
      <w:r>
        <w:rPr>
          <w:rFonts w:hint="eastAsia"/>
          <w:sz w:val="24"/>
        </w:rPr>
        <w:t>距计数率的比值</w:t>
      </w:r>
      <w:r>
        <w:rPr>
          <w:rFonts w:hint="eastAsia"/>
          <w:sz w:val="24"/>
          <w:lang w:val="en-US" w:eastAsia="zh-CN"/>
        </w:rPr>
        <w:t>的</w:t>
      </w:r>
      <w:r>
        <w:rPr>
          <w:rFonts w:hint="eastAsia"/>
          <w:sz w:val="24"/>
        </w:rPr>
        <w:t>标准不确定度。</w:t>
      </w:r>
    </w:p>
    <w:p>
      <w:pPr>
        <w:pStyle w:val="12"/>
        <w:keepNext w:val="0"/>
        <w:keepLines w:val="0"/>
        <w:pageBreakBefore w:val="0"/>
        <w:widowControl/>
        <w:numPr>
          <w:ilvl w:val="2"/>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cs="Times New Roman"/>
          <w:kern w:val="0"/>
          <w:sz w:val="24"/>
          <w:szCs w:val="24"/>
          <w:lang w:val="en-US" w:eastAsia="zh-CN" w:bidi="ar-SA"/>
        </w:rPr>
        <w:t>7.2.2.10</w:t>
      </w:r>
      <w:r>
        <w:rPr>
          <w:rFonts w:hint="eastAsia" w:ascii="宋体" w:hAnsi="宋体" w:eastAsia="宋体" w:cs="宋体"/>
          <w:color w:val="auto"/>
          <w:kern w:val="2"/>
          <w:sz w:val="24"/>
          <w:szCs w:val="24"/>
          <w:highlight w:val="none"/>
          <w:lang w:val="en-US" w:eastAsia="zh-CN" w:bidi="ar-SA"/>
        </w:rPr>
        <w:t>按GBZ 118的要求拆卸放射源。</w:t>
      </w:r>
    </w:p>
    <w:p>
      <w:pPr>
        <w:pStyle w:val="12"/>
        <w:keepNext w:val="0"/>
        <w:keepLines w:val="0"/>
        <w:pageBreakBefore w:val="0"/>
        <w:widowControl/>
        <w:numPr>
          <w:ilvl w:val="2"/>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lang w:val="en-US" w:eastAsia="zh-CN"/>
        </w:rPr>
      </w:pPr>
      <w:r>
        <w:rPr>
          <w:rFonts w:hint="eastAsia" w:ascii="宋体" w:hAnsi="宋体" w:cs="Times New Roman"/>
          <w:kern w:val="0"/>
          <w:sz w:val="24"/>
          <w:szCs w:val="24"/>
          <w:lang w:val="en-US" w:eastAsia="zh-CN" w:bidi="ar-SA"/>
        </w:rPr>
        <w:t>7.2.2.11</w:t>
      </w:r>
      <w:r>
        <w:rPr>
          <w:rFonts w:hint="eastAsia" w:ascii="宋体" w:hAnsi="宋体" w:eastAsia="宋体" w:cs="宋体"/>
          <w:kern w:val="0"/>
          <w:sz w:val="24"/>
        </w:rPr>
        <w:t>测量点的密度值和</w:t>
      </w:r>
      <w:r>
        <w:rPr>
          <w:rFonts w:hint="eastAsia" w:ascii="宋体" w:hAnsi="宋体" w:eastAsia="宋体" w:cs="宋体"/>
          <w:color w:val="000000"/>
          <w:position w:val="-6"/>
          <w:sz w:val="24"/>
        </w:rPr>
        <w:object>
          <v:shape id="_x0000_i1075" o:spt="75" type="#_x0000_t75" style="height:13.7pt;width:17pt;" o:ole="t" filled="f" o:preferrelative="t" stroked="f" coordsize="21600,21600">
            <v:path/>
            <v:fill on="f" focussize="0,0"/>
            <v:stroke on="f" joinstyle="miter"/>
            <v:imagedata r:id="rId35" o:title=""/>
            <o:lock v:ext="edit" aspectratio="t"/>
            <w10:wrap type="none"/>
            <w10:anchorlock/>
          </v:shape>
          <o:OLEObject Type="Embed" ProgID="Equation.3" ShapeID="_x0000_i1075" DrawAspect="Content" ObjectID="_1468075775" r:id="rId107">
            <o:LockedField>false</o:LockedField>
          </o:OLEObject>
        </w:object>
      </w:r>
      <w:r>
        <w:rPr>
          <w:rFonts w:hint="eastAsia" w:ascii="宋体" w:hAnsi="宋体" w:eastAsia="宋体" w:cs="宋体"/>
          <w:kern w:val="0"/>
          <w:sz w:val="24"/>
        </w:rPr>
        <w:t>值</w:t>
      </w:r>
      <w:r>
        <w:rPr>
          <w:rFonts w:hint="eastAsia" w:ascii="宋体" w:hAnsi="宋体" w:eastAsia="宋体" w:cs="宋体"/>
          <w:sz w:val="24"/>
        </w:rPr>
        <w:t>不确定度按JJF 1059.1-2012的要求评定，校准结果及测量不确定度评定示例</w:t>
      </w:r>
      <w:r>
        <w:rPr>
          <w:rFonts w:hint="eastAsia" w:ascii="宋体" w:hAnsi="宋体" w:eastAsia="宋体" w:cs="宋体"/>
          <w:kern w:val="0"/>
          <w:sz w:val="24"/>
        </w:rPr>
        <w:t>见附录</w:t>
      </w:r>
      <w:r>
        <w:rPr>
          <w:rFonts w:hint="eastAsia" w:ascii="宋体" w:hAnsi="宋体" w:eastAsia="宋体" w:cs="宋体"/>
          <w:color w:val="auto"/>
          <w:kern w:val="2"/>
          <w:sz w:val="24"/>
          <w:szCs w:val="24"/>
          <w:highlight w:val="none"/>
          <w:lang w:val="en-US" w:eastAsia="zh-CN" w:bidi="ar-SA"/>
        </w:rPr>
        <w:t>。</w:t>
      </w:r>
    </w:p>
    <w:p>
      <w:pPr>
        <w:pStyle w:val="12"/>
        <w:rPr>
          <w:rFonts w:ascii="宋体" w:hAnsi="宋体" w:eastAsia="宋体"/>
          <w:sz w:val="24"/>
          <w:szCs w:val="24"/>
          <w:highlight w:val="none"/>
        </w:rPr>
      </w:pPr>
      <w:r>
        <w:rPr>
          <w:rFonts w:hint="eastAsia" w:ascii="宋体" w:hAnsi="宋体" w:eastAsia="宋体"/>
          <w:sz w:val="24"/>
          <w:szCs w:val="24"/>
        </w:rPr>
        <w:t>7.2.3</w:t>
      </w:r>
      <w:r>
        <w:rPr>
          <w:rFonts w:hint="eastAsia" w:ascii="宋体" w:eastAsia="宋体"/>
          <w:sz w:val="24"/>
          <w:szCs w:val="24"/>
          <w:highlight w:val="none"/>
        </w:rPr>
        <w:t>岩性密度测井仪</w:t>
      </w:r>
      <w:r>
        <w:rPr>
          <w:rFonts w:hint="eastAsia" w:ascii="宋体" w:hAnsi="宋体" w:eastAsia="宋体"/>
          <w:color w:val="auto"/>
          <w:sz w:val="24"/>
          <w:szCs w:val="24"/>
          <w:highlight w:val="none"/>
        </w:rPr>
        <w:t>在</w:t>
      </w:r>
      <w:r>
        <w:rPr>
          <w:rFonts w:hint="eastAsia" w:ascii="宋体" w:hAnsi="宋体" w:eastAsia="宋体" w:cs="宋体"/>
          <w:color w:val="auto"/>
          <w:sz w:val="24"/>
          <w:szCs w:val="24"/>
          <w:highlight w:val="none"/>
        </w:rPr>
        <w:t>刻度器</w:t>
      </w:r>
      <w:r>
        <w:rPr>
          <w:rFonts w:hint="eastAsia" w:ascii="宋体" w:hAnsi="宋体" w:eastAsia="宋体"/>
          <w:color w:val="auto"/>
          <w:sz w:val="24"/>
          <w:szCs w:val="24"/>
          <w:highlight w:val="none"/>
        </w:rPr>
        <w:t>中校准</w:t>
      </w:r>
    </w:p>
    <w:p>
      <w:pPr>
        <w:pStyle w:val="156"/>
        <w:numPr>
          <w:ilvl w:val="0"/>
          <w:numId w:val="0"/>
        </w:numPr>
        <w:rPr>
          <w:sz w:val="24"/>
          <w:szCs w:val="24"/>
        </w:rPr>
      </w:pPr>
      <w:r>
        <w:rPr>
          <w:rFonts w:hint="eastAsia" w:hAnsi="宋体"/>
          <w:sz w:val="24"/>
          <w:szCs w:val="24"/>
        </w:rPr>
        <w:t>7.2.3.1</w:t>
      </w:r>
      <w:r>
        <w:rPr>
          <w:rFonts w:hint="eastAsia" w:hAnsi="宋体" w:cs="宋体"/>
          <w:sz w:val="24"/>
          <w:szCs w:val="24"/>
          <w:highlight w:val="none"/>
        </w:rPr>
        <w:t>连接系统，检查正常后，</w:t>
      </w:r>
      <w:r>
        <w:rPr>
          <w:rFonts w:hint="eastAsia" w:hAnsi="宋体" w:cs="宋体"/>
          <w:sz w:val="24"/>
          <w:szCs w:val="24"/>
          <w:highlight w:val="none"/>
          <w:lang w:val="en-US" w:eastAsia="zh-CN"/>
        </w:rPr>
        <w:t>仪器</w:t>
      </w:r>
      <w:r>
        <w:rPr>
          <w:rFonts w:hint="eastAsia" w:hAnsi="宋体"/>
          <w:sz w:val="24"/>
          <w:szCs w:val="24"/>
          <w:highlight w:val="none"/>
        </w:rPr>
        <w:t>通电预热</w:t>
      </w:r>
      <w:r>
        <w:rPr>
          <w:rFonts w:hint="eastAsia"/>
          <w:sz w:val="24"/>
          <w:szCs w:val="24"/>
          <w:highlight w:val="none"/>
        </w:rPr>
        <w:t>不少于1800ｓ</w:t>
      </w:r>
      <w:r>
        <w:rPr>
          <w:sz w:val="24"/>
          <w:szCs w:val="24"/>
          <w:highlight w:val="none"/>
        </w:rPr>
        <w:t>。</w:t>
      </w:r>
    </w:p>
    <w:p>
      <w:pPr>
        <w:jc w:val="left"/>
        <w:rPr>
          <w:sz w:val="24"/>
        </w:rPr>
      </w:pPr>
      <w:r>
        <w:rPr>
          <w:rFonts w:hint="eastAsia" w:ascii="宋体" w:hAnsi="宋体"/>
          <w:kern w:val="0"/>
          <w:sz w:val="24"/>
        </w:rPr>
        <w:t>7.2.3.2</w:t>
      </w:r>
      <w:r>
        <w:rPr>
          <w:rFonts w:hint="eastAsia" w:ascii="宋体" w:hAnsi="宋体" w:cs="宋体"/>
          <w:kern w:val="0"/>
          <w:sz w:val="24"/>
        </w:rPr>
        <w:t>测量</w:t>
      </w:r>
      <w:r>
        <w:rPr>
          <w:rFonts w:hint="eastAsia" w:ascii="宋体" w:hAnsi="宋体" w:cs="宋体"/>
          <w:kern w:val="0"/>
          <w:sz w:val="24"/>
          <w:lang w:val="en-US" w:eastAsia="zh-CN"/>
        </w:rPr>
        <w:t>仪器</w:t>
      </w:r>
      <w:r>
        <w:rPr>
          <w:rFonts w:hint="eastAsia" w:ascii="宋体" w:hAnsi="宋体" w:cs="宋体"/>
          <w:kern w:val="0"/>
          <w:sz w:val="24"/>
        </w:rPr>
        <w:t>本底计数率，方法按照</w:t>
      </w:r>
      <w:r>
        <w:rPr>
          <w:rFonts w:hint="eastAsia" w:ascii="宋体" w:hAnsi="宋体"/>
          <w:kern w:val="0"/>
          <w:sz w:val="24"/>
        </w:rPr>
        <w:t>7.2.</w:t>
      </w:r>
      <w:r>
        <w:rPr>
          <w:rFonts w:hint="eastAsia" w:ascii="宋体" w:hAnsi="宋体"/>
          <w:kern w:val="0"/>
          <w:sz w:val="24"/>
          <w:lang w:val="en-US" w:eastAsia="zh-CN"/>
        </w:rPr>
        <w:t>1</w:t>
      </w:r>
      <w:r>
        <w:rPr>
          <w:rFonts w:hint="eastAsia" w:ascii="宋体" w:hAnsi="宋体"/>
          <w:kern w:val="0"/>
          <w:sz w:val="24"/>
        </w:rPr>
        <w:t>.</w:t>
      </w:r>
      <w:r>
        <w:rPr>
          <w:rFonts w:hint="eastAsia" w:ascii="宋体" w:hAnsi="宋体"/>
          <w:kern w:val="0"/>
          <w:sz w:val="24"/>
          <w:lang w:val="en-US" w:eastAsia="zh-CN"/>
        </w:rPr>
        <w:t>2</w:t>
      </w:r>
      <w:r>
        <w:rPr>
          <w:rFonts w:hint="eastAsia" w:ascii="宋体" w:hAnsi="宋体" w:cs="宋体"/>
          <w:kern w:val="0"/>
          <w:sz w:val="24"/>
        </w:rPr>
        <w:t>进行操作</w:t>
      </w:r>
      <w:r>
        <w:rPr>
          <w:rFonts w:hint="eastAsia"/>
          <w:sz w:val="24"/>
        </w:rPr>
        <w:t>。</w:t>
      </w:r>
    </w:p>
    <w:p>
      <w:pPr>
        <w:jc w:val="left"/>
        <w:rPr>
          <w:sz w:val="24"/>
        </w:rPr>
      </w:pPr>
      <w:r>
        <w:rPr>
          <w:rFonts w:hint="eastAsia" w:ascii="宋体" w:hAnsi="宋体"/>
          <w:kern w:val="0"/>
          <w:sz w:val="24"/>
        </w:rPr>
        <w:t>7.2.3.3</w:t>
      </w:r>
      <w:r>
        <w:rPr>
          <w:rFonts w:hint="eastAsia" w:ascii="宋体" w:hAnsi="宋体"/>
          <w:kern w:val="0"/>
          <w:sz w:val="24"/>
          <w:highlight w:val="none"/>
          <w:lang w:val="en-US" w:eastAsia="zh-CN"/>
        </w:rPr>
        <w:t>按</w:t>
      </w:r>
      <w:r>
        <w:rPr>
          <w:rFonts w:hint="eastAsia" w:ascii="宋体" w:hAnsi="宋体" w:eastAsia="宋体" w:cs="宋体"/>
          <w:kern w:val="0"/>
          <w:sz w:val="24"/>
          <w:szCs w:val="24"/>
          <w:highlight w:val="none"/>
          <w:lang w:val="en-US" w:eastAsia="zh-CN" w:bidi="ar-SA"/>
        </w:rPr>
        <w:t>GBZ 118</w:t>
      </w:r>
      <w:r>
        <w:rPr>
          <w:rFonts w:hint="eastAsia" w:ascii="宋体" w:hAnsi="宋体" w:cs="宋体"/>
          <w:kern w:val="0"/>
          <w:sz w:val="24"/>
          <w:szCs w:val="24"/>
          <w:highlight w:val="none"/>
          <w:lang w:val="en-US" w:eastAsia="zh-CN" w:bidi="ar-SA"/>
        </w:rPr>
        <w:t>的要求</w:t>
      </w:r>
      <w:r>
        <w:rPr>
          <w:rFonts w:hint="eastAsia" w:ascii="宋体" w:hAnsi="宋体" w:cs="宋体"/>
          <w:color w:val="auto"/>
          <w:kern w:val="0"/>
          <w:sz w:val="24"/>
          <w:highlight w:val="none"/>
        </w:rPr>
        <w:t>安装放射源</w:t>
      </w:r>
      <w:r>
        <w:rPr>
          <w:rFonts w:hint="eastAsia"/>
          <w:sz w:val="24"/>
        </w:rPr>
        <w:t>。</w:t>
      </w:r>
    </w:p>
    <w:p>
      <w:pPr>
        <w:jc w:val="left"/>
        <w:rPr>
          <w:color w:val="FF0000"/>
          <w:sz w:val="24"/>
          <w:highlight w:val="yellow"/>
        </w:rPr>
      </w:pPr>
      <w:r>
        <w:rPr>
          <w:rFonts w:hint="eastAsia" w:ascii="宋体" w:hAnsi="宋体"/>
          <w:kern w:val="0"/>
          <w:sz w:val="24"/>
        </w:rPr>
        <w:t>7.2.3.4</w:t>
      </w:r>
      <w:r>
        <w:rPr>
          <w:rFonts w:hint="eastAsia" w:ascii="宋体" w:hAnsi="宋体" w:cs="宋体"/>
          <w:kern w:val="0"/>
          <w:sz w:val="24"/>
        </w:rPr>
        <w:t>将</w:t>
      </w:r>
      <w:r>
        <w:rPr>
          <w:rFonts w:hint="eastAsia" w:ascii="宋体" w:hAnsi="宋体" w:cs="宋体"/>
          <w:kern w:val="0"/>
          <w:sz w:val="24"/>
          <w:lang w:val="en-US" w:eastAsia="zh-CN"/>
        </w:rPr>
        <w:t>仪器</w:t>
      </w:r>
      <w:r>
        <w:rPr>
          <w:rFonts w:hint="eastAsia" w:ascii="宋体" w:hAnsi="宋体" w:cs="宋体"/>
          <w:kern w:val="0"/>
          <w:sz w:val="24"/>
        </w:rPr>
        <w:t>下放到</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密度模块中进行测量，方法按照</w:t>
      </w:r>
      <w:r>
        <w:rPr>
          <w:rFonts w:hint="eastAsia" w:ascii="宋体" w:hAnsi="宋体"/>
          <w:color w:val="auto"/>
          <w:kern w:val="0"/>
          <w:sz w:val="24"/>
          <w:highlight w:val="none"/>
        </w:rPr>
        <w:t>7.2.2.</w:t>
      </w:r>
      <w:r>
        <w:rPr>
          <w:rFonts w:hint="eastAsia" w:ascii="宋体" w:hAnsi="宋体"/>
          <w:color w:val="auto"/>
          <w:kern w:val="0"/>
          <w:sz w:val="24"/>
          <w:highlight w:val="none"/>
          <w:lang w:val="en-US" w:eastAsia="zh-CN"/>
        </w:rPr>
        <w:t>1</w:t>
      </w:r>
      <w:r>
        <w:rPr>
          <w:rFonts w:hint="eastAsia" w:ascii="宋体" w:hAnsi="宋体" w:cs="宋体"/>
          <w:color w:val="auto"/>
          <w:kern w:val="0"/>
          <w:sz w:val="24"/>
          <w:highlight w:val="none"/>
        </w:rPr>
        <w:t>进行操作</w:t>
      </w:r>
      <w:r>
        <w:rPr>
          <w:rFonts w:hint="eastAsia"/>
          <w:color w:val="auto"/>
          <w:sz w:val="24"/>
          <w:highlight w:val="none"/>
        </w:rPr>
        <w:t>。</w:t>
      </w:r>
    </w:p>
    <w:p>
      <w:pPr>
        <w:jc w:val="left"/>
        <w:rPr>
          <w:rFonts w:ascii="宋体" w:hAnsi="宋体" w:cs="宋体"/>
          <w:color w:val="auto"/>
          <w:kern w:val="0"/>
          <w:sz w:val="24"/>
          <w:highlight w:val="none"/>
        </w:rPr>
      </w:pPr>
      <w:r>
        <w:rPr>
          <w:rFonts w:hint="eastAsia" w:ascii="宋体" w:hAnsi="宋体"/>
          <w:color w:val="auto"/>
          <w:kern w:val="0"/>
          <w:sz w:val="24"/>
          <w:highlight w:val="none"/>
        </w:rPr>
        <w:t>7.2.3.5</w:t>
      </w:r>
      <w:r>
        <w:rPr>
          <w:rFonts w:hint="eastAsia" w:ascii="宋体" w:hAnsi="宋体"/>
          <w:color w:val="auto"/>
          <w:kern w:val="0"/>
          <w:sz w:val="24"/>
          <w:highlight w:val="none"/>
          <w:lang w:val="en-US" w:eastAsia="zh-CN"/>
        </w:rPr>
        <w:t>在</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密度模块与</w:t>
      </w:r>
      <w:r>
        <w:rPr>
          <w:rFonts w:hint="eastAsia" w:ascii="宋体" w:hAnsi="宋体" w:cs="宋体"/>
          <w:color w:val="auto"/>
          <w:kern w:val="0"/>
          <w:sz w:val="24"/>
          <w:highlight w:val="none"/>
          <w:lang w:val="en-US" w:eastAsia="zh-CN"/>
        </w:rPr>
        <w:t>仪器</w:t>
      </w:r>
      <w:r>
        <w:rPr>
          <w:rFonts w:hint="eastAsia" w:ascii="宋体" w:hAnsi="宋体" w:cs="宋体"/>
          <w:color w:val="auto"/>
          <w:kern w:val="0"/>
          <w:sz w:val="24"/>
          <w:highlight w:val="none"/>
        </w:rPr>
        <w:t>之间加入</w:t>
      </w:r>
      <w:r>
        <w:rPr>
          <w:rFonts w:hint="eastAsia" w:ascii="宋体" w:hAnsi="宋体" w:cs="宋体"/>
          <w:color w:val="auto"/>
          <w:kern w:val="0"/>
          <w:sz w:val="24"/>
          <w:highlight w:val="none"/>
          <w:lang w:val="en-US" w:eastAsia="zh-CN"/>
        </w:rPr>
        <w:t>配套</w:t>
      </w:r>
      <w:r>
        <w:rPr>
          <w:rFonts w:hint="eastAsia" w:ascii="宋体" w:hAnsi="宋体" w:cs="宋体"/>
          <w:color w:val="auto"/>
          <w:kern w:val="0"/>
          <w:sz w:val="24"/>
          <w:highlight w:val="none"/>
        </w:rPr>
        <w:t>泥饼，方法按照7.2.2.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进行操作。</w:t>
      </w:r>
    </w:p>
    <w:p>
      <w:pPr>
        <w:jc w:val="left"/>
        <w:rPr>
          <w:rFonts w:hint="eastAsia" w:hAnsi="宋体"/>
          <w:color w:val="auto"/>
          <w:sz w:val="24"/>
          <w:highlight w:val="none"/>
        </w:rPr>
      </w:pPr>
      <w:r>
        <w:rPr>
          <w:rFonts w:hint="eastAsia" w:ascii="宋体" w:hAnsi="宋体"/>
          <w:color w:val="auto"/>
          <w:kern w:val="0"/>
          <w:sz w:val="24"/>
          <w:highlight w:val="none"/>
        </w:rPr>
        <w:t>7.2.3.6</w:t>
      </w:r>
      <w:r>
        <w:rPr>
          <w:rFonts w:hint="eastAsia" w:ascii="宋体" w:hAnsi="宋体"/>
          <w:color w:val="auto"/>
          <w:kern w:val="0"/>
          <w:sz w:val="24"/>
          <w:highlight w:val="none"/>
          <w:lang w:val="en-US" w:eastAsia="zh-CN"/>
        </w:rPr>
        <w:t>将</w:t>
      </w:r>
      <w:r>
        <w:rPr>
          <w:rFonts w:hint="eastAsia" w:ascii="宋体" w:hAnsi="宋体" w:cs="宋体"/>
          <w:color w:val="auto"/>
          <w:kern w:val="0"/>
          <w:sz w:val="24"/>
          <w:highlight w:val="none"/>
          <w:lang w:val="en-US" w:eastAsia="zh-CN"/>
        </w:rPr>
        <w:t>仪器</w:t>
      </w:r>
      <w:r>
        <w:rPr>
          <w:rFonts w:hint="eastAsia" w:ascii="宋体" w:hAnsi="宋体" w:cs="宋体"/>
          <w:color w:val="auto"/>
          <w:kern w:val="0"/>
          <w:sz w:val="24"/>
          <w:highlight w:val="none"/>
        </w:rPr>
        <w:t>依次放置到</w:t>
      </w:r>
      <w:r>
        <w:rPr>
          <w:rFonts w:hint="eastAsia" w:ascii="宋体" w:hAnsi="宋体" w:cs="宋体"/>
          <w:color w:val="auto"/>
          <w:kern w:val="0"/>
          <w:sz w:val="24"/>
          <w:highlight w:val="none"/>
          <w:lang w:val="en-US" w:eastAsia="zh-CN"/>
        </w:rPr>
        <w:t>高</w:t>
      </w:r>
      <w:r>
        <w:rPr>
          <w:rFonts w:hint="eastAsia" w:ascii="宋体" w:hAnsi="宋体" w:cs="宋体"/>
          <w:color w:val="auto"/>
          <w:kern w:val="0"/>
          <w:sz w:val="24"/>
          <w:highlight w:val="none"/>
        </w:rPr>
        <w:t>密度模块、</w:t>
      </w:r>
      <w:r>
        <w:rPr>
          <w:rFonts w:hint="eastAsia" w:ascii="宋体" w:hAnsi="宋体" w:cs="宋体"/>
          <w:color w:val="auto"/>
          <w:kern w:val="0"/>
          <w:sz w:val="24"/>
          <w:highlight w:val="none"/>
          <w:lang w:val="en-US" w:eastAsia="zh-CN"/>
        </w:rPr>
        <w:t>高</w:t>
      </w:r>
      <w:r>
        <w:rPr>
          <w:rFonts w:hint="eastAsia" w:ascii="宋体" w:hAnsi="宋体" w:cs="宋体"/>
          <w:color w:val="auto"/>
          <w:kern w:val="0"/>
          <w:sz w:val="24"/>
          <w:highlight w:val="none"/>
        </w:rPr>
        <w:t>密度模块与</w:t>
      </w:r>
      <w:r>
        <w:rPr>
          <w:rFonts w:hint="eastAsia" w:ascii="宋体" w:hAnsi="宋体" w:cs="宋体"/>
          <w:color w:val="auto"/>
          <w:kern w:val="0"/>
          <w:sz w:val="24"/>
          <w:highlight w:val="none"/>
          <w:lang w:val="en-US" w:eastAsia="zh-CN"/>
        </w:rPr>
        <w:t>仪器</w:t>
      </w:r>
      <w:r>
        <w:rPr>
          <w:rFonts w:hint="eastAsia" w:ascii="宋体" w:hAnsi="宋体" w:cs="宋体"/>
          <w:color w:val="auto"/>
          <w:kern w:val="0"/>
          <w:sz w:val="24"/>
          <w:highlight w:val="none"/>
        </w:rPr>
        <w:t>之间加</w:t>
      </w:r>
      <w:r>
        <w:rPr>
          <w:rFonts w:hint="eastAsia" w:ascii="宋体" w:hAnsi="宋体" w:cs="宋体"/>
          <w:color w:val="auto"/>
          <w:kern w:val="0"/>
          <w:sz w:val="24"/>
          <w:highlight w:val="none"/>
          <w:lang w:val="en-US" w:eastAsia="zh-CN"/>
        </w:rPr>
        <w:t>入配套</w:t>
      </w:r>
      <w:r>
        <w:rPr>
          <w:rFonts w:hint="eastAsia" w:ascii="宋体" w:hAnsi="宋体" w:cs="宋体"/>
          <w:color w:val="auto"/>
          <w:kern w:val="0"/>
          <w:sz w:val="24"/>
          <w:highlight w:val="none"/>
        </w:rPr>
        <w:t>泥饼中进行测量，方法按照</w:t>
      </w:r>
      <w:r>
        <w:rPr>
          <w:rFonts w:hint="eastAsia" w:ascii="宋体" w:hAnsi="宋体"/>
          <w:color w:val="auto"/>
          <w:kern w:val="0"/>
          <w:sz w:val="24"/>
          <w:highlight w:val="none"/>
        </w:rPr>
        <w:t>7.2.2.</w:t>
      </w:r>
      <w:r>
        <w:rPr>
          <w:rFonts w:hint="eastAsia" w:ascii="宋体" w:hAnsi="宋体"/>
          <w:color w:val="auto"/>
          <w:kern w:val="0"/>
          <w:sz w:val="24"/>
          <w:highlight w:val="none"/>
          <w:lang w:val="en-US" w:eastAsia="zh-CN"/>
        </w:rPr>
        <w:t>1和</w:t>
      </w:r>
      <w:r>
        <w:rPr>
          <w:rFonts w:hint="eastAsia" w:ascii="宋体" w:hAnsi="宋体" w:cs="宋体"/>
          <w:color w:val="auto"/>
          <w:kern w:val="0"/>
          <w:sz w:val="24"/>
          <w:highlight w:val="none"/>
        </w:rPr>
        <w:t>7.2.2.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进行操作</w:t>
      </w:r>
      <w:r>
        <w:rPr>
          <w:rFonts w:hint="eastAsia" w:hAnsi="宋体"/>
          <w:color w:val="auto"/>
          <w:sz w:val="24"/>
          <w:highlight w:val="none"/>
        </w:rPr>
        <w:t>。</w:t>
      </w:r>
    </w:p>
    <w:p>
      <w:pPr>
        <w:jc w:val="left"/>
        <w:rPr>
          <w:rFonts w:hint="eastAsia" w:hAnsi="宋体"/>
          <w:color w:val="auto"/>
          <w:sz w:val="24"/>
          <w:highlight w:val="none"/>
        </w:rPr>
      </w:pPr>
      <w:r>
        <w:rPr>
          <w:rFonts w:hint="eastAsia" w:ascii="宋体" w:hAnsi="宋体"/>
          <w:color w:val="auto"/>
          <w:kern w:val="0"/>
          <w:sz w:val="24"/>
          <w:highlight w:val="none"/>
        </w:rPr>
        <w:t>7.2.3.</w:t>
      </w:r>
      <w:r>
        <w:rPr>
          <w:rFonts w:hint="eastAsia" w:ascii="宋体" w:hAnsi="宋体"/>
          <w:color w:val="auto"/>
          <w:kern w:val="0"/>
          <w:sz w:val="24"/>
          <w:highlight w:val="none"/>
          <w:lang w:val="en-US" w:eastAsia="zh-CN"/>
        </w:rPr>
        <w:t>7计算仪器在刻度器中的校准系数</w:t>
      </w:r>
      <w:r>
        <w:rPr>
          <w:rFonts w:hint="eastAsia" w:hAnsi="宋体"/>
          <w:color w:val="auto"/>
          <w:sz w:val="24"/>
          <w:highlight w:val="none"/>
        </w:rPr>
        <w:t>。</w:t>
      </w:r>
    </w:p>
    <w:p>
      <w:pPr>
        <w:pStyle w:val="12"/>
        <w:keepNext w:val="0"/>
        <w:keepLines w:val="0"/>
        <w:pageBreakBefore w:val="0"/>
        <w:numPr>
          <w:ilvl w:val="2"/>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cs="Times New Roman"/>
          <w:kern w:val="0"/>
          <w:sz w:val="24"/>
          <w:szCs w:val="24"/>
          <w:lang w:val="en-US" w:eastAsia="zh-CN" w:bidi="ar-SA"/>
        </w:rPr>
        <w:t>7.2.3.8</w:t>
      </w:r>
      <w:r>
        <w:rPr>
          <w:rFonts w:hint="eastAsia" w:ascii="宋体" w:hAnsi="宋体" w:eastAsia="宋体" w:cs="Times New Roman"/>
          <w:color w:val="auto"/>
          <w:kern w:val="0"/>
          <w:sz w:val="24"/>
          <w:szCs w:val="24"/>
          <w:highlight w:val="none"/>
          <w:lang w:val="en-US" w:eastAsia="zh-CN" w:bidi="ar-SA"/>
        </w:rPr>
        <w:t>按GBZ 118的要求拆卸放射源。</w:t>
      </w:r>
    </w:p>
    <w:p>
      <w:pPr>
        <w:pStyle w:val="13"/>
        <w:numPr>
          <w:ilvl w:val="0"/>
          <w:numId w:val="1"/>
        </w:numPr>
        <w:spacing w:before="156" w:after="156"/>
        <w:rPr>
          <w:sz w:val="24"/>
          <w:szCs w:val="24"/>
        </w:rPr>
      </w:pPr>
      <w:bookmarkStart w:id="39" w:name="_Toc403486143"/>
      <w:bookmarkStart w:id="40" w:name="_Toc401576523"/>
      <w:bookmarkStart w:id="41" w:name="_Toc384814817"/>
      <w:bookmarkStart w:id="42" w:name="_Toc394500479"/>
      <w:bookmarkStart w:id="43" w:name="_Toc384885994"/>
      <w:bookmarkStart w:id="44" w:name="_Toc394325216"/>
      <w:bookmarkStart w:id="45" w:name="_Toc401150173"/>
      <w:bookmarkStart w:id="46" w:name="_Toc384814803"/>
      <w:r>
        <w:rPr>
          <w:rFonts w:hint="eastAsia"/>
          <w:sz w:val="24"/>
          <w:szCs w:val="24"/>
        </w:rPr>
        <w:t>8  校准结果</w:t>
      </w:r>
      <w:bookmarkEnd w:id="39"/>
      <w:bookmarkEnd w:id="40"/>
      <w:bookmarkEnd w:id="41"/>
      <w:bookmarkEnd w:id="42"/>
      <w:bookmarkEnd w:id="43"/>
      <w:bookmarkEnd w:id="44"/>
      <w:bookmarkEnd w:id="45"/>
      <w:bookmarkEnd w:id="46"/>
      <w:r>
        <w:rPr>
          <w:rFonts w:hint="eastAsia"/>
          <w:sz w:val="24"/>
          <w:szCs w:val="24"/>
        </w:rPr>
        <w:t>表达</w:t>
      </w:r>
    </w:p>
    <w:p>
      <w:pPr>
        <w:pStyle w:val="13"/>
        <w:numPr>
          <w:ilvl w:val="0"/>
          <w:numId w:val="1"/>
        </w:numPr>
        <w:spacing w:beforeLines="0" w:afterLines="0"/>
        <w:ind w:firstLine="480" w:firstLineChars="200"/>
        <w:rPr>
          <w:rFonts w:ascii="宋体" w:hAnsi="宋体" w:eastAsia="宋体"/>
          <w:sz w:val="24"/>
          <w:szCs w:val="24"/>
        </w:rPr>
      </w:pPr>
      <w:r>
        <w:rPr>
          <w:rFonts w:ascii="宋体" w:hAnsi="宋体" w:eastAsia="宋体" w:cs="宋体"/>
          <w:sz w:val="24"/>
          <w:szCs w:val="24"/>
        </w:rPr>
        <w:t>校准结果应在校准证书上反映（</w:t>
      </w:r>
      <w:r>
        <w:rPr>
          <w:rFonts w:hint="eastAsia" w:ascii="宋体" w:hAnsi="宋体" w:eastAsia="宋体" w:cs="宋体"/>
          <w:sz w:val="24"/>
          <w:szCs w:val="24"/>
        </w:rPr>
        <w:t>校准证书</w:t>
      </w:r>
      <w:r>
        <w:rPr>
          <w:rFonts w:ascii="宋体" w:hAnsi="宋体" w:eastAsia="宋体" w:cs="宋体"/>
          <w:sz w:val="24"/>
          <w:szCs w:val="24"/>
        </w:rPr>
        <w:t>格式参见附录</w:t>
      </w:r>
      <w:r>
        <w:rPr>
          <w:rFonts w:hint="eastAsia" w:ascii="宋体" w:hAnsi="宋体" w:eastAsia="宋体" w:cs="宋体"/>
          <w:sz w:val="24"/>
          <w:szCs w:val="24"/>
        </w:rPr>
        <w:t>E</w:t>
      </w:r>
      <w:r>
        <w:rPr>
          <w:rFonts w:ascii="宋体" w:hAnsi="宋体" w:eastAsia="宋体" w:cs="宋体"/>
          <w:sz w:val="24"/>
          <w:szCs w:val="24"/>
        </w:rPr>
        <w:t>）。校准证书应至少包括以下信息：</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a)  标题：“校准证书”；</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b)  实验室名称和地址；</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c)  进行校准的地址（如果与实验室的地址不同）；</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d)  证书的唯一性标识（如编号），每页及总页数的标识；</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e)  客户的名称和地址；</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f)  被校对象的描述和明确标识；</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g)  进行校准的日期，如果与校准结果有效性和应用有关时，应说明被校对象的接收日期；</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h)  如果与校准结果的有效性</w:t>
      </w:r>
      <w:r>
        <w:rPr>
          <w:rFonts w:hint="eastAsia" w:ascii="宋体" w:hAnsi="宋体" w:eastAsia="宋体" w:cs="宋体"/>
          <w:sz w:val="24"/>
          <w:szCs w:val="24"/>
          <w:highlight w:val="none"/>
        </w:rPr>
        <w:t>或</w:t>
      </w:r>
      <w:r>
        <w:rPr>
          <w:rFonts w:hint="eastAsia" w:ascii="宋体" w:hAnsi="宋体" w:eastAsia="宋体" w:cs="宋体"/>
          <w:sz w:val="24"/>
          <w:szCs w:val="24"/>
        </w:rPr>
        <w:t>应用有关时，应对被校样品的抽样程序进行说明；</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i)  校准所依据的技术规范的标识，包括名称及代号；</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j)  本次校准所用测量校准的溯源性及有效性说明；</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k)  校准环境的描述；</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l)  校准结果及其测量不确定度的说明；</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m)  对校准规范的偏离的说明；</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n)  校准证书或校准报告签发人的签名、职务或等效标识；</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o)  校准结果仅对被校对象有效的声明；</w:t>
      </w:r>
    </w:p>
    <w:p>
      <w:pPr>
        <w:pStyle w:val="13"/>
        <w:numPr>
          <w:ilvl w:val="0"/>
          <w:numId w:val="1"/>
        </w:numPr>
        <w:spacing w:beforeLines="0" w:afterLines="0"/>
        <w:ind w:firstLine="480" w:firstLineChars="200"/>
        <w:rPr>
          <w:rFonts w:ascii="宋体" w:hAnsi="宋体" w:eastAsia="宋体"/>
          <w:sz w:val="24"/>
          <w:szCs w:val="24"/>
        </w:rPr>
      </w:pPr>
      <w:r>
        <w:rPr>
          <w:rFonts w:hint="eastAsia" w:ascii="宋体" w:hAnsi="宋体" w:eastAsia="宋体" w:cs="宋体"/>
          <w:sz w:val="24"/>
          <w:szCs w:val="24"/>
        </w:rPr>
        <w:t>p)  未经实验室书面批准，不得部分复制证书的声明。</w:t>
      </w:r>
    </w:p>
    <w:p>
      <w:pPr>
        <w:pStyle w:val="13"/>
        <w:numPr>
          <w:ilvl w:val="0"/>
          <w:numId w:val="1"/>
        </w:numPr>
        <w:spacing w:before="156" w:after="156"/>
        <w:rPr>
          <w:sz w:val="24"/>
          <w:szCs w:val="24"/>
        </w:rPr>
      </w:pPr>
      <w:bookmarkStart w:id="47" w:name="_Toc401576526"/>
      <w:bookmarkStart w:id="48" w:name="_Toc403486144"/>
      <w:bookmarkStart w:id="49" w:name="_Toc401150174"/>
      <w:r>
        <w:rPr>
          <w:rFonts w:hint="eastAsia"/>
          <w:sz w:val="24"/>
          <w:szCs w:val="24"/>
        </w:rPr>
        <w:t>9复校时间间隔</w:t>
      </w:r>
      <w:bookmarkEnd w:id="47"/>
      <w:bookmarkEnd w:id="48"/>
      <w:bookmarkEnd w:id="49"/>
    </w:p>
    <w:p>
      <w:pPr>
        <w:pStyle w:val="12"/>
        <w:numPr>
          <w:ilvl w:val="2"/>
          <w:numId w:val="0"/>
        </w:numPr>
        <w:ind w:firstLine="480" w:firstLineChars="200"/>
        <w:rPr>
          <w:rFonts w:ascii="宋体" w:hAnsi="宋体" w:eastAsia="宋体" w:cs="宋体"/>
          <w:color w:val="FF0000"/>
          <w:sz w:val="24"/>
          <w:szCs w:val="24"/>
        </w:rPr>
      </w:pPr>
      <w:r>
        <w:rPr>
          <w:rFonts w:hint="eastAsia" w:ascii="宋体" w:hAnsi="宋体" w:eastAsia="宋体" w:cs="宋体"/>
          <w:sz w:val="24"/>
          <w:szCs w:val="24"/>
        </w:rPr>
        <w:t>建议复校时间间隔不大于12个月。由于复校时间间隔的长短是由仪器的使用情况、使用者、仪器本身质量等诸多因素决定的，因此，送校单位可根据实际使用情况</w:t>
      </w:r>
      <w:r>
        <w:rPr>
          <w:rFonts w:hint="eastAsia" w:ascii="宋体" w:hAnsi="宋体" w:eastAsia="宋体" w:cs="宋体"/>
          <w:sz w:val="24"/>
          <w:szCs w:val="24"/>
          <w:lang w:val="en-US" w:eastAsia="zh-CN"/>
        </w:rPr>
        <w:t>自主</w:t>
      </w:r>
      <w:r>
        <w:rPr>
          <w:rFonts w:hint="eastAsia" w:ascii="宋体" w:hAnsi="宋体" w:eastAsia="宋体" w:cs="宋体"/>
          <w:sz w:val="24"/>
          <w:szCs w:val="24"/>
        </w:rPr>
        <w:t>决定复校时间间隔。</w:t>
      </w:r>
    </w:p>
    <w:p>
      <w:pPr>
        <w:pStyle w:val="132"/>
        <w:numPr>
          <w:ilvl w:val="0"/>
          <w:numId w:val="0"/>
        </w:numPr>
        <w:tabs>
          <w:tab w:val="clear" w:pos="839"/>
        </w:tabs>
        <w:ind w:firstLine="363"/>
      </w:pPr>
      <w:bookmarkStart w:id="50" w:name="_Toc403486145"/>
      <w:bookmarkEnd w:id="50"/>
      <w:bookmarkStart w:id="51" w:name="_Toc402102175"/>
      <w:bookmarkEnd w:id="51"/>
      <w:bookmarkStart w:id="52" w:name="_Toc401576530"/>
      <w:bookmarkEnd w:id="52"/>
      <w:r>
        <w:rPr>
          <w:rFonts w:hint="eastAsia" w:ascii="宋体"/>
        </w:rPr>
        <w:t>a)</w:t>
      </w:r>
    </w:p>
    <w:p>
      <w:pPr>
        <w:pStyle w:val="77"/>
      </w:pPr>
      <w:bookmarkStart w:id="53" w:name="_Toc402102176"/>
      <w:bookmarkEnd w:id="53"/>
      <w:bookmarkStart w:id="54" w:name="_Toc403486146"/>
      <w:bookmarkEnd w:id="54"/>
      <w:bookmarkStart w:id="55" w:name="_Toc401576531"/>
      <w:bookmarkEnd w:id="55"/>
    </w:p>
    <w:p>
      <w:pPr>
        <w:pStyle w:val="81"/>
        <w:keepNext/>
        <w:numPr>
          <w:ilvl w:val="0"/>
          <w:numId w:val="0"/>
        </w:numPr>
        <w:tabs>
          <w:tab w:val="left" w:pos="360"/>
        </w:tabs>
        <w:spacing w:before="0" w:after="0"/>
        <w:jc w:val="left"/>
        <w:rPr>
          <w:sz w:val="28"/>
          <w:szCs w:val="28"/>
        </w:rPr>
      </w:pPr>
      <w:bookmarkStart w:id="56" w:name="_Toc401576532"/>
      <w:bookmarkStart w:id="57" w:name="_Toc403486147"/>
      <w:r>
        <w:rPr>
          <w:rFonts w:hint="eastAsia"/>
          <w:sz w:val="28"/>
          <w:szCs w:val="28"/>
        </w:rPr>
        <w:t>附录A</w:t>
      </w:r>
    </w:p>
    <w:p>
      <w:pPr>
        <w:jc w:val="center"/>
        <w:rPr>
          <w:rFonts w:hint="default" w:ascii="黑体" w:hAnsi="黑体" w:eastAsia="黑体"/>
          <w:sz w:val="28"/>
          <w:szCs w:val="28"/>
          <w:highlight w:val="yellow"/>
          <w:lang w:val="en-US" w:eastAsia="zh-CN"/>
        </w:rPr>
      </w:pPr>
      <w:r>
        <w:rPr>
          <w:rFonts w:hint="eastAsia" w:ascii="黑体" w:hAnsi="黑体" w:eastAsia="黑体"/>
          <w:sz w:val="28"/>
          <w:szCs w:val="28"/>
        </w:rPr>
        <w:t>岩性密度</w:t>
      </w:r>
      <w:bookmarkEnd w:id="56"/>
      <w:bookmarkEnd w:id="57"/>
      <w:r>
        <w:rPr>
          <w:rFonts w:hint="eastAsia" w:ascii="黑体" w:hAnsi="黑体" w:eastAsia="黑体"/>
          <w:sz w:val="28"/>
          <w:szCs w:val="28"/>
        </w:rPr>
        <w:t>测井仪</w:t>
      </w:r>
      <w:r>
        <w:rPr>
          <w:rFonts w:hint="eastAsia" w:ascii="黑体" w:hAnsi="黑体" w:eastAsia="黑体"/>
          <w:sz w:val="28"/>
          <w:szCs w:val="28"/>
          <w:lang w:val="en-US" w:eastAsia="zh-CN"/>
        </w:rPr>
        <w:t>稳定性考核</w:t>
      </w:r>
    </w:p>
    <w:p>
      <w:pPr>
        <w:pStyle w:val="110"/>
        <w:numPr>
          <w:ilvl w:val="1"/>
          <w:numId w:val="0"/>
        </w:numPr>
        <w:tabs>
          <w:tab w:val="left" w:pos="360"/>
        </w:tabs>
        <w:adjustRightInd w:val="0"/>
        <w:snapToGrid w:val="0"/>
        <w:spacing w:beforeLines="0" w:afterLines="0" w:line="240" w:lineRule="auto"/>
        <w:rPr>
          <w:rFonts w:hint="eastAsia" w:ascii="宋体" w:hAnsi="宋体" w:eastAsia="宋体" w:cs="黑体"/>
          <w:sz w:val="24"/>
          <w:szCs w:val="24"/>
        </w:rPr>
      </w:pPr>
      <w:bookmarkStart w:id="58" w:name="_Toc403486148"/>
      <w:bookmarkStart w:id="59" w:name="_Toc402102178"/>
      <w:bookmarkStart w:id="60" w:name="_Toc401576533"/>
      <w:bookmarkStart w:id="61" w:name="_Toc130973302"/>
      <w:bookmarkStart w:id="62" w:name="_Toc130869896"/>
      <w:bookmarkStart w:id="63" w:name="_Toc131385305"/>
      <w:bookmarkStart w:id="64" w:name="_Toc131386648"/>
      <w:bookmarkStart w:id="65" w:name="_Toc130979108"/>
      <w:bookmarkStart w:id="66" w:name="_Toc130957112"/>
      <w:bookmarkStart w:id="67" w:name="_Toc130978915"/>
      <w:bookmarkStart w:id="68" w:name="_Toc130871398"/>
      <w:bookmarkStart w:id="69" w:name="_Toc130978802"/>
      <w:bookmarkStart w:id="70" w:name="_Toc131384463"/>
      <w:bookmarkStart w:id="71" w:name="_Toc130871328"/>
      <w:bookmarkStart w:id="72" w:name="_Toc130973336"/>
      <w:bookmarkStart w:id="73" w:name="_Toc130956040"/>
      <w:bookmarkStart w:id="74" w:name="_Toc131384373"/>
      <w:bookmarkStart w:id="75" w:name="_Toc130869968"/>
      <w:bookmarkStart w:id="76" w:name="_Toc130869930"/>
      <w:r>
        <w:rPr>
          <w:rFonts w:hint="eastAsia" w:ascii="宋体" w:hAnsi="宋体" w:eastAsia="宋体" w:cs="黑体"/>
          <w:sz w:val="24"/>
          <w:szCs w:val="24"/>
        </w:rPr>
        <w:t xml:space="preserve">A.1 </w:t>
      </w:r>
      <w:r>
        <w:rPr>
          <w:rFonts w:hint="eastAsia" w:ascii="宋体" w:hAnsi="宋体" w:eastAsia="宋体" w:cs="黑体"/>
          <w:sz w:val="24"/>
          <w:szCs w:val="24"/>
          <w:lang w:val="en-US" w:eastAsia="zh-CN"/>
        </w:rPr>
        <w:t>岩性密度</w:t>
      </w:r>
      <w:r>
        <w:rPr>
          <w:rFonts w:hint="eastAsia" w:ascii="宋体" w:hAnsi="宋体" w:eastAsia="宋体" w:cs="黑体"/>
          <w:sz w:val="24"/>
          <w:szCs w:val="24"/>
        </w:rPr>
        <w:t>测井仪测试</w:t>
      </w:r>
    </w:p>
    <w:p>
      <w:pPr>
        <w:pStyle w:val="110"/>
        <w:numPr>
          <w:ilvl w:val="1"/>
          <w:numId w:val="0"/>
        </w:numPr>
        <w:tabs>
          <w:tab w:val="left" w:pos="360"/>
        </w:tabs>
        <w:adjustRightInd w:val="0"/>
        <w:snapToGrid w:val="0"/>
        <w:spacing w:beforeLines="0" w:afterLines="0" w:line="240" w:lineRule="auto"/>
        <w:rPr>
          <w:rFonts w:hint="eastAsia" w:ascii="宋体" w:hAnsi="宋体" w:eastAsia="宋体" w:cs="黑体"/>
          <w:sz w:val="24"/>
          <w:szCs w:val="24"/>
        </w:rPr>
      </w:pPr>
      <w:r>
        <w:rPr>
          <w:rFonts w:hint="eastAsia" w:ascii="宋体" w:hAnsi="宋体" w:eastAsia="宋体" w:cs="黑体"/>
          <w:sz w:val="24"/>
          <w:szCs w:val="24"/>
        </w:rPr>
        <w:t>A.1.1 将</w:t>
      </w:r>
      <w:r>
        <w:rPr>
          <w:rFonts w:hint="eastAsia" w:ascii="宋体" w:hAnsi="宋体" w:eastAsia="宋体" w:cs="黑体"/>
          <w:sz w:val="24"/>
          <w:szCs w:val="24"/>
          <w:lang w:val="en-US" w:eastAsia="zh-CN"/>
        </w:rPr>
        <w:t>仪器</w:t>
      </w:r>
      <w:r>
        <w:rPr>
          <w:rFonts w:hint="eastAsia" w:ascii="宋体" w:hAnsi="宋体" w:eastAsia="宋体" w:cs="黑体"/>
          <w:sz w:val="24"/>
          <w:szCs w:val="24"/>
        </w:rPr>
        <w:t>供电预热，预热时间应不少于1800 s。</w:t>
      </w:r>
    </w:p>
    <w:p>
      <w:pPr>
        <w:pStyle w:val="110"/>
        <w:numPr>
          <w:ilvl w:val="1"/>
          <w:numId w:val="0"/>
        </w:numPr>
        <w:tabs>
          <w:tab w:val="left" w:pos="360"/>
        </w:tabs>
        <w:adjustRightInd w:val="0"/>
        <w:snapToGrid w:val="0"/>
        <w:spacing w:beforeLines="0" w:afterLines="0" w:line="240" w:lineRule="auto"/>
        <w:rPr>
          <w:rFonts w:hint="eastAsia" w:ascii="宋体" w:hAnsi="宋体" w:eastAsia="宋体" w:cs="黑体"/>
          <w:sz w:val="24"/>
          <w:szCs w:val="24"/>
        </w:rPr>
      </w:pPr>
      <w:r>
        <w:rPr>
          <w:rFonts w:hint="eastAsia" w:ascii="宋体" w:hAnsi="宋体" w:eastAsia="宋体" w:cs="黑体"/>
          <w:sz w:val="24"/>
          <w:szCs w:val="24"/>
        </w:rPr>
        <w:t>A.</w:t>
      </w:r>
      <w:r>
        <w:rPr>
          <w:rFonts w:hint="eastAsia" w:ascii="宋体" w:hAnsi="宋体" w:eastAsia="宋体" w:cs="黑体"/>
          <w:sz w:val="24"/>
          <w:szCs w:val="24"/>
          <w:lang w:val="en-US" w:eastAsia="zh-CN"/>
        </w:rPr>
        <w:t>1.2</w:t>
      </w:r>
      <w:r>
        <w:rPr>
          <w:rFonts w:hint="eastAsia" w:ascii="宋体" w:hAnsi="宋体" w:eastAsia="宋体" w:cs="黑体"/>
          <w:sz w:val="24"/>
          <w:szCs w:val="24"/>
        </w:rPr>
        <w:t xml:space="preserve"> </w:t>
      </w:r>
      <w:r>
        <w:rPr>
          <w:rFonts w:hint="eastAsia" w:ascii="宋体" w:hAnsi="宋体" w:eastAsia="宋体" w:cs="黑体"/>
          <w:sz w:val="24"/>
          <w:szCs w:val="24"/>
          <w:lang w:val="en-US" w:eastAsia="zh-CN"/>
        </w:rPr>
        <w:t>测量仪器本底计数率后</w:t>
      </w:r>
      <w:r>
        <w:rPr>
          <w:rFonts w:hint="eastAsia" w:ascii="宋体" w:hAnsi="宋体" w:eastAsia="宋体" w:cs="黑体"/>
          <w:sz w:val="24"/>
          <w:szCs w:val="24"/>
        </w:rPr>
        <w:t>，按</w:t>
      </w:r>
      <w:r>
        <w:rPr>
          <w:rFonts w:hint="eastAsia" w:ascii="宋体" w:hAnsi="宋体" w:eastAsia="宋体" w:cs="黑体"/>
          <w:sz w:val="24"/>
          <w:szCs w:val="24"/>
          <w:lang w:val="en-US" w:eastAsia="zh-CN"/>
        </w:rPr>
        <w:t>GBZ 118的</w:t>
      </w:r>
      <w:r>
        <w:rPr>
          <w:rFonts w:hint="eastAsia" w:ascii="宋体" w:hAnsi="宋体" w:eastAsia="宋体" w:cs="黑体"/>
          <w:sz w:val="24"/>
          <w:szCs w:val="24"/>
        </w:rPr>
        <w:t>要求安装放射源。</w:t>
      </w:r>
    </w:p>
    <w:p>
      <w:pPr>
        <w:pStyle w:val="110"/>
        <w:numPr>
          <w:ilvl w:val="1"/>
          <w:numId w:val="0"/>
        </w:numPr>
        <w:tabs>
          <w:tab w:val="left" w:pos="360"/>
        </w:tabs>
        <w:adjustRightInd w:val="0"/>
        <w:snapToGrid w:val="0"/>
        <w:spacing w:beforeLines="0" w:afterLines="0" w:line="240" w:lineRule="auto"/>
        <w:rPr>
          <w:rFonts w:hint="eastAsia" w:ascii="宋体" w:hAnsi="宋体" w:eastAsia="宋体" w:cs="黑体"/>
          <w:sz w:val="24"/>
          <w:szCs w:val="24"/>
        </w:rPr>
      </w:pPr>
      <w:r>
        <w:rPr>
          <w:rFonts w:hint="eastAsia" w:ascii="宋体" w:hAnsi="宋体" w:eastAsia="宋体" w:cs="黑体"/>
          <w:sz w:val="24"/>
          <w:szCs w:val="24"/>
        </w:rPr>
        <w:t>A.1</w:t>
      </w:r>
      <w:r>
        <w:rPr>
          <w:rFonts w:hint="eastAsia" w:ascii="宋体" w:hAnsi="宋体" w:eastAsia="宋体" w:cs="黑体"/>
          <w:sz w:val="24"/>
          <w:szCs w:val="24"/>
          <w:lang w:val="en-US" w:eastAsia="zh-CN"/>
        </w:rPr>
        <w:t>.3</w:t>
      </w:r>
      <w:r>
        <w:rPr>
          <w:rFonts w:hint="eastAsia" w:ascii="宋体" w:hAnsi="宋体" w:eastAsia="宋体" w:cs="黑体"/>
          <w:sz w:val="24"/>
          <w:szCs w:val="24"/>
        </w:rPr>
        <w:t xml:space="preserve"> 将</w:t>
      </w:r>
      <w:r>
        <w:rPr>
          <w:rFonts w:hint="eastAsia" w:ascii="宋体" w:hAnsi="宋体" w:eastAsia="宋体" w:cs="黑体"/>
          <w:sz w:val="24"/>
          <w:szCs w:val="24"/>
          <w:lang w:val="en-US" w:eastAsia="zh-CN"/>
        </w:rPr>
        <w:t>仪器</w:t>
      </w:r>
      <w:r>
        <w:rPr>
          <w:rFonts w:hint="eastAsia" w:ascii="宋体" w:hAnsi="宋体" w:eastAsia="宋体" w:cs="黑体"/>
          <w:sz w:val="24"/>
          <w:szCs w:val="24"/>
        </w:rPr>
        <w:t>下放到</w:t>
      </w:r>
      <w:r>
        <w:rPr>
          <w:rFonts w:hint="eastAsia" w:ascii="宋体" w:hAnsi="宋体" w:eastAsia="宋体" w:cs="黑体"/>
          <w:sz w:val="24"/>
          <w:szCs w:val="24"/>
          <w:lang w:val="en-US" w:eastAsia="zh-CN"/>
        </w:rPr>
        <w:t>中等密度值</w:t>
      </w:r>
      <w:r>
        <w:rPr>
          <w:rFonts w:hint="eastAsia" w:ascii="宋体" w:hAnsi="宋体" w:eastAsia="宋体" w:cs="黑体"/>
          <w:sz w:val="24"/>
          <w:szCs w:val="24"/>
          <w:lang w:eastAsia="zh-CN"/>
        </w:rPr>
        <w:t>（</w:t>
      </w:r>
      <w:r>
        <w:rPr>
          <w:rFonts w:hint="eastAsia" w:ascii="宋体" w:hAnsi="宋体" w:eastAsia="宋体" w:cs="黑体"/>
          <w:sz w:val="24"/>
          <w:szCs w:val="24"/>
          <w:lang w:val="en-US" w:eastAsia="zh-CN"/>
        </w:rPr>
        <w:t>技术指标应符合本规范表2第2项的要求</w:t>
      </w:r>
      <w:r>
        <w:rPr>
          <w:rFonts w:hint="eastAsia" w:ascii="宋体" w:hAnsi="宋体" w:eastAsia="宋体" w:cs="黑体"/>
          <w:sz w:val="24"/>
          <w:szCs w:val="24"/>
          <w:lang w:eastAsia="zh-CN"/>
        </w:rPr>
        <w:t>）</w:t>
      </w:r>
      <w:r>
        <w:rPr>
          <w:rFonts w:hint="eastAsia" w:ascii="宋体" w:hAnsi="宋体" w:eastAsia="宋体" w:cs="黑体"/>
          <w:sz w:val="24"/>
          <w:szCs w:val="24"/>
          <w:lang w:val="en-US" w:eastAsia="zh-CN"/>
        </w:rPr>
        <w:t>的岩性密度值</w:t>
      </w:r>
      <w:r>
        <w:rPr>
          <w:rFonts w:hint="eastAsia" w:ascii="宋体" w:hAnsi="宋体" w:eastAsia="宋体" w:cs="黑体"/>
          <w:sz w:val="24"/>
          <w:szCs w:val="24"/>
        </w:rPr>
        <w:t>标准井中</w:t>
      </w:r>
      <w:r>
        <w:rPr>
          <w:rFonts w:hint="eastAsia" w:ascii="宋体" w:hAnsi="宋体" w:eastAsia="宋体" w:cs="黑体"/>
          <w:sz w:val="24"/>
          <w:szCs w:val="24"/>
          <w:lang w:eastAsia="zh-CN"/>
        </w:rPr>
        <w:t>（</w:t>
      </w:r>
      <w:r>
        <w:rPr>
          <w:rFonts w:hint="eastAsia" w:ascii="宋体" w:hAnsi="宋体" w:eastAsia="宋体" w:cs="黑体"/>
          <w:sz w:val="24"/>
          <w:szCs w:val="24"/>
          <w:lang w:val="en-US" w:eastAsia="zh-CN"/>
        </w:rPr>
        <w:t>以下简称标准井</w:t>
      </w:r>
      <w:r>
        <w:rPr>
          <w:rFonts w:hint="eastAsia" w:ascii="宋体" w:hAnsi="宋体" w:eastAsia="宋体" w:cs="黑体"/>
          <w:sz w:val="24"/>
          <w:szCs w:val="24"/>
          <w:lang w:eastAsia="zh-CN"/>
        </w:rPr>
        <w:t>），</w:t>
      </w:r>
      <w:r>
        <w:rPr>
          <w:rFonts w:hint="eastAsia" w:ascii="宋体" w:hAnsi="宋体" w:eastAsia="宋体" w:cs="黑体"/>
          <w:sz w:val="24"/>
          <w:szCs w:val="24"/>
        </w:rPr>
        <w:t>仪器记录点对准</w:t>
      </w:r>
      <w:r>
        <w:rPr>
          <w:rFonts w:hint="eastAsia" w:ascii="宋体" w:hAnsi="宋体" w:eastAsia="宋体" w:cs="黑体"/>
          <w:sz w:val="24"/>
          <w:szCs w:val="24"/>
          <w:lang w:val="en-US" w:eastAsia="zh-CN"/>
        </w:rPr>
        <w:t>标准井</w:t>
      </w:r>
      <w:r>
        <w:rPr>
          <w:rFonts w:hint="eastAsia" w:ascii="宋体" w:hAnsi="宋体" w:eastAsia="宋体" w:cs="黑体"/>
          <w:sz w:val="24"/>
          <w:szCs w:val="24"/>
        </w:rPr>
        <w:t>测量点，测量</w:t>
      </w:r>
      <w:r>
        <w:rPr>
          <w:rFonts w:hint="eastAsia" w:ascii="宋体" w:hAnsi="宋体" w:eastAsia="宋体" w:cs="黑体"/>
          <w:position w:val="-6"/>
          <w:sz w:val="24"/>
          <w:szCs w:val="24"/>
        </w:rPr>
        <w:object>
          <v:shape id="_x0000_i1076" o:spt="75" type="#_x0000_t75" style="height:10pt;width:11pt;" o:ole="t" filled="f" o:preferrelative="t" stroked="f" coordsize="21600,21600">
            <v:path/>
            <v:fill on="f" focussize="0,0"/>
            <v:stroke on="f"/>
            <v:imagedata r:id="rId109" o:title=""/>
            <o:lock v:ext="edit" aspectratio="t"/>
            <w10:wrap type="none"/>
            <w10:anchorlock/>
          </v:shape>
          <o:OLEObject Type="Embed" ProgID="Equation.3" ShapeID="_x0000_i1076" DrawAspect="Content" ObjectID="_1468075776" r:id="rId108">
            <o:LockedField>false</o:LockedField>
          </o:OLEObject>
        </w:object>
      </w:r>
      <w:r>
        <w:rPr>
          <w:rFonts w:hint="eastAsia" w:ascii="宋体" w:hAnsi="宋体" w:eastAsia="宋体" w:cs="黑体"/>
          <w:sz w:val="24"/>
          <w:szCs w:val="24"/>
        </w:rPr>
        <w:t>组</w:t>
      </w:r>
      <w:r>
        <w:rPr>
          <w:rFonts w:hint="eastAsia" w:ascii="宋体" w:hAnsi="宋体" w:eastAsia="宋体" w:cs="黑体"/>
          <w:sz w:val="24"/>
          <w:szCs w:val="24"/>
          <w:lang w:eastAsia="zh-CN"/>
        </w:rPr>
        <w:t>，</w:t>
      </w:r>
      <w:r>
        <w:rPr>
          <w:rFonts w:hint="eastAsia" w:ascii="宋体" w:hAnsi="宋体" w:eastAsia="宋体" w:cs="黑体"/>
          <w:position w:val="-6"/>
          <w:sz w:val="24"/>
          <w:szCs w:val="24"/>
        </w:rPr>
        <w:object>
          <v:shape id="_x0000_i1077" o:spt="75" type="#_x0000_t75" style="height:10pt;width:11pt;" o:ole="t" filled="f" o:preferrelative="t" stroked="f" coordsize="21600,21600">
            <v:path/>
            <v:fill on="f" focussize="0,0"/>
            <v:stroke on="f"/>
            <v:imagedata r:id="rId111" o:title=""/>
            <o:lock v:ext="edit" aspectratio="t"/>
            <w10:wrap type="none"/>
            <w10:anchorlock/>
          </v:shape>
          <o:OLEObject Type="Embed" ProgID="Equation.3" ShapeID="_x0000_i1077" DrawAspect="Content" ObjectID="_1468075777" r:id="rId110">
            <o:LockedField>false</o:LockedField>
          </o:OLEObject>
        </w:object>
      </w:r>
      <w:r>
        <w:rPr>
          <w:rFonts w:hint="eastAsia" w:ascii="宋体" w:hAnsi="宋体" w:eastAsia="宋体" w:cs="黑体"/>
          <w:sz w:val="24"/>
          <w:szCs w:val="24"/>
        </w:rPr>
        <w:t>为</w:t>
      </w:r>
      <w:r>
        <w:rPr>
          <w:rFonts w:hint="eastAsia" w:ascii="宋体" w:hAnsi="宋体" w:eastAsia="宋体" w:cs="黑体"/>
          <w:sz w:val="24"/>
          <w:szCs w:val="24"/>
          <w:lang w:val="en-US" w:eastAsia="zh-CN"/>
        </w:rPr>
        <w:t>测量组</w:t>
      </w:r>
      <w:r>
        <w:rPr>
          <w:rFonts w:hint="eastAsia" w:ascii="宋体" w:hAnsi="宋体" w:eastAsia="宋体" w:cs="黑体"/>
          <w:sz w:val="24"/>
          <w:szCs w:val="24"/>
        </w:rPr>
        <w:t>数，一般应不少于</w:t>
      </w:r>
      <w:r>
        <w:rPr>
          <w:rFonts w:hint="eastAsia" w:ascii="宋体" w:hAnsi="宋体" w:eastAsia="宋体" w:cs="黑体"/>
          <w:sz w:val="24"/>
          <w:szCs w:val="24"/>
          <w:lang w:val="en-US" w:eastAsia="zh-CN"/>
        </w:rPr>
        <w:t>4</w:t>
      </w:r>
      <w:r>
        <w:rPr>
          <w:rFonts w:hint="eastAsia" w:ascii="宋体" w:hAnsi="宋体" w:eastAsia="宋体" w:cs="黑体"/>
          <w:sz w:val="24"/>
          <w:szCs w:val="24"/>
        </w:rPr>
        <w:t>次</w:t>
      </w:r>
      <w:r>
        <w:rPr>
          <w:rFonts w:hint="eastAsia" w:ascii="宋体" w:hAnsi="宋体" w:eastAsia="宋体" w:cs="黑体"/>
          <w:sz w:val="24"/>
          <w:szCs w:val="24"/>
          <w:lang w:eastAsia="zh-CN"/>
        </w:rPr>
        <w:t>，</w:t>
      </w:r>
      <w:r>
        <w:rPr>
          <w:rFonts w:hint="eastAsia" w:ascii="宋体" w:hAnsi="宋体" w:eastAsia="宋体" w:cs="黑体"/>
          <w:sz w:val="24"/>
          <w:szCs w:val="24"/>
        </w:rPr>
        <w:t>记录</w:t>
      </w:r>
      <w:r>
        <w:rPr>
          <w:rFonts w:hint="eastAsia" w:ascii="宋体" w:hAnsi="宋体" w:eastAsia="宋体" w:cs="黑体"/>
          <w:sz w:val="24"/>
          <w:szCs w:val="24"/>
          <w:lang w:val="en-US" w:eastAsia="zh-CN"/>
        </w:rPr>
        <w:t>仪器</w:t>
      </w:r>
      <w:r>
        <w:rPr>
          <w:rFonts w:hint="eastAsia" w:ascii="宋体" w:hAnsi="宋体" w:eastAsia="宋体" w:cs="黑体"/>
          <w:sz w:val="24"/>
          <w:szCs w:val="24"/>
        </w:rPr>
        <w:t>长源距、短源距和岩性窗计数率的测量值。</w:t>
      </w:r>
    </w:p>
    <w:p>
      <w:pPr>
        <w:pStyle w:val="110"/>
        <w:numPr>
          <w:ilvl w:val="1"/>
          <w:numId w:val="0"/>
        </w:numPr>
        <w:tabs>
          <w:tab w:val="left" w:pos="360"/>
        </w:tabs>
        <w:adjustRightInd w:val="0"/>
        <w:snapToGrid w:val="0"/>
        <w:spacing w:beforeLines="0" w:afterLines="0" w:line="240" w:lineRule="auto"/>
        <w:rPr>
          <w:rFonts w:hint="eastAsia" w:ascii="宋体" w:hAnsi="宋体" w:eastAsia="宋体" w:cs="黑体"/>
          <w:sz w:val="24"/>
          <w:szCs w:val="24"/>
          <w:lang w:val="en-US" w:eastAsia="zh-CN"/>
        </w:rPr>
      </w:pPr>
      <w:r>
        <w:rPr>
          <w:rFonts w:hint="eastAsia" w:ascii="宋体" w:hAnsi="宋体" w:eastAsia="宋体" w:cs="黑体"/>
          <w:sz w:val="24"/>
          <w:szCs w:val="24"/>
        </w:rPr>
        <w:t xml:space="preserve">A.2 </w:t>
      </w:r>
      <w:r>
        <w:rPr>
          <w:rFonts w:hint="eastAsia" w:ascii="宋体" w:hAnsi="宋体" w:eastAsia="宋体" w:cs="黑体"/>
          <w:sz w:val="24"/>
          <w:szCs w:val="24"/>
          <w:lang w:val="en-US" w:eastAsia="zh-CN"/>
        </w:rPr>
        <w:t>岩性密度</w:t>
      </w:r>
      <w:r>
        <w:rPr>
          <w:rFonts w:hint="eastAsia" w:ascii="宋体" w:hAnsi="宋体" w:eastAsia="宋体" w:cs="黑体"/>
          <w:sz w:val="24"/>
          <w:szCs w:val="24"/>
        </w:rPr>
        <w:t>测井仪的稳定性考核</w:t>
      </w:r>
    </w:p>
    <w:bookmarkEnd w:id="58"/>
    <w:bookmarkEnd w:id="59"/>
    <w:bookmarkEnd w:id="60"/>
    <w:p>
      <w:pPr>
        <w:pStyle w:val="109"/>
        <w:numPr>
          <w:ilvl w:val="255"/>
          <w:numId w:val="0"/>
        </w:numPr>
        <w:tabs>
          <w:tab w:val="left" w:pos="360"/>
        </w:tabs>
        <w:wordWrap/>
        <w:adjustRightInd w:val="0"/>
        <w:snapToGrid w:val="0"/>
        <w:spacing w:line="380" w:lineRule="exact"/>
        <w:rPr>
          <w:rFonts w:ascii="宋体" w:hAnsi="宋体" w:eastAsia="宋体"/>
          <w:sz w:val="24"/>
          <w:szCs w:val="24"/>
        </w:rPr>
      </w:pPr>
      <w:r>
        <w:rPr>
          <w:rFonts w:hint="eastAsia" w:ascii="宋体" w:hAnsi="宋体" w:eastAsia="宋体" w:cs="宋体"/>
          <w:sz w:val="24"/>
          <w:szCs w:val="24"/>
        </w:rPr>
        <w:t>A.2.</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sz w:val="24"/>
          <w:szCs w:val="24"/>
        </w:rPr>
        <w:t>按式（A.</w:t>
      </w:r>
      <w:r>
        <w:rPr>
          <w:rFonts w:hint="eastAsia" w:ascii="宋体" w:hAnsi="宋体" w:eastAsia="宋体"/>
          <w:sz w:val="24"/>
          <w:szCs w:val="24"/>
          <w:lang w:val="en-US" w:eastAsia="zh-CN"/>
        </w:rPr>
        <w:t>1</w:t>
      </w:r>
      <w:r>
        <w:rPr>
          <w:rFonts w:hint="eastAsia" w:ascii="宋体" w:hAnsi="宋体" w:eastAsia="宋体"/>
          <w:sz w:val="24"/>
          <w:szCs w:val="24"/>
        </w:rPr>
        <w:t>）计</w:t>
      </w:r>
      <w:r>
        <w:rPr>
          <w:rFonts w:hint="eastAsia" w:ascii="宋体" w:hAnsi="宋体" w:eastAsia="宋体" w:cs="宋体"/>
          <w:sz w:val="24"/>
          <w:szCs w:val="24"/>
        </w:rPr>
        <w:t>算长源距计数率相对误差</w:t>
      </w:r>
      <w:r>
        <w:rPr>
          <w:rFonts w:hint="eastAsia" w:ascii="宋体" w:hAnsi="宋体" w:eastAsia="宋体"/>
          <w:sz w:val="24"/>
          <w:szCs w:val="24"/>
        </w:rPr>
        <w:t>：</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Pr>
        <w:pStyle w:val="14"/>
        <w:ind w:firstLine="2310" w:firstLineChars="1100"/>
        <w:jc w:val="both"/>
        <w:rPr>
          <w:rFonts w:hAnsi="宋体" w:cs="宋体"/>
          <w:sz w:val="24"/>
          <w:szCs w:val="24"/>
        </w:rPr>
      </w:pPr>
      <w:r>
        <w:rPr>
          <w:rFonts w:hint="eastAsia" w:hAnsi="宋体"/>
          <w:position w:val="-30"/>
          <w:szCs w:val="21"/>
        </w:rPr>
        <w:object>
          <v:shape id="_x0000_i1078" o:spt="75" type="#_x0000_t75" style="height:34.5pt;width:132.5pt;" o:ole="t" filled="f" o:preferrelative="t" stroked="f" coordsize="21600,21600">
            <v:path/>
            <v:fill on="f" focussize="0,0"/>
            <v:stroke on="f" joinstyle="miter"/>
            <v:imagedata r:id="rId113" o:title=""/>
            <o:lock v:ext="edit" aspectratio="t"/>
            <w10:wrap type="none"/>
            <w10:anchorlock/>
          </v:shape>
          <o:OLEObject Type="Embed" ProgID="Equation.3" ShapeID="_x0000_i1078" DrawAspect="Content" ObjectID="_1468075778" r:id="rId112">
            <o:LockedField>false</o:LockedField>
          </o:OLEObject>
        </w:object>
      </w:r>
      <w:r>
        <w:rPr>
          <w:rFonts w:hint="eastAsia" w:hAnsi="宋体" w:cs="宋体"/>
          <w:sz w:val="24"/>
          <w:szCs w:val="24"/>
        </w:rPr>
        <w:t xml:space="preserve">                              （A.</w:t>
      </w:r>
      <w:r>
        <w:rPr>
          <w:rFonts w:hint="eastAsia" w:hAnsi="宋体" w:cs="宋体"/>
          <w:sz w:val="24"/>
          <w:szCs w:val="24"/>
          <w:lang w:val="en-US" w:eastAsia="zh-CN"/>
        </w:rPr>
        <w:t>1</w:t>
      </w:r>
      <w:r>
        <w:rPr>
          <w:rFonts w:hint="eastAsia" w:hAnsi="宋体" w:cs="宋体"/>
          <w:sz w:val="24"/>
          <w:szCs w:val="24"/>
        </w:rPr>
        <w:t>）</w:t>
      </w:r>
    </w:p>
    <w:p>
      <w:pPr>
        <w:pStyle w:val="177"/>
        <w:spacing w:line="360" w:lineRule="exact"/>
        <w:ind w:firstLine="480"/>
        <w:rPr>
          <w:sz w:val="24"/>
          <w:szCs w:val="24"/>
        </w:rPr>
      </w:pPr>
      <w:r>
        <w:rPr>
          <w:rFonts w:hint="eastAsia"/>
          <w:sz w:val="24"/>
          <w:szCs w:val="24"/>
        </w:rPr>
        <w:t>式中：</w:t>
      </w:r>
    </w:p>
    <w:p>
      <w:pPr>
        <w:pStyle w:val="176"/>
        <w:spacing w:line="360" w:lineRule="exact"/>
        <w:ind w:firstLine="420"/>
        <w:rPr>
          <w:rFonts w:hAnsi="宋体" w:cs="宋体"/>
          <w:sz w:val="24"/>
          <w:szCs w:val="24"/>
        </w:rPr>
      </w:pPr>
      <w:r>
        <w:rPr>
          <w:rFonts w:hint="eastAsia" w:hAnsi="宋体"/>
          <w:position w:val="-12"/>
          <w:szCs w:val="21"/>
        </w:rPr>
        <w:object>
          <v:shape id="_x0000_i1079" o:spt="75" type="#_x0000_t75" style="height:18pt;width:26pt;" o:ole="t" filled="f" o:preferrelative="t" stroked="f" coordsize="21600,21600">
            <v:path/>
            <v:fill on="f" focussize="0,0"/>
            <v:stroke on="f" joinstyle="miter"/>
            <v:imagedata r:id="rId115" o:title=""/>
            <o:lock v:ext="edit" aspectratio="t"/>
            <w10:wrap type="none"/>
            <w10:anchorlock/>
          </v:shape>
          <o:OLEObject Type="Embed" ProgID="Equation.3" ShapeID="_x0000_i1079" DrawAspect="Content" ObjectID="_1468075779" r:id="rId114">
            <o:LockedField>false</o:LockedField>
          </o:OLEObject>
        </w:object>
      </w:r>
      <w:r>
        <w:rPr>
          <w:rFonts w:hint="eastAsia" w:hAnsi="宋体"/>
          <w:sz w:val="24"/>
          <w:szCs w:val="24"/>
        </w:rPr>
        <w:t>──</w:t>
      </w:r>
      <w:r>
        <w:rPr>
          <w:rFonts w:hint="eastAsia" w:ascii="宋体" w:hAnsi="宋体" w:eastAsia="宋体" w:cs="黑体"/>
          <w:position w:val="-6"/>
          <w:sz w:val="24"/>
          <w:szCs w:val="24"/>
        </w:rPr>
        <w:object>
          <v:shape id="_x0000_i1080" o:spt="75" type="#_x0000_t75" style="height:10pt;width:11pt;" o:ole="t" filled="f" o:preferrelative="t" stroked="f" coordsize="21600,21600">
            <v:path/>
            <v:fill on="f" focussize="0,0"/>
            <v:stroke on="f"/>
            <v:imagedata r:id="rId109" o:title=""/>
            <o:lock v:ext="edit" aspectratio="t"/>
            <w10:wrap type="none"/>
            <w10:anchorlock/>
          </v:shape>
          <o:OLEObject Type="Embed" ProgID="Equation.3" ShapeID="_x0000_i1080" DrawAspect="Content" ObjectID="_1468075780" r:id="rId116">
            <o:LockedField>false</o:LockedField>
          </o:OLEObject>
        </w:object>
      </w:r>
      <w:r>
        <w:rPr>
          <w:rFonts w:hint="eastAsia" w:ascii="宋体" w:hAnsi="宋体" w:eastAsia="宋体" w:cs="黑体"/>
          <w:sz w:val="24"/>
          <w:szCs w:val="24"/>
        </w:rPr>
        <w:t>组</w:t>
      </w:r>
      <w:r>
        <w:rPr>
          <w:rFonts w:hint="eastAsia" w:hAnsi="宋体" w:cs="黑体"/>
          <w:sz w:val="24"/>
          <w:szCs w:val="24"/>
          <w:lang w:val="en-US" w:eastAsia="zh-CN"/>
        </w:rPr>
        <w:t>中，</w:t>
      </w:r>
      <w:r>
        <w:rPr>
          <w:rFonts w:hint="eastAsia" w:hAnsi="宋体" w:cs="宋体"/>
          <w:sz w:val="24"/>
          <w:szCs w:val="24"/>
          <w:lang w:val="en-US" w:eastAsia="zh-CN"/>
        </w:rPr>
        <w:t>仪器测量的</w:t>
      </w:r>
      <w:r>
        <w:rPr>
          <w:rFonts w:hint="eastAsia" w:hAnsi="宋体" w:cs="宋体"/>
          <w:sz w:val="24"/>
          <w:szCs w:val="24"/>
        </w:rPr>
        <w:t>长源距计数率最大值，cps；</w:t>
      </w:r>
    </w:p>
    <w:p>
      <w:pPr>
        <w:pStyle w:val="176"/>
        <w:spacing w:line="360" w:lineRule="exact"/>
        <w:ind w:firstLine="420"/>
        <w:rPr>
          <w:rFonts w:hAnsi="宋体" w:cs="宋体"/>
          <w:sz w:val="24"/>
          <w:szCs w:val="24"/>
        </w:rPr>
      </w:pPr>
      <w:r>
        <w:rPr>
          <w:rFonts w:hint="eastAsia" w:hAnsi="宋体"/>
          <w:position w:val="-12"/>
          <w:szCs w:val="21"/>
        </w:rPr>
        <w:object>
          <v:shape id="_x0000_i1081" o:spt="75" type="#_x0000_t75" style="height:18pt;width:25pt;" o:ole="t" filled="f" o:preferrelative="t" stroked="f" coordsize="21600,21600">
            <v:path/>
            <v:fill on="f" focussize="0,0"/>
            <v:stroke on="f" joinstyle="miter"/>
            <v:imagedata r:id="rId118" o:title=""/>
            <o:lock v:ext="edit" aspectratio="t"/>
            <w10:wrap type="none"/>
            <w10:anchorlock/>
          </v:shape>
          <o:OLEObject Type="Embed" ProgID="Equation.3" ShapeID="_x0000_i1081" DrawAspect="Content" ObjectID="_1468075781" r:id="rId117">
            <o:LockedField>false</o:LockedField>
          </o:OLEObject>
        </w:object>
      </w:r>
      <w:r>
        <w:rPr>
          <w:rFonts w:hint="eastAsia" w:hAnsi="宋体"/>
          <w:sz w:val="24"/>
          <w:szCs w:val="24"/>
        </w:rPr>
        <w:t>──</w:t>
      </w:r>
      <w:r>
        <w:rPr>
          <w:rFonts w:hint="eastAsia" w:ascii="宋体" w:hAnsi="宋体" w:eastAsia="宋体" w:cs="黑体"/>
          <w:position w:val="-6"/>
          <w:sz w:val="24"/>
          <w:szCs w:val="24"/>
        </w:rPr>
        <w:object>
          <v:shape id="_x0000_i1082" o:spt="75" type="#_x0000_t75" style="height:10pt;width:11pt;" o:ole="t" filled="f" o:preferrelative="t" stroked="f" coordsize="21600,21600">
            <v:path/>
            <v:fill on="f" focussize="0,0"/>
            <v:stroke on="f"/>
            <v:imagedata r:id="rId109" o:title=""/>
            <o:lock v:ext="edit" aspectratio="t"/>
            <w10:wrap type="none"/>
            <w10:anchorlock/>
          </v:shape>
          <o:OLEObject Type="Embed" ProgID="Equation.3" ShapeID="_x0000_i1082" DrawAspect="Content" ObjectID="_1468075782" r:id="rId119">
            <o:LockedField>false</o:LockedField>
          </o:OLEObject>
        </w:object>
      </w:r>
      <w:r>
        <w:rPr>
          <w:rFonts w:hint="eastAsia" w:ascii="宋体" w:hAnsi="宋体" w:eastAsia="宋体" w:cs="黑体"/>
          <w:sz w:val="24"/>
          <w:szCs w:val="24"/>
        </w:rPr>
        <w:t>组</w:t>
      </w:r>
      <w:r>
        <w:rPr>
          <w:rFonts w:hint="eastAsia" w:hAnsi="宋体" w:cs="黑体"/>
          <w:sz w:val="24"/>
          <w:szCs w:val="24"/>
          <w:lang w:val="en-US" w:eastAsia="zh-CN"/>
        </w:rPr>
        <w:t>中，</w:t>
      </w:r>
      <w:r>
        <w:rPr>
          <w:rFonts w:hint="eastAsia" w:hAnsi="宋体" w:cs="宋体"/>
          <w:sz w:val="24"/>
          <w:szCs w:val="24"/>
          <w:lang w:val="en-US" w:eastAsia="zh-CN"/>
        </w:rPr>
        <w:t>仪器测量的</w:t>
      </w:r>
      <w:r>
        <w:rPr>
          <w:rFonts w:hint="eastAsia" w:hAnsi="宋体" w:cs="宋体"/>
          <w:sz w:val="24"/>
          <w:szCs w:val="24"/>
        </w:rPr>
        <w:t>长源距计数率最</w:t>
      </w:r>
      <w:r>
        <w:rPr>
          <w:rFonts w:hint="eastAsia" w:hAnsi="宋体" w:cs="宋体"/>
          <w:sz w:val="24"/>
          <w:szCs w:val="24"/>
          <w:lang w:val="en-US" w:eastAsia="zh-CN"/>
        </w:rPr>
        <w:t>小</w:t>
      </w:r>
      <w:r>
        <w:rPr>
          <w:rFonts w:hint="eastAsia" w:hAnsi="宋体" w:cs="宋体"/>
          <w:sz w:val="24"/>
          <w:szCs w:val="24"/>
        </w:rPr>
        <w:t>值，cps；</w:t>
      </w:r>
    </w:p>
    <w:p>
      <w:pPr>
        <w:pStyle w:val="176"/>
        <w:spacing w:line="360" w:lineRule="exact"/>
        <w:ind w:firstLine="420"/>
        <w:rPr>
          <w:rFonts w:hAnsi="宋体"/>
          <w:sz w:val="24"/>
          <w:szCs w:val="24"/>
        </w:rPr>
      </w:pPr>
      <w:r>
        <w:rPr>
          <w:rFonts w:hint="eastAsia" w:hAnsi="宋体"/>
          <w:position w:val="-12"/>
          <w:szCs w:val="21"/>
        </w:rPr>
        <w:object>
          <v:shape id="_x0000_i1083" o:spt="75" type="#_x0000_t75" style="height:18pt;width:20pt;" o:ole="t" filled="f" o:preferrelative="t" stroked="f" coordsize="21600,21600">
            <v:path/>
            <v:fill on="f" focussize="0,0"/>
            <v:stroke on="f" joinstyle="miter"/>
            <v:imagedata r:id="rId121" o:title=""/>
            <o:lock v:ext="edit" aspectratio="t"/>
            <w10:wrap type="none"/>
            <w10:anchorlock/>
          </v:shape>
          <o:OLEObject Type="Embed" ProgID="Equation.3" ShapeID="_x0000_i1083" DrawAspect="Content" ObjectID="_1468075783" r:id="rId120">
            <o:LockedField>false</o:LockedField>
          </o:OLEObject>
        </w:object>
      </w:r>
      <w:r>
        <w:rPr>
          <w:rFonts w:hint="eastAsia" w:hAnsi="宋体"/>
          <w:position w:val="-12"/>
          <w:szCs w:val="21"/>
        </w:rPr>
        <w:t xml:space="preserve"> </w:t>
      </w:r>
      <w:r>
        <w:rPr>
          <w:rFonts w:hint="eastAsia" w:hAnsi="宋体"/>
          <w:sz w:val="24"/>
          <w:szCs w:val="24"/>
        </w:rPr>
        <w:t>──</w:t>
      </w:r>
      <w:r>
        <w:rPr>
          <w:rFonts w:hint="eastAsia" w:hAnsi="宋体"/>
          <w:sz w:val="24"/>
          <w:szCs w:val="24"/>
          <w:lang w:val="en-US" w:eastAsia="zh-CN"/>
        </w:rPr>
        <w:t>仪器测量的</w:t>
      </w:r>
      <w:r>
        <w:rPr>
          <w:rFonts w:hint="eastAsia" w:hAnsi="宋体" w:cs="宋体"/>
          <w:sz w:val="24"/>
          <w:szCs w:val="24"/>
        </w:rPr>
        <w:t>长源距计数率相对误差</w:t>
      </w:r>
      <w:r>
        <w:rPr>
          <w:rFonts w:hint="eastAsia" w:hAnsi="宋体"/>
          <w:sz w:val="24"/>
          <w:szCs w:val="24"/>
        </w:rPr>
        <w:t>。</w:t>
      </w:r>
    </w:p>
    <w:p>
      <w:pPr>
        <w:pStyle w:val="109"/>
        <w:numPr>
          <w:ilvl w:val="255"/>
          <w:numId w:val="0"/>
        </w:numPr>
        <w:tabs>
          <w:tab w:val="left" w:pos="360"/>
        </w:tabs>
        <w:wordWrap/>
        <w:adjustRightInd w:val="0"/>
        <w:snapToGrid w:val="0"/>
        <w:spacing w:line="360" w:lineRule="exact"/>
        <w:rPr>
          <w:rFonts w:ascii="宋体" w:hAnsi="宋体" w:eastAsia="宋体"/>
          <w:sz w:val="24"/>
          <w:szCs w:val="24"/>
        </w:rPr>
      </w:pPr>
      <w:r>
        <w:rPr>
          <w:rFonts w:hint="eastAsia" w:ascii="宋体" w:hAnsi="宋体" w:eastAsia="宋体" w:cs="宋体"/>
          <w:sz w:val="24"/>
          <w:szCs w:val="24"/>
        </w:rPr>
        <w:t>A.2.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sz w:val="24"/>
          <w:szCs w:val="24"/>
        </w:rPr>
        <w:t>按式（A.</w:t>
      </w:r>
      <w:r>
        <w:rPr>
          <w:rFonts w:hint="eastAsia" w:ascii="宋体" w:hAnsi="宋体" w:eastAsia="宋体"/>
          <w:sz w:val="24"/>
          <w:szCs w:val="24"/>
          <w:lang w:val="en-US" w:eastAsia="zh-CN"/>
        </w:rPr>
        <w:t>2</w:t>
      </w:r>
      <w:r>
        <w:rPr>
          <w:rFonts w:hint="eastAsia" w:ascii="宋体" w:hAnsi="宋体" w:eastAsia="宋体"/>
          <w:sz w:val="24"/>
          <w:szCs w:val="24"/>
        </w:rPr>
        <w:t>）计</w:t>
      </w:r>
      <w:r>
        <w:rPr>
          <w:rFonts w:hint="eastAsia" w:ascii="宋体" w:hAnsi="宋体" w:eastAsia="宋体" w:cs="宋体"/>
          <w:sz w:val="24"/>
          <w:szCs w:val="24"/>
        </w:rPr>
        <w:t>算短源距计数率相对误差</w:t>
      </w:r>
      <w:r>
        <w:rPr>
          <w:rFonts w:hint="eastAsia" w:ascii="宋体" w:hAnsi="宋体" w:eastAsia="宋体"/>
          <w:sz w:val="24"/>
          <w:szCs w:val="24"/>
        </w:rPr>
        <w:t>：</w:t>
      </w:r>
    </w:p>
    <w:p>
      <w:pPr>
        <w:pStyle w:val="14"/>
        <w:ind w:firstLine="2310" w:firstLineChars="1100"/>
        <w:jc w:val="both"/>
        <w:rPr>
          <w:rFonts w:hAnsi="宋体" w:cs="宋体"/>
          <w:szCs w:val="21"/>
        </w:rPr>
      </w:pPr>
      <w:r>
        <w:rPr>
          <w:rFonts w:hint="eastAsia" w:hAnsi="宋体"/>
          <w:position w:val="-30"/>
          <w:szCs w:val="21"/>
        </w:rPr>
        <w:object>
          <v:shape id="_x0000_i1084" o:spt="75" type="#_x0000_t75" style="height:34.5pt;width:132.5pt;" o:ole="t" filled="f" o:preferrelative="t" stroked="f" coordsize="21600,21600">
            <v:path/>
            <v:fill on="f" focussize="0,0"/>
            <v:stroke on="f" joinstyle="miter"/>
            <v:imagedata r:id="rId123" o:title=""/>
            <o:lock v:ext="edit" aspectratio="t"/>
            <w10:wrap type="none"/>
            <w10:anchorlock/>
          </v:shape>
          <o:OLEObject Type="Embed" ProgID="Equation.3" ShapeID="_x0000_i1084" DrawAspect="Content" ObjectID="_1468075784" r:id="rId122">
            <o:LockedField>false</o:LockedField>
          </o:OLEObject>
        </w:object>
      </w:r>
      <w:r>
        <w:rPr>
          <w:rFonts w:hint="eastAsia" w:hAnsi="宋体" w:cs="宋体"/>
          <w:sz w:val="24"/>
          <w:szCs w:val="24"/>
        </w:rPr>
        <w:t xml:space="preserve">                              （A.</w:t>
      </w:r>
      <w:r>
        <w:rPr>
          <w:rFonts w:hint="eastAsia" w:hAnsi="宋体" w:cs="宋体"/>
          <w:sz w:val="24"/>
          <w:szCs w:val="24"/>
          <w:lang w:val="en-US" w:eastAsia="zh-CN"/>
        </w:rPr>
        <w:t>2</w:t>
      </w:r>
      <w:r>
        <w:rPr>
          <w:rFonts w:hint="eastAsia" w:hAnsi="宋体" w:cs="宋体"/>
          <w:sz w:val="24"/>
          <w:szCs w:val="24"/>
        </w:rPr>
        <w:t>）</w:t>
      </w:r>
    </w:p>
    <w:p>
      <w:pPr>
        <w:pStyle w:val="177"/>
        <w:spacing w:line="360" w:lineRule="exact"/>
        <w:ind w:firstLine="480"/>
        <w:rPr>
          <w:sz w:val="24"/>
          <w:szCs w:val="24"/>
        </w:rPr>
      </w:pPr>
      <w:r>
        <w:rPr>
          <w:rFonts w:hint="eastAsia"/>
          <w:sz w:val="24"/>
          <w:szCs w:val="24"/>
        </w:rPr>
        <w:t>式中：</w:t>
      </w:r>
    </w:p>
    <w:p>
      <w:pPr>
        <w:pStyle w:val="176"/>
        <w:spacing w:line="360" w:lineRule="exact"/>
        <w:ind w:firstLine="420"/>
        <w:rPr>
          <w:rFonts w:hAnsi="宋体" w:cs="宋体"/>
          <w:sz w:val="24"/>
          <w:szCs w:val="24"/>
        </w:rPr>
      </w:pPr>
      <w:r>
        <w:rPr>
          <w:rFonts w:hint="eastAsia" w:hAnsi="宋体"/>
          <w:position w:val="-12"/>
          <w:szCs w:val="21"/>
        </w:rPr>
        <w:object>
          <v:shape id="_x0000_i1085" o:spt="75" type="#_x0000_t75" style="height:18pt;width:26pt;" o:ole="t" filled="f" o:preferrelative="t" stroked="f" coordsize="21600,21600">
            <v:path/>
            <v:fill on="f" focussize="0,0"/>
            <v:stroke on="f" joinstyle="miter"/>
            <v:imagedata r:id="rId125" o:title=""/>
            <o:lock v:ext="edit" aspectratio="t"/>
            <w10:wrap type="none"/>
            <w10:anchorlock/>
          </v:shape>
          <o:OLEObject Type="Embed" ProgID="Equation.3" ShapeID="_x0000_i1085" DrawAspect="Content" ObjectID="_1468075785" r:id="rId124">
            <o:LockedField>false</o:LockedField>
          </o:OLEObject>
        </w:object>
      </w:r>
      <w:r>
        <w:rPr>
          <w:rFonts w:hint="eastAsia" w:hAnsi="宋体"/>
          <w:sz w:val="24"/>
          <w:szCs w:val="24"/>
        </w:rPr>
        <w:t>──</w:t>
      </w:r>
      <w:r>
        <w:rPr>
          <w:rFonts w:hint="eastAsia" w:ascii="宋体" w:hAnsi="宋体" w:eastAsia="宋体" w:cs="黑体"/>
          <w:position w:val="-6"/>
          <w:sz w:val="24"/>
          <w:szCs w:val="24"/>
        </w:rPr>
        <w:object>
          <v:shape id="_x0000_i1086" o:spt="75" type="#_x0000_t75" style="height:10pt;width:11pt;" o:ole="t" filled="f" o:preferrelative="t" stroked="f" coordsize="21600,21600">
            <v:path/>
            <v:fill on="f" focussize="0,0"/>
            <v:stroke on="f"/>
            <v:imagedata r:id="rId109" o:title=""/>
            <o:lock v:ext="edit" aspectratio="t"/>
            <w10:wrap type="none"/>
            <w10:anchorlock/>
          </v:shape>
          <o:OLEObject Type="Embed" ProgID="Equation.3" ShapeID="_x0000_i1086" DrawAspect="Content" ObjectID="_1468075786" r:id="rId126">
            <o:LockedField>false</o:LockedField>
          </o:OLEObject>
        </w:object>
      </w:r>
      <w:r>
        <w:rPr>
          <w:rFonts w:hint="eastAsia" w:ascii="宋体" w:hAnsi="宋体" w:eastAsia="宋体" w:cs="黑体"/>
          <w:sz w:val="24"/>
          <w:szCs w:val="24"/>
        </w:rPr>
        <w:t>组</w:t>
      </w:r>
      <w:r>
        <w:rPr>
          <w:rFonts w:hint="eastAsia" w:hAnsi="宋体" w:cs="黑体"/>
          <w:sz w:val="24"/>
          <w:szCs w:val="24"/>
          <w:lang w:val="en-US" w:eastAsia="zh-CN"/>
        </w:rPr>
        <w:t>中，</w:t>
      </w:r>
      <w:r>
        <w:rPr>
          <w:rFonts w:hint="eastAsia" w:hAnsi="宋体" w:cs="宋体"/>
          <w:sz w:val="24"/>
          <w:szCs w:val="24"/>
          <w:lang w:val="en-US" w:eastAsia="zh-CN"/>
        </w:rPr>
        <w:t>仪器测量的短</w:t>
      </w:r>
      <w:r>
        <w:rPr>
          <w:rFonts w:hint="eastAsia" w:hAnsi="宋体" w:cs="宋体"/>
          <w:sz w:val="24"/>
          <w:szCs w:val="24"/>
        </w:rPr>
        <w:t>源距计数率最大值，cps；</w:t>
      </w:r>
    </w:p>
    <w:p>
      <w:pPr>
        <w:pStyle w:val="176"/>
        <w:spacing w:line="360" w:lineRule="exact"/>
        <w:ind w:firstLine="420"/>
        <w:rPr>
          <w:rFonts w:hAnsi="宋体" w:cs="宋体"/>
          <w:sz w:val="24"/>
          <w:szCs w:val="24"/>
        </w:rPr>
      </w:pPr>
      <w:r>
        <w:rPr>
          <w:rFonts w:hint="eastAsia" w:hAnsi="宋体"/>
          <w:position w:val="-12"/>
          <w:szCs w:val="21"/>
        </w:rPr>
        <w:object>
          <v:shape id="_x0000_i1087" o:spt="75" type="#_x0000_t75" style="height:18pt;width:25pt;" o:ole="t" filled="f" o:preferrelative="t" stroked="f" coordsize="21600,21600">
            <v:path/>
            <v:fill on="f" focussize="0,0"/>
            <v:stroke on="f" joinstyle="miter"/>
            <v:imagedata r:id="rId128" o:title=""/>
            <o:lock v:ext="edit" aspectratio="t"/>
            <w10:wrap type="none"/>
            <w10:anchorlock/>
          </v:shape>
          <o:OLEObject Type="Embed" ProgID="Equation.3" ShapeID="_x0000_i1087" DrawAspect="Content" ObjectID="_1468075787" r:id="rId127">
            <o:LockedField>false</o:LockedField>
          </o:OLEObject>
        </w:object>
      </w:r>
      <w:r>
        <w:rPr>
          <w:rFonts w:hint="eastAsia" w:hAnsi="宋体"/>
          <w:sz w:val="24"/>
          <w:szCs w:val="24"/>
        </w:rPr>
        <w:t>──</w:t>
      </w:r>
      <w:r>
        <w:rPr>
          <w:rFonts w:hint="eastAsia" w:ascii="宋体" w:hAnsi="宋体" w:eastAsia="宋体" w:cs="黑体"/>
          <w:position w:val="-6"/>
          <w:sz w:val="24"/>
          <w:szCs w:val="24"/>
        </w:rPr>
        <w:object>
          <v:shape id="_x0000_i1088" o:spt="75" type="#_x0000_t75" style="height:10pt;width:11pt;" o:ole="t" filled="f" o:preferrelative="t" stroked="f" coordsize="21600,21600">
            <v:path/>
            <v:fill on="f" focussize="0,0"/>
            <v:stroke on="f"/>
            <v:imagedata r:id="rId109" o:title=""/>
            <o:lock v:ext="edit" aspectratio="t"/>
            <w10:wrap type="none"/>
            <w10:anchorlock/>
          </v:shape>
          <o:OLEObject Type="Embed" ProgID="Equation.3" ShapeID="_x0000_i1088" DrawAspect="Content" ObjectID="_1468075788" r:id="rId129">
            <o:LockedField>false</o:LockedField>
          </o:OLEObject>
        </w:object>
      </w:r>
      <w:r>
        <w:rPr>
          <w:rFonts w:hint="eastAsia" w:ascii="宋体" w:hAnsi="宋体" w:eastAsia="宋体" w:cs="黑体"/>
          <w:sz w:val="24"/>
          <w:szCs w:val="24"/>
        </w:rPr>
        <w:t>组</w:t>
      </w:r>
      <w:r>
        <w:rPr>
          <w:rFonts w:hint="eastAsia" w:hAnsi="宋体" w:cs="黑体"/>
          <w:sz w:val="24"/>
          <w:szCs w:val="24"/>
          <w:lang w:val="en-US" w:eastAsia="zh-CN"/>
        </w:rPr>
        <w:t>中，</w:t>
      </w:r>
      <w:r>
        <w:rPr>
          <w:rFonts w:hint="eastAsia" w:hAnsi="宋体" w:cs="宋体"/>
          <w:sz w:val="24"/>
          <w:szCs w:val="24"/>
          <w:lang w:val="en-US" w:eastAsia="zh-CN"/>
        </w:rPr>
        <w:t>仪器测量的短</w:t>
      </w:r>
      <w:r>
        <w:rPr>
          <w:rFonts w:hint="eastAsia" w:hAnsi="宋体" w:cs="宋体"/>
          <w:sz w:val="24"/>
          <w:szCs w:val="24"/>
        </w:rPr>
        <w:t>源距计数率最</w:t>
      </w:r>
      <w:r>
        <w:rPr>
          <w:rFonts w:hint="eastAsia" w:hAnsi="宋体" w:cs="宋体"/>
          <w:sz w:val="24"/>
          <w:szCs w:val="24"/>
          <w:lang w:val="en-US" w:eastAsia="zh-CN"/>
        </w:rPr>
        <w:t>小</w:t>
      </w:r>
      <w:r>
        <w:rPr>
          <w:rFonts w:hint="eastAsia" w:hAnsi="宋体" w:cs="宋体"/>
          <w:sz w:val="24"/>
          <w:szCs w:val="24"/>
        </w:rPr>
        <w:t>值，cps；</w:t>
      </w:r>
    </w:p>
    <w:p>
      <w:pPr>
        <w:pStyle w:val="176"/>
        <w:spacing w:line="360" w:lineRule="exact"/>
        <w:ind w:firstLine="420"/>
        <w:rPr>
          <w:rFonts w:hAnsi="宋体"/>
          <w:sz w:val="24"/>
          <w:szCs w:val="24"/>
        </w:rPr>
      </w:pPr>
      <w:r>
        <w:rPr>
          <w:rFonts w:hint="eastAsia" w:hAnsi="宋体"/>
          <w:position w:val="-12"/>
          <w:szCs w:val="21"/>
        </w:rPr>
        <w:object>
          <v:shape id="_x0000_i1089" o:spt="75" type="#_x0000_t75" style="height:18pt;width:19pt;" o:ole="t" filled="f" o:preferrelative="t" stroked="f" coordsize="21600,21600">
            <v:path/>
            <v:fill on="f" focussize="0,0"/>
            <v:stroke on="f" joinstyle="miter"/>
            <v:imagedata r:id="rId131" o:title=""/>
            <o:lock v:ext="edit" aspectratio="t"/>
            <w10:wrap type="none"/>
            <w10:anchorlock/>
          </v:shape>
          <o:OLEObject Type="Embed" ProgID="Equation.3" ShapeID="_x0000_i1089" DrawAspect="Content" ObjectID="_1468075789" r:id="rId130">
            <o:LockedField>false</o:LockedField>
          </o:OLEObject>
        </w:object>
      </w:r>
      <w:r>
        <w:rPr>
          <w:rFonts w:hint="eastAsia" w:hAnsi="宋体"/>
          <w:position w:val="-12"/>
          <w:szCs w:val="21"/>
        </w:rPr>
        <w:t xml:space="preserve"> </w:t>
      </w:r>
      <w:r>
        <w:rPr>
          <w:rFonts w:hint="eastAsia" w:hAnsi="宋体"/>
          <w:sz w:val="24"/>
          <w:szCs w:val="24"/>
        </w:rPr>
        <w:t>──</w:t>
      </w:r>
      <w:r>
        <w:rPr>
          <w:rFonts w:hint="eastAsia" w:hAnsi="宋体"/>
          <w:sz w:val="24"/>
          <w:szCs w:val="24"/>
          <w:lang w:val="en-US" w:eastAsia="zh-CN"/>
        </w:rPr>
        <w:t>仪器测量的</w:t>
      </w:r>
      <w:r>
        <w:rPr>
          <w:rFonts w:hint="eastAsia" w:hAnsi="宋体" w:cs="宋体"/>
          <w:sz w:val="24"/>
          <w:szCs w:val="24"/>
          <w:lang w:val="en-US" w:eastAsia="zh-CN"/>
        </w:rPr>
        <w:t>短</w:t>
      </w:r>
      <w:r>
        <w:rPr>
          <w:rFonts w:hint="eastAsia" w:hAnsi="宋体" w:cs="宋体"/>
          <w:sz w:val="24"/>
          <w:szCs w:val="24"/>
        </w:rPr>
        <w:t>源距计数率相对误差</w:t>
      </w:r>
      <w:r>
        <w:rPr>
          <w:rFonts w:hint="eastAsia" w:hAnsi="宋体"/>
          <w:sz w:val="24"/>
          <w:szCs w:val="24"/>
        </w:rPr>
        <w:t>。</w:t>
      </w:r>
    </w:p>
    <w:p>
      <w:pPr>
        <w:pStyle w:val="109"/>
        <w:numPr>
          <w:ilvl w:val="255"/>
          <w:numId w:val="0"/>
        </w:numPr>
        <w:tabs>
          <w:tab w:val="left" w:pos="360"/>
        </w:tabs>
        <w:wordWrap/>
        <w:adjustRightInd w:val="0"/>
        <w:snapToGrid w:val="0"/>
        <w:spacing w:line="360" w:lineRule="exact"/>
        <w:rPr>
          <w:rFonts w:ascii="宋体" w:hAnsi="宋体" w:eastAsia="宋体"/>
          <w:sz w:val="24"/>
          <w:szCs w:val="24"/>
        </w:rPr>
      </w:pPr>
      <w:r>
        <w:rPr>
          <w:rFonts w:hint="eastAsia" w:ascii="宋体" w:hAnsi="宋体" w:eastAsia="宋体" w:cs="宋体"/>
          <w:sz w:val="24"/>
          <w:szCs w:val="24"/>
        </w:rPr>
        <w:t>A.2.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sz w:val="24"/>
          <w:szCs w:val="24"/>
        </w:rPr>
        <w:t>按式（A.</w:t>
      </w:r>
      <w:r>
        <w:rPr>
          <w:rFonts w:hint="eastAsia" w:ascii="宋体" w:hAnsi="宋体" w:eastAsia="宋体"/>
          <w:sz w:val="24"/>
          <w:szCs w:val="24"/>
          <w:lang w:val="en-US" w:eastAsia="zh-CN"/>
        </w:rPr>
        <w:t>3</w:t>
      </w:r>
      <w:r>
        <w:rPr>
          <w:rFonts w:hint="eastAsia" w:ascii="宋体" w:hAnsi="宋体" w:eastAsia="宋体"/>
          <w:sz w:val="24"/>
          <w:szCs w:val="24"/>
        </w:rPr>
        <w:t>）计</w:t>
      </w:r>
      <w:r>
        <w:rPr>
          <w:rFonts w:hint="eastAsia" w:ascii="宋体" w:hAnsi="宋体" w:eastAsia="宋体" w:cs="宋体"/>
          <w:sz w:val="24"/>
          <w:szCs w:val="24"/>
        </w:rPr>
        <w:t>算岩性窗计数率相对误差</w:t>
      </w:r>
      <w:r>
        <w:rPr>
          <w:rFonts w:hint="eastAsia" w:ascii="宋体" w:hAnsi="宋体" w:eastAsia="宋体"/>
          <w:sz w:val="24"/>
          <w:szCs w:val="24"/>
        </w:rPr>
        <w:t>：</w:t>
      </w:r>
    </w:p>
    <w:p>
      <w:pPr>
        <w:pStyle w:val="14"/>
        <w:ind w:firstLine="2310" w:firstLineChars="1100"/>
        <w:jc w:val="both"/>
        <w:rPr>
          <w:rFonts w:hAnsi="宋体" w:cs="宋体"/>
          <w:sz w:val="24"/>
          <w:szCs w:val="24"/>
        </w:rPr>
      </w:pPr>
      <w:r>
        <w:rPr>
          <w:rFonts w:hint="eastAsia" w:hAnsi="宋体"/>
          <w:position w:val="-30"/>
          <w:szCs w:val="21"/>
        </w:rPr>
        <w:object>
          <v:shape id="_x0000_i1090" o:spt="75" type="#_x0000_t75" style="height:34.5pt;width:146pt;" o:ole="t" filled="f" o:preferrelative="t" stroked="f" coordsize="21600,21600">
            <v:path/>
            <v:fill on="f" focussize="0,0"/>
            <v:stroke on="f" joinstyle="miter"/>
            <v:imagedata r:id="rId133" o:title=""/>
            <o:lock v:ext="edit" aspectratio="t"/>
            <w10:wrap type="none"/>
            <w10:anchorlock/>
          </v:shape>
          <o:OLEObject Type="Embed" ProgID="Equation.3" ShapeID="_x0000_i1090" DrawAspect="Content" ObjectID="_1468075790" r:id="rId132">
            <o:LockedField>false</o:LockedField>
          </o:OLEObject>
        </w:object>
      </w:r>
      <w:r>
        <w:rPr>
          <w:rFonts w:hint="eastAsia" w:hAnsi="宋体" w:cs="宋体"/>
          <w:sz w:val="24"/>
          <w:szCs w:val="24"/>
        </w:rPr>
        <w:t xml:space="preserve">                            （A.</w:t>
      </w:r>
      <w:r>
        <w:rPr>
          <w:rFonts w:hint="eastAsia" w:hAnsi="宋体" w:cs="宋体"/>
          <w:sz w:val="24"/>
          <w:szCs w:val="24"/>
          <w:lang w:val="en-US" w:eastAsia="zh-CN"/>
        </w:rPr>
        <w:t>3</w:t>
      </w:r>
      <w:r>
        <w:rPr>
          <w:rFonts w:hint="eastAsia" w:hAnsi="宋体" w:cs="宋体"/>
          <w:sz w:val="24"/>
          <w:szCs w:val="24"/>
        </w:rPr>
        <w:t>）</w:t>
      </w:r>
    </w:p>
    <w:p>
      <w:pPr>
        <w:pStyle w:val="177"/>
        <w:spacing w:line="360" w:lineRule="exact"/>
        <w:ind w:firstLine="480"/>
        <w:rPr>
          <w:sz w:val="24"/>
          <w:szCs w:val="24"/>
        </w:rPr>
      </w:pPr>
      <w:r>
        <w:rPr>
          <w:rFonts w:hint="eastAsia"/>
          <w:sz w:val="24"/>
          <w:szCs w:val="24"/>
        </w:rPr>
        <w:t>式中：</w:t>
      </w:r>
    </w:p>
    <w:p>
      <w:pPr>
        <w:pStyle w:val="176"/>
        <w:spacing w:line="360" w:lineRule="exact"/>
        <w:ind w:firstLine="420"/>
        <w:rPr>
          <w:rFonts w:hAnsi="宋体" w:cs="宋体"/>
          <w:sz w:val="24"/>
          <w:szCs w:val="24"/>
        </w:rPr>
      </w:pPr>
      <w:r>
        <w:rPr>
          <w:rFonts w:hint="eastAsia" w:hAnsi="宋体"/>
          <w:position w:val="-12"/>
          <w:szCs w:val="21"/>
        </w:rPr>
        <w:object>
          <v:shape id="_x0000_i1091" o:spt="75" type="#_x0000_t75" style="height:18pt;width:31.5pt;" o:ole="t" filled="f" o:preferrelative="t" stroked="f" coordsize="21600,21600">
            <v:path/>
            <v:fill on="f" focussize="0,0"/>
            <v:stroke on="f" joinstyle="miter"/>
            <v:imagedata r:id="rId135" o:title=""/>
            <o:lock v:ext="edit" aspectratio="t"/>
            <w10:wrap type="none"/>
            <w10:anchorlock/>
          </v:shape>
          <o:OLEObject Type="Embed" ProgID="Equation.3" ShapeID="_x0000_i1091" DrawAspect="Content" ObjectID="_1468075791" r:id="rId134">
            <o:LockedField>false</o:LockedField>
          </o:OLEObject>
        </w:object>
      </w:r>
      <w:r>
        <w:rPr>
          <w:rFonts w:hint="eastAsia" w:hAnsi="宋体"/>
          <w:sz w:val="24"/>
          <w:szCs w:val="24"/>
        </w:rPr>
        <w:t>──</w:t>
      </w:r>
      <w:r>
        <w:rPr>
          <w:rFonts w:hint="eastAsia" w:ascii="宋体" w:hAnsi="宋体" w:eastAsia="宋体" w:cs="黑体"/>
          <w:position w:val="-6"/>
          <w:sz w:val="24"/>
          <w:szCs w:val="24"/>
        </w:rPr>
        <w:object>
          <v:shape id="_x0000_i1092" o:spt="75" alt="" type="#_x0000_t75" style="height:10pt;width:11pt;" o:ole="t" filled="f" o:preferrelative="t" stroked="f" coordsize="21600,21600">
            <v:path/>
            <v:fill on="f" focussize="0,0"/>
            <v:stroke on="f"/>
            <v:imagedata r:id="rId137" o:title=""/>
            <o:lock v:ext="edit" aspectratio="t"/>
            <w10:wrap type="none"/>
            <w10:anchorlock/>
          </v:shape>
          <o:OLEObject Type="Embed" ProgID="Equation.3" ShapeID="_x0000_i1092" DrawAspect="Content" ObjectID="_1468075792" r:id="rId136">
            <o:LockedField>false</o:LockedField>
          </o:OLEObject>
        </w:object>
      </w:r>
      <w:r>
        <w:rPr>
          <w:rFonts w:hint="eastAsia" w:ascii="宋体" w:hAnsi="宋体" w:eastAsia="宋体" w:cs="黑体"/>
          <w:sz w:val="24"/>
          <w:szCs w:val="24"/>
        </w:rPr>
        <w:t>组</w:t>
      </w:r>
      <w:r>
        <w:rPr>
          <w:rFonts w:hint="eastAsia" w:hAnsi="宋体" w:cs="黑体"/>
          <w:sz w:val="24"/>
          <w:szCs w:val="24"/>
          <w:lang w:val="en-US" w:eastAsia="zh-CN"/>
        </w:rPr>
        <w:t>中，</w:t>
      </w:r>
      <w:r>
        <w:rPr>
          <w:rFonts w:hint="eastAsia" w:hAnsi="宋体" w:cs="宋体"/>
          <w:sz w:val="24"/>
          <w:szCs w:val="24"/>
          <w:lang w:val="en-US" w:eastAsia="zh-CN"/>
        </w:rPr>
        <w:t>仪器测量的岩性窗</w:t>
      </w:r>
      <w:r>
        <w:rPr>
          <w:rFonts w:hint="eastAsia" w:hAnsi="宋体" w:cs="宋体"/>
          <w:sz w:val="24"/>
          <w:szCs w:val="24"/>
        </w:rPr>
        <w:t>计数率最大值，cps；</w:t>
      </w:r>
    </w:p>
    <w:p>
      <w:pPr>
        <w:pStyle w:val="176"/>
        <w:spacing w:line="360" w:lineRule="exact"/>
        <w:ind w:firstLine="420"/>
        <w:rPr>
          <w:rFonts w:hAnsi="宋体" w:cs="宋体"/>
          <w:sz w:val="24"/>
          <w:szCs w:val="24"/>
        </w:rPr>
      </w:pPr>
      <w:r>
        <w:rPr>
          <w:rFonts w:hint="eastAsia" w:hAnsi="宋体"/>
          <w:position w:val="-12"/>
          <w:szCs w:val="21"/>
        </w:rPr>
        <w:object>
          <v:shape id="_x0000_i1093" o:spt="75" type="#_x0000_t75" style="height:18pt;width:29.5pt;" o:ole="t" filled="f" o:preferrelative="t" stroked="f" coordsize="21600,21600">
            <v:path/>
            <v:fill on="f" focussize="0,0"/>
            <v:stroke on="f" joinstyle="miter"/>
            <v:imagedata r:id="rId139" o:title=""/>
            <o:lock v:ext="edit" aspectratio="t"/>
            <w10:wrap type="none"/>
            <w10:anchorlock/>
          </v:shape>
          <o:OLEObject Type="Embed" ProgID="Equation.3" ShapeID="_x0000_i1093" DrawAspect="Content" ObjectID="_1468075793" r:id="rId138">
            <o:LockedField>false</o:LockedField>
          </o:OLEObject>
        </w:object>
      </w:r>
      <w:r>
        <w:rPr>
          <w:rFonts w:hint="eastAsia" w:hAnsi="宋体"/>
          <w:sz w:val="24"/>
          <w:szCs w:val="24"/>
        </w:rPr>
        <w:t>──</w:t>
      </w:r>
      <w:r>
        <w:rPr>
          <w:rFonts w:hint="eastAsia" w:ascii="宋体" w:hAnsi="宋体" w:eastAsia="宋体" w:cs="黑体"/>
          <w:position w:val="-6"/>
          <w:sz w:val="24"/>
          <w:szCs w:val="24"/>
        </w:rPr>
        <w:object>
          <v:shape id="_x0000_i1094" o:spt="75" alt="" type="#_x0000_t75" style="height:10pt;width:11pt;" o:ole="t" filled="f" o:preferrelative="t" stroked="f" coordsize="21600,21600">
            <v:path/>
            <v:fill on="f" focussize="0,0"/>
            <v:stroke on="f"/>
            <v:imagedata r:id="rId141" o:title=""/>
            <o:lock v:ext="edit" aspectratio="t"/>
            <w10:wrap type="none"/>
            <w10:anchorlock/>
          </v:shape>
          <o:OLEObject Type="Embed" ProgID="Equation.3" ShapeID="_x0000_i1094" DrawAspect="Content" ObjectID="_1468075794" r:id="rId140">
            <o:LockedField>false</o:LockedField>
          </o:OLEObject>
        </w:object>
      </w:r>
      <w:r>
        <w:rPr>
          <w:rFonts w:hint="eastAsia" w:ascii="宋体" w:hAnsi="宋体" w:eastAsia="宋体" w:cs="黑体"/>
          <w:sz w:val="24"/>
          <w:szCs w:val="24"/>
        </w:rPr>
        <w:t>组</w:t>
      </w:r>
      <w:r>
        <w:rPr>
          <w:rFonts w:hint="eastAsia" w:hAnsi="宋体" w:cs="黑体"/>
          <w:sz w:val="24"/>
          <w:szCs w:val="24"/>
          <w:lang w:val="en-US" w:eastAsia="zh-CN"/>
        </w:rPr>
        <w:t>中，</w:t>
      </w:r>
      <w:r>
        <w:rPr>
          <w:rFonts w:hint="eastAsia" w:hAnsi="宋体" w:cs="宋体"/>
          <w:sz w:val="24"/>
          <w:szCs w:val="24"/>
          <w:lang w:val="en-US" w:eastAsia="zh-CN"/>
        </w:rPr>
        <w:t>仪器测量的岩性窗</w:t>
      </w:r>
      <w:r>
        <w:rPr>
          <w:rFonts w:hint="eastAsia" w:hAnsi="宋体" w:cs="宋体"/>
          <w:sz w:val="24"/>
          <w:szCs w:val="24"/>
        </w:rPr>
        <w:t>计数率最</w:t>
      </w:r>
      <w:r>
        <w:rPr>
          <w:rFonts w:hint="eastAsia" w:hAnsi="宋体" w:cs="宋体"/>
          <w:sz w:val="24"/>
          <w:szCs w:val="24"/>
          <w:lang w:val="en-US" w:eastAsia="zh-CN"/>
        </w:rPr>
        <w:t>小</w:t>
      </w:r>
      <w:r>
        <w:rPr>
          <w:rFonts w:hint="eastAsia" w:hAnsi="宋体" w:cs="宋体"/>
          <w:sz w:val="24"/>
          <w:szCs w:val="24"/>
        </w:rPr>
        <w:t>值，cps；</w:t>
      </w:r>
    </w:p>
    <w:p>
      <w:pPr>
        <w:pStyle w:val="176"/>
        <w:spacing w:line="360" w:lineRule="exact"/>
        <w:ind w:firstLine="420"/>
        <w:rPr>
          <w:rFonts w:hAnsi="宋体"/>
          <w:sz w:val="24"/>
          <w:szCs w:val="24"/>
        </w:rPr>
      </w:pPr>
      <w:r>
        <w:rPr>
          <w:rFonts w:hint="eastAsia" w:hAnsi="宋体"/>
          <w:position w:val="-12"/>
          <w:szCs w:val="21"/>
        </w:rPr>
        <w:object>
          <v:shape id="_x0000_i1095" o:spt="75" type="#_x0000_t75" style="height:18pt;width:22.5pt;" o:ole="t" filled="f" o:preferrelative="t" stroked="f" coordsize="21600,21600">
            <v:path/>
            <v:fill on="f" focussize="0,0"/>
            <v:stroke on="f" joinstyle="miter"/>
            <v:imagedata r:id="rId143" o:title=""/>
            <o:lock v:ext="edit" aspectratio="t"/>
            <w10:wrap type="none"/>
            <w10:anchorlock/>
          </v:shape>
          <o:OLEObject Type="Embed" ProgID="Equation.3" ShapeID="_x0000_i1095" DrawAspect="Content" ObjectID="_1468075795" r:id="rId142">
            <o:LockedField>false</o:LockedField>
          </o:OLEObject>
        </w:object>
      </w:r>
      <w:r>
        <w:rPr>
          <w:rFonts w:hint="eastAsia" w:hAnsi="宋体"/>
          <w:position w:val="-12"/>
          <w:szCs w:val="21"/>
        </w:rPr>
        <w:t xml:space="preserve"> </w:t>
      </w:r>
      <w:r>
        <w:rPr>
          <w:rFonts w:hint="eastAsia" w:hAnsi="宋体"/>
          <w:sz w:val="24"/>
          <w:szCs w:val="24"/>
        </w:rPr>
        <w:t>──</w:t>
      </w:r>
      <w:r>
        <w:rPr>
          <w:rFonts w:hint="eastAsia" w:hAnsi="宋体"/>
          <w:sz w:val="24"/>
          <w:szCs w:val="24"/>
          <w:lang w:val="en-US" w:eastAsia="zh-CN"/>
        </w:rPr>
        <w:t>仪器测量的</w:t>
      </w:r>
      <w:r>
        <w:rPr>
          <w:rFonts w:hint="eastAsia" w:hAnsi="宋体" w:cs="宋体"/>
          <w:sz w:val="24"/>
          <w:szCs w:val="24"/>
          <w:lang w:val="en-US" w:eastAsia="zh-CN"/>
        </w:rPr>
        <w:t>岩性窗</w:t>
      </w:r>
      <w:r>
        <w:rPr>
          <w:rFonts w:hint="eastAsia" w:hAnsi="宋体" w:cs="宋体"/>
          <w:sz w:val="24"/>
          <w:szCs w:val="24"/>
        </w:rPr>
        <w:t>计数率相对误差</w:t>
      </w:r>
      <w:r>
        <w:rPr>
          <w:rFonts w:hint="eastAsia" w:hAnsi="宋体"/>
          <w:sz w:val="24"/>
          <w:szCs w:val="24"/>
        </w:rPr>
        <w:t>。</w:t>
      </w:r>
    </w:p>
    <w:p>
      <w:pPr>
        <w:pStyle w:val="109"/>
        <w:numPr>
          <w:ilvl w:val="255"/>
          <w:numId w:val="0"/>
        </w:numPr>
        <w:tabs>
          <w:tab w:val="left" w:pos="360"/>
        </w:tabs>
        <w:wordWrap/>
        <w:adjustRightInd w:val="0"/>
        <w:snapToGrid w:val="0"/>
        <w:spacing w:line="380" w:lineRule="exact"/>
        <w:rPr>
          <w:rFonts w:ascii="宋体" w:hAnsi="宋体" w:eastAsia="宋体"/>
          <w:sz w:val="24"/>
          <w:szCs w:val="24"/>
        </w:rPr>
      </w:pPr>
      <w:r>
        <w:rPr>
          <w:rFonts w:hint="eastAsia" w:ascii="宋体" w:hAnsi="宋体" w:eastAsia="宋体" w:cs="宋体"/>
          <w:sz w:val="24"/>
          <w:szCs w:val="24"/>
        </w:rPr>
        <w:t>A.2.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sz w:val="24"/>
          <w:szCs w:val="24"/>
        </w:rPr>
        <w:t>按式（A.</w:t>
      </w:r>
      <w:r>
        <w:rPr>
          <w:rFonts w:hint="eastAsia" w:ascii="宋体" w:hAnsi="宋体" w:eastAsia="宋体"/>
          <w:sz w:val="24"/>
          <w:szCs w:val="24"/>
          <w:lang w:val="en-US" w:eastAsia="zh-CN"/>
        </w:rPr>
        <w:t>4</w:t>
      </w:r>
      <w:r>
        <w:rPr>
          <w:rFonts w:hint="eastAsia" w:ascii="宋体" w:hAnsi="宋体" w:eastAsia="宋体"/>
          <w:sz w:val="24"/>
          <w:szCs w:val="24"/>
        </w:rPr>
        <w:t>）计</w:t>
      </w:r>
      <w:r>
        <w:rPr>
          <w:rFonts w:hint="eastAsia" w:ascii="宋体" w:hAnsi="宋体" w:eastAsia="宋体" w:cs="宋体"/>
          <w:sz w:val="24"/>
          <w:szCs w:val="24"/>
        </w:rPr>
        <w:t>算长源距稳定性考核的相对标准不确定度</w:t>
      </w:r>
      <w:r>
        <w:rPr>
          <w:rFonts w:ascii="Cambria Math" w:hAnsi="Cambria Math" w:cs="宋体"/>
          <w:position w:val="-14"/>
          <w:szCs w:val="21"/>
        </w:rPr>
        <w:object>
          <v:shape id="_x0000_i1096" o:spt="75" type="#_x0000_t75" style="height:20pt;width:41pt;" o:ole="t" filled="f" o:preferrelative="t" stroked="f" coordsize="21600,21600">
            <v:path/>
            <v:fill on="f" focussize="0,0"/>
            <v:stroke on="f"/>
            <v:imagedata r:id="rId145" o:title=""/>
            <o:lock v:ext="edit" aspectratio="t"/>
            <w10:wrap type="none"/>
            <w10:anchorlock/>
          </v:shape>
          <o:OLEObject Type="Embed" ProgID="Equation.KSEE3" ShapeID="_x0000_i1096" DrawAspect="Content" ObjectID="_1468075796" r:id="rId144">
            <o:LockedField>false</o:LockedField>
          </o:OLEObject>
        </w:object>
      </w:r>
      <w:r>
        <w:rPr>
          <w:rFonts w:hint="eastAsia" w:ascii="宋体" w:hAnsi="宋体" w:eastAsia="宋体"/>
          <w:sz w:val="24"/>
          <w:szCs w:val="24"/>
        </w:rPr>
        <w:t>：</w:t>
      </w:r>
    </w:p>
    <w:p>
      <w:pPr>
        <w:pStyle w:val="14"/>
        <w:ind w:firstLine="2730" w:firstLineChars="1300"/>
        <w:jc w:val="both"/>
        <w:rPr>
          <w:rFonts w:hint="eastAsia" w:hAnsi="宋体" w:cs="宋体"/>
          <w:szCs w:val="21"/>
        </w:rPr>
      </w:pPr>
      <w:r>
        <w:rPr>
          <w:rFonts w:ascii="Cambria Math" w:hAnsi="Cambria Math" w:cs="宋体"/>
          <w:position w:val="-28"/>
          <w:szCs w:val="21"/>
        </w:rPr>
        <w:object>
          <v:shape id="_x0000_i1097" o:spt="75" type="#_x0000_t75" style="height:33pt;width:101pt;" o:ole="t" filled="f" o:preferrelative="t" stroked="f" coordsize="21600,21600">
            <v:path/>
            <v:fill on="f" focussize="0,0"/>
            <v:stroke on="f"/>
            <v:imagedata r:id="rId147" o:title=""/>
            <o:lock v:ext="edit" aspectratio="t"/>
            <w10:wrap type="none"/>
            <w10:anchorlock/>
          </v:shape>
          <o:OLEObject Type="Embed" ProgID="Equation.KSEE3" ShapeID="_x0000_i1097" DrawAspect="Content" ObjectID="_1468075797" r:id="rId146">
            <o:LockedField>false</o:LockedField>
          </o:OLEObject>
        </w:object>
      </w:r>
      <w:r>
        <w:rPr>
          <w:rFonts w:hint="eastAsia" w:hAnsi="宋体" w:cs="宋体"/>
          <w:sz w:val="24"/>
          <w:szCs w:val="24"/>
        </w:rPr>
        <w:t xml:space="preserve">                                （A.</w:t>
      </w:r>
      <w:r>
        <w:rPr>
          <w:rFonts w:hint="eastAsia" w:hAnsi="宋体" w:cs="宋体"/>
          <w:sz w:val="24"/>
          <w:szCs w:val="24"/>
          <w:lang w:val="en-US" w:eastAsia="zh-CN"/>
        </w:rPr>
        <w:t>4</w:t>
      </w:r>
      <w:r>
        <w:rPr>
          <w:rFonts w:hint="eastAsia" w:hAnsi="宋体" w:cs="宋体"/>
          <w:sz w:val="24"/>
          <w:szCs w:val="24"/>
        </w:rPr>
        <w:t>）</w:t>
      </w:r>
    </w:p>
    <w:p>
      <w:pPr>
        <w:pStyle w:val="14"/>
        <w:ind w:firstLine="2310" w:firstLineChars="1100"/>
        <w:jc w:val="right"/>
        <w:rPr>
          <w:rFonts w:hint="eastAsia" w:hAnsi="宋体" w:cs="宋体"/>
          <w:szCs w:val="21"/>
        </w:rPr>
      </w:pPr>
    </w:p>
    <w:p>
      <w:pPr>
        <w:pStyle w:val="109"/>
        <w:numPr>
          <w:ilvl w:val="255"/>
          <w:numId w:val="0"/>
        </w:numPr>
        <w:tabs>
          <w:tab w:val="left" w:pos="360"/>
        </w:tabs>
        <w:wordWrap/>
        <w:adjustRightInd w:val="0"/>
        <w:snapToGrid w:val="0"/>
        <w:spacing w:line="380" w:lineRule="exact"/>
        <w:rPr>
          <w:rFonts w:ascii="宋体" w:hAnsi="宋体" w:eastAsia="宋体"/>
          <w:sz w:val="24"/>
          <w:szCs w:val="24"/>
        </w:rPr>
      </w:pPr>
      <w:r>
        <w:rPr>
          <w:rFonts w:hint="eastAsia" w:ascii="宋体" w:hAnsi="宋体" w:eastAsia="宋体" w:cs="宋体"/>
          <w:sz w:val="24"/>
          <w:szCs w:val="24"/>
        </w:rPr>
        <w:t>A.2.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sz w:val="24"/>
          <w:szCs w:val="24"/>
        </w:rPr>
        <w:t>按式（A.</w:t>
      </w:r>
      <w:r>
        <w:rPr>
          <w:rFonts w:hint="eastAsia" w:ascii="宋体" w:hAnsi="宋体" w:eastAsia="宋体"/>
          <w:sz w:val="24"/>
          <w:szCs w:val="24"/>
          <w:lang w:val="en-US" w:eastAsia="zh-CN"/>
        </w:rPr>
        <w:t>5</w:t>
      </w:r>
      <w:r>
        <w:rPr>
          <w:rFonts w:hint="eastAsia" w:ascii="宋体" w:hAnsi="宋体" w:eastAsia="宋体"/>
          <w:sz w:val="24"/>
          <w:szCs w:val="24"/>
        </w:rPr>
        <w:t>）计</w:t>
      </w:r>
      <w:r>
        <w:rPr>
          <w:rFonts w:hint="eastAsia" w:ascii="宋体" w:hAnsi="宋体" w:eastAsia="宋体" w:cs="宋体"/>
          <w:sz w:val="24"/>
          <w:szCs w:val="24"/>
        </w:rPr>
        <w:t>算</w:t>
      </w:r>
      <w:r>
        <w:rPr>
          <w:rFonts w:ascii="宋体" w:hAnsi="宋体" w:eastAsia="宋体" w:cs="宋体"/>
          <w:sz w:val="24"/>
          <w:szCs w:val="24"/>
          <w:highlight w:val="none"/>
        </w:rPr>
        <w:t>短</w:t>
      </w:r>
      <w:r>
        <w:rPr>
          <w:rFonts w:hint="eastAsia" w:ascii="宋体" w:hAnsi="宋体" w:eastAsia="宋体" w:cs="宋体"/>
          <w:sz w:val="24"/>
          <w:szCs w:val="24"/>
        </w:rPr>
        <w:t>源距稳定性考核的相对标准不确定度</w:t>
      </w:r>
      <w:r>
        <w:rPr>
          <w:rFonts w:ascii="Cambria Math" w:hAnsi="Cambria Math" w:cs="宋体"/>
          <w:position w:val="-14"/>
          <w:szCs w:val="21"/>
        </w:rPr>
        <w:object>
          <v:shape id="_x0000_i1098" o:spt="75" type="#_x0000_t75" style="height:20pt;width:41pt;" o:ole="t" filled="f" o:preferrelative="t" stroked="f" coordsize="21600,21600">
            <v:path/>
            <v:fill on="f" focussize="0,0"/>
            <v:stroke on="f"/>
            <v:imagedata r:id="rId149" o:title=""/>
            <o:lock v:ext="edit" aspectratio="t"/>
            <w10:wrap type="none"/>
            <w10:anchorlock/>
          </v:shape>
          <o:OLEObject Type="Embed" ProgID="Equation.KSEE3" ShapeID="_x0000_i1098" DrawAspect="Content" ObjectID="_1468075798" r:id="rId148">
            <o:LockedField>false</o:LockedField>
          </o:OLEObject>
        </w:object>
      </w:r>
      <w:r>
        <w:rPr>
          <w:rFonts w:hint="eastAsia" w:ascii="宋体" w:hAnsi="宋体" w:eastAsia="宋体"/>
          <w:sz w:val="24"/>
          <w:szCs w:val="24"/>
        </w:rPr>
        <w:t>：</w:t>
      </w:r>
    </w:p>
    <w:p>
      <w:pPr>
        <w:pStyle w:val="14"/>
        <w:ind w:firstLine="2940" w:firstLineChars="1400"/>
        <w:jc w:val="both"/>
        <w:rPr>
          <w:rFonts w:hAnsi="宋体" w:cs="宋体"/>
          <w:szCs w:val="21"/>
        </w:rPr>
      </w:pPr>
      <w:r>
        <w:rPr>
          <w:rFonts w:ascii="Cambria Math" w:hAnsi="Cambria Math" w:cs="宋体"/>
          <w:position w:val="-28"/>
          <w:szCs w:val="21"/>
        </w:rPr>
        <w:object>
          <v:shape id="_x0000_i1099" o:spt="75" type="#_x0000_t75" style="height:33pt;width:100pt;" o:ole="t" filled="f" o:preferrelative="t" stroked="f" coordsize="21600,21600">
            <v:path/>
            <v:fill on="f" focussize="0,0"/>
            <v:stroke on="f"/>
            <v:imagedata r:id="rId151" o:title=""/>
            <o:lock v:ext="edit" aspectratio="t"/>
            <w10:wrap type="none"/>
            <w10:anchorlock/>
          </v:shape>
          <o:OLEObject Type="Embed" ProgID="Equation.KSEE3" ShapeID="_x0000_i1099" DrawAspect="Content" ObjectID="_1468075799" r:id="rId150">
            <o:LockedField>false</o:LockedField>
          </o:OLEObject>
        </w:object>
      </w:r>
      <w:r>
        <w:rPr>
          <w:rFonts w:hint="eastAsia" w:hAnsi="宋体" w:cs="宋体"/>
          <w:sz w:val="24"/>
          <w:szCs w:val="24"/>
        </w:rPr>
        <w:t xml:space="preserve">                              （A.</w:t>
      </w:r>
      <w:r>
        <w:rPr>
          <w:rFonts w:hint="eastAsia" w:hAnsi="宋体" w:cs="宋体"/>
          <w:sz w:val="24"/>
          <w:szCs w:val="24"/>
          <w:lang w:val="en-US" w:eastAsia="zh-CN"/>
        </w:rPr>
        <w:t>5</w:t>
      </w:r>
      <w:r>
        <w:rPr>
          <w:rFonts w:hint="eastAsia" w:hAnsi="宋体" w:cs="宋体"/>
          <w:sz w:val="24"/>
          <w:szCs w:val="24"/>
        </w:rPr>
        <w:t>）</w:t>
      </w:r>
    </w:p>
    <w:p>
      <w:pPr>
        <w:pStyle w:val="109"/>
        <w:numPr>
          <w:ilvl w:val="255"/>
          <w:numId w:val="0"/>
        </w:numPr>
        <w:tabs>
          <w:tab w:val="left" w:pos="360"/>
        </w:tabs>
        <w:wordWrap/>
        <w:adjustRightInd w:val="0"/>
        <w:snapToGrid w:val="0"/>
        <w:spacing w:line="380" w:lineRule="exact"/>
        <w:rPr>
          <w:rFonts w:ascii="宋体" w:hAnsi="宋体" w:eastAsia="宋体"/>
          <w:sz w:val="24"/>
          <w:szCs w:val="24"/>
        </w:rPr>
      </w:pPr>
      <w:r>
        <w:rPr>
          <w:rFonts w:hint="eastAsia" w:ascii="宋体" w:hAnsi="宋体" w:eastAsia="宋体" w:cs="宋体"/>
          <w:sz w:val="24"/>
          <w:szCs w:val="24"/>
        </w:rPr>
        <w:t>A.2.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w:t>
      </w:r>
      <w:r>
        <w:rPr>
          <w:rFonts w:hint="eastAsia" w:ascii="宋体" w:hAnsi="宋体" w:eastAsia="宋体"/>
          <w:sz w:val="24"/>
          <w:szCs w:val="24"/>
        </w:rPr>
        <w:t>按式（A.</w:t>
      </w:r>
      <w:r>
        <w:rPr>
          <w:rFonts w:hint="eastAsia" w:ascii="宋体" w:hAnsi="宋体" w:eastAsia="宋体"/>
          <w:sz w:val="24"/>
          <w:szCs w:val="24"/>
          <w:lang w:val="en-US" w:eastAsia="zh-CN"/>
        </w:rPr>
        <w:t>6</w:t>
      </w:r>
      <w:r>
        <w:rPr>
          <w:rFonts w:hint="eastAsia" w:ascii="宋体" w:hAnsi="宋体" w:eastAsia="宋体"/>
          <w:sz w:val="24"/>
          <w:szCs w:val="24"/>
        </w:rPr>
        <w:t>）计</w:t>
      </w:r>
      <w:r>
        <w:rPr>
          <w:rFonts w:hint="eastAsia" w:ascii="宋体" w:hAnsi="宋体" w:eastAsia="宋体" w:cs="宋体"/>
          <w:sz w:val="24"/>
          <w:szCs w:val="24"/>
        </w:rPr>
        <w:t>算岩性窗稳定性考核的相对标准不确定度</w:t>
      </w:r>
      <w:r>
        <w:rPr>
          <w:rFonts w:ascii="Cambria Math" w:hAnsi="Cambria Math" w:cs="宋体"/>
          <w:position w:val="-14"/>
          <w:szCs w:val="21"/>
        </w:rPr>
        <w:object>
          <v:shape id="_x0000_i1100" o:spt="75" type="#_x0000_t75" style="height:20pt;width:46pt;" o:ole="t" filled="f" o:preferrelative="t" stroked="f" coordsize="21600,21600">
            <v:path/>
            <v:fill on="f" focussize="0,0"/>
            <v:stroke on="f"/>
            <v:imagedata r:id="rId153" o:title=""/>
            <o:lock v:ext="edit" aspectratio="t"/>
            <w10:wrap type="none"/>
            <w10:anchorlock/>
          </v:shape>
          <o:OLEObject Type="Embed" ProgID="Equation.KSEE3" ShapeID="_x0000_i1100" DrawAspect="Content" ObjectID="_1468075800" r:id="rId152">
            <o:LockedField>false</o:LockedField>
          </o:OLEObject>
        </w:object>
      </w:r>
      <w:r>
        <w:rPr>
          <w:rFonts w:hint="eastAsia" w:ascii="宋体" w:hAnsi="宋体" w:eastAsia="宋体"/>
          <w:sz w:val="24"/>
          <w:szCs w:val="24"/>
        </w:rPr>
        <w:t>：</w:t>
      </w:r>
    </w:p>
    <w:p>
      <w:pPr>
        <w:pStyle w:val="14"/>
        <w:ind w:firstLine="2940" w:firstLineChars="1400"/>
        <w:jc w:val="both"/>
        <w:rPr>
          <w:rFonts w:hint="eastAsia" w:hAnsi="宋体" w:cs="宋体"/>
          <w:szCs w:val="21"/>
        </w:rPr>
      </w:pPr>
      <w:r>
        <w:rPr>
          <w:rFonts w:ascii="Cambria Math" w:hAnsi="Cambria Math" w:cs="宋体"/>
          <w:position w:val="-28"/>
          <w:szCs w:val="21"/>
        </w:rPr>
        <w:object>
          <v:shape id="_x0000_i1101" o:spt="75" type="#_x0000_t75" style="height:33pt;width:108pt;" o:ole="t" filled="f" o:preferrelative="t" stroked="f" coordsize="21600,21600">
            <v:path/>
            <v:fill on="f" focussize="0,0"/>
            <v:stroke on="f"/>
            <v:imagedata r:id="rId155" o:title=""/>
            <o:lock v:ext="edit" aspectratio="t"/>
            <w10:wrap type="none"/>
            <w10:anchorlock/>
          </v:shape>
          <o:OLEObject Type="Embed" ProgID="Equation.KSEE3" ShapeID="_x0000_i1101" DrawAspect="Content" ObjectID="_1468075801" r:id="rId154">
            <o:LockedField>false</o:LockedField>
          </o:OLEObject>
        </w:object>
      </w:r>
      <w:r>
        <w:rPr>
          <w:rFonts w:hint="eastAsia" w:hAnsi="宋体" w:cs="宋体"/>
          <w:sz w:val="24"/>
          <w:szCs w:val="24"/>
        </w:rPr>
        <w:t xml:space="preserve">                             （A.</w:t>
      </w:r>
      <w:r>
        <w:rPr>
          <w:rFonts w:hint="eastAsia" w:hAnsi="宋体" w:cs="宋体"/>
          <w:sz w:val="24"/>
          <w:szCs w:val="24"/>
          <w:lang w:val="en-US" w:eastAsia="zh-CN"/>
        </w:rPr>
        <w:t>6</w:t>
      </w:r>
      <w:r>
        <w:rPr>
          <w:rFonts w:hint="eastAsia" w:hAnsi="宋体" w:cs="宋体"/>
          <w:sz w:val="24"/>
          <w:szCs w:val="24"/>
        </w:rPr>
        <w:t>）</w:t>
      </w:r>
    </w:p>
    <w:p>
      <w:pPr>
        <w:pStyle w:val="110"/>
        <w:numPr>
          <w:ilvl w:val="1"/>
          <w:numId w:val="0"/>
        </w:numPr>
        <w:tabs>
          <w:tab w:val="left" w:pos="360"/>
        </w:tabs>
        <w:adjustRightInd w:val="0"/>
        <w:snapToGrid w:val="0"/>
        <w:spacing w:beforeLines="0" w:afterLines="0"/>
        <w:rPr>
          <w:rFonts w:hint="eastAsia" w:ascii="宋体" w:hAnsi="宋体" w:eastAsia="宋体" w:cs="宋体"/>
          <w:kern w:val="21"/>
          <w:sz w:val="24"/>
          <w:szCs w:val="24"/>
          <w:lang w:val="en-US" w:eastAsia="zh-CN" w:bidi="ar-SA"/>
        </w:rPr>
      </w:pPr>
      <w:r>
        <w:rPr>
          <w:rFonts w:hint="eastAsia" w:ascii="宋体" w:hAnsi="宋体" w:eastAsia="宋体" w:cs="黑体"/>
          <w:sz w:val="24"/>
          <w:szCs w:val="24"/>
        </w:rPr>
        <w:t>A.</w:t>
      </w:r>
      <w:r>
        <w:rPr>
          <w:rFonts w:hint="eastAsia" w:ascii="宋体" w:hAnsi="宋体" w:eastAsia="宋体" w:cs="黑体"/>
          <w:sz w:val="24"/>
          <w:szCs w:val="24"/>
          <w:lang w:val="en-US" w:eastAsia="zh-CN"/>
        </w:rPr>
        <w:t>2.7</w:t>
      </w:r>
      <w:r>
        <w:rPr>
          <w:rFonts w:hint="eastAsia" w:ascii="宋体" w:hAnsi="宋体" w:eastAsia="宋体" w:cs="黑体"/>
          <w:sz w:val="24"/>
          <w:szCs w:val="24"/>
        </w:rPr>
        <w:t xml:space="preserve"> </w:t>
      </w:r>
      <w:r>
        <w:rPr>
          <w:rFonts w:hint="eastAsia" w:ascii="宋体" w:hAnsi="宋体" w:eastAsia="宋体" w:cs="宋体"/>
          <w:kern w:val="21"/>
          <w:sz w:val="24"/>
          <w:szCs w:val="24"/>
          <w:lang w:val="en-US" w:eastAsia="zh-CN" w:bidi="ar-SA"/>
        </w:rPr>
        <w:t>岩性密度测井仪稳定性考核中，测量计数率的相对误差均应小于或等于1.2 %，若大于1.2 %，终止校准。</w:t>
      </w:r>
    </w:p>
    <w:p>
      <w:pPr>
        <w:pStyle w:val="14"/>
        <w:ind w:firstLine="2310" w:firstLineChars="1100"/>
        <w:jc w:val="right"/>
        <w:rPr>
          <w:rFonts w:hint="eastAsia" w:hAnsi="宋体" w:cs="宋体"/>
          <w:szCs w:val="21"/>
          <w:highlight w:val="yellow"/>
        </w:rPr>
      </w:pPr>
    </w:p>
    <w:p>
      <w:pPr>
        <w:pStyle w:val="132"/>
        <w:numPr>
          <w:ilvl w:val="0"/>
          <w:numId w:val="0"/>
        </w:numPr>
        <w:tabs>
          <w:tab w:val="clear" w:pos="839"/>
        </w:tabs>
        <w:ind w:left="363"/>
        <w:rPr>
          <w:color w:val="auto"/>
        </w:rPr>
      </w:pPr>
      <w:bookmarkStart w:id="77" w:name="_Toc403486150"/>
      <w:bookmarkEnd w:id="77"/>
      <w:bookmarkStart w:id="78" w:name="_Toc402102180"/>
      <w:bookmarkEnd w:id="78"/>
      <w:bookmarkStart w:id="79" w:name="_Toc401576548"/>
      <w:bookmarkEnd w:id="79"/>
    </w:p>
    <w:p>
      <w:pPr>
        <w:pStyle w:val="77"/>
        <w:rPr>
          <w:color w:val="auto"/>
        </w:rPr>
      </w:pPr>
      <w:bookmarkStart w:id="80" w:name="_Toc403486151"/>
      <w:bookmarkEnd w:id="80"/>
      <w:bookmarkStart w:id="81" w:name="_Toc402102181"/>
      <w:bookmarkEnd w:id="81"/>
      <w:bookmarkStart w:id="82" w:name="_Toc401576549"/>
      <w:bookmarkEnd w:id="82"/>
    </w:p>
    <w:p>
      <w:pPr>
        <w:pStyle w:val="81"/>
        <w:keepNext/>
        <w:numPr>
          <w:ilvl w:val="0"/>
          <w:numId w:val="0"/>
        </w:numPr>
        <w:tabs>
          <w:tab w:val="left" w:pos="360"/>
        </w:tabs>
        <w:spacing w:before="0" w:after="0"/>
        <w:jc w:val="both"/>
      </w:pPr>
      <w:bookmarkStart w:id="83" w:name="_Toc403486153"/>
      <w:r>
        <w:rPr>
          <w:rFonts w:hint="eastAsia"/>
          <w:sz w:val="28"/>
          <w:szCs w:val="28"/>
        </w:rPr>
        <w:t>附录 B</w:t>
      </w:r>
      <w:bookmarkEnd w:id="83"/>
    </w:p>
    <w:p>
      <w:pPr>
        <w:pStyle w:val="81"/>
        <w:keepNext/>
        <w:numPr>
          <w:ilvl w:val="0"/>
          <w:numId w:val="0"/>
        </w:numPr>
        <w:tabs>
          <w:tab w:val="left" w:pos="360"/>
        </w:tabs>
        <w:spacing w:before="0" w:after="0"/>
        <w:rPr>
          <w:sz w:val="28"/>
          <w:szCs w:val="28"/>
        </w:rPr>
      </w:pPr>
      <w:r>
        <w:rPr>
          <w:rFonts w:hint="eastAsia"/>
          <w:sz w:val="28"/>
          <w:szCs w:val="28"/>
        </w:rPr>
        <w:t>岩性密度测井仪响应关系系数的确定示例</w:t>
      </w:r>
    </w:p>
    <w:p>
      <w:pPr>
        <w:pStyle w:val="110"/>
        <w:numPr>
          <w:ilvl w:val="1"/>
          <w:numId w:val="0"/>
        </w:numPr>
        <w:tabs>
          <w:tab w:val="left" w:pos="360"/>
        </w:tabs>
        <w:spacing w:beforeLines="0" w:afterLines="0" w:line="360" w:lineRule="exact"/>
      </w:pPr>
      <w:bookmarkStart w:id="84" w:name="_Toc131384376"/>
      <w:bookmarkStart w:id="85" w:name="_Toc130973339"/>
      <w:bookmarkStart w:id="86" w:name="_Toc130973308"/>
      <w:bookmarkStart w:id="87" w:name="_Toc131386651"/>
      <w:bookmarkStart w:id="88" w:name="_Toc131385308"/>
      <w:bookmarkStart w:id="89" w:name="_Toc130979111"/>
      <w:bookmarkStart w:id="90" w:name="_Toc130978805"/>
      <w:bookmarkStart w:id="91" w:name="_Toc131384466"/>
      <w:bookmarkStart w:id="92" w:name="_Toc130957115"/>
      <w:bookmarkStart w:id="93" w:name="_Toc130978921"/>
      <w:bookmarkStart w:id="94" w:name="_Toc130956043"/>
      <w:r>
        <w:rPr>
          <w:rFonts w:hint="eastAsia" w:ascii="宋体" w:hAnsi="宋体" w:eastAsia="宋体" w:cs="宋体"/>
          <w:sz w:val="24"/>
          <w:szCs w:val="24"/>
        </w:rPr>
        <w:t>B.1建立</w:t>
      </w:r>
      <w:r>
        <w:rPr>
          <w:rFonts w:hint="eastAsia" w:ascii="宋体" w:hAnsi="宋体" w:eastAsia="宋体" w:cs="宋体"/>
          <w:sz w:val="24"/>
          <w:szCs w:val="24"/>
          <w:lang w:val="en-US" w:eastAsia="zh-CN"/>
        </w:rPr>
        <w:t>岩性密度</w:t>
      </w:r>
      <w:r>
        <w:rPr>
          <w:rFonts w:hint="eastAsia" w:ascii="宋体" w:hAnsi="宋体" w:eastAsia="宋体" w:cs="宋体"/>
          <w:sz w:val="24"/>
          <w:szCs w:val="24"/>
        </w:rPr>
        <w:t>测井仪长、短源距计数率与密度值的响应关系</w:t>
      </w:r>
      <w:bookmarkEnd w:id="84"/>
      <w:bookmarkEnd w:id="85"/>
      <w:bookmarkEnd w:id="86"/>
      <w:bookmarkEnd w:id="87"/>
      <w:bookmarkEnd w:id="88"/>
      <w:bookmarkEnd w:id="89"/>
      <w:bookmarkEnd w:id="90"/>
      <w:bookmarkEnd w:id="91"/>
      <w:bookmarkEnd w:id="92"/>
      <w:bookmarkEnd w:id="93"/>
      <w:bookmarkEnd w:id="94"/>
    </w:p>
    <w:p>
      <w:pPr>
        <w:pStyle w:val="109"/>
        <w:numPr>
          <w:ilvl w:val="2"/>
          <w:numId w:val="0"/>
        </w:numPr>
        <w:tabs>
          <w:tab w:val="left" w:pos="360"/>
        </w:tabs>
        <w:spacing w:line="360" w:lineRule="exact"/>
        <w:rPr>
          <w:rFonts w:ascii="宋体" w:hAnsi="宋体" w:eastAsia="宋体" w:cs="宋体"/>
          <w:sz w:val="24"/>
          <w:szCs w:val="24"/>
        </w:rPr>
      </w:pPr>
      <w:bookmarkStart w:id="95" w:name="_Toc130973309"/>
      <w:bookmarkStart w:id="96" w:name="_Toc130978922"/>
      <w:r>
        <w:rPr>
          <w:rFonts w:hint="eastAsia" w:ascii="宋体" w:hAnsi="宋体" w:eastAsia="宋体" w:cs="宋体"/>
          <w:sz w:val="24"/>
          <w:szCs w:val="24"/>
        </w:rPr>
        <w:t>B.1.1 主脊线的建立</w:t>
      </w:r>
      <w:bookmarkEnd w:id="95"/>
      <w:bookmarkEnd w:id="96"/>
    </w:p>
    <w:p>
      <w:pPr>
        <w:spacing w:line="360" w:lineRule="exact"/>
        <w:ind w:firstLine="480" w:firstLineChars="200"/>
        <w:rPr>
          <w:rFonts w:ascii="宋体" w:hAnsi="宋体" w:cs="宋体"/>
          <w:sz w:val="24"/>
        </w:rPr>
      </w:pPr>
      <w:r>
        <w:rPr>
          <w:rFonts w:hint="eastAsia" w:ascii="宋体" w:hAnsi="宋体" w:cs="宋体"/>
          <w:sz w:val="24"/>
        </w:rPr>
        <w:t>对无泥饼时</w:t>
      </w:r>
      <w:r>
        <w:rPr>
          <w:rFonts w:hint="eastAsia" w:ascii="宋体" w:hAnsi="宋体" w:cs="宋体"/>
          <w:sz w:val="24"/>
          <w:lang w:val="en-US" w:eastAsia="zh-CN"/>
        </w:rPr>
        <w:t>仪器</w:t>
      </w:r>
      <w:r>
        <w:rPr>
          <w:rFonts w:hint="eastAsia" w:ascii="宋体" w:hAnsi="宋体" w:cs="宋体"/>
          <w:sz w:val="24"/>
        </w:rPr>
        <w:t>在标准井</w:t>
      </w:r>
      <w:r>
        <w:rPr>
          <w:rFonts w:hint="eastAsia" w:ascii="宋体" w:hAnsi="宋体" w:cs="宋体"/>
          <w:sz w:val="24"/>
          <w:lang w:val="en-US" w:eastAsia="zh-CN"/>
        </w:rPr>
        <w:t>中</w:t>
      </w:r>
      <w:r>
        <w:rPr>
          <w:rFonts w:hint="eastAsia" w:ascii="宋体" w:hAnsi="宋体" w:cs="宋体"/>
          <w:sz w:val="24"/>
        </w:rPr>
        <w:t>测得的长、短源距平均计数率的对数值，做加权最小二乘法线性拟合，得到式（B.1）：</w:t>
      </w:r>
    </w:p>
    <w:p>
      <w:pPr>
        <w:tabs>
          <w:tab w:val="left" w:pos="1260"/>
          <w:tab w:val="left" w:pos="6090"/>
          <w:tab w:val="left" w:pos="7560"/>
          <w:tab w:val="left" w:pos="7770"/>
          <w:tab w:val="left" w:pos="7980"/>
          <w:tab w:val="left" w:pos="8400"/>
        </w:tabs>
        <w:ind w:firstLine="2160" w:firstLineChars="900"/>
        <w:jc w:val="right"/>
        <w:rPr>
          <w:rFonts w:ascii="宋体" w:hAnsi="宋体" w:cs="宋体"/>
          <w:sz w:val="24"/>
        </w:rPr>
      </w:pPr>
      <w:r>
        <w:rPr>
          <w:rFonts w:hint="eastAsia" w:ascii="宋体" w:hAnsi="宋体" w:cs="宋体"/>
          <w:position w:val="-18"/>
          <w:sz w:val="24"/>
        </w:rPr>
        <w:object>
          <v:shape id="_x0000_i1102" o:spt="75" type="#_x0000_t75" style="height:24pt;width:124pt;" o:ole="t" filled="f" o:preferrelative="t" stroked="f" coordsize="21600,21600">
            <v:path/>
            <v:fill on="f" focussize="0,0"/>
            <v:stroke on="f"/>
            <v:imagedata r:id="rId157" o:title=""/>
            <o:lock v:ext="edit" aspectratio="t"/>
            <w10:wrap type="none"/>
            <w10:anchorlock/>
          </v:shape>
          <o:OLEObject Type="Embed" ProgID="Equation.3" ShapeID="_x0000_i1102" DrawAspect="Content" ObjectID="_1468075802" r:id="rId156">
            <o:LockedField>false</o:LockedField>
          </o:OLEObject>
        </w:object>
      </w:r>
      <w:r>
        <w:rPr>
          <w:rFonts w:hint="eastAsia" w:ascii="宋体" w:hAnsi="宋体" w:cs="宋体"/>
          <w:position w:val="-14"/>
          <w:sz w:val="24"/>
        </w:rPr>
        <w:t xml:space="preserve">                            </w:t>
      </w:r>
      <w:r>
        <w:rPr>
          <w:rFonts w:hint="eastAsia" w:ascii="宋体" w:hAnsi="宋体" w:cs="宋体"/>
          <w:sz w:val="24"/>
        </w:rPr>
        <w:t>（B.1）</w:t>
      </w:r>
    </w:p>
    <w:p>
      <w:pPr>
        <w:tabs>
          <w:tab w:val="left" w:pos="7770"/>
        </w:tabs>
        <w:spacing w:line="360" w:lineRule="exact"/>
        <w:ind w:firstLine="480" w:firstLineChars="200"/>
        <w:rPr>
          <w:rFonts w:ascii="宋体" w:hAnsi="宋体" w:cs="宋体"/>
          <w:sz w:val="24"/>
        </w:rPr>
      </w:pPr>
      <w:r>
        <w:rPr>
          <w:rFonts w:hint="eastAsia" w:ascii="宋体" w:hAnsi="宋体" w:cs="宋体"/>
          <w:sz w:val="24"/>
        </w:rPr>
        <w:t>式中：</w:t>
      </w:r>
    </w:p>
    <w:p>
      <w:pPr>
        <w:spacing w:line="360" w:lineRule="exact"/>
        <w:ind w:firstLine="480" w:firstLineChars="200"/>
        <w:rPr>
          <w:rFonts w:ascii="宋体" w:hAnsi="宋体" w:cs="宋体"/>
          <w:sz w:val="24"/>
        </w:rPr>
      </w:pPr>
      <w:r>
        <w:rPr>
          <w:rFonts w:hint="eastAsia" w:ascii="宋体" w:hAnsi="宋体" w:cs="宋体"/>
          <w:position w:val="-12"/>
          <w:sz w:val="24"/>
        </w:rPr>
        <w:object>
          <v:shape id="_x0000_i1103" o:spt="75" type="#_x0000_t75" style="height:20pt;width:13.95pt;" o:ole="t" filled="f" o:preferrelative="t" stroked="f" coordsize="21600,21600">
            <v:path/>
            <v:fill on="f" focussize="0,0"/>
            <v:stroke on="f"/>
            <v:imagedata r:id="rId159" o:title=""/>
            <o:lock v:ext="edit" aspectratio="t"/>
            <w10:wrap type="none"/>
            <w10:anchorlock/>
          </v:shape>
          <o:OLEObject Type="Embed" ProgID="Equation.3" ShapeID="_x0000_i1103" DrawAspect="Content" ObjectID="_1468075803" r:id="rId158">
            <o:LockedField>false</o:LockedField>
          </o:OLEObject>
        </w:object>
      </w:r>
      <w:r>
        <w:rPr>
          <w:rFonts w:hint="eastAsia" w:ascii="宋体" w:hAnsi="宋体" w:cs="宋体"/>
          <w:sz w:val="24"/>
        </w:rPr>
        <w:t>—无泥饼时第</w:t>
      </w:r>
      <w:r>
        <w:rPr>
          <w:rFonts w:hint="eastAsia" w:ascii="宋体" w:hAnsi="宋体" w:cs="宋体"/>
          <w:position w:val="-6"/>
          <w:sz w:val="24"/>
        </w:rPr>
        <w:object>
          <v:shape id="_x0000_i1104" o:spt="75" type="#_x0000_t75" style="height:13pt;width:7pt;" o:ole="t" filled="f" o:preferrelative="t" stroked="f" coordsize="21600,21600">
            <v:path/>
            <v:fill on="f" focussize="0,0"/>
            <v:stroke on="f" joinstyle="miter"/>
            <v:imagedata r:id="rId161" o:title=""/>
            <o:lock v:ext="edit" aspectratio="t"/>
            <w10:wrap type="none"/>
            <w10:anchorlock/>
          </v:shape>
          <o:OLEObject Type="Embed" ProgID="Equation.3" ShapeID="_x0000_i1104" DrawAspect="Content" ObjectID="_1468075804" r:id="rId160">
            <o:LockedField>false</o:LockedField>
          </o:OLEObject>
        </w:object>
      </w:r>
      <w:r>
        <w:rPr>
          <w:rFonts w:hint="eastAsia" w:ascii="宋体" w:hAnsi="宋体" w:cs="宋体"/>
          <w:sz w:val="24"/>
        </w:rPr>
        <w:t>口标准井测量的长源距平均计数率，cps；</w:t>
      </w:r>
    </w:p>
    <w:p>
      <w:pPr>
        <w:spacing w:line="360" w:lineRule="exact"/>
        <w:ind w:firstLine="480" w:firstLineChars="200"/>
        <w:rPr>
          <w:rFonts w:ascii="宋体" w:hAnsi="宋体" w:cs="宋体"/>
          <w:sz w:val="24"/>
        </w:rPr>
      </w:pPr>
      <w:r>
        <w:rPr>
          <w:rFonts w:hint="eastAsia" w:ascii="宋体" w:hAnsi="宋体" w:cs="宋体"/>
          <w:position w:val="-12"/>
          <w:sz w:val="24"/>
        </w:rPr>
        <w:object>
          <v:shape id="_x0000_i1105" o:spt="75" type="#_x0000_t75" style="height:20pt;width:13.95pt;" o:ole="t" filled="f" o:preferrelative="t" stroked="f" coordsize="21600,21600">
            <v:path/>
            <v:fill on="f" focussize="0,0"/>
            <v:stroke on="f"/>
            <v:imagedata r:id="rId163" o:title=""/>
            <o:lock v:ext="edit" aspectratio="t"/>
            <w10:wrap type="none"/>
            <w10:anchorlock/>
          </v:shape>
          <o:OLEObject Type="Embed" ProgID="Equation.3" ShapeID="_x0000_i1105" DrawAspect="Content" ObjectID="_1468075805" r:id="rId162">
            <o:LockedField>false</o:LockedField>
          </o:OLEObject>
        </w:object>
      </w:r>
      <w:r>
        <w:rPr>
          <w:rFonts w:hint="eastAsia" w:ascii="宋体" w:hAnsi="宋体" w:cs="宋体"/>
          <w:sz w:val="24"/>
        </w:rPr>
        <w:t>—无泥饼时第</w:t>
      </w:r>
      <w:r>
        <w:rPr>
          <w:rFonts w:hint="eastAsia" w:ascii="宋体" w:hAnsi="宋体" w:cs="宋体"/>
          <w:position w:val="-6"/>
          <w:sz w:val="24"/>
        </w:rPr>
        <w:object>
          <v:shape id="_x0000_i1106" o:spt="75" type="#_x0000_t75" style="height:13pt;width:7pt;" o:ole="t" filled="f" o:preferrelative="t" stroked="f" coordsize="21600,21600">
            <v:path/>
            <v:fill on="f" focussize="0,0"/>
            <v:stroke on="f"/>
            <v:imagedata r:id="rId165" o:title=""/>
            <o:lock v:ext="edit" aspectratio="t"/>
            <w10:wrap type="none"/>
            <w10:anchorlock/>
          </v:shape>
          <o:OLEObject Type="Embed" ProgID="Equation.3" ShapeID="_x0000_i1106" DrawAspect="Content" ObjectID="_1468075806" r:id="rId164">
            <o:LockedField>false</o:LockedField>
          </o:OLEObject>
        </w:object>
      </w:r>
      <w:r>
        <w:rPr>
          <w:rFonts w:hint="eastAsia" w:ascii="宋体" w:hAnsi="宋体" w:cs="宋体"/>
          <w:sz w:val="24"/>
        </w:rPr>
        <w:t>口标准井测量的短源距平均计数率，cps；</w:t>
      </w:r>
    </w:p>
    <w:p>
      <w:pPr>
        <w:pStyle w:val="2"/>
        <w:spacing w:line="360" w:lineRule="exact"/>
        <w:ind w:firstLine="480"/>
        <w:rPr>
          <w:rFonts w:ascii="宋体" w:hAnsi="宋体" w:cs="宋体"/>
          <w:sz w:val="24"/>
        </w:rPr>
      </w:pPr>
      <w:r>
        <w:rPr>
          <w:rFonts w:hint="eastAsia" w:ascii="宋体" w:hAnsi="宋体" w:cs="宋体"/>
          <w:position w:val="-12"/>
          <w:sz w:val="24"/>
        </w:rPr>
        <w:object>
          <v:shape id="_x0000_i1107" o:spt="75" type="#_x0000_t75" style="height:18pt;width:17pt;" o:ole="t" filled="f" o:preferrelative="t" stroked="f" coordsize="21600,21600">
            <v:path/>
            <v:fill on="f" focussize="0,0"/>
            <v:stroke on="f"/>
            <v:imagedata r:id="rId167" o:title=""/>
            <o:lock v:ext="edit" aspectratio="t"/>
            <w10:wrap type="none"/>
            <w10:anchorlock/>
          </v:shape>
          <o:OLEObject Type="Embed" ProgID="Equation.3" ShapeID="_x0000_i1107" DrawAspect="Content" ObjectID="_1468075807" r:id="rId166">
            <o:LockedField>false</o:LockedField>
          </o:OLEObject>
        </w:object>
      </w:r>
      <w:r>
        <w:rPr>
          <w:rFonts w:hint="eastAsia" w:ascii="宋体" w:hAnsi="宋体" w:cs="宋体"/>
          <w:sz w:val="24"/>
        </w:rPr>
        <w:t>、</w:t>
      </w:r>
      <w:r>
        <w:rPr>
          <w:rFonts w:hint="eastAsia" w:ascii="宋体" w:hAnsi="宋体" w:cs="宋体"/>
          <w:position w:val="-12"/>
          <w:sz w:val="24"/>
        </w:rPr>
        <w:object>
          <v:shape id="_x0000_i1108" o:spt="75" type="#_x0000_t75" style="height:18pt;width:16pt;" o:ole="t" filled="f" o:preferrelative="t" stroked="f" coordsize="21600,21600">
            <v:path/>
            <v:fill on="f" focussize="0,0"/>
            <v:stroke on="f"/>
            <v:imagedata r:id="rId169" o:title=""/>
            <o:lock v:ext="edit" aspectratio="t"/>
            <w10:wrap type="none"/>
            <w10:anchorlock/>
          </v:shape>
          <o:OLEObject Type="Embed" ProgID="Equation.3" ShapeID="_x0000_i1108" DrawAspect="Content" ObjectID="_1468075808" r:id="rId168">
            <o:LockedField>false</o:LockedField>
          </o:OLEObject>
        </w:object>
      </w:r>
      <w:r>
        <w:rPr>
          <w:rFonts w:hint="eastAsia" w:ascii="宋体" w:hAnsi="宋体" w:cs="宋体"/>
          <w:sz w:val="24"/>
        </w:rPr>
        <w:t>—根据加权最小二乘法拟合得到的</w:t>
      </w:r>
      <w:r>
        <w:rPr>
          <w:rFonts w:hint="eastAsia" w:ascii="宋体" w:hAnsi="宋体" w:cs="宋体"/>
          <w:sz w:val="24"/>
          <w:lang w:val="en-US" w:eastAsia="zh-CN"/>
        </w:rPr>
        <w:t>主脊线截距、斜率</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position w:val="-6"/>
          <w:sz w:val="24"/>
        </w:rPr>
        <w:object>
          <v:shape id="_x0000_i1109" o:spt="75" type="#_x0000_t75" style="height:13pt;width:7pt;" o:ole="t" filled="f" o:preferrelative="t" stroked="f" coordsize="21600,21600">
            <v:path/>
            <v:fill on="f" focussize="0,0"/>
            <v:stroke on="f" joinstyle="miter"/>
            <v:imagedata r:id="rId171" o:title=""/>
            <o:lock v:ext="edit" aspectratio="t"/>
            <w10:wrap type="none"/>
            <w10:anchorlock/>
          </v:shape>
          <o:OLEObject Type="Embed" ProgID="Equation.KSEE3" ShapeID="_x0000_i1109" DrawAspect="Content" ObjectID="_1468075809" r:id="rId170">
            <o:LockedField>false</o:LockedField>
          </o:OLEObject>
        </w:object>
      </w:r>
      <w:r>
        <w:rPr>
          <w:rFonts w:hint="eastAsia" w:ascii="宋体" w:hAnsi="宋体" w:cs="宋体"/>
          <w:sz w:val="24"/>
        </w:rPr>
        <w:t>=1，2，…，</w:t>
      </w:r>
      <w:r>
        <w:rPr>
          <w:rFonts w:hint="eastAsia"/>
          <w:position w:val="-10"/>
          <w:sz w:val="24"/>
          <w:szCs w:val="24"/>
        </w:rPr>
        <w:object>
          <v:shape id="_x0000_i1110" o:spt="75" type="#_x0000_t75" style="height:13.4pt;width:12pt;" o:ole="t" filled="f" o:preferrelative="t" stroked="f" coordsize="21600,21600">
            <v:path/>
            <v:fill on="f" focussize="0,0"/>
            <v:stroke on="f"/>
            <v:imagedata r:id="rId47" o:title=""/>
            <o:lock v:ext="edit" aspectratio="t"/>
            <w10:wrap type="none"/>
            <w10:anchorlock/>
          </v:shape>
          <o:OLEObject Type="Embed" ProgID="Equation.KSEE3" ShapeID="_x0000_i1110" DrawAspect="Content" ObjectID="_1468075810" r:id="rId172">
            <o:LockedField>false</o:LockedField>
          </o:OLEObject>
        </w:object>
      </w:r>
      <w:r>
        <w:rPr>
          <w:rFonts w:hint="eastAsia" w:ascii="宋体" w:hAnsi="宋体" w:cs="宋体"/>
          <w:sz w:val="24"/>
        </w:rPr>
        <w:t>，</w:t>
      </w:r>
      <w:r>
        <w:rPr>
          <w:rFonts w:hint="eastAsia"/>
          <w:position w:val="-10"/>
          <w:sz w:val="24"/>
          <w:szCs w:val="24"/>
        </w:rPr>
        <w:object>
          <v:shape id="_x0000_i1111" o:spt="75" type="#_x0000_t75" style="height:13.4pt;width:12pt;" o:ole="t" filled="f" o:preferrelative="t" stroked="f" coordsize="21600,21600">
            <v:path/>
            <v:fill on="f" focussize="0,0"/>
            <v:stroke on="f"/>
            <v:imagedata r:id="rId47" o:title=""/>
            <o:lock v:ext="edit" aspectratio="t"/>
            <w10:wrap type="none"/>
            <w10:anchorlock/>
          </v:shape>
          <o:OLEObject Type="Embed" ProgID="Equation.KSEE3" ShapeID="_x0000_i1111" DrawAspect="Content" ObjectID="_1468075811" r:id="rId173">
            <o:LockedField>false</o:LockedField>
          </o:OLEObject>
        </w:object>
      </w:r>
      <w:r>
        <w:rPr>
          <w:rFonts w:hint="eastAsia" w:cs="宋体"/>
          <w:sz w:val="24"/>
          <w:szCs w:val="24"/>
        </w:rPr>
        <w:t>为</w:t>
      </w:r>
      <w:r>
        <w:rPr>
          <w:rFonts w:hint="eastAsia" w:hAnsi="宋体" w:cs="宋体"/>
          <w:sz w:val="24"/>
          <w:szCs w:val="24"/>
        </w:rPr>
        <w:t>标准井</w:t>
      </w:r>
      <w:r>
        <w:rPr>
          <w:rFonts w:hint="eastAsia" w:cs="宋体"/>
          <w:sz w:val="24"/>
          <w:szCs w:val="24"/>
        </w:rPr>
        <w:t>数</w:t>
      </w:r>
      <w:r>
        <w:rPr>
          <w:rFonts w:hint="eastAsia" w:ascii="宋体" w:hAnsi="宋体" w:cs="宋体"/>
          <w:sz w:val="24"/>
        </w:rPr>
        <w:t>。</w:t>
      </w:r>
    </w:p>
    <w:p>
      <w:pPr>
        <w:pStyle w:val="109"/>
        <w:numPr>
          <w:ilvl w:val="2"/>
          <w:numId w:val="0"/>
        </w:numPr>
        <w:tabs>
          <w:tab w:val="left" w:pos="360"/>
        </w:tabs>
        <w:rPr>
          <w:rFonts w:ascii="宋体" w:hAnsi="宋体" w:eastAsia="宋体" w:cs="宋体"/>
          <w:sz w:val="24"/>
          <w:szCs w:val="24"/>
        </w:rPr>
      </w:pPr>
      <w:bookmarkStart w:id="97" w:name="_Toc130978923"/>
      <w:bookmarkStart w:id="98" w:name="_Toc130973310"/>
      <w:r>
        <w:rPr>
          <w:rFonts w:hint="eastAsia" w:ascii="宋体" w:hAnsi="宋体" w:eastAsia="宋体" w:cs="宋体"/>
          <w:sz w:val="24"/>
          <w:szCs w:val="24"/>
        </w:rPr>
        <w:t>B.1.2 辅助脊线建立</w:t>
      </w:r>
      <w:bookmarkEnd w:id="97"/>
      <w:bookmarkEnd w:id="98"/>
    </w:p>
    <w:p>
      <w:pPr>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val="en-US" w:eastAsia="zh-CN"/>
        </w:rPr>
        <w:t>标准井</w:t>
      </w:r>
      <w:r>
        <w:rPr>
          <w:rFonts w:hint="eastAsia" w:ascii="宋体" w:hAnsi="宋体" w:cs="宋体"/>
          <w:sz w:val="24"/>
        </w:rPr>
        <w:t>在有0.5cm厚轻泥饼时长、短源距平均计数率对数值与相应的无泥饼时长、短源距平均计数率对数值的之间连线的中点，做加权最小二乘法线性拟合，得到式（B.2）：</w:t>
      </w:r>
    </w:p>
    <w:p>
      <w:pPr>
        <w:tabs>
          <w:tab w:val="left" w:pos="1680"/>
          <w:tab w:val="left" w:pos="2100"/>
          <w:tab w:val="left" w:pos="6195"/>
          <w:tab w:val="left" w:pos="7665"/>
          <w:tab w:val="left" w:pos="8400"/>
        </w:tabs>
        <w:ind w:firstLine="2160" w:firstLineChars="900"/>
        <w:jc w:val="right"/>
        <w:rPr>
          <w:rFonts w:ascii="宋体" w:hAnsi="宋体" w:cs="宋体"/>
          <w:sz w:val="24"/>
        </w:rPr>
      </w:pPr>
      <w:r>
        <w:rPr>
          <w:rFonts w:hint="eastAsia" w:ascii="宋体" w:hAnsi="宋体" w:cs="宋体"/>
          <w:position w:val="-18"/>
          <w:sz w:val="24"/>
        </w:rPr>
        <w:object>
          <v:shape id="_x0000_i1112" o:spt="75" type="#_x0000_t75" style="height:24pt;width:134pt;" o:ole="t" filled="f" o:preferrelative="t" stroked="f" coordsize="21600,21600">
            <v:path/>
            <v:fill on="f" focussize="0,0"/>
            <v:stroke on="f"/>
            <v:imagedata r:id="rId175" o:title=""/>
            <o:lock v:ext="edit" aspectratio="t"/>
            <w10:wrap type="none"/>
            <w10:anchorlock/>
          </v:shape>
          <o:OLEObject Type="Embed" ProgID="Equation.3" ShapeID="_x0000_i1112" DrawAspect="Content" ObjectID="_1468075812" r:id="rId174">
            <o:LockedField>false</o:LockedField>
          </o:OLEObject>
        </w:object>
      </w:r>
      <w:r>
        <w:rPr>
          <w:rFonts w:hint="eastAsia" w:ascii="宋体" w:hAnsi="宋体" w:cs="宋体"/>
          <w:position w:val="-16"/>
          <w:sz w:val="24"/>
        </w:rPr>
        <w:t xml:space="preserve">                             </w:t>
      </w:r>
      <w:r>
        <w:rPr>
          <w:rFonts w:hint="eastAsia" w:ascii="宋体" w:hAnsi="宋体" w:cs="宋体"/>
          <w:sz w:val="24"/>
        </w:rPr>
        <w:t>（B.2）</w:t>
      </w:r>
    </w:p>
    <w:p>
      <w:pPr>
        <w:spacing w:line="360" w:lineRule="exact"/>
        <w:ind w:firstLine="480" w:firstLineChars="200"/>
        <w:textAlignment w:val="bottom"/>
        <w:rPr>
          <w:rFonts w:ascii="宋体" w:hAnsi="宋体" w:cs="宋体"/>
          <w:sz w:val="24"/>
        </w:rPr>
      </w:pPr>
      <w:r>
        <w:rPr>
          <w:rFonts w:hint="eastAsia" w:ascii="宋体" w:hAnsi="宋体" w:cs="宋体"/>
          <w:sz w:val="24"/>
        </w:rPr>
        <w:t>式中：</w:t>
      </w:r>
    </w:p>
    <w:p>
      <w:pPr>
        <w:spacing w:line="360" w:lineRule="exact"/>
        <w:ind w:firstLine="480" w:firstLineChars="200"/>
        <w:rPr>
          <w:rFonts w:ascii="宋体" w:hAnsi="宋体" w:cs="宋体"/>
          <w:sz w:val="24"/>
        </w:rPr>
      </w:pPr>
      <w:r>
        <w:rPr>
          <w:rFonts w:hint="eastAsia" w:ascii="宋体" w:hAnsi="宋体" w:cs="宋体"/>
          <w:position w:val="-14"/>
          <w:sz w:val="24"/>
        </w:rPr>
        <w:object>
          <v:shape id="_x0000_i1113" o:spt="75" type="#_x0000_t75" style="height:21pt;width:17pt;" o:ole="t" filled="f" o:preferrelative="t" stroked="f" coordsize="21600,21600">
            <v:path/>
            <v:fill on="f" focussize="0,0"/>
            <v:stroke on="f"/>
            <v:imagedata r:id="rId177" o:title=""/>
            <o:lock v:ext="edit" aspectratio="t"/>
            <w10:wrap type="none"/>
            <w10:anchorlock/>
          </v:shape>
          <o:OLEObject Type="Embed" ProgID="Equation.3" ShapeID="_x0000_i1113" DrawAspect="Content" ObjectID="_1468075813" r:id="rId176">
            <o:LockedField>false</o:LockedField>
          </o:OLEObject>
        </w:object>
      </w:r>
      <w:r>
        <w:rPr>
          <w:rFonts w:hint="eastAsia" w:ascii="宋体" w:hAnsi="宋体" w:cs="宋体"/>
          <w:sz w:val="24"/>
        </w:rPr>
        <w:t>—第</w:t>
      </w:r>
      <w:r>
        <w:rPr>
          <w:rFonts w:hint="eastAsia" w:ascii="宋体" w:hAnsi="宋体" w:cs="宋体"/>
          <w:position w:val="-10"/>
          <w:sz w:val="24"/>
        </w:rPr>
        <w:object>
          <v:shape id="_x0000_i1114" o:spt="75" type="#_x0000_t75" style="height:15pt;width:10pt;" o:ole="t" filled="f" o:preferrelative="t" stroked="f" coordsize="21600,21600">
            <v:path/>
            <v:fill on="f" focussize="0,0"/>
            <v:stroke on="f"/>
            <v:imagedata r:id="rId179" o:title=""/>
            <o:lock v:ext="edit" aspectratio="t"/>
            <w10:wrap type="none"/>
            <w10:anchorlock/>
          </v:shape>
          <o:OLEObject Type="Embed" ProgID="Equation.KSEE3" ShapeID="_x0000_i1114" DrawAspect="Content" ObjectID="_1468075814" r:id="rId178">
            <o:LockedField>false</o:LockedField>
          </o:OLEObject>
        </w:object>
      </w:r>
      <w:r>
        <w:rPr>
          <w:rFonts w:hint="eastAsia" w:ascii="宋体" w:hAnsi="宋体" w:cs="宋体"/>
          <w:sz w:val="24"/>
        </w:rPr>
        <w:t>口标准井的</w:t>
      </w:r>
      <w:r>
        <w:rPr>
          <w:rFonts w:hint="eastAsia" w:ascii="宋体" w:hAnsi="宋体" w:cs="宋体"/>
          <w:sz w:val="24"/>
          <w:lang w:val="en-US" w:eastAsia="zh-CN"/>
        </w:rPr>
        <w:t>5 mm</w:t>
      </w:r>
      <w:r>
        <w:rPr>
          <w:rFonts w:hint="eastAsia" w:ascii="宋体" w:hAnsi="宋体" w:cs="宋体"/>
          <w:sz w:val="24"/>
        </w:rPr>
        <w:t>轻泥饼与无泥饼时的中点对应的长源距平均计数率，cps；</w:t>
      </w:r>
    </w:p>
    <w:p>
      <w:pPr>
        <w:spacing w:line="360" w:lineRule="exact"/>
        <w:ind w:firstLine="480" w:firstLineChars="200"/>
        <w:rPr>
          <w:rFonts w:ascii="宋体" w:hAnsi="宋体" w:cs="宋体"/>
          <w:sz w:val="24"/>
        </w:rPr>
      </w:pPr>
      <w:r>
        <w:rPr>
          <w:rFonts w:hint="eastAsia" w:ascii="宋体" w:hAnsi="宋体" w:cs="宋体"/>
          <w:position w:val="-14"/>
          <w:sz w:val="24"/>
        </w:rPr>
        <w:object>
          <v:shape id="_x0000_i1115" o:spt="75" type="#_x0000_t75" style="height:21pt;width:17pt;" o:ole="t" filled="f" o:preferrelative="t" stroked="f" coordsize="21600,21600">
            <v:path/>
            <v:fill on="f" focussize="0,0"/>
            <v:stroke on="f"/>
            <v:imagedata r:id="rId181" o:title=""/>
            <o:lock v:ext="edit" aspectratio="t"/>
            <w10:wrap type="none"/>
            <w10:anchorlock/>
          </v:shape>
          <o:OLEObject Type="Embed" ProgID="Equation.3" ShapeID="_x0000_i1115" DrawAspect="Content" ObjectID="_1468075815" r:id="rId180">
            <o:LockedField>false</o:LockedField>
          </o:OLEObject>
        </w:object>
      </w:r>
      <w:r>
        <w:rPr>
          <w:rFonts w:hint="eastAsia" w:ascii="宋体" w:hAnsi="宋体" w:cs="宋体"/>
          <w:sz w:val="24"/>
        </w:rPr>
        <w:t>—第</w:t>
      </w:r>
      <w:r>
        <w:rPr>
          <w:rFonts w:hint="eastAsia" w:ascii="宋体" w:hAnsi="宋体" w:cs="宋体"/>
          <w:position w:val="-10"/>
          <w:sz w:val="24"/>
        </w:rPr>
        <w:object>
          <v:shape id="_x0000_i1116" o:spt="75" type="#_x0000_t75" style="height:15pt;width:10pt;" o:ole="t" filled="f" o:preferrelative="t" stroked="f" coordsize="21600,21600">
            <v:path/>
            <v:fill on="f" focussize="0,0"/>
            <v:stroke on="f"/>
            <v:imagedata r:id="rId179" o:title=""/>
            <o:lock v:ext="edit" aspectratio="t"/>
            <w10:wrap type="none"/>
            <w10:anchorlock/>
          </v:shape>
          <o:OLEObject Type="Embed" ProgID="Equation.KSEE3" ShapeID="_x0000_i1116" DrawAspect="Content" ObjectID="_1468075816" r:id="rId182">
            <o:LockedField>false</o:LockedField>
          </o:OLEObject>
        </w:object>
      </w:r>
      <w:r>
        <w:rPr>
          <w:rFonts w:hint="eastAsia" w:ascii="宋体" w:hAnsi="宋体" w:cs="宋体"/>
          <w:sz w:val="24"/>
        </w:rPr>
        <w:t>口标准井的</w:t>
      </w:r>
      <w:r>
        <w:rPr>
          <w:rFonts w:hint="eastAsia" w:ascii="宋体" w:hAnsi="宋体" w:cs="宋体"/>
          <w:sz w:val="24"/>
          <w:lang w:val="en-US" w:eastAsia="zh-CN"/>
        </w:rPr>
        <w:t>5 mm</w:t>
      </w:r>
      <w:r>
        <w:rPr>
          <w:rFonts w:hint="eastAsia" w:ascii="宋体" w:hAnsi="宋体" w:cs="宋体"/>
          <w:sz w:val="24"/>
        </w:rPr>
        <w:t>轻泥饼与无泥饼时的中点对应的短源距平均计数率，cps；</w:t>
      </w:r>
    </w:p>
    <w:p>
      <w:pPr>
        <w:pStyle w:val="2"/>
        <w:spacing w:line="360" w:lineRule="exact"/>
        <w:ind w:firstLine="480"/>
        <w:rPr>
          <w:rFonts w:ascii="宋体" w:hAnsi="宋体" w:cs="宋体"/>
          <w:sz w:val="24"/>
        </w:rPr>
      </w:pPr>
      <w:r>
        <w:rPr>
          <w:rFonts w:hint="eastAsia" w:ascii="宋体" w:hAnsi="宋体" w:cs="宋体"/>
          <w:position w:val="-12"/>
          <w:sz w:val="24"/>
        </w:rPr>
        <w:object>
          <v:shape id="_x0000_i1117" o:spt="75" type="#_x0000_t75" style="height:18pt;width:15pt;" o:ole="t" filled="f" o:preferrelative="t" stroked="f" coordsize="21600,21600">
            <v:path/>
            <v:fill on="f" focussize="0,0"/>
            <v:stroke on="f"/>
            <v:imagedata r:id="rId184" o:title=""/>
            <o:lock v:ext="edit" aspectratio="t"/>
            <w10:wrap type="none"/>
            <w10:anchorlock/>
          </v:shape>
          <o:OLEObject Type="Embed" ProgID="Equation.3" ShapeID="_x0000_i1117" DrawAspect="Content" ObjectID="_1468075817" r:id="rId183">
            <o:LockedField>false</o:LockedField>
          </o:OLEObject>
        </w:object>
      </w:r>
      <w:r>
        <w:rPr>
          <w:rFonts w:hint="eastAsia" w:ascii="宋体" w:hAnsi="宋体" w:cs="宋体"/>
          <w:sz w:val="24"/>
        </w:rPr>
        <w:t>、</w:t>
      </w:r>
      <w:r>
        <w:rPr>
          <w:rFonts w:hint="eastAsia" w:ascii="宋体" w:hAnsi="宋体" w:cs="宋体"/>
          <w:position w:val="-12"/>
          <w:sz w:val="24"/>
        </w:rPr>
        <w:object>
          <v:shape id="_x0000_i1118" o:spt="75" type="#_x0000_t75" style="height:18pt;width:13.95pt;" o:ole="t" filled="f" o:preferrelative="t" stroked="f" coordsize="21600,21600">
            <v:path/>
            <v:fill on="f" focussize="0,0"/>
            <v:stroke on="f"/>
            <v:imagedata r:id="rId186" o:title=""/>
            <o:lock v:ext="edit" aspectratio="t"/>
            <w10:wrap type="none"/>
            <w10:anchorlock/>
          </v:shape>
          <o:OLEObject Type="Embed" ProgID="Equation.3" ShapeID="_x0000_i1118" DrawAspect="Content" ObjectID="_1468075818" r:id="rId185">
            <o:LockedField>false</o:LockedField>
          </o:OLEObject>
        </w:object>
      </w:r>
      <w:r>
        <w:rPr>
          <w:rFonts w:hint="eastAsia" w:ascii="宋体" w:hAnsi="宋体" w:cs="宋体"/>
          <w:sz w:val="24"/>
        </w:rPr>
        <w:t>—根据加权最小二乘法拟合得到的</w:t>
      </w:r>
      <w:r>
        <w:rPr>
          <w:rFonts w:hint="eastAsia" w:ascii="宋体" w:hAnsi="宋体" w:cs="宋体"/>
          <w:sz w:val="24"/>
          <w:lang w:val="en-US" w:eastAsia="zh-CN"/>
        </w:rPr>
        <w:t>辅脊线截距、斜率</w:t>
      </w:r>
      <w:r>
        <w:rPr>
          <w:rFonts w:hint="eastAsia" w:ascii="宋体" w:hAnsi="宋体" w:cs="宋体"/>
          <w:sz w:val="24"/>
        </w:rPr>
        <w:t>；</w:t>
      </w:r>
    </w:p>
    <w:p>
      <w:pPr>
        <w:spacing w:line="360" w:lineRule="exact"/>
        <w:ind w:firstLine="480" w:firstLineChars="200"/>
        <w:rPr>
          <w:rFonts w:ascii="宋体" w:hAnsi="宋体" w:cs="宋体"/>
          <w:sz w:val="24"/>
          <w:highlight w:val="yellow"/>
        </w:rPr>
      </w:pPr>
      <w:r>
        <w:rPr>
          <w:rFonts w:hint="eastAsia" w:ascii="宋体" w:hAnsi="宋体" w:cs="宋体"/>
          <w:position w:val="-10"/>
          <w:sz w:val="24"/>
        </w:rPr>
        <w:object>
          <v:shape id="_x0000_i1119" o:spt="75" type="#_x0000_t75" style="height:15pt;width:10pt;" o:ole="t" filled="f" o:preferrelative="t" stroked="f" coordsize="21600,21600">
            <v:path/>
            <v:fill on="f" focussize="0,0"/>
            <v:stroke on="f"/>
            <v:imagedata r:id="rId179" o:title=""/>
            <o:lock v:ext="edit" aspectratio="t"/>
            <w10:wrap type="none"/>
            <w10:anchorlock/>
          </v:shape>
          <o:OLEObject Type="Embed" ProgID="Equation.KSEE3" ShapeID="_x0000_i1119" DrawAspect="Content" ObjectID="_1468075819" r:id="rId187">
            <o:LockedField>false</o:LockedField>
          </o:OLEObject>
        </w:object>
      </w:r>
      <w:r>
        <w:rPr>
          <w:rFonts w:hint="eastAsia" w:ascii="宋体" w:hAnsi="宋体" w:cs="宋体"/>
          <w:sz w:val="24"/>
        </w:rPr>
        <w:t>=1，2，…，</w:t>
      </w:r>
      <w:r>
        <w:rPr>
          <w:rFonts w:hint="eastAsia" w:ascii="宋体" w:hAnsi="宋体" w:cs="宋体"/>
          <w:position w:val="-6"/>
          <w:sz w:val="24"/>
        </w:rPr>
        <w:object>
          <v:shape id="_x0000_i1120" o:spt="75" type="#_x0000_t75" style="height:14pt;width:10pt;" o:ole="t" filled="f" o:preferrelative="t" stroked="f" coordsize="21600,21600">
            <v:path/>
            <v:fill on="f" focussize="0,0"/>
            <v:stroke on="f" joinstyle="miter"/>
            <v:imagedata r:id="rId189" o:title=""/>
            <o:lock v:ext="edit" aspectratio="t"/>
            <w10:wrap type="none"/>
            <w10:anchorlock/>
          </v:shape>
          <o:OLEObject Type="Embed" ProgID="Equation.3" ShapeID="_x0000_i1120" DrawAspect="Content" ObjectID="_1468075820" r:id="rId188">
            <o:LockedField>false</o:LockedField>
          </o:OLEObject>
        </w:object>
      </w:r>
      <w:r>
        <w:rPr>
          <w:rFonts w:hint="eastAsia" w:ascii="宋体" w:hAnsi="宋体" w:cs="宋体"/>
          <w:sz w:val="24"/>
        </w:rPr>
        <w:t>，</w:t>
      </w:r>
      <w:r>
        <w:rPr>
          <w:rFonts w:hint="eastAsia" w:ascii="宋体" w:hAnsi="宋体" w:cs="宋体"/>
          <w:position w:val="-6"/>
          <w:sz w:val="24"/>
        </w:rPr>
        <w:object>
          <v:shape id="_x0000_i1121" o:spt="75" type="#_x0000_t75" style="height:14pt;width:10pt;" o:ole="t" filled="f" o:preferrelative="t" stroked="f" coordsize="21600,21600">
            <v:path/>
            <v:fill on="f" focussize="0,0"/>
            <v:stroke on="f" joinstyle="miter"/>
            <v:imagedata r:id="rId191" o:title=""/>
            <o:lock v:ext="edit" aspectratio="t"/>
            <w10:wrap type="none"/>
            <w10:anchorlock/>
          </v:shape>
          <o:OLEObject Type="Embed" ProgID="Equation.3" ShapeID="_x0000_i1121" DrawAspect="Content" ObjectID="_1468075821" r:id="rId190">
            <o:LockedField>false</o:LockedField>
          </o:OLEObject>
        </w:object>
      </w:r>
      <w:r>
        <w:rPr>
          <w:rFonts w:hint="eastAsia" w:ascii="宋体" w:hAnsi="宋体" w:cs="宋体"/>
          <w:sz w:val="24"/>
        </w:rPr>
        <w:t>为仪器</w:t>
      </w:r>
      <w:r>
        <w:rPr>
          <w:rFonts w:hint="eastAsia" w:ascii="宋体" w:hAnsi="宋体" w:cs="宋体"/>
          <w:sz w:val="24"/>
          <w:lang w:val="en-US" w:eastAsia="zh-CN"/>
        </w:rPr>
        <w:t>加</w:t>
      </w:r>
      <w:r>
        <w:rPr>
          <w:rFonts w:hint="eastAsia" w:ascii="宋体" w:hAnsi="宋体" w:cs="宋体"/>
          <w:sz w:val="24"/>
        </w:rPr>
        <w:t>轻、重泥饼测量的标准井数。</w:t>
      </w:r>
    </w:p>
    <w:p>
      <w:pPr>
        <w:pStyle w:val="109"/>
        <w:numPr>
          <w:ilvl w:val="2"/>
          <w:numId w:val="0"/>
        </w:numPr>
        <w:tabs>
          <w:tab w:val="left" w:pos="360"/>
        </w:tabs>
        <w:rPr>
          <w:rFonts w:ascii="宋体" w:hAnsi="宋体" w:eastAsia="宋体" w:cs="宋体"/>
          <w:sz w:val="24"/>
          <w:szCs w:val="24"/>
        </w:rPr>
      </w:pPr>
      <w:bookmarkStart w:id="99" w:name="_Toc130978924"/>
      <w:bookmarkStart w:id="100" w:name="_Toc130973311"/>
      <w:r>
        <w:rPr>
          <w:rFonts w:hint="eastAsia" w:ascii="宋体" w:hAnsi="宋体" w:eastAsia="宋体" w:cs="宋体"/>
          <w:sz w:val="24"/>
          <w:szCs w:val="24"/>
        </w:rPr>
        <w:t>B.1.3 重肋线的建立</w:t>
      </w:r>
      <w:bookmarkEnd w:id="99"/>
      <w:bookmarkEnd w:id="100"/>
    </w:p>
    <w:p>
      <w:pPr>
        <w:tabs>
          <w:tab w:val="left" w:pos="6090"/>
        </w:tabs>
        <w:ind w:firstLine="480" w:firstLineChars="200"/>
        <w:rPr>
          <w:rFonts w:ascii="宋体" w:hAnsi="宋体" w:cs="宋体"/>
          <w:sz w:val="24"/>
        </w:rPr>
      </w:pPr>
      <w:r>
        <w:rPr>
          <w:rFonts w:hint="eastAsia" w:ascii="宋体" w:hAnsi="宋体" w:cs="宋体"/>
          <w:sz w:val="24"/>
        </w:rPr>
        <w:t>对同一标准井中不同厚度重泥饼及无泥饼条件下测量的平均计数率的对数值，做加权最小二乘法线性拟合，得到式（B.3）：</w:t>
      </w:r>
    </w:p>
    <w:p>
      <w:pPr>
        <w:tabs>
          <w:tab w:val="left" w:pos="1260"/>
          <w:tab w:val="left" w:pos="6090"/>
          <w:tab w:val="left" w:pos="7560"/>
          <w:tab w:val="left" w:pos="8400"/>
        </w:tabs>
        <w:ind w:firstLine="2160" w:firstLineChars="900"/>
        <w:jc w:val="right"/>
        <w:rPr>
          <w:rFonts w:ascii="宋体" w:hAnsi="宋体" w:cs="宋体"/>
          <w:sz w:val="24"/>
        </w:rPr>
      </w:pPr>
      <w:r>
        <w:rPr>
          <w:rFonts w:hint="eastAsia" w:ascii="宋体" w:hAnsi="宋体" w:cs="宋体"/>
          <w:position w:val="-18"/>
          <w:sz w:val="24"/>
        </w:rPr>
        <w:object>
          <v:shape id="_x0000_i1122" o:spt="75" type="#_x0000_t75" style="height:24pt;width:132pt;" o:ole="t" filled="f" o:preferrelative="t" stroked="f" coordsize="21600,21600">
            <v:path/>
            <v:fill on="f" focussize="0,0"/>
            <v:stroke on="f"/>
            <v:imagedata r:id="rId193" o:title=""/>
            <o:lock v:ext="edit" aspectratio="t"/>
            <w10:wrap type="none"/>
            <w10:anchorlock/>
          </v:shape>
          <o:OLEObject Type="Embed" ProgID="Equation.3" ShapeID="_x0000_i1122" DrawAspect="Content" ObjectID="_1468075822" r:id="rId192">
            <o:LockedField>false</o:LockedField>
          </o:OLEObject>
        </w:object>
      </w:r>
      <w:r>
        <w:rPr>
          <w:rFonts w:hint="eastAsia" w:ascii="宋体" w:hAnsi="宋体" w:cs="宋体"/>
          <w:position w:val="-16"/>
          <w:sz w:val="24"/>
        </w:rPr>
        <w:t xml:space="preserve">                           </w:t>
      </w:r>
      <w:r>
        <w:rPr>
          <w:rFonts w:hint="eastAsia" w:ascii="宋体" w:hAnsi="宋体" w:cs="宋体"/>
          <w:sz w:val="24"/>
        </w:rPr>
        <w:t>（B.3）</w:t>
      </w:r>
    </w:p>
    <w:p>
      <w:pPr>
        <w:spacing w:line="360" w:lineRule="exact"/>
        <w:ind w:firstLine="480" w:firstLineChars="200"/>
        <w:textAlignment w:val="bottom"/>
        <w:rPr>
          <w:rFonts w:ascii="宋体" w:hAnsi="宋体" w:cs="宋体"/>
          <w:sz w:val="24"/>
        </w:rPr>
      </w:pPr>
      <w:r>
        <w:rPr>
          <w:rFonts w:hint="eastAsia" w:ascii="宋体" w:hAnsi="宋体" w:cs="宋体"/>
          <w:sz w:val="24"/>
        </w:rPr>
        <w:t>式中：</w:t>
      </w:r>
    </w:p>
    <w:p>
      <w:pPr>
        <w:spacing w:line="360" w:lineRule="exact"/>
        <w:ind w:firstLine="480" w:firstLineChars="200"/>
        <w:rPr>
          <w:rFonts w:ascii="宋体" w:hAnsi="宋体" w:cs="宋体"/>
          <w:position w:val="-14"/>
          <w:sz w:val="24"/>
        </w:rPr>
      </w:pPr>
      <w:r>
        <w:rPr>
          <w:rFonts w:hint="eastAsia" w:ascii="宋体" w:hAnsi="宋体" w:cs="宋体"/>
          <w:position w:val="-6"/>
          <w:sz w:val="24"/>
        </w:rPr>
        <w:object>
          <v:shape id="_x0000_i1123" o:spt="75" type="#_x0000_t75" style="height:11pt;width:12pt;" o:ole="t" filled="f" o:preferrelative="t" stroked="f" coordsize="21600,21600">
            <v:path/>
            <v:fill on="f" focussize="0,0"/>
            <v:stroke on="f" joinstyle="miter"/>
            <v:imagedata r:id="rId195" o:title=""/>
            <o:lock v:ext="edit" aspectratio="t"/>
            <w10:wrap type="none"/>
            <w10:anchorlock/>
          </v:shape>
          <o:OLEObject Type="Embed" ProgID="Equation.KSEE3" ShapeID="_x0000_i1123" DrawAspect="Content" ObjectID="_1468075823" r:id="rId194">
            <o:LockedField>false</o:LockedField>
          </o:OLEObject>
        </w:object>
      </w:r>
      <w:r>
        <w:rPr>
          <w:rFonts w:hint="eastAsia" w:ascii="宋体" w:hAnsi="宋体" w:cs="宋体"/>
          <w:sz w:val="24"/>
        </w:rPr>
        <w:t>—重泥饼的厚度，取值</w:t>
      </w:r>
      <w:r>
        <w:rPr>
          <w:rFonts w:hint="eastAsia" w:ascii="宋体" w:hAnsi="宋体" w:cs="宋体"/>
          <w:sz w:val="24"/>
          <w:lang w:val="en-US" w:eastAsia="zh-CN"/>
        </w:rPr>
        <w:t>5</w:t>
      </w:r>
      <w:r>
        <w:rPr>
          <w:rFonts w:hint="eastAsia" w:ascii="宋体" w:hAnsi="宋体" w:cs="宋体"/>
          <w:sz w:val="24"/>
        </w:rPr>
        <w:t>，10，15，20，</w:t>
      </w:r>
      <w:r>
        <w:rPr>
          <w:rFonts w:hint="eastAsia" w:ascii="宋体" w:hAnsi="宋体" w:cs="宋体"/>
          <w:sz w:val="24"/>
          <w:lang w:val="en-US" w:eastAsia="zh-CN"/>
        </w:rPr>
        <w:t>mm</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position w:val="-14"/>
          <w:sz w:val="24"/>
        </w:rPr>
        <w:object>
          <v:shape id="_x0000_i1124" o:spt="75" type="#_x0000_t75" style="height:21pt;width:19pt;" o:ole="t" filled="f" o:preferrelative="t" stroked="f" coordsize="21600,21600">
            <v:path/>
            <v:fill on="f" focussize="0,0"/>
            <v:stroke on="f"/>
            <v:imagedata r:id="rId197" o:title=""/>
            <o:lock v:ext="edit" aspectratio="t"/>
            <w10:wrap type="none"/>
            <w10:anchorlock/>
          </v:shape>
          <o:OLEObject Type="Embed" ProgID="Equation.3" ShapeID="_x0000_i1124" DrawAspect="Content" ObjectID="_1468075824" r:id="rId196">
            <o:LockedField>false</o:LockedField>
          </o:OLEObject>
        </w:object>
      </w:r>
      <w:r>
        <w:rPr>
          <w:rFonts w:hint="eastAsia" w:ascii="宋体" w:hAnsi="宋体" w:cs="宋体"/>
          <w:sz w:val="24"/>
        </w:rPr>
        <w:t>—第</w:t>
      </w:r>
      <w:r>
        <w:rPr>
          <w:rFonts w:hint="eastAsia" w:ascii="宋体" w:hAnsi="宋体" w:cs="宋体"/>
          <w:position w:val="-10"/>
          <w:sz w:val="24"/>
        </w:rPr>
        <w:object>
          <v:shape id="_x0000_i1125" o:spt="75" type="#_x0000_t75" style="height:15pt;width:10pt;" o:ole="t" filled="f" o:preferrelative="t" stroked="f" coordsize="21600,21600">
            <v:path/>
            <v:fill on="f" focussize="0,0"/>
            <v:stroke on="f"/>
            <v:imagedata r:id="rId179" o:title=""/>
            <o:lock v:ext="edit" aspectratio="t"/>
            <w10:wrap type="none"/>
            <w10:anchorlock/>
          </v:shape>
          <o:OLEObject Type="Embed" ProgID="Equation.KSEE3" ShapeID="_x0000_i1125" DrawAspect="Content" ObjectID="_1468075825" r:id="rId198">
            <o:LockedField>false</o:LockedField>
          </o:OLEObject>
        </w:object>
      </w:r>
      <w:r>
        <w:rPr>
          <w:rFonts w:hint="eastAsia" w:ascii="宋体" w:hAnsi="宋体" w:cs="宋体"/>
          <w:sz w:val="24"/>
        </w:rPr>
        <w:t>口泥饼</w:t>
      </w:r>
      <w:r>
        <w:rPr>
          <w:rFonts w:hint="eastAsia" w:ascii="宋体" w:hAnsi="宋体" w:cs="宋体"/>
          <w:position w:val="-6"/>
          <w:sz w:val="24"/>
        </w:rPr>
        <w:object>
          <v:shape id="_x0000_i1126" o:spt="75" type="#_x0000_t75" style="height:11pt;width:12pt;" o:ole="t" filled="f" o:preferrelative="t" stroked="f" coordsize="21600,21600">
            <v:path/>
            <v:fill on="f" focussize="0,0"/>
            <v:stroke on="f" joinstyle="miter"/>
            <v:imagedata r:id="rId200" o:title=""/>
            <o:lock v:ext="edit" aspectratio="t"/>
            <w10:wrap type="none"/>
            <w10:anchorlock/>
          </v:shape>
          <o:OLEObject Type="Embed" ProgID="Equation.KSEE3" ShapeID="_x0000_i1126" DrawAspect="Content" ObjectID="_1468075826" r:id="rId199">
            <o:LockedField>false</o:LockedField>
          </o:OLEObject>
        </w:object>
      </w:r>
      <w:r>
        <w:rPr>
          <w:rFonts w:hint="eastAsia" w:ascii="宋体" w:hAnsi="宋体" w:cs="宋体"/>
          <w:sz w:val="24"/>
        </w:rPr>
        <w:t>厚度测量的长源距平均计数率，cps；</w:t>
      </w:r>
    </w:p>
    <w:p>
      <w:pPr>
        <w:spacing w:line="360" w:lineRule="exact"/>
        <w:ind w:firstLine="480" w:firstLineChars="200"/>
        <w:rPr>
          <w:rFonts w:ascii="宋体" w:hAnsi="宋体" w:cs="宋体"/>
          <w:sz w:val="24"/>
        </w:rPr>
      </w:pPr>
      <w:r>
        <w:rPr>
          <w:rFonts w:hint="eastAsia" w:ascii="宋体" w:hAnsi="宋体" w:cs="宋体"/>
          <w:position w:val="-14"/>
          <w:sz w:val="24"/>
        </w:rPr>
        <w:object>
          <v:shape id="_x0000_i1127" o:spt="75" type="#_x0000_t75" style="height:21pt;width:19pt;" o:ole="t" filled="f" o:preferrelative="t" stroked="f" coordsize="21600,21600">
            <v:path/>
            <v:fill on="f" focussize="0,0"/>
            <v:stroke on="f"/>
            <v:imagedata r:id="rId202" o:title=""/>
            <o:lock v:ext="edit" aspectratio="t"/>
            <w10:wrap type="none"/>
            <w10:anchorlock/>
          </v:shape>
          <o:OLEObject Type="Embed" ProgID="Equation.3" ShapeID="_x0000_i1127" DrawAspect="Content" ObjectID="_1468075827" r:id="rId201">
            <o:LockedField>false</o:LockedField>
          </o:OLEObject>
        </w:object>
      </w:r>
      <w:r>
        <w:rPr>
          <w:rFonts w:hint="eastAsia" w:ascii="宋体" w:hAnsi="宋体" w:cs="宋体"/>
          <w:sz w:val="24"/>
        </w:rPr>
        <w:t>—第</w:t>
      </w:r>
      <w:r>
        <w:rPr>
          <w:rFonts w:hint="eastAsia" w:ascii="宋体" w:hAnsi="宋体" w:cs="宋体"/>
          <w:position w:val="-10"/>
          <w:sz w:val="24"/>
        </w:rPr>
        <w:object>
          <v:shape id="_x0000_i1128" o:spt="75" type="#_x0000_t75" style="height:15pt;width:10pt;" o:ole="t" filled="f" o:preferrelative="t" stroked="f" coordsize="21600,21600">
            <v:path/>
            <v:fill on="f" focussize="0,0"/>
            <v:stroke on="f"/>
            <v:imagedata r:id="rId179" o:title=""/>
            <o:lock v:ext="edit" aspectratio="t"/>
            <w10:wrap type="none"/>
            <w10:anchorlock/>
          </v:shape>
          <o:OLEObject Type="Embed" ProgID="Equation.KSEE3" ShapeID="_x0000_i1128" DrawAspect="Content" ObjectID="_1468075828" r:id="rId203">
            <o:LockedField>false</o:LockedField>
          </o:OLEObject>
        </w:object>
      </w:r>
      <w:r>
        <w:rPr>
          <w:rFonts w:hint="eastAsia" w:ascii="宋体" w:hAnsi="宋体" w:cs="宋体"/>
          <w:sz w:val="24"/>
        </w:rPr>
        <w:t>口泥饼</w:t>
      </w:r>
      <w:r>
        <w:rPr>
          <w:rFonts w:hint="eastAsia" w:ascii="宋体" w:hAnsi="宋体" w:cs="宋体"/>
          <w:position w:val="-6"/>
          <w:sz w:val="24"/>
        </w:rPr>
        <w:object>
          <v:shape id="_x0000_i1129" o:spt="75" type="#_x0000_t75" style="height:11pt;width:12pt;" o:ole="t" filled="f" o:preferrelative="t" stroked="f" coordsize="21600,21600">
            <v:path/>
            <v:fill on="f" focussize="0,0"/>
            <v:stroke on="f" joinstyle="miter"/>
            <v:imagedata r:id="rId205" o:title=""/>
            <o:lock v:ext="edit" aspectratio="t"/>
            <w10:wrap type="none"/>
            <w10:anchorlock/>
          </v:shape>
          <o:OLEObject Type="Embed" ProgID="Equation.KSEE3" ShapeID="_x0000_i1129" DrawAspect="Content" ObjectID="_1468075829" r:id="rId204">
            <o:LockedField>false</o:LockedField>
          </o:OLEObject>
        </w:object>
      </w:r>
      <w:r>
        <w:rPr>
          <w:rFonts w:hint="eastAsia" w:ascii="宋体" w:hAnsi="宋体" w:cs="宋体"/>
          <w:sz w:val="24"/>
        </w:rPr>
        <w:t>厚度测量的短源距平均计数率，cps；</w:t>
      </w:r>
    </w:p>
    <w:p>
      <w:pPr>
        <w:pStyle w:val="2"/>
        <w:spacing w:line="360" w:lineRule="exact"/>
        <w:ind w:firstLine="480"/>
        <w:rPr>
          <w:rFonts w:ascii="宋体" w:hAnsi="宋体" w:cs="宋体"/>
          <w:sz w:val="24"/>
        </w:rPr>
      </w:pPr>
      <w:r>
        <w:rPr>
          <w:rFonts w:hint="eastAsia" w:ascii="宋体" w:hAnsi="宋体" w:cs="宋体"/>
          <w:position w:val="-12"/>
          <w:sz w:val="24"/>
        </w:rPr>
        <w:object>
          <v:shape id="_x0000_i1130" o:spt="75" type="#_x0000_t75" style="height:18pt;width:16pt;" o:ole="t" filled="f" o:preferrelative="t" stroked="f" coordsize="21600,21600">
            <v:path/>
            <v:fill on="f" focussize="0,0"/>
            <v:stroke on="f"/>
            <v:imagedata r:id="rId207" o:title=""/>
            <o:lock v:ext="edit" aspectratio="t"/>
            <w10:wrap type="none"/>
            <w10:anchorlock/>
          </v:shape>
          <o:OLEObject Type="Embed" ProgID="Equation.3" ShapeID="_x0000_i1130" DrawAspect="Content" ObjectID="_1468075830" r:id="rId206">
            <o:LockedField>false</o:LockedField>
          </o:OLEObject>
        </w:object>
      </w:r>
      <w:r>
        <w:rPr>
          <w:rFonts w:hint="eastAsia" w:ascii="宋体" w:hAnsi="宋体" w:cs="宋体"/>
          <w:sz w:val="24"/>
        </w:rPr>
        <w:t>、</w:t>
      </w:r>
      <w:r>
        <w:rPr>
          <w:rFonts w:hint="eastAsia" w:ascii="宋体" w:hAnsi="宋体" w:cs="宋体"/>
          <w:position w:val="-12"/>
          <w:sz w:val="24"/>
        </w:rPr>
        <w:object>
          <v:shape id="_x0000_i1131" o:spt="75" type="#_x0000_t75" style="height:18pt;width:15pt;" o:ole="t" filled="f" o:preferrelative="t" stroked="f" coordsize="21600,21600">
            <v:path/>
            <v:fill on="f" focussize="0,0"/>
            <v:stroke on="f"/>
            <v:imagedata r:id="rId209" o:title=""/>
            <o:lock v:ext="edit" aspectratio="t"/>
            <w10:wrap type="none"/>
            <w10:anchorlock/>
          </v:shape>
          <o:OLEObject Type="Embed" ProgID="Equation.3" ShapeID="_x0000_i1131" DrawAspect="Content" ObjectID="_1468075831" r:id="rId208">
            <o:LockedField>false</o:LockedField>
          </o:OLEObject>
        </w:object>
      </w:r>
      <w:r>
        <w:rPr>
          <w:rFonts w:hint="eastAsia" w:ascii="宋体" w:hAnsi="宋体" w:cs="宋体"/>
          <w:sz w:val="24"/>
        </w:rPr>
        <w:t>—根据加权最小二乘法拟合得到的</w:t>
      </w:r>
      <w:r>
        <w:rPr>
          <w:rFonts w:hint="eastAsia" w:ascii="宋体" w:hAnsi="宋体" w:cs="宋体"/>
          <w:sz w:val="24"/>
          <w:lang w:val="en-US" w:eastAsia="zh-CN"/>
        </w:rPr>
        <w:t>重肋线截距、斜率</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sz w:val="24"/>
        </w:rPr>
        <w:t>计算</w:t>
      </w:r>
      <w:r>
        <w:rPr>
          <w:rFonts w:hint="eastAsia" w:ascii="宋体" w:hAnsi="宋体" w:cs="宋体"/>
          <w:position w:val="-6"/>
          <w:sz w:val="24"/>
        </w:rPr>
        <w:object>
          <v:shape id="_x0000_i1132" o:spt="75" type="#_x0000_t75" style="height:14pt;width:10pt;" o:ole="t" filled="f" o:preferrelative="t" stroked="f" coordsize="21600,21600">
            <v:path/>
            <v:fill on="f" focussize="0,0"/>
            <v:stroke on="f" joinstyle="miter"/>
            <v:imagedata r:id="rId211" o:title=""/>
            <o:lock v:ext="edit" aspectratio="t"/>
            <w10:wrap type="none"/>
            <w10:anchorlock/>
          </v:shape>
          <o:OLEObject Type="Embed" ProgID="Equation.3" ShapeID="_x0000_i1132" DrawAspect="Content" ObjectID="_1468075832" r:id="rId210">
            <o:LockedField>false</o:LockedField>
          </o:OLEObject>
        </w:object>
      </w:r>
      <w:r>
        <w:rPr>
          <w:rFonts w:hint="eastAsia" w:ascii="宋体" w:hAnsi="宋体" w:cs="宋体"/>
          <w:sz w:val="24"/>
        </w:rPr>
        <w:t>口标准井的重肋斜率平均值</w:t>
      </w:r>
      <w:r>
        <w:rPr>
          <w:rFonts w:hint="eastAsia" w:ascii="宋体" w:hAnsi="宋体" w:cs="宋体"/>
          <w:position w:val="-12"/>
          <w:sz w:val="24"/>
        </w:rPr>
        <w:object>
          <v:shape id="_x0000_i1133" o:spt="75" type="#_x0000_t75" style="height:20pt;width:16pt;" o:ole="t" filled="f" o:preferrelative="t" stroked="f" coordsize="21600,21600">
            <v:path/>
            <v:fill on="f" focussize="0,0"/>
            <v:stroke on="f"/>
            <v:imagedata r:id="rId213" o:title=""/>
            <o:lock v:ext="edit" aspectratio="t"/>
            <w10:wrap type="none"/>
            <w10:anchorlock/>
          </v:shape>
          <o:OLEObject Type="Embed" ProgID="Equation.3" ShapeID="_x0000_i1133" DrawAspect="Content" ObjectID="_1468075833" r:id="rId212">
            <o:LockedField>false</o:LockedField>
          </o:OLEObject>
        </w:object>
      </w:r>
      <w:r>
        <w:rPr>
          <w:rFonts w:hint="eastAsia" w:ascii="宋体" w:hAnsi="宋体" w:cs="宋体"/>
          <w:sz w:val="24"/>
        </w:rPr>
        <w:t>，见式（B.4）：</w:t>
      </w:r>
    </w:p>
    <w:p>
      <w:pPr>
        <w:tabs>
          <w:tab w:val="left" w:pos="1260"/>
          <w:tab w:val="left" w:pos="2100"/>
          <w:tab w:val="left" w:pos="7560"/>
          <w:tab w:val="left" w:pos="8085"/>
          <w:tab w:val="left" w:pos="8400"/>
        </w:tabs>
        <w:ind w:firstLine="2160" w:firstLineChars="900"/>
        <w:jc w:val="right"/>
        <w:rPr>
          <w:rFonts w:ascii="宋体" w:hAnsi="宋体" w:cs="宋体"/>
          <w:sz w:val="24"/>
        </w:rPr>
      </w:pPr>
      <w:r>
        <w:rPr>
          <w:rFonts w:hint="eastAsia" w:ascii="宋体" w:hAnsi="宋体" w:cs="宋体"/>
          <w:position w:val="-14"/>
          <w:sz w:val="24"/>
        </w:rPr>
        <w:object>
          <v:shape id="_x0000_i1134" o:spt="75" type="#_x0000_t75" style="height:21pt;width:143pt;" o:ole="t" filled="f" o:preferrelative="t" stroked="f" coordsize="21600,21600">
            <v:path/>
            <v:fill on="f" focussize="0,0"/>
            <v:stroke on="f"/>
            <v:imagedata r:id="rId215" o:title=""/>
            <o:lock v:ext="edit" aspectratio="t"/>
            <w10:wrap type="none"/>
            <w10:anchorlock/>
          </v:shape>
          <o:OLEObject Type="Embed" ProgID="Equation.3" ShapeID="_x0000_i1134" DrawAspect="Content" ObjectID="_1468075834" r:id="rId214">
            <o:LockedField>false</o:LockedField>
          </o:OLEObject>
        </w:object>
      </w:r>
      <w:r>
        <w:rPr>
          <w:rFonts w:hint="eastAsia" w:ascii="宋体" w:hAnsi="宋体" w:cs="宋体"/>
          <w:position w:val="-18"/>
          <w:sz w:val="24"/>
        </w:rPr>
        <w:t xml:space="preserve">                          </w:t>
      </w:r>
      <w:r>
        <w:rPr>
          <w:rFonts w:hint="eastAsia" w:ascii="宋体" w:hAnsi="宋体" w:cs="宋体"/>
          <w:sz w:val="24"/>
        </w:rPr>
        <w:t>（B.4）</w:t>
      </w:r>
    </w:p>
    <w:p>
      <w:pPr>
        <w:pStyle w:val="109"/>
        <w:numPr>
          <w:ilvl w:val="2"/>
          <w:numId w:val="0"/>
        </w:numPr>
        <w:tabs>
          <w:tab w:val="left" w:pos="360"/>
        </w:tabs>
        <w:rPr>
          <w:rFonts w:ascii="宋体" w:hAnsi="宋体" w:eastAsia="宋体" w:cs="宋体"/>
          <w:sz w:val="24"/>
          <w:szCs w:val="24"/>
        </w:rPr>
      </w:pPr>
      <w:bookmarkStart w:id="101" w:name="_Toc130978925"/>
      <w:bookmarkStart w:id="102" w:name="_Toc130973312"/>
      <w:r>
        <w:rPr>
          <w:rFonts w:hint="eastAsia" w:ascii="宋体" w:hAnsi="宋体" w:eastAsia="宋体" w:cs="宋体"/>
          <w:sz w:val="24"/>
          <w:szCs w:val="24"/>
        </w:rPr>
        <w:t>B.1.4 轻肋线的建立</w:t>
      </w:r>
      <w:bookmarkEnd w:id="101"/>
      <w:bookmarkEnd w:id="102"/>
    </w:p>
    <w:p>
      <w:pPr>
        <w:ind w:firstLine="480" w:firstLineChars="200"/>
        <w:rPr>
          <w:rFonts w:ascii="宋体" w:hAnsi="宋体" w:cs="宋体"/>
          <w:i/>
          <w:w w:val="50"/>
          <w:sz w:val="24"/>
          <w:u w:val="single"/>
        </w:rPr>
      </w:pPr>
      <w:r>
        <w:rPr>
          <w:rFonts w:hint="eastAsia" w:ascii="宋体" w:hAnsi="宋体" w:cs="宋体"/>
          <w:sz w:val="24"/>
        </w:rPr>
        <w:t>对同一标准井中不同厚度轻泥饼及无泥饼条件下测量的平均计数率值的对数值，做最小二乘法线性拟合，得到式（B.5）：</w:t>
      </w:r>
    </w:p>
    <w:p>
      <w:pPr>
        <w:tabs>
          <w:tab w:val="left" w:pos="6195"/>
          <w:tab w:val="left" w:pos="6615"/>
          <w:tab w:val="left" w:pos="7560"/>
          <w:tab w:val="left" w:pos="7770"/>
          <w:tab w:val="left" w:pos="8400"/>
        </w:tabs>
        <w:ind w:firstLine="2160" w:firstLineChars="900"/>
        <w:jc w:val="right"/>
        <w:rPr>
          <w:rFonts w:ascii="宋体" w:hAnsi="宋体" w:cs="宋体"/>
          <w:sz w:val="24"/>
        </w:rPr>
      </w:pPr>
      <w:r>
        <w:rPr>
          <w:rFonts w:hint="eastAsia" w:ascii="宋体" w:hAnsi="宋体" w:cs="宋体"/>
          <w:position w:val="-18"/>
          <w:sz w:val="24"/>
        </w:rPr>
        <w:object>
          <v:shape id="_x0000_i1135" o:spt="75" type="#_x0000_t75" style="height:24pt;width:121pt;" o:ole="t" filled="f" o:preferrelative="t" stroked="f" coordsize="21600,21600">
            <v:path/>
            <v:fill on="f" focussize="0,0"/>
            <v:stroke on="f"/>
            <v:imagedata r:id="rId217" o:title=""/>
            <o:lock v:ext="edit" aspectratio="t"/>
            <w10:wrap type="none"/>
            <w10:anchorlock/>
          </v:shape>
          <o:OLEObject Type="Embed" ProgID="Equation.3" ShapeID="_x0000_i1135" DrawAspect="Content" ObjectID="_1468075835" r:id="rId216">
            <o:LockedField>false</o:LockedField>
          </o:OLEObject>
        </w:object>
      </w:r>
      <w:r>
        <w:rPr>
          <w:rFonts w:hint="eastAsia" w:ascii="宋体" w:hAnsi="宋体" w:cs="宋体"/>
          <w:position w:val="-16"/>
          <w:sz w:val="24"/>
        </w:rPr>
        <w:t xml:space="preserve">                             </w:t>
      </w:r>
      <w:r>
        <w:rPr>
          <w:rFonts w:hint="eastAsia" w:ascii="宋体" w:hAnsi="宋体" w:cs="宋体"/>
          <w:sz w:val="24"/>
        </w:rPr>
        <w:t>（B.5）</w:t>
      </w:r>
    </w:p>
    <w:p>
      <w:pPr>
        <w:spacing w:line="360" w:lineRule="exact"/>
        <w:ind w:firstLine="480" w:firstLineChars="200"/>
        <w:textAlignment w:val="bottom"/>
        <w:rPr>
          <w:rFonts w:ascii="宋体" w:hAnsi="宋体" w:cs="宋体"/>
          <w:sz w:val="24"/>
        </w:rPr>
      </w:pPr>
      <w:r>
        <w:rPr>
          <w:rFonts w:hint="eastAsia" w:ascii="宋体" w:hAnsi="宋体" w:cs="宋体"/>
          <w:sz w:val="24"/>
        </w:rPr>
        <w:t>式中：</w:t>
      </w:r>
    </w:p>
    <w:p>
      <w:pPr>
        <w:spacing w:line="360" w:lineRule="exact"/>
        <w:ind w:firstLine="480" w:firstLineChars="200"/>
        <w:rPr>
          <w:rFonts w:ascii="宋体" w:hAnsi="宋体" w:cs="宋体"/>
          <w:position w:val="-14"/>
          <w:sz w:val="24"/>
        </w:rPr>
      </w:pPr>
      <w:r>
        <w:rPr>
          <w:rFonts w:hint="eastAsia" w:ascii="宋体" w:hAnsi="宋体" w:cs="宋体"/>
          <w:position w:val="-6"/>
          <w:sz w:val="24"/>
        </w:rPr>
        <w:object>
          <v:shape id="_x0000_i1136" o:spt="75" type="#_x0000_t75" style="height:14pt;width:7pt;" o:ole="t" filled="f" o:preferrelative="t" stroked="f" coordsize="21600,21600">
            <v:path/>
            <v:fill on="f" focussize="0,0"/>
            <v:stroke on="f" joinstyle="miter"/>
            <v:imagedata r:id="rId219" o:title=""/>
            <o:lock v:ext="edit" aspectratio="t"/>
            <w10:wrap type="none"/>
            <w10:anchorlock/>
          </v:shape>
          <o:OLEObject Type="Embed" ProgID="Equation.KSEE3" ShapeID="_x0000_i1136" DrawAspect="Content" ObjectID="_1468075836" r:id="rId218">
            <o:LockedField>false</o:LockedField>
          </o:OLEObject>
        </w:object>
      </w:r>
      <w:r>
        <w:rPr>
          <w:rFonts w:hint="eastAsia" w:ascii="宋体" w:hAnsi="宋体" w:cs="宋体"/>
          <w:sz w:val="24"/>
        </w:rPr>
        <w:t>—重泥饼的厚度，取值</w:t>
      </w:r>
      <w:r>
        <w:rPr>
          <w:rFonts w:hint="eastAsia" w:ascii="宋体" w:hAnsi="宋体" w:cs="宋体"/>
          <w:sz w:val="24"/>
          <w:lang w:val="en-US" w:eastAsia="zh-CN"/>
        </w:rPr>
        <w:t>5</w:t>
      </w:r>
      <w:r>
        <w:rPr>
          <w:rFonts w:hint="eastAsia" w:ascii="宋体" w:hAnsi="宋体" w:cs="宋体"/>
          <w:sz w:val="24"/>
        </w:rPr>
        <w:t>，10，15，20，</w:t>
      </w:r>
      <w:r>
        <w:rPr>
          <w:rFonts w:hint="eastAsia" w:ascii="宋体" w:hAnsi="宋体" w:cs="宋体"/>
          <w:sz w:val="24"/>
          <w:lang w:val="en-US" w:eastAsia="zh-CN"/>
        </w:rPr>
        <w:t>mm</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position w:val="-14"/>
          <w:sz w:val="24"/>
        </w:rPr>
        <w:object>
          <v:shape id="_x0000_i1137" o:spt="75" type="#_x0000_t75" style="height:21pt;width:16pt;" o:ole="t" filled="f" o:preferrelative="t" stroked="f" coordsize="21600,21600">
            <v:path/>
            <v:fill on="f" focussize="0,0"/>
            <v:stroke on="f"/>
            <v:imagedata r:id="rId221" o:title=""/>
            <o:lock v:ext="edit" aspectratio="t"/>
            <w10:wrap type="none"/>
            <w10:anchorlock/>
          </v:shape>
          <o:OLEObject Type="Embed" ProgID="Equation.3" ShapeID="_x0000_i1137" DrawAspect="Content" ObjectID="_1468075837" r:id="rId220">
            <o:LockedField>false</o:LockedField>
          </o:OLEObject>
        </w:object>
      </w:r>
      <w:r>
        <w:rPr>
          <w:rFonts w:hint="eastAsia" w:ascii="宋体" w:hAnsi="宋体" w:cs="宋体"/>
          <w:sz w:val="24"/>
        </w:rPr>
        <w:t>—第</w:t>
      </w:r>
      <w:r>
        <w:rPr>
          <w:rFonts w:hint="eastAsia" w:ascii="宋体" w:hAnsi="宋体" w:cs="宋体"/>
          <w:position w:val="-10"/>
          <w:sz w:val="24"/>
        </w:rPr>
        <w:object>
          <v:shape id="_x0000_i1138" o:spt="75" type="#_x0000_t75" style="height:15pt;width:10pt;" o:ole="t" filled="f" o:preferrelative="t" stroked="f" coordsize="21600,21600">
            <v:path/>
            <v:fill on="f" focussize="0,0"/>
            <v:stroke on="f"/>
            <v:imagedata r:id="rId179" o:title=""/>
            <o:lock v:ext="edit" aspectratio="t"/>
            <w10:wrap type="none"/>
            <w10:anchorlock/>
          </v:shape>
          <o:OLEObject Type="Embed" ProgID="Equation.KSEE3" ShapeID="_x0000_i1138" DrawAspect="Content" ObjectID="_1468075838" r:id="rId222">
            <o:LockedField>false</o:LockedField>
          </o:OLEObject>
        </w:object>
      </w:r>
      <w:r>
        <w:rPr>
          <w:rFonts w:hint="eastAsia" w:ascii="宋体" w:hAnsi="宋体" w:cs="宋体"/>
          <w:sz w:val="24"/>
        </w:rPr>
        <w:t>口泥饼</w:t>
      </w:r>
      <w:r>
        <w:rPr>
          <w:rFonts w:hint="eastAsia" w:ascii="宋体" w:hAnsi="宋体" w:cs="宋体"/>
          <w:position w:val="-6"/>
          <w:sz w:val="24"/>
        </w:rPr>
        <w:object>
          <v:shape id="_x0000_i1139" o:spt="75" type="#_x0000_t75" style="height:14pt;width:7pt;" o:ole="t" filled="f" o:preferrelative="t" stroked="f" coordsize="21600,21600">
            <v:path/>
            <v:fill on="f" focussize="0,0"/>
            <v:stroke on="f" joinstyle="miter"/>
            <v:imagedata r:id="rId224" o:title=""/>
            <o:lock v:ext="edit" aspectratio="t"/>
            <w10:wrap type="none"/>
            <w10:anchorlock/>
          </v:shape>
          <o:OLEObject Type="Embed" ProgID="Equation.KSEE3" ShapeID="_x0000_i1139" DrawAspect="Content" ObjectID="_1468075839" r:id="rId223">
            <o:LockedField>false</o:LockedField>
          </o:OLEObject>
        </w:object>
      </w:r>
      <w:r>
        <w:rPr>
          <w:rFonts w:hint="eastAsia" w:ascii="宋体" w:hAnsi="宋体" w:cs="宋体"/>
          <w:sz w:val="24"/>
        </w:rPr>
        <w:t>厚度测量的长源距平均计数率，cps；</w:t>
      </w:r>
    </w:p>
    <w:p>
      <w:pPr>
        <w:spacing w:line="360" w:lineRule="exact"/>
        <w:ind w:firstLine="480" w:firstLineChars="200"/>
        <w:rPr>
          <w:rFonts w:ascii="宋体" w:hAnsi="宋体" w:cs="宋体"/>
          <w:sz w:val="24"/>
        </w:rPr>
      </w:pPr>
      <w:r>
        <w:rPr>
          <w:rFonts w:hint="eastAsia" w:ascii="宋体" w:hAnsi="宋体" w:cs="宋体"/>
          <w:position w:val="-14"/>
          <w:sz w:val="24"/>
        </w:rPr>
        <w:object>
          <v:shape id="_x0000_i1140" o:spt="75" type="#_x0000_t75" style="height:21pt;width:16pt;" o:ole="t" filled="f" o:preferrelative="t" stroked="f" coordsize="21600,21600">
            <v:path/>
            <v:fill on="f" focussize="0,0"/>
            <v:stroke on="f"/>
            <v:imagedata r:id="rId226" o:title=""/>
            <o:lock v:ext="edit" aspectratio="t"/>
            <w10:wrap type="none"/>
            <w10:anchorlock/>
          </v:shape>
          <o:OLEObject Type="Embed" ProgID="Equation.3" ShapeID="_x0000_i1140" DrawAspect="Content" ObjectID="_1468075840" r:id="rId225">
            <o:LockedField>false</o:LockedField>
          </o:OLEObject>
        </w:object>
      </w:r>
      <w:r>
        <w:rPr>
          <w:rFonts w:hint="eastAsia" w:ascii="宋体" w:hAnsi="宋体" w:cs="宋体"/>
          <w:sz w:val="24"/>
        </w:rPr>
        <w:t>—第</w:t>
      </w:r>
      <w:r>
        <w:rPr>
          <w:rFonts w:hint="eastAsia" w:ascii="宋体" w:hAnsi="宋体" w:cs="宋体"/>
          <w:position w:val="-10"/>
          <w:sz w:val="24"/>
        </w:rPr>
        <w:object>
          <v:shape id="_x0000_i1141" o:spt="75" type="#_x0000_t75" style="height:15pt;width:10pt;" o:ole="t" filled="f" o:preferrelative="t" stroked="f" coordsize="21600,21600">
            <v:path/>
            <v:fill on="f" focussize="0,0"/>
            <v:stroke on="f"/>
            <v:imagedata r:id="rId179" o:title=""/>
            <o:lock v:ext="edit" aspectratio="t"/>
            <w10:wrap type="none"/>
            <w10:anchorlock/>
          </v:shape>
          <o:OLEObject Type="Embed" ProgID="Equation.KSEE3" ShapeID="_x0000_i1141" DrawAspect="Content" ObjectID="_1468075841" r:id="rId227">
            <o:LockedField>false</o:LockedField>
          </o:OLEObject>
        </w:object>
      </w:r>
      <w:r>
        <w:rPr>
          <w:rFonts w:hint="eastAsia" w:ascii="宋体" w:hAnsi="宋体" w:cs="宋体"/>
          <w:sz w:val="24"/>
        </w:rPr>
        <w:t>口泥饼</w:t>
      </w:r>
      <w:r>
        <w:rPr>
          <w:rFonts w:hint="eastAsia" w:ascii="宋体" w:hAnsi="宋体" w:cs="宋体"/>
          <w:position w:val="-6"/>
          <w:sz w:val="24"/>
        </w:rPr>
        <w:object>
          <v:shape id="_x0000_i1142" o:spt="75" type="#_x0000_t75" style="height:14pt;width:7pt;" o:ole="t" filled="f" o:preferrelative="t" stroked="f" coordsize="21600,21600">
            <v:path/>
            <v:fill on="f" focussize="0,0"/>
            <v:stroke on="f" joinstyle="miter"/>
            <v:imagedata r:id="rId224" o:title=""/>
            <o:lock v:ext="edit" aspectratio="t"/>
            <w10:wrap type="none"/>
            <w10:anchorlock/>
          </v:shape>
          <o:OLEObject Type="Embed" ProgID="Equation.KSEE3" ShapeID="_x0000_i1142" DrawAspect="Content" ObjectID="_1468075842" r:id="rId228">
            <o:LockedField>false</o:LockedField>
          </o:OLEObject>
        </w:object>
      </w:r>
      <w:r>
        <w:rPr>
          <w:rFonts w:hint="eastAsia" w:ascii="宋体" w:hAnsi="宋体" w:cs="宋体"/>
          <w:sz w:val="24"/>
        </w:rPr>
        <w:t>厚度测量的短源距平均计数率，cps；</w:t>
      </w:r>
    </w:p>
    <w:p>
      <w:pPr>
        <w:pStyle w:val="2"/>
        <w:spacing w:line="360" w:lineRule="exact"/>
        <w:ind w:firstLine="480"/>
        <w:rPr>
          <w:rFonts w:ascii="宋体" w:hAnsi="宋体" w:cs="宋体"/>
          <w:sz w:val="24"/>
        </w:rPr>
      </w:pPr>
      <w:r>
        <w:rPr>
          <w:rFonts w:hint="eastAsia" w:ascii="宋体" w:hAnsi="宋体" w:cs="宋体"/>
          <w:position w:val="-12"/>
          <w:sz w:val="24"/>
        </w:rPr>
        <w:object>
          <v:shape id="_x0000_i1143" o:spt="75" type="#_x0000_t75" style="height:18pt;width:13.95pt;" o:ole="t" filled="f" o:preferrelative="t" stroked="f" coordsize="21600,21600">
            <v:path/>
            <v:fill on="f" focussize="0,0"/>
            <v:stroke on="f"/>
            <v:imagedata r:id="rId230" o:title=""/>
            <o:lock v:ext="edit" aspectratio="t"/>
            <w10:wrap type="none"/>
            <w10:anchorlock/>
          </v:shape>
          <o:OLEObject Type="Embed" ProgID="Equation.3" ShapeID="_x0000_i1143" DrawAspect="Content" ObjectID="_1468075843" r:id="rId229">
            <o:LockedField>false</o:LockedField>
          </o:OLEObject>
        </w:object>
      </w:r>
      <w:r>
        <w:rPr>
          <w:rFonts w:hint="eastAsia" w:ascii="宋体" w:hAnsi="宋体" w:cs="宋体"/>
          <w:sz w:val="24"/>
        </w:rPr>
        <w:t>、</w:t>
      </w:r>
      <w:r>
        <w:rPr>
          <w:rFonts w:hint="eastAsia" w:ascii="宋体" w:hAnsi="宋体" w:cs="宋体"/>
          <w:position w:val="-12"/>
          <w:sz w:val="24"/>
        </w:rPr>
        <w:object>
          <v:shape id="_x0000_i1144" o:spt="75" type="#_x0000_t75" style="height:18pt;width:13pt;" o:ole="t" filled="f" o:preferrelative="t" stroked="f" coordsize="21600,21600">
            <v:path/>
            <v:fill on="f" focussize="0,0"/>
            <v:stroke on="f"/>
            <v:imagedata r:id="rId232" o:title=""/>
            <o:lock v:ext="edit" aspectratio="t"/>
            <w10:wrap type="none"/>
            <w10:anchorlock/>
          </v:shape>
          <o:OLEObject Type="Embed" ProgID="Equation.3" ShapeID="_x0000_i1144" DrawAspect="Content" ObjectID="_1468075844" r:id="rId231">
            <o:LockedField>false</o:LockedField>
          </o:OLEObject>
        </w:object>
      </w:r>
      <w:r>
        <w:rPr>
          <w:rFonts w:hint="eastAsia" w:ascii="宋体" w:hAnsi="宋体" w:cs="宋体"/>
          <w:sz w:val="24"/>
        </w:rPr>
        <w:t>—根据加权最小二乘法拟合得到的</w:t>
      </w:r>
      <w:r>
        <w:rPr>
          <w:rFonts w:hint="eastAsia" w:ascii="宋体" w:hAnsi="宋体" w:cs="宋体"/>
          <w:sz w:val="24"/>
          <w:lang w:val="en-US" w:eastAsia="zh-CN"/>
        </w:rPr>
        <w:t>轻肋线截距、斜率</w:t>
      </w:r>
      <w:r>
        <w:rPr>
          <w:rFonts w:hint="eastAsia" w:ascii="宋体" w:hAnsi="宋体" w:cs="宋体"/>
          <w:sz w:val="24"/>
        </w:rPr>
        <w:t>。</w:t>
      </w:r>
    </w:p>
    <w:p>
      <w:pPr>
        <w:pStyle w:val="2"/>
        <w:spacing w:line="360" w:lineRule="exact"/>
        <w:ind w:firstLine="480"/>
        <w:rPr>
          <w:rFonts w:ascii="宋体" w:hAnsi="宋体" w:cs="宋体"/>
          <w:sz w:val="24"/>
        </w:rPr>
      </w:pPr>
      <w:r>
        <w:rPr>
          <w:rFonts w:hint="eastAsia" w:ascii="宋体" w:hAnsi="宋体" w:cs="宋体"/>
          <w:sz w:val="24"/>
        </w:rPr>
        <w:t>计算</w:t>
      </w:r>
      <w:r>
        <w:rPr>
          <w:rFonts w:hint="eastAsia" w:ascii="宋体" w:hAnsi="宋体" w:cs="宋体"/>
          <w:position w:val="-6"/>
          <w:sz w:val="24"/>
        </w:rPr>
        <w:object>
          <v:shape id="_x0000_i1145" o:spt="75" type="#_x0000_t75" style="height:14pt;width:10pt;" o:ole="t" filled="f" o:preferrelative="t" stroked="f" coordsize="21600,21600">
            <v:path/>
            <v:fill on="f" focussize="0,0"/>
            <v:stroke on="f" joinstyle="miter"/>
            <v:imagedata r:id="rId211" o:title=""/>
            <o:lock v:ext="edit" aspectratio="t"/>
            <w10:wrap type="none"/>
            <w10:anchorlock/>
          </v:shape>
          <o:OLEObject Type="Embed" ProgID="Equation.3" ShapeID="_x0000_i1145" DrawAspect="Content" ObjectID="_1468075845" r:id="rId233">
            <o:LockedField>false</o:LockedField>
          </o:OLEObject>
        </w:object>
      </w:r>
      <w:r>
        <w:rPr>
          <w:rFonts w:hint="eastAsia" w:ascii="宋体" w:hAnsi="宋体" w:cs="宋体"/>
          <w:sz w:val="24"/>
        </w:rPr>
        <w:t>口标准井的轻肋斜率平均值</w:t>
      </w:r>
      <w:r>
        <w:rPr>
          <w:rFonts w:hint="eastAsia" w:ascii="宋体" w:hAnsi="宋体" w:cs="宋体"/>
          <w:position w:val="-12"/>
          <w:sz w:val="24"/>
        </w:rPr>
        <w:object>
          <v:shape id="_x0000_i1146" o:spt="75" type="#_x0000_t75" style="height:20pt;width:13.95pt;" o:ole="t" filled="f" o:preferrelative="t" stroked="f" coordsize="21600,21600">
            <v:path/>
            <v:fill on="f" focussize="0,0"/>
            <v:stroke on="f"/>
            <v:imagedata r:id="rId235" o:title=""/>
            <o:lock v:ext="edit" aspectratio="t"/>
            <w10:wrap type="none"/>
            <w10:anchorlock/>
          </v:shape>
          <o:OLEObject Type="Embed" ProgID="Equation.3" ShapeID="_x0000_i1146" DrawAspect="Content" ObjectID="_1468075846" r:id="rId234">
            <o:LockedField>false</o:LockedField>
          </o:OLEObject>
        </w:object>
      </w:r>
      <w:r>
        <w:rPr>
          <w:rFonts w:hint="eastAsia" w:ascii="宋体" w:hAnsi="宋体" w:cs="宋体"/>
          <w:sz w:val="24"/>
        </w:rPr>
        <w:t>，见式（B.6）：</w:t>
      </w:r>
    </w:p>
    <w:p>
      <w:pPr>
        <w:tabs>
          <w:tab w:val="left" w:pos="6195"/>
          <w:tab w:val="left" w:pos="6615"/>
          <w:tab w:val="left" w:pos="7560"/>
          <w:tab w:val="left" w:pos="7770"/>
          <w:tab w:val="left" w:pos="8400"/>
        </w:tabs>
        <w:ind w:firstLine="2160" w:firstLineChars="900"/>
        <w:jc w:val="right"/>
        <w:rPr>
          <w:rFonts w:ascii="宋体" w:hAnsi="宋体" w:cs="宋体"/>
          <w:sz w:val="24"/>
        </w:rPr>
      </w:pPr>
      <w:r>
        <w:rPr>
          <w:rFonts w:hint="eastAsia" w:ascii="宋体" w:hAnsi="宋体" w:cs="宋体"/>
          <w:position w:val="-14"/>
          <w:sz w:val="24"/>
        </w:rPr>
        <w:object>
          <v:shape id="_x0000_i1147" o:spt="75" type="#_x0000_t75" style="height:21pt;width:135pt;" o:ole="t" filled="f" o:preferrelative="t" stroked="f" coordsize="21600,21600">
            <v:path/>
            <v:fill on="f" focussize="0,0"/>
            <v:stroke on="f"/>
            <v:imagedata r:id="rId237" o:title=""/>
            <o:lock v:ext="edit" aspectratio="t"/>
            <w10:wrap type="none"/>
            <w10:anchorlock/>
          </v:shape>
          <o:OLEObject Type="Embed" ProgID="Equation.3" ShapeID="_x0000_i1147" DrawAspect="Content" ObjectID="_1468075847" r:id="rId236">
            <o:LockedField>false</o:LockedField>
          </o:OLEObject>
        </w:object>
      </w:r>
      <w:r>
        <w:rPr>
          <w:rFonts w:hint="eastAsia" w:ascii="宋体" w:hAnsi="宋体" w:cs="宋体"/>
          <w:position w:val="-18"/>
          <w:sz w:val="24"/>
        </w:rPr>
        <w:t xml:space="preserve">                            </w:t>
      </w:r>
      <w:r>
        <w:rPr>
          <w:rFonts w:hint="eastAsia" w:ascii="宋体" w:hAnsi="宋体" w:cs="宋体"/>
          <w:sz w:val="24"/>
        </w:rPr>
        <w:t>（B.6）</w:t>
      </w:r>
    </w:p>
    <w:p>
      <w:pPr>
        <w:pStyle w:val="109"/>
        <w:numPr>
          <w:ilvl w:val="2"/>
          <w:numId w:val="0"/>
        </w:numPr>
        <w:tabs>
          <w:tab w:val="left" w:pos="360"/>
        </w:tabs>
        <w:rPr>
          <w:rFonts w:ascii="宋体" w:hAnsi="宋体" w:eastAsia="宋体" w:cs="宋体"/>
          <w:sz w:val="24"/>
          <w:szCs w:val="24"/>
        </w:rPr>
      </w:pPr>
      <w:bookmarkStart w:id="103" w:name="_Toc130973313"/>
      <w:bookmarkStart w:id="104" w:name="_Toc130978926"/>
      <w:r>
        <w:rPr>
          <w:rFonts w:hint="eastAsia" w:ascii="宋体" w:hAnsi="宋体" w:eastAsia="宋体" w:cs="宋体"/>
          <w:sz w:val="24"/>
          <w:szCs w:val="24"/>
        </w:rPr>
        <w:t>B.1.5 主脊线密度响应关系的建立</w:t>
      </w:r>
      <w:bookmarkEnd w:id="103"/>
      <w:bookmarkEnd w:id="104"/>
    </w:p>
    <w:p>
      <w:pPr>
        <w:ind w:firstLine="480" w:firstLineChars="200"/>
        <w:rPr>
          <w:rFonts w:ascii="宋体" w:hAnsi="宋体" w:cs="宋体"/>
          <w:sz w:val="24"/>
        </w:rPr>
      </w:pPr>
      <w:r>
        <w:rPr>
          <w:rFonts w:hint="eastAsia" w:ascii="宋体" w:hAnsi="宋体" w:cs="宋体"/>
          <w:sz w:val="24"/>
        </w:rPr>
        <w:t>对无泥饼时各标准井的长源距平均计数率对数值和标准井的标称密度值，做最小二乘法线性拟合，得到式（B.7）：</w:t>
      </w:r>
    </w:p>
    <w:p>
      <w:pPr>
        <w:tabs>
          <w:tab w:val="left" w:pos="1575"/>
          <w:tab w:val="left" w:pos="6090"/>
          <w:tab w:val="left" w:pos="7455"/>
          <w:tab w:val="left" w:pos="7665"/>
          <w:tab w:val="left" w:pos="7875"/>
          <w:tab w:val="left" w:pos="8400"/>
        </w:tabs>
        <w:ind w:firstLine="2160" w:firstLineChars="900"/>
        <w:jc w:val="right"/>
        <w:rPr>
          <w:rFonts w:ascii="宋体" w:hAnsi="宋体" w:cs="宋体"/>
          <w:sz w:val="24"/>
        </w:rPr>
      </w:pPr>
      <w:r>
        <w:rPr>
          <w:rFonts w:hint="eastAsia" w:ascii="宋体" w:hAnsi="宋体" w:cs="宋体"/>
          <w:position w:val="-18"/>
          <w:sz w:val="24"/>
        </w:rPr>
        <w:object>
          <v:shape id="_x0000_i1148" o:spt="75" type="#_x0000_t75" style="height:24pt;width:103pt;" o:ole="t" filled="f" o:preferrelative="t" stroked="f" coordsize="21600,21600">
            <v:path/>
            <v:fill on="f" focussize="0,0"/>
            <v:stroke on="f"/>
            <v:imagedata r:id="rId239" o:title=""/>
            <o:lock v:ext="edit" aspectratio="t"/>
            <w10:wrap type="none"/>
            <w10:anchorlock/>
          </v:shape>
          <o:OLEObject Type="Embed" ProgID="Equation.3" ShapeID="_x0000_i1148" DrawAspect="Content" ObjectID="_1468075848" r:id="rId238">
            <o:LockedField>false</o:LockedField>
          </o:OLEObject>
        </w:object>
      </w:r>
      <w:r>
        <w:rPr>
          <w:rFonts w:hint="eastAsia" w:ascii="宋体" w:hAnsi="宋体" w:cs="宋体"/>
          <w:position w:val="-14"/>
          <w:sz w:val="24"/>
        </w:rPr>
        <w:t xml:space="preserve">                                </w:t>
      </w:r>
      <w:r>
        <w:rPr>
          <w:rFonts w:hint="eastAsia" w:ascii="宋体" w:hAnsi="宋体" w:cs="宋体"/>
          <w:sz w:val="24"/>
        </w:rPr>
        <w:t>（B.7）</w:t>
      </w:r>
    </w:p>
    <w:p>
      <w:pPr>
        <w:spacing w:line="360" w:lineRule="exact"/>
        <w:ind w:firstLine="480" w:firstLineChars="200"/>
        <w:textAlignment w:val="bottom"/>
        <w:rPr>
          <w:rFonts w:ascii="宋体" w:hAnsi="宋体" w:cs="宋体"/>
          <w:sz w:val="24"/>
        </w:rPr>
      </w:pPr>
      <w:r>
        <w:rPr>
          <w:rFonts w:hint="eastAsia" w:ascii="宋体" w:hAnsi="宋体" w:cs="宋体"/>
          <w:sz w:val="24"/>
        </w:rPr>
        <w:t>式中：</w:t>
      </w:r>
    </w:p>
    <w:p>
      <w:pPr>
        <w:tabs>
          <w:tab w:val="left" w:pos="1575"/>
          <w:tab w:val="left" w:pos="7665"/>
          <w:tab w:val="left" w:pos="7875"/>
        </w:tabs>
        <w:spacing w:line="360" w:lineRule="exact"/>
        <w:ind w:firstLine="480" w:firstLineChars="200"/>
        <w:rPr>
          <w:rFonts w:ascii="宋体" w:hAnsi="宋体" w:cs="宋体"/>
          <w:sz w:val="24"/>
        </w:rPr>
      </w:pPr>
      <w:r>
        <w:rPr>
          <w:rFonts w:hint="eastAsia" w:ascii="宋体" w:hAnsi="宋体" w:cs="宋体"/>
          <w:position w:val="-12"/>
          <w:sz w:val="24"/>
        </w:rPr>
        <w:object>
          <v:shape id="_x0000_i1149" o:spt="75" type="#_x0000_t75" style="height:18pt;width:17pt;" o:ole="t" filled="f" o:preferrelative="t" stroked="f" coordsize="21600,21600">
            <v:path/>
            <v:fill on="f" focussize="0,0"/>
            <v:stroke on="f"/>
            <v:imagedata r:id="rId241" o:title=""/>
            <o:lock v:ext="edit" aspectratio="t"/>
            <w10:wrap type="none"/>
            <w10:anchorlock/>
          </v:shape>
          <o:OLEObject Type="Embed" ProgID="Equation.3" ShapeID="_x0000_i1149" DrawAspect="Content" ObjectID="_1468075849" r:id="rId240">
            <o:LockedField>false</o:LockedField>
          </o:OLEObject>
        </w:object>
      </w:r>
      <w:r>
        <w:rPr>
          <w:rFonts w:hint="eastAsia" w:ascii="宋体" w:hAnsi="宋体" w:cs="宋体"/>
          <w:sz w:val="24"/>
        </w:rPr>
        <w:t>—第</w:t>
      </w:r>
      <w:r>
        <w:rPr>
          <w:rFonts w:hint="eastAsia" w:ascii="宋体" w:hAnsi="宋体" w:cs="宋体"/>
          <w:position w:val="-6"/>
          <w:sz w:val="24"/>
        </w:rPr>
        <w:object>
          <v:shape id="_x0000_i1150" o:spt="75" type="#_x0000_t75" style="height:13pt;width:7pt;" o:ole="t" filled="f" o:preferrelative="t" stroked="f" coordsize="21600,21600">
            <v:path/>
            <v:fill on="f" focussize="0,0"/>
            <v:stroke on="f" joinstyle="miter"/>
            <v:imagedata r:id="rId243" o:title=""/>
            <o:lock v:ext="edit" aspectratio="t"/>
            <w10:wrap type="none"/>
            <w10:anchorlock/>
          </v:shape>
          <o:OLEObject Type="Embed" ProgID="Equation.3" ShapeID="_x0000_i1150" DrawAspect="Content" ObjectID="_1468075850" r:id="rId242">
            <o:LockedField>false</o:LockedField>
          </o:OLEObject>
        </w:object>
      </w:r>
      <w:r>
        <w:rPr>
          <w:rFonts w:hint="eastAsia" w:ascii="宋体" w:hAnsi="宋体" w:cs="宋体"/>
          <w:sz w:val="24"/>
        </w:rPr>
        <w:t>口标准井的标称密度值，g/cm</w:t>
      </w:r>
      <w:r>
        <w:rPr>
          <w:rFonts w:hint="eastAsia" w:ascii="宋体" w:hAnsi="宋体" w:cs="宋体"/>
          <w:sz w:val="24"/>
          <w:vertAlign w:val="superscript"/>
        </w:rPr>
        <w:t>3</w:t>
      </w:r>
      <w:r>
        <w:rPr>
          <w:rFonts w:hint="eastAsia" w:ascii="宋体" w:hAnsi="宋体" w:cs="宋体"/>
          <w:sz w:val="24"/>
        </w:rPr>
        <w:t>；</w:t>
      </w:r>
    </w:p>
    <w:p>
      <w:pPr>
        <w:tabs>
          <w:tab w:val="left" w:pos="1575"/>
          <w:tab w:val="left" w:pos="7665"/>
          <w:tab w:val="left" w:pos="7875"/>
        </w:tabs>
        <w:spacing w:line="360" w:lineRule="exact"/>
        <w:ind w:firstLine="480" w:firstLineChars="200"/>
        <w:rPr>
          <w:rFonts w:ascii="宋体" w:hAnsi="宋体" w:cs="宋体"/>
          <w:sz w:val="24"/>
        </w:rPr>
      </w:pPr>
      <w:r>
        <w:rPr>
          <w:rFonts w:hint="eastAsia" w:ascii="宋体" w:hAnsi="宋体" w:cs="宋体"/>
          <w:position w:val="-12"/>
          <w:sz w:val="24"/>
        </w:rPr>
        <w:object>
          <v:shape id="_x0000_i1151" o:spt="75" type="#_x0000_t75" style="height:18pt;width:15pt;" o:ole="t" filled="f" o:preferrelative="t" stroked="f" coordsize="21600,21600">
            <v:path/>
            <v:fill on="f" focussize="0,0"/>
            <v:stroke on="f"/>
            <v:imagedata r:id="rId245" o:title=""/>
            <o:lock v:ext="edit" aspectratio="t"/>
            <w10:wrap type="none"/>
            <w10:anchorlock/>
          </v:shape>
          <o:OLEObject Type="Embed" ProgID="Equation.3" ShapeID="_x0000_i1151" DrawAspect="Content" ObjectID="_1468075851" r:id="rId244">
            <o:LockedField>false</o:LockedField>
          </o:OLEObject>
        </w:object>
      </w:r>
      <w:r>
        <w:rPr>
          <w:rFonts w:hint="eastAsia" w:ascii="宋体" w:hAnsi="宋体" w:cs="宋体"/>
          <w:sz w:val="24"/>
        </w:rPr>
        <w:t>、</w:t>
      </w:r>
      <w:r>
        <w:rPr>
          <w:rFonts w:hint="eastAsia" w:ascii="宋体" w:hAnsi="宋体" w:cs="宋体"/>
          <w:position w:val="-12"/>
          <w:sz w:val="24"/>
        </w:rPr>
        <w:object>
          <v:shape id="_x0000_i1152" o:spt="75" type="#_x0000_t75" style="height:18pt;width:13pt;" o:ole="t" filled="f" o:preferrelative="t" stroked="f" coordsize="21600,21600">
            <v:path/>
            <v:fill on="f" focussize="0,0"/>
            <v:stroke on="f"/>
            <v:imagedata r:id="rId247" o:title=""/>
            <o:lock v:ext="edit" aspectratio="t"/>
            <w10:wrap type="none"/>
            <w10:anchorlock/>
          </v:shape>
          <o:OLEObject Type="Embed" ProgID="Equation.3" ShapeID="_x0000_i1152" DrawAspect="Content" ObjectID="_1468075852" r:id="rId246">
            <o:LockedField>false</o:LockedField>
          </o:OLEObject>
        </w:object>
      </w:r>
      <w:r>
        <w:rPr>
          <w:rFonts w:hint="eastAsia" w:ascii="宋体" w:hAnsi="宋体" w:cs="宋体"/>
          <w:sz w:val="24"/>
        </w:rPr>
        <w:t>—根据加权最小二乘法拟合得到的主脊线密度响应关系系数。</w:t>
      </w:r>
    </w:p>
    <w:p>
      <w:pPr>
        <w:pStyle w:val="109"/>
        <w:numPr>
          <w:ilvl w:val="2"/>
          <w:numId w:val="0"/>
        </w:numPr>
        <w:tabs>
          <w:tab w:val="left" w:pos="360"/>
        </w:tabs>
        <w:spacing w:line="360" w:lineRule="exact"/>
        <w:rPr>
          <w:rFonts w:ascii="宋体" w:hAnsi="宋体" w:eastAsia="宋体" w:cs="宋体"/>
          <w:sz w:val="24"/>
          <w:szCs w:val="24"/>
        </w:rPr>
      </w:pPr>
      <w:bookmarkStart w:id="105" w:name="_Toc130978927"/>
      <w:bookmarkStart w:id="106" w:name="_Toc130973314"/>
      <w:r>
        <w:rPr>
          <w:rFonts w:hint="eastAsia" w:ascii="宋体" w:hAnsi="宋体" w:eastAsia="宋体" w:cs="宋体"/>
          <w:sz w:val="24"/>
          <w:szCs w:val="24"/>
        </w:rPr>
        <w:t>B.1.6 辅助脊线密度响应关系的建立</w:t>
      </w:r>
      <w:bookmarkEnd w:id="105"/>
      <w:bookmarkEnd w:id="106"/>
    </w:p>
    <w:p>
      <w:pPr>
        <w:spacing w:line="360" w:lineRule="exact"/>
        <w:ind w:firstLine="480" w:firstLineChars="200"/>
        <w:rPr>
          <w:rFonts w:ascii="宋体" w:hAnsi="宋体" w:cs="宋体"/>
          <w:sz w:val="24"/>
          <w:highlight w:val="green"/>
        </w:rPr>
      </w:pPr>
      <w:r>
        <w:rPr>
          <w:rFonts w:hint="eastAsia" w:ascii="宋体" w:hAnsi="宋体" w:cs="宋体"/>
          <w:sz w:val="24"/>
        </w:rPr>
        <w:t>对辅助脊线上长源距计数率</w:t>
      </w:r>
      <w:r>
        <w:rPr>
          <w:rFonts w:hint="eastAsia" w:ascii="宋体" w:hAnsi="宋体" w:cs="宋体"/>
          <w:position w:val="-14"/>
          <w:sz w:val="24"/>
        </w:rPr>
        <w:object>
          <v:shape id="_x0000_i1153" o:spt="75" type="#_x0000_t75" style="height:21pt;width:17pt;" o:ole="t" filled="f" o:preferrelative="t" stroked="f" coordsize="21600,21600">
            <v:path/>
            <v:fill on="f" focussize="0,0"/>
            <v:stroke on="f"/>
            <v:imagedata r:id="rId249" o:title=""/>
            <o:lock v:ext="edit" aspectratio="t"/>
            <w10:wrap type="none"/>
            <w10:anchorlock/>
          </v:shape>
          <o:OLEObject Type="Embed" ProgID="Equation.3" ShapeID="_x0000_i1153" DrawAspect="Content" ObjectID="_1468075853" r:id="rId248">
            <o:LockedField>false</o:LockedField>
          </o:OLEObject>
        </w:object>
      </w:r>
      <w:r>
        <w:rPr>
          <w:rFonts w:hint="eastAsia" w:ascii="宋体" w:hAnsi="宋体" w:cs="宋体"/>
          <w:sz w:val="24"/>
        </w:rPr>
        <w:t>的对数值与相应的标准井的标称密度值，做最小二乘法线性拟合，得到式（B.8）：</w:t>
      </w:r>
    </w:p>
    <w:p>
      <w:pPr>
        <w:tabs>
          <w:tab w:val="left" w:pos="2100"/>
          <w:tab w:val="left" w:pos="7665"/>
          <w:tab w:val="left" w:pos="8400"/>
        </w:tabs>
        <w:ind w:firstLine="2160" w:firstLineChars="900"/>
        <w:jc w:val="right"/>
        <w:rPr>
          <w:rFonts w:ascii="宋体" w:hAnsi="宋体" w:cs="宋体"/>
          <w:sz w:val="24"/>
        </w:rPr>
      </w:pPr>
      <w:r>
        <w:rPr>
          <w:rFonts w:hint="eastAsia" w:ascii="宋体" w:hAnsi="宋体" w:cs="宋体"/>
          <w:position w:val="-18"/>
          <w:sz w:val="24"/>
        </w:rPr>
        <w:object>
          <v:shape id="_x0000_i1154" o:spt="75" type="#_x0000_t75" style="height:24.95pt;width:111pt;" o:ole="t" filled="f" o:preferrelative="t" stroked="f" coordsize="21600,21600">
            <v:path/>
            <v:fill on="f" focussize="0,0"/>
            <v:stroke on="f"/>
            <v:imagedata r:id="rId251" o:title=""/>
            <o:lock v:ext="edit" aspectratio="t"/>
            <w10:wrap type="none"/>
            <w10:anchorlock/>
          </v:shape>
          <o:OLEObject Type="Embed" ProgID="Equation.3" ShapeID="_x0000_i1154" DrawAspect="Content" ObjectID="_1468075854" r:id="rId250">
            <o:LockedField>false</o:LockedField>
          </o:OLEObject>
        </w:object>
      </w:r>
      <w:r>
        <w:rPr>
          <w:rFonts w:hint="eastAsia" w:ascii="宋体" w:hAnsi="宋体" w:cs="宋体"/>
          <w:position w:val="-16"/>
          <w:sz w:val="24"/>
        </w:rPr>
        <w:t xml:space="preserve">                                </w:t>
      </w:r>
      <w:r>
        <w:rPr>
          <w:rFonts w:hint="eastAsia" w:ascii="宋体" w:hAnsi="宋体" w:cs="宋体"/>
          <w:sz w:val="24"/>
        </w:rPr>
        <w:t>（B.8）</w:t>
      </w:r>
    </w:p>
    <w:p>
      <w:pPr>
        <w:tabs>
          <w:tab w:val="left" w:pos="7770"/>
        </w:tabs>
        <w:spacing w:line="360" w:lineRule="exact"/>
        <w:ind w:firstLine="480" w:firstLineChars="200"/>
        <w:rPr>
          <w:rFonts w:ascii="宋体" w:hAnsi="宋体" w:cs="宋体"/>
          <w:sz w:val="24"/>
        </w:rPr>
      </w:pPr>
      <w:r>
        <w:rPr>
          <w:rFonts w:hint="eastAsia" w:ascii="宋体" w:hAnsi="宋体" w:cs="宋体"/>
          <w:sz w:val="24"/>
        </w:rPr>
        <w:t>式中：</w:t>
      </w:r>
    </w:p>
    <w:p>
      <w:pPr>
        <w:spacing w:line="360" w:lineRule="exact"/>
        <w:ind w:firstLine="480" w:firstLineChars="200"/>
        <w:rPr>
          <w:rFonts w:ascii="宋体" w:hAnsi="宋体" w:cs="宋体"/>
          <w:sz w:val="24"/>
        </w:rPr>
      </w:pPr>
      <w:r>
        <w:rPr>
          <w:rFonts w:hint="eastAsia" w:ascii="宋体" w:hAnsi="宋体" w:cs="宋体"/>
          <w:position w:val="-12"/>
          <w:sz w:val="24"/>
        </w:rPr>
        <w:object>
          <v:shape id="_x0000_i1155" o:spt="75" type="#_x0000_t75" style="height:22pt;width:17pt;" o:ole="t" filled="f" o:preferrelative="t" stroked="f" coordsize="21600,21600">
            <v:path/>
            <v:fill on="f" focussize="0,0"/>
            <v:stroke on="f"/>
            <v:imagedata r:id="rId253" o:title=""/>
            <o:lock v:ext="edit" aspectratio="t"/>
            <w10:wrap type="none"/>
            <w10:anchorlock/>
          </v:shape>
          <o:OLEObject Type="Embed" ProgID="Equation.3" ShapeID="_x0000_i1155" DrawAspect="Content" ObjectID="_1468075855" r:id="rId252">
            <o:LockedField>false</o:LockedField>
          </o:OLEObject>
        </w:object>
      </w:r>
      <w:r>
        <w:rPr>
          <w:rFonts w:hint="eastAsia" w:ascii="宋体" w:hAnsi="宋体" w:cs="宋体"/>
          <w:sz w:val="24"/>
        </w:rPr>
        <w:t>、</w:t>
      </w:r>
      <w:r>
        <w:rPr>
          <w:rFonts w:hint="eastAsia" w:ascii="宋体" w:hAnsi="宋体" w:cs="宋体"/>
          <w:position w:val="-12"/>
          <w:sz w:val="24"/>
        </w:rPr>
        <w:object>
          <v:shape id="_x0000_i1156" o:spt="75" type="#_x0000_t75" style="height:22pt;width:16pt;" o:ole="t" filled="f" o:preferrelative="t" stroked="f" coordsize="21600,21600">
            <v:path/>
            <v:fill on="f" focussize="0,0"/>
            <v:stroke on="f"/>
            <v:imagedata r:id="rId255" o:title=""/>
            <o:lock v:ext="edit" aspectratio="t"/>
            <w10:wrap type="none"/>
            <w10:anchorlock/>
          </v:shape>
          <o:OLEObject Type="Embed" ProgID="Equation.3" ShapeID="_x0000_i1156" DrawAspect="Content" ObjectID="_1468075856" r:id="rId254">
            <o:LockedField>false</o:LockedField>
          </o:OLEObject>
        </w:object>
      </w:r>
      <w:r>
        <w:rPr>
          <w:rFonts w:hint="eastAsia" w:ascii="宋体" w:hAnsi="宋体" w:cs="宋体"/>
          <w:sz w:val="24"/>
        </w:rPr>
        <w:t>—根据加权最小二乘法拟合得到的</w:t>
      </w:r>
      <w:r>
        <w:rPr>
          <w:rFonts w:hint="eastAsia" w:ascii="宋体" w:hAnsi="宋体" w:cs="宋体"/>
          <w:sz w:val="24"/>
          <w:lang w:val="en-US" w:eastAsia="zh-CN"/>
        </w:rPr>
        <w:t>辅</w:t>
      </w:r>
      <w:r>
        <w:rPr>
          <w:rFonts w:hint="eastAsia" w:ascii="宋体" w:hAnsi="宋体" w:cs="宋体"/>
          <w:sz w:val="24"/>
        </w:rPr>
        <w:t>脊线密度响应关系系数。</w:t>
      </w:r>
    </w:p>
    <w:p>
      <w:pPr>
        <w:pStyle w:val="110"/>
        <w:numPr>
          <w:ilvl w:val="1"/>
          <w:numId w:val="0"/>
        </w:numPr>
        <w:tabs>
          <w:tab w:val="left" w:pos="360"/>
        </w:tabs>
        <w:spacing w:beforeLines="0" w:afterLines="0" w:line="360" w:lineRule="exact"/>
        <w:rPr>
          <w:rFonts w:ascii="宋体" w:hAnsi="宋体" w:eastAsia="宋体" w:cs="宋体"/>
          <w:sz w:val="24"/>
          <w:szCs w:val="24"/>
        </w:rPr>
      </w:pPr>
      <w:r>
        <w:rPr>
          <w:rFonts w:hint="eastAsia" w:ascii="宋体" w:hAnsi="宋体" w:eastAsia="宋体" w:cs="宋体"/>
          <w:sz w:val="24"/>
          <w:szCs w:val="24"/>
        </w:rPr>
        <w:t>B.2计算测量点的密度值和校正量</w:t>
      </w:r>
    </w:p>
    <w:p>
      <w:pPr>
        <w:pStyle w:val="109"/>
        <w:numPr>
          <w:ilvl w:val="2"/>
          <w:numId w:val="0"/>
        </w:numPr>
        <w:tabs>
          <w:tab w:val="left" w:pos="360"/>
        </w:tabs>
        <w:spacing w:line="360" w:lineRule="exact"/>
        <w:rPr>
          <w:rFonts w:ascii="宋体" w:hAnsi="宋体" w:eastAsia="宋体" w:cs="宋体"/>
          <w:sz w:val="24"/>
          <w:szCs w:val="24"/>
        </w:rPr>
      </w:pPr>
      <w:r>
        <w:rPr>
          <w:rFonts w:hint="eastAsia" w:ascii="宋体" w:hAnsi="宋体" w:eastAsia="宋体" w:cs="宋体"/>
          <w:sz w:val="24"/>
          <w:szCs w:val="24"/>
        </w:rPr>
        <w:t>B.2.1 利用重肋线与主脊线求密度值和校正量</w:t>
      </w:r>
    </w:p>
    <w:p>
      <w:pPr>
        <w:spacing w:line="360" w:lineRule="exact"/>
        <w:ind w:firstLine="480" w:firstLineChars="200"/>
        <w:rPr>
          <w:rFonts w:ascii="宋体" w:hAnsi="宋体" w:cs="宋体"/>
          <w:sz w:val="24"/>
        </w:rPr>
      </w:pPr>
      <w:r>
        <w:rPr>
          <w:rFonts w:hint="eastAsia" w:ascii="宋体" w:hAnsi="宋体" w:cs="宋体"/>
          <w:sz w:val="24"/>
        </w:rPr>
        <w:t>a)若测量点</w:t>
      </w:r>
      <w:r>
        <w:rPr>
          <w:rFonts w:hint="eastAsia" w:ascii="宋体" w:hAnsi="宋体" w:cs="宋体"/>
          <w:position w:val="-12"/>
          <w:sz w:val="24"/>
        </w:rPr>
        <w:object>
          <v:shape id="_x0000_i1157" o:spt="75" type="#_x0000_t75" style="height:20pt;width:70pt;" o:ole="t" filled="f" o:preferrelative="t" stroked="f" coordsize="21600,21600">
            <v:path/>
            <v:fill on="f" focussize="0,0"/>
            <v:stroke on="f"/>
            <v:imagedata r:id="rId257" o:title=""/>
            <o:lock v:ext="edit" aspectratio="t"/>
            <w10:wrap type="none"/>
            <w10:anchorlock/>
          </v:shape>
          <o:OLEObject Type="Embed" ProgID="Equation.DSMT4" ShapeID="_x0000_i1157" DrawAspect="Content" ObjectID="_1468075857" r:id="rId256">
            <o:LockedField>false</o:LockedField>
          </o:OLEObject>
        </w:object>
      </w:r>
      <w:r>
        <w:rPr>
          <w:rFonts w:hint="eastAsia" w:ascii="宋体" w:hAnsi="宋体" w:cs="宋体"/>
          <w:sz w:val="24"/>
        </w:rPr>
        <w:t>落在脊肋图辅助脊线的左侧，则利用本条方法求取密度值及其校正量；</w:t>
      </w:r>
    </w:p>
    <w:p>
      <w:pPr>
        <w:spacing w:line="360" w:lineRule="exact"/>
        <w:ind w:left="420" w:leftChars="200"/>
        <w:rPr>
          <w:rFonts w:ascii="宋体" w:hAnsi="宋体" w:cs="宋体"/>
          <w:sz w:val="24"/>
        </w:rPr>
      </w:pPr>
      <w:r>
        <w:rPr>
          <w:rFonts w:hint="eastAsia" w:ascii="宋体" w:hAnsi="宋体" w:cs="宋体"/>
          <w:sz w:val="24"/>
        </w:rPr>
        <w:t>b)求密度：过测量点</w:t>
      </w:r>
      <w:r>
        <w:rPr>
          <w:rFonts w:hint="eastAsia" w:ascii="宋体" w:hAnsi="宋体" w:cs="宋体"/>
          <w:position w:val="-12"/>
          <w:sz w:val="24"/>
        </w:rPr>
        <w:object>
          <v:shape id="_x0000_i1158" o:spt="75" type="#_x0000_t75" style="height:20pt;width:70pt;" o:ole="t" filled="f" o:preferrelative="t" stroked="f" coordsize="21600,21600">
            <v:path/>
            <v:fill on="f" focussize="0,0"/>
            <v:stroke on="f"/>
            <v:imagedata r:id="rId257" o:title=""/>
            <o:lock v:ext="edit" aspectratio="t"/>
            <w10:wrap type="none"/>
            <w10:anchorlock/>
          </v:shape>
          <o:OLEObject Type="Embed" ProgID="Equation.DSMT4" ShapeID="_x0000_i1158" DrawAspect="Content" ObjectID="_1468075858" r:id="rId258">
            <o:LockedField>false</o:LockedField>
          </o:OLEObject>
        </w:object>
      </w:r>
      <w:r>
        <w:rPr>
          <w:rFonts w:hint="eastAsia" w:ascii="宋体" w:hAnsi="宋体" w:cs="宋体"/>
          <w:sz w:val="24"/>
        </w:rPr>
        <w:t>做与平均重肋平行的直线，该直线与主脊线的交点</w:t>
      </w:r>
    </w:p>
    <w:p>
      <w:pPr>
        <w:spacing w:line="360" w:lineRule="exact"/>
        <w:rPr>
          <w:rFonts w:ascii="宋体" w:hAnsi="宋体" w:cs="宋体"/>
          <w:sz w:val="24"/>
        </w:rPr>
      </w:pPr>
      <w:r>
        <w:rPr>
          <w:rFonts w:hint="eastAsia" w:ascii="宋体" w:hAnsi="宋体" w:cs="宋体"/>
          <w:sz w:val="24"/>
        </w:rPr>
        <w:t>坐标为校正后的长、短源距计数率对数值点</w:t>
      </w:r>
      <w:r>
        <w:rPr>
          <w:rFonts w:hint="eastAsia" w:ascii="宋体" w:hAnsi="宋体" w:cs="宋体"/>
          <w:position w:val="-12"/>
          <w:sz w:val="24"/>
        </w:rPr>
        <w:object>
          <v:shape id="_x0000_i1159" o:spt="75" type="#_x0000_t75" style="height:20pt;width:81pt;" o:ole="t" filled="f" o:preferrelative="t" stroked="f" coordsize="21600,21600">
            <v:path/>
            <v:fill on="f" focussize="0,0"/>
            <v:stroke on="f"/>
            <v:imagedata r:id="rId260" o:title=""/>
            <o:lock v:ext="edit" aspectratio="t"/>
            <w10:wrap type="none"/>
            <w10:anchorlock/>
          </v:shape>
          <o:OLEObject Type="Embed" ProgID="Equation.DSMT4" ShapeID="_x0000_i1159" DrawAspect="Content" ObjectID="_1468075859" r:id="rId259">
            <o:LockedField>false</o:LockedField>
          </o:OLEObject>
        </w:object>
      </w:r>
      <w:r>
        <w:rPr>
          <w:rFonts w:hint="eastAsia" w:ascii="宋体" w:hAnsi="宋体" w:cs="宋体"/>
          <w:sz w:val="24"/>
        </w:rPr>
        <w:t>。按主脊线密度响应关系式（B.9）可求出校正后的密度值</w:t>
      </w:r>
      <w:r>
        <w:rPr>
          <w:rFonts w:hint="eastAsia" w:ascii="宋体" w:hAnsi="宋体" w:cs="宋体"/>
          <w:position w:val="-12"/>
          <w:sz w:val="24"/>
        </w:rPr>
        <w:object>
          <v:shape id="_x0000_i1160" o:spt="75" type="#_x0000_t75" style="height:18pt;width:20.15pt;" o:ole="t" filled="f" o:preferrelative="t" stroked="f" coordsize="21600,21600">
            <v:path/>
            <v:fill on="f" focussize="0,0"/>
            <v:stroke on="f"/>
            <v:imagedata r:id="rId262" o:title=""/>
            <o:lock v:ext="edit" aspectratio="t"/>
            <w10:wrap type="none"/>
            <w10:anchorlock/>
          </v:shape>
          <o:OLEObject Type="Embed" ProgID="Equation.DSMT4" ShapeID="_x0000_i1160" DrawAspect="Content" ObjectID="_1468075860" r:id="rId261">
            <o:LockedField>false</o:LockedField>
          </o:OLEObject>
        </w:object>
      </w:r>
      <w:r>
        <w:rPr>
          <w:rFonts w:hint="eastAsia" w:ascii="宋体" w:hAnsi="宋体" w:cs="宋体"/>
          <w:sz w:val="24"/>
        </w:rPr>
        <w:t>：</w:t>
      </w:r>
    </w:p>
    <w:p>
      <w:pPr>
        <w:ind w:firstLine="2160" w:firstLineChars="900"/>
        <w:jc w:val="right"/>
        <w:rPr>
          <w:rFonts w:ascii="宋体" w:hAnsi="宋体" w:cs="宋体"/>
          <w:sz w:val="24"/>
        </w:rPr>
      </w:pPr>
      <w:r>
        <w:rPr>
          <w:rFonts w:hint="eastAsia" w:ascii="宋体" w:hAnsi="宋体" w:cs="宋体"/>
          <w:position w:val="-12"/>
          <w:sz w:val="24"/>
        </w:rPr>
        <w:object>
          <v:shape id="_x0000_i1161" o:spt="75" type="#_x0000_t75" style="height:20pt;width:109.55pt;" o:ole="t" filled="f" o:preferrelative="t" stroked="f" coordsize="21600,21600">
            <v:path/>
            <v:fill on="f" focussize="0,0"/>
            <v:stroke on="f"/>
            <v:imagedata r:id="rId264" o:title=""/>
            <o:lock v:ext="edit" aspectratio="t"/>
            <w10:wrap type="none"/>
            <w10:anchorlock/>
          </v:shape>
          <o:OLEObject Type="Embed" ProgID="Equation.DSMT4" ShapeID="_x0000_i1161" DrawAspect="Content" ObjectID="_1468075861" r:id="rId263">
            <o:LockedField>false</o:LockedField>
          </o:OLEObject>
        </w:object>
      </w:r>
      <w:r>
        <w:rPr>
          <w:rFonts w:hint="eastAsia" w:ascii="宋体" w:hAnsi="宋体" w:cs="宋体"/>
          <w:position w:val="-10"/>
          <w:sz w:val="24"/>
        </w:rPr>
        <w:t xml:space="preserve">                                </w:t>
      </w:r>
      <w:r>
        <w:rPr>
          <w:rFonts w:hint="eastAsia" w:ascii="宋体" w:hAnsi="宋体" w:cs="宋体"/>
          <w:sz w:val="24"/>
        </w:rPr>
        <w:t>（B.9）</w:t>
      </w:r>
    </w:p>
    <w:p>
      <w:pPr>
        <w:spacing w:line="360" w:lineRule="exact"/>
        <w:ind w:left="420" w:leftChars="200"/>
        <w:rPr>
          <w:rFonts w:ascii="宋体" w:hAnsi="宋体" w:cs="宋体"/>
          <w:sz w:val="24"/>
        </w:rPr>
      </w:pPr>
      <w:r>
        <w:rPr>
          <w:rFonts w:hint="eastAsia" w:ascii="宋体" w:hAnsi="宋体" w:cs="宋体"/>
          <w:sz w:val="24"/>
        </w:rPr>
        <w:t>c)求密度校正量：将测量点长源距计数率</w:t>
      </w:r>
      <w:r>
        <w:rPr>
          <w:rFonts w:hint="eastAsia" w:ascii="宋体" w:hAnsi="宋体" w:cs="宋体"/>
          <w:position w:val="-12"/>
          <w:sz w:val="24"/>
        </w:rPr>
        <w:object>
          <v:shape id="_x0000_i1162" o:spt="75" type="#_x0000_t75" style="height:20pt;width:14pt;" o:ole="t" filled="f" o:preferrelative="t" stroked="f" coordsize="21600,21600">
            <v:path/>
            <v:fill on="f" focussize="0,0"/>
            <v:stroke on="f"/>
            <v:imagedata r:id="rId266" o:title=""/>
            <o:lock v:ext="edit" aspectratio="t"/>
            <w10:wrap type="none"/>
            <w10:anchorlock/>
          </v:shape>
          <o:OLEObject Type="Embed" ProgID="Equation.DSMT4" ShapeID="_x0000_i1162" DrawAspect="Content" ObjectID="_1468075862" r:id="rId265">
            <o:LockedField>false</o:LockedField>
          </o:OLEObject>
        </w:object>
      </w:r>
      <w:r>
        <w:rPr>
          <w:rFonts w:hint="eastAsia" w:ascii="宋体" w:hAnsi="宋体" w:cs="宋体"/>
          <w:sz w:val="24"/>
        </w:rPr>
        <w:t>，按照主脊线密度响应关系（B.9），可</w:t>
      </w:r>
    </w:p>
    <w:p>
      <w:pPr>
        <w:spacing w:line="360" w:lineRule="exact"/>
        <w:rPr>
          <w:rFonts w:ascii="宋体" w:hAnsi="宋体" w:cs="宋体"/>
          <w:sz w:val="24"/>
        </w:rPr>
      </w:pPr>
      <w:r>
        <w:rPr>
          <w:rFonts w:hint="eastAsia" w:ascii="宋体" w:hAnsi="宋体" w:cs="宋体"/>
          <w:sz w:val="24"/>
        </w:rPr>
        <w:t>求出长源距密度值</w:t>
      </w:r>
      <w:r>
        <w:rPr>
          <w:rFonts w:hint="eastAsia" w:ascii="宋体" w:hAnsi="宋体" w:cs="宋体"/>
          <w:position w:val="-12"/>
          <w:sz w:val="24"/>
        </w:rPr>
        <w:object>
          <v:shape id="_x0000_i1163" o:spt="75" alt="" type="#_x0000_t75" style="height:22pt;width:22pt;" o:ole="t" filled="f" o:preferrelative="t" stroked="f" coordsize="21600,21600">
            <v:path/>
            <v:fill on="f" focussize="0,0"/>
            <v:stroke on="f"/>
            <v:imagedata r:id="rId268" o:title=""/>
            <o:lock v:ext="edit" aspectratio="t"/>
            <w10:wrap type="none"/>
            <w10:anchorlock/>
          </v:shape>
          <o:OLEObject Type="Embed" ProgID="Equation.DSMT4" ShapeID="_x0000_i1163" DrawAspect="Content" ObjectID="_1468075863" r:id="rId267">
            <o:LockedField>false</o:LockedField>
          </o:OLEObject>
        </w:object>
      </w:r>
      <w:r>
        <w:rPr>
          <w:rFonts w:hint="eastAsia" w:ascii="宋体" w:hAnsi="宋体" w:cs="宋体"/>
          <w:sz w:val="24"/>
        </w:rPr>
        <w:t>：</w:t>
      </w:r>
    </w:p>
    <w:p>
      <w:pPr>
        <w:ind w:firstLine="2160" w:firstLineChars="900"/>
        <w:jc w:val="right"/>
        <w:rPr>
          <w:rFonts w:ascii="宋体" w:hAnsi="宋体" w:cs="宋体"/>
          <w:sz w:val="24"/>
        </w:rPr>
      </w:pPr>
      <w:r>
        <w:rPr>
          <w:rFonts w:hint="eastAsia" w:ascii="宋体" w:hAnsi="宋体" w:cs="宋体"/>
          <w:position w:val="-12"/>
          <w:sz w:val="24"/>
        </w:rPr>
        <w:object>
          <v:shape id="_x0000_i1164" o:spt="75" type="#_x0000_t75" style="height:22pt;width:106.5pt;" o:ole="t" filled="f" o:preferrelative="t" stroked="f" coordsize="21600,21600">
            <v:path/>
            <v:fill on="f" focussize="0,0"/>
            <v:stroke on="f"/>
            <v:imagedata r:id="rId270" o:title=""/>
            <o:lock v:ext="edit" aspectratio="t"/>
            <w10:wrap type="none"/>
            <w10:anchorlock/>
          </v:shape>
          <o:OLEObject Type="Embed" ProgID="Equation.DSMT4" ShapeID="_x0000_i1164" DrawAspect="Content" ObjectID="_1468075864" r:id="rId269">
            <o:LockedField>false</o:LockedField>
          </o:OLEObject>
        </w:object>
      </w:r>
      <w:r>
        <w:rPr>
          <w:rFonts w:hint="eastAsia" w:ascii="宋体" w:hAnsi="宋体" w:cs="宋体"/>
          <w:position w:val="-10"/>
          <w:sz w:val="24"/>
        </w:rPr>
        <w:t xml:space="preserve">                               </w:t>
      </w:r>
      <w:r>
        <w:rPr>
          <w:rFonts w:hint="eastAsia" w:ascii="宋体" w:hAnsi="宋体" w:cs="宋体"/>
          <w:sz w:val="24"/>
        </w:rPr>
        <w:t>（B.10）</w:t>
      </w:r>
    </w:p>
    <w:p>
      <w:pPr>
        <w:ind w:firstLine="720" w:firstLineChars="300"/>
        <w:rPr>
          <w:rFonts w:ascii="宋体" w:hAnsi="宋体" w:cs="宋体"/>
          <w:sz w:val="24"/>
        </w:rPr>
      </w:pPr>
      <w:r>
        <w:rPr>
          <w:rFonts w:hint="eastAsia" w:ascii="宋体" w:hAnsi="宋体" w:cs="宋体"/>
          <w:sz w:val="24"/>
        </w:rPr>
        <w:t>通过式（B.9）和（B.10）可求出密度校正量</w:t>
      </w:r>
      <w:r>
        <w:rPr>
          <w:rFonts w:hint="eastAsia" w:ascii="宋体" w:hAnsi="宋体" w:cs="宋体"/>
          <w:position w:val="-12"/>
          <w:sz w:val="24"/>
        </w:rPr>
        <w:object>
          <v:shape id="_x0000_i1165" o:spt="75" type="#_x0000_t75" style="height:18pt;width:27pt;" o:ole="t" filled="f" o:preferrelative="t" stroked="f" coordsize="21600,21600">
            <v:path/>
            <v:fill on="f" focussize="0,0"/>
            <v:stroke on="f"/>
            <v:imagedata r:id="rId272" o:title=""/>
            <o:lock v:ext="edit" aspectratio="t"/>
            <w10:wrap type="none"/>
            <w10:anchorlock/>
          </v:shape>
          <o:OLEObject Type="Embed" ProgID="Equation.DSMT4" ShapeID="_x0000_i1165" DrawAspect="Content" ObjectID="_1468075865" r:id="rId271">
            <o:LockedField>false</o:LockedField>
          </o:OLEObject>
        </w:object>
      </w:r>
      <w:r>
        <w:rPr>
          <w:rFonts w:hint="eastAsia" w:ascii="宋体" w:hAnsi="宋体" w:cs="宋体"/>
          <w:sz w:val="24"/>
        </w:rPr>
        <w:t>：</w:t>
      </w:r>
    </w:p>
    <w:p>
      <w:pPr>
        <w:tabs>
          <w:tab w:val="left" w:pos="2100"/>
          <w:tab w:val="left" w:pos="7560"/>
          <w:tab w:val="left" w:pos="7770"/>
          <w:tab w:val="left" w:pos="8400"/>
        </w:tabs>
        <w:ind w:firstLine="2160" w:firstLineChars="900"/>
        <w:jc w:val="right"/>
        <w:rPr>
          <w:rFonts w:ascii="宋体" w:hAnsi="宋体" w:cs="宋体"/>
          <w:sz w:val="24"/>
        </w:rPr>
      </w:pPr>
      <w:bookmarkStart w:id="107" w:name="OLE_LINK4"/>
      <w:r>
        <w:rPr>
          <w:rFonts w:hint="eastAsia" w:ascii="宋体" w:hAnsi="宋体" w:cs="宋体"/>
          <w:position w:val="-12"/>
          <w:sz w:val="24"/>
        </w:rPr>
        <w:object>
          <v:shape id="_x0000_i1166" o:spt="75" type="#_x0000_t75" style="height:22pt;width:87pt;" o:ole="t" filled="f" o:preferrelative="t" stroked="f" coordsize="21600,21600">
            <v:path/>
            <v:fill on="f" focussize="0,0"/>
            <v:stroke on="f"/>
            <v:imagedata r:id="rId274" o:title=""/>
            <o:lock v:ext="edit" aspectratio="t"/>
            <w10:wrap type="none"/>
            <w10:anchorlock/>
          </v:shape>
          <o:OLEObject Type="Embed" ProgID="Equation.3" ShapeID="_x0000_i1166" DrawAspect="Content" ObjectID="_1468075866" r:id="rId273">
            <o:LockedField>false</o:LockedField>
          </o:OLEObject>
        </w:object>
      </w:r>
      <w:bookmarkEnd w:id="107"/>
      <w:r>
        <w:rPr>
          <w:rFonts w:hint="eastAsia" w:ascii="宋体" w:hAnsi="宋体" w:cs="宋体"/>
          <w:position w:val="-12"/>
          <w:sz w:val="24"/>
        </w:rPr>
        <w:t xml:space="preserve">                                      </w:t>
      </w:r>
      <w:r>
        <w:rPr>
          <w:rFonts w:hint="eastAsia" w:ascii="宋体" w:hAnsi="宋体" w:cs="宋体"/>
          <w:sz w:val="24"/>
        </w:rPr>
        <w:t>（B.11）</w:t>
      </w:r>
    </w:p>
    <w:p>
      <w:pPr>
        <w:pStyle w:val="109"/>
        <w:numPr>
          <w:ilvl w:val="2"/>
          <w:numId w:val="0"/>
        </w:numPr>
        <w:tabs>
          <w:tab w:val="left" w:pos="360"/>
        </w:tabs>
        <w:spacing w:line="360" w:lineRule="exact"/>
        <w:rPr>
          <w:rFonts w:ascii="宋体" w:hAnsi="宋体" w:eastAsia="宋体" w:cs="宋体"/>
          <w:sz w:val="24"/>
          <w:szCs w:val="24"/>
        </w:rPr>
      </w:pPr>
      <w:bookmarkStart w:id="108" w:name="_Toc130978930"/>
      <w:bookmarkStart w:id="109" w:name="_Toc130973317"/>
      <w:r>
        <w:rPr>
          <w:rFonts w:hint="eastAsia" w:ascii="宋体" w:hAnsi="宋体" w:eastAsia="宋体" w:cs="宋体"/>
          <w:sz w:val="24"/>
          <w:szCs w:val="24"/>
        </w:rPr>
        <w:t>B.2.2 利用轻肋线与辅助脊线求密度值和校正量</w:t>
      </w:r>
    </w:p>
    <w:p>
      <w:pPr>
        <w:spacing w:line="360" w:lineRule="exact"/>
        <w:ind w:firstLine="480" w:firstLineChars="200"/>
        <w:rPr>
          <w:rFonts w:ascii="宋体" w:hAnsi="宋体" w:cs="宋体"/>
          <w:sz w:val="24"/>
        </w:rPr>
      </w:pPr>
      <w:r>
        <w:rPr>
          <w:rFonts w:hint="eastAsia" w:ascii="宋体" w:hAnsi="宋体" w:cs="宋体"/>
          <w:sz w:val="24"/>
        </w:rPr>
        <w:t>a)若测量点</w:t>
      </w:r>
      <w:r>
        <w:rPr>
          <w:rFonts w:hint="eastAsia" w:ascii="宋体" w:hAnsi="宋体" w:cs="宋体"/>
          <w:position w:val="-12"/>
          <w:sz w:val="24"/>
        </w:rPr>
        <w:object>
          <v:shape id="_x0000_i1167" o:spt="75" type="#_x0000_t75" style="height:20pt;width:70pt;" o:ole="t" filled="f" o:preferrelative="t" stroked="f" coordsize="21600,21600">
            <v:path/>
            <v:fill on="f" focussize="0,0"/>
            <v:stroke on="f"/>
            <v:imagedata r:id="rId257" o:title=""/>
            <o:lock v:ext="edit" aspectratio="t"/>
            <w10:wrap type="none"/>
            <w10:anchorlock/>
          </v:shape>
          <o:OLEObject Type="Embed" ProgID="Equation.DSMT4" ShapeID="_x0000_i1167" DrawAspect="Content" ObjectID="_1468075867" r:id="rId275">
            <o:LockedField>false</o:LockedField>
          </o:OLEObject>
        </w:object>
      </w:r>
      <w:r>
        <w:rPr>
          <w:rFonts w:hint="eastAsia" w:ascii="宋体" w:hAnsi="宋体" w:cs="宋体"/>
          <w:sz w:val="24"/>
        </w:rPr>
        <w:t>落在脊肋图辅助脊线的右侧，则利用本条方法求取密度值及其校正量；</w:t>
      </w:r>
    </w:p>
    <w:p>
      <w:pPr>
        <w:spacing w:line="360" w:lineRule="exact"/>
        <w:ind w:left="420" w:leftChars="200"/>
        <w:rPr>
          <w:rFonts w:ascii="宋体" w:hAnsi="宋体" w:cs="宋体"/>
          <w:sz w:val="24"/>
        </w:rPr>
      </w:pPr>
      <w:r>
        <w:rPr>
          <w:rFonts w:hint="eastAsia" w:ascii="宋体" w:hAnsi="宋体" w:cs="宋体"/>
          <w:sz w:val="24"/>
        </w:rPr>
        <w:t>b)求密度：过测量点</w:t>
      </w:r>
      <w:r>
        <w:rPr>
          <w:rFonts w:hint="eastAsia" w:ascii="宋体" w:hAnsi="宋体" w:cs="宋体"/>
          <w:position w:val="-12"/>
          <w:sz w:val="24"/>
        </w:rPr>
        <w:object>
          <v:shape id="_x0000_i1168" o:spt="75" type="#_x0000_t75" style="height:20pt;width:70pt;" o:ole="t" filled="f" o:preferrelative="t" stroked="f" coordsize="21600,21600">
            <v:path/>
            <v:fill on="f" focussize="0,0"/>
            <v:stroke on="f"/>
            <v:imagedata r:id="rId257" o:title=""/>
            <o:lock v:ext="edit" aspectratio="t"/>
            <w10:wrap type="none"/>
            <w10:anchorlock/>
          </v:shape>
          <o:OLEObject Type="Embed" ProgID="Equation.DSMT4" ShapeID="_x0000_i1168" DrawAspect="Content" ObjectID="_1468075868" r:id="rId276">
            <o:LockedField>false</o:LockedField>
          </o:OLEObject>
        </w:object>
      </w:r>
      <w:r>
        <w:rPr>
          <w:rFonts w:hint="eastAsia" w:ascii="宋体" w:hAnsi="宋体" w:cs="宋体"/>
          <w:sz w:val="24"/>
        </w:rPr>
        <w:t>做与平均轻肋平行的直线，该直线与主脊线的交</w:t>
      </w:r>
    </w:p>
    <w:p>
      <w:pPr>
        <w:spacing w:line="360" w:lineRule="exact"/>
        <w:rPr>
          <w:rFonts w:ascii="宋体" w:hAnsi="宋体" w:cs="宋体"/>
          <w:sz w:val="24"/>
        </w:rPr>
      </w:pPr>
      <w:r>
        <w:rPr>
          <w:rFonts w:hint="eastAsia" w:ascii="宋体" w:hAnsi="宋体" w:cs="宋体"/>
          <w:sz w:val="24"/>
        </w:rPr>
        <w:t>点坐标为校正后的长、短源距计数率对数值点</w:t>
      </w:r>
      <w:r>
        <w:rPr>
          <w:rFonts w:hint="eastAsia" w:ascii="宋体" w:hAnsi="宋体" w:cs="宋体"/>
          <w:position w:val="-12"/>
          <w:sz w:val="24"/>
        </w:rPr>
        <w:object>
          <v:shape id="_x0000_i1169" o:spt="75" type="#_x0000_t75" style="height:20pt;width:77pt;" o:ole="t" filled="f" o:preferrelative="t" stroked="f" coordsize="21600,21600">
            <v:path/>
            <v:fill on="f" focussize="0,0"/>
            <v:stroke on="f"/>
            <v:imagedata r:id="rId278" o:title=""/>
            <o:lock v:ext="edit" aspectratio="t"/>
            <w10:wrap type="none"/>
            <w10:anchorlock/>
          </v:shape>
          <o:OLEObject Type="Embed" ProgID="Equation.DSMT4" ShapeID="_x0000_i1169" DrawAspect="Content" ObjectID="_1468075869" r:id="rId277">
            <o:LockedField>false</o:LockedField>
          </o:OLEObject>
        </w:object>
      </w:r>
      <w:r>
        <w:rPr>
          <w:rFonts w:hint="eastAsia" w:ascii="宋体" w:hAnsi="宋体" w:cs="宋体"/>
          <w:sz w:val="24"/>
        </w:rPr>
        <w:t>。按主脊线密度响应关系式（B.12）可求出校正后的密度值</w:t>
      </w:r>
      <w:r>
        <w:rPr>
          <w:rFonts w:hint="eastAsia" w:ascii="宋体" w:hAnsi="宋体" w:cs="宋体"/>
          <w:position w:val="-12"/>
          <w:sz w:val="24"/>
        </w:rPr>
        <w:object>
          <v:shape id="_x0000_i1170" o:spt="75" type="#_x0000_t75" style="height:18pt;width:18.15pt;" o:ole="t" filled="f" o:preferrelative="t" stroked="f" coordsize="21600,21600">
            <v:path/>
            <v:fill on="f" focussize="0,0"/>
            <v:stroke on="f"/>
            <v:imagedata r:id="rId280" o:title=""/>
            <o:lock v:ext="edit" aspectratio="t"/>
            <w10:wrap type="none"/>
            <w10:anchorlock/>
          </v:shape>
          <o:OLEObject Type="Embed" ProgID="Equation.DSMT4" ShapeID="_x0000_i1170" DrawAspect="Content" ObjectID="_1468075870" r:id="rId279">
            <o:LockedField>false</o:LockedField>
          </o:OLEObject>
        </w:object>
      </w:r>
      <w:r>
        <w:rPr>
          <w:rFonts w:hint="eastAsia" w:ascii="宋体" w:hAnsi="宋体" w:cs="宋体"/>
          <w:sz w:val="24"/>
        </w:rPr>
        <w:t>：</w:t>
      </w:r>
    </w:p>
    <w:p>
      <w:pPr>
        <w:ind w:firstLine="2160" w:firstLineChars="900"/>
        <w:jc w:val="right"/>
        <w:rPr>
          <w:rFonts w:ascii="宋体" w:hAnsi="宋体" w:cs="宋体"/>
          <w:sz w:val="24"/>
        </w:rPr>
      </w:pPr>
      <w:r>
        <w:rPr>
          <w:rFonts w:hint="eastAsia" w:ascii="宋体" w:hAnsi="宋体" w:cs="宋体"/>
          <w:position w:val="-12"/>
          <w:sz w:val="24"/>
        </w:rPr>
        <w:object>
          <v:shape id="_x0000_i1171" o:spt="75" type="#_x0000_t75" style="height:22pt;width:109.6pt;" o:ole="t" filled="f" o:preferrelative="t" stroked="f" coordsize="21600,21600">
            <v:path/>
            <v:fill on="f" focussize="0,0"/>
            <v:stroke on="f"/>
            <v:imagedata r:id="rId282" o:title=""/>
            <o:lock v:ext="edit" aspectratio="t"/>
            <w10:wrap type="none"/>
            <w10:anchorlock/>
          </v:shape>
          <o:OLEObject Type="Embed" ProgID="Equation.DSMT4" ShapeID="_x0000_i1171" DrawAspect="Content" ObjectID="_1468075871" r:id="rId281">
            <o:LockedField>false</o:LockedField>
          </o:OLEObject>
        </w:object>
      </w:r>
      <w:r>
        <w:rPr>
          <w:rFonts w:hint="eastAsia" w:ascii="宋体" w:hAnsi="宋体" w:cs="宋体"/>
          <w:position w:val="-14"/>
          <w:sz w:val="24"/>
        </w:rPr>
        <w:t xml:space="preserve">                                </w:t>
      </w:r>
      <w:r>
        <w:rPr>
          <w:rFonts w:hint="eastAsia" w:ascii="宋体" w:hAnsi="宋体" w:cs="宋体"/>
          <w:sz w:val="24"/>
        </w:rPr>
        <w:t>（B.12）</w:t>
      </w:r>
    </w:p>
    <w:p>
      <w:pPr>
        <w:spacing w:line="360" w:lineRule="exact"/>
        <w:ind w:left="420" w:leftChars="200"/>
        <w:rPr>
          <w:rFonts w:ascii="宋体" w:hAnsi="宋体" w:cs="宋体"/>
          <w:sz w:val="24"/>
        </w:rPr>
      </w:pPr>
      <w:r>
        <w:rPr>
          <w:rFonts w:hint="eastAsia" w:ascii="宋体" w:hAnsi="宋体" w:cs="宋体"/>
          <w:sz w:val="24"/>
        </w:rPr>
        <w:t>c)求密度校正量：将测量点长源距计数率</w:t>
      </w:r>
      <w:r>
        <w:rPr>
          <w:rFonts w:hint="eastAsia" w:ascii="宋体" w:hAnsi="宋体" w:cs="宋体"/>
          <w:position w:val="-12"/>
          <w:sz w:val="24"/>
        </w:rPr>
        <w:object>
          <v:shape id="_x0000_i1172" o:spt="75" type="#_x0000_t75" style="height:20pt;width:14pt;" o:ole="t" filled="f" o:preferrelative="t" stroked="f" coordsize="21600,21600">
            <v:path/>
            <v:fill on="f" focussize="0,0"/>
            <v:stroke on="f"/>
            <v:imagedata r:id="rId266" o:title=""/>
            <o:lock v:ext="edit" aspectratio="t"/>
            <w10:wrap type="none"/>
            <w10:anchorlock/>
          </v:shape>
          <o:OLEObject Type="Embed" ProgID="Equation.DSMT4" ShapeID="_x0000_i1172" DrawAspect="Content" ObjectID="_1468075872" r:id="rId283">
            <o:LockedField>false</o:LockedField>
          </o:OLEObject>
        </w:object>
      </w:r>
      <w:r>
        <w:rPr>
          <w:rFonts w:hint="eastAsia" w:ascii="宋体" w:hAnsi="宋体" w:cs="宋体"/>
          <w:sz w:val="24"/>
        </w:rPr>
        <w:t>，按照主脊线密度响应关系（B.12），可</w:t>
      </w:r>
    </w:p>
    <w:p>
      <w:pPr>
        <w:spacing w:line="360" w:lineRule="exact"/>
        <w:rPr>
          <w:rFonts w:ascii="宋体" w:hAnsi="宋体" w:cs="宋体"/>
          <w:sz w:val="24"/>
        </w:rPr>
      </w:pPr>
      <w:r>
        <w:rPr>
          <w:rFonts w:hint="eastAsia" w:ascii="宋体" w:hAnsi="宋体" w:cs="宋体"/>
          <w:sz w:val="24"/>
        </w:rPr>
        <w:t>求出长源距密度值</w:t>
      </w:r>
      <w:r>
        <w:rPr>
          <w:rFonts w:hint="eastAsia" w:ascii="宋体" w:hAnsi="宋体" w:cs="宋体"/>
          <w:position w:val="-12"/>
          <w:sz w:val="24"/>
        </w:rPr>
        <w:object>
          <v:shape id="_x0000_i1173" o:spt="75" type="#_x0000_t75" style="height:22pt;width:20.2pt;" o:ole="t" filled="f" o:preferrelative="t" stroked="f" coordsize="21600,21600">
            <v:path/>
            <v:fill on="f" focussize="0,0"/>
            <v:stroke on="f"/>
            <v:imagedata r:id="rId285" o:title=""/>
            <o:lock v:ext="edit" aspectratio="t"/>
            <w10:wrap type="none"/>
            <w10:anchorlock/>
          </v:shape>
          <o:OLEObject Type="Embed" ProgID="Equation.DSMT4" ShapeID="_x0000_i1173" DrawAspect="Content" ObjectID="_1468075873" r:id="rId284">
            <o:LockedField>false</o:LockedField>
          </o:OLEObject>
        </w:object>
      </w:r>
      <w:r>
        <w:rPr>
          <w:rFonts w:hint="eastAsia" w:ascii="宋体" w:hAnsi="宋体" w:cs="宋体"/>
          <w:sz w:val="24"/>
        </w:rPr>
        <w:t>：</w:t>
      </w:r>
    </w:p>
    <w:p>
      <w:pPr>
        <w:ind w:firstLine="2160" w:firstLineChars="900"/>
        <w:jc w:val="right"/>
        <w:rPr>
          <w:rFonts w:ascii="宋体" w:hAnsi="宋体" w:cs="宋体"/>
          <w:sz w:val="24"/>
        </w:rPr>
      </w:pPr>
      <w:r>
        <w:rPr>
          <w:rFonts w:hint="eastAsia" w:ascii="宋体" w:hAnsi="宋体" w:cs="宋体"/>
          <w:position w:val="-12"/>
          <w:sz w:val="24"/>
        </w:rPr>
        <w:object>
          <v:shape id="_x0000_i1174" o:spt="75" type="#_x0000_t75" style="height:22pt;width:108.65pt;" o:ole="t" filled="f" o:preferrelative="t" stroked="f" coordsize="21600,21600">
            <v:path/>
            <v:fill on="f" focussize="0,0"/>
            <v:stroke on="f"/>
            <v:imagedata r:id="rId287" o:title=""/>
            <o:lock v:ext="edit" aspectratio="t"/>
            <w10:wrap type="none"/>
            <w10:anchorlock/>
          </v:shape>
          <o:OLEObject Type="Embed" ProgID="Equation.DSMT4" ShapeID="_x0000_i1174" DrawAspect="Content" ObjectID="_1468075874" r:id="rId286">
            <o:LockedField>false</o:LockedField>
          </o:OLEObject>
        </w:object>
      </w:r>
      <w:r>
        <w:rPr>
          <w:rFonts w:hint="eastAsia" w:ascii="宋体" w:hAnsi="宋体" w:cs="宋体"/>
          <w:position w:val="-14"/>
          <w:sz w:val="24"/>
        </w:rPr>
        <w:t xml:space="preserve">                                </w:t>
      </w:r>
      <w:r>
        <w:rPr>
          <w:rFonts w:hint="eastAsia" w:ascii="宋体" w:hAnsi="宋体" w:cs="宋体"/>
          <w:sz w:val="24"/>
        </w:rPr>
        <w:t>（B.13）</w:t>
      </w:r>
    </w:p>
    <w:p>
      <w:pPr>
        <w:spacing w:line="360" w:lineRule="exact"/>
        <w:ind w:firstLine="480" w:firstLineChars="200"/>
        <w:rPr>
          <w:rFonts w:ascii="宋体" w:hAnsi="宋体" w:cs="宋体"/>
          <w:sz w:val="24"/>
        </w:rPr>
      </w:pPr>
      <w:r>
        <w:rPr>
          <w:rFonts w:hint="eastAsia" w:ascii="宋体" w:hAnsi="宋体" w:cs="宋体"/>
          <w:sz w:val="24"/>
        </w:rPr>
        <w:t>通过式（B.12）和（B.13）可求出密度校正量</w:t>
      </w:r>
      <w:r>
        <w:rPr>
          <w:rFonts w:hint="eastAsia" w:ascii="宋体" w:hAnsi="宋体" w:cs="宋体"/>
          <w:position w:val="-12"/>
          <w:sz w:val="24"/>
        </w:rPr>
        <w:object>
          <v:shape id="_x0000_i1175" o:spt="75" type="#_x0000_t75" style="height:18pt;width:24.95pt;" o:ole="t" filled="f" o:preferrelative="t" stroked="f" coordsize="21600,21600">
            <v:path/>
            <v:fill on="f" focussize="0,0"/>
            <v:stroke on="f"/>
            <v:imagedata r:id="rId289" o:title=""/>
            <o:lock v:ext="edit" aspectratio="t"/>
            <w10:wrap type="none"/>
            <w10:anchorlock/>
          </v:shape>
          <o:OLEObject Type="Embed" ProgID="Equation.DSMT4" ShapeID="_x0000_i1175" DrawAspect="Content" ObjectID="_1468075875" r:id="rId288">
            <o:LockedField>false</o:LockedField>
          </o:OLEObject>
        </w:object>
      </w:r>
      <w:r>
        <w:rPr>
          <w:rFonts w:hint="eastAsia" w:ascii="宋体" w:hAnsi="宋体" w:cs="宋体"/>
          <w:sz w:val="24"/>
        </w:rPr>
        <w:t>：</w:t>
      </w:r>
    </w:p>
    <w:p>
      <w:pPr>
        <w:tabs>
          <w:tab w:val="left" w:pos="2100"/>
          <w:tab w:val="left" w:pos="7560"/>
          <w:tab w:val="left" w:pos="7770"/>
          <w:tab w:val="left" w:pos="8400"/>
        </w:tabs>
        <w:ind w:firstLine="2160" w:firstLineChars="900"/>
        <w:jc w:val="right"/>
        <w:rPr>
          <w:rFonts w:ascii="宋体" w:hAnsi="宋体" w:cs="宋体"/>
          <w:sz w:val="24"/>
        </w:rPr>
      </w:pPr>
      <w:r>
        <w:rPr>
          <w:rFonts w:hint="eastAsia" w:ascii="宋体" w:hAnsi="宋体" w:cs="宋体"/>
          <w:position w:val="-12"/>
          <w:sz w:val="24"/>
        </w:rPr>
        <w:object>
          <v:shape id="_x0000_i1176" o:spt="75" type="#_x0000_t75" style="height:22pt;width:80pt;" o:ole="t" filled="f" o:preferrelative="t" stroked="f" coordsize="21600,21600">
            <v:path/>
            <v:fill on="f" focussize="0,0"/>
            <v:stroke on="f"/>
            <v:imagedata r:id="rId291" o:title=""/>
            <o:lock v:ext="edit" aspectratio="t"/>
            <w10:wrap type="none"/>
            <w10:anchorlock/>
          </v:shape>
          <o:OLEObject Type="Embed" ProgID="Equation.3" ShapeID="_x0000_i1176" DrawAspect="Content" ObjectID="_1468075876" r:id="rId290">
            <o:LockedField>false</o:LockedField>
          </o:OLEObject>
        </w:object>
      </w:r>
      <w:r>
        <w:rPr>
          <w:rFonts w:hint="eastAsia" w:ascii="宋体" w:hAnsi="宋体" w:cs="宋体"/>
          <w:position w:val="-12"/>
          <w:sz w:val="24"/>
        </w:rPr>
        <w:t xml:space="preserve">                                      </w:t>
      </w:r>
      <w:r>
        <w:rPr>
          <w:rFonts w:hint="eastAsia" w:ascii="宋体" w:hAnsi="宋体" w:cs="宋体"/>
          <w:sz w:val="24"/>
        </w:rPr>
        <w:t>（B.14）</w:t>
      </w:r>
    </w:p>
    <w:p>
      <w:pPr>
        <w:pStyle w:val="110"/>
        <w:numPr>
          <w:ilvl w:val="1"/>
          <w:numId w:val="0"/>
        </w:numPr>
        <w:tabs>
          <w:tab w:val="left" w:pos="360"/>
        </w:tabs>
        <w:spacing w:beforeLines="0" w:afterLines="0" w:line="360" w:lineRule="exact"/>
        <w:rPr>
          <w:rFonts w:ascii="宋体" w:hAnsi="宋体" w:eastAsia="宋体" w:cs="宋体"/>
          <w:sz w:val="24"/>
          <w:szCs w:val="24"/>
        </w:rPr>
      </w:pPr>
      <w:r>
        <w:rPr>
          <w:rFonts w:hint="eastAsia" w:ascii="宋体" w:hAnsi="宋体" w:eastAsia="宋体" w:cs="宋体"/>
          <w:sz w:val="24"/>
          <w:szCs w:val="24"/>
        </w:rPr>
        <w:t>B.3计算测量点的</w:t>
      </w:r>
      <w:r>
        <w:rPr>
          <w:rFonts w:hint="eastAsia" w:ascii="宋体" w:hAnsi="宋体" w:eastAsia="宋体" w:cs="宋体"/>
          <w:position w:val="-6"/>
          <w:sz w:val="24"/>
          <w:szCs w:val="24"/>
        </w:rPr>
        <w:object>
          <v:shape id="_x0000_i1177" o:spt="75" type="#_x0000_t75" style="height:14pt;width:17pt;" o:ole="t" filled="f" o:preferrelative="t" stroked="f" coordsize="21600,21600">
            <v:path/>
            <v:fill on="f" focussize="0,0"/>
            <v:stroke on="f" joinstyle="miter"/>
            <v:imagedata r:id="rId293" o:title=""/>
            <o:lock v:ext="edit" aspectratio="t"/>
            <w10:wrap type="none"/>
            <w10:anchorlock/>
          </v:shape>
          <o:OLEObject Type="Embed" ProgID="Equation.3" ShapeID="_x0000_i1177" DrawAspect="Content" ObjectID="_1468075877" r:id="rId292">
            <o:LockedField>false</o:LockedField>
          </o:OLEObject>
        </w:object>
      </w:r>
      <w:r>
        <w:rPr>
          <w:rFonts w:hint="eastAsia" w:ascii="宋体" w:hAnsi="宋体" w:eastAsia="宋体" w:cs="宋体"/>
          <w:sz w:val="24"/>
          <w:szCs w:val="24"/>
        </w:rPr>
        <w:t>值</w:t>
      </w:r>
    </w:p>
    <w:p>
      <w:pPr>
        <w:pStyle w:val="109"/>
        <w:numPr>
          <w:ilvl w:val="2"/>
          <w:numId w:val="0"/>
        </w:numPr>
        <w:tabs>
          <w:tab w:val="left" w:pos="360"/>
        </w:tabs>
        <w:spacing w:line="360" w:lineRule="exact"/>
        <w:rPr>
          <w:rFonts w:ascii="宋体" w:hAnsi="宋体" w:eastAsia="宋体" w:cs="宋体"/>
          <w:sz w:val="24"/>
          <w:szCs w:val="24"/>
        </w:rPr>
      </w:pPr>
      <w:r>
        <w:rPr>
          <w:rFonts w:hint="eastAsia" w:ascii="宋体" w:hAnsi="宋体" w:eastAsia="宋体" w:cs="宋体"/>
          <w:sz w:val="24"/>
          <w:szCs w:val="24"/>
        </w:rPr>
        <w:t xml:space="preserve">B.3.1 </w:t>
      </w:r>
      <w:r>
        <w:rPr>
          <w:rFonts w:hint="eastAsia" w:ascii="宋体" w:hAnsi="宋体" w:eastAsia="宋体" w:cs="宋体"/>
          <w:position w:val="-6"/>
          <w:sz w:val="24"/>
          <w:szCs w:val="24"/>
        </w:rPr>
        <w:object>
          <v:shape id="_x0000_i1178" o:spt="75" type="#_x0000_t75" style="height:14pt;width:17pt;" o:ole="t" filled="f" o:preferrelative="t" stroked="f" coordsize="21600,21600">
            <v:path/>
            <v:fill on="f" focussize="0,0"/>
            <v:stroke on="f" joinstyle="miter"/>
            <v:imagedata r:id="rId293" o:title=""/>
            <o:lock v:ext="edit" aspectratio="t"/>
            <w10:wrap type="none"/>
            <w10:anchorlock/>
          </v:shape>
          <o:OLEObject Type="Embed" ProgID="Equation.3" ShapeID="_x0000_i1178" DrawAspect="Content" ObjectID="_1468075878" r:id="rId294">
            <o:LockedField>false</o:LockedField>
          </o:OLEObject>
        </w:object>
      </w:r>
      <w:r>
        <w:rPr>
          <w:rFonts w:hint="eastAsia" w:ascii="宋体" w:hAnsi="宋体" w:eastAsia="宋体" w:cs="宋体"/>
          <w:sz w:val="24"/>
          <w:szCs w:val="24"/>
        </w:rPr>
        <w:t>值与测量计数率关系的建立</w:t>
      </w:r>
    </w:p>
    <w:bookmarkEnd w:id="108"/>
    <w:bookmarkEnd w:id="109"/>
    <w:p>
      <w:pPr>
        <w:spacing w:line="360" w:lineRule="exact"/>
        <w:ind w:firstLine="480" w:firstLineChars="200"/>
        <w:rPr>
          <w:rFonts w:ascii="宋体" w:hAnsi="宋体" w:cs="宋体"/>
          <w:sz w:val="24"/>
        </w:rPr>
      </w:pPr>
      <w:r>
        <w:rPr>
          <w:rFonts w:hint="eastAsia" w:ascii="宋体" w:hAnsi="宋体" w:cs="宋体"/>
          <w:sz w:val="24"/>
        </w:rPr>
        <w:t>设定</w:t>
      </w:r>
      <w:r>
        <w:rPr>
          <w:rFonts w:hint="eastAsia" w:ascii="宋体" w:hAnsi="宋体" w:cs="宋体"/>
          <w:position w:val="-6"/>
          <w:sz w:val="24"/>
        </w:rPr>
        <w:object>
          <v:shape id="_x0000_i1179" o:spt="75" type="#_x0000_t75" style="height:14pt;width:17pt;" o:ole="t" filled="f" o:preferrelative="t" stroked="f" coordsize="21600,21600">
            <v:path/>
            <v:fill on="f" focussize="0,0"/>
            <v:stroke on="f" joinstyle="miter"/>
            <v:imagedata r:id="rId296" o:title=""/>
            <o:lock v:ext="edit" aspectratio="t"/>
            <w10:wrap type="none"/>
            <w10:anchorlock/>
          </v:shape>
          <o:OLEObject Type="Embed" ProgID="Equation.3" ShapeID="_x0000_i1179" DrawAspect="Content" ObjectID="_1468075879" r:id="rId295">
            <o:LockedField>false</o:LockedField>
          </o:OLEObject>
        </w:object>
      </w:r>
      <w:r>
        <w:rPr>
          <w:rFonts w:hint="eastAsia" w:ascii="宋体" w:hAnsi="宋体" w:cs="宋体"/>
          <w:sz w:val="24"/>
        </w:rPr>
        <w:t>值</w:t>
      </w:r>
      <w:r>
        <w:rPr>
          <w:rFonts w:hint="eastAsia" w:ascii="宋体" w:hAnsi="宋体" w:cs="宋体"/>
          <w:sz w:val="24"/>
          <w:lang w:val="en-US" w:eastAsia="zh-CN"/>
        </w:rPr>
        <w:t>和</w:t>
      </w:r>
      <w:r>
        <w:rPr>
          <w:rFonts w:hint="eastAsia" w:hAnsi="宋体"/>
          <w:sz w:val="24"/>
          <w:szCs w:val="24"/>
          <w:lang w:val="en-US" w:eastAsia="zh-CN"/>
        </w:rPr>
        <w:t>岩性窗与</w:t>
      </w:r>
      <w:r>
        <w:rPr>
          <w:rFonts w:hint="eastAsia" w:hAnsi="宋体"/>
          <w:sz w:val="24"/>
          <w:szCs w:val="24"/>
        </w:rPr>
        <w:t>长源距计数率</w:t>
      </w:r>
      <w:r>
        <w:rPr>
          <w:rFonts w:hint="eastAsia" w:hAnsi="宋体"/>
          <w:sz w:val="24"/>
          <w:szCs w:val="24"/>
          <w:lang w:val="en-US" w:eastAsia="zh-CN"/>
        </w:rPr>
        <w:t>的</w:t>
      </w:r>
      <w:r>
        <w:rPr>
          <w:rFonts w:hint="eastAsia" w:ascii="宋体" w:hAnsi="宋体" w:cs="宋体"/>
          <w:sz w:val="24"/>
        </w:rPr>
        <w:t>平均比值</w:t>
      </w:r>
      <w:r>
        <w:rPr>
          <w:rFonts w:hint="eastAsia" w:ascii="宋体" w:hAnsi="宋体" w:cs="宋体"/>
          <w:position w:val="-12"/>
          <w:sz w:val="24"/>
        </w:rPr>
        <w:object>
          <v:shape id="_x0000_i1180" o:spt="75" type="#_x0000_t75" style="height:20pt;width:14pt;" o:ole="t" filled="f" o:preferrelative="t" stroked="f" coordsize="21600,21600">
            <v:path/>
            <v:fill on="f" focussize="0,0"/>
            <v:stroke on="f" joinstyle="miter"/>
            <v:imagedata r:id="rId298" o:title=""/>
            <o:lock v:ext="edit" aspectratio="t"/>
            <w10:wrap type="none"/>
            <w10:anchorlock/>
          </v:shape>
          <o:OLEObject Type="Embed" ProgID="Equation.3" ShapeID="_x0000_i1180" DrawAspect="Content" ObjectID="_1468075880" r:id="rId297">
            <o:LockedField>false</o:LockedField>
          </o:OLEObject>
        </w:object>
      </w:r>
      <w:r>
        <w:rPr>
          <w:rFonts w:hint="eastAsia" w:ascii="宋体" w:hAnsi="宋体" w:cs="宋体"/>
          <w:sz w:val="24"/>
        </w:rPr>
        <w:t>之间的拟合关系为式（B.15）：</w:t>
      </w:r>
    </w:p>
    <w:p>
      <w:pPr>
        <w:tabs>
          <w:tab w:val="left" w:pos="2100"/>
          <w:tab w:val="left" w:pos="7665"/>
          <w:tab w:val="left" w:pos="8400"/>
        </w:tabs>
        <w:ind w:firstLine="2160" w:firstLineChars="900"/>
        <w:jc w:val="right"/>
        <w:rPr>
          <w:rFonts w:ascii="宋体" w:hAnsi="宋体" w:cs="宋体"/>
          <w:sz w:val="24"/>
        </w:rPr>
      </w:pPr>
      <w:r>
        <w:rPr>
          <w:rFonts w:hint="eastAsia" w:ascii="宋体" w:hAnsi="宋体" w:cs="宋体"/>
          <w:position w:val="-18"/>
          <w:sz w:val="24"/>
        </w:rPr>
        <w:object>
          <v:shape id="_x0000_i1181" o:spt="75" type="#_x0000_t75" style="height:24pt;width:111pt;" o:ole="t" filled="f" o:preferrelative="t" stroked="f" coordsize="21600,21600">
            <v:path/>
            <v:fill on="f" focussize="0,0"/>
            <v:stroke on="f"/>
            <v:imagedata r:id="rId300" o:title=""/>
            <o:lock v:ext="edit" aspectratio="t"/>
            <w10:wrap type="none"/>
            <w10:anchorlock/>
          </v:shape>
          <o:OLEObject Type="Embed" ProgID="Equation.3" ShapeID="_x0000_i1181" DrawAspect="Content" ObjectID="_1468075881" r:id="rId299">
            <o:LockedField>false</o:LockedField>
          </o:OLEObject>
        </w:object>
      </w:r>
      <w:r>
        <w:rPr>
          <w:rFonts w:hint="eastAsia" w:ascii="宋体" w:hAnsi="宋体" w:cs="宋体"/>
          <w:position w:val="-14"/>
          <w:sz w:val="24"/>
        </w:rPr>
        <w:t xml:space="preserve">                                </w:t>
      </w:r>
      <w:r>
        <w:rPr>
          <w:rFonts w:hint="eastAsia" w:ascii="宋体" w:hAnsi="宋体" w:cs="宋体"/>
          <w:sz w:val="24"/>
        </w:rPr>
        <w:t>（B.15）</w:t>
      </w:r>
    </w:p>
    <w:p>
      <w:pPr>
        <w:spacing w:line="360" w:lineRule="exact"/>
        <w:ind w:firstLine="480" w:firstLineChars="200"/>
        <w:rPr>
          <w:rFonts w:ascii="宋体" w:hAnsi="宋体" w:cs="宋体"/>
          <w:sz w:val="24"/>
        </w:rPr>
      </w:pPr>
      <w:r>
        <w:rPr>
          <w:rFonts w:hint="eastAsia" w:ascii="宋体" w:hAnsi="宋体" w:cs="宋体"/>
          <w:sz w:val="24"/>
        </w:rPr>
        <w:t>式中：</w:t>
      </w:r>
    </w:p>
    <w:p>
      <w:pPr>
        <w:pStyle w:val="14"/>
        <w:tabs>
          <w:tab w:val="center" w:pos="4201"/>
          <w:tab w:val="right" w:leader="dot" w:pos="9298"/>
        </w:tabs>
        <w:autoSpaceDE/>
        <w:autoSpaceDN/>
        <w:snapToGrid w:val="0"/>
        <w:spacing w:line="360" w:lineRule="exact"/>
        <w:ind w:firstLine="480"/>
        <w:textAlignment w:val="bottom"/>
        <w:rPr>
          <w:rFonts w:hAnsi="宋体" w:cs="宋体"/>
          <w:color w:val="FF0000"/>
          <w:sz w:val="24"/>
          <w:szCs w:val="24"/>
        </w:rPr>
      </w:pPr>
      <w:r>
        <w:rPr>
          <w:rFonts w:hint="eastAsia" w:hAnsi="宋体" w:cs="宋体"/>
          <w:color w:val="000000"/>
          <w:position w:val="-12"/>
          <w:sz w:val="24"/>
          <w:szCs w:val="24"/>
        </w:rPr>
        <w:object>
          <v:shape id="_x0000_i1182" o:spt="75" type="#_x0000_t75" style="height:17.75pt;width:19.3pt;" o:ole="t" filled="f" o:preferrelative="t" stroked="f" coordsize="21600,21600">
            <v:path/>
            <v:fill on="f" focussize="0,0"/>
            <v:stroke on="f"/>
            <v:imagedata r:id="rId65" o:title=""/>
            <o:lock v:ext="edit" aspectratio="t"/>
            <w10:wrap type="none"/>
            <w10:anchorlock/>
          </v:shape>
          <o:OLEObject Type="Embed" ProgID="Equation.3" ShapeID="_x0000_i1182" DrawAspect="Content" ObjectID="_1468075882" r:id="rId301">
            <o:LockedField>false</o:LockedField>
          </o:OLEObject>
        </w:object>
      </w:r>
      <w:r>
        <w:rPr>
          <w:rFonts w:hint="eastAsia" w:hAnsi="宋体" w:cs="宋体"/>
          <w:color w:val="000000"/>
          <w:sz w:val="24"/>
          <w:szCs w:val="24"/>
        </w:rPr>
        <w:t>—</w:t>
      </w:r>
      <w:r>
        <w:rPr>
          <w:rFonts w:hint="eastAsia" w:ascii="Calibri" w:hAnsi="宋体" w:eastAsia="宋体" w:cs="宋体"/>
          <w:kern w:val="0"/>
          <w:sz w:val="24"/>
          <w:szCs w:val="24"/>
          <w:lang w:val="en-US" w:eastAsia="zh-CN" w:bidi="ar-SA"/>
        </w:rPr>
        <w:t>第</w:t>
      </w:r>
      <w:r>
        <w:rPr>
          <w:rFonts w:hint="eastAsia"/>
          <w:position w:val="-6"/>
          <w:sz w:val="24"/>
          <w:szCs w:val="24"/>
        </w:rPr>
        <w:object>
          <v:shape id="_x0000_i1295"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295" DrawAspect="Content" ObjectID="_1468075883" r:id="rId302">
            <o:LockedField>false</o:LockedField>
          </o:OLEObject>
        </w:object>
      </w:r>
      <w:r>
        <w:rPr>
          <w:rFonts w:hint="eastAsia" w:ascii="Calibri" w:hAnsi="宋体" w:eastAsia="宋体" w:cs="宋体"/>
          <w:kern w:val="0"/>
          <w:sz w:val="24"/>
          <w:szCs w:val="24"/>
          <w:lang w:val="en-US" w:eastAsia="zh-CN" w:bidi="ar-SA"/>
        </w:rPr>
        <w:t>口标</w:t>
      </w:r>
      <w:r>
        <w:rPr>
          <w:rFonts w:hint="eastAsia" w:hAnsi="宋体" w:cs="宋体"/>
          <w:sz w:val="24"/>
          <w:szCs w:val="24"/>
        </w:rPr>
        <w:t>准井的测量</w:t>
      </w:r>
      <w:r>
        <w:rPr>
          <w:rFonts w:hint="eastAsia" w:hAnsi="宋体" w:cs="宋体"/>
          <w:color w:val="000000"/>
          <w:position w:val="-6"/>
          <w:sz w:val="24"/>
          <w:szCs w:val="24"/>
        </w:rPr>
        <w:object>
          <v:shape id="_x0000_i1184" o:spt="75" type="#_x0000_t75" style="height:13.7pt;width:17pt;" o:ole="t" filled="f" o:preferrelative="t" stroked="f" coordsize="21600,21600">
            <v:path/>
            <v:fill on="f" focussize="0,0"/>
            <v:stroke on="f" joinstyle="miter"/>
            <v:imagedata r:id="rId69" o:title=""/>
            <o:lock v:ext="edit" aspectratio="t"/>
            <w10:wrap type="none"/>
            <w10:anchorlock/>
          </v:shape>
          <o:OLEObject Type="Embed" ProgID="Equation.3" ShapeID="_x0000_i1184" DrawAspect="Content" ObjectID="_1468075884" r:id="rId303">
            <o:LockedField>false</o:LockedField>
          </o:OLEObject>
        </w:object>
      </w:r>
      <w:r>
        <w:rPr>
          <w:rFonts w:hint="eastAsia" w:hAnsi="宋体" w:cs="宋体"/>
          <w:color w:val="000000"/>
          <w:sz w:val="24"/>
          <w:szCs w:val="24"/>
        </w:rPr>
        <w:t>值，b/e；</w:t>
      </w:r>
    </w:p>
    <w:p>
      <w:pPr>
        <w:spacing w:line="360" w:lineRule="exact"/>
        <w:ind w:firstLine="480" w:firstLineChars="200"/>
        <w:rPr>
          <w:rFonts w:hint="eastAsia" w:ascii="宋体" w:hAnsi="宋体" w:cs="宋体"/>
          <w:kern w:val="0"/>
          <w:sz w:val="24"/>
        </w:rPr>
      </w:pPr>
      <w:r>
        <w:rPr>
          <w:rFonts w:hint="eastAsia" w:ascii="宋体" w:hAnsi="宋体" w:cs="宋体"/>
          <w:position w:val="-12"/>
          <w:sz w:val="24"/>
        </w:rPr>
        <w:object>
          <v:shape id="_x0000_i1185" o:spt="75" type="#_x0000_t75" style="height:18pt;width:15pt;" o:ole="t" filled="f" o:preferrelative="t" stroked="f" coordsize="21600,21600">
            <v:path/>
            <v:fill on="f" focussize="0,0"/>
            <v:stroke on="f" joinstyle="miter"/>
            <v:imagedata r:id="rId71" o:title=""/>
            <o:lock v:ext="edit" aspectratio="t"/>
            <w10:wrap type="none"/>
            <w10:anchorlock/>
          </v:shape>
          <o:OLEObject Type="Embed" ProgID="Equation.3" ShapeID="_x0000_i1185" DrawAspect="Content" ObjectID="_1468075885" r:id="rId304">
            <o:LockedField>false</o:LockedField>
          </o:OLEObject>
        </w:object>
      </w:r>
      <w:r>
        <w:rPr>
          <w:rFonts w:hint="eastAsia" w:ascii="宋体" w:hAnsi="宋体" w:cs="宋体"/>
          <w:sz w:val="24"/>
        </w:rPr>
        <w:t>、</w:t>
      </w:r>
      <w:r>
        <w:rPr>
          <w:rFonts w:hint="eastAsia" w:ascii="宋体" w:hAnsi="宋体" w:cs="宋体"/>
          <w:position w:val="-12"/>
          <w:sz w:val="24"/>
        </w:rPr>
        <w:object>
          <v:shape id="_x0000_i1186" o:spt="75" type="#_x0000_t75" style="height:18pt;width:12.85pt;" o:ole="t" filled="f" o:preferrelative="t" stroked="f" coordsize="21600,21600">
            <v:path/>
            <v:fill on="f" focussize="0,0"/>
            <v:stroke on="f"/>
            <v:imagedata r:id="rId73" o:title=""/>
            <o:lock v:ext="edit" aspectratio="t"/>
            <w10:wrap type="none"/>
            <w10:anchorlock/>
          </v:shape>
          <o:OLEObject Type="Embed" ProgID="Equation.3" ShapeID="_x0000_i1186" DrawAspect="Content" ObjectID="_1468075886" r:id="rId305">
            <o:LockedField>false</o:LockedField>
          </o:OLEObject>
        </w:object>
      </w:r>
      <w:r>
        <w:rPr>
          <w:rFonts w:hint="eastAsia" w:ascii="宋体" w:hAnsi="宋体" w:cs="宋体"/>
          <w:sz w:val="24"/>
        </w:rPr>
        <w:t>、</w:t>
      </w:r>
      <w:r>
        <w:rPr>
          <w:rFonts w:hint="eastAsia" w:ascii="宋体" w:hAnsi="宋体" w:cs="宋体"/>
          <w:position w:val="-6"/>
          <w:sz w:val="24"/>
        </w:rPr>
        <w:object>
          <v:shape id="_x0000_i1187" o:spt="75" type="#_x0000_t75" style="height:13.75pt;width:11.85pt;" o:ole="t" filled="f" o:preferrelative="t" stroked="f" coordsize="21600,21600">
            <v:path/>
            <v:fill on="f" focussize="0,0"/>
            <v:stroke on="f"/>
            <v:imagedata r:id="rId75" o:title=""/>
            <o:lock v:ext="edit" aspectratio="t"/>
            <w10:wrap type="none"/>
            <w10:anchorlock/>
          </v:shape>
          <o:OLEObject Type="Embed" ProgID="Equation.3" ShapeID="_x0000_i1187" DrawAspect="Content" ObjectID="_1468075887" r:id="rId306">
            <o:LockedField>false</o:LockedField>
          </o:OLEObject>
        </w:object>
      </w:r>
      <w:r>
        <w:rPr>
          <w:rFonts w:hint="eastAsia" w:ascii="宋体" w:hAnsi="宋体" w:cs="宋体"/>
          <w:sz w:val="24"/>
        </w:rPr>
        <w:t>—</w:t>
      </w:r>
      <w:r>
        <w:rPr>
          <w:rFonts w:hint="eastAsia" w:ascii="宋体" w:hAnsi="宋体" w:cs="宋体"/>
          <w:kern w:val="0"/>
          <w:sz w:val="24"/>
          <w:lang w:val="en-US" w:eastAsia="zh-CN"/>
        </w:rPr>
        <w:t>岩性密度</w:t>
      </w:r>
      <w:r>
        <w:rPr>
          <w:rFonts w:hint="eastAsia" w:ascii="宋体" w:hAnsi="宋体" w:cs="宋体"/>
          <w:kern w:val="0"/>
          <w:sz w:val="24"/>
        </w:rPr>
        <w:t>测井仪</w:t>
      </w:r>
      <w:r>
        <w:rPr>
          <w:color w:val="000000"/>
          <w:position w:val="-6"/>
          <w:sz w:val="24"/>
          <w:szCs w:val="24"/>
        </w:rPr>
        <w:object>
          <v:shape id="_x0000_i1188" o:spt="75" type="#_x0000_t75" style="height:13.7pt;width:17pt;" o:ole="t" filled="f" o:preferrelative="t" stroked="f" coordsize="21600,21600">
            <v:path/>
            <v:fill on="f" focussize="0,0"/>
            <v:stroke on="f" joinstyle="miter"/>
            <v:imagedata r:id="rId35" o:title=""/>
            <o:lock v:ext="edit" aspectratio="t"/>
            <w10:wrap type="none"/>
            <w10:anchorlock/>
          </v:shape>
          <o:OLEObject Type="Embed" ProgID="Equation.3" ShapeID="_x0000_i1188" DrawAspect="Content" ObjectID="_1468075888" r:id="rId307">
            <o:LockedField>false</o:LockedField>
          </o:OLEObject>
        </w:object>
      </w:r>
      <w:r>
        <w:rPr>
          <w:rFonts w:hint="eastAsia" w:ascii="宋体" w:hAnsi="宋体"/>
          <w:sz w:val="24"/>
          <w:szCs w:val="24"/>
          <w:lang w:val="en-US" w:eastAsia="zh-CN"/>
        </w:rPr>
        <w:t>值</w:t>
      </w:r>
      <w:r>
        <w:rPr>
          <w:rFonts w:hint="eastAsia" w:ascii="宋体" w:hAnsi="宋体"/>
          <w:color w:val="auto"/>
          <w:sz w:val="24"/>
          <w:szCs w:val="24"/>
        </w:rPr>
        <w:t>响应关系系数</w:t>
      </w:r>
      <w:r>
        <w:rPr>
          <w:rFonts w:hint="eastAsia" w:ascii="宋体" w:hAnsi="宋体" w:cs="宋体"/>
          <w:kern w:val="0"/>
          <w:sz w:val="24"/>
        </w:rPr>
        <w:t>；</w:t>
      </w:r>
    </w:p>
    <w:p>
      <w:pPr>
        <w:spacing w:line="360" w:lineRule="exact"/>
        <w:ind w:firstLine="480" w:firstLineChars="200"/>
      </w:pPr>
      <w:r>
        <w:rPr>
          <w:rFonts w:hint="eastAsia" w:ascii="宋体" w:hAnsi="宋体" w:cs="宋体"/>
          <w:position w:val="-12"/>
          <w:sz w:val="24"/>
        </w:rPr>
        <w:object>
          <v:shape id="_x0000_i1189" o:spt="75" type="#_x0000_t75" style="height:20pt;width:13.8pt;" o:ole="t" filled="f" o:preferrelative="t" stroked="f" coordsize="21600,21600">
            <v:path/>
            <v:fill on="f" focussize="0,0"/>
            <v:stroke on="f"/>
            <v:imagedata r:id="rId78" o:title=""/>
            <o:lock v:ext="edit" aspectratio="t"/>
            <w10:wrap type="none"/>
            <w10:anchorlock/>
          </v:shape>
          <o:OLEObject Type="Embed" ProgID="Equation.3" ShapeID="_x0000_i1189" DrawAspect="Content" ObjectID="_1468075889" r:id="rId308">
            <o:LockedField>false</o:LockedField>
          </o:OLEObject>
        </w:object>
      </w:r>
      <w:r>
        <w:rPr>
          <w:rFonts w:hint="eastAsia" w:ascii="宋体" w:hAnsi="宋体" w:cs="宋体"/>
          <w:sz w:val="24"/>
        </w:rPr>
        <w:t>—</w:t>
      </w:r>
      <w:r>
        <w:rPr>
          <w:rFonts w:hint="eastAsia" w:hAnsi="宋体"/>
          <w:sz w:val="24"/>
          <w:szCs w:val="24"/>
          <w:lang w:val="en-US" w:eastAsia="zh-CN"/>
        </w:rPr>
        <w:t>仪器</w:t>
      </w:r>
      <w:r>
        <w:rPr>
          <w:rFonts w:hint="eastAsia" w:hAnsi="宋体"/>
          <w:sz w:val="24"/>
          <w:szCs w:val="24"/>
        </w:rPr>
        <w:t>第</w:t>
      </w:r>
      <w:r>
        <w:rPr>
          <w:rFonts w:hint="eastAsia"/>
          <w:position w:val="-6"/>
          <w:sz w:val="24"/>
          <w:szCs w:val="24"/>
        </w:rPr>
        <w:object>
          <v:shape id="_x0000_i1190"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190" DrawAspect="Content" ObjectID="_1468075890" r:id="rId309">
            <o:LockedField>false</o:LockedField>
          </o:OLEObject>
        </w:object>
      </w:r>
      <w:r>
        <w:rPr>
          <w:rFonts w:hint="eastAsia" w:hAnsi="宋体" w:cs="宋体"/>
          <w:sz w:val="24"/>
          <w:szCs w:val="24"/>
        </w:rPr>
        <w:t>口标准井</w:t>
      </w:r>
      <w:r>
        <w:rPr>
          <w:rFonts w:hint="eastAsia" w:hAnsi="宋体" w:cs="宋体"/>
          <w:sz w:val="24"/>
          <w:szCs w:val="24"/>
          <w:lang w:val="en-US" w:eastAsia="zh-CN"/>
        </w:rPr>
        <w:t>无泥饼时</w:t>
      </w:r>
      <w:r>
        <w:rPr>
          <w:rFonts w:hint="eastAsia" w:hAnsi="宋体"/>
          <w:sz w:val="24"/>
          <w:szCs w:val="24"/>
        </w:rPr>
        <w:t>测量的长源距</w:t>
      </w:r>
      <w:r>
        <w:rPr>
          <w:rFonts w:hint="eastAsia" w:hAnsi="宋体"/>
          <w:sz w:val="24"/>
          <w:szCs w:val="24"/>
          <w:lang w:val="en-US" w:eastAsia="zh-CN"/>
        </w:rPr>
        <w:t>与岩性窗</w:t>
      </w:r>
      <w:r>
        <w:rPr>
          <w:rFonts w:hint="eastAsia" w:hAnsi="宋体"/>
          <w:sz w:val="24"/>
          <w:szCs w:val="24"/>
        </w:rPr>
        <w:t>计数率</w:t>
      </w:r>
      <w:r>
        <w:rPr>
          <w:rFonts w:hint="eastAsia" w:hAnsi="宋体"/>
          <w:sz w:val="24"/>
          <w:szCs w:val="24"/>
          <w:lang w:val="en-US" w:eastAsia="zh-CN"/>
        </w:rPr>
        <w:t>的比值</w:t>
      </w:r>
      <w:r>
        <w:rPr>
          <w:rFonts w:hint="eastAsia" w:ascii="宋体" w:hAnsi="宋体" w:cs="宋体"/>
          <w:sz w:val="24"/>
          <w:szCs w:val="24"/>
        </w:rPr>
        <w:t>，cps</w:t>
      </w:r>
      <w:r>
        <w:rPr>
          <w:rFonts w:hint="eastAsia" w:ascii="宋体" w:hAnsi="宋体"/>
          <w:color w:val="auto"/>
          <w:sz w:val="24"/>
          <w:szCs w:val="24"/>
          <w:lang w:eastAsia="zh-CN"/>
        </w:rPr>
        <w:t>。</w:t>
      </w:r>
    </w:p>
    <w:p>
      <w:pPr>
        <w:pStyle w:val="109"/>
        <w:numPr>
          <w:ilvl w:val="2"/>
          <w:numId w:val="0"/>
        </w:numPr>
        <w:tabs>
          <w:tab w:val="left" w:pos="360"/>
        </w:tabs>
        <w:spacing w:line="360" w:lineRule="exact"/>
        <w:rPr>
          <w:rFonts w:ascii="宋体" w:hAnsi="宋体" w:eastAsia="宋体" w:cs="宋体"/>
          <w:sz w:val="24"/>
          <w:szCs w:val="24"/>
        </w:rPr>
      </w:pPr>
      <w:r>
        <w:rPr>
          <w:rFonts w:hint="eastAsia" w:ascii="宋体" w:hAnsi="宋体" w:eastAsia="宋体" w:cs="宋体"/>
          <w:sz w:val="24"/>
          <w:szCs w:val="24"/>
        </w:rPr>
        <w:t>B.3.2 预求系数</w:t>
      </w:r>
      <w:r>
        <w:rPr>
          <w:rFonts w:hint="eastAsia" w:ascii="宋体" w:hAnsi="宋体" w:eastAsia="宋体" w:cs="宋体"/>
          <w:position w:val="-6"/>
          <w:sz w:val="24"/>
          <w:szCs w:val="24"/>
        </w:rPr>
        <w:object>
          <v:shape id="_x0000_i1191" o:spt="75" type="#_x0000_t75" style="height:13.95pt;width:12pt;" o:ole="t" filled="f" o:preferrelative="t" stroked="f" coordsize="21600,21600">
            <v:path/>
            <v:fill on="f" focussize="0,0"/>
            <v:stroke on="f"/>
            <v:imagedata r:id="rId311" o:title=""/>
            <o:lock v:ext="edit" aspectratio="t"/>
            <w10:wrap type="none"/>
            <w10:anchorlock/>
          </v:shape>
          <o:OLEObject Type="Embed" ProgID="Equation.3" ShapeID="_x0000_i1191" DrawAspect="Content" ObjectID="_1468075891" r:id="rId310">
            <o:LockedField>false</o:LockedField>
          </o:OLEObject>
        </w:object>
      </w:r>
      <w:r>
        <w:rPr>
          <w:rFonts w:hint="eastAsia" w:ascii="宋体" w:hAnsi="宋体" w:eastAsia="宋体" w:cs="宋体"/>
          <w:sz w:val="24"/>
          <w:szCs w:val="24"/>
        </w:rPr>
        <w:t>的初始值</w:t>
      </w:r>
    </w:p>
    <w:p>
      <w:pPr>
        <w:spacing w:line="360" w:lineRule="exact"/>
        <w:ind w:firstLine="480" w:firstLineChars="200"/>
        <w:rPr>
          <w:rFonts w:ascii="宋体" w:hAnsi="宋体" w:cs="宋体"/>
          <w:sz w:val="24"/>
        </w:rPr>
      </w:pPr>
      <w:r>
        <w:rPr>
          <w:rFonts w:hint="eastAsia" w:ascii="宋体" w:hAnsi="宋体" w:cs="宋体"/>
          <w:sz w:val="24"/>
        </w:rPr>
        <w:t>将</w:t>
      </w:r>
      <w:r>
        <w:rPr>
          <w:rFonts w:hint="eastAsia" w:ascii="宋体" w:hAnsi="宋体" w:cs="宋体"/>
          <w:sz w:val="24"/>
          <w:lang w:val="en-US" w:eastAsia="zh-CN"/>
        </w:rPr>
        <w:t>仪器</w:t>
      </w:r>
      <w:r>
        <w:rPr>
          <w:rFonts w:hint="eastAsia" w:ascii="宋体" w:hAnsi="宋体" w:cs="宋体"/>
          <w:sz w:val="24"/>
        </w:rPr>
        <w:t>依次放入</w:t>
      </w:r>
      <w:r>
        <w:rPr>
          <w:rFonts w:hint="eastAsia" w:ascii="宋体" w:hAnsi="宋体" w:cs="宋体"/>
          <w:position w:val="-6"/>
          <w:sz w:val="24"/>
        </w:rPr>
        <w:object>
          <v:shape id="_x0000_i1192" o:spt="75" type="#_x0000_t75" style="height:14pt;width:17pt;" o:ole="t" filled="f" o:preferrelative="t" stroked="f" coordsize="21600,21600">
            <v:path/>
            <v:fill on="f" focussize="0,0"/>
            <v:stroke on="f" joinstyle="miter"/>
            <v:imagedata r:id="rId313" o:title=""/>
            <o:lock v:ext="edit" aspectratio="t"/>
            <w10:wrap type="none"/>
            <w10:anchorlock/>
          </v:shape>
          <o:OLEObject Type="Embed" ProgID="Equation.3" ShapeID="_x0000_i1192" DrawAspect="Content" ObjectID="_1468075892" r:id="rId312">
            <o:LockedField>false</o:LockedField>
          </o:OLEObject>
        </w:object>
      </w:r>
      <w:r>
        <w:rPr>
          <w:rFonts w:hint="eastAsia" w:ascii="宋体" w:hAnsi="宋体" w:cs="宋体"/>
          <w:sz w:val="24"/>
        </w:rPr>
        <w:t>值为高、中、低的三个标准井中测量，三个测量点的标称</w:t>
      </w:r>
      <w:r>
        <w:rPr>
          <w:rFonts w:hint="eastAsia" w:ascii="宋体" w:hAnsi="宋体" w:cs="宋体"/>
          <w:position w:val="-6"/>
          <w:sz w:val="24"/>
        </w:rPr>
        <w:object>
          <v:shape id="_x0000_i1193" o:spt="75" type="#_x0000_t75" style="height:14pt;width:17pt;" o:ole="t" filled="f" o:preferrelative="t" stroked="f" coordsize="21600,21600">
            <v:path/>
            <v:fill on="f" focussize="0,0"/>
            <v:stroke on="f" joinstyle="miter"/>
            <v:imagedata r:id="rId313" o:title=""/>
            <o:lock v:ext="edit" aspectratio="t"/>
            <w10:wrap type="none"/>
            <w10:anchorlock/>
          </v:shape>
          <o:OLEObject Type="Embed" ProgID="Equation.3" ShapeID="_x0000_i1193" DrawAspect="Content" ObjectID="_1468075893" r:id="rId314">
            <o:LockedField>false</o:LockedField>
          </o:OLEObject>
        </w:object>
      </w:r>
      <w:r>
        <w:rPr>
          <w:rFonts w:hint="eastAsia" w:ascii="宋体" w:hAnsi="宋体" w:cs="宋体"/>
          <w:sz w:val="24"/>
        </w:rPr>
        <w:t>值、测量</w:t>
      </w:r>
      <w:r>
        <w:rPr>
          <w:rFonts w:hint="eastAsia" w:ascii="宋体" w:hAnsi="宋体" w:cs="宋体"/>
          <w:position w:val="-12"/>
          <w:sz w:val="24"/>
        </w:rPr>
        <w:object>
          <v:shape id="_x0000_i1297" o:spt="75" type="#_x0000_t75" style="height:20pt;width:14pt;" o:ole="t" filled="f" o:preferrelative="t" stroked="f" coordsize="21600,21600">
            <v:path/>
            <v:fill on="f" focussize="0,0"/>
            <v:stroke on="f" joinstyle="miter"/>
            <v:imagedata r:id="rId298" o:title=""/>
            <o:lock v:ext="edit" aspectratio="t"/>
            <w10:wrap type="none"/>
            <w10:anchorlock/>
          </v:shape>
          <o:OLEObject Type="Embed" ProgID="Equation.3" ShapeID="_x0000_i1297" DrawAspect="Content" ObjectID="_1468075894" r:id="rId315">
            <o:LockedField>false</o:LockedField>
          </o:OLEObject>
        </w:object>
      </w:r>
      <w:r>
        <w:rPr>
          <w:rFonts w:hint="eastAsia" w:ascii="宋体" w:hAnsi="宋体" w:cs="宋体"/>
          <w:sz w:val="24"/>
        </w:rPr>
        <w:t>值分别为：</w:t>
      </w:r>
      <w:r>
        <w:rPr>
          <w:rFonts w:hint="eastAsia" w:ascii="宋体" w:hAnsi="宋体" w:cs="宋体"/>
          <w:position w:val="-18"/>
          <w:sz w:val="24"/>
        </w:rPr>
        <w:object>
          <v:shape id="_x0000_i1195" o:spt="75" alt="" type="#_x0000_t75" style="height:24pt;width:141pt;" o:ole="t" filled="f" o:preferrelative="t" stroked="f" coordsize="21600,21600">
            <v:path/>
            <v:fill on="f" focussize="0,0"/>
            <v:stroke on="f"/>
            <v:imagedata r:id="rId317" o:title=""/>
            <o:lock v:ext="edit" aspectratio="t"/>
            <w10:wrap type="none"/>
            <w10:anchorlock/>
          </v:shape>
          <o:OLEObject Type="Embed" ProgID="Equation.3" ShapeID="_x0000_i1195" DrawAspect="Content" ObjectID="_1468075895" r:id="rId316">
            <o:LockedField>false</o:LockedField>
          </o:OLEObject>
        </w:object>
      </w:r>
      <w:r>
        <w:rPr>
          <w:rFonts w:hint="eastAsia" w:ascii="宋体" w:hAnsi="宋体" w:cs="宋体"/>
          <w:sz w:val="24"/>
        </w:rPr>
        <w:t>，将它们分别代入式（B.15），得：</w:t>
      </w:r>
    </w:p>
    <w:p>
      <w:pPr>
        <w:tabs>
          <w:tab w:val="left" w:pos="2100"/>
          <w:tab w:val="left" w:pos="8400"/>
        </w:tabs>
        <w:ind w:firstLine="2160" w:firstLineChars="900"/>
        <w:jc w:val="right"/>
        <w:rPr>
          <w:rFonts w:ascii="宋体" w:hAnsi="宋体" w:cs="宋体"/>
          <w:sz w:val="24"/>
        </w:rPr>
      </w:pPr>
      <w:r>
        <w:rPr>
          <w:rFonts w:hint="eastAsia" w:ascii="宋体" w:hAnsi="宋体" w:cs="宋体"/>
          <w:position w:val="-68"/>
          <w:sz w:val="24"/>
        </w:rPr>
        <w:object>
          <v:shape id="_x0000_i1196" o:spt="75" alt="" type="#_x0000_t75" style="height:74pt;width:114.95pt;" o:ole="t" filled="f" o:preferrelative="t" stroked="f" coordsize="21600,21600">
            <v:path/>
            <v:fill on="f" focussize="0,0"/>
            <v:stroke on="f"/>
            <v:imagedata r:id="rId319" o:title=""/>
            <o:lock v:ext="edit" aspectratio="t"/>
            <w10:wrap type="none"/>
            <w10:anchorlock/>
          </v:shape>
          <o:OLEObject Type="Embed" ProgID="Equation.3" ShapeID="_x0000_i1196" DrawAspect="Content" ObjectID="_1468075896" r:id="rId318">
            <o:LockedField>false</o:LockedField>
          </o:OLEObject>
        </w:object>
      </w:r>
      <w:r>
        <w:rPr>
          <w:rFonts w:hint="eastAsia" w:ascii="宋体" w:hAnsi="宋体" w:cs="宋体"/>
          <w:sz w:val="24"/>
        </w:rPr>
        <w:t xml:space="preserve">                               （B.16）</w:t>
      </w:r>
    </w:p>
    <w:p>
      <w:pPr>
        <w:ind w:firstLine="480" w:firstLineChars="200"/>
        <w:rPr>
          <w:rFonts w:ascii="宋体" w:hAnsi="宋体" w:cs="宋体"/>
          <w:sz w:val="24"/>
        </w:rPr>
      </w:pPr>
      <w:r>
        <w:rPr>
          <w:rFonts w:hint="eastAsia" w:ascii="宋体" w:hAnsi="宋体" w:cs="宋体"/>
          <w:sz w:val="24"/>
        </w:rPr>
        <w:t>解的结果见式（B.17）：</w:t>
      </w:r>
    </w:p>
    <w:p>
      <w:pPr>
        <w:tabs>
          <w:tab w:val="left" w:pos="8400"/>
        </w:tabs>
        <w:ind w:firstLine="1200" w:firstLineChars="500"/>
        <w:jc w:val="right"/>
        <w:rPr>
          <w:rFonts w:ascii="宋体" w:hAnsi="宋体" w:cs="宋体"/>
          <w:sz w:val="24"/>
        </w:rPr>
      </w:pPr>
      <w:r>
        <w:rPr>
          <w:rFonts w:hint="eastAsia" w:ascii="宋体" w:hAnsi="宋体" w:cs="宋体"/>
          <w:i/>
          <w:position w:val="-20"/>
          <w:sz w:val="24"/>
        </w:rPr>
        <w:object>
          <v:shape id="_x0000_i1197" o:spt="75" alt="" type="#_x0000_t75" style="height:26pt;width:324pt;" o:ole="t" filled="f" o:preferrelative="t" stroked="f" coordsize="21600,21600">
            <v:path/>
            <v:fill on="f" focussize="0,0"/>
            <v:stroke on="f"/>
            <v:imagedata r:id="rId321" o:title=""/>
            <o:lock v:ext="edit" aspectratio="t"/>
            <w10:wrap type="none"/>
            <w10:anchorlock/>
          </v:shape>
          <o:OLEObject Type="Embed" ProgID="Equation.3" ShapeID="_x0000_i1197" DrawAspect="Content" ObjectID="_1468075897" r:id="rId320">
            <o:LockedField>false</o:LockedField>
          </o:OLEObject>
        </w:object>
      </w:r>
      <w:r>
        <w:rPr>
          <w:rFonts w:hint="eastAsia" w:ascii="宋体" w:hAnsi="宋体" w:cs="宋体"/>
          <w:i/>
          <w:position w:val="-16"/>
          <w:sz w:val="24"/>
        </w:rPr>
        <w:t xml:space="preserve">     </w:t>
      </w:r>
      <w:r>
        <w:rPr>
          <w:rFonts w:hint="eastAsia" w:ascii="宋体" w:hAnsi="宋体" w:cs="宋体"/>
          <w:sz w:val="24"/>
        </w:rPr>
        <w:t>（B.17）</w:t>
      </w:r>
    </w:p>
    <w:p>
      <w:pPr>
        <w:tabs>
          <w:tab w:val="left" w:pos="8400"/>
        </w:tabs>
        <w:ind w:firstLine="480" w:firstLineChars="200"/>
        <w:rPr>
          <w:rFonts w:ascii="宋体" w:hAnsi="宋体" w:cs="宋体"/>
          <w:sz w:val="24"/>
        </w:rPr>
      </w:pPr>
      <w:r>
        <w:rPr>
          <w:rFonts w:hint="eastAsia" w:ascii="宋体" w:hAnsi="宋体" w:cs="宋体"/>
          <w:sz w:val="24"/>
        </w:rPr>
        <w:t>式中：</w:t>
      </w:r>
    </w:p>
    <w:p>
      <w:pPr>
        <w:tabs>
          <w:tab w:val="left" w:pos="8400"/>
        </w:tabs>
        <w:ind w:firstLine="2160" w:firstLineChars="900"/>
        <w:rPr>
          <w:rFonts w:ascii="宋体" w:hAnsi="宋体" w:cs="宋体"/>
          <w:position w:val="-12"/>
          <w:sz w:val="24"/>
        </w:rPr>
      </w:pPr>
      <w:r>
        <w:rPr>
          <w:rFonts w:hint="eastAsia" w:ascii="宋体" w:hAnsi="宋体" w:cs="宋体"/>
          <w:position w:val="-14"/>
          <w:sz w:val="24"/>
        </w:rPr>
        <w:object>
          <v:shape id="_x0000_i1198" o:spt="75" type="#_x0000_t75" style="height:20pt;width:140pt;" o:ole="t" filled="f" o:preferrelative="t" stroked="f" coordsize="21600,21600">
            <v:path/>
            <v:fill on="f" focussize="0,0"/>
            <v:stroke on="f" joinstyle="miter"/>
            <v:imagedata r:id="rId323" o:title=""/>
            <o:lock v:ext="edit" aspectratio="t"/>
            <w10:wrap type="none"/>
            <w10:anchorlock/>
          </v:shape>
          <o:OLEObject Type="Embed" ProgID="Equation.3" ShapeID="_x0000_i1198" DrawAspect="Content" ObjectID="_1468075898" r:id="rId322">
            <o:LockedField>false</o:LockedField>
          </o:OLEObject>
        </w:object>
      </w:r>
    </w:p>
    <w:p>
      <w:pPr>
        <w:pStyle w:val="109"/>
        <w:numPr>
          <w:ilvl w:val="2"/>
          <w:numId w:val="0"/>
        </w:numPr>
        <w:tabs>
          <w:tab w:val="left" w:pos="360"/>
        </w:tabs>
        <w:rPr>
          <w:rFonts w:ascii="宋体" w:hAnsi="宋体" w:eastAsia="宋体" w:cs="宋体"/>
          <w:sz w:val="24"/>
          <w:szCs w:val="24"/>
        </w:rPr>
      </w:pPr>
      <w:r>
        <w:rPr>
          <w:rFonts w:hint="eastAsia" w:ascii="宋体" w:hAnsi="宋体" w:eastAsia="宋体" w:cs="宋体"/>
          <w:sz w:val="24"/>
          <w:szCs w:val="24"/>
        </w:rPr>
        <w:t>B.3.3 求系数</w:t>
      </w:r>
      <w:r>
        <w:rPr>
          <w:rFonts w:hint="eastAsia" w:ascii="宋体" w:hAnsi="宋体" w:eastAsia="宋体" w:cs="宋体"/>
          <w:position w:val="-12"/>
          <w:sz w:val="24"/>
          <w:szCs w:val="24"/>
        </w:rPr>
        <w:object>
          <v:shape id="_x0000_i1199" o:spt="75" type="#_x0000_t75" style="height:18pt;width:15pt;" o:ole="t" filled="f" o:preferrelative="t" stroked="f" coordsize="21600,21600">
            <v:path/>
            <v:fill on="f" focussize="0,0"/>
            <v:stroke on="f" joinstyle="miter"/>
            <v:imagedata r:id="rId325" o:title=""/>
            <o:lock v:ext="edit" aspectratio="t"/>
            <w10:wrap type="none"/>
            <w10:anchorlock/>
          </v:shape>
          <o:OLEObject Type="Embed" ProgID="Equation.3" ShapeID="_x0000_i1199" DrawAspect="Content" ObjectID="_1468075899" r:id="rId324">
            <o:LockedField>false</o:LockedField>
          </o:OLEObject>
        </w:object>
      </w:r>
      <w:r>
        <w:rPr>
          <w:rFonts w:hint="eastAsia" w:ascii="宋体" w:hAnsi="宋体" w:eastAsia="宋体" w:cs="宋体"/>
          <w:sz w:val="24"/>
          <w:szCs w:val="24"/>
        </w:rPr>
        <w:t>和</w:t>
      </w:r>
      <w:r>
        <w:rPr>
          <w:rFonts w:hint="eastAsia" w:ascii="宋体" w:hAnsi="宋体" w:eastAsia="宋体" w:cs="宋体"/>
          <w:position w:val="-12"/>
          <w:sz w:val="24"/>
          <w:szCs w:val="24"/>
        </w:rPr>
        <w:object>
          <v:shape id="_x0000_i1200" o:spt="75" type="#_x0000_t75" style="height:18pt;width:13pt;" o:ole="t" filled="f" o:preferrelative="t" stroked="f" coordsize="21600,21600">
            <v:path/>
            <v:fill on="f" focussize="0,0"/>
            <v:stroke on="f" joinstyle="miter"/>
            <v:imagedata r:id="rId327" o:title=""/>
            <o:lock v:ext="edit" aspectratio="t"/>
            <w10:wrap type="none"/>
            <w10:anchorlock/>
          </v:shape>
          <o:OLEObject Type="Embed" ProgID="Equation.3" ShapeID="_x0000_i1200" DrawAspect="Content" ObjectID="_1468075900" r:id="rId326">
            <o:LockedField>false</o:LockedField>
          </o:OLEObject>
        </w:object>
      </w:r>
    </w:p>
    <w:p>
      <w:pPr>
        <w:spacing w:line="360" w:lineRule="exact"/>
        <w:ind w:firstLine="480" w:firstLineChars="200"/>
        <w:rPr>
          <w:rFonts w:ascii="宋体" w:hAnsi="宋体" w:cs="宋体"/>
          <w:sz w:val="24"/>
        </w:rPr>
      </w:pPr>
      <w:r>
        <w:rPr>
          <w:rFonts w:hint="eastAsia" w:ascii="宋体" w:hAnsi="宋体" w:cs="宋体"/>
          <w:sz w:val="24"/>
        </w:rPr>
        <w:t>由一组标准井的标称</w:t>
      </w:r>
      <w:r>
        <w:rPr>
          <w:rFonts w:hint="eastAsia" w:ascii="宋体" w:hAnsi="宋体" w:cs="宋体"/>
          <w:position w:val="-6"/>
          <w:sz w:val="24"/>
        </w:rPr>
        <w:object>
          <v:shape id="_x0000_i1201" o:spt="75" type="#_x0000_t75" style="height:14pt;width:17pt;" o:ole="t" filled="f" o:preferrelative="t" stroked="f" coordsize="21600,21600">
            <v:path/>
            <v:fill on="f" focussize="0,0"/>
            <v:stroke on="f" joinstyle="miter"/>
            <v:imagedata r:id="rId329" o:title=""/>
            <o:lock v:ext="edit" aspectratio="t"/>
            <w10:wrap type="none"/>
            <w10:anchorlock/>
          </v:shape>
          <o:OLEObject Type="Embed" ProgID="Equation.3" ShapeID="_x0000_i1201" DrawAspect="Content" ObjectID="_1468075901" r:id="rId328">
            <o:LockedField>false</o:LockedField>
          </o:OLEObject>
        </w:object>
      </w:r>
      <w:r>
        <w:rPr>
          <w:rFonts w:hint="eastAsia" w:ascii="宋体" w:hAnsi="宋体" w:cs="宋体"/>
          <w:sz w:val="24"/>
        </w:rPr>
        <w:t>值、</w:t>
      </w:r>
      <w:r>
        <w:rPr>
          <w:rFonts w:hint="eastAsia" w:ascii="宋体" w:hAnsi="宋体" w:cs="宋体"/>
          <w:sz w:val="24"/>
          <w:lang w:val="en-US" w:eastAsia="zh-CN"/>
        </w:rPr>
        <w:t>仪器</w:t>
      </w:r>
      <w:r>
        <w:rPr>
          <w:rFonts w:hint="eastAsia" w:ascii="宋体" w:hAnsi="宋体" w:cs="宋体"/>
          <w:sz w:val="24"/>
        </w:rPr>
        <w:t>在这一组标准井中所测得的比值</w:t>
      </w:r>
      <w:r>
        <w:rPr>
          <w:rFonts w:hint="eastAsia" w:ascii="宋体" w:hAnsi="宋体" w:cs="宋体"/>
          <w:position w:val="-12"/>
          <w:sz w:val="24"/>
        </w:rPr>
        <w:object>
          <v:shape id="_x0000_i1202" o:spt="75" type="#_x0000_t75" style="height:18pt;width:13pt;" o:ole="t" filled="f" o:preferrelative="t" stroked="f" coordsize="21600,21600">
            <v:path/>
            <v:fill on="f" focussize="0,0"/>
            <v:stroke on="f" joinstyle="miter"/>
            <v:imagedata r:id="rId331" o:title=""/>
            <o:lock v:ext="edit" aspectratio="t"/>
            <w10:wrap type="none"/>
            <w10:anchorlock/>
          </v:shape>
          <o:OLEObject Type="Embed" ProgID="Equation.3" ShapeID="_x0000_i1202" DrawAspect="Content" ObjectID="_1468075902" r:id="rId330">
            <o:LockedField>false</o:LockedField>
          </o:OLEObject>
        </w:object>
      </w:r>
      <w:r>
        <w:rPr>
          <w:rFonts w:hint="eastAsia" w:ascii="宋体" w:hAnsi="宋体" w:cs="宋体"/>
          <w:sz w:val="24"/>
        </w:rPr>
        <w:t>，做加权最小二乘法线性拟合，见下式（B.18）：</w:t>
      </w:r>
    </w:p>
    <w:p>
      <w:pPr>
        <w:tabs>
          <w:tab w:val="left" w:pos="7770"/>
          <w:tab w:val="left" w:pos="7980"/>
          <w:tab w:val="left" w:pos="8400"/>
        </w:tabs>
        <w:ind w:firstLine="2160" w:firstLineChars="900"/>
        <w:jc w:val="right"/>
        <w:rPr>
          <w:rFonts w:ascii="宋体" w:hAnsi="宋体" w:cs="宋体"/>
          <w:sz w:val="24"/>
        </w:rPr>
      </w:pPr>
      <w:r>
        <w:rPr>
          <w:rFonts w:hint="eastAsia" w:ascii="宋体" w:hAnsi="宋体" w:cs="宋体"/>
          <w:position w:val="-18"/>
          <w:sz w:val="24"/>
        </w:rPr>
        <w:object>
          <v:shape id="_x0000_i1203" o:spt="75" type="#_x0000_t75" style="height:24pt;width:114.95pt;" o:ole="t" filled="f" o:preferrelative="t" stroked="f" coordsize="21600,21600">
            <v:path/>
            <v:fill on="f" focussize="0,0"/>
            <v:stroke on="f"/>
            <v:imagedata r:id="rId333" o:title=""/>
            <o:lock v:ext="edit" aspectratio="t"/>
            <w10:wrap type="none"/>
            <w10:anchorlock/>
          </v:shape>
          <o:OLEObject Type="Embed" ProgID="Equation.3" ShapeID="_x0000_i1203" DrawAspect="Content" ObjectID="_1468075903" r:id="rId332">
            <o:LockedField>false</o:LockedField>
          </o:OLEObject>
        </w:object>
      </w:r>
      <w:r>
        <w:rPr>
          <w:rFonts w:hint="eastAsia" w:ascii="宋体" w:hAnsi="宋体" w:cs="宋体"/>
          <w:position w:val="-14"/>
          <w:sz w:val="24"/>
        </w:rPr>
        <w:t xml:space="preserve">                               </w:t>
      </w:r>
      <w:r>
        <w:rPr>
          <w:rFonts w:hint="eastAsia" w:ascii="宋体" w:hAnsi="宋体" w:cs="宋体"/>
          <w:sz w:val="24"/>
        </w:rPr>
        <w:t>（B.18）</w:t>
      </w:r>
    </w:p>
    <w:p>
      <w:pPr>
        <w:spacing w:line="360" w:lineRule="exact"/>
        <w:ind w:firstLine="480" w:firstLineChars="200"/>
        <w:rPr>
          <w:rFonts w:ascii="宋体" w:hAnsi="宋体" w:cs="宋体"/>
          <w:sz w:val="24"/>
        </w:rPr>
      </w:pPr>
      <w:r>
        <w:rPr>
          <w:rFonts w:hint="eastAsia" w:ascii="宋体" w:hAnsi="宋体" w:cs="宋体"/>
          <w:sz w:val="24"/>
        </w:rPr>
        <w:t>式中：</w:t>
      </w:r>
    </w:p>
    <w:p>
      <w:pPr>
        <w:spacing w:line="360" w:lineRule="exact"/>
        <w:ind w:firstLine="480" w:firstLineChars="200"/>
        <w:rPr>
          <w:rFonts w:ascii="宋体" w:hAnsi="宋体" w:cs="宋体"/>
          <w:sz w:val="24"/>
        </w:rPr>
      </w:pPr>
      <w:r>
        <w:rPr>
          <w:rFonts w:hint="eastAsia" w:ascii="宋体" w:hAnsi="宋体" w:cs="宋体"/>
          <w:position w:val="-12"/>
          <w:sz w:val="24"/>
        </w:rPr>
        <w:object>
          <v:shape id="_x0000_i1204" o:spt="75" type="#_x0000_t75" style="height:18pt;width:21pt;" o:ole="t" filled="f" o:preferrelative="t" stroked="f" coordsize="21600,21600">
            <v:path/>
            <v:fill on="f" focussize="0,0"/>
            <v:stroke on="f" joinstyle="miter"/>
            <v:imagedata r:id="rId335" o:title=""/>
            <o:lock v:ext="edit" aspectratio="t"/>
            <w10:wrap type="none"/>
            <w10:anchorlock/>
          </v:shape>
          <o:OLEObject Type="Embed" ProgID="Equation.3" ShapeID="_x0000_i1204" DrawAspect="Content" ObjectID="_1468075904" r:id="rId334">
            <o:LockedField>false</o:LockedField>
          </o:OLEObject>
        </w:object>
      </w:r>
      <w:r>
        <w:rPr>
          <w:rFonts w:hint="eastAsia" w:ascii="宋体" w:hAnsi="宋体" w:cs="宋体"/>
          <w:sz w:val="24"/>
        </w:rPr>
        <w:t>—第</w:t>
      </w:r>
      <w:r>
        <w:rPr>
          <w:rFonts w:hint="eastAsia" w:ascii="宋体" w:hAnsi="宋体" w:cs="宋体"/>
          <w:position w:val="-6"/>
          <w:sz w:val="24"/>
        </w:rPr>
        <w:object>
          <v:shape id="_x0000_i1205" o:spt="75" type="#_x0000_t75" style="height:13pt;width:7pt;" o:ole="t" filled="f" o:preferrelative="t" stroked="f" coordsize="21600,21600">
            <v:path/>
            <v:fill on="f" focussize="0,0"/>
            <v:stroke on="f" joinstyle="miter"/>
            <v:imagedata r:id="rId337" o:title=""/>
            <o:lock v:ext="edit" aspectratio="t"/>
            <w10:wrap type="none"/>
            <w10:anchorlock/>
          </v:shape>
          <o:OLEObject Type="Embed" ProgID="Equation.3" ShapeID="_x0000_i1205" DrawAspect="Content" ObjectID="_1468075905" r:id="rId336">
            <o:LockedField>false</o:LockedField>
          </o:OLEObject>
        </w:object>
      </w:r>
      <w:r>
        <w:rPr>
          <w:rFonts w:hint="eastAsia" w:ascii="宋体" w:hAnsi="宋体" w:cs="宋体"/>
          <w:sz w:val="24"/>
        </w:rPr>
        <w:t>口标准井的标称</w:t>
      </w:r>
      <w:r>
        <w:rPr>
          <w:rFonts w:hint="eastAsia" w:ascii="宋体" w:hAnsi="宋体" w:cs="宋体"/>
          <w:position w:val="-6"/>
          <w:sz w:val="24"/>
        </w:rPr>
        <w:object>
          <v:shape id="_x0000_i1206" o:spt="75" type="#_x0000_t75" style="height:14pt;width:17pt;" o:ole="t" filled="f" o:preferrelative="t" stroked="f" coordsize="21600,21600">
            <v:path/>
            <v:fill on="f" focussize="0,0"/>
            <v:stroke on="f" joinstyle="miter"/>
            <v:imagedata r:id="rId339" o:title=""/>
            <o:lock v:ext="edit" aspectratio="t"/>
            <w10:wrap type="none"/>
            <w10:anchorlock/>
          </v:shape>
          <o:OLEObject Type="Embed" ProgID="Equation.3" ShapeID="_x0000_i1206" DrawAspect="Content" ObjectID="_1468075906" r:id="rId338">
            <o:LockedField>false</o:LockedField>
          </o:OLEObject>
        </w:object>
      </w:r>
      <w:r>
        <w:rPr>
          <w:rFonts w:hint="eastAsia" w:ascii="宋体" w:hAnsi="宋体" w:cs="宋体"/>
          <w:sz w:val="24"/>
        </w:rPr>
        <w:t>值，b/e；</w:t>
      </w:r>
    </w:p>
    <w:p>
      <w:pPr>
        <w:pStyle w:val="109"/>
        <w:numPr>
          <w:ilvl w:val="2"/>
          <w:numId w:val="0"/>
        </w:numPr>
        <w:tabs>
          <w:tab w:val="left" w:pos="360"/>
        </w:tabs>
        <w:rPr>
          <w:rFonts w:ascii="宋体" w:hAnsi="宋体" w:eastAsia="宋体" w:cs="宋体"/>
          <w:sz w:val="24"/>
          <w:szCs w:val="24"/>
        </w:rPr>
      </w:pPr>
      <w:r>
        <w:rPr>
          <w:rFonts w:hint="eastAsia" w:ascii="宋体" w:hAnsi="宋体" w:eastAsia="宋体" w:cs="宋体"/>
          <w:sz w:val="24"/>
          <w:szCs w:val="24"/>
        </w:rPr>
        <w:t>B.3.4 计算</w:t>
      </w:r>
      <w:r>
        <w:rPr>
          <w:rFonts w:hint="eastAsia" w:ascii="宋体" w:hAnsi="宋体" w:eastAsia="宋体" w:cs="宋体"/>
          <w:position w:val="-6"/>
          <w:sz w:val="24"/>
          <w:szCs w:val="24"/>
        </w:rPr>
        <w:object>
          <v:shape id="_x0000_i1207" o:spt="75" type="#_x0000_t75" style="height:14pt;width:17pt;" o:ole="t" filled="f" o:preferrelative="t" stroked="f" coordsize="21600,21600">
            <v:path/>
            <v:fill on="f" focussize="0,0"/>
            <v:stroke on="f" joinstyle="miter"/>
            <v:imagedata r:id="rId339" o:title=""/>
            <o:lock v:ext="edit" aspectratio="t"/>
            <w10:wrap type="none"/>
            <w10:anchorlock/>
          </v:shape>
          <o:OLEObject Type="Embed" ProgID="Equation.3" ShapeID="_x0000_i1207" DrawAspect="Content" ObjectID="_1468075907" r:id="rId340">
            <o:LockedField>false</o:LockedField>
          </o:OLEObject>
        </w:object>
      </w:r>
      <w:r>
        <w:rPr>
          <w:rFonts w:hint="eastAsia" w:ascii="宋体" w:hAnsi="宋体" w:eastAsia="宋体" w:cs="宋体"/>
          <w:sz w:val="24"/>
          <w:szCs w:val="24"/>
        </w:rPr>
        <w:t>值</w:t>
      </w:r>
    </w:p>
    <w:p>
      <w:pPr>
        <w:spacing w:line="360" w:lineRule="exact"/>
        <w:ind w:firstLine="480" w:firstLineChars="200"/>
        <w:rPr>
          <w:rFonts w:ascii="宋体" w:hAnsi="宋体" w:cs="宋体"/>
          <w:sz w:val="24"/>
        </w:rPr>
      </w:pPr>
      <w:r>
        <w:rPr>
          <w:rFonts w:hint="eastAsia" w:ascii="宋体" w:hAnsi="宋体" w:cs="宋体"/>
          <w:sz w:val="24"/>
        </w:rPr>
        <w:t>将</w:t>
      </w:r>
      <w:r>
        <w:rPr>
          <w:rFonts w:hint="eastAsia" w:ascii="宋体" w:hAnsi="宋体" w:cs="宋体"/>
          <w:sz w:val="24"/>
          <w:lang w:val="en-US" w:eastAsia="zh-CN"/>
        </w:rPr>
        <w:t>仪器</w:t>
      </w:r>
      <w:r>
        <w:rPr>
          <w:rFonts w:hint="eastAsia" w:ascii="宋体" w:hAnsi="宋体" w:cs="宋体"/>
          <w:sz w:val="24"/>
        </w:rPr>
        <w:t>在标准井中测得的比值</w:t>
      </w:r>
      <w:r>
        <w:rPr>
          <w:rFonts w:hint="eastAsia" w:ascii="宋体" w:hAnsi="宋体" w:cs="宋体"/>
          <w:position w:val="-12"/>
          <w:sz w:val="24"/>
        </w:rPr>
        <w:object>
          <v:shape id="_x0000_i1208" o:spt="75" type="#_x0000_t75" style="height:20pt;width:14pt;" o:ole="t" filled="f" o:preferrelative="t" stroked="f" coordsize="21600,21600">
            <v:path/>
            <v:fill on="f" focussize="0,0"/>
            <v:stroke on="f" joinstyle="miter"/>
            <v:imagedata r:id="rId342" o:title=""/>
            <o:lock v:ext="edit" aspectratio="t"/>
            <w10:wrap type="none"/>
            <w10:anchorlock/>
          </v:shape>
          <o:OLEObject Type="Embed" ProgID="Equation.3" ShapeID="_x0000_i1208" DrawAspect="Content" ObjectID="_1468075908" r:id="rId341">
            <o:LockedField>false</o:LockedField>
          </o:OLEObject>
        </w:object>
      </w:r>
      <w:r>
        <w:rPr>
          <w:rFonts w:hint="eastAsia" w:ascii="宋体" w:hAnsi="宋体" w:cs="宋体"/>
          <w:sz w:val="24"/>
        </w:rPr>
        <w:t>代入式（B.15）中，则相应的</w:t>
      </w:r>
      <w:r>
        <w:rPr>
          <w:rFonts w:hint="eastAsia" w:ascii="宋体" w:hAnsi="宋体" w:cs="宋体"/>
          <w:position w:val="-12"/>
          <w:sz w:val="24"/>
        </w:rPr>
        <w:object>
          <v:shape id="_x0000_i1209" o:spt="75" type="#_x0000_t75" style="height:18pt;width:20pt;" o:ole="t" filled="f" o:preferrelative="t" stroked="f" coordsize="21600,21600">
            <v:path/>
            <v:fill on="f" focussize="0,0"/>
            <v:stroke on="f" joinstyle="miter"/>
            <v:imagedata r:id="rId344" o:title=""/>
            <o:lock v:ext="edit" aspectratio="t"/>
            <w10:wrap type="none"/>
            <w10:anchorlock/>
          </v:shape>
          <o:OLEObject Type="Embed" ProgID="Equation.3" ShapeID="_x0000_i1209" DrawAspect="Content" ObjectID="_1468075909" r:id="rId343">
            <o:LockedField>false</o:LockedField>
          </o:OLEObject>
        </w:object>
      </w:r>
      <w:r>
        <w:rPr>
          <w:rFonts w:hint="eastAsia" w:ascii="宋体" w:hAnsi="宋体" w:cs="宋体"/>
          <w:sz w:val="24"/>
        </w:rPr>
        <w:t>值按下式（B.19）计算：</w:t>
      </w:r>
    </w:p>
    <w:p>
      <w:pPr>
        <w:tabs>
          <w:tab w:val="left" w:pos="2100"/>
          <w:tab w:val="left" w:pos="8400"/>
        </w:tabs>
        <w:ind w:firstLine="2160" w:firstLineChars="900"/>
        <w:jc w:val="right"/>
        <w:rPr>
          <w:rFonts w:ascii="宋体" w:hAnsi="宋体" w:cs="宋体"/>
          <w:sz w:val="24"/>
        </w:rPr>
      </w:pPr>
      <w:r>
        <w:rPr>
          <w:rFonts w:hint="eastAsia" w:ascii="宋体" w:hAnsi="宋体" w:cs="宋体"/>
          <w:position w:val="-18"/>
          <w:sz w:val="24"/>
        </w:rPr>
        <w:object>
          <v:shape id="_x0000_i1210" o:spt="75" type="#_x0000_t75" style="height:24pt;width:111pt;" o:ole="t" filled="f" o:preferrelative="t" stroked="f" coordsize="21600,21600">
            <v:path/>
            <v:fill on="f" focussize="0,0"/>
            <v:stroke on="f"/>
            <v:imagedata r:id="rId346" o:title=""/>
            <o:lock v:ext="edit" aspectratio="t"/>
            <w10:wrap type="none"/>
            <w10:anchorlock/>
          </v:shape>
          <o:OLEObject Type="Embed" ProgID="Equation.3" ShapeID="_x0000_i1210" DrawAspect="Content" ObjectID="_1468075910" r:id="rId345">
            <o:LockedField>false</o:LockedField>
          </o:OLEObject>
        </w:object>
      </w:r>
      <w:r>
        <w:rPr>
          <w:rFonts w:hint="eastAsia" w:ascii="宋体" w:hAnsi="宋体" w:cs="宋体"/>
          <w:position w:val="-14"/>
          <w:sz w:val="24"/>
        </w:rPr>
        <w:t xml:space="preserve">                               </w:t>
      </w:r>
      <w:r>
        <w:rPr>
          <w:rFonts w:hint="eastAsia" w:ascii="宋体" w:hAnsi="宋体" w:cs="宋体"/>
          <w:sz w:val="24"/>
        </w:rPr>
        <w:t>（B.19）</w:t>
      </w:r>
    </w:p>
    <w:p>
      <w:pPr>
        <w:pStyle w:val="170"/>
        <w:ind w:firstLine="480" w:firstLineChars="200"/>
        <w:rPr>
          <w:rFonts w:hAnsi="宋体" w:cs="宋体"/>
          <w:sz w:val="24"/>
          <w:szCs w:val="24"/>
        </w:rPr>
      </w:pPr>
      <w:r>
        <w:rPr>
          <w:rFonts w:hint="eastAsia" w:hAnsi="宋体" w:cs="宋体"/>
          <w:sz w:val="24"/>
          <w:szCs w:val="24"/>
        </w:rPr>
        <w:t>式中：</w:t>
      </w:r>
    </w:p>
    <w:p>
      <w:pPr>
        <w:pStyle w:val="14"/>
        <w:tabs>
          <w:tab w:val="center" w:pos="4201"/>
          <w:tab w:val="right" w:leader="dot" w:pos="9298"/>
        </w:tabs>
        <w:autoSpaceDE/>
        <w:autoSpaceDN/>
        <w:snapToGrid w:val="0"/>
        <w:ind w:firstLine="480"/>
        <w:textAlignment w:val="bottom"/>
        <w:rPr>
          <w:rFonts w:hAnsi="宋体" w:cs="宋体"/>
          <w:sz w:val="24"/>
          <w:szCs w:val="24"/>
        </w:rPr>
      </w:pPr>
      <w:r>
        <w:rPr>
          <w:rFonts w:hint="eastAsia" w:hAnsi="宋体" w:cs="宋体"/>
          <w:color w:val="000000"/>
          <w:position w:val="-12"/>
          <w:sz w:val="24"/>
          <w:szCs w:val="24"/>
        </w:rPr>
        <w:object>
          <v:shape id="_x0000_i1211" o:spt="75" type="#_x0000_t75" style="height:18pt;width:19pt;" o:ole="t" filled="f" o:preferrelative="t" stroked="f" coordsize="21600,21600">
            <v:path/>
            <v:fill on="f" focussize="0,0"/>
            <v:stroke on="f" joinstyle="miter"/>
            <v:imagedata r:id="rId348" o:title=""/>
            <o:lock v:ext="edit" aspectratio="t"/>
            <w10:wrap type="none"/>
            <w10:anchorlock/>
          </v:shape>
          <o:OLEObject Type="Embed" ProgID="Equation.3" ShapeID="_x0000_i1211" DrawAspect="Content" ObjectID="_1468075911" r:id="rId347">
            <o:LockedField>false</o:LockedField>
          </o:OLEObject>
        </w:object>
      </w:r>
      <w:r>
        <w:rPr>
          <w:rFonts w:hint="eastAsia" w:hAnsi="宋体" w:cs="宋体"/>
          <w:color w:val="000000"/>
          <w:sz w:val="24"/>
          <w:szCs w:val="24"/>
        </w:rPr>
        <w:t>—</w:t>
      </w:r>
      <w:r>
        <w:rPr>
          <w:rFonts w:hint="eastAsia" w:ascii="宋体" w:hAnsi="宋体" w:cs="宋体"/>
          <w:sz w:val="24"/>
        </w:rPr>
        <w:t>第</w:t>
      </w:r>
      <w:r>
        <w:rPr>
          <w:rFonts w:hint="eastAsia" w:ascii="宋体" w:hAnsi="宋体" w:cs="宋体"/>
          <w:position w:val="-6"/>
          <w:sz w:val="24"/>
        </w:rPr>
        <w:object>
          <v:shape id="_x0000_i1298" o:spt="75" type="#_x0000_t75" style="height:13pt;width:7pt;" o:ole="t" filled="f" o:preferrelative="t" stroked="f" coordsize="21600,21600">
            <v:path/>
            <v:fill on="f" focussize="0,0"/>
            <v:stroke on="f" joinstyle="miter"/>
            <v:imagedata r:id="rId337" o:title=""/>
            <o:lock v:ext="edit" aspectratio="t"/>
            <w10:wrap type="none"/>
            <w10:anchorlock/>
          </v:shape>
          <o:OLEObject Type="Embed" ProgID="Equation.3" ShapeID="_x0000_i1298" DrawAspect="Content" ObjectID="_1468075912" r:id="rId349">
            <o:LockedField>false</o:LockedField>
          </o:OLEObject>
        </w:object>
      </w:r>
      <w:r>
        <w:rPr>
          <w:rFonts w:hint="eastAsia" w:ascii="宋体" w:hAnsi="宋体" w:cs="宋体"/>
          <w:sz w:val="24"/>
        </w:rPr>
        <w:t>口标准井的</w:t>
      </w:r>
      <w:r>
        <w:rPr>
          <w:rFonts w:hint="eastAsia" w:hAnsi="宋体" w:cs="宋体"/>
          <w:sz w:val="24"/>
          <w:lang w:val="en-US" w:eastAsia="zh-CN"/>
        </w:rPr>
        <w:t>测量</w:t>
      </w:r>
      <w:r>
        <w:rPr>
          <w:rFonts w:hint="eastAsia" w:ascii="宋体" w:hAnsi="宋体" w:cs="宋体"/>
          <w:position w:val="-6"/>
          <w:sz w:val="24"/>
        </w:rPr>
        <w:object>
          <v:shape id="_x0000_i1299" o:spt="75" type="#_x0000_t75" style="height:14pt;width:17pt;" o:ole="t" filled="f" o:preferrelative="t" stroked="f" coordsize="21600,21600">
            <v:path/>
            <v:fill on="f" focussize="0,0"/>
            <v:stroke on="f" joinstyle="miter"/>
            <v:imagedata r:id="rId339" o:title=""/>
            <o:lock v:ext="edit" aspectratio="t"/>
            <w10:wrap type="none"/>
            <w10:anchorlock/>
          </v:shape>
          <o:OLEObject Type="Embed" ProgID="Equation.3" ShapeID="_x0000_i1299" DrawAspect="Content" ObjectID="_1468075913" r:id="rId350">
            <o:LockedField>false</o:LockedField>
          </o:OLEObject>
        </w:object>
      </w:r>
      <w:r>
        <w:rPr>
          <w:rFonts w:hint="eastAsia" w:ascii="宋体" w:hAnsi="宋体" w:cs="宋体"/>
          <w:sz w:val="24"/>
        </w:rPr>
        <w:t>值</w:t>
      </w:r>
      <w:r>
        <w:rPr>
          <w:rFonts w:hint="eastAsia" w:hAnsi="宋体" w:cs="宋体"/>
          <w:kern w:val="2"/>
          <w:sz w:val="24"/>
          <w:szCs w:val="24"/>
        </w:rPr>
        <w:t>，b/e</w:t>
      </w:r>
      <w:r>
        <w:rPr>
          <w:rFonts w:hint="eastAsia" w:hAnsi="宋体" w:cs="宋体"/>
          <w:color w:val="000000"/>
          <w:sz w:val="24"/>
          <w:szCs w:val="24"/>
        </w:rPr>
        <w:t>。</w:t>
      </w:r>
    </w:p>
    <w:p>
      <w:pPr>
        <w:pStyle w:val="14"/>
        <w:adjustRightInd w:val="0"/>
        <w:snapToGrid w:val="0"/>
        <w:ind w:firstLine="0" w:firstLineChars="0"/>
        <w:rPr>
          <w:rFonts w:hAnsi="宋体" w:cs="宋体"/>
          <w:sz w:val="24"/>
          <w:szCs w:val="24"/>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81"/>
        <w:keepNext/>
        <w:numPr>
          <w:ilvl w:val="0"/>
          <w:numId w:val="0"/>
        </w:numPr>
        <w:tabs>
          <w:tab w:val="left" w:pos="360"/>
        </w:tabs>
        <w:spacing w:before="0" w:after="0"/>
        <w:jc w:val="both"/>
      </w:pPr>
      <w:r>
        <w:rPr>
          <w:rFonts w:hint="eastAsia"/>
          <w:sz w:val="28"/>
          <w:szCs w:val="28"/>
        </w:rPr>
        <w:t>附录 C</w:t>
      </w:r>
    </w:p>
    <w:p>
      <w:pPr>
        <w:pStyle w:val="81"/>
        <w:keepNext/>
        <w:numPr>
          <w:ilvl w:val="0"/>
          <w:numId w:val="0"/>
        </w:numPr>
        <w:tabs>
          <w:tab w:val="left" w:pos="360"/>
        </w:tabs>
        <w:spacing w:before="0" w:after="0"/>
        <w:rPr>
          <w:sz w:val="28"/>
          <w:szCs w:val="28"/>
        </w:rPr>
      </w:pPr>
      <w:r>
        <w:rPr>
          <w:rFonts w:hint="eastAsia"/>
          <w:sz w:val="28"/>
          <w:szCs w:val="28"/>
        </w:rPr>
        <w:t>测量密度值和</w:t>
      </w:r>
      <w:r>
        <w:rPr>
          <w:rFonts w:hint="eastAsia"/>
          <w:position w:val="-6"/>
          <w:sz w:val="28"/>
          <w:szCs w:val="28"/>
        </w:rPr>
        <w:object>
          <v:shape id="_x0000_i1213" o:spt="75" type="#_x0000_t75" style="height:15pt;width:19pt;" o:ole="t" filled="f" o:preferrelative="t" stroked="f" coordsize="21600,21600">
            <v:path/>
            <v:fill on="f" focussize="0,0"/>
            <v:stroke on="f" joinstyle="miter"/>
            <v:imagedata r:id="rId352" o:title=""/>
            <o:lock v:ext="edit" aspectratio="t"/>
            <w10:wrap type="none"/>
            <w10:anchorlock/>
          </v:shape>
          <o:OLEObject Type="Embed" ProgID="Equation.3" ShapeID="_x0000_i1213" DrawAspect="Content" ObjectID="_1468075914" r:id="rId351">
            <o:LockedField>false</o:LockedField>
          </o:OLEObject>
        </w:object>
      </w:r>
      <w:r>
        <w:rPr>
          <w:rFonts w:hint="eastAsia"/>
          <w:sz w:val="28"/>
          <w:szCs w:val="28"/>
        </w:rPr>
        <w:t xml:space="preserve">值不确定度评定示例 </w:t>
      </w:r>
    </w:p>
    <w:p>
      <w:pPr>
        <w:pStyle w:val="191"/>
        <w:numPr>
          <w:ilvl w:val="0"/>
          <w:numId w:val="0"/>
        </w:numPr>
        <w:spacing w:beforeLines="0" w:afterLines="0"/>
        <w:rPr>
          <w:rFonts w:ascii="宋体" w:hAnsi="宋体" w:eastAsia="宋体"/>
          <w:sz w:val="24"/>
          <w:szCs w:val="24"/>
        </w:rPr>
      </w:pPr>
      <w:bookmarkStart w:id="110" w:name="_Toc137740325"/>
      <w:bookmarkStart w:id="111" w:name="_Toc137566795"/>
      <w:r>
        <w:rPr>
          <w:rFonts w:hint="eastAsia" w:ascii="宋体" w:hAnsi="宋体" w:eastAsia="宋体"/>
          <w:sz w:val="24"/>
          <w:szCs w:val="24"/>
        </w:rPr>
        <w:t>C</w:t>
      </w:r>
      <w:r>
        <w:rPr>
          <w:rFonts w:ascii="宋体" w:hAnsi="宋体" w:eastAsia="宋体"/>
          <w:sz w:val="24"/>
          <w:szCs w:val="24"/>
        </w:rPr>
        <w:t xml:space="preserve">.1 </w:t>
      </w:r>
      <w:r>
        <w:rPr>
          <w:rFonts w:hint="eastAsia" w:ascii="宋体" w:hAnsi="宋体" w:eastAsia="宋体"/>
          <w:sz w:val="24"/>
          <w:szCs w:val="24"/>
        </w:rPr>
        <w:t>测量方法</w:t>
      </w:r>
      <w:bookmarkEnd w:id="110"/>
      <w:bookmarkEnd w:id="111"/>
    </w:p>
    <w:p>
      <w:pPr>
        <w:pStyle w:val="176"/>
        <w:ind w:firstLine="480"/>
        <w:rPr>
          <w:sz w:val="24"/>
          <w:szCs w:val="24"/>
        </w:rPr>
      </w:pPr>
      <w:r>
        <w:rPr>
          <w:rFonts w:hint="eastAsia" w:hAnsi="宋体"/>
          <w:sz w:val="24"/>
          <w:szCs w:val="24"/>
        </w:rPr>
        <w:t>根据校准规范，</w:t>
      </w:r>
      <w:r>
        <w:rPr>
          <w:rFonts w:hint="eastAsia" w:hAnsi="宋体"/>
          <w:sz w:val="24"/>
          <w:szCs w:val="24"/>
          <w:lang w:val="en-US" w:eastAsia="zh-CN"/>
        </w:rPr>
        <w:t>仪器</w:t>
      </w:r>
      <w:r>
        <w:rPr>
          <w:rFonts w:hint="eastAsia" w:hAnsi="宋体"/>
          <w:sz w:val="24"/>
          <w:szCs w:val="24"/>
        </w:rPr>
        <w:t>在标准井中采用直接测量法进行校准：用标准井校准</w:t>
      </w:r>
      <w:r>
        <w:rPr>
          <w:rFonts w:hint="eastAsia" w:hAnsi="宋体"/>
          <w:sz w:val="24"/>
          <w:szCs w:val="24"/>
          <w:lang w:val="en-US" w:eastAsia="zh-CN"/>
        </w:rPr>
        <w:t>仪器</w:t>
      </w:r>
      <w:r>
        <w:rPr>
          <w:rFonts w:hint="eastAsia" w:hAnsi="宋体"/>
          <w:sz w:val="24"/>
          <w:szCs w:val="24"/>
        </w:rPr>
        <w:t>得到该</w:t>
      </w:r>
      <w:r>
        <w:rPr>
          <w:rFonts w:hint="eastAsia" w:hAnsi="宋体"/>
          <w:sz w:val="24"/>
          <w:szCs w:val="24"/>
          <w:lang w:val="en-US" w:eastAsia="zh-CN"/>
        </w:rPr>
        <w:t>仪器</w:t>
      </w:r>
      <w:r>
        <w:rPr>
          <w:rFonts w:hint="eastAsia" w:hAnsi="宋体"/>
          <w:sz w:val="24"/>
          <w:szCs w:val="24"/>
        </w:rPr>
        <w:t>的响应关系系数，运用该响应关系系数计算测量点密度值和</w:t>
      </w:r>
      <w:r>
        <w:rPr>
          <w:rFonts w:hint="eastAsia"/>
          <w:position w:val="-6"/>
          <w:sz w:val="24"/>
          <w:szCs w:val="24"/>
        </w:rPr>
        <w:object>
          <v:shape id="_x0000_i1214" o:spt="75" type="#_x0000_t75" style="height:13pt;width:15pt;" o:ole="t" filled="f" o:preferrelative="t" stroked="f" coordsize="21600,21600">
            <v:path/>
            <v:fill on="f" focussize="0,0"/>
            <v:stroke on="f" joinstyle="miter"/>
            <v:imagedata r:id="rId354" o:title=""/>
            <o:lock v:ext="edit" aspectratio="t"/>
            <w10:wrap type="none"/>
            <w10:anchorlock/>
          </v:shape>
          <o:OLEObject Type="Embed" ProgID="Equation.3" ShapeID="_x0000_i1214" DrawAspect="Content" ObjectID="_1468075915" r:id="rId353">
            <o:LockedField>false</o:LockedField>
          </o:OLEObject>
        </w:object>
      </w:r>
      <w:r>
        <w:rPr>
          <w:rFonts w:hint="eastAsia" w:hAnsi="宋体"/>
          <w:sz w:val="24"/>
          <w:szCs w:val="24"/>
        </w:rPr>
        <w:t>值及其不确定度。本附录</w:t>
      </w:r>
      <w:r>
        <w:rPr>
          <w:rFonts w:hint="eastAsia"/>
          <w:sz w:val="24"/>
          <w:szCs w:val="24"/>
        </w:rPr>
        <w:t>以YMJ-C型测井仪为例，</w:t>
      </w:r>
      <w:r>
        <w:rPr>
          <w:rFonts w:hint="eastAsia" w:hAnsi="宋体"/>
          <w:sz w:val="24"/>
          <w:szCs w:val="24"/>
        </w:rPr>
        <w:t>测量结果在最大允许误差范围，则校准</w:t>
      </w:r>
      <w:r>
        <w:rPr>
          <w:rFonts w:hint="eastAsia"/>
          <w:sz w:val="24"/>
          <w:szCs w:val="24"/>
        </w:rPr>
        <w:t>成功，所确定的</w:t>
      </w:r>
      <w:r>
        <w:rPr>
          <w:rFonts w:hint="eastAsia"/>
          <w:sz w:val="24"/>
          <w:szCs w:val="24"/>
          <w:lang w:val="en-US" w:eastAsia="zh-CN"/>
        </w:rPr>
        <w:t>仪器</w:t>
      </w:r>
      <w:r>
        <w:rPr>
          <w:rFonts w:hint="eastAsia"/>
          <w:sz w:val="24"/>
          <w:szCs w:val="24"/>
        </w:rPr>
        <w:t>响应关系系数正确可信，反之则需分析查找原因并解决问题后重新校准。</w:t>
      </w:r>
    </w:p>
    <w:p>
      <w:pPr>
        <w:pStyle w:val="191"/>
        <w:numPr>
          <w:ilvl w:val="0"/>
          <w:numId w:val="0"/>
        </w:numPr>
        <w:spacing w:beforeLines="0" w:afterLines="0"/>
        <w:rPr>
          <w:rFonts w:ascii="宋体" w:hAnsi="宋体" w:eastAsia="宋体"/>
          <w:sz w:val="24"/>
          <w:szCs w:val="24"/>
        </w:rPr>
      </w:pPr>
      <w:bookmarkStart w:id="112" w:name="_Toc137740326"/>
      <w:bookmarkStart w:id="113" w:name="_Toc137566796"/>
      <w:r>
        <w:rPr>
          <w:rFonts w:hint="eastAsia" w:ascii="宋体" w:hAnsi="宋体" w:eastAsia="宋体"/>
          <w:sz w:val="24"/>
          <w:szCs w:val="24"/>
        </w:rPr>
        <w:t>C</w:t>
      </w:r>
      <w:r>
        <w:rPr>
          <w:rFonts w:ascii="宋体" w:hAnsi="宋体" w:eastAsia="宋体"/>
          <w:sz w:val="24"/>
          <w:szCs w:val="24"/>
        </w:rPr>
        <w:t xml:space="preserve">.2 </w:t>
      </w:r>
      <w:bookmarkEnd w:id="112"/>
      <w:bookmarkEnd w:id="113"/>
      <w:r>
        <w:rPr>
          <w:rFonts w:hint="eastAsia" w:ascii="宋体" w:hAnsi="宋体" w:eastAsia="宋体"/>
          <w:sz w:val="24"/>
          <w:szCs w:val="24"/>
        </w:rPr>
        <w:t>测量模型</w:t>
      </w:r>
    </w:p>
    <w:p>
      <w:pPr>
        <w:pStyle w:val="176"/>
        <w:ind w:firstLine="480"/>
        <w:rPr>
          <w:rFonts w:hAnsi="宋体"/>
          <w:sz w:val="24"/>
          <w:szCs w:val="24"/>
        </w:rPr>
      </w:pPr>
      <w:r>
        <w:rPr>
          <w:rFonts w:hint="eastAsia" w:hAnsi="宋体"/>
          <w:sz w:val="24"/>
          <w:szCs w:val="24"/>
        </w:rPr>
        <w:t>密度值测量模型可用式（C.1）表示：</w:t>
      </w:r>
    </w:p>
    <w:p>
      <w:pPr>
        <w:tabs>
          <w:tab w:val="left" w:pos="2100"/>
          <w:tab w:val="left" w:pos="8400"/>
        </w:tabs>
        <w:ind w:firstLine="2160" w:firstLineChars="900"/>
        <w:jc w:val="right"/>
        <w:rPr>
          <w:sz w:val="24"/>
        </w:rPr>
      </w:pPr>
      <w:r>
        <w:rPr>
          <w:rFonts w:hint="eastAsia"/>
          <w:position w:val="-12"/>
          <w:sz w:val="24"/>
        </w:rPr>
        <w:object>
          <v:shape id="_x0000_i1215" o:spt="75" type="#_x0000_t75" style="height:20pt;width:98.5pt;" o:ole="t" filled="f" o:preferrelative="t" stroked="f" coordsize="21600,21600">
            <v:path/>
            <v:fill on="f" focussize="0,0"/>
            <v:stroke on="f"/>
            <v:imagedata r:id="rId356" o:title=""/>
            <o:lock v:ext="edit" aspectratio="t"/>
            <w10:wrap type="none"/>
            <w10:anchorlock/>
          </v:shape>
          <o:OLEObject Type="Embed" ProgID="Equation.DSMT4" ShapeID="_x0000_i1215" DrawAspect="Content" ObjectID="_1468075916" r:id="rId355">
            <o:LockedField>false</o:LockedField>
          </o:OLEObject>
        </w:object>
      </w:r>
      <w:r>
        <w:rPr>
          <w:rFonts w:hint="eastAsia"/>
          <w:position w:val="-12"/>
          <w:sz w:val="24"/>
        </w:rPr>
        <w:t xml:space="preserve">                                   </w:t>
      </w:r>
      <w:r>
        <w:rPr>
          <w:rFonts w:hint="eastAsia" w:ascii="宋体" w:hAnsi="宋体" w:cs="宋体"/>
          <w:sz w:val="24"/>
        </w:rPr>
        <w:t>（C.1）</w:t>
      </w:r>
    </w:p>
    <w:p>
      <w:pPr>
        <w:pStyle w:val="177"/>
        <w:spacing w:line="240" w:lineRule="auto"/>
        <w:ind w:firstLine="480"/>
        <w:rPr>
          <w:rFonts w:hint="eastAsia" w:ascii="宋体" w:hAnsi="宋体"/>
          <w:sz w:val="24"/>
          <w:szCs w:val="24"/>
        </w:rPr>
      </w:pPr>
      <w:r>
        <w:rPr>
          <w:rFonts w:hint="eastAsia" w:ascii="宋体" w:hAnsi="宋体"/>
          <w:sz w:val="24"/>
          <w:szCs w:val="24"/>
        </w:rPr>
        <w:t>式中：</w:t>
      </w:r>
    </w:p>
    <w:p>
      <w:pPr>
        <w:pStyle w:val="177"/>
        <w:spacing w:line="240" w:lineRule="auto"/>
        <w:ind w:firstLine="480"/>
        <w:rPr>
          <w:rFonts w:ascii="宋体" w:hAnsi="宋体"/>
          <w:sz w:val="24"/>
          <w:szCs w:val="24"/>
        </w:rPr>
      </w:pPr>
      <w:r>
        <w:rPr>
          <w:position w:val="-12"/>
          <w:sz w:val="24"/>
          <w:szCs w:val="24"/>
        </w:rPr>
        <w:object>
          <v:shape id="_x0000_i1216" o:spt="75" type="#_x0000_t75" style="height:18pt;width:15pt;" o:ole="t" filled="f" o:preferrelative="t" stroked="f" coordsize="21600,21600">
            <v:path/>
            <v:fill on="f" focussize="0,0"/>
            <v:stroke on="f"/>
            <v:imagedata r:id="rId358" o:title=""/>
            <o:lock v:ext="edit" aspectratio="t"/>
            <w10:wrap type="none"/>
            <w10:anchorlock/>
          </v:shape>
          <o:OLEObject Type="Embed" ProgID="Equation.3" ShapeID="_x0000_i1216" DrawAspect="Content" ObjectID="_1468075917" r:id="rId357">
            <o:LockedField>false</o:LockedField>
          </o:OLEObject>
        </w:object>
      </w:r>
      <w:r>
        <w:rPr>
          <w:rFonts w:hint="eastAsia"/>
          <w:sz w:val="24"/>
          <w:szCs w:val="24"/>
        </w:rPr>
        <w:t>—</w:t>
      </w:r>
      <w:r>
        <w:rPr>
          <w:rFonts w:hint="eastAsia" w:ascii="宋体" w:hAnsi="宋体"/>
          <w:sz w:val="24"/>
          <w:szCs w:val="24"/>
        </w:rPr>
        <w:t>第</w:t>
      </w:r>
      <w:r>
        <w:rPr>
          <w:rFonts w:hint="eastAsia" w:ascii="宋体" w:hAnsi="宋体"/>
          <w:position w:val="-6"/>
          <w:sz w:val="24"/>
          <w:szCs w:val="24"/>
        </w:rPr>
        <w:object>
          <v:shape id="_x0000_i1217" o:spt="75" type="#_x0000_t75" style="height:13pt;width:7pt;" o:ole="t" filled="f" o:preferrelative="t" stroked="f" coordsize="21600,21600">
            <v:path/>
            <v:fill on="f" focussize="0,0"/>
            <v:stroke on="f" joinstyle="miter"/>
            <v:imagedata r:id="rId360" o:title=""/>
            <o:lock v:ext="edit" aspectratio="t"/>
            <w10:wrap type="none"/>
            <w10:anchorlock/>
          </v:shape>
          <o:OLEObject Type="Embed" ProgID="Equation.3" ShapeID="_x0000_i1217" DrawAspect="Content" ObjectID="_1468075918" r:id="rId359">
            <o:LockedField>false</o:LockedField>
          </o:OLEObject>
        </w:object>
      </w:r>
      <w:r>
        <w:rPr>
          <w:rFonts w:hint="eastAsia" w:ascii="宋体" w:hAnsi="宋体"/>
          <w:sz w:val="24"/>
          <w:szCs w:val="24"/>
        </w:rPr>
        <w:t>口标准井的测量密度值，g/cm</w:t>
      </w:r>
      <w:r>
        <w:rPr>
          <w:rFonts w:hint="eastAsia" w:ascii="宋体" w:hAnsi="宋体"/>
          <w:sz w:val="24"/>
          <w:szCs w:val="24"/>
          <w:vertAlign w:val="superscript"/>
        </w:rPr>
        <w:t>3</w:t>
      </w:r>
      <w:r>
        <w:rPr>
          <w:rFonts w:hint="eastAsia" w:ascii="宋体" w:hAnsi="宋体"/>
          <w:sz w:val="24"/>
          <w:szCs w:val="24"/>
        </w:rPr>
        <w:t>；</w:t>
      </w:r>
    </w:p>
    <w:p>
      <w:pPr>
        <w:pStyle w:val="176"/>
        <w:ind w:firstLine="480"/>
        <w:rPr>
          <w:sz w:val="24"/>
          <w:szCs w:val="24"/>
        </w:rPr>
      </w:pPr>
      <w:r>
        <w:rPr>
          <w:rFonts w:hint="eastAsia"/>
          <w:position w:val="-12"/>
          <w:sz w:val="24"/>
          <w:szCs w:val="24"/>
        </w:rPr>
        <w:object>
          <v:shape id="_x0000_i1218" o:spt="75" type="#_x0000_t75" style="height:20pt;width:13.95pt;" o:ole="t" filled="f" o:preferrelative="t" stroked="f" coordsize="21600,21600">
            <v:path/>
            <v:fill on="f" focussize="0,0"/>
            <v:stroke on="f"/>
            <v:imagedata r:id="rId362" o:title=""/>
            <o:lock v:ext="edit" aspectratio="t"/>
            <w10:wrap type="none"/>
            <w10:anchorlock/>
          </v:shape>
          <o:OLEObject Type="Embed" ProgID="Equation.DSMT4" ShapeID="_x0000_i1218" DrawAspect="Content" ObjectID="_1468075919" r:id="rId361">
            <o:LockedField>false</o:LockedField>
          </o:OLEObject>
        </w:object>
      </w:r>
      <w:r>
        <w:rPr>
          <w:rFonts w:hint="eastAsia"/>
          <w:sz w:val="24"/>
          <w:szCs w:val="24"/>
        </w:rPr>
        <w:t>—</w:t>
      </w:r>
      <w:r>
        <w:rPr>
          <w:rFonts w:hint="eastAsia" w:hAnsi="宋体"/>
          <w:sz w:val="24"/>
          <w:szCs w:val="24"/>
          <w:lang w:val="en-US" w:eastAsia="zh-CN"/>
        </w:rPr>
        <w:t>仪器</w:t>
      </w:r>
      <w:r>
        <w:rPr>
          <w:rFonts w:hint="eastAsia" w:hAnsi="宋体"/>
          <w:sz w:val="24"/>
          <w:szCs w:val="24"/>
        </w:rPr>
        <w:t>校正后的第</w:t>
      </w:r>
      <w:r>
        <w:rPr>
          <w:rFonts w:hint="eastAsia"/>
          <w:position w:val="-6"/>
          <w:sz w:val="24"/>
          <w:szCs w:val="24"/>
        </w:rPr>
        <w:object>
          <v:shape id="_x0000_i1219"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219" DrawAspect="Content" ObjectID="_1468075920" r:id="rId363">
            <o:LockedField>false</o:LockedField>
          </o:OLEObject>
        </w:object>
      </w:r>
      <w:r>
        <w:rPr>
          <w:rFonts w:hint="eastAsia" w:hAnsi="宋体" w:cs="宋体"/>
          <w:sz w:val="24"/>
          <w:szCs w:val="24"/>
        </w:rPr>
        <w:t>口标准井</w:t>
      </w:r>
      <w:r>
        <w:rPr>
          <w:rFonts w:hint="eastAsia" w:hAnsi="宋体" w:cs="宋体"/>
          <w:sz w:val="24"/>
          <w:szCs w:val="24"/>
          <w:lang w:val="en-US" w:eastAsia="zh-CN"/>
        </w:rPr>
        <w:t>无泥饼时</w:t>
      </w:r>
      <w:r>
        <w:rPr>
          <w:rFonts w:hint="eastAsia" w:hAnsi="宋体"/>
          <w:sz w:val="24"/>
          <w:szCs w:val="24"/>
        </w:rPr>
        <w:t>测量的长源距计数率平均值</w:t>
      </w:r>
      <w:r>
        <w:rPr>
          <w:rFonts w:hint="eastAsia" w:ascii="宋体" w:hAnsi="宋体" w:cs="宋体"/>
          <w:sz w:val="24"/>
          <w:szCs w:val="24"/>
        </w:rPr>
        <w:t>，cps</w:t>
      </w:r>
      <w:r>
        <w:rPr>
          <w:rFonts w:hint="eastAsia" w:hAnsi="宋体"/>
          <w:sz w:val="24"/>
          <w:szCs w:val="24"/>
        </w:rPr>
        <w:t>；</w:t>
      </w:r>
    </w:p>
    <w:p>
      <w:pPr>
        <w:pStyle w:val="177"/>
        <w:spacing w:line="360" w:lineRule="exact"/>
        <w:ind w:firstLine="480"/>
        <w:rPr>
          <w:rFonts w:ascii="宋体" w:hAnsi="宋体"/>
          <w:sz w:val="24"/>
          <w:szCs w:val="24"/>
        </w:rPr>
      </w:pPr>
      <w:r>
        <w:rPr>
          <w:rFonts w:hint="eastAsia" w:ascii="宋体" w:hAnsi="宋体"/>
          <w:position w:val="-12"/>
          <w:sz w:val="24"/>
          <w:szCs w:val="24"/>
        </w:rPr>
        <w:object>
          <v:shape id="_x0000_i1220" o:spt="75" type="#_x0000_t75" style="height:17.75pt;width:15.35pt;" o:ole="t" filled="f" o:preferrelative="t" stroked="f" coordsize="21600,21600">
            <v:path/>
            <v:fill on="f" focussize="0,0"/>
            <v:stroke on="f"/>
            <v:imagedata r:id="rId54" o:title=""/>
            <o:lock v:ext="edit" aspectratio="t"/>
            <w10:wrap type="none"/>
            <w10:anchorlock/>
          </v:shape>
          <o:OLEObject Type="Embed" ProgID="Equation.3" ShapeID="_x0000_i1220" DrawAspect="Content" ObjectID="_1468075921" r:id="rId364">
            <o:LockedField>false</o:LockedField>
          </o:OLEObject>
        </w:object>
      </w:r>
      <w:r>
        <w:rPr>
          <w:rFonts w:hint="eastAsia" w:ascii="宋体" w:hAnsi="宋体" w:cs="宋体"/>
          <w:sz w:val="24"/>
        </w:rPr>
        <w:t>、</w:t>
      </w:r>
      <w:r>
        <w:rPr>
          <w:rFonts w:hint="eastAsia" w:ascii="宋体" w:hAnsi="宋体"/>
          <w:position w:val="-12"/>
          <w:sz w:val="24"/>
          <w:szCs w:val="24"/>
        </w:rPr>
        <w:object>
          <v:shape id="_x0000_i1221" o:spt="75" type="#_x0000_t75" style="height:17.75pt;width:12.8pt;" o:ole="t" filled="f" o:preferrelative="t" stroked="f" coordsize="21600,21600">
            <v:path/>
            <v:fill on="f" focussize="0,0"/>
            <v:stroke on="f"/>
            <v:imagedata r:id="rId56" o:title=""/>
            <o:lock v:ext="edit" aspectratio="t"/>
            <w10:wrap type="none"/>
            <w10:anchorlock/>
          </v:shape>
          <o:OLEObject Type="Embed" ProgID="Equation.3" ShapeID="_x0000_i1221" DrawAspect="Content" ObjectID="_1468075922" r:id="rId365">
            <o:LockedField>false</o:LockedField>
          </o:OLEObject>
        </w:object>
      </w:r>
      <w:r>
        <w:rPr>
          <w:rFonts w:hint="eastAsia" w:ascii="宋体" w:hAnsi="宋体"/>
          <w:sz w:val="24"/>
          <w:szCs w:val="24"/>
        </w:rPr>
        <w:t>—</w:t>
      </w:r>
      <w:r>
        <w:rPr>
          <w:rFonts w:hint="eastAsia" w:ascii="宋体" w:hAnsi="宋体"/>
          <w:sz w:val="24"/>
          <w:szCs w:val="24"/>
          <w:lang w:val="en-US" w:eastAsia="zh-CN"/>
        </w:rPr>
        <w:t>岩性密度</w:t>
      </w:r>
      <w:r>
        <w:rPr>
          <w:rFonts w:hint="eastAsia" w:ascii="宋体" w:hAnsi="宋体"/>
          <w:sz w:val="24"/>
          <w:szCs w:val="24"/>
        </w:rPr>
        <w:t>测井仪</w:t>
      </w:r>
      <w:r>
        <w:rPr>
          <w:rFonts w:hint="eastAsia" w:ascii="宋体" w:hAnsi="宋体"/>
          <w:sz w:val="24"/>
          <w:szCs w:val="24"/>
          <w:lang w:val="en-US" w:eastAsia="zh-CN"/>
        </w:rPr>
        <w:t>密度值</w:t>
      </w:r>
      <w:r>
        <w:rPr>
          <w:rFonts w:hint="eastAsia" w:ascii="宋体" w:hAnsi="宋体"/>
          <w:color w:val="auto"/>
          <w:sz w:val="24"/>
          <w:szCs w:val="24"/>
        </w:rPr>
        <w:t>响应关系系数</w:t>
      </w:r>
      <w:r>
        <w:rPr>
          <w:rFonts w:hint="eastAsia" w:ascii="宋体" w:hAnsi="宋体"/>
          <w:sz w:val="24"/>
          <w:szCs w:val="24"/>
        </w:rPr>
        <w:t>。</w:t>
      </w:r>
    </w:p>
    <w:p>
      <w:pPr>
        <w:pStyle w:val="176"/>
        <w:ind w:firstLine="480"/>
        <w:rPr>
          <w:rFonts w:hAnsi="宋体"/>
          <w:sz w:val="24"/>
          <w:szCs w:val="24"/>
        </w:rPr>
      </w:pPr>
      <w:r>
        <w:rPr>
          <w:rFonts w:hint="eastAsia"/>
          <w:position w:val="-6"/>
          <w:sz w:val="24"/>
          <w:szCs w:val="24"/>
        </w:rPr>
        <w:object>
          <v:shape id="_x0000_i1222" o:spt="75" type="#_x0000_t75" style="height:13pt;width:15pt;" o:ole="t" filled="f" o:preferrelative="t" stroked="f" coordsize="21600,21600">
            <v:path/>
            <v:fill on="f" focussize="0,0"/>
            <v:stroke on="f" joinstyle="miter"/>
            <v:imagedata r:id="rId367" o:title=""/>
            <o:lock v:ext="edit" aspectratio="t"/>
            <w10:wrap type="none"/>
            <w10:anchorlock/>
          </v:shape>
          <o:OLEObject Type="Embed" ProgID="Equation.3" ShapeID="_x0000_i1222" DrawAspect="Content" ObjectID="_1468075923" r:id="rId366">
            <o:LockedField>false</o:LockedField>
          </o:OLEObject>
        </w:object>
      </w:r>
      <w:r>
        <w:rPr>
          <w:rFonts w:hint="eastAsia" w:hAnsi="宋体"/>
          <w:sz w:val="24"/>
          <w:szCs w:val="24"/>
        </w:rPr>
        <w:t>值测量模型可用式（C.2）表示：</w:t>
      </w:r>
    </w:p>
    <w:p>
      <w:pPr>
        <w:pStyle w:val="193"/>
        <w:ind w:firstLine="2160" w:firstLineChars="900"/>
        <w:jc w:val="right"/>
        <w:rPr>
          <w:sz w:val="24"/>
        </w:rPr>
      </w:pPr>
      <w:r>
        <w:rPr>
          <w:position w:val="-18"/>
          <w:sz w:val="24"/>
        </w:rPr>
        <w:object>
          <v:shape id="_x0000_i1223" o:spt="75" type="#_x0000_t75" style="height:24pt;width:111pt;" o:ole="t" filled="f" o:preferrelative="t" stroked="f" coordsize="21600,21600">
            <v:path/>
            <v:fill on="f" focussize="0,0"/>
            <v:stroke on="f"/>
            <v:imagedata r:id="rId369" o:title=""/>
            <o:lock v:ext="edit" aspectratio="t"/>
            <w10:wrap type="none"/>
            <w10:anchorlock/>
          </v:shape>
          <o:OLEObject Type="Embed" ProgID="Equation.3" ShapeID="_x0000_i1223" DrawAspect="Content" ObjectID="_1468075924" r:id="rId368">
            <o:LockedField>false</o:LockedField>
          </o:OLEObject>
        </w:object>
      </w:r>
      <w:r>
        <w:rPr>
          <w:rFonts w:hint="eastAsia"/>
          <w:position w:val="-14"/>
          <w:sz w:val="24"/>
        </w:rPr>
        <w:t xml:space="preserve">                                 </w:t>
      </w:r>
      <w:r>
        <w:rPr>
          <w:rFonts w:hint="eastAsia" w:ascii="宋体" w:hAnsi="宋体" w:eastAsia="宋体" w:cs="宋体"/>
          <w:sz w:val="24"/>
        </w:rPr>
        <w:t>（C.2）</w:t>
      </w:r>
    </w:p>
    <w:p>
      <w:pPr>
        <w:pStyle w:val="177"/>
        <w:spacing w:line="240" w:lineRule="auto"/>
        <w:ind w:firstLine="480"/>
        <w:rPr>
          <w:rFonts w:hint="eastAsia" w:ascii="宋体" w:hAnsi="宋体"/>
          <w:sz w:val="24"/>
          <w:szCs w:val="24"/>
        </w:rPr>
      </w:pPr>
      <w:r>
        <w:rPr>
          <w:rFonts w:hint="eastAsia" w:ascii="宋体" w:hAnsi="宋体"/>
          <w:sz w:val="24"/>
          <w:szCs w:val="24"/>
        </w:rPr>
        <w:t>式中：</w:t>
      </w:r>
    </w:p>
    <w:p>
      <w:pPr>
        <w:pStyle w:val="14"/>
        <w:tabs>
          <w:tab w:val="center" w:pos="4201"/>
          <w:tab w:val="right" w:leader="dot" w:pos="9298"/>
        </w:tabs>
        <w:autoSpaceDE/>
        <w:autoSpaceDN/>
        <w:snapToGrid w:val="0"/>
        <w:spacing w:line="360" w:lineRule="exact"/>
        <w:ind w:firstLine="480"/>
        <w:textAlignment w:val="bottom"/>
      </w:pPr>
      <w:r>
        <w:rPr>
          <w:rFonts w:hint="eastAsia" w:hAnsi="宋体" w:cs="宋体"/>
          <w:color w:val="000000"/>
          <w:position w:val="-12"/>
          <w:sz w:val="24"/>
          <w:szCs w:val="24"/>
        </w:rPr>
        <w:object>
          <v:shape id="_x0000_i1224" o:spt="75" type="#_x0000_t75" style="height:17.75pt;width:19.3pt;" o:ole="t" filled="f" o:preferrelative="t" stroked="f" coordsize="21600,21600">
            <v:path/>
            <v:fill on="f" focussize="0,0"/>
            <v:stroke on="f"/>
            <v:imagedata r:id="rId65" o:title=""/>
            <o:lock v:ext="edit" aspectratio="t"/>
            <w10:wrap type="none"/>
            <w10:anchorlock/>
          </v:shape>
          <o:OLEObject Type="Embed" ProgID="Equation.3" ShapeID="_x0000_i1224" DrawAspect="Content" ObjectID="_1468075925" r:id="rId370">
            <o:LockedField>false</o:LockedField>
          </o:OLEObject>
        </w:object>
      </w:r>
      <w:r>
        <w:rPr>
          <w:rFonts w:hint="eastAsia"/>
          <w:sz w:val="24"/>
          <w:szCs w:val="24"/>
        </w:rPr>
        <w:t>—</w:t>
      </w:r>
      <w:r>
        <w:rPr>
          <w:rFonts w:hint="eastAsia" w:ascii="Calibri" w:hAnsi="宋体" w:eastAsia="宋体" w:cs="宋体"/>
          <w:kern w:val="0"/>
          <w:sz w:val="24"/>
          <w:szCs w:val="24"/>
          <w:lang w:val="en-US" w:eastAsia="zh-CN" w:bidi="ar-SA"/>
        </w:rPr>
        <w:t>第</w:t>
      </w:r>
      <w:r>
        <w:rPr>
          <w:rFonts w:hint="eastAsia" w:ascii="Calibri" w:hAnsi="宋体" w:eastAsia="宋体" w:cs="宋体"/>
          <w:kern w:val="0"/>
          <w:position w:val="-6"/>
          <w:sz w:val="24"/>
          <w:szCs w:val="24"/>
          <w:lang w:val="en-US" w:eastAsia="zh-CN" w:bidi="ar-SA"/>
        </w:rPr>
        <w:object>
          <v:shape id="_x0000_i1225" o:spt="75" type="#_x0000_t75" style="height:13.3pt;width:6.95pt;" o:ole="t" filled="f" o:preferrelative="t" stroked="f" coordsize="21600,21600">
            <v:path/>
            <v:fill on="f" focussize="0,0"/>
            <v:stroke on="f"/>
            <v:imagedata r:id="rId67" o:title=""/>
            <o:lock v:ext="edit" aspectratio="t"/>
            <w10:wrap type="none"/>
            <w10:anchorlock/>
          </v:shape>
          <o:OLEObject Type="Embed" ProgID="Equation.KSEE3" ShapeID="_x0000_i1225" DrawAspect="Content" ObjectID="_1468075926" r:id="rId371">
            <o:LockedField>false</o:LockedField>
          </o:OLEObject>
        </w:object>
      </w:r>
      <w:r>
        <w:rPr>
          <w:rFonts w:hint="eastAsia" w:ascii="Calibri" w:hAnsi="宋体" w:eastAsia="宋体" w:cs="宋体"/>
          <w:kern w:val="0"/>
          <w:sz w:val="24"/>
          <w:szCs w:val="24"/>
          <w:lang w:val="en-US" w:eastAsia="zh-CN" w:bidi="ar-SA"/>
        </w:rPr>
        <w:t>口标</w:t>
      </w:r>
      <w:r>
        <w:rPr>
          <w:rFonts w:hint="eastAsia" w:hAnsi="宋体" w:cs="宋体"/>
          <w:sz w:val="24"/>
          <w:szCs w:val="24"/>
        </w:rPr>
        <w:t>准井的测量</w:t>
      </w:r>
      <w:r>
        <w:rPr>
          <w:rFonts w:hint="eastAsia" w:hAnsi="宋体" w:cs="宋体"/>
          <w:color w:val="000000"/>
          <w:position w:val="-6"/>
          <w:sz w:val="24"/>
          <w:szCs w:val="24"/>
        </w:rPr>
        <w:object>
          <v:shape id="_x0000_i1226" o:spt="75" type="#_x0000_t75" style="height:13.7pt;width:17pt;" o:ole="t" filled="f" o:preferrelative="t" stroked="f" coordsize="21600,21600">
            <v:path/>
            <v:fill on="f" focussize="0,0"/>
            <v:stroke on="f" joinstyle="miter"/>
            <v:imagedata r:id="rId69" o:title=""/>
            <o:lock v:ext="edit" aspectratio="t"/>
            <w10:wrap type="none"/>
            <w10:anchorlock/>
          </v:shape>
          <o:OLEObject Type="Embed" ProgID="Equation.3" ShapeID="_x0000_i1226" DrawAspect="Content" ObjectID="_1468075927" r:id="rId372">
            <o:LockedField>false</o:LockedField>
          </o:OLEObject>
        </w:object>
      </w:r>
      <w:r>
        <w:rPr>
          <w:rFonts w:hint="eastAsia" w:hAnsi="宋体" w:cs="宋体"/>
          <w:color w:val="000000"/>
          <w:sz w:val="24"/>
          <w:szCs w:val="24"/>
        </w:rPr>
        <w:t>值，b/e；</w:t>
      </w:r>
    </w:p>
    <w:p>
      <w:pPr>
        <w:spacing w:line="360" w:lineRule="exact"/>
        <w:ind w:firstLine="480" w:firstLineChars="200"/>
        <w:rPr>
          <w:sz w:val="24"/>
          <w:szCs w:val="24"/>
        </w:rPr>
      </w:pPr>
      <w:r>
        <w:rPr>
          <w:rFonts w:hint="eastAsia" w:ascii="宋体" w:hAnsi="宋体" w:cs="宋体"/>
          <w:position w:val="-12"/>
          <w:sz w:val="24"/>
        </w:rPr>
        <w:object>
          <v:shape id="_x0000_i1227" o:spt="75" type="#_x0000_t75" style="height:18pt;width:15pt;" o:ole="t" filled="f" o:preferrelative="t" stroked="f" coordsize="21600,21600">
            <v:path/>
            <v:fill on="f" focussize="0,0"/>
            <v:stroke on="f" joinstyle="miter"/>
            <v:imagedata r:id="rId71" o:title=""/>
            <o:lock v:ext="edit" aspectratio="t"/>
            <w10:wrap type="none"/>
            <w10:anchorlock/>
          </v:shape>
          <o:OLEObject Type="Embed" ProgID="Equation.3" ShapeID="_x0000_i1227" DrawAspect="Content" ObjectID="_1468075928" r:id="rId373">
            <o:LockedField>false</o:LockedField>
          </o:OLEObject>
        </w:object>
      </w:r>
      <w:r>
        <w:rPr>
          <w:rFonts w:hint="eastAsia" w:ascii="宋体" w:hAnsi="宋体" w:cs="宋体"/>
          <w:sz w:val="24"/>
        </w:rPr>
        <w:t>、</w:t>
      </w:r>
      <w:r>
        <w:rPr>
          <w:rFonts w:hint="eastAsia" w:ascii="宋体" w:hAnsi="宋体" w:cs="宋体"/>
          <w:position w:val="-12"/>
          <w:sz w:val="24"/>
        </w:rPr>
        <w:object>
          <v:shape id="_x0000_i1228" o:spt="75" type="#_x0000_t75" style="height:18pt;width:12.85pt;" o:ole="t" filled="f" o:preferrelative="t" stroked="f" coordsize="21600,21600">
            <v:path/>
            <v:fill on="f" focussize="0,0"/>
            <v:stroke on="f"/>
            <v:imagedata r:id="rId73" o:title=""/>
            <o:lock v:ext="edit" aspectratio="t"/>
            <w10:wrap type="none"/>
            <w10:anchorlock/>
          </v:shape>
          <o:OLEObject Type="Embed" ProgID="Equation.3" ShapeID="_x0000_i1228" DrawAspect="Content" ObjectID="_1468075929" r:id="rId374">
            <o:LockedField>false</o:LockedField>
          </o:OLEObject>
        </w:object>
      </w:r>
      <w:r>
        <w:rPr>
          <w:rFonts w:hint="eastAsia" w:ascii="宋体" w:hAnsi="宋体" w:cs="宋体"/>
          <w:sz w:val="24"/>
        </w:rPr>
        <w:t>、</w:t>
      </w:r>
      <w:r>
        <w:rPr>
          <w:rFonts w:hint="eastAsia" w:ascii="宋体" w:hAnsi="宋体" w:cs="宋体"/>
          <w:position w:val="-6"/>
          <w:sz w:val="24"/>
        </w:rPr>
        <w:object>
          <v:shape id="_x0000_i1229" o:spt="75" type="#_x0000_t75" style="height:13.75pt;width:11.85pt;" o:ole="t" filled="f" o:preferrelative="t" stroked="f" coordsize="21600,21600">
            <v:path/>
            <v:fill on="f" focussize="0,0"/>
            <v:stroke on="f"/>
            <v:imagedata r:id="rId75" o:title=""/>
            <o:lock v:ext="edit" aspectratio="t"/>
            <w10:wrap type="none"/>
            <w10:anchorlock/>
          </v:shape>
          <o:OLEObject Type="Embed" ProgID="Equation.3" ShapeID="_x0000_i1229" DrawAspect="Content" ObjectID="_1468075930" r:id="rId375">
            <o:LockedField>false</o:LockedField>
          </o:OLEObject>
        </w:object>
      </w:r>
      <w:r>
        <w:rPr>
          <w:rFonts w:hint="eastAsia" w:ascii="宋体" w:hAnsi="宋体" w:cs="宋体"/>
          <w:sz w:val="24"/>
        </w:rPr>
        <w:t>—</w:t>
      </w:r>
      <w:r>
        <w:rPr>
          <w:rFonts w:hint="eastAsia" w:ascii="宋体" w:hAnsi="宋体" w:cs="宋体"/>
          <w:kern w:val="0"/>
          <w:sz w:val="24"/>
          <w:lang w:val="en-US" w:eastAsia="zh-CN"/>
        </w:rPr>
        <w:t>岩性密度</w:t>
      </w:r>
      <w:r>
        <w:rPr>
          <w:rFonts w:hint="eastAsia" w:ascii="宋体" w:hAnsi="宋体" w:cs="宋体"/>
          <w:kern w:val="0"/>
          <w:sz w:val="24"/>
        </w:rPr>
        <w:t>测井仪</w:t>
      </w:r>
      <w:r>
        <w:rPr>
          <w:color w:val="000000"/>
          <w:position w:val="-6"/>
          <w:sz w:val="24"/>
          <w:szCs w:val="24"/>
        </w:rPr>
        <w:object>
          <v:shape id="_x0000_i1230" o:spt="75" type="#_x0000_t75" style="height:13.7pt;width:17pt;" o:ole="t" filled="f" o:preferrelative="t" stroked="f" coordsize="21600,21600">
            <v:path/>
            <v:fill on="f" focussize="0,0"/>
            <v:stroke on="f" joinstyle="miter"/>
            <v:imagedata r:id="rId35" o:title=""/>
            <o:lock v:ext="edit" aspectratio="t"/>
            <w10:wrap type="none"/>
            <w10:anchorlock/>
          </v:shape>
          <o:OLEObject Type="Embed" ProgID="Equation.3" ShapeID="_x0000_i1230" DrawAspect="Content" ObjectID="_1468075931" r:id="rId376">
            <o:LockedField>false</o:LockedField>
          </o:OLEObject>
        </w:object>
      </w:r>
      <w:r>
        <w:rPr>
          <w:rFonts w:hint="eastAsia" w:ascii="宋体" w:hAnsi="宋体"/>
          <w:sz w:val="24"/>
          <w:szCs w:val="24"/>
          <w:lang w:val="en-US" w:eastAsia="zh-CN"/>
        </w:rPr>
        <w:t>值</w:t>
      </w:r>
      <w:r>
        <w:rPr>
          <w:rFonts w:hint="eastAsia" w:ascii="宋体" w:hAnsi="宋体"/>
          <w:color w:val="auto"/>
          <w:sz w:val="24"/>
          <w:szCs w:val="24"/>
        </w:rPr>
        <w:t>响应关系系数</w:t>
      </w:r>
      <w:r>
        <w:rPr>
          <w:rFonts w:hint="eastAsia" w:ascii="宋体" w:hAnsi="宋体" w:cs="宋体"/>
          <w:kern w:val="0"/>
          <w:sz w:val="24"/>
        </w:rPr>
        <w:t>；</w:t>
      </w:r>
    </w:p>
    <w:p>
      <w:pPr>
        <w:pStyle w:val="177"/>
        <w:spacing w:line="240" w:lineRule="auto"/>
        <w:ind w:firstLine="480"/>
        <w:rPr>
          <w:rFonts w:ascii="宋体" w:hAnsi="宋体"/>
          <w:highlight w:val="yellow"/>
        </w:rPr>
      </w:pPr>
      <w:r>
        <w:rPr>
          <w:rFonts w:hint="eastAsia" w:ascii="宋体" w:hAnsi="宋体" w:cs="宋体"/>
          <w:position w:val="-12"/>
          <w:sz w:val="24"/>
          <w:szCs w:val="24"/>
        </w:rPr>
        <w:object>
          <v:shape id="_x0000_i1231" o:spt="75" type="#_x0000_t75" style="height:20pt;width:14pt;" o:ole="t" filled="f" o:preferrelative="t" stroked="f" coordsize="21600,21600">
            <v:path/>
            <v:fill on="f" focussize="0,0"/>
            <v:stroke on="f" joinstyle="miter"/>
            <v:imagedata r:id="rId342" o:title=""/>
            <o:lock v:ext="edit" aspectratio="t"/>
            <w10:wrap type="none"/>
            <w10:anchorlock/>
          </v:shape>
          <o:OLEObject Type="Embed" ProgID="Equation.3" ShapeID="_x0000_i1231" DrawAspect="Content" ObjectID="_1468075932" r:id="rId377">
            <o:LockedField>false</o:LockedField>
          </o:OLEObject>
        </w:object>
      </w:r>
      <w:r>
        <w:rPr>
          <w:rFonts w:hint="eastAsia" w:ascii="宋体" w:hAnsi="宋体"/>
        </w:rPr>
        <w:t>—</w:t>
      </w:r>
      <w:r>
        <w:rPr>
          <w:rFonts w:hint="eastAsia" w:hAnsi="宋体"/>
          <w:sz w:val="24"/>
          <w:szCs w:val="24"/>
          <w:lang w:val="en-US" w:eastAsia="zh-CN"/>
        </w:rPr>
        <w:t>仪器</w:t>
      </w:r>
      <w:r>
        <w:rPr>
          <w:rFonts w:hint="eastAsia" w:hAnsi="宋体"/>
          <w:sz w:val="24"/>
          <w:szCs w:val="24"/>
        </w:rPr>
        <w:t>第</w:t>
      </w:r>
      <w:r>
        <w:rPr>
          <w:rFonts w:hint="eastAsia"/>
          <w:position w:val="-6"/>
          <w:sz w:val="24"/>
          <w:szCs w:val="24"/>
        </w:rPr>
        <w:object>
          <v:shape id="_x0000_i1232" o:spt="75" type="#_x0000_t75" style="height:13.3pt;width:6.95pt;" o:ole="t" filled="f" o:preferrelative="t" stroked="f" coordsize="21600,21600">
            <v:path/>
            <v:fill on="f" focussize="0,0"/>
            <v:stroke on="f" joinstyle="miter"/>
            <v:imagedata r:id="rId60" o:title=""/>
            <o:lock v:ext="edit" aspectratio="t"/>
            <w10:wrap type="none"/>
            <w10:anchorlock/>
          </v:shape>
          <o:OLEObject Type="Embed" ProgID="Equation.KSEE3" ShapeID="_x0000_i1232" DrawAspect="Content" ObjectID="_1468075933" r:id="rId378">
            <o:LockedField>false</o:LockedField>
          </o:OLEObject>
        </w:object>
      </w:r>
      <w:r>
        <w:rPr>
          <w:rFonts w:hint="eastAsia" w:hAnsi="宋体" w:cs="宋体"/>
          <w:sz w:val="24"/>
          <w:szCs w:val="24"/>
        </w:rPr>
        <w:t>口标准井</w:t>
      </w:r>
      <w:r>
        <w:rPr>
          <w:rFonts w:hint="eastAsia" w:hAnsi="宋体" w:cs="宋体"/>
          <w:sz w:val="24"/>
          <w:szCs w:val="24"/>
          <w:lang w:val="en-US" w:eastAsia="zh-CN"/>
        </w:rPr>
        <w:t>无泥饼时</w:t>
      </w:r>
      <w:r>
        <w:rPr>
          <w:rFonts w:hint="eastAsia" w:hAnsi="宋体"/>
          <w:sz w:val="24"/>
          <w:szCs w:val="24"/>
        </w:rPr>
        <w:t>测量的长源距</w:t>
      </w:r>
      <w:r>
        <w:rPr>
          <w:rFonts w:hint="eastAsia" w:hAnsi="宋体"/>
          <w:sz w:val="24"/>
          <w:szCs w:val="24"/>
          <w:lang w:val="en-US" w:eastAsia="zh-CN"/>
        </w:rPr>
        <w:t>与岩性窗</w:t>
      </w:r>
      <w:r>
        <w:rPr>
          <w:rFonts w:hint="eastAsia" w:hAnsi="宋体"/>
          <w:sz w:val="24"/>
          <w:szCs w:val="24"/>
        </w:rPr>
        <w:t>计数率</w:t>
      </w:r>
      <w:r>
        <w:rPr>
          <w:rFonts w:hint="eastAsia" w:hAnsi="宋体"/>
          <w:sz w:val="24"/>
          <w:szCs w:val="24"/>
          <w:lang w:val="en-US" w:eastAsia="zh-CN"/>
        </w:rPr>
        <w:t>的比值</w:t>
      </w:r>
      <w:r>
        <w:rPr>
          <w:rFonts w:hint="eastAsia" w:ascii="宋体" w:hAnsi="宋体" w:cs="宋体"/>
          <w:sz w:val="24"/>
          <w:szCs w:val="24"/>
        </w:rPr>
        <w:t>，cps</w:t>
      </w:r>
      <w:r>
        <w:rPr>
          <w:rFonts w:hint="eastAsia"/>
          <w:sz w:val="24"/>
          <w:szCs w:val="24"/>
        </w:rPr>
        <w:t>。</w:t>
      </w:r>
    </w:p>
    <w:p>
      <w:pPr>
        <w:pStyle w:val="191"/>
        <w:numPr>
          <w:ilvl w:val="0"/>
          <w:numId w:val="0"/>
        </w:numPr>
        <w:spacing w:beforeLines="0" w:afterLines="0"/>
        <w:rPr>
          <w:rFonts w:ascii="宋体" w:hAnsi="宋体" w:eastAsia="宋体"/>
          <w:sz w:val="24"/>
          <w:szCs w:val="24"/>
        </w:rPr>
      </w:pPr>
      <w:bookmarkStart w:id="114" w:name="_Toc137566797"/>
      <w:bookmarkStart w:id="115" w:name="_Toc137740327"/>
      <w:r>
        <w:rPr>
          <w:rFonts w:hint="eastAsia" w:ascii="宋体" w:hAnsi="宋体" w:eastAsia="宋体"/>
          <w:sz w:val="24"/>
          <w:szCs w:val="24"/>
        </w:rPr>
        <w:t>C</w:t>
      </w:r>
      <w:r>
        <w:rPr>
          <w:rFonts w:ascii="宋体" w:hAnsi="宋体" w:eastAsia="宋体"/>
          <w:sz w:val="24"/>
          <w:szCs w:val="24"/>
        </w:rPr>
        <w:t xml:space="preserve">.3 </w:t>
      </w:r>
      <w:r>
        <w:rPr>
          <w:rFonts w:hint="eastAsia" w:ascii="宋体" w:hAnsi="宋体" w:eastAsia="宋体"/>
          <w:sz w:val="24"/>
          <w:szCs w:val="24"/>
        </w:rPr>
        <w:t>不确定度来源及分析</w:t>
      </w:r>
      <w:bookmarkEnd w:id="114"/>
      <w:bookmarkEnd w:id="115"/>
    </w:p>
    <w:p>
      <w:pPr>
        <w:pStyle w:val="176"/>
        <w:ind w:firstLine="480"/>
        <w:rPr>
          <w:rFonts w:hAnsi="宋体"/>
          <w:sz w:val="24"/>
          <w:szCs w:val="24"/>
        </w:rPr>
      </w:pPr>
      <w:r>
        <w:rPr>
          <w:rFonts w:hint="eastAsia" w:hAnsi="宋体"/>
          <w:sz w:val="24"/>
          <w:szCs w:val="24"/>
        </w:rPr>
        <w:t>由测量模型可知，岩性密度测井仪测量结果的不确定度由测量长、短源距和岩性窗的计数率不确定度传播。此外，还包括：</w:t>
      </w:r>
    </w:p>
    <w:p>
      <w:pPr>
        <w:pStyle w:val="176"/>
        <w:ind w:firstLine="480"/>
        <w:rPr>
          <w:rFonts w:hAnsi="宋体"/>
          <w:sz w:val="24"/>
          <w:szCs w:val="24"/>
        </w:rPr>
      </w:pPr>
      <w:r>
        <w:rPr>
          <w:rFonts w:hint="eastAsia" w:hAnsi="宋体"/>
          <w:sz w:val="24"/>
          <w:szCs w:val="24"/>
        </w:rPr>
        <w:t>标准井密度值和</w:t>
      </w:r>
      <w:r>
        <w:rPr>
          <w:rFonts w:hint="eastAsia"/>
          <w:position w:val="-6"/>
          <w:sz w:val="24"/>
        </w:rPr>
        <w:object>
          <v:shape id="_x0000_i1233" o:spt="75" type="#_x0000_t75" style="height:14pt;width:17pt;" o:ole="t" filled="f" o:preferrelative="t" stroked="f" coordsize="21600,21600">
            <v:path/>
            <v:fill on="f" focussize="0,0"/>
            <v:stroke on="f" joinstyle="miter"/>
            <v:imagedata r:id="rId380" o:title=""/>
            <o:lock v:ext="edit" aspectratio="t"/>
            <w10:wrap type="none"/>
            <w10:anchorlock/>
          </v:shape>
          <o:OLEObject Type="Embed" ProgID="Equation.3" ShapeID="_x0000_i1233" DrawAspect="Content" ObjectID="_1468075934" r:id="rId379">
            <o:LockedField>false</o:LockedField>
          </o:OLEObject>
        </w:object>
      </w:r>
      <w:r>
        <w:rPr>
          <w:rFonts w:hint="eastAsia" w:hAnsi="宋体"/>
          <w:sz w:val="24"/>
        </w:rPr>
        <w:t>值的标准不确定度。</w:t>
      </w:r>
    </w:p>
    <w:p>
      <w:pPr>
        <w:pStyle w:val="176"/>
        <w:ind w:firstLine="480"/>
        <w:rPr>
          <w:rFonts w:hAnsi="宋体"/>
          <w:sz w:val="24"/>
          <w:szCs w:val="24"/>
        </w:rPr>
      </w:pPr>
      <w:r>
        <w:rPr>
          <w:rFonts w:hint="eastAsia" w:hAnsi="宋体"/>
          <w:sz w:val="24"/>
          <w:szCs w:val="24"/>
        </w:rPr>
        <w:t>由于地面采集系统测量的误差不大于±0.1%，由此引起的计数率比值误差不大于±0.14%，因此可以忽略不计。</w:t>
      </w:r>
    </w:p>
    <w:p>
      <w:pPr>
        <w:pStyle w:val="176"/>
        <w:ind w:firstLine="480"/>
        <w:rPr>
          <w:rFonts w:hAnsi="宋体"/>
          <w:sz w:val="24"/>
          <w:szCs w:val="24"/>
        </w:rPr>
      </w:pPr>
      <w:r>
        <w:rPr>
          <w:rFonts w:hint="eastAsia" w:hAnsi="宋体"/>
          <w:sz w:val="24"/>
          <w:szCs w:val="24"/>
        </w:rPr>
        <w:t>由操作人员等引入的粗大误差在采集过程中按3</w:t>
      </w:r>
      <m:oMath>
        <m:r>
          <w:rPr>
            <w:rFonts w:ascii="Cambria Math" w:hAnsi="宋体"/>
            <w:sz w:val="24"/>
            <w:szCs w:val="24"/>
          </w:rPr>
          <m:t>σ</m:t>
        </m:r>
      </m:oMath>
      <w:r>
        <w:rPr>
          <w:rFonts w:hint="eastAsia" w:hAnsi="宋体"/>
          <w:sz w:val="24"/>
          <w:szCs w:val="24"/>
        </w:rPr>
        <w:t>原则予以剔除。</w:t>
      </w:r>
    </w:p>
    <w:p>
      <w:pPr>
        <w:pStyle w:val="176"/>
        <w:ind w:firstLine="480"/>
        <w:rPr>
          <w:rFonts w:hAnsi="宋体"/>
          <w:sz w:val="24"/>
          <w:szCs w:val="24"/>
        </w:rPr>
      </w:pPr>
      <w:r>
        <w:rPr>
          <w:rFonts w:hint="eastAsia" w:hAnsi="宋体"/>
          <w:sz w:val="24"/>
          <w:szCs w:val="24"/>
        </w:rPr>
        <w:t>校准过程中，环境条件满足校准规范要求时，环境条件引入的不确定度可以忽略不计。</w:t>
      </w:r>
    </w:p>
    <w:p>
      <w:pPr>
        <w:pStyle w:val="191"/>
        <w:numPr>
          <w:ilvl w:val="0"/>
          <w:numId w:val="0"/>
        </w:numPr>
        <w:spacing w:beforeLines="0" w:afterLines="0"/>
        <w:rPr>
          <w:rFonts w:ascii="宋体" w:hAnsi="宋体" w:eastAsia="宋体"/>
          <w:sz w:val="24"/>
          <w:szCs w:val="24"/>
        </w:rPr>
      </w:pPr>
      <w:bookmarkStart w:id="116" w:name="_Toc137566798"/>
      <w:bookmarkStart w:id="117" w:name="_Toc137740328"/>
      <w:r>
        <w:rPr>
          <w:rFonts w:hint="eastAsia" w:ascii="宋体" w:hAnsi="宋体" w:eastAsia="宋体"/>
          <w:sz w:val="24"/>
          <w:szCs w:val="24"/>
        </w:rPr>
        <w:t>C</w:t>
      </w:r>
      <w:r>
        <w:rPr>
          <w:rFonts w:ascii="宋体" w:hAnsi="宋体" w:eastAsia="宋体"/>
          <w:sz w:val="24"/>
          <w:szCs w:val="24"/>
        </w:rPr>
        <w:t xml:space="preserve">.4 </w:t>
      </w:r>
      <w:r>
        <w:rPr>
          <w:rFonts w:hint="eastAsia" w:ascii="宋体" w:hAnsi="宋体" w:eastAsia="宋体"/>
          <w:sz w:val="24"/>
          <w:szCs w:val="24"/>
        </w:rPr>
        <w:t>测量结果不确定度</w:t>
      </w:r>
      <w:bookmarkEnd w:id="116"/>
      <w:bookmarkEnd w:id="117"/>
      <w:r>
        <w:rPr>
          <w:rFonts w:hint="eastAsia" w:ascii="宋体" w:hAnsi="宋体" w:eastAsia="宋体"/>
          <w:sz w:val="24"/>
          <w:szCs w:val="24"/>
        </w:rPr>
        <w:t>评定</w:t>
      </w:r>
    </w:p>
    <w:p>
      <w:pPr>
        <w:pStyle w:val="194"/>
        <w:numPr>
          <w:ilvl w:val="0"/>
          <w:numId w:val="0"/>
        </w:numPr>
        <w:wordWrap/>
        <w:spacing w:beforeLines="0" w:afterLines="0"/>
        <w:rPr>
          <w:rFonts w:ascii="宋体" w:hAnsi="宋体" w:eastAsia="宋体"/>
          <w:sz w:val="24"/>
          <w:szCs w:val="24"/>
        </w:rPr>
      </w:pPr>
      <w:bookmarkStart w:id="118" w:name="_Toc137740329"/>
      <w:r>
        <w:rPr>
          <w:rFonts w:ascii="宋体" w:hAnsi="宋体" w:eastAsia="宋体"/>
          <w:sz w:val="24"/>
          <w:szCs w:val="24"/>
        </w:rPr>
        <w:t>C.4.1</w:t>
      </w:r>
      <w:r>
        <w:rPr>
          <w:rFonts w:hint="eastAsia" w:ascii="宋体" w:hAnsi="宋体" w:eastAsia="宋体"/>
          <w:sz w:val="24"/>
          <w:szCs w:val="24"/>
        </w:rPr>
        <w:t xml:space="preserve"> 测量</w:t>
      </w:r>
      <w:bookmarkEnd w:id="118"/>
      <w:r>
        <w:rPr>
          <w:rFonts w:hint="eastAsia" w:ascii="宋体" w:hAnsi="宋体" w:eastAsia="宋体"/>
          <w:sz w:val="24"/>
          <w:szCs w:val="24"/>
        </w:rPr>
        <w:t>密度值不确定度评定</w:t>
      </w:r>
    </w:p>
    <w:p>
      <w:pPr>
        <w:pStyle w:val="194"/>
        <w:numPr>
          <w:ilvl w:val="0"/>
          <w:numId w:val="0"/>
        </w:numPr>
        <w:wordWrap/>
        <w:spacing w:beforeLines="0" w:afterLines="0"/>
        <w:rPr>
          <w:rFonts w:ascii="宋体" w:hAnsi="宋体" w:eastAsia="宋体"/>
          <w:sz w:val="24"/>
          <w:szCs w:val="24"/>
        </w:rPr>
      </w:pPr>
      <w:r>
        <w:rPr>
          <w:rFonts w:ascii="宋体" w:hAnsi="宋体" w:eastAsia="宋体"/>
          <w:sz w:val="24"/>
          <w:szCs w:val="24"/>
        </w:rPr>
        <w:t>C.4.1</w:t>
      </w:r>
      <w:r>
        <w:rPr>
          <w:rFonts w:hint="eastAsia" w:ascii="宋体" w:hAnsi="宋体" w:eastAsia="宋体"/>
          <w:sz w:val="24"/>
          <w:szCs w:val="24"/>
        </w:rPr>
        <w:t>.1 测量重复性引入的标准不确定度</w:t>
      </w:r>
    </w:p>
    <w:p>
      <w:pPr>
        <w:pStyle w:val="14"/>
        <w:adjustRightInd w:val="0"/>
        <w:snapToGrid w:val="0"/>
        <w:ind w:firstLine="480"/>
        <w:rPr>
          <w:rFonts w:hAnsi="宋体"/>
          <w:szCs w:val="21"/>
        </w:rPr>
      </w:pPr>
      <w:r>
        <w:rPr>
          <w:rFonts w:hint="eastAsia" w:hAnsi="宋体"/>
          <w:sz w:val="24"/>
          <w:szCs w:val="24"/>
        </w:rPr>
        <w:t>采用A类评定。将重复条件下</w:t>
      </w:r>
      <w:r>
        <w:rPr>
          <w:rFonts w:hint="eastAsia"/>
          <w:position w:val="-6"/>
          <w:sz w:val="24"/>
          <w:szCs w:val="24"/>
        </w:rPr>
        <w:object>
          <v:shape id="_x0000_i1234" o:spt="75" type="#_x0000_t75" style="height:11.3pt;width:10pt;" o:ole="t" filled="f" o:preferrelative="t" stroked="f" coordsize="21600,21600">
            <v:path/>
            <v:fill on="f" focussize="0,0"/>
            <v:stroke on="f" joinstyle="miter"/>
            <v:imagedata r:id="rId382" o:title=""/>
            <o:lock v:ext="edit" aspectratio="t"/>
            <w10:wrap type="none"/>
            <w10:anchorlock/>
          </v:shape>
          <o:OLEObject Type="Embed" ProgID="Equation.KSEE3" ShapeID="_x0000_i1234" DrawAspect="Content" ObjectID="_1468075935" r:id="rId381">
            <o:LockedField>false</o:LockedField>
          </o:OLEObject>
        </w:object>
      </w:r>
      <w:r>
        <w:rPr>
          <w:rFonts w:hint="eastAsia" w:hAnsi="宋体"/>
          <w:sz w:val="24"/>
          <w:szCs w:val="24"/>
        </w:rPr>
        <w:t>次测量的计数率，按照贝塞尔方法计算计数率的标准偏差。</w:t>
      </w:r>
    </w:p>
    <w:p>
      <w:pPr>
        <w:pStyle w:val="14"/>
        <w:adjustRightInd w:val="0"/>
        <w:snapToGrid w:val="0"/>
        <w:ind w:firstLine="480"/>
        <w:rPr>
          <w:rFonts w:hAnsi="宋体"/>
          <w:sz w:val="24"/>
          <w:szCs w:val="24"/>
        </w:rPr>
      </w:pPr>
      <w:r>
        <w:rPr>
          <w:rFonts w:hint="eastAsia" w:hAnsi="宋体"/>
          <w:sz w:val="24"/>
          <w:szCs w:val="24"/>
        </w:rPr>
        <w:t>第</w:t>
      </w:r>
      <w:r>
        <w:rPr>
          <w:rFonts w:hint="eastAsia" w:hAnsi="宋体"/>
          <w:position w:val="-6"/>
          <w:sz w:val="24"/>
          <w:szCs w:val="24"/>
        </w:rPr>
        <w:object>
          <v:shape id="_x0000_i1235" o:spt="75" type="#_x0000_t75" style="height:13pt;width:7pt;" o:ole="t" filled="f" o:preferrelative="t" stroked="f" coordsize="21600,21600">
            <v:path/>
            <v:fill on="f" focussize="0,0"/>
            <v:stroke on="f" joinstyle="miter"/>
            <v:imagedata r:id="rId360" o:title=""/>
            <o:lock v:ext="edit" aspectratio="t"/>
            <w10:wrap type="none"/>
            <w10:anchorlock/>
          </v:shape>
          <o:OLEObject Type="Embed" ProgID="Equation.3" ShapeID="_x0000_i1235" DrawAspect="Content" ObjectID="_1468075936" r:id="rId383">
            <o:LockedField>false</o:LockedField>
          </o:OLEObject>
        </w:object>
      </w:r>
      <w:r>
        <w:rPr>
          <w:rFonts w:hint="eastAsia" w:hAnsi="宋体"/>
          <w:sz w:val="24"/>
          <w:szCs w:val="24"/>
        </w:rPr>
        <w:t>口标准井</w:t>
      </w:r>
      <w:r>
        <w:rPr>
          <w:rFonts w:hint="eastAsia"/>
          <w:sz w:val="24"/>
          <w:szCs w:val="24"/>
        </w:rPr>
        <w:t>长源距计数率</w:t>
      </w:r>
      <w:r>
        <w:rPr>
          <w:rFonts w:hint="eastAsia" w:hAnsi="宋体"/>
          <w:sz w:val="24"/>
          <w:szCs w:val="24"/>
        </w:rPr>
        <w:t>平均值</w:t>
      </w:r>
      <w:r>
        <w:rPr>
          <w:rFonts w:ascii="Times New Roman"/>
          <w:position w:val="-12"/>
          <w:sz w:val="24"/>
          <w:szCs w:val="24"/>
        </w:rPr>
        <w:object>
          <v:shape id="_x0000_i1236" o:spt="75" type="#_x0000_t75" style="height:21pt;width:13.5pt;" o:ole="t" filled="f" o:preferrelative="t" stroked="f" coordsize="21600,21600">
            <v:path/>
            <v:fill on="f" focussize="0,0"/>
            <v:stroke on="f" joinstyle="miter"/>
            <v:imagedata r:id="rId385" o:title=""/>
            <o:lock v:ext="edit" aspectratio="f"/>
            <w10:wrap type="none"/>
            <w10:anchorlock/>
          </v:shape>
          <o:OLEObject Type="Embed" ProgID="Equation.DSMT4" ShapeID="_x0000_i1236" DrawAspect="Content" ObjectID="_1468075937" r:id="rId384">
            <o:LockedField>false</o:LockedField>
          </o:OLEObject>
        </w:object>
      </w:r>
      <w:r>
        <w:rPr>
          <w:rFonts w:hint="eastAsia" w:hAnsi="宋体"/>
          <w:sz w:val="24"/>
          <w:szCs w:val="24"/>
        </w:rPr>
        <w:t>的标准不确定度</w:t>
      </w:r>
      <w:r>
        <w:rPr>
          <w:rFonts w:hAnsi="宋体"/>
          <w:position w:val="-18"/>
          <w:sz w:val="24"/>
          <w:szCs w:val="24"/>
        </w:rPr>
        <w:object>
          <v:shape id="_x0000_i1237" o:spt="75" type="#_x0000_t75" style="height:25.5pt;width:34pt;" o:ole="t" filled="f" o:preferrelative="t" stroked="f" coordsize="21600,21600">
            <v:path/>
            <v:fill on="f" focussize="0,0"/>
            <v:stroke on="f" joinstyle="miter"/>
            <v:imagedata r:id="rId387" o:title=""/>
            <o:lock v:ext="edit" aspectratio="t"/>
            <w10:wrap type="none"/>
            <w10:anchorlock/>
          </v:shape>
          <o:OLEObject Type="Embed" ProgID="Equation.DSMT4" ShapeID="_x0000_i1237" DrawAspect="Content" ObjectID="_1468075938" r:id="rId386">
            <o:LockedField>false</o:LockedField>
          </o:OLEObject>
        </w:object>
      </w:r>
      <w:r>
        <w:rPr>
          <w:rFonts w:hint="eastAsia" w:hAnsi="宋体"/>
          <w:sz w:val="24"/>
          <w:szCs w:val="24"/>
        </w:rPr>
        <w:t>按式（C.3）计算：</w:t>
      </w:r>
    </w:p>
    <w:p>
      <w:pPr>
        <w:pStyle w:val="193"/>
        <w:ind w:firstLine="1890" w:firstLineChars="900"/>
        <w:jc w:val="right"/>
        <w:rPr>
          <w:sz w:val="24"/>
        </w:rPr>
      </w:pPr>
      <w:r>
        <w:rPr>
          <w:position w:val="-28"/>
          <w:szCs w:val="22"/>
        </w:rPr>
        <w:object>
          <v:shape id="_x0000_i1238" o:spt="75" type="#_x0000_t75" style="height:55pt;width:136.5pt;" o:ole="t" filled="f" o:preferrelative="t" stroked="f" coordsize="21600,21600">
            <v:path/>
            <v:fill on="f" focussize="0,0"/>
            <v:stroke on="f" joinstyle="miter"/>
            <v:imagedata r:id="rId389" o:title=""/>
            <o:lock v:ext="edit" aspectratio="t"/>
            <w10:wrap type="none"/>
            <w10:anchorlock/>
          </v:shape>
          <o:OLEObject Type="Embed" ProgID="Equation.DSMT4" ShapeID="_x0000_i1238" DrawAspect="Content" ObjectID="_1468075939" r:id="rId388">
            <o:LockedField>false</o:LockedField>
          </o:OLEObject>
        </w:object>
      </w:r>
      <w:r>
        <w:rPr>
          <w:rFonts w:hint="eastAsia"/>
          <w:position w:val="-28"/>
          <w:szCs w:val="22"/>
        </w:rPr>
        <w:t xml:space="preserve">                                   </w:t>
      </w:r>
      <w:r>
        <w:rPr>
          <w:rFonts w:hint="eastAsia"/>
          <w:sz w:val="24"/>
        </w:rPr>
        <w:t>（C.3）</w:t>
      </w:r>
    </w:p>
    <w:p>
      <w:pPr>
        <w:pStyle w:val="14"/>
        <w:adjustRightInd w:val="0"/>
        <w:snapToGrid w:val="0"/>
        <w:ind w:firstLine="480"/>
        <w:rPr>
          <w:rFonts w:hAnsi="宋体"/>
          <w:sz w:val="24"/>
          <w:szCs w:val="24"/>
        </w:rPr>
      </w:pPr>
      <w:r>
        <w:rPr>
          <w:rFonts w:hint="eastAsia" w:hAnsi="宋体"/>
          <w:sz w:val="24"/>
          <w:szCs w:val="24"/>
        </w:rPr>
        <w:t>第</w:t>
      </w:r>
      <w:r>
        <w:rPr>
          <w:rFonts w:hint="eastAsia" w:hAnsi="宋体"/>
          <w:position w:val="-6"/>
          <w:sz w:val="24"/>
          <w:szCs w:val="24"/>
        </w:rPr>
        <w:object>
          <v:shape id="_x0000_i1239" o:spt="75" type="#_x0000_t75" style="height:13pt;width:7pt;" o:ole="t" filled="f" o:preferrelative="t" stroked="f" coordsize="21600,21600">
            <v:path/>
            <v:fill on="f" focussize="0,0"/>
            <v:stroke on="f" joinstyle="miter"/>
            <v:imagedata r:id="rId360" o:title=""/>
            <o:lock v:ext="edit" aspectratio="t"/>
            <w10:wrap type="none"/>
            <w10:anchorlock/>
          </v:shape>
          <o:OLEObject Type="Embed" ProgID="Equation.3" ShapeID="_x0000_i1239" DrawAspect="Content" ObjectID="_1468075940" r:id="rId390">
            <o:LockedField>false</o:LockedField>
          </o:OLEObject>
        </w:object>
      </w:r>
      <w:r>
        <w:rPr>
          <w:rFonts w:hint="eastAsia" w:hAnsi="宋体"/>
          <w:sz w:val="24"/>
          <w:szCs w:val="24"/>
        </w:rPr>
        <w:t>口标准井</w:t>
      </w:r>
      <w:r>
        <w:rPr>
          <w:rFonts w:hint="eastAsia"/>
          <w:sz w:val="24"/>
          <w:szCs w:val="24"/>
        </w:rPr>
        <w:t>短源距计数率</w:t>
      </w:r>
      <w:r>
        <w:rPr>
          <w:rFonts w:hint="eastAsia" w:hAnsi="宋体"/>
          <w:sz w:val="24"/>
          <w:szCs w:val="24"/>
        </w:rPr>
        <w:t>平均值</w:t>
      </w:r>
      <w:r>
        <w:rPr>
          <w:rFonts w:ascii="Times New Roman"/>
          <w:position w:val="-12"/>
          <w:sz w:val="24"/>
          <w:szCs w:val="24"/>
        </w:rPr>
        <w:object>
          <v:shape id="_x0000_i1240" o:spt="75" type="#_x0000_t75" style="height:21pt;width:13.5pt;" o:ole="t" filled="f" o:preferrelative="t" stroked="f" coordsize="21600,21600">
            <v:path/>
            <v:fill on="f" focussize="0,0"/>
            <v:stroke on="f" joinstyle="miter"/>
            <v:imagedata r:id="rId392" o:title=""/>
            <o:lock v:ext="edit" aspectratio="f"/>
            <w10:wrap type="none"/>
            <w10:anchorlock/>
          </v:shape>
          <o:OLEObject Type="Embed" ProgID="Equation.DSMT4" ShapeID="_x0000_i1240" DrawAspect="Content" ObjectID="_1468075941" r:id="rId391">
            <o:LockedField>false</o:LockedField>
          </o:OLEObject>
        </w:object>
      </w:r>
      <w:r>
        <w:rPr>
          <w:rFonts w:hint="eastAsia" w:hAnsi="宋体"/>
          <w:sz w:val="24"/>
          <w:szCs w:val="24"/>
        </w:rPr>
        <w:t>的标准不确定度</w:t>
      </w:r>
      <w:r>
        <w:rPr>
          <w:rFonts w:hAnsi="宋体"/>
          <w:position w:val="-18"/>
          <w:sz w:val="24"/>
          <w:szCs w:val="24"/>
        </w:rPr>
        <w:object>
          <v:shape id="_x0000_i1241" o:spt="75" type="#_x0000_t75" style="height:25.5pt;width:34pt;" o:ole="t" filled="f" o:preferrelative="t" stroked="f" coordsize="21600,21600">
            <v:path/>
            <v:fill on="f" focussize="0,0"/>
            <v:stroke on="f" joinstyle="miter"/>
            <v:imagedata r:id="rId394" o:title=""/>
            <o:lock v:ext="edit" aspectratio="t"/>
            <w10:wrap type="none"/>
            <w10:anchorlock/>
          </v:shape>
          <o:OLEObject Type="Embed" ProgID="Equation.DSMT4" ShapeID="_x0000_i1241" DrawAspect="Content" ObjectID="_1468075942" r:id="rId393">
            <o:LockedField>false</o:LockedField>
          </o:OLEObject>
        </w:object>
      </w:r>
      <w:r>
        <w:rPr>
          <w:rFonts w:hint="eastAsia" w:hAnsi="宋体"/>
          <w:sz w:val="24"/>
          <w:szCs w:val="24"/>
        </w:rPr>
        <w:t>按式（C.4）计算：</w:t>
      </w:r>
    </w:p>
    <w:p>
      <w:pPr>
        <w:pStyle w:val="14"/>
        <w:adjustRightInd w:val="0"/>
        <w:snapToGrid w:val="0"/>
        <w:ind w:firstLine="1890" w:firstLineChars="900"/>
        <w:jc w:val="right"/>
        <w:rPr>
          <w:rFonts w:hAnsi="宋体"/>
          <w:sz w:val="24"/>
          <w:szCs w:val="24"/>
        </w:rPr>
      </w:pPr>
      <w:r>
        <w:rPr>
          <w:position w:val="-28"/>
          <w:szCs w:val="22"/>
        </w:rPr>
        <w:object>
          <v:shape id="_x0000_i1242" o:spt="75" type="#_x0000_t75" style="height:55pt;width:136.5pt;" o:ole="t" filled="f" o:preferrelative="t" stroked="f" coordsize="21600,21600">
            <v:path/>
            <v:fill on="f" focussize="0,0"/>
            <v:stroke on="f" joinstyle="miter"/>
            <v:imagedata r:id="rId396" o:title=""/>
            <o:lock v:ext="edit" aspectratio="t"/>
            <w10:wrap type="none"/>
            <w10:anchorlock/>
          </v:shape>
          <o:OLEObject Type="Embed" ProgID="Equation.DSMT4" ShapeID="_x0000_i1242" DrawAspect="Content" ObjectID="_1468075943" r:id="rId395">
            <o:LockedField>false</o:LockedField>
          </o:OLEObject>
        </w:object>
      </w:r>
      <w:r>
        <w:rPr>
          <w:rFonts w:hint="eastAsia"/>
          <w:position w:val="-28"/>
          <w:szCs w:val="22"/>
        </w:rPr>
        <w:t xml:space="preserve">                                   </w:t>
      </w:r>
      <w:r>
        <w:rPr>
          <w:rFonts w:hint="eastAsia" w:hAnsi="宋体"/>
          <w:sz w:val="24"/>
          <w:szCs w:val="24"/>
        </w:rPr>
        <w:t>（C.</w:t>
      </w:r>
      <w:r>
        <w:rPr>
          <w:rFonts w:hint="eastAsia"/>
          <w:sz w:val="24"/>
          <w:szCs w:val="24"/>
        </w:rPr>
        <w:t>4</w:t>
      </w:r>
      <w:r>
        <w:rPr>
          <w:rFonts w:hint="eastAsia" w:hAnsi="宋体"/>
          <w:sz w:val="24"/>
          <w:szCs w:val="24"/>
        </w:rPr>
        <w:t>）</w:t>
      </w:r>
    </w:p>
    <w:p>
      <w:pPr>
        <w:pStyle w:val="14"/>
        <w:adjustRightInd w:val="0"/>
        <w:snapToGrid w:val="0"/>
        <w:ind w:firstLine="480"/>
        <w:rPr>
          <w:rFonts w:hAnsi="宋体"/>
          <w:sz w:val="24"/>
          <w:szCs w:val="24"/>
        </w:rPr>
      </w:pPr>
      <w:r>
        <w:rPr>
          <w:rFonts w:hint="eastAsia" w:hAnsi="宋体"/>
          <w:sz w:val="24"/>
          <w:szCs w:val="24"/>
        </w:rPr>
        <w:t>第</w:t>
      </w:r>
      <w:r>
        <w:rPr>
          <w:rFonts w:hint="eastAsia" w:hAnsi="宋体"/>
          <w:position w:val="-6"/>
          <w:sz w:val="24"/>
          <w:szCs w:val="24"/>
        </w:rPr>
        <w:object>
          <v:shape id="_x0000_i1243" o:spt="75" type="#_x0000_t75" style="height:13pt;width:7pt;" o:ole="t" filled="f" o:preferrelative="t" stroked="f" coordsize="21600,21600">
            <v:path/>
            <v:fill on="f" focussize="0,0"/>
            <v:stroke on="f" joinstyle="miter"/>
            <v:imagedata r:id="rId360" o:title=""/>
            <o:lock v:ext="edit" aspectratio="t"/>
            <w10:wrap type="none"/>
            <w10:anchorlock/>
          </v:shape>
          <o:OLEObject Type="Embed" ProgID="Equation.3" ShapeID="_x0000_i1243" DrawAspect="Content" ObjectID="_1468075944" r:id="rId397">
            <o:LockedField>false</o:LockedField>
          </o:OLEObject>
        </w:object>
      </w:r>
      <w:r>
        <w:rPr>
          <w:rFonts w:hint="eastAsia" w:hAnsi="宋体"/>
          <w:sz w:val="24"/>
          <w:szCs w:val="24"/>
        </w:rPr>
        <w:t>口标准井</w:t>
      </w:r>
      <w:r>
        <w:rPr>
          <w:rFonts w:hint="eastAsia"/>
          <w:sz w:val="24"/>
          <w:szCs w:val="24"/>
        </w:rPr>
        <w:t>岩性窗计数率</w:t>
      </w:r>
      <w:r>
        <w:rPr>
          <w:rFonts w:hint="eastAsia" w:hAnsi="宋体"/>
          <w:sz w:val="24"/>
          <w:szCs w:val="24"/>
        </w:rPr>
        <w:t>平均值</w:t>
      </w:r>
      <w:bookmarkStart w:id="119" w:name="OLE_LINK2"/>
      <w:r>
        <w:rPr>
          <w:rFonts w:ascii="Times New Roman"/>
          <w:position w:val="-12"/>
          <w:sz w:val="24"/>
          <w:szCs w:val="24"/>
        </w:rPr>
        <w:object>
          <v:shape id="_x0000_i1244" o:spt="75" type="#_x0000_t75" style="height:21pt;width:17pt;" o:ole="t" filled="f" o:preferrelative="t" stroked="f" coordsize="21600,21600">
            <v:path/>
            <v:fill on="f" focussize="0,0"/>
            <v:stroke on="f" joinstyle="miter"/>
            <v:imagedata r:id="rId399" o:title=""/>
            <o:lock v:ext="edit" aspectratio="f"/>
            <w10:wrap type="none"/>
            <w10:anchorlock/>
          </v:shape>
          <o:OLEObject Type="Embed" ProgID="Equation.DSMT4" ShapeID="_x0000_i1244" DrawAspect="Content" ObjectID="_1468075945" r:id="rId398">
            <o:LockedField>false</o:LockedField>
          </o:OLEObject>
        </w:object>
      </w:r>
      <w:bookmarkEnd w:id="119"/>
      <w:r>
        <w:rPr>
          <w:rFonts w:hint="eastAsia" w:hAnsi="宋体"/>
          <w:sz w:val="24"/>
          <w:szCs w:val="24"/>
        </w:rPr>
        <w:t>的标准不确定度</w:t>
      </w:r>
      <w:r>
        <w:rPr>
          <w:rFonts w:hAnsi="宋体"/>
          <w:position w:val="-18"/>
          <w:sz w:val="24"/>
          <w:szCs w:val="24"/>
        </w:rPr>
        <w:object>
          <v:shape id="_x0000_i1245" o:spt="75" type="#_x0000_t75" style="height:25.5pt;width:38pt;" o:ole="t" filled="f" o:preferrelative="t" stroked="f" coordsize="21600,21600">
            <v:path/>
            <v:fill on="f" focussize="0,0"/>
            <v:stroke on="f" joinstyle="miter"/>
            <v:imagedata r:id="rId401" o:title=""/>
            <o:lock v:ext="edit" aspectratio="t"/>
            <w10:wrap type="none"/>
            <w10:anchorlock/>
          </v:shape>
          <o:OLEObject Type="Embed" ProgID="Equation.DSMT4" ShapeID="_x0000_i1245" DrawAspect="Content" ObjectID="_1468075946" r:id="rId400">
            <o:LockedField>false</o:LockedField>
          </o:OLEObject>
        </w:object>
      </w:r>
      <w:r>
        <w:rPr>
          <w:rFonts w:hint="eastAsia" w:hAnsi="宋体"/>
          <w:sz w:val="24"/>
          <w:szCs w:val="24"/>
        </w:rPr>
        <w:t>按式（C.5）计算：</w:t>
      </w:r>
    </w:p>
    <w:p>
      <w:pPr>
        <w:pStyle w:val="14"/>
        <w:adjustRightInd w:val="0"/>
        <w:snapToGrid w:val="0"/>
        <w:ind w:firstLine="1890" w:firstLineChars="900"/>
        <w:jc w:val="right"/>
        <w:rPr>
          <w:rFonts w:hAnsi="宋体"/>
          <w:sz w:val="24"/>
          <w:szCs w:val="24"/>
        </w:rPr>
      </w:pPr>
      <w:r>
        <w:rPr>
          <w:position w:val="-28"/>
          <w:szCs w:val="22"/>
        </w:rPr>
        <w:object>
          <v:shape id="_x0000_i1246" o:spt="75" type="#_x0000_t75" style="height:55pt;width:152pt;" o:ole="t" filled="f" o:preferrelative="t" stroked="f" coordsize="21600,21600">
            <v:path/>
            <v:fill on="f" focussize="0,0"/>
            <v:stroke on="f" joinstyle="miter"/>
            <v:imagedata r:id="rId403" o:title=""/>
            <o:lock v:ext="edit" aspectratio="t"/>
            <w10:wrap type="none"/>
            <w10:anchorlock/>
          </v:shape>
          <o:OLEObject Type="Embed" ProgID="Equation.DSMT4" ShapeID="_x0000_i1246" DrawAspect="Content" ObjectID="_1468075947" r:id="rId402">
            <o:LockedField>false</o:LockedField>
          </o:OLEObject>
        </w:object>
      </w:r>
      <w:r>
        <w:rPr>
          <w:rFonts w:hint="eastAsia"/>
          <w:sz w:val="24"/>
          <w:szCs w:val="24"/>
        </w:rPr>
        <w:t xml:space="preserve">                            </w:t>
      </w:r>
      <w:r>
        <w:rPr>
          <w:rFonts w:hint="eastAsia" w:hAnsi="宋体"/>
          <w:sz w:val="24"/>
          <w:szCs w:val="24"/>
        </w:rPr>
        <w:t>（C.</w:t>
      </w:r>
      <w:r>
        <w:rPr>
          <w:rFonts w:hint="eastAsia"/>
          <w:sz w:val="24"/>
          <w:szCs w:val="24"/>
        </w:rPr>
        <w:t>5</w:t>
      </w:r>
      <w:r>
        <w:rPr>
          <w:rFonts w:hint="eastAsia" w:hAnsi="宋体"/>
          <w:sz w:val="24"/>
          <w:szCs w:val="24"/>
        </w:rPr>
        <w:t>）</w:t>
      </w:r>
    </w:p>
    <w:p>
      <w:pPr>
        <w:pStyle w:val="194"/>
        <w:numPr>
          <w:ilvl w:val="0"/>
          <w:numId w:val="0"/>
        </w:numPr>
        <w:wordWrap/>
        <w:spacing w:beforeLines="0" w:afterLines="0"/>
        <w:rPr>
          <w:rFonts w:ascii="宋体" w:hAnsi="宋体" w:eastAsia="宋体"/>
          <w:sz w:val="24"/>
          <w:szCs w:val="24"/>
        </w:rPr>
      </w:pPr>
      <w:r>
        <w:rPr>
          <w:rFonts w:ascii="宋体" w:hAnsi="宋体" w:eastAsia="宋体"/>
          <w:sz w:val="24"/>
          <w:szCs w:val="24"/>
        </w:rPr>
        <w:t>C.4.1</w:t>
      </w:r>
      <w:r>
        <w:rPr>
          <w:rFonts w:hint="eastAsia" w:ascii="宋体" w:hAnsi="宋体" w:eastAsia="宋体"/>
          <w:sz w:val="24"/>
          <w:szCs w:val="24"/>
        </w:rPr>
        <w:t>.2 测量稳定性引入的标准不确定度</w:t>
      </w:r>
    </w:p>
    <w:p>
      <w:pPr>
        <w:pStyle w:val="14"/>
        <w:adjustRightInd w:val="0"/>
        <w:snapToGrid w:val="0"/>
        <w:ind w:firstLine="480"/>
        <w:rPr>
          <w:rFonts w:hAnsi="宋体"/>
          <w:szCs w:val="21"/>
        </w:rPr>
      </w:pPr>
      <w:r>
        <w:rPr>
          <w:rFonts w:hint="eastAsia" w:hAnsi="宋体"/>
          <w:sz w:val="24"/>
          <w:szCs w:val="24"/>
        </w:rPr>
        <w:t>采用B类评定。</w:t>
      </w:r>
      <w:r>
        <w:rPr>
          <w:rFonts w:hint="eastAsia"/>
          <w:sz w:val="24"/>
          <w:szCs w:val="24"/>
          <w:lang w:val="en-US" w:eastAsia="zh-CN"/>
        </w:rPr>
        <w:t>仪器</w:t>
      </w:r>
      <w:r>
        <w:rPr>
          <w:rFonts w:hint="eastAsia"/>
          <w:sz w:val="24"/>
          <w:szCs w:val="24"/>
        </w:rPr>
        <w:t>稳定性的相对标准不确定度</w:t>
      </w:r>
      <w:r>
        <w:rPr>
          <w:rFonts w:hint="eastAsia" w:hAnsi="宋体"/>
          <w:sz w:val="24"/>
          <w:szCs w:val="24"/>
        </w:rPr>
        <w:t>，按照附录A.2计算。</w:t>
      </w:r>
    </w:p>
    <w:p>
      <w:pPr>
        <w:pStyle w:val="14"/>
        <w:adjustRightInd w:val="0"/>
        <w:snapToGrid w:val="0"/>
        <w:ind w:firstLine="480"/>
        <w:rPr>
          <w:rFonts w:hAnsi="宋体"/>
          <w:sz w:val="24"/>
          <w:szCs w:val="24"/>
        </w:rPr>
      </w:pPr>
      <w:r>
        <w:rPr>
          <w:rFonts w:hint="eastAsia" w:hAnsi="宋体"/>
          <w:sz w:val="24"/>
          <w:szCs w:val="24"/>
        </w:rPr>
        <w:t>第</w:t>
      </w:r>
      <w:r>
        <w:rPr>
          <w:rFonts w:hint="eastAsia" w:hAnsi="宋体"/>
          <w:position w:val="-6"/>
          <w:sz w:val="24"/>
          <w:szCs w:val="24"/>
        </w:rPr>
        <w:object>
          <v:shape id="_x0000_i1247" o:spt="75" type="#_x0000_t75" style="height:13pt;width:7pt;" o:ole="t" filled="f" o:preferrelative="t" stroked="f" coordsize="21600,21600">
            <v:path/>
            <v:fill on="f" focussize="0,0"/>
            <v:stroke on="f" joinstyle="miter"/>
            <v:imagedata r:id="rId360" o:title=""/>
            <o:lock v:ext="edit" aspectratio="t"/>
            <w10:wrap type="none"/>
            <w10:anchorlock/>
          </v:shape>
          <o:OLEObject Type="Embed" ProgID="Equation.3" ShapeID="_x0000_i1247" DrawAspect="Content" ObjectID="_1468075948" r:id="rId404">
            <o:LockedField>false</o:LockedField>
          </o:OLEObject>
        </w:object>
      </w:r>
      <w:r>
        <w:rPr>
          <w:rFonts w:hint="eastAsia" w:hAnsi="宋体"/>
          <w:sz w:val="24"/>
          <w:szCs w:val="24"/>
        </w:rPr>
        <w:t>口标准井</w:t>
      </w:r>
      <w:r>
        <w:rPr>
          <w:rFonts w:hint="eastAsia"/>
          <w:sz w:val="24"/>
          <w:szCs w:val="24"/>
        </w:rPr>
        <w:t>长源距计数率</w:t>
      </w:r>
      <w:r>
        <w:rPr>
          <w:rFonts w:hint="eastAsia" w:hAnsi="宋体"/>
          <w:sz w:val="24"/>
          <w:szCs w:val="24"/>
        </w:rPr>
        <w:t>平均值</w:t>
      </w:r>
      <w:r>
        <w:rPr>
          <w:rFonts w:ascii="Times New Roman"/>
          <w:position w:val="-12"/>
          <w:sz w:val="24"/>
          <w:szCs w:val="24"/>
        </w:rPr>
        <w:object>
          <v:shape id="_x0000_i1248" o:spt="75" type="#_x0000_t75" style="height:21pt;width:13.5pt;" o:ole="t" filled="f" o:preferrelative="t" stroked="f" coordsize="21600,21600">
            <v:path/>
            <v:fill on="f" focussize="0,0"/>
            <v:stroke on="f" joinstyle="miter"/>
            <v:imagedata r:id="rId385" o:title=""/>
            <o:lock v:ext="edit" aspectratio="f"/>
            <w10:wrap type="none"/>
            <w10:anchorlock/>
          </v:shape>
          <o:OLEObject Type="Embed" ProgID="Equation.DSMT4" ShapeID="_x0000_i1248" DrawAspect="Content" ObjectID="_1468075949" r:id="rId405">
            <o:LockedField>false</o:LockedField>
          </o:OLEObject>
        </w:object>
      </w:r>
      <w:r>
        <w:rPr>
          <w:rFonts w:hint="eastAsia" w:hAnsi="宋体"/>
          <w:sz w:val="24"/>
          <w:szCs w:val="24"/>
        </w:rPr>
        <w:t>引入的</w:t>
      </w:r>
      <w:r>
        <w:rPr>
          <w:rFonts w:hint="eastAsia"/>
          <w:sz w:val="24"/>
          <w:szCs w:val="24"/>
        </w:rPr>
        <w:t>稳定性</w:t>
      </w:r>
      <w:r>
        <w:rPr>
          <w:rFonts w:hint="eastAsia" w:hAnsi="宋体"/>
          <w:sz w:val="24"/>
          <w:szCs w:val="24"/>
        </w:rPr>
        <w:t>标准不确定度按</w:t>
      </w:r>
      <w:r>
        <w:rPr>
          <w:rFonts w:hint="eastAsia"/>
          <w:sz w:val="24"/>
          <w:szCs w:val="24"/>
        </w:rPr>
        <w:t>式</w:t>
      </w:r>
      <w:r>
        <w:rPr>
          <w:rFonts w:hint="eastAsia" w:hAnsi="宋体"/>
          <w:sz w:val="24"/>
          <w:szCs w:val="24"/>
        </w:rPr>
        <w:t>（C</w:t>
      </w:r>
      <w:r>
        <w:rPr>
          <w:rFonts w:hAnsi="宋体"/>
          <w:sz w:val="24"/>
          <w:szCs w:val="24"/>
        </w:rPr>
        <w:t>.</w:t>
      </w:r>
      <w:r>
        <w:rPr>
          <w:rFonts w:hint="eastAsia" w:hAnsi="宋体"/>
          <w:sz w:val="24"/>
          <w:szCs w:val="24"/>
        </w:rPr>
        <w:t>6）计算:</w:t>
      </w:r>
    </w:p>
    <w:p>
      <w:pPr>
        <w:pStyle w:val="14"/>
        <w:adjustRightInd w:val="0"/>
        <w:snapToGrid w:val="0"/>
        <w:ind w:firstLine="2310" w:firstLineChars="1100"/>
        <w:jc w:val="right"/>
        <w:rPr>
          <w:rFonts w:hAnsi="宋体"/>
          <w:sz w:val="24"/>
          <w:szCs w:val="24"/>
        </w:rPr>
      </w:pPr>
      <w:r>
        <w:rPr>
          <w:rFonts w:hint="eastAsia"/>
          <w:position w:val="-18"/>
        </w:rPr>
        <w:object>
          <v:shape id="_x0000_i1249" o:spt="75" type="#_x0000_t75" style="height:25.5pt;width:111.5pt;" o:ole="t" filled="f" o:preferrelative="t" stroked="f" coordsize="21600,21600">
            <v:path/>
            <v:fill on="f" focussize="0,0"/>
            <v:stroke on="f" joinstyle="miter"/>
            <v:imagedata r:id="rId407" o:title=""/>
            <o:lock v:ext="edit" aspectratio="t"/>
            <w10:wrap type="none"/>
            <w10:anchorlock/>
          </v:shape>
          <o:OLEObject Type="Embed" ProgID="Equation.DSMT4" ShapeID="_x0000_i1249" DrawAspect="Content" ObjectID="_1468075950" r:id="rId406">
            <o:LockedField>false</o:LockedField>
          </o:OLEObject>
        </w:object>
      </w:r>
      <w:r>
        <w:rPr>
          <w:rFonts w:hint="eastAsia"/>
          <w:position w:val="-14"/>
        </w:rPr>
        <w:t xml:space="preserve">                                    </w:t>
      </w:r>
      <w:r>
        <w:rPr>
          <w:rFonts w:hint="eastAsia" w:hAnsi="宋体"/>
          <w:sz w:val="24"/>
          <w:szCs w:val="24"/>
        </w:rPr>
        <w:t>（C.</w:t>
      </w:r>
      <w:r>
        <w:rPr>
          <w:rFonts w:hint="eastAsia"/>
          <w:sz w:val="24"/>
          <w:szCs w:val="24"/>
        </w:rPr>
        <w:t>6</w:t>
      </w:r>
      <w:r>
        <w:rPr>
          <w:rFonts w:hint="eastAsia" w:hAnsi="宋体"/>
          <w:sz w:val="24"/>
          <w:szCs w:val="24"/>
        </w:rPr>
        <w:t>）</w:t>
      </w:r>
    </w:p>
    <w:p>
      <w:pPr>
        <w:pStyle w:val="14"/>
        <w:adjustRightInd w:val="0"/>
        <w:snapToGrid w:val="0"/>
        <w:ind w:firstLine="480"/>
        <w:rPr>
          <w:rFonts w:hAnsi="宋体"/>
          <w:sz w:val="24"/>
          <w:szCs w:val="24"/>
        </w:rPr>
      </w:pPr>
      <w:r>
        <w:rPr>
          <w:rFonts w:hint="eastAsia" w:hAnsi="宋体"/>
          <w:sz w:val="24"/>
          <w:szCs w:val="24"/>
        </w:rPr>
        <w:t>第</w:t>
      </w:r>
      <w:r>
        <w:rPr>
          <w:rFonts w:hint="eastAsia" w:hAnsi="宋体"/>
          <w:position w:val="-6"/>
          <w:sz w:val="24"/>
          <w:szCs w:val="24"/>
        </w:rPr>
        <w:object>
          <v:shape id="_x0000_i1250" o:spt="75" type="#_x0000_t75" style="height:13pt;width:7pt;" o:ole="t" filled="f" o:preferrelative="t" stroked="f" coordsize="21600,21600">
            <v:path/>
            <v:fill on="f" focussize="0,0"/>
            <v:stroke on="f" joinstyle="miter"/>
            <v:imagedata r:id="rId360" o:title=""/>
            <o:lock v:ext="edit" aspectratio="t"/>
            <w10:wrap type="none"/>
            <w10:anchorlock/>
          </v:shape>
          <o:OLEObject Type="Embed" ProgID="Equation.3" ShapeID="_x0000_i1250" DrawAspect="Content" ObjectID="_1468075951" r:id="rId408">
            <o:LockedField>false</o:LockedField>
          </o:OLEObject>
        </w:object>
      </w:r>
      <w:r>
        <w:rPr>
          <w:rFonts w:hint="eastAsia" w:hAnsi="宋体"/>
          <w:sz w:val="24"/>
          <w:szCs w:val="24"/>
        </w:rPr>
        <w:t>口标准井</w:t>
      </w:r>
      <w:r>
        <w:rPr>
          <w:rFonts w:hint="eastAsia"/>
          <w:sz w:val="24"/>
          <w:szCs w:val="24"/>
        </w:rPr>
        <w:t>短源距计数率</w:t>
      </w:r>
      <w:r>
        <w:rPr>
          <w:rFonts w:hint="eastAsia" w:hAnsi="宋体"/>
          <w:sz w:val="24"/>
          <w:szCs w:val="24"/>
        </w:rPr>
        <w:t>平均值</w:t>
      </w:r>
      <w:r>
        <w:rPr>
          <w:rFonts w:ascii="Times New Roman"/>
          <w:position w:val="-12"/>
          <w:sz w:val="24"/>
          <w:szCs w:val="24"/>
        </w:rPr>
        <w:object>
          <v:shape id="_x0000_i1251" o:spt="75" type="#_x0000_t75" style="height:21pt;width:13.5pt;" o:ole="t" filled="f" o:preferrelative="t" stroked="f" coordsize="21600,21600">
            <v:path/>
            <v:fill on="f" focussize="0,0"/>
            <v:stroke on="f" joinstyle="miter"/>
            <v:imagedata r:id="rId392" o:title=""/>
            <o:lock v:ext="edit" aspectratio="f"/>
            <w10:wrap type="none"/>
            <w10:anchorlock/>
          </v:shape>
          <o:OLEObject Type="Embed" ProgID="Equation.DSMT4" ShapeID="_x0000_i1251" DrawAspect="Content" ObjectID="_1468075952" r:id="rId409">
            <o:LockedField>false</o:LockedField>
          </o:OLEObject>
        </w:object>
      </w:r>
      <w:r>
        <w:rPr>
          <w:rFonts w:hint="eastAsia" w:hAnsi="宋体"/>
          <w:sz w:val="24"/>
          <w:szCs w:val="24"/>
        </w:rPr>
        <w:t>引入的</w:t>
      </w:r>
      <w:r>
        <w:rPr>
          <w:rFonts w:hint="eastAsia"/>
          <w:sz w:val="24"/>
          <w:szCs w:val="24"/>
        </w:rPr>
        <w:t>稳定性</w:t>
      </w:r>
      <w:r>
        <w:rPr>
          <w:rFonts w:hint="eastAsia" w:hAnsi="宋体"/>
          <w:sz w:val="24"/>
          <w:szCs w:val="24"/>
        </w:rPr>
        <w:t>标准不确定度按</w:t>
      </w:r>
      <w:r>
        <w:rPr>
          <w:rFonts w:hint="eastAsia"/>
          <w:sz w:val="24"/>
          <w:szCs w:val="24"/>
        </w:rPr>
        <w:t>式</w:t>
      </w:r>
      <w:r>
        <w:rPr>
          <w:rFonts w:hint="eastAsia" w:hAnsi="宋体"/>
          <w:sz w:val="24"/>
          <w:szCs w:val="24"/>
        </w:rPr>
        <w:t>（C</w:t>
      </w:r>
      <w:r>
        <w:rPr>
          <w:rFonts w:hAnsi="宋体"/>
          <w:sz w:val="24"/>
          <w:szCs w:val="24"/>
        </w:rPr>
        <w:t>.</w:t>
      </w:r>
      <w:r>
        <w:rPr>
          <w:rFonts w:hint="eastAsia" w:hAnsi="宋体"/>
          <w:sz w:val="24"/>
          <w:szCs w:val="24"/>
        </w:rPr>
        <w:t>7）计算:</w:t>
      </w:r>
    </w:p>
    <w:p>
      <w:pPr>
        <w:pStyle w:val="14"/>
        <w:adjustRightInd w:val="0"/>
        <w:snapToGrid w:val="0"/>
        <w:ind w:firstLine="2310" w:firstLineChars="1100"/>
        <w:jc w:val="right"/>
        <w:rPr>
          <w:rFonts w:hAnsi="宋体"/>
          <w:sz w:val="24"/>
          <w:szCs w:val="24"/>
        </w:rPr>
      </w:pPr>
      <w:r>
        <w:rPr>
          <w:rFonts w:hint="eastAsia"/>
          <w:position w:val="-18"/>
        </w:rPr>
        <w:object>
          <v:shape id="_x0000_i1252" o:spt="75" type="#_x0000_t75" style="height:25.5pt;width:111.5pt;" o:ole="t" filled="f" o:preferrelative="t" stroked="f" coordsize="21600,21600">
            <v:path/>
            <v:fill on="f" focussize="0,0"/>
            <v:stroke on="f" joinstyle="miter"/>
            <v:imagedata r:id="rId411" o:title=""/>
            <o:lock v:ext="edit" aspectratio="t"/>
            <w10:wrap type="none"/>
            <w10:anchorlock/>
          </v:shape>
          <o:OLEObject Type="Embed" ProgID="Equation.DSMT4" ShapeID="_x0000_i1252" DrawAspect="Content" ObjectID="_1468075953" r:id="rId410">
            <o:LockedField>false</o:LockedField>
          </o:OLEObject>
        </w:object>
      </w:r>
      <w:r>
        <w:rPr>
          <w:rFonts w:hint="eastAsia"/>
          <w:position w:val="-14"/>
        </w:rPr>
        <w:t xml:space="preserve">                                    </w:t>
      </w:r>
      <w:r>
        <w:rPr>
          <w:rFonts w:hint="eastAsia" w:hAnsi="宋体"/>
          <w:sz w:val="24"/>
          <w:szCs w:val="24"/>
        </w:rPr>
        <w:t>（C.</w:t>
      </w:r>
      <w:r>
        <w:rPr>
          <w:rFonts w:hint="eastAsia"/>
          <w:sz w:val="24"/>
          <w:szCs w:val="24"/>
        </w:rPr>
        <w:t>7</w:t>
      </w:r>
      <w:r>
        <w:rPr>
          <w:rFonts w:hint="eastAsia" w:hAnsi="宋体"/>
          <w:sz w:val="24"/>
          <w:szCs w:val="24"/>
        </w:rPr>
        <w:t>）</w:t>
      </w:r>
    </w:p>
    <w:p>
      <w:pPr>
        <w:pStyle w:val="14"/>
        <w:adjustRightInd w:val="0"/>
        <w:snapToGrid w:val="0"/>
        <w:ind w:firstLine="480"/>
        <w:rPr>
          <w:rFonts w:hAnsi="宋体"/>
          <w:sz w:val="24"/>
          <w:szCs w:val="24"/>
        </w:rPr>
      </w:pPr>
      <w:r>
        <w:rPr>
          <w:rFonts w:hint="eastAsia" w:hAnsi="宋体"/>
          <w:sz w:val="24"/>
          <w:szCs w:val="24"/>
        </w:rPr>
        <w:t>第</w:t>
      </w:r>
      <w:r>
        <w:rPr>
          <w:rFonts w:hint="eastAsia" w:hAnsi="宋体"/>
          <w:position w:val="-6"/>
          <w:sz w:val="24"/>
          <w:szCs w:val="24"/>
        </w:rPr>
        <w:object>
          <v:shape id="_x0000_i1253" o:spt="75" type="#_x0000_t75" style="height:13pt;width:7pt;" o:ole="t" filled="f" o:preferrelative="t" stroked="f" coordsize="21600,21600">
            <v:path/>
            <v:fill on="f" focussize="0,0"/>
            <v:stroke on="f" joinstyle="miter"/>
            <v:imagedata r:id="rId360" o:title=""/>
            <o:lock v:ext="edit" aspectratio="t"/>
            <w10:wrap type="none"/>
            <w10:anchorlock/>
          </v:shape>
          <o:OLEObject Type="Embed" ProgID="Equation.3" ShapeID="_x0000_i1253" DrawAspect="Content" ObjectID="_1468075954" r:id="rId412">
            <o:LockedField>false</o:LockedField>
          </o:OLEObject>
        </w:object>
      </w:r>
      <w:r>
        <w:rPr>
          <w:rFonts w:hint="eastAsia" w:hAnsi="宋体"/>
          <w:sz w:val="24"/>
          <w:szCs w:val="24"/>
        </w:rPr>
        <w:t>口标准井岩性窗</w:t>
      </w:r>
      <w:r>
        <w:rPr>
          <w:rFonts w:hint="eastAsia"/>
          <w:sz w:val="24"/>
          <w:szCs w:val="24"/>
        </w:rPr>
        <w:t>计数率</w:t>
      </w:r>
      <w:r>
        <w:rPr>
          <w:rFonts w:hint="eastAsia" w:hAnsi="宋体"/>
          <w:sz w:val="24"/>
          <w:szCs w:val="24"/>
        </w:rPr>
        <w:t>平均值</w:t>
      </w:r>
      <w:r>
        <w:rPr>
          <w:rFonts w:ascii="Times New Roman"/>
          <w:position w:val="-12"/>
          <w:sz w:val="24"/>
          <w:szCs w:val="24"/>
        </w:rPr>
        <w:object>
          <v:shape id="_x0000_i1254" o:spt="75" type="#_x0000_t75" style="height:21pt;width:17pt;" o:ole="t" filled="f" o:preferrelative="t" stroked="f" coordsize="21600,21600">
            <v:path/>
            <v:fill on="f" focussize="0,0"/>
            <v:stroke on="f" joinstyle="miter"/>
            <v:imagedata r:id="rId399" o:title=""/>
            <o:lock v:ext="edit" aspectratio="f"/>
            <w10:wrap type="none"/>
            <w10:anchorlock/>
          </v:shape>
          <o:OLEObject Type="Embed" ProgID="Equation.DSMT4" ShapeID="_x0000_i1254" DrawAspect="Content" ObjectID="_1468075955" r:id="rId413">
            <o:LockedField>false</o:LockedField>
          </o:OLEObject>
        </w:object>
      </w:r>
      <w:r>
        <w:rPr>
          <w:rFonts w:hint="eastAsia" w:hAnsi="宋体"/>
          <w:sz w:val="24"/>
          <w:szCs w:val="24"/>
        </w:rPr>
        <w:t>引入的</w:t>
      </w:r>
      <w:r>
        <w:rPr>
          <w:rFonts w:hint="eastAsia"/>
          <w:sz w:val="24"/>
          <w:szCs w:val="24"/>
        </w:rPr>
        <w:t>稳定性</w:t>
      </w:r>
      <w:r>
        <w:rPr>
          <w:rFonts w:hint="eastAsia" w:hAnsi="宋体"/>
          <w:sz w:val="24"/>
          <w:szCs w:val="24"/>
        </w:rPr>
        <w:t>标准不确定度按</w:t>
      </w:r>
      <w:r>
        <w:rPr>
          <w:rFonts w:hint="eastAsia"/>
          <w:sz w:val="24"/>
          <w:szCs w:val="24"/>
        </w:rPr>
        <w:t>式</w:t>
      </w:r>
      <w:r>
        <w:rPr>
          <w:rFonts w:hint="eastAsia" w:hAnsi="宋体"/>
          <w:sz w:val="24"/>
          <w:szCs w:val="24"/>
        </w:rPr>
        <w:t>（C</w:t>
      </w:r>
      <w:r>
        <w:rPr>
          <w:rFonts w:hAnsi="宋体"/>
          <w:sz w:val="24"/>
          <w:szCs w:val="24"/>
        </w:rPr>
        <w:t>.</w:t>
      </w:r>
      <w:r>
        <w:rPr>
          <w:rFonts w:hint="eastAsia" w:hAnsi="宋体"/>
          <w:sz w:val="24"/>
          <w:szCs w:val="24"/>
        </w:rPr>
        <w:t>8）计算:</w:t>
      </w:r>
    </w:p>
    <w:p>
      <w:pPr>
        <w:pStyle w:val="14"/>
        <w:adjustRightInd w:val="0"/>
        <w:snapToGrid w:val="0"/>
        <w:ind w:firstLine="2310" w:firstLineChars="1100"/>
        <w:jc w:val="right"/>
        <w:rPr>
          <w:rFonts w:hAnsi="宋体"/>
          <w:sz w:val="24"/>
          <w:szCs w:val="24"/>
        </w:rPr>
      </w:pPr>
      <w:r>
        <w:rPr>
          <w:rFonts w:hint="eastAsia"/>
          <w:position w:val="-18"/>
        </w:rPr>
        <w:object>
          <v:shape id="_x0000_i1255" o:spt="75" type="#_x0000_t75" style="height:25.5pt;width:127.5pt;" o:ole="t" filled="f" o:preferrelative="t" stroked="f" coordsize="21600,21600">
            <v:path/>
            <v:fill on="f" focussize="0,0"/>
            <v:stroke on="f" joinstyle="miter"/>
            <v:imagedata r:id="rId415" o:title=""/>
            <o:lock v:ext="edit" aspectratio="t"/>
            <w10:wrap type="none"/>
            <w10:anchorlock/>
          </v:shape>
          <o:OLEObject Type="Embed" ProgID="Equation.DSMT4" ShapeID="_x0000_i1255" DrawAspect="Content" ObjectID="_1468075956" r:id="rId414">
            <o:LockedField>false</o:LockedField>
          </o:OLEObject>
        </w:object>
      </w:r>
      <w:r>
        <w:rPr>
          <w:rFonts w:hint="eastAsia"/>
          <w:position w:val="-14"/>
        </w:rPr>
        <w:t xml:space="preserve">                                 </w:t>
      </w:r>
      <w:r>
        <w:rPr>
          <w:rFonts w:hint="eastAsia" w:hAnsi="宋体"/>
          <w:sz w:val="24"/>
          <w:szCs w:val="24"/>
        </w:rPr>
        <w:t>（C.</w:t>
      </w:r>
      <w:r>
        <w:rPr>
          <w:rFonts w:hint="eastAsia"/>
          <w:sz w:val="24"/>
          <w:szCs w:val="24"/>
        </w:rPr>
        <w:t>8</w:t>
      </w:r>
      <w:r>
        <w:rPr>
          <w:rFonts w:hint="eastAsia" w:hAnsi="宋体"/>
          <w:sz w:val="24"/>
          <w:szCs w:val="24"/>
        </w:rPr>
        <w:t>）</w:t>
      </w:r>
    </w:p>
    <w:p>
      <w:pPr>
        <w:pStyle w:val="195"/>
        <w:numPr>
          <w:ilvl w:val="0"/>
          <w:numId w:val="0"/>
        </w:numPr>
        <w:wordWrap/>
        <w:spacing w:line="240" w:lineRule="auto"/>
        <w:rPr>
          <w:sz w:val="24"/>
          <w:szCs w:val="24"/>
        </w:rPr>
      </w:pPr>
      <w:r>
        <w:rPr>
          <w:rFonts w:hAnsi="宋体"/>
          <w:sz w:val="24"/>
          <w:szCs w:val="24"/>
        </w:rPr>
        <w:t>C.4.1</w:t>
      </w:r>
      <w:r>
        <w:rPr>
          <w:rFonts w:hint="eastAsia" w:hAnsi="宋体"/>
          <w:sz w:val="24"/>
          <w:szCs w:val="24"/>
        </w:rPr>
        <w:t>.3</w:t>
      </w:r>
      <w:r>
        <w:rPr>
          <w:rFonts w:hAnsi="宋体"/>
          <w:sz w:val="24"/>
          <w:szCs w:val="24"/>
        </w:rPr>
        <w:t xml:space="preserve"> </w:t>
      </w:r>
      <w:r>
        <w:rPr>
          <w:rFonts w:hint="eastAsia" w:hAnsi="宋体"/>
          <w:sz w:val="24"/>
          <w:szCs w:val="24"/>
        </w:rPr>
        <w:t>计数率</w:t>
      </w:r>
      <w:r>
        <w:rPr>
          <w:rFonts w:hint="eastAsia"/>
          <w:sz w:val="24"/>
          <w:szCs w:val="24"/>
        </w:rPr>
        <w:t>合成标准不确定度</w:t>
      </w:r>
    </w:p>
    <w:p>
      <w:pPr>
        <w:pStyle w:val="14"/>
        <w:adjustRightInd w:val="0"/>
        <w:snapToGrid w:val="0"/>
        <w:ind w:firstLine="480"/>
        <w:rPr>
          <w:rFonts w:hAnsi="宋体"/>
          <w:sz w:val="24"/>
          <w:szCs w:val="24"/>
        </w:rPr>
      </w:pPr>
      <w:bookmarkStart w:id="120" w:name="OLE_LINK1"/>
      <w:r>
        <w:rPr>
          <w:rFonts w:hint="eastAsia"/>
          <w:sz w:val="24"/>
          <w:szCs w:val="24"/>
        </w:rPr>
        <w:t>长源距计数率合成标准不确定度</w:t>
      </w:r>
      <w:bookmarkEnd w:id="120"/>
      <w:r>
        <w:rPr>
          <w:rFonts w:hint="eastAsia"/>
          <w:sz w:val="24"/>
          <w:szCs w:val="24"/>
        </w:rPr>
        <w:t>按式</w:t>
      </w:r>
      <w:r>
        <w:rPr>
          <w:rFonts w:hint="eastAsia" w:hAnsi="宋体"/>
          <w:sz w:val="24"/>
          <w:szCs w:val="24"/>
        </w:rPr>
        <w:t>（C</w:t>
      </w:r>
      <w:r>
        <w:rPr>
          <w:rFonts w:hAnsi="宋体"/>
          <w:sz w:val="24"/>
          <w:szCs w:val="24"/>
        </w:rPr>
        <w:t>.</w:t>
      </w:r>
      <w:r>
        <w:rPr>
          <w:rFonts w:hint="eastAsia" w:hAnsi="宋体"/>
          <w:sz w:val="24"/>
          <w:szCs w:val="24"/>
        </w:rPr>
        <w:t>9）计算：</w:t>
      </w:r>
    </w:p>
    <w:p>
      <w:pPr>
        <w:pStyle w:val="14"/>
        <w:adjustRightInd w:val="0"/>
        <w:snapToGrid w:val="0"/>
        <w:ind w:firstLine="2310" w:firstLineChars="1100"/>
        <w:jc w:val="right"/>
        <w:rPr>
          <w:rFonts w:hAnsi="宋体"/>
          <w:sz w:val="24"/>
          <w:szCs w:val="24"/>
        </w:rPr>
      </w:pPr>
      <w:bookmarkStart w:id="121" w:name="_Hlk177134238"/>
      <w:r>
        <w:rPr>
          <w:rFonts w:hint="eastAsia"/>
          <w:position w:val="-18"/>
        </w:rPr>
        <w:object>
          <v:shape id="_x0000_i1256" o:spt="75" type="#_x0000_t75" style="height:31.5pt;width:186.5pt;" o:ole="t" filled="f" o:preferrelative="t" stroked="f" coordsize="21600,21600">
            <v:path/>
            <v:fill on="f" focussize="0,0"/>
            <v:stroke on="f" joinstyle="miter"/>
            <v:imagedata r:id="rId417" o:title=""/>
            <o:lock v:ext="edit" aspectratio="t"/>
            <w10:wrap type="none"/>
            <w10:anchorlock/>
          </v:shape>
          <o:OLEObject Type="Embed" ProgID="Equation.DSMT4" ShapeID="_x0000_i1256" DrawAspect="Content" ObjectID="_1468075957" r:id="rId416">
            <o:LockedField>false</o:LockedField>
          </o:OLEObject>
        </w:object>
      </w:r>
      <w:bookmarkEnd w:id="121"/>
      <w:r>
        <w:rPr>
          <w:rFonts w:hint="eastAsia"/>
          <w:position w:val="-16"/>
        </w:rPr>
        <w:t xml:space="preserve">                     </w:t>
      </w:r>
      <w:r>
        <w:rPr>
          <w:rFonts w:hint="eastAsia" w:hAnsi="宋体"/>
          <w:sz w:val="24"/>
          <w:szCs w:val="24"/>
        </w:rPr>
        <w:t>（C.</w:t>
      </w:r>
      <w:r>
        <w:rPr>
          <w:rFonts w:hint="eastAsia"/>
          <w:sz w:val="24"/>
          <w:szCs w:val="24"/>
        </w:rPr>
        <w:t>9</w:t>
      </w:r>
      <w:r>
        <w:rPr>
          <w:rFonts w:hint="eastAsia" w:hAnsi="宋体"/>
          <w:sz w:val="24"/>
          <w:szCs w:val="24"/>
        </w:rPr>
        <w:t>）</w:t>
      </w:r>
    </w:p>
    <w:p>
      <w:pPr>
        <w:pStyle w:val="14"/>
        <w:adjustRightInd w:val="0"/>
        <w:snapToGrid w:val="0"/>
        <w:ind w:firstLine="480"/>
        <w:rPr>
          <w:rFonts w:hAnsi="宋体"/>
          <w:sz w:val="24"/>
          <w:szCs w:val="24"/>
        </w:rPr>
      </w:pPr>
      <w:r>
        <w:rPr>
          <w:rFonts w:hint="eastAsia"/>
          <w:sz w:val="24"/>
          <w:szCs w:val="24"/>
        </w:rPr>
        <w:t>短源距计数率合成标准不确定度按式</w:t>
      </w:r>
      <w:r>
        <w:rPr>
          <w:rFonts w:hint="eastAsia" w:hAnsi="宋体"/>
          <w:sz w:val="24"/>
          <w:szCs w:val="24"/>
        </w:rPr>
        <w:t>（C</w:t>
      </w:r>
      <w:r>
        <w:rPr>
          <w:rFonts w:hAnsi="宋体"/>
          <w:sz w:val="24"/>
          <w:szCs w:val="24"/>
        </w:rPr>
        <w:t>.</w:t>
      </w:r>
      <w:r>
        <w:rPr>
          <w:rFonts w:hint="eastAsia" w:hAnsi="宋体"/>
          <w:sz w:val="24"/>
          <w:szCs w:val="24"/>
        </w:rPr>
        <w:t>10）计算：</w:t>
      </w:r>
    </w:p>
    <w:p>
      <w:pPr>
        <w:pStyle w:val="14"/>
        <w:adjustRightInd w:val="0"/>
        <w:snapToGrid w:val="0"/>
        <w:ind w:firstLine="2310" w:firstLineChars="1100"/>
        <w:jc w:val="right"/>
        <w:rPr>
          <w:rFonts w:hAnsi="宋体"/>
          <w:sz w:val="24"/>
          <w:szCs w:val="24"/>
        </w:rPr>
      </w:pPr>
      <w:r>
        <w:rPr>
          <w:rFonts w:hint="eastAsia"/>
          <w:position w:val="-18"/>
        </w:rPr>
        <w:object>
          <v:shape id="_x0000_i1257" o:spt="75" type="#_x0000_t75" style="height:31.5pt;width:185pt;" o:ole="t" filled="f" o:preferrelative="t" stroked="f" coordsize="21600,21600">
            <v:path/>
            <v:fill on="f" focussize="0,0"/>
            <v:stroke on="f" joinstyle="miter"/>
            <v:imagedata r:id="rId419" o:title=""/>
            <o:lock v:ext="edit" aspectratio="t"/>
            <w10:wrap type="none"/>
            <w10:anchorlock/>
          </v:shape>
          <o:OLEObject Type="Embed" ProgID="Equation.DSMT4" ShapeID="_x0000_i1257" DrawAspect="Content" ObjectID="_1468075958" r:id="rId418">
            <o:LockedField>false</o:LockedField>
          </o:OLEObject>
        </w:object>
      </w:r>
      <w:r>
        <w:rPr>
          <w:rFonts w:hint="eastAsia"/>
          <w:position w:val="-16"/>
        </w:rPr>
        <w:t xml:space="preserve">                     </w:t>
      </w:r>
      <w:r>
        <w:rPr>
          <w:rFonts w:hint="eastAsia" w:hAnsi="宋体"/>
          <w:sz w:val="24"/>
          <w:szCs w:val="24"/>
        </w:rPr>
        <w:t>（C.</w:t>
      </w:r>
      <w:r>
        <w:rPr>
          <w:rFonts w:hint="eastAsia"/>
          <w:sz w:val="24"/>
          <w:szCs w:val="24"/>
        </w:rPr>
        <w:t>10</w:t>
      </w:r>
      <w:r>
        <w:rPr>
          <w:rFonts w:hint="eastAsia" w:hAnsi="宋体"/>
          <w:sz w:val="24"/>
          <w:szCs w:val="24"/>
        </w:rPr>
        <w:t>）</w:t>
      </w:r>
    </w:p>
    <w:p>
      <w:pPr>
        <w:pStyle w:val="14"/>
        <w:adjustRightInd w:val="0"/>
        <w:snapToGrid w:val="0"/>
        <w:ind w:firstLine="480"/>
        <w:rPr>
          <w:rFonts w:hAnsi="宋体"/>
          <w:sz w:val="24"/>
          <w:szCs w:val="24"/>
        </w:rPr>
      </w:pPr>
      <w:r>
        <w:rPr>
          <w:rFonts w:hint="eastAsia" w:hAnsi="宋体"/>
          <w:sz w:val="24"/>
          <w:szCs w:val="24"/>
        </w:rPr>
        <w:t>岩性窗</w:t>
      </w:r>
      <w:r>
        <w:rPr>
          <w:rFonts w:hint="eastAsia"/>
          <w:sz w:val="24"/>
          <w:szCs w:val="24"/>
        </w:rPr>
        <w:t>计数率合成标准不确定度按式</w:t>
      </w:r>
      <w:r>
        <w:rPr>
          <w:rFonts w:hint="eastAsia" w:hAnsi="宋体"/>
          <w:sz w:val="24"/>
          <w:szCs w:val="24"/>
        </w:rPr>
        <w:t>（C</w:t>
      </w:r>
      <w:r>
        <w:rPr>
          <w:rFonts w:hAnsi="宋体"/>
          <w:sz w:val="24"/>
          <w:szCs w:val="24"/>
        </w:rPr>
        <w:t>.</w:t>
      </w:r>
      <w:r>
        <w:rPr>
          <w:rFonts w:hint="eastAsia" w:hAnsi="宋体"/>
          <w:sz w:val="24"/>
          <w:szCs w:val="24"/>
        </w:rPr>
        <w:t>11）计算：</w:t>
      </w:r>
    </w:p>
    <w:p>
      <w:pPr>
        <w:pStyle w:val="14"/>
        <w:adjustRightInd w:val="0"/>
        <w:snapToGrid w:val="0"/>
        <w:ind w:firstLine="2310" w:firstLineChars="1100"/>
        <w:jc w:val="right"/>
        <w:rPr>
          <w:rFonts w:hAnsi="宋体"/>
          <w:sz w:val="24"/>
          <w:szCs w:val="24"/>
        </w:rPr>
      </w:pPr>
      <w:r>
        <w:rPr>
          <w:rFonts w:hint="eastAsia"/>
          <w:position w:val="-18"/>
        </w:rPr>
        <w:object>
          <v:shape id="_x0000_i1258" o:spt="75" type="#_x0000_t75" style="height:31.5pt;width:210pt;" o:ole="t" filled="f" o:preferrelative="t" stroked="f" coordsize="21600,21600">
            <v:path/>
            <v:fill on="f" focussize="0,0"/>
            <v:stroke on="f" joinstyle="miter"/>
            <v:imagedata r:id="rId421" o:title=""/>
            <o:lock v:ext="edit" aspectratio="t"/>
            <w10:wrap type="none"/>
            <w10:anchorlock/>
          </v:shape>
          <o:OLEObject Type="Embed" ProgID="Equation.DSMT4" ShapeID="_x0000_i1258" DrawAspect="Content" ObjectID="_1468075959" r:id="rId420">
            <o:LockedField>false</o:LockedField>
          </o:OLEObject>
        </w:object>
      </w:r>
      <w:r>
        <w:rPr>
          <w:rFonts w:hint="eastAsia"/>
          <w:position w:val="-16"/>
        </w:rPr>
        <w:t xml:space="preserve">                  </w:t>
      </w:r>
      <w:r>
        <w:rPr>
          <w:rFonts w:hint="eastAsia" w:hAnsi="宋体"/>
          <w:sz w:val="24"/>
          <w:szCs w:val="24"/>
        </w:rPr>
        <w:t>（C.</w:t>
      </w:r>
      <w:r>
        <w:rPr>
          <w:rFonts w:hint="eastAsia"/>
          <w:sz w:val="24"/>
          <w:szCs w:val="24"/>
        </w:rPr>
        <w:t>11</w:t>
      </w:r>
      <w:r>
        <w:rPr>
          <w:rFonts w:hint="eastAsia" w:hAnsi="宋体"/>
          <w:sz w:val="24"/>
          <w:szCs w:val="24"/>
        </w:rPr>
        <w:t>）</w:t>
      </w:r>
    </w:p>
    <w:p>
      <w:pPr>
        <w:pStyle w:val="195"/>
        <w:numPr>
          <w:ilvl w:val="0"/>
          <w:numId w:val="0"/>
        </w:numPr>
        <w:wordWrap/>
        <w:spacing w:line="240" w:lineRule="auto"/>
        <w:rPr>
          <w:sz w:val="24"/>
          <w:szCs w:val="24"/>
        </w:rPr>
      </w:pPr>
      <w:r>
        <w:rPr>
          <w:rFonts w:hAnsi="宋体"/>
          <w:sz w:val="24"/>
          <w:szCs w:val="24"/>
        </w:rPr>
        <w:t>C.4.1</w:t>
      </w:r>
      <w:r>
        <w:rPr>
          <w:rFonts w:hint="eastAsia" w:hAnsi="宋体"/>
          <w:sz w:val="24"/>
          <w:szCs w:val="24"/>
        </w:rPr>
        <w:t>.4</w:t>
      </w:r>
      <w:r>
        <w:rPr>
          <w:rFonts w:hAnsi="宋体"/>
          <w:sz w:val="24"/>
          <w:szCs w:val="24"/>
        </w:rPr>
        <w:t xml:space="preserve"> </w:t>
      </w:r>
      <w:r>
        <w:rPr>
          <w:rFonts w:hint="eastAsia" w:hAnsi="宋体"/>
          <w:sz w:val="24"/>
          <w:szCs w:val="24"/>
        </w:rPr>
        <w:t>长源距计数率</w:t>
      </w:r>
      <w:r>
        <w:rPr>
          <w:rFonts w:hint="eastAsia"/>
          <w:sz w:val="24"/>
          <w:szCs w:val="24"/>
        </w:rPr>
        <w:t>对数值标准</w:t>
      </w:r>
      <w:r>
        <w:rPr>
          <w:rFonts w:hint="eastAsia"/>
          <w:sz w:val="24"/>
          <w:szCs w:val="24"/>
          <w:highlight w:val="none"/>
        </w:rPr>
        <w:t>不确定度</w:t>
      </w:r>
    </w:p>
    <w:p>
      <w:pPr>
        <w:pStyle w:val="14"/>
        <w:adjustRightInd w:val="0"/>
        <w:snapToGrid w:val="0"/>
        <w:ind w:firstLine="480"/>
        <w:rPr>
          <w:rFonts w:hAnsi="宋体"/>
          <w:sz w:val="24"/>
          <w:szCs w:val="24"/>
        </w:rPr>
      </w:pPr>
      <w:r>
        <w:rPr>
          <w:rFonts w:hint="eastAsia" w:hAnsi="宋体"/>
          <w:sz w:val="24"/>
          <w:szCs w:val="24"/>
        </w:rPr>
        <w:t>主脊线上长源距计数率</w:t>
      </w:r>
      <w:r>
        <w:rPr>
          <w:rFonts w:ascii="Times New Roman"/>
          <w:position w:val="-12"/>
          <w:sz w:val="24"/>
          <w:szCs w:val="24"/>
        </w:rPr>
        <w:object>
          <v:shape id="_x0000_i1259" o:spt="75" type="#_x0000_t75" style="height:21.5pt;width:13.5pt;" o:ole="t" filled="f" o:preferrelative="t" stroked="f" coordsize="21600,21600">
            <v:path/>
            <v:fill on="f" focussize="0,0"/>
            <v:stroke on="f" joinstyle="miter"/>
            <v:imagedata r:id="rId423" o:title=""/>
            <o:lock v:ext="edit" aspectratio="f"/>
            <w10:wrap type="none"/>
            <w10:anchorlock/>
          </v:shape>
          <o:OLEObject Type="Embed" ProgID="Equation.DSMT4" ShapeID="_x0000_i1259" DrawAspect="Content" ObjectID="_1468075960" r:id="rId422">
            <o:LockedField>false</o:LockedField>
          </o:OLEObject>
        </w:object>
      </w:r>
      <w:r>
        <w:rPr>
          <w:rFonts w:hint="eastAsia"/>
          <w:sz w:val="24"/>
          <w:szCs w:val="24"/>
        </w:rPr>
        <w:t>对数值标准不确定度按式</w:t>
      </w:r>
      <w:r>
        <w:rPr>
          <w:rFonts w:hint="eastAsia" w:hAnsi="宋体"/>
          <w:sz w:val="24"/>
          <w:szCs w:val="24"/>
        </w:rPr>
        <w:t>（C</w:t>
      </w:r>
      <w:r>
        <w:rPr>
          <w:rFonts w:hAnsi="宋体"/>
          <w:sz w:val="24"/>
          <w:szCs w:val="24"/>
        </w:rPr>
        <w:t>.</w:t>
      </w:r>
      <w:r>
        <w:rPr>
          <w:rFonts w:hint="eastAsia" w:hAnsi="宋体"/>
          <w:sz w:val="24"/>
          <w:szCs w:val="24"/>
        </w:rPr>
        <w:t>12）计算：</w:t>
      </w:r>
    </w:p>
    <w:p>
      <w:pPr>
        <w:pStyle w:val="14"/>
        <w:adjustRightInd w:val="0"/>
        <w:snapToGrid w:val="0"/>
        <w:ind w:firstLine="960" w:firstLineChars="400"/>
        <w:rPr>
          <w:rFonts w:hAnsi="宋体"/>
          <w:sz w:val="24"/>
          <w:szCs w:val="24"/>
          <w:highlight w:val="green"/>
        </w:rPr>
      </w:pPr>
      <w:r>
        <w:rPr>
          <w:rFonts w:hint="eastAsia" w:hAnsi="宋体"/>
          <w:position w:val="-22"/>
          <w:sz w:val="24"/>
          <w:szCs w:val="24"/>
        </w:rPr>
        <w:object>
          <v:shape id="_x0000_i1260" o:spt="75" type="#_x0000_t75" style="height:32.5pt;width:347pt;" o:ole="t" filled="f" o:preferrelative="t" stroked="f" coordsize="21600,21600">
            <v:path/>
            <v:fill on="f" focussize="0,0"/>
            <v:stroke on="f"/>
            <v:imagedata r:id="rId425" o:title=""/>
            <o:lock v:ext="edit" aspectratio="t"/>
            <w10:wrap type="none"/>
            <w10:anchorlock/>
          </v:shape>
          <o:OLEObject Type="Embed" ProgID="Equation.KSEE3" ShapeID="_x0000_i1260" DrawAspect="Content" ObjectID="_1468075961" r:id="rId424">
            <o:LockedField>false</o:LockedField>
          </o:OLEObject>
        </w:object>
      </w:r>
      <w:r>
        <w:rPr>
          <w:rFonts w:hint="eastAsia"/>
          <w:sz w:val="24"/>
          <w:szCs w:val="24"/>
        </w:rPr>
        <w:t xml:space="preserve">  </w:t>
      </w:r>
      <w:r>
        <w:rPr>
          <w:rFonts w:hint="eastAsia"/>
          <w:sz w:val="24"/>
          <w:szCs w:val="24"/>
          <w:lang w:val="en-US" w:eastAsia="zh-CN"/>
        </w:rPr>
        <w:t xml:space="preserve">  </w:t>
      </w:r>
      <w:r>
        <w:rPr>
          <w:rFonts w:hint="eastAsia" w:hAnsi="宋体"/>
          <w:sz w:val="24"/>
          <w:szCs w:val="24"/>
        </w:rPr>
        <w:t>（C.</w:t>
      </w:r>
      <w:r>
        <w:rPr>
          <w:rFonts w:hint="eastAsia"/>
          <w:sz w:val="24"/>
          <w:szCs w:val="24"/>
        </w:rPr>
        <w:t>12</w:t>
      </w:r>
      <w:r>
        <w:rPr>
          <w:rFonts w:hint="eastAsia" w:hAnsi="宋体"/>
          <w:sz w:val="24"/>
          <w:szCs w:val="24"/>
        </w:rPr>
        <w:t>）</w:t>
      </w:r>
    </w:p>
    <w:p>
      <w:pPr>
        <w:pStyle w:val="193"/>
        <w:ind w:firstLine="480" w:firstLineChars="200"/>
        <w:rPr>
          <w:sz w:val="24"/>
        </w:rPr>
      </w:pPr>
      <w:r>
        <w:rPr>
          <w:rFonts w:hint="eastAsia"/>
          <w:sz w:val="24"/>
        </w:rPr>
        <w:t>式中：</w:t>
      </w:r>
    </w:p>
    <w:p>
      <w:pPr>
        <w:pStyle w:val="177"/>
        <w:spacing w:line="240" w:lineRule="auto"/>
        <w:ind w:firstLine="480"/>
        <w:rPr>
          <w:rFonts w:hint="eastAsia" w:ascii="宋体" w:hAnsi="宋体" w:eastAsia="宋体"/>
          <w:sz w:val="24"/>
          <w:szCs w:val="24"/>
          <w:lang w:eastAsia="zh-CN"/>
        </w:rPr>
      </w:pPr>
      <w:r>
        <w:rPr>
          <w:position w:val="-12"/>
          <w:sz w:val="24"/>
          <w:szCs w:val="24"/>
        </w:rPr>
        <w:object>
          <v:shape id="_x0000_i1261" o:spt="75" type="#_x0000_t75" style="height:18pt;width:16pt;" o:ole="t" filled="f" o:preferrelative="t" stroked="f" coordsize="21600,21600">
            <v:path/>
            <v:fill on="f" focussize="0,0"/>
            <v:stroke on="f"/>
            <v:imagedata r:id="rId427" o:title=""/>
            <o:lock v:ext="edit" aspectratio="t"/>
            <w10:wrap type="none"/>
            <w10:anchorlock/>
          </v:shape>
          <o:OLEObject Type="Embed" ProgID="Equation.3" ShapeID="_x0000_i1261" DrawAspect="Content" ObjectID="_1468075962" r:id="rId426">
            <o:LockedField>false</o:LockedField>
          </o:OLEObject>
        </w:object>
      </w:r>
      <w:r>
        <w:rPr>
          <w:rFonts w:hint="eastAsia" w:ascii="宋体" w:hAnsi="宋体"/>
          <w:sz w:val="24"/>
          <w:szCs w:val="24"/>
        </w:rPr>
        <w:t>—主脊线加权最小二乘拟合确定的协方差矩阵，权重由</w:t>
      </w:r>
      <w:r>
        <w:rPr>
          <w:rFonts w:hint="eastAsia" w:hAnsi="宋体"/>
          <w:sz w:val="24"/>
          <w:szCs w:val="24"/>
        </w:rPr>
        <w:t>长源距</w:t>
      </w:r>
      <w:r>
        <w:rPr>
          <w:rFonts w:hint="eastAsia"/>
          <w:sz w:val="24"/>
          <w:szCs w:val="24"/>
        </w:rPr>
        <w:t>计数率合成标准不确定度确定</w:t>
      </w:r>
      <w:r>
        <w:rPr>
          <w:rFonts w:hint="eastAsia" w:ascii="宋体" w:hAnsi="宋体"/>
          <w:sz w:val="24"/>
          <w:szCs w:val="24"/>
          <w:lang w:eastAsia="zh-CN"/>
        </w:rPr>
        <w:t>。</w:t>
      </w:r>
    </w:p>
    <w:p>
      <w:pPr>
        <w:pStyle w:val="195"/>
        <w:numPr>
          <w:ilvl w:val="0"/>
          <w:numId w:val="0"/>
        </w:numPr>
        <w:wordWrap/>
        <w:spacing w:line="240" w:lineRule="auto"/>
        <w:rPr>
          <w:sz w:val="24"/>
          <w:szCs w:val="24"/>
        </w:rPr>
      </w:pPr>
      <w:r>
        <w:rPr>
          <w:rFonts w:hAnsi="宋体"/>
          <w:sz w:val="24"/>
          <w:szCs w:val="24"/>
        </w:rPr>
        <w:t>C.4.1</w:t>
      </w:r>
      <w:r>
        <w:rPr>
          <w:rFonts w:hint="eastAsia" w:hAnsi="宋体"/>
          <w:sz w:val="24"/>
          <w:szCs w:val="24"/>
        </w:rPr>
        <w:t>.</w:t>
      </w:r>
      <w:r>
        <w:rPr>
          <w:rFonts w:hint="eastAsia" w:hAnsi="宋体"/>
          <w:sz w:val="24"/>
          <w:szCs w:val="24"/>
          <w:lang w:val="en-US" w:eastAsia="zh-CN"/>
        </w:rPr>
        <w:t>5</w:t>
      </w:r>
      <w:r>
        <w:rPr>
          <w:rFonts w:hAnsi="宋体"/>
          <w:sz w:val="24"/>
          <w:szCs w:val="24"/>
        </w:rPr>
        <w:t xml:space="preserve"> </w:t>
      </w:r>
      <w:r>
        <w:rPr>
          <w:rFonts w:hint="eastAsia" w:hAnsi="宋体"/>
          <w:sz w:val="24"/>
          <w:szCs w:val="24"/>
        </w:rPr>
        <w:t>测量密度值</w:t>
      </w:r>
      <w:r>
        <w:rPr>
          <w:rFonts w:hint="eastAsia" w:hAnsi="宋体"/>
          <w:sz w:val="24"/>
          <w:szCs w:val="24"/>
          <w:lang w:val="en-US" w:eastAsia="zh-CN"/>
        </w:rPr>
        <w:t>的</w:t>
      </w:r>
      <w:r>
        <w:rPr>
          <w:rFonts w:hint="eastAsia"/>
          <w:sz w:val="24"/>
          <w:szCs w:val="24"/>
        </w:rPr>
        <w:t>标准不确定度</w:t>
      </w:r>
    </w:p>
    <w:p>
      <w:pPr>
        <w:pStyle w:val="14"/>
        <w:adjustRightInd w:val="0"/>
        <w:snapToGrid w:val="0"/>
        <w:ind w:firstLine="480"/>
        <w:rPr>
          <w:rFonts w:hAnsi="宋体"/>
          <w:sz w:val="24"/>
          <w:szCs w:val="24"/>
        </w:rPr>
      </w:pPr>
      <w:r>
        <w:rPr>
          <w:rFonts w:hint="eastAsia" w:hAnsi="宋体"/>
          <w:sz w:val="24"/>
          <w:szCs w:val="24"/>
        </w:rPr>
        <w:t>测量密度值的不确定度按式（C.</w:t>
      </w:r>
      <w:r>
        <w:rPr>
          <w:rFonts w:hint="eastAsia"/>
          <w:sz w:val="24"/>
          <w:szCs w:val="24"/>
        </w:rPr>
        <w:t>12</w:t>
      </w:r>
      <w:r>
        <w:rPr>
          <w:rFonts w:hint="eastAsia" w:hAnsi="宋体"/>
          <w:sz w:val="24"/>
          <w:szCs w:val="24"/>
        </w:rPr>
        <w:t>）计算：</w:t>
      </w:r>
    </w:p>
    <w:p>
      <w:pPr>
        <w:pStyle w:val="14"/>
        <w:adjustRightInd w:val="0"/>
        <w:snapToGrid w:val="0"/>
        <w:ind w:firstLine="480"/>
        <w:jc w:val="right"/>
        <w:rPr>
          <w:rFonts w:hAnsi="宋体"/>
          <w:sz w:val="24"/>
          <w:szCs w:val="24"/>
        </w:rPr>
      </w:pPr>
      <w:r>
        <w:rPr>
          <w:rFonts w:hint="eastAsia" w:hAnsi="宋体"/>
          <w:position w:val="-26"/>
          <w:sz w:val="24"/>
          <w:szCs w:val="24"/>
        </w:rPr>
        <w:object>
          <v:shape id="_x0000_i1262" o:spt="75" type="#_x0000_t75" style="height:34.45pt;width:361.7pt;" o:ole="t" filled="f" o:preferrelative="t" stroked="f" coordsize="21600,21600">
            <v:path/>
            <v:fill on="f" focussize="0,0"/>
            <v:stroke on="f"/>
            <v:imagedata r:id="rId81" o:title=""/>
            <o:lock v:ext="edit" aspectratio="t"/>
            <w10:wrap type="none"/>
            <w10:anchorlock/>
          </v:shape>
          <o:OLEObject Type="Embed" ProgID="Equation.KSEE3" ShapeID="_x0000_i1262" DrawAspect="Content" ObjectID="_1468075963" r:id="rId428">
            <o:LockedField>false</o:LockedField>
          </o:OLEObject>
        </w:object>
      </w:r>
      <w:r>
        <w:rPr>
          <w:rFonts w:hint="eastAsia"/>
          <w:sz w:val="24"/>
          <w:szCs w:val="24"/>
        </w:rPr>
        <w:t xml:space="preserve"> </w:t>
      </w:r>
      <w:r>
        <w:rPr>
          <w:rFonts w:hint="eastAsia"/>
          <w:sz w:val="24"/>
          <w:szCs w:val="24"/>
          <w:lang w:val="en-US" w:eastAsia="zh-CN"/>
        </w:rPr>
        <w:t xml:space="preserve"> </w:t>
      </w:r>
      <w:r>
        <w:rPr>
          <w:rFonts w:hint="eastAsia" w:hAnsi="宋体"/>
          <w:sz w:val="24"/>
          <w:szCs w:val="24"/>
        </w:rPr>
        <w:t>（C.</w:t>
      </w:r>
      <w:r>
        <w:rPr>
          <w:rFonts w:hint="eastAsia"/>
          <w:sz w:val="24"/>
          <w:szCs w:val="24"/>
        </w:rPr>
        <w:t>13</w:t>
      </w:r>
      <w:r>
        <w:rPr>
          <w:rFonts w:hint="eastAsia" w:hAnsi="宋体"/>
          <w:sz w:val="24"/>
          <w:szCs w:val="24"/>
        </w:rPr>
        <w:t>）</w:t>
      </w:r>
    </w:p>
    <w:p>
      <w:pPr>
        <w:pStyle w:val="193"/>
        <w:ind w:firstLine="480" w:firstLineChars="200"/>
        <w:rPr>
          <w:rFonts w:hint="default" w:eastAsia="宋体"/>
          <w:sz w:val="24"/>
          <w:highlight w:val="yellow"/>
          <w:lang w:val="en-US" w:eastAsia="zh-CN"/>
        </w:rPr>
      </w:pPr>
      <w:r>
        <w:rPr>
          <w:rFonts w:hint="eastAsia"/>
          <w:sz w:val="24"/>
        </w:rPr>
        <w:t>式中：</w:t>
      </w:r>
    </w:p>
    <w:p>
      <w:pPr>
        <w:pStyle w:val="176"/>
        <w:ind w:firstLine="480"/>
      </w:pPr>
      <w:r>
        <w:rPr>
          <w:position w:val="-14"/>
          <w:sz w:val="24"/>
          <w:szCs w:val="24"/>
        </w:rPr>
        <w:object>
          <v:shape id="_x0000_i1263" o:spt="75" type="#_x0000_t75" style="height:20.5pt;width:33.5pt;" o:ole="t" filled="f" o:preferrelative="t" stroked="f" coordsize="21600,21600">
            <v:path/>
            <v:fill on="f" focussize="0,0"/>
            <v:stroke on="f" joinstyle="miter"/>
            <v:imagedata r:id="rId83" o:title=""/>
            <o:lock v:ext="edit" aspectratio="t"/>
            <w10:wrap type="none"/>
            <w10:anchorlock/>
          </v:shape>
          <o:OLEObject Type="Embed" ProgID="Equation.3" ShapeID="_x0000_i1263" DrawAspect="Content" ObjectID="_1468075964" r:id="rId429">
            <o:LockedField>false</o:LockedField>
          </o:OLEObject>
        </w:object>
      </w:r>
      <w:r>
        <w:rPr>
          <w:rFonts w:hint="eastAsia"/>
          <w:sz w:val="24"/>
          <w:szCs w:val="24"/>
        </w:rPr>
        <w:t>—</w:t>
      </w:r>
      <w:r>
        <w:rPr>
          <w:rFonts w:hint="eastAsia" w:hAnsi="宋体"/>
          <w:sz w:val="24"/>
          <w:szCs w:val="24"/>
        </w:rPr>
        <w:t>测量点密度值合成</w:t>
      </w:r>
      <w:r>
        <w:rPr>
          <w:rFonts w:hint="eastAsia"/>
          <w:sz w:val="24"/>
          <w:szCs w:val="24"/>
        </w:rPr>
        <w:t>标准不确定度</w:t>
      </w:r>
      <w:r>
        <w:rPr>
          <w:rFonts w:hint="eastAsia" w:hAnsi="宋体"/>
          <w:sz w:val="24"/>
          <w:szCs w:val="24"/>
        </w:rPr>
        <w:t>，g/cm</w:t>
      </w:r>
      <w:r>
        <w:rPr>
          <w:rFonts w:hint="eastAsia" w:hAnsi="宋体"/>
          <w:sz w:val="24"/>
          <w:szCs w:val="24"/>
          <w:vertAlign w:val="superscript"/>
        </w:rPr>
        <w:t>3</w:t>
      </w:r>
      <w:r>
        <w:rPr>
          <w:rFonts w:hint="eastAsia" w:hAnsi="宋体"/>
          <w:sz w:val="24"/>
          <w:szCs w:val="24"/>
        </w:rPr>
        <w:t>；</w:t>
      </w:r>
    </w:p>
    <w:p>
      <w:pPr>
        <w:pStyle w:val="177"/>
        <w:spacing w:line="240" w:lineRule="auto"/>
        <w:ind w:firstLine="480"/>
        <w:rPr>
          <w:rFonts w:hint="eastAsia" w:ascii="宋体" w:hAnsi="宋体" w:eastAsia="宋体"/>
          <w:sz w:val="24"/>
          <w:szCs w:val="24"/>
          <w:lang w:eastAsia="zh-CN"/>
        </w:rPr>
      </w:pPr>
      <w:r>
        <w:rPr>
          <w:position w:val="-12"/>
          <w:sz w:val="24"/>
          <w:szCs w:val="24"/>
        </w:rPr>
        <w:object>
          <v:shape id="_x0000_i1264" o:spt="75" type="#_x0000_t75" style="height:18pt;width:15pt;" o:ole="t" filled="f" o:preferrelative="t" stroked="f" coordsize="21600,21600">
            <v:path/>
            <v:fill on="f" focussize="0,0"/>
            <v:stroke on="f"/>
            <v:imagedata r:id="rId431" o:title=""/>
            <o:lock v:ext="edit" aspectratio="t"/>
            <w10:wrap type="none"/>
            <w10:anchorlock/>
          </v:shape>
          <o:OLEObject Type="Embed" ProgID="Equation.3" ShapeID="_x0000_i1264" DrawAspect="Content" ObjectID="_1468075965" r:id="rId430">
            <o:LockedField>false</o:LockedField>
          </o:OLEObject>
        </w:object>
      </w:r>
      <w:r>
        <w:rPr>
          <w:rFonts w:hint="eastAsia" w:ascii="宋体" w:hAnsi="宋体"/>
          <w:sz w:val="24"/>
          <w:szCs w:val="24"/>
        </w:rPr>
        <w:t>—按式</w:t>
      </w:r>
      <w:r>
        <w:rPr>
          <w:rFonts w:hint="eastAsia" w:ascii="宋体" w:hAnsi="宋体" w:cs="宋体"/>
          <w:sz w:val="24"/>
        </w:rPr>
        <w:t>（C.1）</w:t>
      </w:r>
      <w:r>
        <w:rPr>
          <w:rFonts w:hint="eastAsia" w:ascii="宋体" w:hAnsi="宋体"/>
          <w:sz w:val="24"/>
          <w:szCs w:val="24"/>
        </w:rPr>
        <w:t>最小二乘拟合确定的协方差矩阵，权重由</w:t>
      </w:r>
      <w:r>
        <w:rPr>
          <w:rFonts w:hint="eastAsia"/>
          <w:sz w:val="24"/>
          <w:szCs w:val="24"/>
        </w:rPr>
        <w:t>标准井不确定度确定</w:t>
      </w:r>
      <w:r>
        <w:rPr>
          <w:rFonts w:hint="eastAsia" w:ascii="宋体" w:hAnsi="宋体"/>
          <w:sz w:val="24"/>
          <w:szCs w:val="24"/>
          <w:lang w:eastAsia="zh-CN"/>
        </w:rPr>
        <w:t>。</w:t>
      </w:r>
    </w:p>
    <w:p>
      <w:pPr>
        <w:pStyle w:val="156"/>
        <w:tabs>
          <w:tab w:val="left" w:pos="1260"/>
        </w:tabs>
        <w:adjustRightInd w:val="0"/>
        <w:snapToGrid w:val="0"/>
        <w:textAlignment w:val="center"/>
        <w:rPr>
          <w:sz w:val="24"/>
          <w:szCs w:val="24"/>
        </w:rPr>
      </w:pPr>
      <w:r>
        <w:rPr>
          <w:rFonts w:hAnsi="宋体"/>
          <w:sz w:val="24"/>
          <w:szCs w:val="24"/>
        </w:rPr>
        <w:t>C.4.</w:t>
      </w:r>
      <w:r>
        <w:rPr>
          <w:rFonts w:hint="eastAsia" w:hAnsi="宋体"/>
          <w:sz w:val="24"/>
          <w:szCs w:val="24"/>
        </w:rPr>
        <w:t>1.</w:t>
      </w:r>
      <w:r>
        <w:rPr>
          <w:rFonts w:hint="eastAsia" w:hAnsi="宋体"/>
          <w:sz w:val="24"/>
          <w:szCs w:val="24"/>
          <w:lang w:val="en-US" w:eastAsia="zh-CN"/>
        </w:rPr>
        <w:t>6</w:t>
      </w:r>
      <w:r>
        <w:rPr>
          <w:rFonts w:hAnsi="宋体"/>
          <w:sz w:val="24"/>
          <w:szCs w:val="24"/>
        </w:rPr>
        <w:t xml:space="preserve"> </w:t>
      </w:r>
      <w:r>
        <w:rPr>
          <w:rFonts w:hint="eastAsia"/>
          <w:sz w:val="24"/>
          <w:szCs w:val="24"/>
        </w:rPr>
        <w:t>扩展不确定度</w:t>
      </w:r>
    </w:p>
    <w:p>
      <w:pPr>
        <w:pStyle w:val="156"/>
        <w:tabs>
          <w:tab w:val="left" w:pos="1260"/>
        </w:tabs>
        <w:adjustRightInd w:val="0"/>
        <w:snapToGrid w:val="0"/>
        <w:ind w:firstLine="480" w:firstLineChars="200"/>
        <w:textAlignment w:val="center"/>
        <w:rPr>
          <w:sz w:val="24"/>
          <w:szCs w:val="24"/>
        </w:rPr>
      </w:pPr>
      <w:r>
        <w:rPr>
          <w:rFonts w:hint="eastAsia"/>
          <w:sz w:val="24"/>
          <w:szCs w:val="24"/>
        </w:rPr>
        <w:t>测量密度值扩展不确定度按式（C</w:t>
      </w:r>
      <w:r>
        <w:rPr>
          <w:sz w:val="24"/>
          <w:szCs w:val="24"/>
        </w:rPr>
        <w:t>.1</w:t>
      </w:r>
      <w:r>
        <w:rPr>
          <w:rFonts w:hint="eastAsia"/>
          <w:sz w:val="24"/>
          <w:szCs w:val="24"/>
        </w:rPr>
        <w:t>3）计算：</w:t>
      </w:r>
    </w:p>
    <w:p>
      <w:pPr>
        <w:pStyle w:val="14"/>
        <w:adjustRightInd w:val="0"/>
        <w:snapToGrid w:val="0"/>
        <w:ind w:firstLine="2310" w:firstLineChars="1100"/>
        <w:rPr>
          <w:rFonts w:hAnsi="宋体"/>
          <w:sz w:val="24"/>
          <w:szCs w:val="24"/>
        </w:rPr>
      </w:pPr>
      <w:r>
        <w:rPr>
          <w:rFonts w:hint="eastAsia"/>
          <w:position w:val="-12"/>
        </w:rPr>
        <w:object>
          <v:shape id="_x0000_i1265" o:spt="75" type="#_x0000_t75" style="height:19pt;width:107pt;" o:ole="t" filled="f" o:preferrelative="t" stroked="f" coordsize="21600,21600">
            <v:path/>
            <v:fill on="f" focussize="0,0"/>
            <v:stroke on="f" joinstyle="miter"/>
            <v:imagedata r:id="rId433" o:title=""/>
            <o:lock v:ext="edit" aspectratio="t"/>
            <w10:wrap type="none"/>
            <w10:anchorlock/>
          </v:shape>
          <o:OLEObject Type="Embed" ProgID="Equation.DSMT4" ShapeID="_x0000_i1265" DrawAspect="Content" ObjectID="_1468075966" r:id="rId432">
            <o:LockedField>false</o:LockedField>
          </o:OLEObject>
        </w:object>
      </w:r>
      <w:r>
        <w:rPr>
          <w:rFonts w:hint="eastAsia"/>
          <w:position w:val="-12"/>
        </w:rPr>
        <w:t xml:space="preserve">                               </w:t>
      </w:r>
      <w:r>
        <w:rPr>
          <w:rFonts w:hint="eastAsia"/>
          <w:position w:val="-12"/>
          <w:lang w:val="en-US" w:eastAsia="zh-CN"/>
        </w:rPr>
        <w:t xml:space="preserve">   </w:t>
      </w:r>
      <w:r>
        <w:rPr>
          <w:rFonts w:hint="eastAsia"/>
          <w:position w:val="-12"/>
        </w:rPr>
        <w:t xml:space="preserve">   </w:t>
      </w:r>
      <w:r>
        <w:rPr>
          <w:rFonts w:hint="eastAsia" w:hAnsi="宋体"/>
          <w:sz w:val="24"/>
          <w:szCs w:val="24"/>
        </w:rPr>
        <w:t>（C.</w:t>
      </w:r>
      <w:r>
        <w:rPr>
          <w:rFonts w:hint="eastAsia"/>
          <w:sz w:val="24"/>
          <w:szCs w:val="24"/>
        </w:rPr>
        <w:t>14</w:t>
      </w:r>
      <w:r>
        <w:rPr>
          <w:rFonts w:hint="eastAsia" w:hAnsi="宋体"/>
          <w:sz w:val="24"/>
          <w:szCs w:val="24"/>
        </w:rPr>
        <w:t>）</w:t>
      </w:r>
    </w:p>
    <w:p>
      <w:pPr>
        <w:pStyle w:val="14"/>
        <w:adjustRightInd w:val="0"/>
        <w:snapToGrid w:val="0"/>
        <w:ind w:firstLine="424" w:firstLineChars="177"/>
        <w:rPr>
          <w:sz w:val="24"/>
          <w:szCs w:val="24"/>
        </w:rPr>
      </w:pPr>
      <w:r>
        <w:rPr>
          <w:rFonts w:hint="eastAsia"/>
          <w:sz w:val="24"/>
          <w:szCs w:val="24"/>
        </w:rPr>
        <w:t>式中：</w:t>
      </w:r>
    </w:p>
    <w:p>
      <w:pPr>
        <w:pStyle w:val="177"/>
        <w:spacing w:line="240" w:lineRule="auto"/>
        <w:ind w:firstLine="420"/>
        <w:rPr>
          <w:sz w:val="24"/>
          <w:szCs w:val="24"/>
        </w:rPr>
      </w:pPr>
      <w:r>
        <w:rPr>
          <w:rFonts w:hint="eastAsia"/>
          <w:position w:val="-12"/>
        </w:rPr>
        <w:object>
          <v:shape id="_x0000_i1266" o:spt="75" type="#_x0000_t75" style="height:19pt;width:46pt;" o:ole="t" filled="f" o:preferrelative="t" stroked="f" coordsize="21600,21600">
            <v:path/>
            <v:fill on="f" focussize="0,0"/>
            <v:stroke on="f" joinstyle="miter"/>
            <v:imagedata r:id="rId435" o:title=""/>
            <o:lock v:ext="edit" aspectratio="t"/>
            <w10:wrap type="none"/>
            <w10:anchorlock/>
          </v:shape>
          <o:OLEObject Type="Embed" ProgID="Equation.DSMT4" ShapeID="_x0000_i1266" DrawAspect="Content" ObjectID="_1468075967" r:id="rId434">
            <o:LockedField>false</o:LockedField>
          </o:OLEObject>
        </w:object>
      </w:r>
      <w:r>
        <w:rPr>
          <w:rFonts w:hint="eastAsia" w:ascii="宋体" w:hAnsi="宋体"/>
          <w:sz w:val="24"/>
          <w:szCs w:val="24"/>
        </w:rPr>
        <w:t>—第</w:t>
      </w:r>
      <w:r>
        <w:rPr>
          <w:rFonts w:hint="eastAsia" w:ascii="宋体" w:hAnsi="宋体"/>
          <w:position w:val="-6"/>
          <w:sz w:val="24"/>
          <w:szCs w:val="24"/>
        </w:rPr>
        <w:object>
          <v:shape id="_x0000_i1267" o:spt="75" type="#_x0000_t75" style="height:13pt;width:7pt;" o:ole="t" filled="f" o:preferrelative="t" stroked="f" coordsize="21600,21600">
            <v:path/>
            <v:fill on="f" focussize="0,0"/>
            <v:stroke on="f" joinstyle="miter"/>
            <v:imagedata r:id="rId85" o:title=""/>
            <o:lock v:ext="edit" aspectratio="t"/>
            <w10:wrap type="none"/>
            <w10:anchorlock/>
          </v:shape>
          <o:OLEObject Type="Embed" ProgID="Equation.3" ShapeID="_x0000_i1267" DrawAspect="Content" ObjectID="_1468075968" r:id="rId436">
            <o:LockedField>false</o:LockedField>
          </o:OLEObject>
        </w:object>
      </w:r>
      <w:r>
        <w:rPr>
          <w:rFonts w:hint="eastAsia" w:ascii="宋体" w:hAnsi="宋体"/>
          <w:sz w:val="24"/>
          <w:szCs w:val="24"/>
        </w:rPr>
        <w:t>口标准井</w:t>
      </w:r>
      <w:r>
        <w:rPr>
          <w:rFonts w:hint="eastAsia"/>
          <w:sz w:val="24"/>
          <w:szCs w:val="24"/>
        </w:rPr>
        <w:t>测量</w:t>
      </w:r>
      <m:oMath>
        <m:r>
          <m:rPr>
            <m:sty m:val="p"/>
          </m:rPr>
          <w:rPr>
            <w:rFonts w:hint="eastAsia" w:ascii="Cambria Math"/>
            <w:sz w:val="24"/>
            <w:szCs w:val="24"/>
          </w:rPr>
          <m:t>密度值</m:t>
        </m:r>
      </m:oMath>
      <w:r>
        <w:rPr>
          <w:rFonts w:hint="eastAsia"/>
          <w:sz w:val="24"/>
          <w:szCs w:val="24"/>
        </w:rPr>
        <w:t>的扩展不确定度</w:t>
      </w:r>
      <w:r>
        <w:rPr>
          <w:rFonts w:hint="eastAsia" w:hAnsi="宋体"/>
          <w:sz w:val="24"/>
          <w:szCs w:val="24"/>
        </w:rPr>
        <w:t>，</w:t>
      </w:r>
      <w:r>
        <w:rPr>
          <w:rFonts w:hint="eastAsia" w:ascii="宋体" w:hAnsi="宋体"/>
          <w:sz w:val="24"/>
          <w:szCs w:val="24"/>
        </w:rPr>
        <w:t>g/cm</w:t>
      </w:r>
      <w:r>
        <w:rPr>
          <w:rFonts w:hint="eastAsia" w:ascii="宋体" w:hAnsi="宋体"/>
          <w:sz w:val="24"/>
          <w:szCs w:val="24"/>
          <w:vertAlign w:val="superscript"/>
        </w:rPr>
        <w:t>3</w:t>
      </w:r>
      <w:r>
        <w:rPr>
          <w:rFonts w:hint="eastAsia" w:ascii="宋体" w:hAnsi="宋体"/>
          <w:sz w:val="24"/>
          <w:szCs w:val="24"/>
        </w:rPr>
        <w:t>；</w:t>
      </w:r>
    </w:p>
    <w:p>
      <w:pPr>
        <w:pStyle w:val="14"/>
        <w:adjustRightInd w:val="0"/>
        <w:snapToGrid w:val="0"/>
        <w:ind w:firstLine="424" w:firstLineChars="177"/>
        <w:rPr>
          <w:rFonts w:hAnsi="宋体"/>
          <w:sz w:val="24"/>
          <w:szCs w:val="24"/>
        </w:rPr>
      </w:pPr>
      <m:oMath>
        <m:r>
          <w:rPr>
            <w:rFonts w:ascii="Cambria Math" w:hAnsi="Cambria Math"/>
            <w:sz w:val="24"/>
            <w:szCs w:val="24"/>
          </w:rPr>
          <m:t>k</m:t>
        </m:r>
      </m:oMath>
      <w:r>
        <w:rPr>
          <w:rFonts w:hint="eastAsia"/>
          <w:sz w:val="24"/>
          <w:szCs w:val="24"/>
        </w:rPr>
        <w:t>——包含因子，取</w:t>
      </w:r>
      <m:oMath>
        <m:r>
          <w:rPr>
            <w:rFonts w:ascii="Cambria Math"/>
            <w:sz w:val="24"/>
            <w:szCs w:val="24"/>
          </w:rPr>
          <m:t>k</m:t>
        </m:r>
      </m:oMath>
      <w:r>
        <w:rPr>
          <w:sz w:val="24"/>
          <w:szCs w:val="24"/>
        </w:rPr>
        <w:t>=</w:t>
      </w:r>
      <w:r>
        <w:rPr>
          <w:rFonts w:hint="eastAsia"/>
          <w:sz w:val="24"/>
          <w:szCs w:val="24"/>
        </w:rPr>
        <w:t>2。</w:t>
      </w:r>
    </w:p>
    <w:p>
      <w:pPr>
        <w:pStyle w:val="194"/>
        <w:numPr>
          <w:ilvl w:val="0"/>
          <w:numId w:val="0"/>
        </w:numPr>
        <w:wordWrap/>
        <w:spacing w:beforeLines="0" w:afterLines="0"/>
        <w:rPr>
          <w:rFonts w:ascii="宋体" w:hAnsi="宋体" w:eastAsia="宋体"/>
          <w:sz w:val="24"/>
          <w:szCs w:val="24"/>
        </w:rPr>
      </w:pPr>
      <w:r>
        <w:rPr>
          <w:rFonts w:ascii="宋体" w:hAnsi="宋体" w:eastAsia="宋体"/>
          <w:sz w:val="24"/>
          <w:szCs w:val="24"/>
        </w:rPr>
        <w:t>C.4.</w:t>
      </w:r>
      <w:r>
        <w:rPr>
          <w:rFonts w:hint="eastAsia" w:ascii="宋体" w:hAnsi="宋体" w:eastAsia="宋体"/>
          <w:sz w:val="24"/>
          <w:szCs w:val="24"/>
        </w:rPr>
        <w:t>2 测量</w:t>
      </w:r>
      <w:r>
        <w:rPr>
          <w:rFonts w:hint="eastAsia"/>
          <w:position w:val="-6"/>
          <w:sz w:val="24"/>
          <w:szCs w:val="24"/>
        </w:rPr>
        <w:object>
          <v:shape id="_x0000_i1268" o:spt="75" type="#_x0000_t75" style="height:14pt;width:17pt;" o:ole="t" filled="f" o:preferrelative="t" stroked="f" coordsize="21600,21600">
            <v:path/>
            <v:fill on="f" focussize="0,0"/>
            <v:stroke on="f" joinstyle="miter"/>
            <v:imagedata r:id="rId438" o:title=""/>
            <o:lock v:ext="edit" aspectratio="t"/>
            <w10:wrap type="none"/>
            <w10:anchorlock/>
          </v:shape>
          <o:OLEObject Type="Embed" ProgID="Equation.3" ShapeID="_x0000_i1268" DrawAspect="Content" ObjectID="_1468075969" r:id="rId437">
            <o:LockedField>false</o:LockedField>
          </o:OLEObject>
        </w:object>
      </w:r>
      <w:r>
        <w:rPr>
          <w:rFonts w:hint="eastAsia" w:ascii="宋体" w:hAnsi="宋体" w:eastAsia="宋体"/>
          <w:sz w:val="24"/>
          <w:szCs w:val="24"/>
        </w:rPr>
        <w:t>值不确定度评定</w:t>
      </w:r>
    </w:p>
    <w:p>
      <w:pPr>
        <w:pStyle w:val="177"/>
        <w:spacing w:line="240" w:lineRule="auto"/>
        <w:ind w:left="0" w:leftChars="0" w:firstLine="0" w:firstLineChars="0"/>
        <w:rPr>
          <w:rFonts w:ascii="宋体" w:hAnsi="宋体"/>
          <w:sz w:val="24"/>
          <w:szCs w:val="24"/>
        </w:rPr>
      </w:pPr>
      <w:r>
        <w:rPr>
          <w:rFonts w:ascii="宋体" w:hAnsi="宋体" w:eastAsia="宋体"/>
          <w:sz w:val="24"/>
          <w:szCs w:val="24"/>
        </w:rPr>
        <w:t>C.4.</w:t>
      </w:r>
      <w:r>
        <w:rPr>
          <w:rFonts w:hint="eastAsia" w:ascii="宋体" w:hAnsi="宋体" w:eastAsia="宋体"/>
          <w:sz w:val="24"/>
          <w:szCs w:val="24"/>
        </w:rPr>
        <w:t xml:space="preserve">2.1 </w:t>
      </w:r>
      <w:r>
        <w:rPr>
          <w:rFonts w:hint="eastAsia"/>
          <w:sz w:val="24"/>
          <w:szCs w:val="24"/>
        </w:rPr>
        <w:t>岩性窗平均计数率与长源距平均计数率的比值的标准不确定度</w:t>
      </w:r>
      <w:r>
        <w:rPr>
          <w:rFonts w:hint="eastAsia" w:ascii="宋体" w:hAnsi="宋体"/>
          <w:sz w:val="24"/>
          <w:szCs w:val="24"/>
        </w:rPr>
        <w:t>按式（C.1</w:t>
      </w:r>
      <w:r>
        <w:rPr>
          <w:rFonts w:hint="eastAsia" w:ascii="宋体" w:hAnsi="宋体"/>
          <w:sz w:val="24"/>
          <w:szCs w:val="24"/>
          <w:lang w:val="en-US" w:eastAsia="zh-CN"/>
        </w:rPr>
        <w:t>5</w:t>
      </w:r>
      <w:r>
        <w:rPr>
          <w:rFonts w:hint="eastAsia" w:ascii="宋体" w:hAnsi="宋体"/>
          <w:sz w:val="24"/>
          <w:szCs w:val="24"/>
        </w:rPr>
        <w:t>）计算：</w:t>
      </w:r>
    </w:p>
    <w:p>
      <w:pPr>
        <w:pStyle w:val="14"/>
        <w:adjustRightInd w:val="0"/>
        <w:snapToGrid w:val="0"/>
        <w:ind w:firstLine="2240" w:firstLineChars="1400"/>
        <w:jc w:val="right"/>
        <w:rPr>
          <w:rFonts w:hAnsi="宋体"/>
          <w:sz w:val="24"/>
          <w:szCs w:val="24"/>
          <w:highlight w:val="yellow"/>
        </w:rPr>
      </w:pPr>
      <w:r>
        <w:rPr>
          <w:i/>
          <w:position w:val="-38"/>
          <w:sz w:val="16"/>
          <w:szCs w:val="16"/>
        </w:rPr>
        <w:object>
          <v:shape id="_x0000_i1269" o:spt="75" type="#_x0000_t75" style="height:49pt;width:159.05pt;" o:ole="t" filled="f" o:preferrelative="t" stroked="f" coordsize="21600,21600">
            <v:path/>
            <v:fill on="f" focussize="0,0"/>
            <v:stroke on="f"/>
            <v:imagedata r:id="rId440" o:title=""/>
            <o:lock v:ext="edit" aspectratio="t"/>
            <w10:wrap type="none"/>
            <w10:anchorlock/>
          </v:shape>
          <o:OLEObject Type="Embed" ProgID="Equation.DSMT4" ShapeID="_x0000_i1269" DrawAspect="Content" ObjectID="_1468075970" r:id="rId439">
            <o:LockedField>false</o:LockedField>
          </o:OLEObject>
        </w:object>
      </w:r>
      <w:r>
        <w:rPr>
          <w:rFonts w:hint="eastAsia"/>
          <w:i/>
          <w:position w:val="-34"/>
          <w:sz w:val="16"/>
          <w:szCs w:val="16"/>
        </w:rPr>
        <w:t xml:space="preserve">                               </w:t>
      </w:r>
      <w:r>
        <w:rPr>
          <w:rFonts w:hint="eastAsia"/>
          <w:i/>
          <w:position w:val="-34"/>
          <w:sz w:val="16"/>
          <w:szCs w:val="16"/>
          <w:highlight w:val="none"/>
        </w:rPr>
        <w:t xml:space="preserve">    </w:t>
      </w:r>
      <w:r>
        <w:rPr>
          <w:rFonts w:hint="eastAsia" w:hAnsi="宋体"/>
          <w:sz w:val="24"/>
          <w:szCs w:val="24"/>
          <w:highlight w:val="none"/>
        </w:rPr>
        <w:t>（C.</w:t>
      </w:r>
      <w:r>
        <w:rPr>
          <w:rFonts w:hint="eastAsia"/>
          <w:sz w:val="24"/>
          <w:szCs w:val="24"/>
          <w:highlight w:val="none"/>
        </w:rPr>
        <w:t>15</w:t>
      </w:r>
      <w:r>
        <w:rPr>
          <w:rFonts w:hint="eastAsia" w:hAnsi="宋体"/>
          <w:sz w:val="24"/>
          <w:szCs w:val="24"/>
          <w:highlight w:val="none"/>
        </w:rPr>
        <w:t>）</w:t>
      </w:r>
    </w:p>
    <w:p>
      <w:r>
        <w:rPr>
          <w:rFonts w:hint="eastAsia" w:ascii="宋体" w:hAnsi="宋体" w:cs="宋体"/>
          <w:sz w:val="24"/>
        </w:rPr>
        <w:t>C.4.2.</w:t>
      </w:r>
      <w:r>
        <w:rPr>
          <w:rFonts w:hint="eastAsia" w:ascii="宋体" w:hAnsi="宋体" w:cs="宋体"/>
          <w:sz w:val="24"/>
          <w:lang w:val="en-US" w:eastAsia="zh-CN"/>
        </w:rPr>
        <w:t>2</w:t>
      </w:r>
      <w:r>
        <w:rPr>
          <w:rFonts w:hint="eastAsia" w:ascii="宋体" w:hAnsi="宋体" w:cs="宋体"/>
          <w:sz w:val="24"/>
        </w:rPr>
        <w:t xml:space="preserve"> </w:t>
      </w:r>
      <w:r>
        <w:rPr>
          <w:rFonts w:hint="eastAsia" w:ascii="宋体" w:hAnsi="宋体"/>
          <w:sz w:val="24"/>
        </w:rPr>
        <w:t>测量</w:t>
      </w:r>
      <w:r>
        <w:rPr>
          <w:rFonts w:hint="eastAsia"/>
          <w:position w:val="-6"/>
          <w:sz w:val="24"/>
        </w:rPr>
        <w:object>
          <v:shape id="_x0000_i1270" o:spt="75" type="#_x0000_t75" style="height:14pt;width:17pt;" o:ole="t" filled="f" o:preferrelative="t" stroked="f" coordsize="21600,21600">
            <v:path/>
            <v:fill on="f" focussize="0,0"/>
            <v:stroke on="f" joinstyle="miter"/>
            <v:imagedata r:id="rId380" o:title=""/>
            <o:lock v:ext="edit" aspectratio="t"/>
            <w10:wrap type="none"/>
            <w10:anchorlock/>
          </v:shape>
          <o:OLEObject Type="Embed" ProgID="Equation.3" ShapeID="_x0000_i1270" DrawAspect="Content" ObjectID="_1468075971" r:id="rId441">
            <o:LockedField>false</o:LockedField>
          </o:OLEObject>
        </w:object>
      </w:r>
      <w:r>
        <w:rPr>
          <w:rFonts w:hint="eastAsia" w:ascii="宋体" w:hAnsi="宋体"/>
          <w:sz w:val="24"/>
        </w:rPr>
        <w:t>值</w:t>
      </w:r>
      <w:r>
        <w:rPr>
          <w:rFonts w:hint="eastAsia" w:hAnsi="宋体"/>
          <w:sz w:val="24"/>
        </w:rPr>
        <w:t>的</w:t>
      </w:r>
      <w:r>
        <w:rPr>
          <w:rFonts w:hint="eastAsia"/>
          <w:sz w:val="24"/>
        </w:rPr>
        <w:t>合成标准不确定度</w:t>
      </w:r>
      <w:r>
        <w:rPr>
          <w:rFonts w:hint="eastAsia" w:hAnsi="宋体"/>
          <w:sz w:val="24"/>
        </w:rPr>
        <w:t>按式</w:t>
      </w:r>
      <w:r>
        <w:rPr>
          <w:rFonts w:hint="eastAsia" w:ascii="宋体" w:hAnsi="宋体" w:cs="宋体"/>
          <w:sz w:val="24"/>
        </w:rPr>
        <w:t>（C.</w:t>
      </w:r>
      <w:r>
        <w:rPr>
          <w:rFonts w:hint="eastAsia" w:ascii="宋体" w:hAnsi="宋体" w:cs="宋体"/>
          <w:sz w:val="24"/>
          <w:lang w:val="en-US" w:eastAsia="zh-CN"/>
        </w:rPr>
        <w:t>16</w:t>
      </w:r>
      <w:r>
        <w:rPr>
          <w:rFonts w:hint="eastAsia" w:ascii="宋体" w:hAnsi="宋体" w:cs="宋体"/>
          <w:sz w:val="24"/>
        </w:rPr>
        <w:t>）</w:t>
      </w:r>
      <w:r>
        <w:rPr>
          <w:rFonts w:hint="eastAsia" w:hAnsi="宋体"/>
          <w:sz w:val="24"/>
        </w:rPr>
        <w:t>计算：</w:t>
      </w:r>
    </w:p>
    <w:p>
      <w:pPr>
        <w:ind w:left="8400" w:leftChars="200" w:hanging="7980" w:hangingChars="3800"/>
        <w:rPr>
          <w:position w:val="-34"/>
        </w:rPr>
      </w:pPr>
      <w:r>
        <w:rPr>
          <w:rFonts w:hint="eastAsia"/>
          <w:position w:val="-42"/>
        </w:rPr>
        <w:object>
          <v:shape id="_x0000_i1271" o:spt="75" type="#_x0000_t75" style="height:48pt;width:398.95pt;" o:ole="t" filled="f" o:preferrelative="t" stroked="f" coordsize="21600,21600">
            <v:path/>
            <v:fill on="f" focussize="0,0"/>
            <v:stroke on="f"/>
            <v:imagedata r:id="rId97" o:title=""/>
            <o:lock v:ext="edit" aspectratio="t"/>
            <w10:wrap type="none"/>
            <w10:anchorlock/>
          </v:shape>
          <o:OLEObject Type="Embed" ProgID="Equation.KSEE3" ShapeID="_x0000_i1271" DrawAspect="Content" ObjectID="_1468075972" r:id="rId442">
            <o:LockedField>false</o:LockedField>
          </o:OLEObject>
        </w:object>
      </w:r>
    </w:p>
    <w:p>
      <w:pPr>
        <w:ind w:left="9520" w:leftChars="3962" w:hanging="1200" w:hangingChars="500"/>
        <w:jc w:val="right"/>
      </w:pPr>
      <w:r>
        <w:rPr>
          <w:rFonts w:hint="eastAsia" w:ascii="宋体" w:hAnsi="宋体" w:cs="宋体"/>
          <w:sz w:val="24"/>
        </w:rPr>
        <w:t>（C.</w:t>
      </w:r>
      <w:r>
        <w:rPr>
          <w:rFonts w:hint="eastAsia" w:ascii="宋体" w:hAnsi="宋体" w:cs="宋体"/>
          <w:sz w:val="24"/>
          <w:lang w:val="en-US" w:eastAsia="zh-CN"/>
        </w:rPr>
        <w:t>16</w:t>
      </w:r>
      <w:r>
        <w:rPr>
          <w:rFonts w:hint="eastAsia" w:ascii="宋体" w:hAnsi="宋体" w:cs="宋体"/>
          <w:sz w:val="24"/>
        </w:rPr>
        <w:t>）</w:t>
      </w:r>
    </w:p>
    <w:p>
      <w:pPr>
        <w:pStyle w:val="193"/>
        <w:ind w:firstLine="480" w:firstLineChars="200"/>
        <w:rPr>
          <w:position w:val="-12"/>
          <w:sz w:val="24"/>
        </w:rPr>
      </w:pPr>
      <w:r>
        <w:rPr>
          <w:rFonts w:hint="eastAsia"/>
          <w:sz w:val="24"/>
        </w:rPr>
        <w:t>式中：</w:t>
      </w:r>
    </w:p>
    <w:p>
      <w:pPr>
        <w:pStyle w:val="176"/>
        <w:spacing w:line="360" w:lineRule="exact"/>
        <w:ind w:firstLine="480"/>
      </w:pPr>
      <w:r>
        <w:rPr>
          <w:position w:val="-14"/>
          <w:sz w:val="24"/>
          <w:szCs w:val="24"/>
        </w:rPr>
        <w:object>
          <v:shape id="_x0000_i1272" o:spt="75" type="#_x0000_t75" style="height:20pt;width:37pt;" o:ole="t" filled="f" o:preferrelative="t" stroked="f" coordsize="21600,21600">
            <v:path/>
            <v:fill on="f" focussize="0,0"/>
            <v:stroke on="f" joinstyle="miter"/>
            <v:imagedata r:id="rId444" o:title=""/>
            <o:lock v:ext="edit" aspectratio="t"/>
            <w10:wrap type="none"/>
            <w10:anchorlock/>
          </v:shape>
          <o:OLEObject Type="Embed" ProgID="Equation.3" ShapeID="_x0000_i1272" DrawAspect="Content" ObjectID="_1468075973" r:id="rId443">
            <o:LockedField>false</o:LockedField>
          </o:OLEObject>
        </w:object>
      </w:r>
      <w:r>
        <w:rPr>
          <w:rFonts w:hint="eastAsia"/>
          <w:sz w:val="24"/>
          <w:szCs w:val="24"/>
        </w:rPr>
        <w:t>—</w:t>
      </w:r>
      <w:r>
        <w:rPr>
          <w:rFonts w:hint="eastAsia" w:ascii="宋体" w:hAnsi="宋体"/>
          <w:sz w:val="24"/>
          <w:szCs w:val="24"/>
        </w:rPr>
        <w:t>第</w:t>
      </w:r>
      <w:r>
        <w:rPr>
          <w:rFonts w:hint="eastAsia" w:ascii="宋体" w:hAnsi="宋体"/>
          <w:position w:val="-6"/>
          <w:sz w:val="24"/>
          <w:szCs w:val="24"/>
        </w:rPr>
        <w:object>
          <v:shape id="_x0000_i1273" o:spt="75" type="#_x0000_t75" style="height:13pt;width:7pt;" o:ole="t" filled="f" o:preferrelative="t" stroked="f" coordsize="21600,21600">
            <v:path/>
            <v:fill on="f" focussize="0,0"/>
            <v:stroke on="f" joinstyle="miter"/>
            <v:imagedata r:id="rId85" o:title=""/>
            <o:lock v:ext="edit" aspectratio="t"/>
            <w10:wrap type="none"/>
            <w10:anchorlock/>
          </v:shape>
          <o:OLEObject Type="Embed" ProgID="Equation.3" ShapeID="_x0000_i1273" DrawAspect="Content" ObjectID="_1468075974" r:id="rId445">
            <o:LockedField>false</o:LockedField>
          </o:OLEObject>
        </w:object>
      </w:r>
      <w:r>
        <w:rPr>
          <w:rFonts w:hint="eastAsia" w:ascii="宋体" w:hAnsi="宋体"/>
          <w:sz w:val="24"/>
          <w:szCs w:val="24"/>
        </w:rPr>
        <w:t>口标准井</w:t>
      </w:r>
      <w:r>
        <w:rPr>
          <w:rFonts w:hint="eastAsia" w:hAnsi="宋体"/>
          <w:sz w:val="24"/>
          <w:szCs w:val="24"/>
        </w:rPr>
        <w:t>测量</w:t>
      </w:r>
      <w:r>
        <w:rPr>
          <w:rFonts w:hint="eastAsia"/>
          <w:position w:val="-6"/>
          <w:sz w:val="24"/>
          <w:szCs w:val="24"/>
        </w:rPr>
        <w:object>
          <v:shape id="_x0000_i1274" o:spt="75" type="#_x0000_t75" style="height:13.7pt;width:17pt;" o:ole="t" filled="f" o:preferrelative="t" stroked="f" coordsize="21600,21600">
            <v:path/>
            <v:fill on="f" focussize="0,0"/>
            <v:stroke on="f" joinstyle="miter"/>
            <v:imagedata r:id="rId102" o:title=""/>
            <o:lock v:ext="edit" aspectratio="t"/>
            <w10:wrap type="none"/>
            <w10:anchorlock/>
          </v:shape>
          <o:OLEObject Type="Embed" ProgID="Equation.3" ShapeID="_x0000_i1274" DrawAspect="Content" ObjectID="_1468075975" r:id="rId446">
            <o:LockedField>false</o:LockedField>
          </o:OLEObject>
        </w:object>
      </w:r>
      <w:r>
        <w:rPr>
          <w:rFonts w:hint="eastAsia" w:hAnsi="宋体"/>
          <w:sz w:val="24"/>
          <w:szCs w:val="24"/>
        </w:rPr>
        <w:t>值</w:t>
      </w:r>
      <w:r>
        <w:rPr>
          <w:rFonts w:hint="eastAsia"/>
          <w:sz w:val="24"/>
          <w:szCs w:val="24"/>
        </w:rPr>
        <w:t>标准不确定度</w:t>
      </w:r>
      <w:r>
        <w:rPr>
          <w:rFonts w:hint="eastAsia" w:hAnsi="宋体"/>
          <w:sz w:val="24"/>
          <w:szCs w:val="24"/>
        </w:rPr>
        <w:t>，b/e；</w:t>
      </w:r>
    </w:p>
    <w:p>
      <w:pPr>
        <w:pStyle w:val="177"/>
        <w:spacing w:line="240" w:lineRule="auto"/>
        <w:ind w:firstLine="480"/>
        <w:rPr>
          <w:rFonts w:ascii="宋体" w:hAnsi="宋体"/>
          <w:sz w:val="24"/>
          <w:szCs w:val="24"/>
        </w:rPr>
      </w:pPr>
      <w:r>
        <w:rPr>
          <w:position w:val="-12"/>
          <w:sz w:val="24"/>
          <w:szCs w:val="24"/>
        </w:rPr>
        <w:object>
          <v:shape id="_x0000_i1275" o:spt="75" type="#_x0000_t75" style="height:18pt;width:17pt;" o:ole="t" filled="f" o:preferrelative="t" stroked="f" coordsize="21600,21600">
            <v:path/>
            <v:fill on="f" focussize="0,0"/>
            <v:stroke on="f"/>
            <v:imagedata r:id="rId448" o:title=""/>
            <o:lock v:ext="edit" aspectratio="t"/>
            <w10:wrap type="none"/>
            <w10:anchorlock/>
          </v:shape>
          <o:OLEObject Type="Embed" ProgID="Equation.3" ShapeID="_x0000_i1275" DrawAspect="Content" ObjectID="_1468075976" r:id="rId447">
            <o:LockedField>false</o:LockedField>
          </o:OLEObject>
        </w:object>
      </w:r>
      <w:r>
        <w:rPr>
          <w:rFonts w:hint="eastAsia" w:ascii="宋体" w:hAnsi="宋体"/>
          <w:sz w:val="24"/>
          <w:szCs w:val="24"/>
        </w:rPr>
        <w:t>—按式</w:t>
      </w:r>
      <w:r>
        <w:rPr>
          <w:rFonts w:hint="eastAsia" w:ascii="宋体" w:hAnsi="宋体" w:eastAsia="宋体" w:cs="宋体"/>
          <w:sz w:val="24"/>
          <w:szCs w:val="24"/>
        </w:rPr>
        <w:t>（C.2）</w:t>
      </w:r>
      <w:r>
        <w:rPr>
          <w:rFonts w:hint="eastAsia" w:ascii="宋体" w:hAnsi="宋体"/>
          <w:sz w:val="24"/>
          <w:szCs w:val="24"/>
        </w:rPr>
        <w:t>最小二乘拟合确定的协方差矩阵，权重权重由</w:t>
      </w:r>
      <w:r>
        <w:rPr>
          <w:rFonts w:hint="eastAsia"/>
          <w:sz w:val="24"/>
          <w:szCs w:val="24"/>
        </w:rPr>
        <w:t>标准井不确定度确定</w:t>
      </w:r>
      <w:r>
        <w:rPr>
          <w:rFonts w:hint="eastAsia" w:ascii="宋体" w:hAnsi="宋体"/>
          <w:sz w:val="24"/>
          <w:szCs w:val="24"/>
        </w:rPr>
        <w:t>。</w:t>
      </w:r>
    </w:p>
    <w:p>
      <w:pPr>
        <w:pStyle w:val="176"/>
        <w:ind w:firstLine="0" w:firstLineChars="0"/>
      </w:pPr>
      <w:r>
        <w:rPr>
          <w:rFonts w:hint="eastAsia" w:hAnsi="宋体"/>
          <w:kern w:val="2"/>
          <w:sz w:val="24"/>
          <w:szCs w:val="24"/>
        </w:rPr>
        <w:t>C.4.2.</w:t>
      </w:r>
      <w:r>
        <w:rPr>
          <w:rFonts w:hint="eastAsia" w:hAnsi="宋体"/>
          <w:kern w:val="2"/>
          <w:sz w:val="24"/>
          <w:szCs w:val="24"/>
          <w:lang w:val="en-US" w:eastAsia="zh-CN"/>
        </w:rPr>
        <w:t>3</w:t>
      </w:r>
      <w:r>
        <w:rPr>
          <w:rFonts w:hint="eastAsia" w:hAnsi="宋体"/>
          <w:kern w:val="2"/>
          <w:sz w:val="24"/>
          <w:szCs w:val="24"/>
        </w:rPr>
        <w:t xml:space="preserve"> </w:t>
      </w:r>
      <w:r>
        <w:rPr>
          <w:rFonts w:hint="eastAsia" w:hAnsi="宋体"/>
          <w:sz w:val="24"/>
          <w:szCs w:val="24"/>
        </w:rPr>
        <w:t>测量</w:t>
      </w:r>
      <w:r>
        <w:rPr>
          <w:rFonts w:hint="eastAsia"/>
          <w:position w:val="-6"/>
          <w:sz w:val="24"/>
          <w:szCs w:val="24"/>
        </w:rPr>
        <w:object>
          <v:shape id="_x0000_i1276" o:spt="75" type="#_x0000_t75" style="height:14pt;width:17pt;" o:ole="t" filled="f" o:preferrelative="t" stroked="f" coordsize="21600,21600">
            <v:path/>
            <v:fill on="f" focussize="0,0"/>
            <v:stroke on="f" joinstyle="miter"/>
            <v:imagedata r:id="rId380" o:title=""/>
            <o:lock v:ext="edit" aspectratio="t"/>
            <w10:wrap type="none"/>
            <w10:anchorlock/>
          </v:shape>
          <o:OLEObject Type="Embed" ProgID="Equation.3" ShapeID="_x0000_i1276" DrawAspect="Content" ObjectID="_1468075977" r:id="rId449">
            <o:LockedField>false</o:LockedField>
          </o:OLEObject>
        </w:object>
      </w:r>
      <w:r>
        <w:rPr>
          <w:rFonts w:hint="eastAsia" w:hAnsi="宋体"/>
          <w:sz w:val="24"/>
          <w:szCs w:val="24"/>
        </w:rPr>
        <w:t>值的</w:t>
      </w:r>
      <w:r>
        <w:rPr>
          <w:rFonts w:hint="eastAsia" w:hAnsi="宋体"/>
          <w:kern w:val="2"/>
          <w:sz w:val="24"/>
          <w:szCs w:val="24"/>
        </w:rPr>
        <w:t>扩展不确定度</w:t>
      </w:r>
      <w:r>
        <w:rPr>
          <w:rFonts w:hint="eastAsia"/>
          <w:sz w:val="24"/>
          <w:szCs w:val="24"/>
        </w:rPr>
        <w:t>按式（C</w:t>
      </w:r>
      <w:r>
        <w:rPr>
          <w:sz w:val="24"/>
          <w:szCs w:val="24"/>
        </w:rPr>
        <w:t>.</w:t>
      </w:r>
      <w:r>
        <w:rPr>
          <w:rFonts w:hint="eastAsia"/>
          <w:sz w:val="24"/>
          <w:szCs w:val="24"/>
        </w:rPr>
        <w:t>21）计算:</w:t>
      </w:r>
    </w:p>
    <w:p>
      <w:pPr>
        <w:pStyle w:val="14"/>
        <w:adjustRightInd w:val="0"/>
        <w:snapToGrid w:val="0"/>
        <w:ind w:firstLine="2310" w:firstLineChars="1100"/>
        <w:jc w:val="right"/>
        <w:rPr>
          <w:rFonts w:hint="eastAsia" w:hAnsi="宋体"/>
          <w:sz w:val="24"/>
          <w:szCs w:val="24"/>
        </w:rPr>
      </w:pPr>
      <w:r>
        <w:rPr>
          <w:iCs/>
        </w:rPr>
        <mc:AlternateContent>
          <mc:Choice Requires="wps">
            <w:drawing>
              <wp:anchor distT="0" distB="0" distL="114300" distR="114300" simplePos="0" relativeHeight="251659264" behindDoc="0" locked="0" layoutInCell="0" allowOverlap="1">
                <wp:simplePos x="0" y="0"/>
                <wp:positionH relativeFrom="column">
                  <wp:posOffset>1205230</wp:posOffset>
                </wp:positionH>
                <wp:positionV relativeFrom="paragraph">
                  <wp:posOffset>6350</wp:posOffset>
                </wp:positionV>
                <wp:extent cx="114935" cy="15303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14935" cy="153035"/>
                        </a:xfrm>
                        <a:prstGeom prst="rect">
                          <a:avLst/>
                        </a:prstGeom>
                        <a:noFill/>
                        <a:ln>
                          <a:noFill/>
                        </a:ln>
                        <a:effectLst/>
                      </wps:spPr>
                      <wps:txbx>
                        <w:txbxContent>
                          <w:p>
                            <w:pPr>
                              <w:snapToGrid w:val="0"/>
                            </w:pP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left:94.9pt;margin-top:0.5pt;height:12.05pt;width:9.05pt;mso-wrap-style:none;z-index:251659264;mso-width-relative:page;mso-height-relative:page;" filled="f" stroked="f" coordsize="21600,21600" o:allowincell="f" o:gfxdata="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6xxW9QAAAAI&#10;AQAADwAAAAAAAAABACAAAAAiAAAAZHJzL2Rvd25yZXYueG1sUEsBAhQAFAAAAAgAh07iQOlByd3n&#10;AQAAtQMAAA4AAAAAAAAAAQAgAAAAIwEAAGRycy9lMm9Eb2MueG1sUEsFBgAAAAAGAAYAWQEAAHwF&#10;AAAAAA==&#10;">
                <v:fill on="f" focussize="0,0"/>
                <v:stroke on="f"/>
                <v:imagedata o:title=""/>
                <o:lock v:ext="edit" aspectratio="f"/>
                <v:textbox inset="0mm,0mm,0mm,0mm" style="mso-fit-shape-to-text:t;">
                  <w:txbxContent>
                    <w:p>
                      <w:pPr>
                        <w:snapToGrid w:val="0"/>
                      </w:pPr>
                    </w:p>
                  </w:txbxContent>
                </v:textbox>
              </v:rect>
            </w:pict>
          </mc:Fallback>
        </mc:AlternateContent>
      </w:r>
      <w:r>
        <w:rPr>
          <w:rFonts w:hint="eastAsia"/>
          <w:position w:val="-12"/>
        </w:rPr>
        <w:object>
          <v:shape id="_x0000_i1277" o:spt="75" type="#_x0000_t75" style="height:19pt;width:119.5pt;" o:ole="t" filled="f" o:preferrelative="t" stroked="f" coordsize="21600,21600">
            <v:path/>
            <v:fill on="f" focussize="0,0"/>
            <v:stroke on="f" joinstyle="miter"/>
            <v:imagedata r:id="rId451" o:title=""/>
            <o:lock v:ext="edit" aspectratio="t"/>
            <w10:wrap type="none"/>
            <w10:anchorlock/>
          </v:shape>
          <o:OLEObject Type="Embed" ProgID="Equation.DSMT4" ShapeID="_x0000_i1277" DrawAspect="Content" ObjectID="_1468075978" r:id="rId450">
            <o:LockedField>false</o:LockedField>
          </o:OLEObject>
        </w:object>
      </w:r>
      <w:r>
        <w:rPr>
          <w:rFonts w:hint="eastAsia"/>
          <w:position w:val="-12"/>
        </w:rPr>
        <w:t xml:space="preserve">                                   </w:t>
      </w:r>
      <w:r>
        <w:rPr>
          <w:rFonts w:hint="eastAsia" w:hAnsi="宋体"/>
          <w:sz w:val="24"/>
          <w:szCs w:val="24"/>
        </w:rPr>
        <w:t>（C.</w:t>
      </w:r>
      <w:r>
        <w:rPr>
          <w:rFonts w:hint="eastAsia"/>
          <w:sz w:val="24"/>
          <w:szCs w:val="24"/>
          <w:lang w:val="en-US" w:eastAsia="zh-CN"/>
        </w:rPr>
        <w:t>17</w:t>
      </w:r>
      <w:r>
        <w:rPr>
          <w:rFonts w:hint="eastAsia" w:hAnsi="宋体"/>
          <w:sz w:val="24"/>
          <w:szCs w:val="24"/>
        </w:rPr>
        <w:t>）</w:t>
      </w:r>
    </w:p>
    <w:p>
      <w:pPr>
        <w:pStyle w:val="14"/>
        <w:adjustRightInd w:val="0"/>
        <w:snapToGrid w:val="0"/>
        <w:ind w:firstLine="424" w:firstLineChars="177"/>
        <w:rPr>
          <w:sz w:val="24"/>
          <w:szCs w:val="24"/>
        </w:rPr>
      </w:pPr>
      <w:r>
        <w:rPr>
          <w:rFonts w:hint="eastAsia"/>
          <w:sz w:val="24"/>
          <w:szCs w:val="24"/>
        </w:rPr>
        <w:t>式中：</w:t>
      </w:r>
    </w:p>
    <w:p>
      <w:pPr>
        <w:pStyle w:val="177"/>
        <w:spacing w:line="240" w:lineRule="auto"/>
        <w:ind w:firstLine="420"/>
        <w:rPr>
          <w:sz w:val="24"/>
          <w:szCs w:val="24"/>
        </w:rPr>
      </w:pPr>
      <w:r>
        <w:rPr>
          <w:rFonts w:hint="eastAsia"/>
          <w:position w:val="-12"/>
        </w:rPr>
        <w:object>
          <v:shape id="_x0000_i1278" o:spt="75" type="#_x0000_t75" style="height:19pt;width:53.05pt;" o:ole="t" filled="f" o:preferrelative="t" stroked="f" coordsize="21600,21600">
            <v:path/>
            <v:fill on="f" focussize="0,0"/>
            <v:stroke on="f"/>
            <v:imagedata r:id="rId453" o:title=""/>
            <o:lock v:ext="edit" aspectratio="t"/>
            <w10:wrap type="none"/>
            <w10:anchorlock/>
          </v:shape>
          <o:OLEObject Type="Embed" ProgID="Equation.DSMT4" ShapeID="_x0000_i1278" DrawAspect="Content" ObjectID="_1468075979" r:id="rId452">
            <o:LockedField>false</o:LockedField>
          </o:OLEObject>
        </w:object>
      </w:r>
      <w:r>
        <w:rPr>
          <w:rFonts w:hint="eastAsia" w:ascii="宋体" w:hAnsi="宋体"/>
          <w:sz w:val="24"/>
          <w:szCs w:val="24"/>
        </w:rPr>
        <w:t>—第</w:t>
      </w:r>
      <w:r>
        <w:rPr>
          <w:rFonts w:hint="eastAsia" w:ascii="宋体" w:hAnsi="宋体"/>
          <w:position w:val="-6"/>
          <w:sz w:val="24"/>
          <w:szCs w:val="24"/>
        </w:rPr>
        <w:object>
          <v:shape id="_x0000_i1279" o:spt="75" type="#_x0000_t75" style="height:13pt;width:7pt;" o:ole="t" filled="f" o:preferrelative="t" stroked="f" coordsize="21600,21600">
            <v:path/>
            <v:fill on="f" focussize="0,0"/>
            <v:stroke on="f" joinstyle="miter"/>
            <v:imagedata r:id="rId85" o:title=""/>
            <o:lock v:ext="edit" aspectratio="t"/>
            <w10:wrap type="none"/>
            <w10:anchorlock/>
          </v:shape>
          <o:OLEObject Type="Embed" ProgID="Equation.3" ShapeID="_x0000_i1279" DrawAspect="Content" ObjectID="_1468075980" r:id="rId454">
            <o:LockedField>false</o:LockedField>
          </o:OLEObject>
        </w:object>
      </w:r>
      <w:r>
        <w:rPr>
          <w:rFonts w:hint="eastAsia" w:ascii="宋体" w:hAnsi="宋体"/>
          <w:sz w:val="24"/>
          <w:szCs w:val="24"/>
        </w:rPr>
        <w:t>口标准井</w:t>
      </w:r>
      <w:r>
        <w:rPr>
          <w:rFonts w:hint="eastAsia"/>
          <w:sz w:val="24"/>
          <w:szCs w:val="24"/>
        </w:rPr>
        <w:t>测量</w:t>
      </w:r>
      <w:r>
        <w:rPr>
          <w:rFonts w:hint="eastAsia"/>
          <w:position w:val="-6"/>
          <w:sz w:val="24"/>
          <w:szCs w:val="24"/>
        </w:rPr>
        <w:object>
          <v:shape id="_x0000_i1280" o:spt="75" type="#_x0000_t75" style="height:14pt;width:17pt;" o:ole="t" filled="f" o:preferrelative="t" stroked="f" coordsize="21600,21600">
            <v:path/>
            <v:fill on="f" focussize="0,0"/>
            <v:stroke on="f" joinstyle="miter"/>
            <v:imagedata r:id="rId380" o:title=""/>
            <o:lock v:ext="edit" aspectratio="t"/>
            <w10:wrap type="none"/>
            <w10:anchorlock/>
          </v:shape>
          <o:OLEObject Type="Embed" ProgID="Equation.3" ShapeID="_x0000_i1280" DrawAspect="Content" ObjectID="_1468075981" r:id="rId455">
            <o:LockedField>false</o:LockedField>
          </o:OLEObject>
        </w:object>
      </w:r>
      <w:r>
        <w:rPr>
          <w:rFonts w:hint="eastAsia" w:hAnsi="宋体"/>
          <w:sz w:val="24"/>
          <w:szCs w:val="24"/>
        </w:rPr>
        <w:t>值</w:t>
      </w:r>
      <w:r>
        <w:rPr>
          <w:rFonts w:hint="eastAsia"/>
          <w:sz w:val="24"/>
          <w:szCs w:val="24"/>
        </w:rPr>
        <w:t>的扩展不确定度</w:t>
      </w:r>
      <w:r>
        <w:rPr>
          <w:rFonts w:hint="eastAsia" w:hAnsi="宋体"/>
          <w:sz w:val="24"/>
          <w:szCs w:val="24"/>
        </w:rPr>
        <w:t>，</w:t>
      </w:r>
      <w:r>
        <w:rPr>
          <w:rFonts w:hint="eastAsia" w:ascii="宋体" w:hAnsi="宋体" w:eastAsia="宋体" w:cs="宋体"/>
          <w:sz w:val="24"/>
          <w:szCs w:val="24"/>
        </w:rPr>
        <w:t>b/e</w:t>
      </w:r>
      <w:r>
        <w:rPr>
          <w:rFonts w:hint="eastAsia" w:ascii="宋体" w:hAnsi="宋体"/>
          <w:sz w:val="24"/>
          <w:szCs w:val="24"/>
        </w:rPr>
        <w:t>；</w:t>
      </w:r>
    </w:p>
    <w:p>
      <w:pPr>
        <w:pStyle w:val="14"/>
        <w:adjustRightInd w:val="0"/>
        <w:snapToGrid w:val="0"/>
        <w:ind w:firstLine="424" w:firstLineChars="177"/>
        <w:rPr>
          <w:rFonts w:hint="eastAsia" w:hAnsi="宋体"/>
          <w:sz w:val="24"/>
          <w:szCs w:val="24"/>
        </w:rPr>
      </w:pPr>
      <m:oMath>
        <m:r>
          <w:rPr>
            <w:rFonts w:ascii="Cambria Math" w:hAnsi="Cambria Math"/>
            <w:sz w:val="24"/>
            <w:szCs w:val="24"/>
          </w:rPr>
          <m:t>k</m:t>
        </m:r>
      </m:oMath>
      <w:r>
        <w:rPr>
          <w:rFonts w:hint="eastAsia"/>
          <w:sz w:val="24"/>
          <w:szCs w:val="24"/>
        </w:rPr>
        <w:t>——包含因子，取</w:t>
      </w:r>
      <m:oMath>
        <m:r>
          <w:rPr>
            <w:rFonts w:ascii="Cambria Math"/>
            <w:sz w:val="24"/>
            <w:szCs w:val="24"/>
          </w:rPr>
          <m:t>k</m:t>
        </m:r>
      </m:oMath>
      <w:r>
        <w:rPr>
          <w:sz w:val="24"/>
          <w:szCs w:val="24"/>
        </w:rPr>
        <w:t>=</w:t>
      </w:r>
      <w:r>
        <w:rPr>
          <w:rFonts w:hint="eastAsia"/>
          <w:sz w:val="24"/>
          <w:szCs w:val="24"/>
        </w:rPr>
        <w:t>2。</w:t>
      </w:r>
    </w:p>
    <w:p>
      <w:pPr>
        <w:jc w:val="center"/>
        <w:rPr>
          <w:rFonts w:hint="default" w:ascii="黑体" w:hAnsi="黑体" w:eastAsia="黑体" w:cs="黑体"/>
          <w:color w:val="FF0000"/>
          <w:lang w:val="en-US" w:eastAsia="zh-CN"/>
        </w:rPr>
      </w:pPr>
      <w:r>
        <w:rPr>
          <w:rFonts w:hint="eastAsia" w:ascii="黑体" w:hAnsi="黑体" w:eastAsia="黑体" w:cs="黑体"/>
        </w:rPr>
        <w:t>表C.1 岩性密度测井仪校准记录</w:t>
      </w:r>
    </w:p>
    <w:tbl>
      <w:tblPr>
        <w:tblStyle w:val="63"/>
        <w:tblW w:w="9569" w:type="dxa"/>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1"/>
        <w:gridCol w:w="864"/>
        <w:gridCol w:w="508"/>
        <w:gridCol w:w="392"/>
        <w:gridCol w:w="1259"/>
        <w:gridCol w:w="346"/>
        <w:gridCol w:w="583"/>
        <w:gridCol w:w="317"/>
        <w:gridCol w:w="243"/>
        <w:gridCol w:w="37"/>
        <w:gridCol w:w="665"/>
        <w:gridCol w:w="460"/>
        <w:gridCol w:w="485"/>
        <w:gridCol w:w="925"/>
        <w:gridCol w:w="15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5" w:hRule="atLeast"/>
        </w:trPr>
        <w:tc>
          <w:tcPr>
            <w:tcW w:w="9569" w:type="dxa"/>
            <w:gridSpan w:val="15"/>
            <w:tcBorders>
              <w:top w:val="single" w:color="000000" w:sz="12" w:space="0"/>
              <w:left w:val="single" w:color="000000" w:sz="12" w:space="0"/>
              <w:bottom w:val="single" w:color="000000" w:sz="4" w:space="0"/>
              <w:right w:val="single" w:color="000000" w:sz="12" w:space="0"/>
            </w:tcBorders>
          </w:tcPr>
          <w:p>
            <w:pPr>
              <w:keepNext w:val="0"/>
              <w:keepLines w:val="0"/>
              <w:pageBreakBefore w:val="0"/>
              <w:widowControl w:val="0"/>
              <w:kinsoku/>
              <w:wordWrap/>
              <w:overflowPunct/>
              <w:topLinePunct w:val="0"/>
              <w:autoSpaceDE w:val="0"/>
              <w:autoSpaceDN w:val="0"/>
              <w:bidi w:val="0"/>
              <w:adjustRightInd/>
              <w:snapToGrid w:val="0"/>
              <w:spacing w:line="400" w:lineRule="exact"/>
              <w:jc w:val="center"/>
              <w:textAlignment w:val="bottom"/>
              <w:rPr>
                <w:rFonts w:ascii="宋体" w:hAnsi="宋体" w:cs="宋体"/>
              </w:rPr>
            </w:pPr>
            <w:r>
              <w:rPr>
                <w:rFonts w:hint="eastAsia" w:ascii="宋体" w:hAnsi="宋体" w:cs="宋体"/>
              </w:rPr>
              <w:t>岩性密度测井仪在标准井中的稳定性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8" w:hRule="atLeast"/>
        </w:trPr>
        <w:tc>
          <w:tcPr>
            <w:tcW w:w="4843" w:type="dxa"/>
            <w:gridSpan w:val="7"/>
            <w:tcBorders>
              <w:top w:val="single" w:color="000000" w:sz="4" w:space="0"/>
              <w:left w:val="single" w:color="000000" w:sz="12" w:space="0"/>
              <w:bottom w:val="single" w:color="000000" w:sz="4" w:space="0"/>
              <w:right w:val="single" w:color="000000" w:sz="4" w:space="0"/>
            </w:tcBorders>
            <w:vAlign w:val="center"/>
          </w:tcPr>
          <w:p>
            <w:pPr>
              <w:pStyle w:val="176"/>
              <w:spacing w:line="400" w:lineRule="exact"/>
              <w:ind w:firstLine="0" w:firstLineChars="0"/>
              <w:jc w:val="center"/>
              <w:rPr>
                <w:rFonts w:hAnsi="宋体" w:cs="宋体"/>
                <w:kern w:val="2"/>
                <w:szCs w:val="24"/>
              </w:rPr>
            </w:pPr>
            <w:r>
              <w:rPr>
                <w:rFonts w:hint="eastAsia" w:hAnsi="宋体" w:cs="宋体"/>
                <w:kern w:val="2"/>
                <w:szCs w:val="24"/>
              </w:rPr>
              <w:t>岩性密度测井仪长源距计数率稳定性相对误差</w:t>
            </w:r>
            <w:r>
              <w:rPr>
                <w:rFonts w:hint="eastAsia" w:hAnsi="宋体" w:cs="宋体"/>
                <w:kern w:val="2"/>
                <w:position w:val="-10"/>
                <w:szCs w:val="24"/>
              </w:rPr>
              <w:object>
                <v:shape id="_x0000_i1281" o:spt="75" type="#_x0000_t75" style="height:15pt;width:18pt;" o:ole="t" filled="f" o:preferrelative="t" stroked="f" coordsize="21600,21600">
                  <v:path/>
                  <v:fill on="f" focussize="0,0"/>
                  <v:stroke on="f" joinstyle="miter"/>
                  <v:imagedata r:id="rId457" o:title=""/>
                  <o:lock v:ext="edit" aspectratio="t"/>
                  <w10:wrap type="none"/>
                  <w10:anchorlock/>
                </v:shape>
                <o:OLEObject Type="Embed" ProgID="Equation.3" ShapeID="_x0000_i1281" DrawAspect="Content" ObjectID="_1468075982" r:id="rId456">
                  <o:LockedField>false</o:LockedField>
                </o:OLEObject>
              </w:object>
            </w:r>
          </w:p>
        </w:tc>
        <w:tc>
          <w:tcPr>
            <w:tcW w:w="4726" w:type="dxa"/>
            <w:gridSpan w:val="8"/>
            <w:tcBorders>
              <w:top w:val="single" w:color="000000" w:sz="4" w:space="0"/>
              <w:left w:val="single" w:color="000000" w:sz="4" w:space="0"/>
              <w:bottom w:val="single" w:color="000000" w:sz="4" w:space="0"/>
              <w:right w:val="single" w:color="000000" w:sz="12" w:space="0"/>
            </w:tcBorders>
            <w:vAlign w:val="center"/>
          </w:tcPr>
          <w:p>
            <w:pPr>
              <w:autoSpaceDE w:val="0"/>
              <w:autoSpaceDN w:val="0"/>
              <w:snapToGrid w:val="0"/>
              <w:spacing w:line="400" w:lineRule="exact"/>
              <w:jc w:val="center"/>
              <w:textAlignment w:val="bottom"/>
              <w:rPr>
                <w:rFonts w:ascii="宋体" w:hAnsi="宋体" w:cs="宋体"/>
                <w:sz w:val="21"/>
                <w:szCs w:val="21"/>
              </w:rPr>
            </w:pPr>
            <w:r>
              <w:rPr>
                <w:rFonts w:hint="eastAsia" w:ascii="宋体" w:hAnsi="宋体" w:eastAsia="宋体" w:cs="宋体"/>
                <w:kern w:val="2"/>
                <w:sz w:val="21"/>
                <w:szCs w:val="21"/>
                <w:lang w:val="en-US" w:eastAsia="zh-CN" w:bidi="ar-SA"/>
              </w:rPr>
              <w:t>0.17 %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8" w:hRule="atLeast"/>
        </w:trPr>
        <w:tc>
          <w:tcPr>
            <w:tcW w:w="4843" w:type="dxa"/>
            <w:gridSpan w:val="7"/>
            <w:tcBorders>
              <w:top w:val="single" w:color="000000" w:sz="4" w:space="0"/>
              <w:left w:val="single" w:color="000000" w:sz="12" w:space="0"/>
              <w:bottom w:val="single" w:color="000000" w:sz="4" w:space="0"/>
              <w:right w:val="single" w:color="000000" w:sz="4" w:space="0"/>
            </w:tcBorders>
            <w:vAlign w:val="center"/>
          </w:tcPr>
          <w:p>
            <w:pPr>
              <w:autoSpaceDE w:val="0"/>
              <w:autoSpaceDN w:val="0"/>
              <w:snapToGrid w:val="0"/>
              <w:spacing w:line="400" w:lineRule="exact"/>
              <w:jc w:val="center"/>
              <w:textAlignment w:val="bottom"/>
              <w:rPr>
                <w:rFonts w:hAnsi="宋体" w:cs="宋体"/>
                <w:szCs w:val="21"/>
              </w:rPr>
            </w:pPr>
            <w:r>
              <w:rPr>
                <w:rFonts w:hint="eastAsia" w:ascii="宋体" w:hAnsi="宋体" w:cs="宋体"/>
              </w:rPr>
              <w:t>岩性密度测井仪短源距计数率</w:t>
            </w:r>
            <w:r>
              <w:rPr>
                <w:rFonts w:hint="eastAsia" w:hAnsi="宋体" w:cs="宋体"/>
              </w:rPr>
              <w:t>稳定性</w:t>
            </w:r>
            <w:r>
              <w:rPr>
                <w:rFonts w:hint="eastAsia" w:ascii="宋体" w:hAnsi="宋体" w:cs="宋体"/>
              </w:rPr>
              <w:t>相对误差</w:t>
            </w:r>
            <w:r>
              <w:rPr>
                <w:rFonts w:hint="eastAsia" w:ascii="宋体" w:hAnsi="宋体" w:cs="宋体"/>
                <w:position w:val="-10"/>
              </w:rPr>
              <w:object>
                <v:shape id="_x0000_i1282" o:spt="75" type="#_x0000_t75" style="height:15pt;width:17pt;" o:ole="t" filled="f" o:preferrelative="t" stroked="f" coordsize="21600,21600">
                  <v:path/>
                  <v:fill on="f" focussize="0,0"/>
                  <v:stroke on="f" joinstyle="miter"/>
                  <v:imagedata r:id="rId459" o:title=""/>
                  <o:lock v:ext="edit" aspectratio="t"/>
                  <w10:wrap type="none"/>
                  <w10:anchorlock/>
                </v:shape>
                <o:OLEObject Type="Embed" ProgID="Equation.3" ShapeID="_x0000_i1282" DrawAspect="Content" ObjectID="_1468075983" r:id="rId458">
                  <o:LockedField>false</o:LockedField>
                </o:OLEObject>
              </w:object>
            </w:r>
          </w:p>
        </w:tc>
        <w:tc>
          <w:tcPr>
            <w:tcW w:w="4726" w:type="dxa"/>
            <w:gridSpan w:val="8"/>
            <w:tcBorders>
              <w:top w:val="single" w:color="000000" w:sz="4" w:space="0"/>
              <w:left w:val="single" w:color="000000" w:sz="4" w:space="0"/>
              <w:bottom w:val="single" w:color="000000" w:sz="4" w:space="0"/>
              <w:right w:val="single" w:color="000000" w:sz="12" w:space="0"/>
            </w:tcBorders>
            <w:vAlign w:val="center"/>
          </w:tcPr>
          <w:p>
            <w:pPr>
              <w:autoSpaceDE w:val="0"/>
              <w:autoSpaceDN w:val="0"/>
              <w:snapToGrid w:val="0"/>
              <w:spacing w:line="400" w:lineRule="exact"/>
              <w:jc w:val="center"/>
              <w:textAlignment w:val="bottom"/>
              <w:rPr>
                <w:rFonts w:ascii="宋体" w:cs="宋体"/>
                <w:sz w:val="21"/>
                <w:szCs w:val="21"/>
              </w:rPr>
            </w:pPr>
            <w:r>
              <w:rPr>
                <w:rFonts w:hint="eastAsia" w:ascii="宋体" w:hAnsi="宋体" w:eastAsia="宋体" w:cs="宋体"/>
                <w:kern w:val="2"/>
                <w:sz w:val="21"/>
                <w:szCs w:val="21"/>
                <w:lang w:val="en-US" w:eastAsia="zh-CN" w:bidi="ar-SA"/>
              </w:rPr>
              <w:t>0.39 %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8" w:hRule="atLeast"/>
        </w:trPr>
        <w:tc>
          <w:tcPr>
            <w:tcW w:w="4843" w:type="dxa"/>
            <w:gridSpan w:val="7"/>
            <w:tcBorders>
              <w:top w:val="single" w:color="000000" w:sz="4" w:space="0"/>
              <w:left w:val="single" w:color="000000" w:sz="12" w:space="0"/>
              <w:bottom w:val="single" w:color="000000" w:sz="4" w:space="0"/>
              <w:right w:val="single" w:color="000000" w:sz="4" w:space="0"/>
            </w:tcBorders>
            <w:vAlign w:val="center"/>
          </w:tcPr>
          <w:p>
            <w:pPr>
              <w:autoSpaceDE w:val="0"/>
              <w:autoSpaceDN w:val="0"/>
              <w:snapToGrid w:val="0"/>
              <w:spacing w:line="400" w:lineRule="exact"/>
              <w:jc w:val="center"/>
              <w:textAlignment w:val="bottom"/>
              <w:rPr>
                <w:rFonts w:hint="eastAsia" w:ascii="宋体" w:hAnsi="宋体" w:cs="宋体"/>
              </w:rPr>
            </w:pPr>
            <w:r>
              <w:rPr>
                <w:rFonts w:hint="eastAsia" w:ascii="宋体" w:hAnsi="宋体" w:cs="宋体"/>
                <w:highlight w:val="none"/>
              </w:rPr>
              <w:t>岩性密度测井仪</w:t>
            </w:r>
            <w:r>
              <w:rPr>
                <w:rFonts w:hint="eastAsia" w:ascii="宋体" w:hAnsi="宋体" w:cs="宋体"/>
                <w:highlight w:val="none"/>
                <w:lang w:val="en-US" w:eastAsia="zh-CN"/>
              </w:rPr>
              <w:t>岩性窗</w:t>
            </w:r>
            <w:r>
              <w:rPr>
                <w:rFonts w:hint="eastAsia" w:ascii="宋体" w:hAnsi="宋体" w:cs="宋体"/>
                <w:highlight w:val="none"/>
              </w:rPr>
              <w:t>计数率</w:t>
            </w:r>
            <w:r>
              <w:rPr>
                <w:rFonts w:hint="eastAsia" w:hAnsi="宋体" w:cs="宋体"/>
                <w:highlight w:val="none"/>
              </w:rPr>
              <w:t>稳定性</w:t>
            </w:r>
            <w:r>
              <w:rPr>
                <w:rFonts w:hint="eastAsia" w:ascii="宋体" w:hAnsi="宋体" w:cs="宋体"/>
                <w:highlight w:val="none"/>
              </w:rPr>
              <w:t>相对误差</w:t>
            </w:r>
            <w:r>
              <w:rPr>
                <w:rFonts w:hint="eastAsia" w:ascii="宋体" w:hAnsi="宋体" w:cs="宋体"/>
                <w:position w:val="-10"/>
                <w:highlight w:val="none"/>
              </w:rPr>
              <w:object>
                <v:shape id="_x0000_i1283" o:spt="75" type="#_x0000_t75" style="height:15pt;width:19.3pt;" o:ole="t" filled="f" o:preferrelative="t" stroked="f" coordsize="21600,21600">
                  <v:path/>
                  <v:fill on="f" focussize="0,0"/>
                  <v:stroke on="f"/>
                  <v:imagedata r:id="rId461" o:title=""/>
                  <o:lock v:ext="edit" aspectratio="t"/>
                  <w10:wrap type="none"/>
                  <w10:anchorlock/>
                </v:shape>
                <o:OLEObject Type="Embed" ProgID="Equation.3" ShapeID="_x0000_i1283" DrawAspect="Content" ObjectID="_1468075984" r:id="rId460">
                  <o:LockedField>false</o:LockedField>
                </o:OLEObject>
              </w:object>
            </w:r>
          </w:p>
        </w:tc>
        <w:tc>
          <w:tcPr>
            <w:tcW w:w="4726" w:type="dxa"/>
            <w:gridSpan w:val="8"/>
            <w:tcBorders>
              <w:top w:val="single" w:color="000000" w:sz="4" w:space="0"/>
              <w:left w:val="single" w:color="000000" w:sz="4" w:space="0"/>
              <w:bottom w:val="single" w:color="000000" w:sz="4" w:space="0"/>
              <w:right w:val="single" w:color="000000" w:sz="12" w:space="0"/>
            </w:tcBorders>
            <w:vAlign w:val="center"/>
          </w:tcPr>
          <w:p>
            <w:pPr>
              <w:autoSpaceDE w:val="0"/>
              <w:autoSpaceDN w:val="0"/>
              <w:snapToGrid w:val="0"/>
              <w:spacing w:line="400" w:lineRule="exact"/>
              <w:jc w:val="center"/>
              <w:textAlignment w:val="bottom"/>
              <w:rPr>
                <w:rFonts w:hint="eastAsia" w:ascii="宋体"/>
                <w:sz w:val="21"/>
                <w:szCs w:val="21"/>
              </w:rPr>
            </w:pPr>
            <w:r>
              <w:rPr>
                <w:rFonts w:hint="eastAsia" w:ascii="宋体" w:hAnsi="宋体" w:eastAsia="宋体" w:cs="宋体"/>
                <w:kern w:val="2"/>
                <w:sz w:val="21"/>
                <w:szCs w:val="21"/>
                <w:lang w:val="en-US" w:eastAsia="zh-CN" w:bidi="ar-SA"/>
              </w:rPr>
              <w:t>0.24 %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6" w:hRule="atLeast"/>
        </w:trPr>
        <w:tc>
          <w:tcPr>
            <w:tcW w:w="9569" w:type="dxa"/>
            <w:gridSpan w:val="15"/>
            <w:tcBorders>
              <w:top w:val="single" w:color="000000" w:sz="4" w:space="0"/>
              <w:left w:val="single" w:color="000000" w:sz="12" w:space="0"/>
              <w:bottom w:val="single" w:color="000000" w:sz="12" w:space="0"/>
              <w:right w:val="single" w:color="000000" w:sz="12" w:space="0"/>
            </w:tcBorders>
          </w:tcPr>
          <w:p>
            <w:pPr>
              <w:autoSpaceDE w:val="0"/>
              <w:autoSpaceDN w:val="0"/>
              <w:snapToGrid w:val="0"/>
              <w:spacing w:line="400" w:lineRule="exact"/>
              <w:textAlignment w:val="bottom"/>
              <w:rPr>
                <w:rFonts w:ascii="宋体" w:hAnsi="宋体" w:cs="宋体"/>
              </w:rPr>
            </w:pPr>
            <w:r>
              <w:rPr>
                <w:rFonts w:hint="eastAsia" w:ascii="宋体" w:hAnsi="宋体" w:cs="宋体"/>
              </w:rPr>
              <w:t>注：</w:t>
            </w:r>
            <w:r>
              <w:rPr>
                <w:rFonts w:hint="eastAsia"/>
                <w:bCs/>
                <w:szCs w:val="21"/>
              </w:rPr>
              <w:t>长、短源距计数率稳定性相对误差均</w:t>
            </w:r>
            <w:r>
              <w:rPr>
                <w:rFonts w:hint="eastAsia" w:hAnsi="宋体"/>
                <w:bCs/>
                <w:szCs w:val="21"/>
              </w:rPr>
              <w:t>应小于</w:t>
            </w:r>
            <w:r>
              <w:rPr>
                <w:rFonts w:hint="eastAsia" w:ascii="宋体" w:hAnsi="宋体" w:eastAsia="宋体" w:cs="宋体"/>
                <w:bCs/>
                <w:szCs w:val="21"/>
              </w:rPr>
              <w:t>1.2</w:t>
            </w:r>
            <w:r>
              <w:rPr>
                <w:rFonts w:hint="eastAsia" w:ascii="宋体" w:hAnsi="宋体" w:cs="宋体"/>
                <w:bCs/>
                <w:szCs w:val="21"/>
                <w:lang w:val="en-US" w:eastAsia="zh-CN"/>
              </w:rPr>
              <w:t xml:space="preserve"> </w:t>
            </w:r>
            <w:r>
              <w:rPr>
                <w:rFonts w:hint="eastAsia" w:ascii="宋体" w:hAnsi="宋体" w:eastAsia="宋体" w:cs="宋体"/>
                <w:bCs/>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90" w:hRule="atLeast"/>
        </w:trPr>
        <w:tc>
          <w:tcPr>
            <w:tcW w:w="9569" w:type="dxa"/>
            <w:gridSpan w:val="15"/>
            <w:tcBorders>
              <w:top w:val="single" w:color="000000" w:sz="12" w:space="0"/>
              <w:left w:val="single" w:color="000000" w:sz="12" w:space="0"/>
              <w:bottom w:val="single" w:color="000000" w:sz="4" w:space="0"/>
              <w:right w:val="single" w:color="000000" w:sz="12" w:space="0"/>
            </w:tcBorders>
            <w:vAlign w:val="center"/>
          </w:tcPr>
          <w:p>
            <w:pPr>
              <w:jc w:val="center"/>
              <w:rPr>
                <w:rFonts w:ascii="宋体" w:hAnsi="宋体"/>
              </w:rPr>
            </w:pPr>
            <w:r>
              <w:rPr>
                <w:rFonts w:hint="eastAsia" w:ascii="宋体" w:hAnsi="宋体" w:cs="宋体"/>
              </w:rPr>
              <w:t>岩性密度测井仪在标准井中校准结果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1755" w:type="dxa"/>
            <w:gridSpan w:val="2"/>
            <w:tcBorders>
              <w:top w:val="single" w:color="000000" w:sz="4" w:space="0"/>
              <w:left w:val="single" w:color="000000" w:sz="12" w:space="0"/>
              <w:bottom w:val="single" w:color="000000" w:sz="4" w:space="0"/>
              <w:right w:val="single" w:color="000000" w:sz="4" w:space="0"/>
            </w:tcBorders>
          </w:tcPr>
          <w:p>
            <w:pPr>
              <w:snapToGrid w:val="0"/>
              <w:spacing w:line="400" w:lineRule="exact"/>
              <w:jc w:val="center"/>
              <w:rPr>
                <w:rFonts w:hint="eastAsia" w:eastAsia="宋体"/>
                <w:lang w:val="en-US" w:eastAsia="zh-CN"/>
              </w:rPr>
            </w:pPr>
            <w:r>
              <w:rPr>
                <w:rFonts w:hint="eastAsia"/>
              </w:rPr>
              <w:t>密度</w:t>
            </w:r>
            <w:r>
              <w:rPr>
                <w:rFonts w:hint="eastAsia"/>
                <w:lang w:val="en-US" w:eastAsia="zh-CN"/>
              </w:rPr>
              <w:t>值</w:t>
            </w:r>
          </w:p>
          <w:p>
            <w:pPr>
              <w:snapToGrid w:val="0"/>
              <w:spacing w:line="400" w:lineRule="exact"/>
              <w:jc w:val="center"/>
              <w:rPr>
                <w:rFonts w:ascii="宋体" w:hAnsi="宋体"/>
              </w:rPr>
            </w:pPr>
            <w:r>
              <w:rPr>
                <w:rFonts w:hint="eastAsia"/>
              </w:rPr>
              <w:t>响应关系系数</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eastAsia="宋体" w:cs="宋体"/>
              </w:rPr>
            </w:pPr>
            <w:r>
              <w:rPr>
                <w:rFonts w:hint="eastAsia" w:ascii="宋体" w:hAnsi="宋体"/>
                <w:position w:val="-12"/>
                <w:sz w:val="24"/>
                <w:szCs w:val="24"/>
              </w:rPr>
              <w:object>
                <v:shape id="_x0000_i1284" o:spt="75" type="#_x0000_t75" style="height:17.75pt;width:15.35pt;" o:ole="t" filled="f" o:preferrelative="t" stroked="f" coordsize="21600,21600">
                  <v:path/>
                  <v:fill on="f" focussize="0,0"/>
                  <v:stroke on="f"/>
                  <v:imagedata r:id="rId54" o:title=""/>
                  <o:lock v:ext="edit" aspectratio="t"/>
                  <w10:wrap type="none"/>
                  <w10:anchorlock/>
                </v:shape>
                <o:OLEObject Type="Embed" ProgID="Equation.3" ShapeID="_x0000_i1284" DrawAspect="Content" ObjectID="_1468075985" r:id="rId462">
                  <o:LockedField>false</o:LockedField>
                </o:OLEObject>
              </w:objec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4.4550</w:t>
            </w:r>
          </w:p>
        </w:tc>
        <w:tc>
          <w:tcPr>
            <w:tcW w:w="9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color w:val="auto"/>
                <w:position w:val="-12"/>
                <w:sz w:val="21"/>
                <w:szCs w:val="21"/>
              </w:rPr>
              <w:object>
                <v:shape id="_x0000_i1285" o:spt="75" type="#_x0000_t75" style="height:17.75pt;width:12.8pt;" o:ole="t" filled="f" o:preferrelative="t" stroked="f" coordsize="21600,21600">
                  <v:path/>
                  <v:fill on="f" focussize="0,0"/>
                  <v:stroke on="f"/>
                  <v:imagedata r:id="rId56" o:title=""/>
                  <o:lock v:ext="edit" aspectratio="t"/>
                  <w10:wrap type="none"/>
                  <w10:anchorlock/>
                </v:shape>
                <o:OLEObject Type="Embed" ProgID="Equation.3" ShapeID="_x0000_i1285" DrawAspect="Content" ObjectID="_1468075986" r:id="rId463">
                  <o:LockedField>false</o:LockedField>
                </o:OLEObject>
              </w:object>
            </w:r>
          </w:p>
        </w:tc>
        <w:tc>
          <w:tcPr>
            <w:tcW w:w="3464" w:type="dxa"/>
            <w:gridSpan w:val="4"/>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-1.0608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1755" w:type="dxa"/>
            <w:gridSpan w:val="2"/>
            <w:tcBorders>
              <w:top w:val="single" w:color="000000" w:sz="4" w:space="0"/>
              <w:left w:val="single" w:color="000000" w:sz="12" w:space="0"/>
              <w:bottom w:val="single" w:color="000000" w:sz="4" w:space="0"/>
              <w:right w:val="single" w:color="000000" w:sz="4" w:space="0"/>
            </w:tcBorders>
          </w:tcPr>
          <w:p>
            <w:pPr>
              <w:snapToGrid w:val="0"/>
              <w:spacing w:line="400" w:lineRule="exact"/>
              <w:jc w:val="center"/>
              <w:rPr>
                <w:rFonts w:hint="eastAsia" w:eastAsia="宋体"/>
                <w:position w:val="-6"/>
                <w:sz w:val="24"/>
                <w:szCs w:val="24"/>
                <w:lang w:val="en-US" w:eastAsia="zh-CN"/>
              </w:rPr>
            </w:pPr>
            <w:r>
              <w:rPr>
                <w:rFonts w:hint="eastAsia"/>
                <w:position w:val="-6"/>
                <w:sz w:val="24"/>
                <w:szCs w:val="24"/>
              </w:rPr>
              <w:object>
                <v:shape id="_x0000_i1286" o:spt="75" type="#_x0000_t75" style="height:14pt;width:17pt;" o:ole="t" filled="f" o:preferrelative="t" stroked="f" coordsize="21600,21600">
                  <v:path/>
                  <v:fill on="f" focussize="0,0"/>
                  <v:stroke on="f" joinstyle="miter"/>
                  <v:imagedata r:id="rId438" o:title=""/>
                  <o:lock v:ext="edit" aspectratio="t"/>
                  <w10:wrap type="none"/>
                  <w10:anchorlock/>
                </v:shape>
                <o:OLEObject Type="Embed" ProgID="Equation.3" ShapeID="_x0000_i1286" DrawAspect="Content" ObjectID="_1468075987" r:id="rId464">
                  <o:LockedField>false</o:LockedField>
                </o:OLEObject>
              </w:object>
            </w:r>
            <w:r>
              <w:rPr>
                <w:rFonts w:hint="eastAsia"/>
                <w:lang w:val="en-US" w:eastAsia="zh-CN"/>
              </w:rPr>
              <w:t>值</w:t>
            </w:r>
          </w:p>
          <w:p>
            <w:pPr>
              <w:snapToGrid w:val="0"/>
              <w:spacing w:line="400" w:lineRule="exact"/>
              <w:jc w:val="center"/>
              <w:rPr>
                <w:rFonts w:ascii="宋体" w:hAnsi="宋体"/>
              </w:rPr>
            </w:pPr>
            <w:r>
              <w:rPr>
                <w:rFonts w:hint="eastAsia"/>
              </w:rPr>
              <w:t>响应关系系数</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position w:val="-12"/>
                <w:sz w:val="21"/>
                <w:szCs w:val="21"/>
              </w:rPr>
              <w:object>
                <v:shape id="_x0000_i1287" o:spt="75" type="#_x0000_t75" style="height:18pt;width:15pt;" o:ole="t" filled="f" o:preferrelative="t" stroked="f" coordsize="21600,21600">
                  <v:path/>
                  <v:fill on="f" focussize="0,0"/>
                  <v:stroke on="f" joinstyle="miter"/>
                  <v:imagedata r:id="rId466" o:title=""/>
                  <o:lock v:ext="edit" aspectratio="t"/>
                  <w10:wrap type="none"/>
                  <w10:anchorlock/>
                </v:shape>
                <o:OLEObject Type="Embed" ProgID="Equation.3" ShapeID="_x0000_i1287" DrawAspect="Content" ObjectID="_1468075988" r:id="rId465">
                  <o:LockedField>false</o:LockedField>
                </o:OLEObject>
              </w:object>
            </w: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-1.2493</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position w:val="-12"/>
                <w:sz w:val="21"/>
                <w:szCs w:val="21"/>
              </w:rPr>
              <w:object>
                <v:shape id="_x0000_i1288" o:spt="75" type="#_x0000_t75" style="height:18pt;width:13pt;" o:ole="t" filled="f" o:preferrelative="t" stroked="f" coordsize="21600,21600">
                  <v:path/>
                  <v:fill on="f" focussize="0,0"/>
                  <v:stroke on="f" joinstyle="miter"/>
                  <v:imagedata r:id="rId327" o:title=""/>
                  <o:lock v:ext="edit" aspectratio="t"/>
                  <w10:wrap type="none"/>
                  <w10:anchorlock/>
                </v:shape>
                <o:OLEObject Type="Embed" ProgID="Equation.3" ShapeID="_x0000_i1288" DrawAspect="Content" ObjectID="_1468075989" r:id="rId467">
                  <o:LockedField>false</o:LockedField>
                </o:OLEObject>
              </w:object>
            </w:r>
          </w:p>
        </w:tc>
        <w:tc>
          <w:tcPr>
            <w:tcW w:w="189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1.8035</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position w:val="-6"/>
                <w:sz w:val="21"/>
                <w:szCs w:val="21"/>
              </w:rPr>
              <w:object>
                <v:shape id="_x0000_i1289" o:spt="75" type="#_x0000_t75" style="height:13.95pt;width:12pt;" o:ole="t" filled="f" o:preferrelative="t" stroked="f" coordsize="21600,21600">
                  <v:path/>
                  <v:fill on="f" focussize="0,0"/>
                  <v:stroke on="f"/>
                  <v:imagedata r:id="rId469" o:title=""/>
                  <o:lock v:ext="edit" aspectratio="t"/>
                  <w10:wrap type="none"/>
                  <w10:anchorlock/>
                </v:shape>
                <o:OLEObject Type="Embed" ProgID="Equation.3" ShapeID="_x0000_i1289" DrawAspect="Content" ObjectID="_1468075990" r:id="rId468">
                  <o:LockedField>false</o:LockedField>
                </o:OLEObject>
              </w:object>
            </w:r>
          </w:p>
        </w:tc>
        <w:tc>
          <w:tcPr>
            <w:tcW w:w="1594"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9569" w:type="dxa"/>
            <w:gridSpan w:val="15"/>
            <w:tcBorders>
              <w:top w:val="single" w:color="000000" w:sz="4" w:space="0"/>
              <w:left w:val="single" w:color="000000" w:sz="12" w:space="0"/>
              <w:bottom w:val="single" w:color="000000" w:sz="4" w:space="0"/>
              <w:right w:val="single" w:color="000000" w:sz="12" w:space="0"/>
            </w:tcBorders>
          </w:tcPr>
          <w:p>
            <w:pPr>
              <w:snapToGrid w:val="0"/>
              <w:spacing w:line="400" w:lineRule="exact"/>
              <w:jc w:val="center"/>
              <w:rPr>
                <w:rFonts w:ascii="宋体" w:hAnsi="宋体" w:cs="宋体"/>
              </w:rPr>
            </w:pPr>
            <w:r>
              <w:rPr>
                <w:rFonts w:hint="eastAsia" w:ascii="宋体" w:hAnsi="宋体" w:cs="宋体"/>
              </w:rPr>
              <w:t>岩性密度测井仪在标准井中测量结果（密度值，</w:t>
            </w:r>
            <w:r>
              <w:rPr>
                <w:rFonts w:hint="eastAsia" w:ascii="宋体" w:hAnsi="宋体"/>
                <w:kern w:val="0"/>
                <w:sz w:val="24"/>
              </w:rPr>
              <w:t>g/cm</w:t>
            </w:r>
            <w:r>
              <w:rPr>
                <w:rFonts w:hint="eastAsia" w:ascii="宋体" w:hAnsi="宋体"/>
                <w:kern w:val="0"/>
                <w:sz w:val="24"/>
                <w:vertAlign w:val="superscript"/>
              </w:rPr>
              <w:t>3</w:t>
            </w:r>
            <w:r>
              <w:rPr>
                <w:rFonts w:hint="eastAsia" w:ascii="宋体" w:hAnsi="宋体" w:cs="宋体"/>
              </w:rPr>
              <w:t>）(扩展因子k=2)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360" w:lineRule="exact"/>
              <w:jc w:val="center"/>
              <w:rPr>
                <w:rFonts w:ascii="宋体" w:hAnsi="宋体" w:cs="宋体"/>
              </w:rPr>
            </w:pPr>
            <w:r>
              <w:rPr>
                <w:rFonts w:hint="eastAsia" w:ascii="宋体" w:hAnsi="宋体" w:cs="宋体"/>
              </w:rPr>
              <w:t>井号</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宋体" w:hAnsi="宋体"/>
              </w:rPr>
            </w:pPr>
            <w:r>
              <w:rPr>
                <w:rFonts w:hint="eastAsia" w:ascii="宋体" w:hAnsi="宋体"/>
              </w:rPr>
              <w:t>标称密度值</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宋体" w:hAnsi="宋体"/>
              </w:rPr>
            </w:pPr>
            <w:r>
              <w:rPr>
                <w:rFonts w:hint="eastAsia" w:ascii="宋体" w:hAnsi="宋体"/>
              </w:rPr>
              <w:t>测量密度值</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default" w:ascii="宋体" w:hAnsi="宋体" w:eastAsia="宋体"/>
                <w:lang w:val="en-US" w:eastAsia="zh-CN"/>
              </w:rPr>
            </w:pPr>
            <w:r>
              <w:rPr>
                <w:rFonts w:hint="eastAsia" w:ascii="宋体" w:hAnsi="宋体"/>
                <w:lang w:val="en-US" w:eastAsia="zh-CN"/>
              </w:rPr>
              <w:t>最大允许误差</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default" w:ascii="宋体" w:hAnsi="宋体"/>
                <w:lang w:val="en-US"/>
              </w:rPr>
            </w:pPr>
            <w:r>
              <w:rPr>
                <w:rFonts w:hint="eastAsia" w:ascii="宋体" w:hAnsi="宋体"/>
                <w:lang w:val="en-US" w:eastAsia="zh-CN"/>
              </w:rPr>
              <w:t>测量偏差</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宋体" w:hAnsi="宋体"/>
              </w:rPr>
            </w:pPr>
            <w:r>
              <w:rPr>
                <w:rFonts w:hint="eastAsia" w:ascii="宋体" w:hAnsi="宋体"/>
              </w:rPr>
              <w:t>不确定度</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360" w:lineRule="exact"/>
              <w:jc w:val="center"/>
              <w:rPr>
                <w:rFonts w:ascii="宋体" w:hAnsi="宋体"/>
              </w:rPr>
            </w:pPr>
            <w:r>
              <w:rPr>
                <w:rFonts w:hint="eastAsia" w:ascii="宋体" w:hAnsi="宋体"/>
              </w:rPr>
              <w:t>扩展不确定度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3</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1.684</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1.691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default" w:ascii="宋体" w:hAnsi="宋体" w:eastAsia="宋体"/>
                <w:lang w:val="en-US" w:eastAsia="zh-CN"/>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0.007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0.007</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4</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1.904</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1.897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-0.007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0.007</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5</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2.171</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2.168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-0.002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0.006</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6</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2.295</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2.300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0.005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0.006</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7</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2.432</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2.429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-0.004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0.006</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8</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2.640</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2.624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-0.016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0.006</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9</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2.703</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2.704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0.001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0.006</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3"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10</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2.865</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2.870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0.005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0.006</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11</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rPr>
              <w:t>2.917</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rPr>
            </w:pPr>
            <w:r>
              <w:rPr>
                <w:rFonts w:hint="eastAsia" w:ascii="宋体" w:hAnsi="宋体"/>
                <w:lang w:val="en-US" w:eastAsia="zh-CN"/>
              </w:rPr>
              <w:t xml:space="preserve">2.935 </w:t>
            </w:r>
          </w:p>
        </w:tc>
        <w:tc>
          <w:tcPr>
            <w:tcW w:w="148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rPr>
            </w:pPr>
            <w:r>
              <w:rPr>
                <w:rFonts w:hint="eastAsia" w:ascii="宋体" w:hAnsi="宋体"/>
                <w:lang w:val="en-US" w:eastAsia="zh-CN"/>
              </w:rPr>
              <w:t>0.0025</w:t>
            </w:r>
          </w:p>
        </w:tc>
        <w:tc>
          <w:tcPr>
            <w:tcW w:w="116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0.018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0.005</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9569" w:type="dxa"/>
            <w:gridSpan w:val="15"/>
            <w:tcBorders>
              <w:top w:val="single" w:color="000000" w:sz="4" w:space="0"/>
              <w:left w:val="single" w:color="000000" w:sz="12" w:space="0"/>
              <w:bottom w:val="single" w:color="000000" w:sz="4" w:space="0"/>
              <w:right w:val="single" w:color="000000" w:sz="12" w:space="0"/>
            </w:tcBorders>
            <w:vAlign w:val="center"/>
          </w:tcPr>
          <w:p>
            <w:pPr>
              <w:snapToGrid w:val="0"/>
              <w:spacing w:line="400" w:lineRule="exact"/>
              <w:jc w:val="center"/>
              <w:rPr>
                <w:rFonts w:ascii="宋体" w:hAnsi="宋体"/>
              </w:rPr>
            </w:pPr>
            <w:r>
              <w:rPr>
                <w:rFonts w:hint="eastAsia" w:ascii="宋体" w:hAnsi="宋体" w:cs="宋体"/>
              </w:rPr>
              <w:t>岩性密度测井仪在标准井中测量结果（</w:t>
            </w:r>
            <w:r>
              <w:rPr>
                <w:rFonts w:hint="eastAsia"/>
                <w:position w:val="-6"/>
                <w:sz w:val="24"/>
              </w:rPr>
              <w:object>
                <v:shape id="_x0000_i1290" o:spt="75" type="#_x0000_t75" style="height:13pt;width:15pt;" o:ole="t" filled="f" o:preferrelative="t" stroked="f" coordsize="21600,21600">
                  <v:path/>
                  <v:fill on="f" focussize="0,0"/>
                  <v:stroke on="f" joinstyle="miter"/>
                  <v:imagedata r:id="rId367" o:title=""/>
                  <o:lock v:ext="edit" aspectratio="t"/>
                  <w10:wrap type="none"/>
                  <w10:anchorlock/>
                </v:shape>
                <o:OLEObject Type="Embed" ProgID="Equation.3" ShapeID="_x0000_i1290" DrawAspect="Content" ObjectID="_1468075991" r:id="rId470">
                  <o:LockedField>false</o:LockedField>
                </o:OLEObject>
              </w:object>
            </w:r>
            <w:r>
              <w:rPr>
                <w:rFonts w:hint="eastAsia" w:ascii="宋体" w:hAnsi="宋体" w:cs="宋体"/>
              </w:rPr>
              <w:t>值，</w:t>
            </w:r>
            <w:r>
              <w:rPr>
                <w:rFonts w:hint="eastAsia" w:ascii="宋体" w:hAnsi="宋体"/>
                <w:kern w:val="0"/>
                <w:sz w:val="24"/>
              </w:rPr>
              <w:t>b/e</w:t>
            </w:r>
            <w:r>
              <w:rPr>
                <w:rFonts w:hint="eastAsia" w:ascii="宋体" w:hAnsi="宋体" w:cs="宋体"/>
              </w:rPr>
              <w:t>）(扩展因子k=2)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360" w:lineRule="exact"/>
              <w:jc w:val="center"/>
              <w:rPr>
                <w:rFonts w:ascii="宋体" w:hAnsi="宋体" w:cs="宋体"/>
              </w:rPr>
            </w:pPr>
            <w:r>
              <w:rPr>
                <w:rFonts w:hint="eastAsia" w:ascii="宋体" w:hAnsi="宋体" w:cs="宋体"/>
              </w:rPr>
              <w:t>井号</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宋体" w:hAnsi="宋体"/>
              </w:rPr>
            </w:pPr>
            <w:r>
              <w:rPr>
                <w:rFonts w:hint="eastAsia" w:ascii="宋体" w:hAnsi="宋体"/>
              </w:rPr>
              <w:t>标称</w:t>
            </w:r>
            <w:r>
              <w:rPr>
                <w:rFonts w:hint="eastAsia"/>
                <w:position w:val="-6"/>
                <w:sz w:val="24"/>
              </w:rPr>
              <w:object>
                <v:shape id="_x0000_i1291" o:spt="75" type="#_x0000_t75" style="height:13pt;width:15pt;" o:ole="t" filled="f" o:preferrelative="t" stroked="f" coordsize="21600,21600">
                  <v:path/>
                  <v:fill on="f" focussize="0,0"/>
                  <v:stroke on="f" joinstyle="miter"/>
                  <v:imagedata r:id="rId472" o:title=""/>
                  <o:lock v:ext="edit" aspectratio="t"/>
                  <w10:wrap type="none"/>
                  <w10:anchorlock/>
                </v:shape>
                <o:OLEObject Type="Embed" ProgID="Equation.3" ShapeID="_x0000_i1291" DrawAspect="Content" ObjectID="_1468075992" r:id="rId471">
                  <o:LockedField>false</o:LockedField>
                </o:OLEObject>
              </w:object>
            </w:r>
            <w:r>
              <w:rPr>
                <w:rFonts w:hint="eastAsia" w:ascii="宋体" w:hAnsi="宋体"/>
              </w:rPr>
              <w:t>值</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宋体" w:hAnsi="宋体"/>
              </w:rPr>
            </w:pPr>
            <w:r>
              <w:rPr>
                <w:rFonts w:hint="eastAsia" w:ascii="宋体" w:hAnsi="宋体"/>
              </w:rPr>
              <w:t>测量</w:t>
            </w:r>
            <w:r>
              <w:rPr>
                <w:rFonts w:hint="eastAsia"/>
                <w:position w:val="-6"/>
                <w:sz w:val="24"/>
              </w:rPr>
              <w:object>
                <v:shape id="_x0000_i1292" o:spt="75" type="#_x0000_t75" style="height:13pt;width:15pt;" o:ole="t" filled="f" o:preferrelative="t" stroked="f" coordsize="21600,21600">
                  <v:path/>
                  <v:fill on="f" focussize="0,0"/>
                  <v:stroke on="f" joinstyle="miter"/>
                  <v:imagedata r:id="rId472" o:title=""/>
                  <o:lock v:ext="edit" aspectratio="t"/>
                  <w10:wrap type="none"/>
                  <w10:anchorlock/>
                </v:shape>
                <o:OLEObject Type="Embed" ProgID="Equation.3" ShapeID="_x0000_i1292" DrawAspect="Content" ObjectID="_1468075993" r:id="rId473">
                  <o:LockedField>false</o:LockedField>
                </o:OLEObject>
              </w:object>
            </w:r>
            <w:r>
              <w:rPr>
                <w:rFonts w:hint="eastAsia" w:ascii="宋体" w:hAnsi="宋体"/>
              </w:rPr>
              <w:t>值</w:t>
            </w:r>
          </w:p>
        </w:tc>
        <w:tc>
          <w:tcPr>
            <w:tcW w:w="1526" w:type="dxa"/>
            <w:gridSpan w:val="5"/>
            <w:tcBorders>
              <w:top w:val="single" w:color="000000" w:sz="4" w:space="0"/>
              <w:left w:val="single" w:color="000000" w:sz="4" w:space="0"/>
              <w:bottom w:val="single" w:color="000000" w:sz="4" w:space="0"/>
              <w:right w:val="single" w:color="auto" w:sz="4" w:space="0"/>
            </w:tcBorders>
            <w:vAlign w:val="center"/>
          </w:tcPr>
          <w:p>
            <w:pPr>
              <w:snapToGrid w:val="0"/>
              <w:spacing w:line="360" w:lineRule="exact"/>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最大允许误差</w:t>
            </w:r>
          </w:p>
        </w:tc>
        <w:tc>
          <w:tcPr>
            <w:tcW w:w="112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360" w:lineRule="exact"/>
              <w:jc w:val="center"/>
              <w:rPr>
                <w:rFonts w:hint="eastAsia" w:ascii="宋体" w:hAnsi="宋体"/>
              </w:rPr>
            </w:pPr>
            <w:r>
              <w:rPr>
                <w:rFonts w:hint="eastAsia" w:ascii="宋体" w:hAnsi="宋体"/>
                <w:lang w:val="en-US" w:eastAsia="zh-CN"/>
              </w:rPr>
              <w:t>测量误差</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ascii="宋体" w:hAnsi="宋体"/>
              </w:rPr>
            </w:pPr>
            <w:r>
              <w:rPr>
                <w:rFonts w:hint="eastAsia" w:ascii="宋体" w:hAnsi="宋体"/>
              </w:rPr>
              <w:t>不确定度</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360" w:lineRule="exact"/>
              <w:jc w:val="center"/>
              <w:rPr>
                <w:rFonts w:ascii="宋体" w:hAnsi="宋体"/>
              </w:rPr>
            </w:pPr>
            <w:r>
              <w:rPr>
                <w:rFonts w:hint="eastAsia" w:ascii="宋体" w:hAnsi="宋体"/>
              </w:rPr>
              <w:t>扩展不确定度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val="en-US" w:eastAsia="zh-CN"/>
              </w:rPr>
              <w:t>7</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4.299 </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4.240 </w:t>
            </w:r>
          </w:p>
        </w:tc>
        <w:tc>
          <w:tcPr>
            <w:tcW w:w="1526" w:type="dxa"/>
            <w:gridSpan w:val="5"/>
            <w:tcBorders>
              <w:top w:val="single" w:color="000000" w:sz="4" w:space="0"/>
              <w:left w:val="single" w:color="000000" w:sz="4" w:space="0"/>
              <w:bottom w:val="single" w:color="000000" w:sz="4" w:space="0"/>
              <w:right w:val="single" w:color="auto" w:sz="4"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0.2</w:t>
            </w:r>
          </w:p>
        </w:tc>
        <w:tc>
          <w:tcPr>
            <w:tcW w:w="112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-0.059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0.028 </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val="en-US" w:eastAsia="zh-CN"/>
              </w:rPr>
              <w:t>8</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2.132</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2.037 </w:t>
            </w:r>
          </w:p>
        </w:tc>
        <w:tc>
          <w:tcPr>
            <w:tcW w:w="1526" w:type="dxa"/>
            <w:gridSpan w:val="5"/>
            <w:tcBorders>
              <w:top w:val="single" w:color="000000" w:sz="4" w:space="0"/>
              <w:left w:val="single" w:color="000000" w:sz="4" w:space="0"/>
              <w:bottom w:val="single" w:color="000000" w:sz="4" w:space="0"/>
              <w:right w:val="single" w:color="auto" w:sz="4"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0.2</w:t>
            </w:r>
          </w:p>
        </w:tc>
        <w:tc>
          <w:tcPr>
            <w:tcW w:w="112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-0.095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0.016 </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val="en-US" w:eastAsia="zh-CN"/>
              </w:rPr>
              <w:t>9</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5.072</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5.026 </w:t>
            </w:r>
          </w:p>
        </w:tc>
        <w:tc>
          <w:tcPr>
            <w:tcW w:w="1526" w:type="dxa"/>
            <w:gridSpan w:val="5"/>
            <w:tcBorders>
              <w:top w:val="single" w:color="000000" w:sz="4" w:space="0"/>
              <w:left w:val="single" w:color="000000" w:sz="4" w:space="0"/>
              <w:bottom w:val="single" w:color="000000" w:sz="4" w:space="0"/>
              <w:right w:val="single" w:color="auto" w:sz="4"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0.2</w:t>
            </w:r>
          </w:p>
        </w:tc>
        <w:tc>
          <w:tcPr>
            <w:tcW w:w="112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-0.046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0.033 </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11</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5.934</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5.896 </w:t>
            </w:r>
          </w:p>
        </w:tc>
        <w:tc>
          <w:tcPr>
            <w:tcW w:w="1526" w:type="dxa"/>
            <w:gridSpan w:val="5"/>
            <w:tcBorders>
              <w:top w:val="single" w:color="000000" w:sz="4" w:space="0"/>
              <w:left w:val="single" w:color="000000" w:sz="4" w:space="0"/>
              <w:bottom w:val="single" w:color="000000" w:sz="4" w:space="0"/>
              <w:right w:val="single" w:color="auto" w:sz="4"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0.2</w:t>
            </w:r>
          </w:p>
        </w:tc>
        <w:tc>
          <w:tcPr>
            <w:tcW w:w="112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-0.038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0.037 </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0.074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 w:hRule="atLeast"/>
        </w:trPr>
        <w:tc>
          <w:tcPr>
            <w:tcW w:w="891"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宋体" w:hAnsi="宋体" w:cs="宋体"/>
              </w:rPr>
            </w:pPr>
            <w:r>
              <w:rPr>
                <w:rFonts w:hint="eastAsia" w:ascii="宋体" w:hAnsi="宋体" w:cs="宋体"/>
              </w:rPr>
              <w:t>15</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8.930</w:t>
            </w:r>
          </w:p>
        </w:tc>
        <w:tc>
          <w:tcPr>
            <w:tcW w:w="1651"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8.948 </w:t>
            </w:r>
          </w:p>
        </w:tc>
        <w:tc>
          <w:tcPr>
            <w:tcW w:w="1526" w:type="dxa"/>
            <w:gridSpan w:val="5"/>
            <w:tcBorders>
              <w:top w:val="single" w:color="000000" w:sz="4" w:space="0"/>
              <w:left w:val="single" w:color="000000" w:sz="4" w:space="0"/>
              <w:bottom w:val="single" w:color="000000" w:sz="4" w:space="0"/>
              <w:right w:val="single" w:color="auto" w:sz="4"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0.3</w:t>
            </w:r>
          </w:p>
        </w:tc>
        <w:tc>
          <w:tcPr>
            <w:tcW w:w="112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0.018 </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ascii="宋体" w:hAnsi="宋体"/>
                <w:lang w:val="en-US" w:eastAsia="zh-CN"/>
              </w:rPr>
            </w:pPr>
            <w:r>
              <w:rPr>
                <w:rFonts w:hint="eastAsia" w:ascii="宋体" w:hAnsi="宋体"/>
                <w:lang w:val="en-US" w:eastAsia="zh-CN"/>
              </w:rPr>
              <w:t xml:space="preserve">0.055 </w:t>
            </w:r>
          </w:p>
        </w:tc>
        <w:tc>
          <w:tcPr>
            <w:tcW w:w="1594" w:type="dxa"/>
            <w:tcBorders>
              <w:top w:val="single" w:color="000000" w:sz="4" w:space="0"/>
              <w:left w:val="single" w:color="000000" w:sz="4" w:space="0"/>
              <w:bottom w:val="single" w:color="000000" w:sz="4" w:space="0"/>
              <w:right w:val="single" w:color="000000" w:sz="12" w:space="0"/>
            </w:tcBorders>
            <w:vAlign w:val="center"/>
          </w:tcPr>
          <w:p>
            <w:pPr>
              <w:snapToGrid w:val="0"/>
              <w:spacing w:line="400" w:lineRule="exact"/>
              <w:jc w:val="center"/>
              <w:rPr>
                <w:rFonts w:hint="default" w:ascii="宋体" w:hAnsi="宋体"/>
                <w:lang w:val="en-US" w:eastAsia="zh-CN"/>
              </w:rPr>
            </w:pPr>
            <w:r>
              <w:rPr>
                <w:rFonts w:hint="eastAsia" w:ascii="宋体" w:hAnsi="宋体"/>
                <w:lang w:val="en-US" w:eastAsia="zh-CN"/>
              </w:rPr>
              <w:t>0.110</w:t>
            </w:r>
          </w:p>
        </w:tc>
      </w:tr>
    </w:tbl>
    <w:p>
      <w:pPr>
        <w:ind w:firstLine="420" w:firstLineChars="200"/>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81"/>
        <w:keepNext/>
        <w:numPr>
          <w:ilvl w:val="0"/>
          <w:numId w:val="0"/>
        </w:numPr>
        <w:tabs>
          <w:tab w:val="left" w:pos="360"/>
        </w:tabs>
        <w:spacing w:before="0" w:after="0"/>
        <w:jc w:val="both"/>
        <w:rPr>
          <w:strike w:val="0"/>
          <w:sz w:val="28"/>
          <w:szCs w:val="28"/>
        </w:rPr>
      </w:pPr>
      <w:bookmarkStart w:id="122" w:name="_Toc137566799"/>
      <w:r>
        <w:rPr>
          <w:rFonts w:hint="eastAsia"/>
          <w:strike w:val="0"/>
          <w:sz w:val="28"/>
          <w:szCs w:val="28"/>
        </w:rPr>
        <w:t>附录D</w:t>
      </w:r>
    </w:p>
    <w:p>
      <w:pPr>
        <w:pStyle w:val="196"/>
        <w:numPr>
          <w:ilvl w:val="0"/>
          <w:numId w:val="0"/>
        </w:numPr>
        <w:spacing w:before="0" w:after="156"/>
        <w:rPr>
          <w:rFonts w:hint="default" w:eastAsia="黑体"/>
          <w:color w:val="FF0000"/>
          <w:sz w:val="28"/>
          <w:szCs w:val="28"/>
          <w:lang w:val="en-US" w:eastAsia="zh-CN"/>
        </w:rPr>
      </w:pPr>
      <w:bookmarkStart w:id="123" w:name="_Toc137740330"/>
      <w:r>
        <w:rPr>
          <w:rFonts w:hint="eastAsia"/>
          <w:sz w:val="28"/>
          <w:szCs w:val="28"/>
        </w:rPr>
        <w:t>校准证书</w:t>
      </w:r>
      <w:bookmarkEnd w:id="122"/>
      <w:bookmarkEnd w:id="123"/>
      <w:r>
        <w:rPr>
          <w:rFonts w:hint="eastAsia"/>
          <w:sz w:val="28"/>
          <w:szCs w:val="28"/>
          <w:lang w:val="en-US" w:eastAsia="zh-CN"/>
        </w:rPr>
        <w:t>推荐格式</w:t>
      </w:r>
    </w:p>
    <w:tbl>
      <w:tblPr>
        <w:tblStyle w:val="64"/>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6" w:hRule="atLeast"/>
        </w:trPr>
        <w:tc>
          <w:tcPr>
            <w:tcW w:w="9520" w:type="dxa"/>
          </w:tcPr>
          <w:p>
            <w:pPr>
              <w:spacing w:line="312" w:lineRule="atLeast"/>
              <w:jc w:val="center"/>
              <w:textAlignment w:val="baseline"/>
              <w:rPr>
                <w:rFonts w:ascii="黑体" w:hAnsi="黑体" w:eastAsia="黑体" w:cs="黑体"/>
                <w:b/>
                <w:bCs/>
                <w:sz w:val="36"/>
              </w:rPr>
            </w:pPr>
            <w:r>
              <w:rPr>
                <w:rFonts w:hint="eastAsia" w:ascii="黑体" w:hAnsi="黑体" w:eastAsia="黑体" w:cs="黑体"/>
                <w:b/>
                <w:bCs/>
                <w:sz w:val="36"/>
              </w:rPr>
              <w:t>（校准机构名称）</w:t>
            </w:r>
          </w:p>
          <w:p>
            <w:pPr>
              <w:spacing w:line="312" w:lineRule="atLeast"/>
              <w:jc w:val="center"/>
              <w:textAlignment w:val="baseline"/>
            </w:pPr>
            <w:r>
              <w:rPr>
                <w:rFonts w:hint="eastAsia"/>
              </w:rPr>
              <w:t>Name for Institute of</w:t>
            </w:r>
            <w:r>
              <w:t xml:space="preserve"> </w:t>
            </w:r>
            <w:r>
              <w:rPr>
                <w:rFonts w:hint="eastAsia"/>
              </w:rPr>
              <w:t xml:space="preserve"> Calibration</w:t>
            </w:r>
          </w:p>
          <w:p>
            <w:pPr>
              <w:spacing w:line="312" w:lineRule="atLeast"/>
              <w:textAlignment w:val="baseline"/>
              <w:rPr>
                <w:rFonts w:ascii="黑体" w:hAnsi="宋体" w:eastAsia="黑体"/>
                <w:b/>
              </w:rPr>
            </w:pPr>
          </w:p>
          <w:p>
            <w:pPr>
              <w:spacing w:line="312" w:lineRule="atLeast"/>
              <w:ind w:firstLine="2145" w:firstLineChars="298"/>
              <w:textAlignment w:val="baseline"/>
              <w:rPr>
                <w:rFonts w:ascii="黑体" w:hAnsi="宋体" w:eastAsia="黑体"/>
                <w:b/>
                <w:sz w:val="18"/>
                <w:szCs w:val="18"/>
              </w:rPr>
            </w:pPr>
            <w:r>
              <w:rPr>
                <w:rFonts w:hint="eastAsia" w:ascii="黑体" w:eastAsia="黑体"/>
                <w:b/>
                <w:sz w:val="72"/>
                <w:szCs w:val="72"/>
              </w:rPr>
              <w:t>校  准  证  书</w:t>
            </w:r>
          </w:p>
          <w:p>
            <w:pPr>
              <w:spacing w:line="312" w:lineRule="atLeast"/>
              <w:ind w:firstLine="2865" w:firstLineChars="796"/>
              <w:textAlignment w:val="baseline"/>
              <w:rPr>
                <w:rFonts w:ascii="黑体" w:eastAsia="黑体"/>
                <w:b/>
                <w:sz w:val="72"/>
                <w:szCs w:val="72"/>
              </w:rPr>
            </w:pPr>
            <w:r>
              <w:rPr>
                <w:rFonts w:hint="eastAsia"/>
                <w:b/>
                <w:sz w:val="36"/>
                <w:szCs w:val="36"/>
              </w:rPr>
              <w:t>Calibration Certificate</w:t>
            </w:r>
          </w:p>
          <w:p>
            <w:pPr>
              <w:spacing w:line="312" w:lineRule="atLeast"/>
              <w:ind w:firstLine="3360" w:firstLineChars="1400"/>
              <w:textAlignment w:val="baseline"/>
              <w:rPr>
                <w:b/>
                <w:sz w:val="24"/>
              </w:rPr>
            </w:pPr>
            <w:r>
              <w:rPr>
                <w:rFonts w:hint="eastAsia"/>
                <w:b/>
                <w:sz w:val="24"/>
              </w:rPr>
              <w:t>证书编号：</w:t>
            </w:r>
          </w:p>
          <w:p>
            <w:pPr>
              <w:spacing w:line="312" w:lineRule="atLeast"/>
              <w:ind w:left="533" w:leftChars="254" w:firstLine="2730" w:firstLineChars="1300"/>
              <w:textAlignment w:val="baseline"/>
              <w:rPr>
                <w:b/>
                <w:i/>
              </w:rPr>
            </w:pPr>
            <w:r>
              <w:rPr>
                <w:b/>
                <w:i/>
              </w:rPr>
              <w:t>C</w:t>
            </w:r>
            <w:r>
              <w:rPr>
                <w:rFonts w:hint="eastAsia"/>
                <w:b/>
                <w:i/>
              </w:rPr>
              <w:t xml:space="preserve">ertificate No.  </w:t>
            </w:r>
          </w:p>
          <w:tbl>
            <w:tblPr>
              <w:tblStyle w:val="63"/>
              <w:tblW w:w="8404" w:type="dxa"/>
              <w:jc w:val="center"/>
              <w:tblInd w:w="0" w:type="dxa"/>
              <w:tblLayout w:type="fixed"/>
              <w:tblCellMar>
                <w:top w:w="0" w:type="dxa"/>
                <w:left w:w="108" w:type="dxa"/>
                <w:bottom w:w="0" w:type="dxa"/>
                <w:right w:w="108" w:type="dxa"/>
              </w:tblCellMar>
            </w:tblPr>
            <w:tblGrid>
              <w:gridCol w:w="2400"/>
              <w:gridCol w:w="6004"/>
            </w:tblGrid>
            <w:tr>
              <w:tblPrEx>
                <w:tblLayout w:type="fixed"/>
                <w:tblCellMar>
                  <w:top w:w="0" w:type="dxa"/>
                  <w:left w:w="108" w:type="dxa"/>
                  <w:bottom w:w="0" w:type="dxa"/>
                  <w:right w:w="108" w:type="dxa"/>
                </w:tblCellMar>
              </w:tblPrEx>
              <w:trPr>
                <w:trHeight w:val="907" w:hRule="exact"/>
                <w:jc w:val="center"/>
              </w:trPr>
              <w:tc>
                <w:tcPr>
                  <w:tcW w:w="2400" w:type="dxa"/>
                  <w:vAlign w:val="center"/>
                </w:tcPr>
                <w:p>
                  <w:pPr>
                    <w:rPr>
                      <w:b/>
                      <w:spacing w:val="39"/>
                      <w:kern w:val="0"/>
                      <w:sz w:val="24"/>
                    </w:rPr>
                  </w:pPr>
                  <w:r>
                    <w:rPr>
                      <w:rFonts w:hint="eastAsia"/>
                      <w:b/>
                      <w:spacing w:val="339"/>
                      <w:kern w:val="0"/>
                      <w:sz w:val="24"/>
                    </w:rPr>
                    <w:t>委托</w:t>
                  </w:r>
                  <w:r>
                    <w:rPr>
                      <w:rFonts w:hint="eastAsia"/>
                      <w:b/>
                      <w:kern w:val="0"/>
                      <w:sz w:val="24"/>
                    </w:rPr>
                    <w:t>方</w:t>
                  </w:r>
                </w:p>
                <w:p>
                  <w:pPr>
                    <w:rPr>
                      <w:b/>
                      <w:i/>
                      <w:kern w:val="0"/>
                      <w:sz w:val="24"/>
                    </w:rPr>
                  </w:pPr>
                  <w:r>
                    <w:rPr>
                      <w:b/>
                      <w:i/>
                      <w:sz w:val="24"/>
                    </w:rPr>
                    <w:t>C</w:t>
                  </w:r>
                  <w:r>
                    <w:rPr>
                      <w:rFonts w:hint="eastAsia"/>
                      <w:b/>
                      <w:i/>
                      <w:sz w:val="24"/>
                    </w:rPr>
                    <w:t>ustomer</w:t>
                  </w:r>
                </w:p>
              </w:tc>
              <w:tc>
                <w:tcPr>
                  <w:tcW w:w="6004" w:type="dxa"/>
                  <w:vAlign w:val="center"/>
                </w:tcPr>
                <w:p>
                  <w:pPr>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907" w:hRule="exact"/>
                <w:jc w:val="center"/>
              </w:trPr>
              <w:tc>
                <w:tcPr>
                  <w:tcW w:w="2400" w:type="dxa"/>
                  <w:vAlign w:val="center"/>
                </w:tcPr>
                <w:p>
                  <w:pPr>
                    <w:rPr>
                      <w:b/>
                      <w:spacing w:val="63"/>
                      <w:kern w:val="0"/>
                      <w:sz w:val="24"/>
                    </w:rPr>
                  </w:pPr>
                  <w:r>
                    <w:rPr>
                      <w:rFonts w:hint="eastAsia"/>
                      <w:b/>
                      <w:spacing w:val="64"/>
                      <w:kern w:val="0"/>
                      <w:sz w:val="24"/>
                    </w:rPr>
                    <w:t>计量器具名</w:t>
                  </w:r>
                  <w:r>
                    <w:rPr>
                      <w:rFonts w:hint="eastAsia"/>
                      <w:b/>
                      <w:kern w:val="0"/>
                      <w:sz w:val="24"/>
                    </w:rPr>
                    <w:t>称</w:t>
                  </w:r>
                </w:p>
                <w:p>
                  <w:pPr>
                    <w:rPr>
                      <w:b/>
                      <w:i/>
                      <w:kern w:val="0"/>
                      <w:sz w:val="18"/>
                      <w:szCs w:val="18"/>
                    </w:rPr>
                  </w:pPr>
                  <w:r>
                    <w:rPr>
                      <w:b/>
                      <w:i/>
                      <w:spacing w:val="1"/>
                      <w:w w:val="99"/>
                      <w:kern w:val="0"/>
                      <w:sz w:val="24"/>
                    </w:rPr>
                    <w:t>Name</w:t>
                  </w:r>
                  <w:r>
                    <w:rPr>
                      <w:rFonts w:hint="eastAsia"/>
                      <w:b/>
                      <w:i/>
                      <w:spacing w:val="1"/>
                      <w:w w:val="99"/>
                      <w:kern w:val="0"/>
                      <w:sz w:val="24"/>
                    </w:rPr>
                    <w:t xml:space="preserve"> </w:t>
                  </w:r>
                  <w:r>
                    <w:rPr>
                      <w:b/>
                      <w:i/>
                      <w:spacing w:val="1"/>
                      <w:w w:val="99"/>
                      <w:kern w:val="0"/>
                      <w:sz w:val="24"/>
                    </w:rPr>
                    <w:t>of</w:t>
                  </w:r>
                  <w:r>
                    <w:rPr>
                      <w:rFonts w:hint="eastAsia"/>
                      <w:b/>
                      <w:i/>
                      <w:spacing w:val="1"/>
                      <w:w w:val="99"/>
                      <w:kern w:val="0"/>
                      <w:sz w:val="24"/>
                    </w:rPr>
                    <w:t xml:space="preserve"> </w:t>
                  </w:r>
                  <w:r>
                    <w:rPr>
                      <w:b/>
                      <w:i/>
                      <w:spacing w:val="1"/>
                      <w:w w:val="99"/>
                      <w:kern w:val="0"/>
                      <w:sz w:val="24"/>
                    </w:rPr>
                    <w:t>instrument</w:t>
                  </w:r>
                  <w:r>
                    <w:rPr>
                      <w:b/>
                      <w:i/>
                      <w:spacing w:val="2"/>
                      <w:w w:val="99"/>
                      <w:kern w:val="0"/>
                      <w:sz w:val="24"/>
                    </w:rPr>
                    <w:t>s</w:t>
                  </w:r>
                </w:p>
              </w:tc>
              <w:tc>
                <w:tcPr>
                  <w:tcW w:w="6004" w:type="dxa"/>
                  <w:vAlign w:val="center"/>
                </w:tcPr>
                <w:p>
                  <w:pPr>
                    <w:jc w:val="center"/>
                    <w:rPr>
                      <w:rFonts w:ascii="宋体" w:hAnsi="宋体" w:cs="宋体"/>
                      <w:sz w:val="28"/>
                      <w:szCs w:val="28"/>
                    </w:rPr>
                  </w:pPr>
                </w:p>
              </w:tc>
            </w:tr>
            <w:tr>
              <w:tblPrEx>
                <w:tblLayout w:type="fixed"/>
                <w:tblCellMar>
                  <w:top w:w="0" w:type="dxa"/>
                  <w:left w:w="108" w:type="dxa"/>
                  <w:bottom w:w="0" w:type="dxa"/>
                  <w:right w:w="108" w:type="dxa"/>
                </w:tblCellMar>
              </w:tblPrEx>
              <w:trPr>
                <w:trHeight w:val="907" w:hRule="exact"/>
                <w:jc w:val="center"/>
              </w:trPr>
              <w:tc>
                <w:tcPr>
                  <w:tcW w:w="2400" w:type="dxa"/>
                  <w:vAlign w:val="center"/>
                </w:tcPr>
                <w:p>
                  <w:pPr>
                    <w:rPr>
                      <w:b/>
                      <w:spacing w:val="339"/>
                      <w:kern w:val="0"/>
                      <w:sz w:val="24"/>
                    </w:rPr>
                  </w:pPr>
                  <w:r>
                    <w:rPr>
                      <w:rFonts w:hint="eastAsia"/>
                      <w:b/>
                      <w:spacing w:val="52"/>
                      <w:kern w:val="0"/>
                      <w:sz w:val="24"/>
                    </w:rPr>
                    <w:t xml:space="preserve">型 号/ 规 </w:t>
                  </w:r>
                  <w:r>
                    <w:rPr>
                      <w:rFonts w:hint="eastAsia"/>
                      <w:b/>
                      <w:spacing w:val="6"/>
                      <w:kern w:val="0"/>
                      <w:sz w:val="24"/>
                    </w:rPr>
                    <w:t>格</w:t>
                  </w:r>
                </w:p>
                <w:p>
                  <w:pPr>
                    <w:rPr>
                      <w:b/>
                      <w:i/>
                      <w:kern w:val="0"/>
                      <w:sz w:val="18"/>
                      <w:szCs w:val="18"/>
                    </w:rPr>
                  </w:pPr>
                  <w:r>
                    <w:rPr>
                      <w:rFonts w:hint="eastAsia"/>
                      <w:b/>
                      <w:i/>
                      <w:spacing w:val="12"/>
                      <w:w w:val="89"/>
                      <w:kern w:val="0"/>
                      <w:sz w:val="24"/>
                    </w:rPr>
                    <w:t>Type/specificatio</w:t>
                  </w:r>
                  <w:r>
                    <w:rPr>
                      <w:rFonts w:hint="eastAsia"/>
                      <w:b/>
                      <w:i/>
                      <w:spacing w:val="15"/>
                      <w:w w:val="89"/>
                      <w:kern w:val="0"/>
                      <w:sz w:val="24"/>
                    </w:rPr>
                    <w:t>n</w:t>
                  </w:r>
                </w:p>
              </w:tc>
              <w:tc>
                <w:tcPr>
                  <w:tcW w:w="6004" w:type="dxa"/>
                  <w:vAlign w:val="center"/>
                </w:tcPr>
                <w:p>
                  <w:pPr>
                    <w:jc w:val="center"/>
                    <w:rPr>
                      <w:rFonts w:ascii="宋体" w:hAnsi="宋体" w:cs="宋体"/>
                      <w:bCs/>
                      <w:kern w:val="0"/>
                      <w:sz w:val="28"/>
                      <w:szCs w:val="28"/>
                      <w:u w:val="single"/>
                    </w:rPr>
                  </w:pPr>
                </w:p>
              </w:tc>
            </w:tr>
            <w:tr>
              <w:tblPrEx>
                <w:tblLayout w:type="fixed"/>
                <w:tblCellMar>
                  <w:top w:w="0" w:type="dxa"/>
                  <w:left w:w="108" w:type="dxa"/>
                  <w:bottom w:w="0" w:type="dxa"/>
                  <w:right w:w="108" w:type="dxa"/>
                </w:tblCellMar>
              </w:tblPrEx>
              <w:trPr>
                <w:trHeight w:val="907" w:hRule="exact"/>
                <w:jc w:val="center"/>
              </w:trPr>
              <w:tc>
                <w:tcPr>
                  <w:tcW w:w="2400" w:type="dxa"/>
                  <w:vAlign w:val="center"/>
                </w:tcPr>
                <w:p>
                  <w:pPr>
                    <w:rPr>
                      <w:b/>
                      <w:spacing w:val="52"/>
                      <w:kern w:val="0"/>
                      <w:sz w:val="24"/>
                    </w:rPr>
                  </w:pPr>
                  <w:r>
                    <w:rPr>
                      <w:rFonts w:hint="eastAsia"/>
                      <w:b/>
                      <w:spacing w:val="63"/>
                      <w:kern w:val="0"/>
                      <w:sz w:val="24"/>
                    </w:rPr>
                    <w:t xml:space="preserve">出 厂 编 </w:t>
                  </w:r>
                  <w:r>
                    <w:rPr>
                      <w:rFonts w:hint="eastAsia"/>
                      <w:b/>
                      <w:spacing w:val="-1"/>
                      <w:kern w:val="0"/>
                      <w:sz w:val="24"/>
                    </w:rPr>
                    <w:t>号</w:t>
                  </w:r>
                </w:p>
                <w:p>
                  <w:pPr>
                    <w:rPr>
                      <w:b/>
                      <w:i/>
                      <w:kern w:val="0"/>
                      <w:sz w:val="18"/>
                      <w:szCs w:val="18"/>
                    </w:rPr>
                  </w:pPr>
                  <w:r>
                    <w:rPr>
                      <w:rFonts w:hint="eastAsia"/>
                      <w:b/>
                      <w:i/>
                      <w:spacing w:val="13"/>
                      <w:w w:val="89"/>
                      <w:kern w:val="0"/>
                      <w:sz w:val="24"/>
                    </w:rPr>
                    <w:t>Serial No.</w:t>
                  </w:r>
                </w:p>
              </w:tc>
              <w:tc>
                <w:tcPr>
                  <w:tcW w:w="6004" w:type="dxa"/>
                  <w:vAlign w:val="center"/>
                </w:tcPr>
                <w:p>
                  <w:pPr>
                    <w:jc w:val="center"/>
                    <w:rPr>
                      <w:b/>
                      <w:kern w:val="0"/>
                      <w:sz w:val="28"/>
                      <w:szCs w:val="28"/>
                    </w:rPr>
                  </w:pPr>
                </w:p>
              </w:tc>
            </w:tr>
            <w:tr>
              <w:tblPrEx>
                <w:tblLayout w:type="fixed"/>
                <w:tblCellMar>
                  <w:top w:w="0" w:type="dxa"/>
                  <w:left w:w="108" w:type="dxa"/>
                  <w:bottom w:w="0" w:type="dxa"/>
                  <w:right w:w="108" w:type="dxa"/>
                </w:tblCellMar>
              </w:tblPrEx>
              <w:trPr>
                <w:trHeight w:val="907" w:hRule="exact"/>
                <w:jc w:val="center"/>
              </w:trPr>
              <w:tc>
                <w:tcPr>
                  <w:tcW w:w="2400" w:type="dxa"/>
                  <w:vAlign w:val="center"/>
                </w:tcPr>
                <w:p>
                  <w:pPr>
                    <w:rPr>
                      <w:b/>
                      <w:kern w:val="0"/>
                      <w:sz w:val="24"/>
                    </w:rPr>
                  </w:pPr>
                  <w:r>
                    <w:rPr>
                      <w:rFonts w:hint="eastAsia"/>
                      <w:b/>
                      <w:spacing w:val="63"/>
                      <w:kern w:val="0"/>
                      <w:sz w:val="24"/>
                    </w:rPr>
                    <w:t xml:space="preserve">制 造 单 </w:t>
                  </w:r>
                  <w:r>
                    <w:rPr>
                      <w:rFonts w:hint="eastAsia"/>
                      <w:b/>
                      <w:spacing w:val="2"/>
                      <w:kern w:val="0"/>
                      <w:sz w:val="24"/>
                    </w:rPr>
                    <w:t>位</w:t>
                  </w:r>
                </w:p>
                <w:p>
                  <w:pPr>
                    <w:rPr>
                      <w:b/>
                      <w:i/>
                      <w:kern w:val="0"/>
                      <w:sz w:val="18"/>
                      <w:szCs w:val="18"/>
                    </w:rPr>
                  </w:pPr>
                  <w:r>
                    <w:rPr>
                      <w:rFonts w:hint="eastAsia"/>
                      <w:b/>
                      <w:i/>
                      <w:sz w:val="24"/>
                    </w:rPr>
                    <w:t>Manufacturer</w:t>
                  </w:r>
                </w:p>
              </w:tc>
              <w:tc>
                <w:tcPr>
                  <w:tcW w:w="6004" w:type="dxa"/>
                  <w:vAlign w:val="center"/>
                </w:tcPr>
                <w:p>
                  <w:pPr>
                    <w:jc w:val="center"/>
                    <w:rPr>
                      <w:b/>
                      <w:kern w:val="0"/>
                      <w:sz w:val="28"/>
                      <w:szCs w:val="28"/>
                    </w:rPr>
                  </w:pPr>
                </w:p>
              </w:tc>
            </w:tr>
          </w:tbl>
          <w:p>
            <w:pPr>
              <w:spacing w:line="312" w:lineRule="atLeast"/>
              <w:ind w:firstLine="3840" w:firstLineChars="1600"/>
              <w:textAlignment w:val="baseline"/>
              <w:rPr>
                <w:rFonts w:ascii="宋体" w:hAnsi="宋体"/>
                <w:b/>
                <w:sz w:val="28"/>
                <w:szCs w:val="28"/>
                <w:u w:val="single"/>
              </w:rPr>
            </w:pPr>
            <w:r>
              <w:rPr>
                <w:rFonts w:hint="eastAsia" w:ascii="宋体" w:hAnsi="宋体"/>
                <w:b/>
                <w:sz w:val="24"/>
              </w:rPr>
              <w:t>批 准 人</w:t>
            </w:r>
            <w:r>
              <w:rPr>
                <w:rFonts w:hint="eastAsia" w:ascii="宋体" w:hAnsi="宋体"/>
                <w:b/>
                <w:sz w:val="28"/>
                <w:szCs w:val="28"/>
              </w:rPr>
              <w:t>(</w:t>
            </w:r>
            <w:r>
              <w:rPr>
                <w:b/>
                <w:i/>
                <w:kern w:val="0"/>
              </w:rPr>
              <w:t>Approved by</w:t>
            </w:r>
            <w:r>
              <w:rPr>
                <w:rFonts w:hint="eastAsia" w:ascii="宋体" w:hAnsi="宋体"/>
                <w:b/>
                <w:sz w:val="28"/>
                <w:szCs w:val="28"/>
              </w:rPr>
              <w:t>) ______________</w:t>
            </w:r>
          </w:p>
          <w:p>
            <w:pPr>
              <w:spacing w:line="312" w:lineRule="atLeast"/>
              <w:ind w:firstLine="3840" w:firstLineChars="1600"/>
              <w:textAlignment w:val="baseline"/>
              <w:rPr>
                <w:rFonts w:ascii="宋体" w:hAnsi="宋体"/>
                <w:b/>
                <w:sz w:val="28"/>
                <w:szCs w:val="28"/>
                <w:u w:val="single"/>
              </w:rPr>
            </w:pPr>
            <w:r>
              <w:rPr>
                <w:rFonts w:hint="eastAsia" w:ascii="宋体" w:hAnsi="宋体"/>
                <w:b/>
                <w:sz w:val="24"/>
              </w:rPr>
              <w:t>核 验 员</w:t>
            </w:r>
            <w:r>
              <w:rPr>
                <w:rFonts w:hint="eastAsia" w:ascii="宋体" w:hAnsi="宋体"/>
                <w:b/>
                <w:sz w:val="28"/>
                <w:szCs w:val="28"/>
              </w:rPr>
              <w:t>(</w:t>
            </w:r>
            <w:r>
              <w:rPr>
                <w:b/>
                <w:i/>
              </w:rPr>
              <w:t>Checked  by</w:t>
            </w:r>
            <w:r>
              <w:rPr>
                <w:rFonts w:hint="eastAsia" w:ascii="宋体" w:hAnsi="宋体"/>
                <w:b/>
                <w:sz w:val="28"/>
                <w:szCs w:val="28"/>
              </w:rPr>
              <w:t>) ______________</w:t>
            </w:r>
          </w:p>
          <w:p>
            <w:pPr>
              <w:spacing w:line="312" w:lineRule="atLeast"/>
              <w:ind w:firstLine="3840" w:firstLineChars="1600"/>
              <w:textAlignment w:val="baseline"/>
              <w:rPr>
                <w:rFonts w:ascii="宋体" w:hAnsi="宋体"/>
                <w:b/>
                <w:sz w:val="28"/>
                <w:szCs w:val="28"/>
              </w:rPr>
            </w:pPr>
            <w:r>
              <w:rPr>
                <w:rFonts w:hint="eastAsia" w:ascii="宋体" w:hAnsi="宋体"/>
                <w:b/>
                <w:sz w:val="24"/>
              </w:rPr>
              <w:t>校 准 员</w:t>
            </w:r>
            <w:r>
              <w:rPr>
                <w:rFonts w:hint="eastAsia" w:ascii="宋体" w:hAnsi="宋体"/>
                <w:b/>
                <w:sz w:val="28"/>
                <w:szCs w:val="28"/>
              </w:rPr>
              <w:t>(</w:t>
            </w:r>
            <w:r>
              <w:rPr>
                <w:b/>
                <w:i/>
              </w:rPr>
              <w:t>Calibrated by</w:t>
            </w:r>
            <w:r>
              <w:rPr>
                <w:rFonts w:hint="eastAsia" w:ascii="宋体" w:hAnsi="宋体"/>
                <w:b/>
                <w:sz w:val="28"/>
                <w:szCs w:val="28"/>
              </w:rPr>
              <w:t>)_______________</w:t>
            </w:r>
          </w:p>
          <w:p>
            <w:pPr>
              <w:spacing w:line="312" w:lineRule="atLeast"/>
              <w:ind w:firstLine="1800" w:firstLineChars="750"/>
              <w:textAlignment w:val="baseline"/>
              <w:rPr>
                <w:rFonts w:ascii="宋体" w:hAnsi="宋体"/>
                <w:b/>
                <w:sz w:val="24"/>
              </w:rPr>
            </w:pPr>
          </w:p>
          <w:p>
            <w:pPr>
              <w:spacing w:line="312" w:lineRule="atLeast"/>
              <w:ind w:firstLine="1800" w:firstLineChars="750"/>
              <w:textAlignment w:val="baseline"/>
              <w:rPr>
                <w:rFonts w:ascii="宋体" w:hAnsi="宋体"/>
                <w:b/>
                <w:sz w:val="24"/>
              </w:rPr>
            </w:pPr>
            <w:r>
              <w:rPr>
                <w:rFonts w:hint="eastAsia" w:ascii="宋体" w:hAnsi="宋体"/>
                <w:b/>
                <w:sz w:val="24"/>
              </w:rPr>
              <w:t>校 准 日 期        年       月        日</w:t>
            </w:r>
          </w:p>
          <w:p>
            <w:pPr>
              <w:spacing w:line="312" w:lineRule="atLeast"/>
              <w:ind w:firstLine="810" w:firstLineChars="450"/>
              <w:textAlignment w:val="baseline"/>
              <w:rPr>
                <w:b/>
                <w:i/>
              </w:rPr>
            </w:pPr>
            <w:r>
              <w:rPr>
                <w:rFonts w:hint="eastAsia" w:ascii="宋体" w:hAnsi="宋体"/>
                <w:b/>
                <w:sz w:val="18"/>
                <w:szCs w:val="18"/>
              </w:rPr>
              <w:t xml:space="preserve">      </w:t>
            </w:r>
            <w:r>
              <w:rPr>
                <w:rFonts w:hint="eastAsia" w:ascii="宋体" w:hAnsi="宋体"/>
                <w:b/>
                <w:i/>
                <w:sz w:val="18"/>
                <w:szCs w:val="18"/>
              </w:rPr>
              <w:t xml:space="preserve"> </w:t>
            </w:r>
            <w:r>
              <w:rPr>
                <w:b/>
                <w:i/>
                <w:sz w:val="18"/>
                <w:szCs w:val="18"/>
              </w:rPr>
              <w:t xml:space="preserve"> </w:t>
            </w:r>
            <w:r>
              <w:rPr>
                <w:rFonts w:hint="eastAsia"/>
                <w:b/>
                <w:i/>
                <w:sz w:val="18"/>
                <w:szCs w:val="18"/>
              </w:rPr>
              <w:t xml:space="preserve">  </w:t>
            </w:r>
            <w:r>
              <w:rPr>
                <w:b/>
                <w:i/>
              </w:rPr>
              <w:t>Calibration Dat</w:t>
            </w:r>
            <w:r>
              <w:rPr>
                <w:rFonts w:hint="eastAsia"/>
                <w:b/>
                <w:i/>
              </w:rPr>
              <w:t>e</w:t>
            </w:r>
            <w:r>
              <w:rPr>
                <w:b/>
                <w:i/>
              </w:rPr>
              <w:t xml:space="preserve">       Year      Month        Day</w:t>
            </w:r>
          </w:p>
          <w:p>
            <w:pPr>
              <w:spacing w:line="312" w:lineRule="atLeast"/>
              <w:textAlignment w:val="baseline"/>
              <w:rPr>
                <w:rFonts w:ascii="宋体" w:hAnsi="宋体"/>
                <w:u w:val="single"/>
              </w:rPr>
            </w:pPr>
            <w:r>
              <w:rPr>
                <w:rFonts w:hint="eastAsia" w:ascii="宋体" w:hAnsi="宋体"/>
                <w:u w:val="single"/>
              </w:rPr>
              <w:t xml:space="preserve">                                                                                           </w:t>
            </w:r>
          </w:p>
          <w:p>
            <w:pPr>
              <w:spacing w:line="312" w:lineRule="atLeast"/>
              <w:ind w:firstLine="630" w:firstLineChars="300"/>
              <w:textAlignment w:val="baseline"/>
              <w:rPr>
                <w:rFonts w:ascii="宋体" w:hAnsi="宋体"/>
                <w:b/>
              </w:rPr>
            </w:pPr>
            <w:r>
              <w:rPr>
                <w:rFonts w:hint="eastAsia" w:ascii="宋体" w:hAnsi="宋体"/>
                <w:b/>
              </w:rPr>
              <w:t xml:space="preserve">地址(Add)：                                 邮编(Postcode)： </w:t>
            </w:r>
          </w:p>
          <w:p>
            <w:pPr>
              <w:tabs>
                <w:tab w:val="left" w:pos="5715"/>
              </w:tabs>
              <w:spacing w:line="312" w:lineRule="atLeast"/>
              <w:ind w:firstLine="630" w:firstLineChars="300"/>
              <w:textAlignment w:val="baseline"/>
              <w:rPr>
                <w:sz w:val="28"/>
                <w:szCs w:val="28"/>
              </w:rPr>
            </w:pPr>
            <w:r>
              <w:rPr>
                <w:rFonts w:hint="eastAsia" w:ascii="宋体" w:hAnsi="宋体"/>
                <w:b/>
              </w:rPr>
              <w:t>电话(Tel)：                                 传真(Fax)：</w:t>
            </w:r>
          </w:p>
        </w:tc>
      </w:tr>
    </w:tbl>
    <w:p>
      <w:pPr>
        <w:pStyle w:val="81"/>
        <w:keepNext/>
        <w:numPr>
          <w:ilvl w:val="0"/>
          <w:numId w:val="0"/>
        </w:numPr>
        <w:spacing w:before="0" w:after="156" w:afterLines="50"/>
        <w:rPr>
          <w:sz w:val="28"/>
          <w:szCs w:val="28"/>
        </w:rPr>
      </w:pPr>
      <w:r>
        <w:rPr>
          <w:rFonts w:hint="eastAsia"/>
          <w:sz w:val="28"/>
          <w:szCs w:val="28"/>
        </w:rPr>
        <w:t>校准证书（内页）</w:t>
      </w:r>
      <w:r>
        <w:rPr>
          <w:rFonts w:hint="eastAsia"/>
          <w:sz w:val="28"/>
          <w:szCs w:val="28"/>
          <w:lang w:val="en-US" w:eastAsia="zh-CN"/>
        </w:rPr>
        <w:t>推荐</w:t>
      </w:r>
      <w:r>
        <w:rPr>
          <w:rFonts w:hint="eastAsia"/>
          <w:sz w:val="28"/>
          <w:szCs w:val="28"/>
        </w:rPr>
        <w:t>格式</w:t>
      </w:r>
    </w:p>
    <w:tbl>
      <w:tblPr>
        <w:tblStyle w:val="64"/>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2"/>
        <w:gridCol w:w="1988"/>
        <w:gridCol w:w="2216"/>
        <w:gridCol w:w="1534"/>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gridSpan w:val="6"/>
          </w:tcPr>
          <w:p>
            <w:pPr>
              <w:pStyle w:val="14"/>
              <w:widowControl w:val="0"/>
              <w:adjustRightInd w:val="0"/>
              <w:spacing w:line="312" w:lineRule="atLeast"/>
              <w:ind w:firstLine="0" w:firstLineChars="0"/>
              <w:textAlignment w:val="baseline"/>
              <w:rPr>
                <w:rFonts w:ascii="黑体" w:hAnsi="黑体" w:eastAsia="黑体" w:cs="黑体"/>
              </w:rPr>
            </w:pPr>
            <w:r>
              <w:rPr>
                <w:rFonts w:hint="eastAsia" w:ascii="黑体" w:hAnsi="黑体" w:eastAsia="黑体" w:cs="黑体"/>
              </w:rPr>
              <w:t>1.校准机构授权说明</w:t>
            </w:r>
          </w:p>
          <w:p>
            <w:pPr>
              <w:pStyle w:val="14"/>
              <w:widowControl w:val="0"/>
              <w:adjustRightInd w:val="0"/>
              <w:spacing w:line="312" w:lineRule="atLeast"/>
              <w:ind w:firstLine="420"/>
              <w:textAlignment w:val="baseline"/>
            </w:pPr>
          </w:p>
          <w:p>
            <w:pPr>
              <w:pStyle w:val="14"/>
              <w:widowControl w:val="0"/>
              <w:adjustRightInd w:val="0"/>
              <w:spacing w:line="312" w:lineRule="atLeast"/>
              <w:ind w:firstLine="42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gridSpan w:val="6"/>
          </w:tcPr>
          <w:p>
            <w:pPr>
              <w:pStyle w:val="14"/>
              <w:widowControl w:val="0"/>
              <w:adjustRightInd w:val="0"/>
              <w:spacing w:line="312" w:lineRule="atLeast"/>
              <w:ind w:firstLine="0" w:firstLineChars="0"/>
              <w:textAlignment w:val="baseline"/>
              <w:rPr>
                <w:rFonts w:ascii="黑体" w:hAnsi="黑体" w:eastAsia="黑体" w:cs="黑体"/>
              </w:rPr>
            </w:pPr>
            <w:r>
              <w:rPr>
                <w:rFonts w:hint="eastAsia" w:ascii="黑体" w:hAnsi="黑体" w:eastAsia="黑体" w:cs="黑体"/>
              </w:rPr>
              <w:t>2.校准所依据的技术文件（代号、名称）</w:t>
            </w:r>
          </w:p>
          <w:p>
            <w:pPr>
              <w:pStyle w:val="14"/>
              <w:widowControl w:val="0"/>
              <w:adjustRightInd w:val="0"/>
              <w:spacing w:line="312" w:lineRule="atLeast"/>
              <w:ind w:firstLine="0" w:firstLineChars="0"/>
              <w:textAlignment w:val="baseline"/>
            </w:pPr>
          </w:p>
          <w:p>
            <w:pPr>
              <w:pStyle w:val="14"/>
              <w:widowControl w:val="0"/>
              <w:adjustRightInd w:val="0"/>
              <w:spacing w:line="312" w:lineRule="atLeast"/>
              <w:ind w:firstLine="0" w:firstLineChars="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gridSpan w:val="6"/>
          </w:tcPr>
          <w:p>
            <w:pPr>
              <w:pStyle w:val="14"/>
              <w:widowControl w:val="0"/>
              <w:adjustRightInd w:val="0"/>
              <w:spacing w:line="312" w:lineRule="atLeast"/>
              <w:ind w:firstLine="0" w:firstLineChars="0"/>
              <w:textAlignment w:val="baseline"/>
              <w:rPr>
                <w:rFonts w:ascii="黑体" w:hAnsi="黑体" w:eastAsia="黑体" w:cs="黑体"/>
              </w:rPr>
            </w:pPr>
            <w:r>
              <w:rPr>
                <w:rFonts w:hint="eastAsia" w:ascii="黑体" w:hAnsi="黑体" w:eastAsia="黑体" w:cs="黑体"/>
              </w:rPr>
              <w:t>3.校准环境条件及地点</w:t>
            </w:r>
          </w:p>
          <w:p>
            <w:pPr>
              <w:pStyle w:val="14"/>
              <w:widowControl w:val="0"/>
              <w:adjustRightInd w:val="0"/>
              <w:spacing w:line="312" w:lineRule="atLeast"/>
              <w:ind w:firstLine="0" w:firstLineChars="0"/>
              <w:textAlignment w:val="baseline"/>
              <w:rPr>
                <w:rFonts w:ascii="黑体" w:hAnsi="黑体" w:eastAsia="黑体" w:cs="黑体"/>
              </w:rPr>
            </w:pPr>
            <w:r>
              <w:rPr>
                <w:rFonts w:hint="eastAsia" w:ascii="黑体" w:hAnsi="黑体" w:eastAsia="黑体" w:cs="黑体"/>
              </w:rPr>
              <w:t>温度：                      ℃        地点：</w:t>
            </w:r>
          </w:p>
          <w:p>
            <w:pPr>
              <w:pStyle w:val="14"/>
              <w:widowControl w:val="0"/>
              <w:adjustRightInd w:val="0"/>
              <w:spacing w:line="312" w:lineRule="atLeast"/>
              <w:ind w:firstLine="0" w:firstLineChars="0"/>
              <w:textAlignment w:val="baseline"/>
              <w:rPr>
                <w:rFonts w:ascii="黑体" w:hAnsi="黑体" w:eastAsia="黑体" w:cs="黑体"/>
              </w:rPr>
            </w:pPr>
            <w:r>
              <w:rPr>
                <w:rFonts w:hint="eastAsia" w:ascii="黑体" w:hAnsi="黑体" w:eastAsia="黑体" w:cs="黑体"/>
              </w:rPr>
              <w:t>湿度：                      %RH       其它：</w:t>
            </w:r>
          </w:p>
          <w:p>
            <w:pPr>
              <w:pStyle w:val="14"/>
              <w:widowControl w:val="0"/>
              <w:adjustRightInd w:val="0"/>
              <w:spacing w:line="312" w:lineRule="atLeast"/>
              <w:ind w:firstLine="0" w:firstLineChars="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gridSpan w:val="6"/>
          </w:tcPr>
          <w:p>
            <w:pPr>
              <w:pStyle w:val="14"/>
              <w:widowControl w:val="0"/>
              <w:adjustRightInd w:val="0"/>
              <w:spacing w:line="312" w:lineRule="atLeast"/>
              <w:ind w:firstLine="0" w:firstLineChars="0"/>
              <w:textAlignment w:val="baseline"/>
            </w:pPr>
            <w:r>
              <w:rPr>
                <w:rFonts w:hint="eastAsia" w:ascii="黑体" w:hAnsi="黑体" w:eastAsia="黑体" w:cs="黑体"/>
              </w:rPr>
              <w:t>4.校准使用的主要标准器/主要仪器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gridSpan w:val="2"/>
            <w:vAlign w:val="center"/>
          </w:tcPr>
          <w:p>
            <w:pPr>
              <w:pStyle w:val="14"/>
              <w:widowControl w:val="0"/>
              <w:adjustRightInd w:val="0"/>
              <w:spacing w:line="312" w:lineRule="atLeast"/>
              <w:ind w:firstLine="0" w:firstLineChars="0"/>
              <w:jc w:val="center"/>
              <w:textAlignment w:val="baseline"/>
              <w:rPr>
                <w:rFonts w:ascii="黑体" w:hAnsi="黑体" w:eastAsia="黑体" w:cs="黑体"/>
              </w:rPr>
            </w:pPr>
            <w:r>
              <w:rPr>
                <w:rFonts w:hint="eastAsia" w:ascii="黑体" w:hAnsi="黑体" w:eastAsia="黑体" w:cs="黑体"/>
              </w:rPr>
              <w:t>标准器/仪器名称</w:t>
            </w:r>
          </w:p>
        </w:tc>
        <w:tc>
          <w:tcPr>
            <w:tcW w:w="1988" w:type="dxa"/>
            <w:vAlign w:val="center"/>
          </w:tcPr>
          <w:p>
            <w:pPr>
              <w:pStyle w:val="14"/>
              <w:widowControl w:val="0"/>
              <w:adjustRightInd w:val="0"/>
              <w:spacing w:line="312" w:lineRule="atLeast"/>
              <w:ind w:firstLine="0" w:firstLineChars="0"/>
              <w:jc w:val="center"/>
              <w:textAlignment w:val="baseline"/>
              <w:rPr>
                <w:rFonts w:ascii="黑体" w:hAnsi="黑体" w:eastAsia="黑体" w:cs="黑体"/>
              </w:rPr>
            </w:pPr>
            <w:r>
              <w:rPr>
                <w:rFonts w:hint="eastAsia" w:ascii="黑体" w:hAnsi="黑体" w:eastAsia="黑体" w:cs="黑体"/>
              </w:rPr>
              <w:t>测量范围</w:t>
            </w:r>
          </w:p>
        </w:tc>
        <w:tc>
          <w:tcPr>
            <w:tcW w:w="2216" w:type="dxa"/>
            <w:vAlign w:val="center"/>
          </w:tcPr>
          <w:p>
            <w:pPr>
              <w:pStyle w:val="14"/>
              <w:widowControl w:val="0"/>
              <w:adjustRightInd w:val="0"/>
              <w:spacing w:line="312" w:lineRule="atLeast"/>
              <w:ind w:firstLine="0" w:firstLineChars="0"/>
              <w:jc w:val="center"/>
              <w:textAlignment w:val="baseline"/>
              <w:rPr>
                <w:rFonts w:ascii="黑体" w:hAnsi="黑体" w:eastAsia="黑体" w:cs="黑体"/>
              </w:rPr>
            </w:pPr>
            <w:r>
              <w:rPr>
                <w:rFonts w:hint="eastAsia" w:ascii="黑体" w:hAnsi="黑体" w:eastAsia="黑体" w:cs="黑体"/>
              </w:rPr>
              <w:t>不确定度/准确度等级/最大允许误差</w:t>
            </w:r>
          </w:p>
        </w:tc>
        <w:tc>
          <w:tcPr>
            <w:tcW w:w="1534" w:type="dxa"/>
            <w:vAlign w:val="center"/>
          </w:tcPr>
          <w:p>
            <w:pPr>
              <w:pStyle w:val="14"/>
              <w:widowControl w:val="0"/>
              <w:adjustRightInd w:val="0"/>
              <w:spacing w:line="312" w:lineRule="atLeast"/>
              <w:ind w:firstLine="0" w:firstLineChars="0"/>
              <w:jc w:val="center"/>
              <w:textAlignment w:val="baseline"/>
              <w:rPr>
                <w:rFonts w:ascii="黑体" w:hAnsi="黑体" w:eastAsia="黑体" w:cs="黑体"/>
              </w:rPr>
            </w:pPr>
            <w:r>
              <w:rPr>
                <w:rFonts w:hint="eastAsia" w:ascii="黑体" w:hAnsi="黑体" w:eastAsia="黑体" w:cs="黑体"/>
              </w:rPr>
              <w:t>证书编号</w:t>
            </w:r>
          </w:p>
        </w:tc>
        <w:tc>
          <w:tcPr>
            <w:tcW w:w="1955" w:type="dxa"/>
            <w:vAlign w:val="center"/>
          </w:tcPr>
          <w:p>
            <w:pPr>
              <w:pStyle w:val="14"/>
              <w:widowControl w:val="0"/>
              <w:adjustRightInd w:val="0"/>
              <w:spacing w:line="312" w:lineRule="atLeast"/>
              <w:ind w:firstLine="0" w:firstLineChars="0"/>
              <w:jc w:val="center"/>
              <w:textAlignment w:val="baseline"/>
              <w:rPr>
                <w:rFonts w:ascii="黑体" w:hAnsi="黑体" w:eastAsia="黑体" w:cs="黑体"/>
              </w:rPr>
            </w:pPr>
            <w:r>
              <w:rPr>
                <w:rFonts w:hint="eastAsia" w:ascii="黑体" w:hAnsi="黑体" w:eastAsia="黑体" w:cs="黑体"/>
              </w:rPr>
              <w:t>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gridSpan w:val="2"/>
          </w:tcPr>
          <w:p>
            <w:pPr>
              <w:pStyle w:val="14"/>
              <w:widowControl w:val="0"/>
              <w:adjustRightInd w:val="0"/>
              <w:spacing w:line="312" w:lineRule="atLeast"/>
              <w:ind w:firstLine="420"/>
              <w:textAlignment w:val="baseline"/>
            </w:pPr>
          </w:p>
        </w:tc>
        <w:tc>
          <w:tcPr>
            <w:tcW w:w="1988" w:type="dxa"/>
          </w:tcPr>
          <w:p>
            <w:pPr>
              <w:pStyle w:val="14"/>
              <w:widowControl w:val="0"/>
              <w:adjustRightInd w:val="0"/>
              <w:spacing w:line="312" w:lineRule="atLeast"/>
              <w:ind w:firstLine="420"/>
              <w:textAlignment w:val="baseline"/>
            </w:pPr>
          </w:p>
        </w:tc>
        <w:tc>
          <w:tcPr>
            <w:tcW w:w="2216" w:type="dxa"/>
          </w:tcPr>
          <w:p>
            <w:pPr>
              <w:pStyle w:val="14"/>
              <w:widowControl w:val="0"/>
              <w:adjustRightInd w:val="0"/>
              <w:spacing w:line="312" w:lineRule="atLeast"/>
              <w:ind w:firstLine="420"/>
              <w:textAlignment w:val="baseline"/>
            </w:pPr>
          </w:p>
        </w:tc>
        <w:tc>
          <w:tcPr>
            <w:tcW w:w="1534" w:type="dxa"/>
          </w:tcPr>
          <w:p>
            <w:pPr>
              <w:pStyle w:val="14"/>
              <w:widowControl w:val="0"/>
              <w:adjustRightInd w:val="0"/>
              <w:spacing w:line="312" w:lineRule="atLeast"/>
              <w:ind w:firstLine="420"/>
              <w:textAlignment w:val="baseline"/>
            </w:pPr>
          </w:p>
        </w:tc>
        <w:tc>
          <w:tcPr>
            <w:tcW w:w="1955" w:type="dxa"/>
          </w:tcPr>
          <w:p>
            <w:pPr>
              <w:pStyle w:val="14"/>
              <w:widowControl w:val="0"/>
              <w:adjustRightInd w:val="0"/>
              <w:spacing w:line="312" w:lineRule="atLeast"/>
              <w:ind w:firstLine="42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gridSpan w:val="2"/>
          </w:tcPr>
          <w:p>
            <w:pPr>
              <w:pStyle w:val="14"/>
              <w:widowControl w:val="0"/>
              <w:adjustRightInd w:val="0"/>
              <w:spacing w:line="312" w:lineRule="atLeast"/>
              <w:ind w:firstLine="420"/>
              <w:textAlignment w:val="baseline"/>
            </w:pPr>
          </w:p>
        </w:tc>
        <w:tc>
          <w:tcPr>
            <w:tcW w:w="1988" w:type="dxa"/>
          </w:tcPr>
          <w:p>
            <w:pPr>
              <w:pStyle w:val="14"/>
              <w:widowControl w:val="0"/>
              <w:adjustRightInd w:val="0"/>
              <w:spacing w:line="312" w:lineRule="atLeast"/>
              <w:ind w:firstLine="420"/>
              <w:textAlignment w:val="baseline"/>
            </w:pPr>
          </w:p>
        </w:tc>
        <w:tc>
          <w:tcPr>
            <w:tcW w:w="2216" w:type="dxa"/>
          </w:tcPr>
          <w:p>
            <w:pPr>
              <w:pStyle w:val="14"/>
              <w:widowControl w:val="0"/>
              <w:adjustRightInd w:val="0"/>
              <w:spacing w:line="312" w:lineRule="atLeast"/>
              <w:ind w:firstLine="420"/>
              <w:textAlignment w:val="baseline"/>
            </w:pPr>
          </w:p>
        </w:tc>
        <w:tc>
          <w:tcPr>
            <w:tcW w:w="1534" w:type="dxa"/>
          </w:tcPr>
          <w:p>
            <w:pPr>
              <w:pStyle w:val="14"/>
              <w:widowControl w:val="0"/>
              <w:adjustRightInd w:val="0"/>
              <w:spacing w:line="312" w:lineRule="atLeast"/>
              <w:ind w:firstLine="420"/>
              <w:textAlignment w:val="baseline"/>
            </w:pPr>
          </w:p>
        </w:tc>
        <w:tc>
          <w:tcPr>
            <w:tcW w:w="1955" w:type="dxa"/>
          </w:tcPr>
          <w:p>
            <w:pPr>
              <w:pStyle w:val="14"/>
              <w:widowControl w:val="0"/>
              <w:adjustRightInd w:val="0"/>
              <w:spacing w:line="312" w:lineRule="atLeast"/>
              <w:ind w:firstLine="42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7" w:type="dxa"/>
            <w:gridSpan w:val="2"/>
          </w:tcPr>
          <w:p>
            <w:pPr>
              <w:pStyle w:val="14"/>
              <w:widowControl w:val="0"/>
              <w:adjustRightInd w:val="0"/>
              <w:spacing w:line="312" w:lineRule="atLeast"/>
              <w:ind w:firstLine="420"/>
              <w:textAlignment w:val="baseline"/>
            </w:pPr>
          </w:p>
        </w:tc>
        <w:tc>
          <w:tcPr>
            <w:tcW w:w="1988" w:type="dxa"/>
          </w:tcPr>
          <w:p>
            <w:pPr>
              <w:pStyle w:val="14"/>
              <w:widowControl w:val="0"/>
              <w:adjustRightInd w:val="0"/>
              <w:spacing w:line="312" w:lineRule="atLeast"/>
              <w:ind w:firstLine="420"/>
              <w:textAlignment w:val="baseline"/>
            </w:pPr>
          </w:p>
        </w:tc>
        <w:tc>
          <w:tcPr>
            <w:tcW w:w="2216" w:type="dxa"/>
          </w:tcPr>
          <w:p>
            <w:pPr>
              <w:pStyle w:val="14"/>
              <w:widowControl w:val="0"/>
              <w:adjustRightInd w:val="0"/>
              <w:spacing w:line="312" w:lineRule="atLeast"/>
              <w:ind w:firstLine="420"/>
              <w:textAlignment w:val="baseline"/>
            </w:pPr>
          </w:p>
        </w:tc>
        <w:tc>
          <w:tcPr>
            <w:tcW w:w="1534" w:type="dxa"/>
          </w:tcPr>
          <w:p>
            <w:pPr>
              <w:pStyle w:val="14"/>
              <w:widowControl w:val="0"/>
              <w:adjustRightInd w:val="0"/>
              <w:spacing w:line="312" w:lineRule="atLeast"/>
              <w:ind w:firstLine="420"/>
              <w:textAlignment w:val="baseline"/>
            </w:pPr>
          </w:p>
        </w:tc>
        <w:tc>
          <w:tcPr>
            <w:tcW w:w="1955" w:type="dxa"/>
          </w:tcPr>
          <w:p>
            <w:pPr>
              <w:pStyle w:val="14"/>
              <w:widowControl w:val="0"/>
              <w:adjustRightInd w:val="0"/>
              <w:spacing w:line="312" w:lineRule="atLeast"/>
              <w:ind w:firstLine="42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gridSpan w:val="6"/>
          </w:tcPr>
          <w:p>
            <w:pPr>
              <w:pStyle w:val="14"/>
              <w:widowControl w:val="0"/>
              <w:adjustRightInd w:val="0"/>
              <w:spacing w:line="312" w:lineRule="atLeast"/>
              <w:ind w:firstLine="0" w:firstLineChars="0"/>
              <w:textAlignment w:val="baseline"/>
              <w:rPr>
                <w:rFonts w:ascii="黑体" w:hAnsi="黑体" w:eastAsia="黑体" w:cs="黑体"/>
              </w:rPr>
            </w:pPr>
            <w:r>
              <w:rPr>
                <w:rFonts w:hint="eastAsia" w:ascii="黑体" w:hAnsi="黑体" w:eastAsia="黑体" w:cs="黑体"/>
              </w:rPr>
              <w:t>5.校准溯源性说明</w:t>
            </w:r>
          </w:p>
          <w:p>
            <w:pPr>
              <w:pStyle w:val="14"/>
              <w:widowControl w:val="0"/>
              <w:adjustRightInd w:val="0"/>
              <w:spacing w:line="312" w:lineRule="atLeast"/>
              <w:ind w:firstLine="0" w:firstLineChars="0"/>
              <w:textAlignment w:val="baseline"/>
            </w:pPr>
          </w:p>
          <w:p>
            <w:pPr>
              <w:pStyle w:val="14"/>
              <w:widowControl w:val="0"/>
              <w:adjustRightInd w:val="0"/>
              <w:spacing w:line="312" w:lineRule="atLeast"/>
              <w:ind w:firstLine="0" w:firstLineChars="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520" w:type="dxa"/>
            <w:gridSpan w:val="6"/>
            <w:vAlign w:val="center"/>
          </w:tcPr>
          <w:p>
            <w:pPr>
              <w:pStyle w:val="14"/>
              <w:widowControl w:val="0"/>
              <w:adjustRightInd w:val="0"/>
              <w:spacing w:line="312" w:lineRule="atLeast"/>
              <w:ind w:firstLine="0" w:firstLineChars="0"/>
              <w:jc w:val="both"/>
              <w:textAlignment w:val="baseline"/>
              <w:rPr>
                <w:rFonts w:hint="default" w:eastAsia="黑体"/>
                <w:lang w:val="en-US" w:eastAsia="zh-CN"/>
              </w:rPr>
            </w:pPr>
            <w:r>
              <w:rPr>
                <w:rFonts w:hint="eastAsia" w:ascii="黑体" w:hAnsi="黑体" w:eastAsia="黑体" w:cs="黑体"/>
                <w:highlight w:val="none"/>
              </w:rPr>
              <w:t>6.校准结果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Align w:val="center"/>
          </w:tcPr>
          <w:p>
            <w:pPr>
              <w:pStyle w:val="14"/>
              <w:widowControl w:val="0"/>
              <w:adjustRightInd w:val="0"/>
              <w:spacing w:line="312" w:lineRule="atLeast"/>
              <w:ind w:left="0" w:leftChars="0" w:firstLine="0" w:firstLineChars="0"/>
              <w:jc w:val="center"/>
              <w:textAlignment w:val="baseline"/>
              <w:rPr>
                <w:highlight w:val="yellow"/>
              </w:rPr>
            </w:pPr>
            <w:r>
              <w:rPr>
                <w:rFonts w:hint="eastAsia" w:hAnsi="宋体" w:cs="宋体"/>
                <w:lang w:val="en-US" w:eastAsia="zh-CN"/>
              </w:rPr>
              <w:t>标准井</w:t>
            </w:r>
            <w:r>
              <w:rPr>
                <w:rFonts w:hint="eastAsia" w:ascii="宋体" w:hAnsi="宋体" w:cs="宋体"/>
              </w:rPr>
              <w:t>井号</w:t>
            </w:r>
          </w:p>
        </w:tc>
        <w:tc>
          <w:tcPr>
            <w:tcW w:w="2180" w:type="dxa"/>
            <w:gridSpan w:val="2"/>
            <w:vAlign w:val="center"/>
          </w:tcPr>
          <w:p>
            <w:pPr>
              <w:pStyle w:val="14"/>
              <w:widowControl w:val="0"/>
              <w:adjustRightInd w:val="0"/>
              <w:spacing w:line="312" w:lineRule="atLeast"/>
              <w:ind w:firstLine="420"/>
              <w:jc w:val="center"/>
              <w:textAlignment w:val="baseline"/>
              <w:rPr>
                <w:highlight w:val="yellow"/>
              </w:rPr>
            </w:pPr>
            <w:r>
              <w:rPr>
                <w:rFonts w:hint="eastAsia" w:ascii="宋体" w:hAnsi="宋体"/>
              </w:rPr>
              <w:t>标称密度值</w:t>
            </w:r>
          </w:p>
        </w:tc>
        <w:tc>
          <w:tcPr>
            <w:tcW w:w="2216" w:type="dxa"/>
            <w:vAlign w:val="center"/>
          </w:tcPr>
          <w:p>
            <w:pPr>
              <w:pStyle w:val="14"/>
              <w:widowControl w:val="0"/>
              <w:adjustRightInd w:val="0"/>
              <w:spacing w:line="312" w:lineRule="atLeast"/>
              <w:ind w:firstLine="420"/>
              <w:jc w:val="center"/>
              <w:textAlignment w:val="baseline"/>
              <w:rPr>
                <w:highlight w:val="yellow"/>
              </w:rPr>
            </w:pPr>
            <w:r>
              <w:rPr>
                <w:rFonts w:hint="eastAsia" w:ascii="宋体" w:hAnsi="宋体"/>
              </w:rPr>
              <w:t>测量密度值</w:t>
            </w:r>
          </w:p>
        </w:tc>
        <w:tc>
          <w:tcPr>
            <w:tcW w:w="1534" w:type="dxa"/>
            <w:vAlign w:val="center"/>
          </w:tcPr>
          <w:p>
            <w:pPr>
              <w:pStyle w:val="14"/>
              <w:widowControl w:val="0"/>
              <w:adjustRightInd w:val="0"/>
              <w:spacing w:line="312" w:lineRule="atLeast"/>
              <w:ind w:left="0" w:leftChars="0" w:firstLine="0" w:firstLineChars="0"/>
              <w:jc w:val="center"/>
              <w:textAlignment w:val="baseline"/>
              <w:rPr>
                <w:highlight w:val="yellow"/>
              </w:rPr>
            </w:pPr>
            <w:r>
              <w:rPr>
                <w:rFonts w:hint="eastAsia" w:ascii="宋体" w:hAnsi="宋体"/>
              </w:rPr>
              <w:t>标称</w:t>
            </w:r>
            <w:r>
              <w:rPr>
                <w:rFonts w:hint="eastAsia"/>
                <w:position w:val="-6"/>
                <w:sz w:val="24"/>
              </w:rPr>
              <w:object>
                <v:shape id="_x0000_i1293" o:spt="75" type="#_x0000_t75" style="height:13pt;width:15pt;" o:ole="t" filled="f" o:preferrelative="t" stroked="f" coordsize="21600,21600">
                  <v:path/>
                  <v:fill on="f" focussize="0,0"/>
                  <v:stroke on="f" joinstyle="miter"/>
                  <v:imagedata r:id="rId472" o:title=""/>
                  <o:lock v:ext="edit" aspectratio="t"/>
                  <w10:wrap type="none"/>
                  <w10:anchorlock/>
                </v:shape>
                <o:OLEObject Type="Embed" ProgID="Equation.3" ShapeID="_x0000_i1293" DrawAspect="Content" ObjectID="_1468075994" r:id="rId474">
                  <o:LockedField>false</o:LockedField>
                </o:OLEObject>
              </w:object>
            </w:r>
            <w:r>
              <w:rPr>
                <w:rFonts w:hint="eastAsia" w:ascii="宋体" w:hAnsi="宋体"/>
              </w:rPr>
              <w:t>值</w:t>
            </w:r>
          </w:p>
        </w:tc>
        <w:tc>
          <w:tcPr>
            <w:tcW w:w="1955" w:type="dxa"/>
            <w:vAlign w:val="center"/>
          </w:tcPr>
          <w:p>
            <w:pPr>
              <w:pStyle w:val="14"/>
              <w:widowControl w:val="0"/>
              <w:adjustRightInd w:val="0"/>
              <w:spacing w:line="312" w:lineRule="atLeast"/>
              <w:ind w:firstLine="420"/>
              <w:jc w:val="center"/>
              <w:textAlignment w:val="baseline"/>
              <w:rPr>
                <w:highlight w:val="yellow"/>
              </w:rPr>
            </w:pPr>
            <w:r>
              <w:rPr>
                <w:rFonts w:hint="eastAsia" w:ascii="宋体" w:hAnsi="宋体"/>
              </w:rPr>
              <w:t>测量</w:t>
            </w:r>
            <w:r>
              <w:rPr>
                <w:rFonts w:hint="eastAsia"/>
                <w:position w:val="-6"/>
                <w:sz w:val="24"/>
              </w:rPr>
              <w:object>
                <v:shape id="_x0000_i1294" o:spt="75" type="#_x0000_t75" style="height:13pt;width:15pt;" o:ole="t" filled="f" o:preferrelative="t" stroked="f" coordsize="21600,21600">
                  <v:path/>
                  <v:fill on="f" focussize="0,0"/>
                  <v:stroke on="f" joinstyle="miter"/>
                  <v:imagedata r:id="rId472" o:title=""/>
                  <o:lock v:ext="edit" aspectratio="t"/>
                  <w10:wrap type="none"/>
                  <w10:anchorlock/>
                </v:shape>
                <o:OLEObject Type="Embed" ProgID="Equation.3" ShapeID="_x0000_i1294" DrawAspect="Content" ObjectID="_1468075995" r:id="rId475">
                  <o:LockedField>false</o:LockedField>
                </o:OLEObject>
              </w:object>
            </w:r>
            <w:r>
              <w:rPr>
                <w:rFonts w:hint="eastAsia" w:ascii="宋体" w:hAnsi="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Align w:val="center"/>
          </w:tcPr>
          <w:p>
            <w:pPr>
              <w:pStyle w:val="14"/>
              <w:widowControl w:val="0"/>
              <w:adjustRightInd w:val="0"/>
              <w:spacing w:line="312" w:lineRule="atLeast"/>
              <w:ind w:firstLine="420"/>
              <w:jc w:val="center"/>
              <w:textAlignment w:val="baseline"/>
              <w:rPr>
                <w:highlight w:val="yellow"/>
              </w:rPr>
            </w:pPr>
          </w:p>
        </w:tc>
        <w:tc>
          <w:tcPr>
            <w:tcW w:w="2180" w:type="dxa"/>
            <w:gridSpan w:val="2"/>
            <w:vAlign w:val="center"/>
          </w:tcPr>
          <w:p>
            <w:pPr>
              <w:pStyle w:val="14"/>
              <w:widowControl w:val="0"/>
              <w:adjustRightInd w:val="0"/>
              <w:spacing w:line="312" w:lineRule="atLeast"/>
              <w:ind w:firstLine="420"/>
              <w:jc w:val="center"/>
              <w:textAlignment w:val="baseline"/>
              <w:rPr>
                <w:highlight w:val="yellow"/>
              </w:rPr>
            </w:pPr>
          </w:p>
        </w:tc>
        <w:tc>
          <w:tcPr>
            <w:tcW w:w="2216" w:type="dxa"/>
            <w:vAlign w:val="center"/>
          </w:tcPr>
          <w:p>
            <w:pPr>
              <w:pStyle w:val="14"/>
              <w:widowControl w:val="0"/>
              <w:adjustRightInd w:val="0"/>
              <w:spacing w:line="312" w:lineRule="atLeast"/>
              <w:ind w:firstLine="420"/>
              <w:jc w:val="center"/>
              <w:textAlignment w:val="baseline"/>
              <w:rPr>
                <w:highlight w:val="yellow"/>
              </w:rPr>
            </w:pPr>
          </w:p>
        </w:tc>
        <w:tc>
          <w:tcPr>
            <w:tcW w:w="1534" w:type="dxa"/>
            <w:vAlign w:val="center"/>
          </w:tcPr>
          <w:p>
            <w:pPr>
              <w:pStyle w:val="14"/>
              <w:widowControl w:val="0"/>
              <w:adjustRightInd w:val="0"/>
              <w:spacing w:line="312" w:lineRule="atLeast"/>
              <w:ind w:firstLine="420"/>
              <w:jc w:val="center"/>
              <w:textAlignment w:val="baseline"/>
              <w:rPr>
                <w:highlight w:val="yellow"/>
              </w:rPr>
            </w:pPr>
          </w:p>
        </w:tc>
        <w:tc>
          <w:tcPr>
            <w:tcW w:w="1955" w:type="dxa"/>
            <w:vAlign w:val="center"/>
          </w:tcPr>
          <w:p>
            <w:pPr>
              <w:pStyle w:val="14"/>
              <w:widowControl w:val="0"/>
              <w:adjustRightInd w:val="0"/>
              <w:spacing w:line="312" w:lineRule="atLeast"/>
              <w:ind w:firstLine="420"/>
              <w:jc w:val="center"/>
              <w:textAlignment w:val="baseline"/>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Align w:val="center"/>
          </w:tcPr>
          <w:p>
            <w:pPr>
              <w:pStyle w:val="14"/>
              <w:widowControl w:val="0"/>
              <w:adjustRightInd w:val="0"/>
              <w:spacing w:line="312" w:lineRule="atLeast"/>
              <w:ind w:firstLine="420"/>
              <w:jc w:val="center"/>
              <w:textAlignment w:val="baseline"/>
              <w:rPr>
                <w:highlight w:val="yellow"/>
              </w:rPr>
            </w:pPr>
          </w:p>
        </w:tc>
        <w:tc>
          <w:tcPr>
            <w:tcW w:w="2180" w:type="dxa"/>
            <w:gridSpan w:val="2"/>
            <w:vAlign w:val="center"/>
          </w:tcPr>
          <w:p>
            <w:pPr>
              <w:pStyle w:val="14"/>
              <w:widowControl w:val="0"/>
              <w:adjustRightInd w:val="0"/>
              <w:spacing w:line="312" w:lineRule="atLeast"/>
              <w:ind w:firstLine="420"/>
              <w:jc w:val="center"/>
              <w:textAlignment w:val="baseline"/>
              <w:rPr>
                <w:highlight w:val="yellow"/>
              </w:rPr>
            </w:pPr>
          </w:p>
        </w:tc>
        <w:tc>
          <w:tcPr>
            <w:tcW w:w="2216" w:type="dxa"/>
            <w:vAlign w:val="center"/>
          </w:tcPr>
          <w:p>
            <w:pPr>
              <w:pStyle w:val="14"/>
              <w:widowControl w:val="0"/>
              <w:adjustRightInd w:val="0"/>
              <w:spacing w:line="312" w:lineRule="atLeast"/>
              <w:ind w:firstLine="420"/>
              <w:jc w:val="center"/>
              <w:textAlignment w:val="baseline"/>
              <w:rPr>
                <w:highlight w:val="yellow"/>
              </w:rPr>
            </w:pPr>
          </w:p>
        </w:tc>
        <w:tc>
          <w:tcPr>
            <w:tcW w:w="1534" w:type="dxa"/>
            <w:vAlign w:val="center"/>
          </w:tcPr>
          <w:p>
            <w:pPr>
              <w:pStyle w:val="14"/>
              <w:widowControl w:val="0"/>
              <w:adjustRightInd w:val="0"/>
              <w:spacing w:line="312" w:lineRule="atLeast"/>
              <w:ind w:firstLine="420"/>
              <w:jc w:val="center"/>
              <w:textAlignment w:val="baseline"/>
              <w:rPr>
                <w:highlight w:val="yellow"/>
              </w:rPr>
            </w:pPr>
          </w:p>
        </w:tc>
        <w:tc>
          <w:tcPr>
            <w:tcW w:w="1955" w:type="dxa"/>
            <w:vAlign w:val="center"/>
          </w:tcPr>
          <w:p>
            <w:pPr>
              <w:pStyle w:val="14"/>
              <w:widowControl w:val="0"/>
              <w:adjustRightInd w:val="0"/>
              <w:spacing w:line="312" w:lineRule="atLeast"/>
              <w:ind w:firstLine="420"/>
              <w:jc w:val="center"/>
              <w:textAlignment w:val="baseline"/>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5" w:type="dxa"/>
            <w:vAlign w:val="center"/>
          </w:tcPr>
          <w:p>
            <w:pPr>
              <w:pStyle w:val="14"/>
              <w:widowControl w:val="0"/>
              <w:adjustRightInd w:val="0"/>
              <w:spacing w:line="312" w:lineRule="atLeast"/>
              <w:ind w:firstLine="420"/>
              <w:jc w:val="center"/>
              <w:textAlignment w:val="baseline"/>
              <w:rPr>
                <w:highlight w:val="yellow"/>
              </w:rPr>
            </w:pPr>
          </w:p>
        </w:tc>
        <w:tc>
          <w:tcPr>
            <w:tcW w:w="2180" w:type="dxa"/>
            <w:gridSpan w:val="2"/>
            <w:vAlign w:val="center"/>
          </w:tcPr>
          <w:p>
            <w:pPr>
              <w:pStyle w:val="14"/>
              <w:widowControl w:val="0"/>
              <w:adjustRightInd w:val="0"/>
              <w:spacing w:line="312" w:lineRule="atLeast"/>
              <w:ind w:firstLine="420"/>
              <w:jc w:val="center"/>
              <w:textAlignment w:val="baseline"/>
              <w:rPr>
                <w:highlight w:val="yellow"/>
              </w:rPr>
            </w:pPr>
          </w:p>
        </w:tc>
        <w:tc>
          <w:tcPr>
            <w:tcW w:w="2216" w:type="dxa"/>
            <w:vAlign w:val="center"/>
          </w:tcPr>
          <w:p>
            <w:pPr>
              <w:pStyle w:val="14"/>
              <w:widowControl w:val="0"/>
              <w:adjustRightInd w:val="0"/>
              <w:spacing w:line="312" w:lineRule="atLeast"/>
              <w:ind w:firstLine="420"/>
              <w:jc w:val="center"/>
              <w:textAlignment w:val="baseline"/>
              <w:rPr>
                <w:highlight w:val="yellow"/>
              </w:rPr>
            </w:pPr>
          </w:p>
        </w:tc>
        <w:tc>
          <w:tcPr>
            <w:tcW w:w="1534" w:type="dxa"/>
            <w:vAlign w:val="center"/>
          </w:tcPr>
          <w:p>
            <w:pPr>
              <w:pStyle w:val="14"/>
              <w:widowControl w:val="0"/>
              <w:adjustRightInd w:val="0"/>
              <w:spacing w:line="312" w:lineRule="atLeast"/>
              <w:ind w:firstLine="420"/>
              <w:jc w:val="center"/>
              <w:textAlignment w:val="baseline"/>
              <w:rPr>
                <w:highlight w:val="yellow"/>
              </w:rPr>
            </w:pPr>
          </w:p>
        </w:tc>
        <w:tc>
          <w:tcPr>
            <w:tcW w:w="1955" w:type="dxa"/>
            <w:vAlign w:val="center"/>
          </w:tcPr>
          <w:p>
            <w:pPr>
              <w:pStyle w:val="14"/>
              <w:widowControl w:val="0"/>
              <w:adjustRightInd w:val="0"/>
              <w:spacing w:line="312" w:lineRule="atLeast"/>
              <w:ind w:firstLine="420"/>
              <w:jc w:val="center"/>
              <w:textAlignment w:val="baseline"/>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gridSpan w:val="6"/>
          </w:tcPr>
          <w:p>
            <w:pPr>
              <w:pStyle w:val="14"/>
              <w:widowControl w:val="0"/>
              <w:adjustRightInd w:val="0"/>
              <w:spacing w:line="312" w:lineRule="atLeast"/>
              <w:ind w:firstLine="0" w:firstLineChars="0"/>
              <w:textAlignment w:val="baseline"/>
              <w:rPr>
                <w:rFonts w:ascii="黑体" w:hAnsi="黑体" w:eastAsia="黑体" w:cs="黑体"/>
              </w:rPr>
            </w:pPr>
            <w:r>
              <w:rPr>
                <w:rFonts w:hint="eastAsia" w:ascii="黑体" w:hAnsi="黑体" w:eastAsia="黑体" w:cs="黑体"/>
              </w:rPr>
              <w:t>7.复校周期</w:t>
            </w:r>
          </w:p>
          <w:p>
            <w:pPr>
              <w:pStyle w:val="14"/>
              <w:widowControl w:val="0"/>
              <w:adjustRightInd w:val="0"/>
              <w:spacing w:line="312" w:lineRule="atLeast"/>
              <w:ind w:firstLine="0" w:firstLineChars="0"/>
              <w:textAlignment w:val="baseline"/>
            </w:pPr>
          </w:p>
          <w:p>
            <w:pPr>
              <w:pStyle w:val="14"/>
              <w:widowControl w:val="0"/>
              <w:adjustRightInd w:val="0"/>
              <w:spacing w:line="312" w:lineRule="atLeast"/>
              <w:ind w:firstLine="0" w:firstLineChars="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9520" w:type="dxa"/>
            <w:gridSpan w:val="6"/>
          </w:tcPr>
          <w:p>
            <w:pPr>
              <w:pStyle w:val="14"/>
              <w:widowControl w:val="0"/>
              <w:adjustRightInd w:val="0"/>
              <w:spacing w:line="312" w:lineRule="atLeast"/>
              <w:ind w:firstLine="0" w:firstLineChars="0"/>
              <w:textAlignment w:val="baseline"/>
            </w:pPr>
          </w:p>
          <w:tbl>
            <w:tblPr>
              <w:tblStyle w:val="63"/>
              <w:tblW w:w="1580" w:type="dxa"/>
              <w:jc w:val="center"/>
              <w:tblInd w:w="0" w:type="dxa"/>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1580"/>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trHeight w:val="194" w:hRule="atLeast"/>
                <w:jc w:val="center"/>
              </w:trPr>
              <w:tc>
                <w:tcPr>
                  <w:tcW w:w="1580" w:type="dxa"/>
                </w:tcPr>
                <w:p>
                  <w:pPr>
                    <w:pStyle w:val="14"/>
                    <w:ind w:firstLine="0" w:firstLineChars="0"/>
                    <w:jc w:val="center"/>
                  </w:pPr>
                  <w:r>
                    <w:rPr>
                      <w:rFonts w:hint="eastAsia" w:ascii="黑体" w:hAnsi="黑体" w:eastAsia="黑体" w:cs="黑体"/>
                    </w:rPr>
                    <w:t>以下空白</w:t>
                  </w:r>
                </w:p>
              </w:tc>
            </w:tr>
          </w:tbl>
          <w:p>
            <w:pPr>
              <w:pStyle w:val="14"/>
              <w:widowControl w:val="0"/>
              <w:adjustRightInd w:val="0"/>
              <w:spacing w:line="312" w:lineRule="atLeast"/>
              <w:ind w:firstLine="0" w:firstLineChars="0"/>
              <w:textAlignment w:val="baseline"/>
            </w:pPr>
          </w:p>
        </w:tc>
      </w:tr>
    </w:tbl>
    <w:p>
      <w:pPr>
        <w:pStyle w:val="176"/>
        <w:tabs>
          <w:tab w:val="left" w:pos="951"/>
        </w:tabs>
        <w:ind w:firstLine="0" w:firstLineChars="0"/>
        <w:jc w:val="left"/>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p>
      <w:pPr>
        <w:pStyle w:val="14"/>
        <w:adjustRightInd w:val="0"/>
        <w:snapToGrid w:val="0"/>
        <w:ind w:firstLine="0" w:firstLineChars="0"/>
        <w:rPr>
          <w:rFonts w:hAnsi="宋体"/>
          <w:szCs w:val="21"/>
        </w:rPr>
      </w:pPr>
    </w:p>
    <w:tbl>
      <w:tblPr>
        <w:tblStyle w:val="63"/>
        <w:tblW w:w="2393" w:type="dxa"/>
        <w:jc w:val="center"/>
        <w:tblInd w:w="0" w:type="dxa"/>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2393"/>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2393" w:type="dxa"/>
          </w:tcPr>
          <w:p>
            <w:bookmarkStart w:id="124" w:name="_Toc403486158"/>
            <w:bookmarkEnd w:id="124"/>
            <w:bookmarkStart w:id="125" w:name="_Toc402102188"/>
            <w:bookmarkEnd w:id="125"/>
            <w:bookmarkStart w:id="126" w:name="_Toc401576562"/>
            <w:bookmarkEnd w:id="126"/>
          </w:p>
        </w:tc>
      </w:tr>
    </w:tbl>
    <w:p>
      <w:pPr>
        <w:pStyle w:val="14"/>
        <w:ind w:firstLine="0" w:firstLineChars="0"/>
        <w:rPr>
          <w:color w:val="000000"/>
        </w:rPr>
      </w:pPr>
    </w:p>
    <w:sectPr>
      <w:headerReference r:id="rId15" w:type="default"/>
      <w:footerReference r:id="rId16" w:type="default"/>
      <w:footerReference r:id="rId17" w:type="even"/>
      <w:type w:val="oddPage"/>
      <w:pgSz w:w="11907" w:h="16839"/>
      <w:pgMar w:top="1418" w:right="1134" w:bottom="1134" w:left="1469" w:header="1418" w:footer="851"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5"/>
      <w:rPr>
        <w:rStyle w:val="5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5"/>
                          </w:pPr>
                          <w:r>
                            <w:fldChar w:fldCharType="begin"/>
                          </w:r>
                          <w:r>
                            <w:rPr>
                              <w:rStyle w:val="50"/>
                            </w:rPr>
                            <w:instrText xml:space="preserve">PAGE  </w:instrText>
                          </w:r>
                          <w:r>
                            <w:fldChar w:fldCharType="separate"/>
                          </w:r>
                          <w:r>
                            <w:rPr>
                              <w:rStyle w:val="50"/>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45"/>
                    </w:pPr>
                    <w:r>
                      <w:fldChar w:fldCharType="begin"/>
                    </w:r>
                    <w:r>
                      <w:rPr>
                        <w:rStyle w:val="50"/>
                      </w:rPr>
                      <w:instrText xml:space="preserve">PAGE  </w:instrText>
                    </w:r>
                    <w:r>
                      <w:fldChar w:fldCharType="separate"/>
                    </w:r>
                    <w:r>
                      <w:rPr>
                        <w:rStyle w:val="50"/>
                      </w:rP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rPr>
        <w:rStyle w:val="50"/>
        <w:b/>
        <w:bCs/>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3"/>
                          </w:pPr>
                          <w:r>
                            <w:rPr>
                              <w:kern w:val="2"/>
                              <w:szCs w:val="18"/>
                            </w:rPr>
                            <w:fldChar w:fldCharType="begin"/>
                          </w:r>
                          <w:r>
                            <w:rPr>
                              <w:rStyle w:val="50"/>
                              <w:kern w:val="2"/>
                              <w:szCs w:val="18"/>
                            </w:rPr>
                            <w:instrText xml:space="preserve"> PAGE </w:instrText>
                          </w:r>
                          <w:r>
                            <w:rPr>
                              <w:kern w:val="2"/>
                              <w:szCs w:val="18"/>
                            </w:rPr>
                            <w:fldChar w:fldCharType="separate"/>
                          </w:r>
                          <w:r>
                            <w:rPr>
                              <w:rStyle w:val="50"/>
                              <w:kern w:val="2"/>
                              <w:szCs w:val="18"/>
                            </w:rPr>
                            <w:t>8</w:t>
                          </w:r>
                          <w:r>
                            <w:rPr>
                              <w:kern w:val="2"/>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173"/>
                    </w:pPr>
                    <w:r>
                      <w:rPr>
                        <w:kern w:val="2"/>
                        <w:szCs w:val="18"/>
                      </w:rPr>
                      <w:fldChar w:fldCharType="begin"/>
                    </w:r>
                    <w:r>
                      <w:rPr>
                        <w:rStyle w:val="50"/>
                        <w:kern w:val="2"/>
                        <w:szCs w:val="18"/>
                      </w:rPr>
                      <w:instrText xml:space="preserve"> PAGE </w:instrText>
                    </w:r>
                    <w:r>
                      <w:rPr>
                        <w:kern w:val="2"/>
                        <w:szCs w:val="18"/>
                      </w:rPr>
                      <w:fldChar w:fldCharType="separate"/>
                    </w:r>
                    <w:r>
                      <w:rPr>
                        <w:rStyle w:val="50"/>
                        <w:kern w:val="2"/>
                        <w:szCs w:val="18"/>
                      </w:rPr>
                      <w:t>8</w:t>
                    </w:r>
                    <w:r>
                      <w:rPr>
                        <w:kern w:val="2"/>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rPr>
        <w:rStyle w:val="5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3"/>
                          </w:pPr>
                          <w:r>
                            <w:fldChar w:fldCharType="begin"/>
                          </w:r>
                          <w:r>
                            <w:rPr>
                              <w:rStyle w:val="50"/>
                            </w:rPr>
                            <w:instrText xml:space="preserve">PAGE  </w:instrTex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73"/>
                    </w:pPr>
                    <w:r>
                      <w:fldChar w:fldCharType="begin"/>
                    </w:r>
                    <w:r>
                      <w:rPr>
                        <w:rStyle w:val="50"/>
                      </w:rPr>
                      <w:instrText xml:space="preserve">PAGE  </w:instrTex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5"/>
      <w:rPr>
        <w:rStyle w:val="50"/>
        <w:b/>
        <w:bC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rPr>
        <w:rStyle w:val="50"/>
        <w:b/>
        <w:b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5"/>
      <w:rPr>
        <w:rStyle w:val="50"/>
        <w:b/>
        <w:bCs/>
      </w:rPr>
    </w:pPr>
    <w: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3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rPr>
        <w:rStyle w:val="50"/>
        <w:b/>
        <w:bCs/>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3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5"/>
      <w:rPr>
        <w:rStyle w:val="50"/>
      </w:rPr>
    </w:pPr>
    <w:r>
      <w:rPr>
        <w:rFonts w:hint="eastAsia" w:ascii="宋体" w:hAnsi="宋体" w:cs="宋体"/>
      </w:rPr>
      <w:t>Ⅱ</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rPr>
        <w:rStyle w:val="50"/>
        <w:b/>
        <w:bC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5"/>
      <w:rPr>
        <w:rStyle w:val="50"/>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5"/>
                          </w:pPr>
                          <w:r>
                            <w:rPr>
                              <w:kern w:val="2"/>
                              <w:szCs w:val="18"/>
                            </w:rPr>
                            <w:fldChar w:fldCharType="begin"/>
                          </w:r>
                          <w:r>
                            <w:rPr>
                              <w:rStyle w:val="50"/>
                              <w:kern w:val="2"/>
                              <w:szCs w:val="18"/>
                            </w:rPr>
                            <w:instrText xml:space="preserve"> PAGE </w:instrText>
                          </w:r>
                          <w:r>
                            <w:rPr>
                              <w:kern w:val="2"/>
                              <w:szCs w:val="18"/>
                            </w:rPr>
                            <w:fldChar w:fldCharType="separate"/>
                          </w:r>
                          <w:r>
                            <w:rPr>
                              <w:rStyle w:val="50"/>
                              <w:kern w:val="2"/>
                              <w:szCs w:val="18"/>
                            </w:rPr>
                            <w:t>9</w:t>
                          </w:r>
                          <w:r>
                            <w:rPr>
                              <w:kern w:val="2"/>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145"/>
                    </w:pPr>
                    <w:r>
                      <w:rPr>
                        <w:kern w:val="2"/>
                        <w:szCs w:val="18"/>
                      </w:rPr>
                      <w:fldChar w:fldCharType="begin"/>
                    </w:r>
                    <w:r>
                      <w:rPr>
                        <w:rStyle w:val="50"/>
                        <w:kern w:val="2"/>
                        <w:szCs w:val="18"/>
                      </w:rPr>
                      <w:instrText xml:space="preserve"> PAGE </w:instrText>
                    </w:r>
                    <w:r>
                      <w:rPr>
                        <w:kern w:val="2"/>
                        <w:szCs w:val="18"/>
                      </w:rPr>
                      <w:fldChar w:fldCharType="separate"/>
                    </w:r>
                    <w:r>
                      <w:rPr>
                        <w:rStyle w:val="50"/>
                        <w:kern w:val="2"/>
                        <w:szCs w:val="18"/>
                      </w:rPr>
                      <w:t>9</w:t>
                    </w:r>
                    <w:r>
                      <w:rPr>
                        <w:kern w:val="2"/>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0"/>
    </w:pPr>
    <w:r>
      <w:t>SY/T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9"/>
    </w:pPr>
    <w:r>
      <w:t>SY/T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eastAsia="黑体"/>
        <w:sz w:val="21"/>
        <w:szCs w:val="21"/>
      </w:rPr>
      <w:t>JJF</w:t>
    </w:r>
    <w:r>
      <w:rPr>
        <w:rFonts w:ascii="黑体" w:hAnsi="黑体" w:eastAsia="黑体"/>
        <w:sz w:val="21"/>
        <w:szCs w:val="21"/>
      </w:rPr>
      <w:t xml:space="preserve">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黑体" w:hAnsi="黑体" w:eastAsia="黑体"/>
        <w:sz w:val="21"/>
        <w:szCs w:val="21"/>
      </w:rPr>
    </w:pPr>
    <w:r>
      <w:rPr>
        <w:rFonts w:eastAsia="黑体"/>
        <w:sz w:val="21"/>
        <w:szCs w:val="21"/>
      </w:rPr>
      <w:t>JJF</w:t>
    </w:r>
    <w:r>
      <w:rPr>
        <w:rFonts w:ascii="黑体" w:hAnsi="黑体" w:eastAsia="黑体"/>
        <w:sz w:val="21"/>
        <w:szCs w:val="21"/>
      </w:rPr>
      <w:t xml:space="preserve">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eastAsia="黑体"/>
        <w:sz w:val="21"/>
        <w:szCs w:val="21"/>
      </w:rPr>
      <w:t>JJF</w:t>
    </w:r>
    <w:r>
      <w:rPr>
        <w:rFonts w:ascii="黑体" w:hAnsi="黑体" w:eastAsia="黑体"/>
        <w:sz w:val="21"/>
        <w:szCs w:val="21"/>
      </w:rP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7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00000003"/>
    <w:multiLevelType w:val="multilevel"/>
    <w:tmpl w:val="00000003"/>
    <w:lvl w:ilvl="0" w:tentative="0">
      <w:start w:val="1"/>
      <w:numFmt w:val="none"/>
      <w:pStyle w:val="161"/>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lowerLetter"/>
      <w:pStyle w:val="132"/>
      <w:lvlText w:val="%1)"/>
      <w:lvlJc w:val="left"/>
      <w:pPr>
        <w:tabs>
          <w:tab w:val="left" w:pos="839"/>
        </w:tabs>
        <w:ind w:left="839" w:hanging="419"/>
      </w:pPr>
      <w:rPr>
        <w:rFonts w:hint="eastAsia" w:ascii="宋体" w:eastAsia="宋体"/>
        <w:b w:val="0"/>
        <w:i w:val="0"/>
        <w:sz w:val="21"/>
      </w:rPr>
    </w:lvl>
    <w:lvl w:ilvl="1" w:tentative="0">
      <w:start w:val="1"/>
      <w:numFmt w:val="decimal"/>
      <w:pStyle w:val="17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
    <w:nsid w:val="00000007"/>
    <w:multiLevelType w:val="multilevel"/>
    <w:tmpl w:val="00000007"/>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000000A"/>
    <w:multiLevelType w:val="multilevel"/>
    <w:tmpl w:val="0000000A"/>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105"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1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C"/>
    <w:multiLevelType w:val="multilevel"/>
    <w:tmpl w:val="0000000C"/>
    <w:lvl w:ilvl="0" w:tentative="0">
      <w:start w:val="1"/>
      <w:numFmt w:val="none"/>
      <w:pStyle w:val="8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decimal"/>
      <w:pStyle w:val="86"/>
      <w:suff w:val="nothing"/>
      <w:lvlText w:val="表%1　"/>
      <w:lvlJc w:val="left"/>
      <w:pPr>
        <w:ind w:left="2625"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F"/>
    <w:multiLevelType w:val="multilevel"/>
    <w:tmpl w:val="0000000F"/>
    <w:lvl w:ilvl="0" w:tentative="0">
      <w:start w:val="1"/>
      <w:numFmt w:val="none"/>
      <w:pStyle w:val="7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0"/>
    <w:multiLevelType w:val="multilevel"/>
    <w:tmpl w:val="00000010"/>
    <w:lvl w:ilvl="0" w:tentative="0">
      <w:start w:val="1"/>
      <w:numFmt w:val="none"/>
      <w:pStyle w:val="9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none"/>
      <w:pStyle w:val="14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multilevel"/>
    <w:tmpl w:val="00000013"/>
    <w:lvl w:ilvl="0" w:tentative="0">
      <w:start w:val="1"/>
      <w:numFmt w:val="none"/>
      <w:pStyle w:val="133"/>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9"/>
      <w:suff w:val="nothing"/>
      <w:lvlText w:val="%1%2.%3　"/>
      <w:lvlJc w:val="left"/>
      <w:pPr>
        <w:ind w:left="0"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168"/>
      <w:suff w:val="nothing"/>
      <w:lvlText w:val="%1%2.%3.%4.%5.%6　"/>
      <w:lvlJc w:val="left"/>
      <w:pPr>
        <w:ind w:left="0" w:firstLine="0"/>
      </w:pPr>
      <w:rPr>
        <w:rFonts w:hint="eastAsia" w:ascii="黑体" w:hAnsi="Times New Roman" w:eastAsia="黑体"/>
        <w:b w:val="0"/>
        <w:i w:val="0"/>
        <w:sz w:val="21"/>
      </w:rPr>
    </w:lvl>
    <w:lvl w:ilvl="6" w:tentative="0">
      <w:start w:val="1"/>
      <w:numFmt w:val="decimal"/>
      <w:pStyle w:val="12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5"/>
    <w:multiLevelType w:val="multilevel"/>
    <w:tmpl w:val="00000015"/>
    <w:lvl w:ilvl="0" w:tentative="0">
      <w:start w:val="1"/>
      <w:numFmt w:val="upperLetter"/>
      <w:pStyle w:val="81"/>
      <w:suff w:val="nothing"/>
      <w:lvlText w:val="附　录　%1"/>
      <w:lvlJc w:val="left"/>
      <w:pPr>
        <w:ind w:left="5040" w:firstLine="0"/>
      </w:pPr>
      <w:rPr>
        <w:rFonts w:hint="eastAsia" w:ascii="黑体" w:hAnsi="Times New Roman" w:eastAsia="黑体"/>
        <w:b w:val="0"/>
        <w:i w:val="0"/>
        <w:sz w:val="21"/>
      </w:rPr>
    </w:lvl>
    <w:lvl w:ilvl="1" w:tentative="0">
      <w:start w:val="1"/>
      <w:numFmt w:val="decimal"/>
      <w:pStyle w:val="110"/>
      <w:suff w:val="nothing"/>
      <w:lvlText w:val="%1.%2　"/>
      <w:lvlJc w:val="left"/>
      <w:pPr>
        <w:ind w:left="0" w:firstLine="0"/>
      </w:pPr>
      <w:rPr>
        <w:rFonts w:hint="eastAsia" w:ascii="黑体" w:hAnsi="Times New Roman" w:eastAsia="黑体"/>
        <w:b w:val="0"/>
        <w:i w:val="0"/>
        <w:snapToGrid/>
        <w:spacing w:val="0"/>
        <w:w w:val="100"/>
        <w:kern w:val="21"/>
        <w:sz w:val="24"/>
        <w:szCs w:val="24"/>
      </w:rPr>
    </w:lvl>
    <w:lvl w:ilvl="2" w:tentative="0">
      <w:start w:val="1"/>
      <w:numFmt w:val="decimal"/>
      <w:pStyle w:val="109"/>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4410" w:firstLine="0"/>
      </w:pPr>
      <w:rPr>
        <w:rFonts w:hint="eastAsia" w:ascii="黑体" w:hAnsi="Times New Roman" w:eastAsia="黑体"/>
        <w:b w:val="0"/>
        <w:i w:val="0"/>
        <w:sz w:val="21"/>
      </w:rPr>
    </w:lvl>
    <w:lvl w:ilvl="4" w:tentative="0">
      <w:start w:val="1"/>
      <w:numFmt w:val="decimal"/>
      <w:pStyle w:val="107"/>
      <w:suff w:val="nothing"/>
      <w:lvlText w:val="%1.%2.%3.%4.%5　"/>
      <w:lvlJc w:val="left"/>
      <w:pPr>
        <w:ind w:left="4410" w:firstLine="0"/>
      </w:pPr>
      <w:rPr>
        <w:rFonts w:hint="eastAsia" w:ascii="黑体" w:hAnsi="Times New Roman" w:eastAsia="黑体"/>
        <w:b w:val="0"/>
        <w:i w:val="0"/>
        <w:sz w:val="21"/>
      </w:rPr>
    </w:lvl>
    <w:lvl w:ilvl="5" w:tentative="0">
      <w:start w:val="1"/>
      <w:numFmt w:val="decimal"/>
      <w:pStyle w:val="106"/>
      <w:suff w:val="nothing"/>
      <w:lvlText w:val="%1.%2.%3.%4.%5.%6　"/>
      <w:lvlJc w:val="left"/>
      <w:pPr>
        <w:ind w:left="3990" w:firstLine="0"/>
      </w:pPr>
      <w:rPr>
        <w:rFonts w:hint="eastAsia" w:ascii="黑体" w:hAnsi="Times New Roman" w:eastAsia="黑体"/>
        <w:b w:val="0"/>
        <w:i w:val="0"/>
        <w:sz w:val="21"/>
      </w:rPr>
    </w:lvl>
    <w:lvl w:ilvl="6" w:tentative="0">
      <w:start w:val="1"/>
      <w:numFmt w:val="decimal"/>
      <w:pStyle w:val="129"/>
      <w:suff w:val="nothing"/>
      <w:lvlText w:val="%1.%2.%3.%4.%5.%6.%7　"/>
      <w:lvlJc w:val="left"/>
      <w:pPr>
        <w:ind w:left="3990" w:firstLine="0"/>
      </w:pPr>
      <w:rPr>
        <w:rFonts w:hint="eastAsia" w:ascii="黑体" w:hAnsi="Times New Roman" w:eastAsia="黑体"/>
        <w:b w:val="0"/>
        <w:i w:val="0"/>
        <w:sz w:val="21"/>
      </w:rPr>
    </w:lvl>
    <w:lvl w:ilvl="7" w:tentative="0">
      <w:start w:val="1"/>
      <w:numFmt w:val="decimal"/>
      <w:lvlText w:val="%1.%2.%3.%4.%5.%6.%7.%8"/>
      <w:lvlJc w:val="left"/>
      <w:pPr>
        <w:tabs>
          <w:tab w:val="left" w:pos="8384"/>
        </w:tabs>
        <w:ind w:left="8384" w:hanging="1418"/>
      </w:pPr>
      <w:rPr>
        <w:rFonts w:hint="eastAsia"/>
      </w:rPr>
    </w:lvl>
    <w:lvl w:ilvl="8" w:tentative="0">
      <w:start w:val="1"/>
      <w:numFmt w:val="decimal"/>
      <w:lvlText w:val="%1.%2.%3.%4.%5.%6.%7.%8.%9"/>
      <w:lvlJc w:val="left"/>
      <w:pPr>
        <w:tabs>
          <w:tab w:val="left" w:pos="9092"/>
        </w:tabs>
        <w:ind w:left="9092" w:hanging="1700"/>
      </w:pPr>
      <w:rPr>
        <w:rFonts w:hint="eastAsia"/>
      </w:rPr>
    </w:lvl>
  </w:abstractNum>
  <w:abstractNum w:abstractNumId="12">
    <w:nsid w:val="00000016"/>
    <w:multiLevelType w:val="multilevel"/>
    <w:tmpl w:val="00000016"/>
    <w:lvl w:ilvl="0" w:tentative="0">
      <w:start w:val="1"/>
      <w:numFmt w:val="none"/>
      <w:pStyle w:val="138"/>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multilevel"/>
    <w:tmpl w:val="00000017"/>
    <w:lvl w:ilvl="0" w:tentative="0">
      <w:start w:val="1"/>
      <w:numFmt w:val="decimal"/>
      <w:pStyle w:val="1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07ED3FEA"/>
    <w:multiLevelType w:val="multilevel"/>
    <w:tmpl w:val="07ED3FEA"/>
    <w:lvl w:ilvl="0" w:tentative="0">
      <w:start w:val="1"/>
      <w:numFmt w:val="none"/>
      <w:pStyle w:val="178"/>
      <w:lvlText w:val="%1"/>
      <w:lvlJc w:val="left"/>
      <w:pPr>
        <w:ind w:left="425" w:hanging="425"/>
      </w:pPr>
      <w:rPr>
        <w:rFonts w:hint="eastAsia"/>
      </w:rPr>
    </w:lvl>
    <w:lvl w:ilvl="1" w:tentative="0">
      <w:start w:val="1"/>
      <w:numFmt w:val="decimal"/>
      <w:pStyle w:val="179"/>
      <w:suff w:val="nothing"/>
      <w:lvlText w:val="%10.%2 "/>
      <w:lvlJc w:val="left"/>
      <w:pPr>
        <w:ind w:left="0" w:firstLine="0"/>
      </w:pPr>
      <w:rPr>
        <w:rFonts w:hint="eastAsia" w:ascii="黑体" w:eastAsia="黑体" w:hAnsiTheme="minorHAnsi"/>
        <w:b w:val="0"/>
        <w:i w:val="0"/>
        <w:sz w:val="21"/>
      </w:rPr>
    </w:lvl>
    <w:lvl w:ilvl="2" w:tentative="0">
      <w:start w:val="1"/>
      <w:numFmt w:val="decimal"/>
      <w:pStyle w:val="180"/>
      <w:suff w:val="nothing"/>
      <w:lvlText w:val="%10.%2.%3 "/>
      <w:lvlJc w:val="left"/>
      <w:pPr>
        <w:ind w:left="0" w:firstLine="0"/>
      </w:pPr>
      <w:rPr>
        <w:rFonts w:hint="eastAsia" w:ascii="黑体" w:eastAsia="黑体" w:hAnsiTheme="minorHAnsi"/>
        <w:b w:val="0"/>
        <w:i w:val="0"/>
        <w:sz w:val="21"/>
      </w:rPr>
    </w:lvl>
    <w:lvl w:ilvl="3" w:tentative="0">
      <w:start w:val="1"/>
      <w:numFmt w:val="decimal"/>
      <w:pStyle w:val="181"/>
      <w:suff w:val="nothing"/>
      <w:lvlText w:val="%10.%2.%3.%4 "/>
      <w:lvlJc w:val="left"/>
      <w:pPr>
        <w:ind w:left="0" w:firstLine="0"/>
      </w:pPr>
      <w:rPr>
        <w:rFonts w:hint="eastAsia" w:ascii="黑体" w:eastAsia="黑体" w:hAnsiTheme="minorHAnsi"/>
        <w:b w:val="0"/>
        <w:i w:val="0"/>
        <w:sz w:val="21"/>
      </w:rPr>
    </w:lvl>
    <w:lvl w:ilvl="4" w:tentative="0">
      <w:start w:val="1"/>
      <w:numFmt w:val="decimal"/>
      <w:pStyle w:val="182"/>
      <w:suff w:val="nothing"/>
      <w:lvlText w:val="%10.%2.%3.%4.%5 "/>
      <w:lvlJc w:val="left"/>
      <w:pPr>
        <w:ind w:left="0" w:firstLine="0"/>
      </w:pPr>
      <w:rPr>
        <w:rFonts w:hint="eastAsia" w:ascii="黑体" w:eastAsia="黑体" w:hAnsiTheme="minorHAnsi"/>
        <w:b w:val="0"/>
        <w:i w:val="0"/>
        <w:sz w:val="21"/>
      </w:rPr>
    </w:lvl>
    <w:lvl w:ilvl="5" w:tentative="0">
      <w:start w:val="1"/>
      <w:numFmt w:val="decimal"/>
      <w:pStyle w:val="18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196"/>
      <w:suff w:val="nothing"/>
      <w:lvlText w:val="附录%1"/>
      <w:lvlJc w:val="left"/>
      <w:pPr>
        <w:ind w:left="0" w:firstLine="0"/>
      </w:pPr>
      <w:rPr>
        <w:rFonts w:hint="eastAsia"/>
        <w:spacing w:val="100"/>
      </w:rPr>
    </w:lvl>
    <w:lvl w:ilvl="1" w:tentative="0">
      <w:start w:val="1"/>
      <w:numFmt w:val="decimal"/>
      <w:pStyle w:val="191"/>
      <w:suff w:val="nothing"/>
      <w:lvlText w:val="%1.%2　"/>
      <w:lvlJc w:val="left"/>
      <w:pPr>
        <w:ind w:left="426" w:firstLine="0"/>
      </w:pPr>
      <w:rPr>
        <w:rFonts w:hint="eastAsia" w:ascii="宋体" w:eastAsia="宋体"/>
        <w:b w:val="0"/>
        <w:i w:val="0"/>
        <w:sz w:val="24"/>
        <w:szCs w:val="24"/>
      </w:rPr>
    </w:lvl>
    <w:lvl w:ilvl="2" w:tentative="0">
      <w:start w:val="1"/>
      <w:numFmt w:val="decimal"/>
      <w:pStyle w:val="194"/>
      <w:suff w:val="nothing"/>
      <w:lvlText w:val="%1.%2.%3　"/>
      <w:lvlJc w:val="left"/>
      <w:pPr>
        <w:ind w:left="0" w:firstLine="0"/>
      </w:pPr>
      <w:rPr>
        <w:rFonts w:hint="eastAsia" w:ascii="宋体" w:eastAsia="宋体"/>
        <w:b w:val="0"/>
        <w:i w:val="0"/>
        <w:sz w:val="24"/>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CEA2025"/>
    <w:multiLevelType w:val="multilevel"/>
    <w:tmpl w:val="6CEA2025"/>
    <w:lvl w:ilvl="0" w:tentative="0">
      <w:start w:val="1"/>
      <w:numFmt w:val="none"/>
      <w:pStyle w:val="190"/>
      <w:suff w:val="nothing"/>
      <w:lvlText w:val="%1"/>
      <w:lvlJc w:val="left"/>
      <w:pPr>
        <w:ind w:left="0" w:firstLine="0"/>
      </w:pPr>
      <w:rPr>
        <w:rFonts w:hint="eastAsia"/>
      </w:rPr>
    </w:lvl>
    <w:lvl w:ilvl="1" w:tentative="0">
      <w:start w:val="1"/>
      <w:numFmt w:val="decimal"/>
      <w:pStyle w:val="188"/>
      <w:suff w:val="nothing"/>
      <w:lvlText w:val="%1%2　"/>
      <w:lvlJc w:val="left"/>
      <w:pPr>
        <w:ind w:left="0" w:firstLine="0"/>
      </w:pPr>
      <w:rPr>
        <w:rFonts w:hint="eastAsia" w:ascii="黑体" w:eastAsia="黑体"/>
        <w:b w:val="0"/>
        <w:i w:val="0"/>
        <w:sz w:val="24"/>
      </w:rPr>
    </w:lvl>
    <w:lvl w:ilvl="2" w:tentative="0">
      <w:start w:val="1"/>
      <w:numFmt w:val="decimal"/>
      <w:pStyle w:val="189"/>
      <w:suff w:val="nothing"/>
      <w:lvlText w:val="%1%2.%3　"/>
      <w:lvlJc w:val="left"/>
      <w:pPr>
        <w:ind w:left="0" w:firstLine="0"/>
      </w:pPr>
      <w:rPr>
        <w:rFonts w:hint="eastAsia" w:ascii="宋体" w:hAnsi="Times New Roman" w:eastAsia="宋体" w:cs="Times New Roman"/>
        <w:b w:val="0"/>
        <w:bCs w:val="0"/>
        <w:i w:val="0"/>
        <w:iCs w:val="0"/>
        <w:caps w:val="0"/>
        <w:smallCaps w:val="0"/>
        <w:strike w:val="0"/>
        <w:dstrike w:val="0"/>
        <w:vanish w:val="0"/>
        <w:color w:val="000000"/>
        <w:spacing w:val="0"/>
        <w:kern w:val="0"/>
        <w:position w:val="0"/>
        <w:sz w:val="24"/>
        <w:u w:val="none"/>
        <w:vertAlign w:val="baseline"/>
      </w:rPr>
    </w:lvl>
    <w:lvl w:ilvl="3" w:tentative="0">
      <w:start w:val="1"/>
      <w:numFmt w:val="decimal"/>
      <w:pStyle w:val="184"/>
      <w:suff w:val="nothing"/>
      <w:lvlText w:val="%1%2.%3.%4　"/>
      <w:lvlJc w:val="left"/>
      <w:pPr>
        <w:ind w:left="0" w:firstLine="0"/>
      </w:pPr>
      <w:rPr>
        <w:rFonts w:hint="eastAsia" w:ascii="宋体" w:eastAsia="宋体"/>
        <w:b w:val="0"/>
        <w:i w:val="0"/>
        <w:sz w:val="24"/>
      </w:rPr>
    </w:lvl>
    <w:lvl w:ilvl="4" w:tentative="0">
      <w:start w:val="1"/>
      <w:numFmt w:val="decimal"/>
      <w:pStyle w:val="185"/>
      <w:suff w:val="nothing"/>
      <w:lvlText w:val="%1%2.%3.%4.%5　"/>
      <w:lvlJc w:val="left"/>
      <w:pPr>
        <w:ind w:left="0" w:firstLine="0"/>
      </w:pPr>
      <w:rPr>
        <w:rFonts w:hint="eastAsia" w:ascii="宋体" w:eastAsia="宋体"/>
        <w:b w:val="0"/>
        <w:i w:val="0"/>
        <w:sz w:val="24"/>
      </w:rPr>
    </w:lvl>
    <w:lvl w:ilvl="5" w:tentative="0">
      <w:start w:val="1"/>
      <w:numFmt w:val="decimal"/>
      <w:pStyle w:val="186"/>
      <w:suff w:val="nothing"/>
      <w:lvlText w:val="%1%2.%3.%4.%5.%6　"/>
      <w:lvlJc w:val="left"/>
      <w:pPr>
        <w:ind w:left="0" w:firstLine="0"/>
      </w:pPr>
      <w:rPr>
        <w:rFonts w:hint="eastAsia" w:ascii="黑体" w:eastAsia="黑体"/>
        <w:b w:val="0"/>
        <w:i w:val="0"/>
        <w:sz w:val="21"/>
      </w:rPr>
    </w:lvl>
    <w:lvl w:ilvl="6" w:tentative="0">
      <w:start w:val="1"/>
      <w:numFmt w:val="decimal"/>
      <w:pStyle w:val="18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0"/>
  </w:num>
  <w:num w:numId="3">
    <w:abstractNumId w:val="7"/>
  </w:num>
  <w:num w:numId="4">
    <w:abstractNumId w:val="10"/>
  </w:num>
  <w:num w:numId="5">
    <w:abstractNumId w:val="11"/>
  </w:num>
  <w:num w:numId="6">
    <w:abstractNumId w:val="6"/>
  </w:num>
  <w:num w:numId="7">
    <w:abstractNumId w:val="5"/>
  </w:num>
  <w:num w:numId="8">
    <w:abstractNumId w:val="8"/>
  </w:num>
  <w:num w:numId="9">
    <w:abstractNumId w:val="3"/>
  </w:num>
  <w:num w:numId="10">
    <w:abstractNumId w:val="2"/>
  </w:num>
  <w:num w:numId="11">
    <w:abstractNumId w:val="13"/>
  </w:num>
  <w:num w:numId="12">
    <w:abstractNumId w:val="12"/>
  </w:num>
  <w:num w:numId="13">
    <w:abstractNumId w:val="9"/>
  </w:num>
  <w:num w:numId="14">
    <w:abstractNumId w:val="1"/>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01D76"/>
    <w:rsid w:val="00014D17"/>
    <w:rsid w:val="00015A50"/>
    <w:rsid w:val="0004495D"/>
    <w:rsid w:val="0005428C"/>
    <w:rsid w:val="00060098"/>
    <w:rsid w:val="00063E3B"/>
    <w:rsid w:val="0007171C"/>
    <w:rsid w:val="0007335C"/>
    <w:rsid w:val="0008240A"/>
    <w:rsid w:val="00092064"/>
    <w:rsid w:val="000A0F10"/>
    <w:rsid w:val="000A5C6F"/>
    <w:rsid w:val="000B3981"/>
    <w:rsid w:val="000B54CE"/>
    <w:rsid w:val="000D1D4F"/>
    <w:rsid w:val="000E6EA8"/>
    <w:rsid w:val="000F1060"/>
    <w:rsid w:val="000F48EA"/>
    <w:rsid w:val="000F4BEB"/>
    <w:rsid w:val="00114AD1"/>
    <w:rsid w:val="001171AE"/>
    <w:rsid w:val="0011723E"/>
    <w:rsid w:val="00123678"/>
    <w:rsid w:val="00125264"/>
    <w:rsid w:val="00132B05"/>
    <w:rsid w:val="00140050"/>
    <w:rsid w:val="00140D45"/>
    <w:rsid w:val="001477C7"/>
    <w:rsid w:val="001521BB"/>
    <w:rsid w:val="00172A27"/>
    <w:rsid w:val="00177C3E"/>
    <w:rsid w:val="0019176E"/>
    <w:rsid w:val="0019218C"/>
    <w:rsid w:val="00192A4F"/>
    <w:rsid w:val="001962FB"/>
    <w:rsid w:val="001A16D8"/>
    <w:rsid w:val="001A57D5"/>
    <w:rsid w:val="001B5B16"/>
    <w:rsid w:val="001C1B1B"/>
    <w:rsid w:val="001E1DEC"/>
    <w:rsid w:val="001F28DE"/>
    <w:rsid w:val="001F609F"/>
    <w:rsid w:val="002054E4"/>
    <w:rsid w:val="00211F7A"/>
    <w:rsid w:val="002128D9"/>
    <w:rsid w:val="002206F2"/>
    <w:rsid w:val="0023128A"/>
    <w:rsid w:val="00231A03"/>
    <w:rsid w:val="00232BEA"/>
    <w:rsid w:val="00257ED5"/>
    <w:rsid w:val="00265771"/>
    <w:rsid w:val="0028040B"/>
    <w:rsid w:val="002853FD"/>
    <w:rsid w:val="00287DF4"/>
    <w:rsid w:val="00294542"/>
    <w:rsid w:val="00295128"/>
    <w:rsid w:val="002A5EA5"/>
    <w:rsid w:val="002A5ED7"/>
    <w:rsid w:val="002A7733"/>
    <w:rsid w:val="002B31D5"/>
    <w:rsid w:val="002C15D5"/>
    <w:rsid w:val="002C1962"/>
    <w:rsid w:val="002D7331"/>
    <w:rsid w:val="002E5289"/>
    <w:rsid w:val="002E7D7C"/>
    <w:rsid w:val="002F0ED2"/>
    <w:rsid w:val="002F5ED6"/>
    <w:rsid w:val="002F7085"/>
    <w:rsid w:val="003108D5"/>
    <w:rsid w:val="003139EF"/>
    <w:rsid w:val="003218BA"/>
    <w:rsid w:val="00334225"/>
    <w:rsid w:val="00351728"/>
    <w:rsid w:val="00354014"/>
    <w:rsid w:val="0036594C"/>
    <w:rsid w:val="00366EC8"/>
    <w:rsid w:val="003720A2"/>
    <w:rsid w:val="003725BD"/>
    <w:rsid w:val="003739B3"/>
    <w:rsid w:val="00374248"/>
    <w:rsid w:val="0037649C"/>
    <w:rsid w:val="00384C44"/>
    <w:rsid w:val="00386EDC"/>
    <w:rsid w:val="00387888"/>
    <w:rsid w:val="003932FC"/>
    <w:rsid w:val="00395A76"/>
    <w:rsid w:val="003A4EC0"/>
    <w:rsid w:val="003A5305"/>
    <w:rsid w:val="003E079F"/>
    <w:rsid w:val="003F7371"/>
    <w:rsid w:val="003F7B0D"/>
    <w:rsid w:val="00403D6B"/>
    <w:rsid w:val="00415FF4"/>
    <w:rsid w:val="004202A2"/>
    <w:rsid w:val="00425365"/>
    <w:rsid w:val="00436FD3"/>
    <w:rsid w:val="00437927"/>
    <w:rsid w:val="0044147C"/>
    <w:rsid w:val="00443F8A"/>
    <w:rsid w:val="0045466A"/>
    <w:rsid w:val="00454ABF"/>
    <w:rsid w:val="00465989"/>
    <w:rsid w:val="00466DCB"/>
    <w:rsid w:val="00471DF1"/>
    <w:rsid w:val="00477B87"/>
    <w:rsid w:val="0048096E"/>
    <w:rsid w:val="0048481A"/>
    <w:rsid w:val="00497798"/>
    <w:rsid w:val="004A523A"/>
    <w:rsid w:val="004B2024"/>
    <w:rsid w:val="004C604A"/>
    <w:rsid w:val="004D0442"/>
    <w:rsid w:val="004D3EB2"/>
    <w:rsid w:val="004E4273"/>
    <w:rsid w:val="004E443B"/>
    <w:rsid w:val="004E482F"/>
    <w:rsid w:val="004E5764"/>
    <w:rsid w:val="004E6C7E"/>
    <w:rsid w:val="005155EB"/>
    <w:rsid w:val="00517DAB"/>
    <w:rsid w:val="00525496"/>
    <w:rsid w:val="0053089B"/>
    <w:rsid w:val="00533986"/>
    <w:rsid w:val="005558C3"/>
    <w:rsid w:val="00555FBE"/>
    <w:rsid w:val="00572B13"/>
    <w:rsid w:val="0058507F"/>
    <w:rsid w:val="0059063D"/>
    <w:rsid w:val="005961F0"/>
    <w:rsid w:val="0059761C"/>
    <w:rsid w:val="005B3C4C"/>
    <w:rsid w:val="005B61B1"/>
    <w:rsid w:val="005E1A18"/>
    <w:rsid w:val="005E5A35"/>
    <w:rsid w:val="005E6221"/>
    <w:rsid w:val="005E7D2E"/>
    <w:rsid w:val="00603FFC"/>
    <w:rsid w:val="00614A3A"/>
    <w:rsid w:val="006206B1"/>
    <w:rsid w:val="006226B4"/>
    <w:rsid w:val="00627864"/>
    <w:rsid w:val="00660735"/>
    <w:rsid w:val="0067528C"/>
    <w:rsid w:val="00685530"/>
    <w:rsid w:val="00696478"/>
    <w:rsid w:val="006B10A4"/>
    <w:rsid w:val="006C0785"/>
    <w:rsid w:val="006C4D44"/>
    <w:rsid w:val="006D3ADA"/>
    <w:rsid w:val="006E441F"/>
    <w:rsid w:val="006F51AB"/>
    <w:rsid w:val="006F531A"/>
    <w:rsid w:val="006F5FBD"/>
    <w:rsid w:val="00722030"/>
    <w:rsid w:val="00727FF7"/>
    <w:rsid w:val="0075514F"/>
    <w:rsid w:val="00756F38"/>
    <w:rsid w:val="00762CA1"/>
    <w:rsid w:val="00764AD5"/>
    <w:rsid w:val="0077023A"/>
    <w:rsid w:val="00776940"/>
    <w:rsid w:val="007776AE"/>
    <w:rsid w:val="00777DAA"/>
    <w:rsid w:val="00783584"/>
    <w:rsid w:val="0078754E"/>
    <w:rsid w:val="0079125B"/>
    <w:rsid w:val="007A5FA2"/>
    <w:rsid w:val="007A6FDA"/>
    <w:rsid w:val="007B66BE"/>
    <w:rsid w:val="007C1CF6"/>
    <w:rsid w:val="007C749B"/>
    <w:rsid w:val="007D6680"/>
    <w:rsid w:val="007E09BA"/>
    <w:rsid w:val="007E2A4E"/>
    <w:rsid w:val="007F20C4"/>
    <w:rsid w:val="007F48C5"/>
    <w:rsid w:val="008117E4"/>
    <w:rsid w:val="0082083B"/>
    <w:rsid w:val="008357E1"/>
    <w:rsid w:val="008361C9"/>
    <w:rsid w:val="00836BF1"/>
    <w:rsid w:val="008425BA"/>
    <w:rsid w:val="0086284C"/>
    <w:rsid w:val="008749ED"/>
    <w:rsid w:val="00874A84"/>
    <w:rsid w:val="008834BB"/>
    <w:rsid w:val="00883773"/>
    <w:rsid w:val="00890C1A"/>
    <w:rsid w:val="00891E6C"/>
    <w:rsid w:val="008A1F73"/>
    <w:rsid w:val="008B4BF0"/>
    <w:rsid w:val="008C1B8B"/>
    <w:rsid w:val="008C2F04"/>
    <w:rsid w:val="008D6D9F"/>
    <w:rsid w:val="008E24CB"/>
    <w:rsid w:val="008F27DF"/>
    <w:rsid w:val="009005EF"/>
    <w:rsid w:val="00913F6D"/>
    <w:rsid w:val="00914BF1"/>
    <w:rsid w:val="00921664"/>
    <w:rsid w:val="0092362D"/>
    <w:rsid w:val="0093398A"/>
    <w:rsid w:val="00944744"/>
    <w:rsid w:val="00944DFC"/>
    <w:rsid w:val="009517AF"/>
    <w:rsid w:val="0095575B"/>
    <w:rsid w:val="009625B4"/>
    <w:rsid w:val="009625BC"/>
    <w:rsid w:val="00962B4A"/>
    <w:rsid w:val="00965E0A"/>
    <w:rsid w:val="00967D04"/>
    <w:rsid w:val="00971772"/>
    <w:rsid w:val="00972A98"/>
    <w:rsid w:val="0098103D"/>
    <w:rsid w:val="00984862"/>
    <w:rsid w:val="0098492F"/>
    <w:rsid w:val="00994E3C"/>
    <w:rsid w:val="00997DC3"/>
    <w:rsid w:val="009A0A8D"/>
    <w:rsid w:val="009A1455"/>
    <w:rsid w:val="009A6484"/>
    <w:rsid w:val="009A6C93"/>
    <w:rsid w:val="009E0642"/>
    <w:rsid w:val="009F4DCD"/>
    <w:rsid w:val="00A01474"/>
    <w:rsid w:val="00A046F7"/>
    <w:rsid w:val="00A07A58"/>
    <w:rsid w:val="00A1114A"/>
    <w:rsid w:val="00A17C6A"/>
    <w:rsid w:val="00A21971"/>
    <w:rsid w:val="00A243E4"/>
    <w:rsid w:val="00A3389A"/>
    <w:rsid w:val="00A375BD"/>
    <w:rsid w:val="00A40FC4"/>
    <w:rsid w:val="00A47E4D"/>
    <w:rsid w:val="00A56285"/>
    <w:rsid w:val="00A611A8"/>
    <w:rsid w:val="00A63785"/>
    <w:rsid w:val="00A71862"/>
    <w:rsid w:val="00A768DB"/>
    <w:rsid w:val="00A82480"/>
    <w:rsid w:val="00A84E9B"/>
    <w:rsid w:val="00A955A3"/>
    <w:rsid w:val="00A964C7"/>
    <w:rsid w:val="00AA4FAD"/>
    <w:rsid w:val="00AC21A9"/>
    <w:rsid w:val="00AD10B8"/>
    <w:rsid w:val="00AD73DA"/>
    <w:rsid w:val="00AE02CC"/>
    <w:rsid w:val="00B03CA5"/>
    <w:rsid w:val="00B317F3"/>
    <w:rsid w:val="00B33721"/>
    <w:rsid w:val="00B451E9"/>
    <w:rsid w:val="00B45E4D"/>
    <w:rsid w:val="00B646D8"/>
    <w:rsid w:val="00B85735"/>
    <w:rsid w:val="00B90BBE"/>
    <w:rsid w:val="00B93460"/>
    <w:rsid w:val="00B96164"/>
    <w:rsid w:val="00BB2993"/>
    <w:rsid w:val="00BB53FE"/>
    <w:rsid w:val="00BC3949"/>
    <w:rsid w:val="00BC495E"/>
    <w:rsid w:val="00BC5F01"/>
    <w:rsid w:val="00BD7E60"/>
    <w:rsid w:val="00BE1064"/>
    <w:rsid w:val="00BE58EB"/>
    <w:rsid w:val="00BE5E6D"/>
    <w:rsid w:val="00BE614E"/>
    <w:rsid w:val="00C00022"/>
    <w:rsid w:val="00C07EA0"/>
    <w:rsid w:val="00C14264"/>
    <w:rsid w:val="00C16C26"/>
    <w:rsid w:val="00C20747"/>
    <w:rsid w:val="00C23062"/>
    <w:rsid w:val="00C27908"/>
    <w:rsid w:val="00C32B3A"/>
    <w:rsid w:val="00C526E8"/>
    <w:rsid w:val="00C77F55"/>
    <w:rsid w:val="00C85338"/>
    <w:rsid w:val="00C913A7"/>
    <w:rsid w:val="00C92CFE"/>
    <w:rsid w:val="00CB4D3C"/>
    <w:rsid w:val="00CB7E7D"/>
    <w:rsid w:val="00CC24F1"/>
    <w:rsid w:val="00CE1AB0"/>
    <w:rsid w:val="00CE4805"/>
    <w:rsid w:val="00D10805"/>
    <w:rsid w:val="00D17E95"/>
    <w:rsid w:val="00D20F81"/>
    <w:rsid w:val="00D23FAF"/>
    <w:rsid w:val="00D31431"/>
    <w:rsid w:val="00D442CB"/>
    <w:rsid w:val="00D45C4B"/>
    <w:rsid w:val="00D47A48"/>
    <w:rsid w:val="00D53E6D"/>
    <w:rsid w:val="00D578C1"/>
    <w:rsid w:val="00D64E70"/>
    <w:rsid w:val="00D90138"/>
    <w:rsid w:val="00D94FD1"/>
    <w:rsid w:val="00DC39DC"/>
    <w:rsid w:val="00DD2427"/>
    <w:rsid w:val="00DD6DD2"/>
    <w:rsid w:val="00DE2394"/>
    <w:rsid w:val="00DE7620"/>
    <w:rsid w:val="00DF1305"/>
    <w:rsid w:val="00DF3062"/>
    <w:rsid w:val="00E03284"/>
    <w:rsid w:val="00E06FB8"/>
    <w:rsid w:val="00E1169D"/>
    <w:rsid w:val="00E1516A"/>
    <w:rsid w:val="00E17379"/>
    <w:rsid w:val="00E17B7A"/>
    <w:rsid w:val="00E24A61"/>
    <w:rsid w:val="00E37890"/>
    <w:rsid w:val="00E5272E"/>
    <w:rsid w:val="00E542D8"/>
    <w:rsid w:val="00E54996"/>
    <w:rsid w:val="00E56AC9"/>
    <w:rsid w:val="00E60D8D"/>
    <w:rsid w:val="00E648AC"/>
    <w:rsid w:val="00E671DF"/>
    <w:rsid w:val="00E728B4"/>
    <w:rsid w:val="00E7295D"/>
    <w:rsid w:val="00E90527"/>
    <w:rsid w:val="00E96DF4"/>
    <w:rsid w:val="00EA1F04"/>
    <w:rsid w:val="00EA3BFB"/>
    <w:rsid w:val="00EA4E79"/>
    <w:rsid w:val="00EA62C1"/>
    <w:rsid w:val="00EB17CF"/>
    <w:rsid w:val="00EC0DDB"/>
    <w:rsid w:val="00EC1BDE"/>
    <w:rsid w:val="00EC6AD9"/>
    <w:rsid w:val="00EF3E10"/>
    <w:rsid w:val="00EF4817"/>
    <w:rsid w:val="00F028F3"/>
    <w:rsid w:val="00F11BE3"/>
    <w:rsid w:val="00F218F2"/>
    <w:rsid w:val="00F24877"/>
    <w:rsid w:val="00F25BCD"/>
    <w:rsid w:val="00F26CA5"/>
    <w:rsid w:val="00F26E8E"/>
    <w:rsid w:val="00F30165"/>
    <w:rsid w:val="00F34151"/>
    <w:rsid w:val="00F376EA"/>
    <w:rsid w:val="00F41219"/>
    <w:rsid w:val="00F4764A"/>
    <w:rsid w:val="00F51F5E"/>
    <w:rsid w:val="00F5234A"/>
    <w:rsid w:val="00F61C8D"/>
    <w:rsid w:val="00F65B33"/>
    <w:rsid w:val="00F7063D"/>
    <w:rsid w:val="00F73A66"/>
    <w:rsid w:val="00F852C4"/>
    <w:rsid w:val="00F91C6E"/>
    <w:rsid w:val="00F93C41"/>
    <w:rsid w:val="00F93F9C"/>
    <w:rsid w:val="00F95957"/>
    <w:rsid w:val="00F96214"/>
    <w:rsid w:val="00FB446B"/>
    <w:rsid w:val="00FC18B2"/>
    <w:rsid w:val="00FC5269"/>
    <w:rsid w:val="00FD14E3"/>
    <w:rsid w:val="00FD5747"/>
    <w:rsid w:val="00FD5BE4"/>
    <w:rsid w:val="00FD726E"/>
    <w:rsid w:val="00FE155B"/>
    <w:rsid w:val="00FE2614"/>
    <w:rsid w:val="00FE2FC7"/>
    <w:rsid w:val="00FE4960"/>
    <w:rsid w:val="00FE5F01"/>
    <w:rsid w:val="00FE6DE7"/>
    <w:rsid w:val="00FF54CC"/>
    <w:rsid w:val="00FF585B"/>
    <w:rsid w:val="010D3EA0"/>
    <w:rsid w:val="0126239A"/>
    <w:rsid w:val="01EF07F8"/>
    <w:rsid w:val="02372DE8"/>
    <w:rsid w:val="031867B0"/>
    <w:rsid w:val="03671EFD"/>
    <w:rsid w:val="03B561FE"/>
    <w:rsid w:val="041104A3"/>
    <w:rsid w:val="045165A1"/>
    <w:rsid w:val="04CA7A84"/>
    <w:rsid w:val="051809C6"/>
    <w:rsid w:val="056074FF"/>
    <w:rsid w:val="05AD6651"/>
    <w:rsid w:val="065D0018"/>
    <w:rsid w:val="065F516F"/>
    <w:rsid w:val="069A0537"/>
    <w:rsid w:val="06C24DF7"/>
    <w:rsid w:val="06F54A61"/>
    <w:rsid w:val="06F7542A"/>
    <w:rsid w:val="0710434B"/>
    <w:rsid w:val="07533121"/>
    <w:rsid w:val="076A4B83"/>
    <w:rsid w:val="07C16CE2"/>
    <w:rsid w:val="07F36D9C"/>
    <w:rsid w:val="08474435"/>
    <w:rsid w:val="08BE794C"/>
    <w:rsid w:val="08E57433"/>
    <w:rsid w:val="096C2F92"/>
    <w:rsid w:val="09823E26"/>
    <w:rsid w:val="09880536"/>
    <w:rsid w:val="09954C47"/>
    <w:rsid w:val="09D653F0"/>
    <w:rsid w:val="09D7026B"/>
    <w:rsid w:val="0A12744E"/>
    <w:rsid w:val="0A285614"/>
    <w:rsid w:val="0B2828B3"/>
    <w:rsid w:val="0B4728FA"/>
    <w:rsid w:val="0BAA12E7"/>
    <w:rsid w:val="0BE92B7C"/>
    <w:rsid w:val="0BF10272"/>
    <w:rsid w:val="0C353EB5"/>
    <w:rsid w:val="0C446BC1"/>
    <w:rsid w:val="0C5331C6"/>
    <w:rsid w:val="0C890379"/>
    <w:rsid w:val="0C965ACE"/>
    <w:rsid w:val="0C9C3D17"/>
    <w:rsid w:val="0CDE5C3B"/>
    <w:rsid w:val="0D260C73"/>
    <w:rsid w:val="0D5676AE"/>
    <w:rsid w:val="0D9144E4"/>
    <w:rsid w:val="0DA15671"/>
    <w:rsid w:val="0DA639E6"/>
    <w:rsid w:val="0DB53A7C"/>
    <w:rsid w:val="0E0F6F25"/>
    <w:rsid w:val="0E430D7C"/>
    <w:rsid w:val="0E757AF4"/>
    <w:rsid w:val="0EB81F52"/>
    <w:rsid w:val="0F373475"/>
    <w:rsid w:val="0F6A344D"/>
    <w:rsid w:val="0F7C770F"/>
    <w:rsid w:val="0F81714A"/>
    <w:rsid w:val="0FFF1617"/>
    <w:rsid w:val="10406BA3"/>
    <w:rsid w:val="104647E9"/>
    <w:rsid w:val="110E2614"/>
    <w:rsid w:val="11D02B3A"/>
    <w:rsid w:val="120B2FD4"/>
    <w:rsid w:val="12175129"/>
    <w:rsid w:val="125102ED"/>
    <w:rsid w:val="12795D38"/>
    <w:rsid w:val="1286339C"/>
    <w:rsid w:val="12D531D3"/>
    <w:rsid w:val="12E852DF"/>
    <w:rsid w:val="133D5F60"/>
    <w:rsid w:val="13566D48"/>
    <w:rsid w:val="138F04FD"/>
    <w:rsid w:val="13D17A95"/>
    <w:rsid w:val="13EF69E3"/>
    <w:rsid w:val="13FA0D57"/>
    <w:rsid w:val="1400113D"/>
    <w:rsid w:val="14092680"/>
    <w:rsid w:val="141A1819"/>
    <w:rsid w:val="14B506CB"/>
    <w:rsid w:val="14FD1E98"/>
    <w:rsid w:val="151B4426"/>
    <w:rsid w:val="156B3D3E"/>
    <w:rsid w:val="15B82DFD"/>
    <w:rsid w:val="15D63096"/>
    <w:rsid w:val="162139D2"/>
    <w:rsid w:val="162A390C"/>
    <w:rsid w:val="164E5C29"/>
    <w:rsid w:val="165611D2"/>
    <w:rsid w:val="165A45CB"/>
    <w:rsid w:val="168F345A"/>
    <w:rsid w:val="16EF278D"/>
    <w:rsid w:val="17012A78"/>
    <w:rsid w:val="172E482F"/>
    <w:rsid w:val="174C32E3"/>
    <w:rsid w:val="178D0D31"/>
    <w:rsid w:val="17D7442D"/>
    <w:rsid w:val="184F07CC"/>
    <w:rsid w:val="186C5605"/>
    <w:rsid w:val="191003BA"/>
    <w:rsid w:val="1A0547D1"/>
    <w:rsid w:val="1A2850D8"/>
    <w:rsid w:val="1A352AB4"/>
    <w:rsid w:val="1A4A3747"/>
    <w:rsid w:val="1B0148C0"/>
    <w:rsid w:val="1B0624E1"/>
    <w:rsid w:val="1B6927D2"/>
    <w:rsid w:val="1BA210E3"/>
    <w:rsid w:val="1BD5739D"/>
    <w:rsid w:val="1C444E8D"/>
    <w:rsid w:val="1C9A5EB3"/>
    <w:rsid w:val="1CA87DF4"/>
    <w:rsid w:val="1CEA17A8"/>
    <w:rsid w:val="1CF5355D"/>
    <w:rsid w:val="1D0034A9"/>
    <w:rsid w:val="1D530AF7"/>
    <w:rsid w:val="1D544FBF"/>
    <w:rsid w:val="1D5B027B"/>
    <w:rsid w:val="1D783EA4"/>
    <w:rsid w:val="1DBA1429"/>
    <w:rsid w:val="1DE613CE"/>
    <w:rsid w:val="1E665422"/>
    <w:rsid w:val="201038AC"/>
    <w:rsid w:val="20537009"/>
    <w:rsid w:val="207E1330"/>
    <w:rsid w:val="2085364D"/>
    <w:rsid w:val="20AA2CDD"/>
    <w:rsid w:val="20AA74BF"/>
    <w:rsid w:val="210604D4"/>
    <w:rsid w:val="21435310"/>
    <w:rsid w:val="21541FAC"/>
    <w:rsid w:val="216F0A42"/>
    <w:rsid w:val="21744FE1"/>
    <w:rsid w:val="21CE1DDD"/>
    <w:rsid w:val="21CE41C8"/>
    <w:rsid w:val="21F44F4C"/>
    <w:rsid w:val="22B00F4F"/>
    <w:rsid w:val="2394138B"/>
    <w:rsid w:val="23D77E09"/>
    <w:rsid w:val="23ED2A96"/>
    <w:rsid w:val="2435518F"/>
    <w:rsid w:val="246363A8"/>
    <w:rsid w:val="24700CA7"/>
    <w:rsid w:val="24AC7FBE"/>
    <w:rsid w:val="24B13E83"/>
    <w:rsid w:val="24E14BFF"/>
    <w:rsid w:val="24FE1091"/>
    <w:rsid w:val="252B7E0F"/>
    <w:rsid w:val="254357D1"/>
    <w:rsid w:val="25570CA4"/>
    <w:rsid w:val="25781EFF"/>
    <w:rsid w:val="259C4852"/>
    <w:rsid w:val="25C31FC0"/>
    <w:rsid w:val="25F445F1"/>
    <w:rsid w:val="260F1A6D"/>
    <w:rsid w:val="26476EC4"/>
    <w:rsid w:val="26D20E33"/>
    <w:rsid w:val="27390116"/>
    <w:rsid w:val="273A5E2D"/>
    <w:rsid w:val="275D2605"/>
    <w:rsid w:val="27656C70"/>
    <w:rsid w:val="278A6BB6"/>
    <w:rsid w:val="27D20C3B"/>
    <w:rsid w:val="28660471"/>
    <w:rsid w:val="287633DF"/>
    <w:rsid w:val="28A2032C"/>
    <w:rsid w:val="28B030A5"/>
    <w:rsid w:val="28D10870"/>
    <w:rsid w:val="28D97D9E"/>
    <w:rsid w:val="290A1DA2"/>
    <w:rsid w:val="29370F1B"/>
    <w:rsid w:val="29736B0B"/>
    <w:rsid w:val="298170F6"/>
    <w:rsid w:val="29B85039"/>
    <w:rsid w:val="29D96B03"/>
    <w:rsid w:val="2A2E7793"/>
    <w:rsid w:val="2A500613"/>
    <w:rsid w:val="2A527F2A"/>
    <w:rsid w:val="2A6227C0"/>
    <w:rsid w:val="2A7B6ACA"/>
    <w:rsid w:val="2AC41BF9"/>
    <w:rsid w:val="2AF45231"/>
    <w:rsid w:val="2B3509CA"/>
    <w:rsid w:val="2B452EE5"/>
    <w:rsid w:val="2B623C9B"/>
    <w:rsid w:val="2BA6304C"/>
    <w:rsid w:val="2C040A20"/>
    <w:rsid w:val="2C896247"/>
    <w:rsid w:val="2CB166F8"/>
    <w:rsid w:val="2CC17B33"/>
    <w:rsid w:val="2CD57BF1"/>
    <w:rsid w:val="2CDD1410"/>
    <w:rsid w:val="2D785DBD"/>
    <w:rsid w:val="2D8B0D52"/>
    <w:rsid w:val="2D8D626E"/>
    <w:rsid w:val="2E430F57"/>
    <w:rsid w:val="2E97051A"/>
    <w:rsid w:val="2EAD65D1"/>
    <w:rsid w:val="2ED2223E"/>
    <w:rsid w:val="2EDE6459"/>
    <w:rsid w:val="2F2F1D72"/>
    <w:rsid w:val="2F3C4A62"/>
    <w:rsid w:val="2FB619C9"/>
    <w:rsid w:val="2FF01DD4"/>
    <w:rsid w:val="2FF62DAA"/>
    <w:rsid w:val="300F34FA"/>
    <w:rsid w:val="3034062C"/>
    <w:rsid w:val="30E9532B"/>
    <w:rsid w:val="311034AF"/>
    <w:rsid w:val="31433730"/>
    <w:rsid w:val="3161437C"/>
    <w:rsid w:val="31642B34"/>
    <w:rsid w:val="31BE2B9A"/>
    <w:rsid w:val="31E17D9F"/>
    <w:rsid w:val="322B30DA"/>
    <w:rsid w:val="32BB0729"/>
    <w:rsid w:val="32C913FB"/>
    <w:rsid w:val="32CF17B9"/>
    <w:rsid w:val="32DF7C4F"/>
    <w:rsid w:val="332648FB"/>
    <w:rsid w:val="332C7D5D"/>
    <w:rsid w:val="337D112C"/>
    <w:rsid w:val="33C1779E"/>
    <w:rsid w:val="33F94067"/>
    <w:rsid w:val="34463DA4"/>
    <w:rsid w:val="346D15D0"/>
    <w:rsid w:val="34755D21"/>
    <w:rsid w:val="34862470"/>
    <w:rsid w:val="350E3E85"/>
    <w:rsid w:val="353F16A3"/>
    <w:rsid w:val="35780C8A"/>
    <w:rsid w:val="35833459"/>
    <w:rsid w:val="360F0CBD"/>
    <w:rsid w:val="365D12C6"/>
    <w:rsid w:val="36A04A9D"/>
    <w:rsid w:val="371D5D01"/>
    <w:rsid w:val="3741370A"/>
    <w:rsid w:val="37841F1C"/>
    <w:rsid w:val="37F67734"/>
    <w:rsid w:val="37FF5089"/>
    <w:rsid w:val="3808103B"/>
    <w:rsid w:val="382B6631"/>
    <w:rsid w:val="38B82342"/>
    <w:rsid w:val="38F273F4"/>
    <w:rsid w:val="390D73C3"/>
    <w:rsid w:val="392B6450"/>
    <w:rsid w:val="39733228"/>
    <w:rsid w:val="39D23DE1"/>
    <w:rsid w:val="39D50317"/>
    <w:rsid w:val="39DF16ED"/>
    <w:rsid w:val="3A5D4EA6"/>
    <w:rsid w:val="3AAA4AB9"/>
    <w:rsid w:val="3AB63F47"/>
    <w:rsid w:val="3ABA168C"/>
    <w:rsid w:val="3AE85CF2"/>
    <w:rsid w:val="3AF47195"/>
    <w:rsid w:val="3B0D60A0"/>
    <w:rsid w:val="3B19490D"/>
    <w:rsid w:val="3B2F63E7"/>
    <w:rsid w:val="3B834DB7"/>
    <w:rsid w:val="3C517739"/>
    <w:rsid w:val="3C544EA2"/>
    <w:rsid w:val="3C83319D"/>
    <w:rsid w:val="3CB50930"/>
    <w:rsid w:val="3CCD1F81"/>
    <w:rsid w:val="3CED709F"/>
    <w:rsid w:val="3D0E1D2C"/>
    <w:rsid w:val="3DA13D5D"/>
    <w:rsid w:val="3DA53852"/>
    <w:rsid w:val="3DD8009B"/>
    <w:rsid w:val="3DE32D2F"/>
    <w:rsid w:val="3DFA1C1C"/>
    <w:rsid w:val="3E197560"/>
    <w:rsid w:val="3E2C56C2"/>
    <w:rsid w:val="3E636308"/>
    <w:rsid w:val="3E8F0F1C"/>
    <w:rsid w:val="3EBE1651"/>
    <w:rsid w:val="3EC51EF2"/>
    <w:rsid w:val="3F0B7F9D"/>
    <w:rsid w:val="3F422116"/>
    <w:rsid w:val="3FA15E75"/>
    <w:rsid w:val="3FB519D6"/>
    <w:rsid w:val="3FCF0926"/>
    <w:rsid w:val="40135FCF"/>
    <w:rsid w:val="401B2FB7"/>
    <w:rsid w:val="402B492F"/>
    <w:rsid w:val="40544D99"/>
    <w:rsid w:val="40805B46"/>
    <w:rsid w:val="40B1531B"/>
    <w:rsid w:val="40BE466E"/>
    <w:rsid w:val="41775659"/>
    <w:rsid w:val="41847EE9"/>
    <w:rsid w:val="41BB6B1D"/>
    <w:rsid w:val="41C61FED"/>
    <w:rsid w:val="41E548CE"/>
    <w:rsid w:val="42313A05"/>
    <w:rsid w:val="4287698A"/>
    <w:rsid w:val="42A83E05"/>
    <w:rsid w:val="42EF7800"/>
    <w:rsid w:val="4314585D"/>
    <w:rsid w:val="43245621"/>
    <w:rsid w:val="432B0AE6"/>
    <w:rsid w:val="432E66D1"/>
    <w:rsid w:val="436B5594"/>
    <w:rsid w:val="43716DF6"/>
    <w:rsid w:val="43B122AD"/>
    <w:rsid w:val="44072B3C"/>
    <w:rsid w:val="44256426"/>
    <w:rsid w:val="447F0A77"/>
    <w:rsid w:val="44D257CE"/>
    <w:rsid w:val="44D74F50"/>
    <w:rsid w:val="44F24092"/>
    <w:rsid w:val="450F0B5D"/>
    <w:rsid w:val="45895C08"/>
    <w:rsid w:val="45D40D02"/>
    <w:rsid w:val="45F975C1"/>
    <w:rsid w:val="45FD3684"/>
    <w:rsid w:val="463B7978"/>
    <w:rsid w:val="466328F1"/>
    <w:rsid w:val="46A85021"/>
    <w:rsid w:val="46D3379C"/>
    <w:rsid w:val="46FE157E"/>
    <w:rsid w:val="47250586"/>
    <w:rsid w:val="4790157F"/>
    <w:rsid w:val="47941A7B"/>
    <w:rsid w:val="47BB20EA"/>
    <w:rsid w:val="47C90641"/>
    <w:rsid w:val="47EF4BAE"/>
    <w:rsid w:val="48015E41"/>
    <w:rsid w:val="48354E25"/>
    <w:rsid w:val="483A5E1C"/>
    <w:rsid w:val="495715B9"/>
    <w:rsid w:val="49701798"/>
    <w:rsid w:val="49850391"/>
    <w:rsid w:val="498C4584"/>
    <w:rsid w:val="49B654B6"/>
    <w:rsid w:val="49C16A84"/>
    <w:rsid w:val="49C609FF"/>
    <w:rsid w:val="4A3F6164"/>
    <w:rsid w:val="4A4708D4"/>
    <w:rsid w:val="4A4A28C7"/>
    <w:rsid w:val="4A55049D"/>
    <w:rsid w:val="4B082C7C"/>
    <w:rsid w:val="4B406C7C"/>
    <w:rsid w:val="4C941D3A"/>
    <w:rsid w:val="4CD23AB8"/>
    <w:rsid w:val="4D341814"/>
    <w:rsid w:val="4D5073A9"/>
    <w:rsid w:val="4D6629CD"/>
    <w:rsid w:val="4D891E86"/>
    <w:rsid w:val="4DD71AE7"/>
    <w:rsid w:val="4DEC6278"/>
    <w:rsid w:val="4E0B0151"/>
    <w:rsid w:val="4E116D87"/>
    <w:rsid w:val="4E5C4FBA"/>
    <w:rsid w:val="4EA02C69"/>
    <w:rsid w:val="4F400F8B"/>
    <w:rsid w:val="4F661D91"/>
    <w:rsid w:val="4FB05B65"/>
    <w:rsid w:val="4FEB037D"/>
    <w:rsid w:val="4FF0292E"/>
    <w:rsid w:val="50261400"/>
    <w:rsid w:val="50566C2A"/>
    <w:rsid w:val="506B7F6B"/>
    <w:rsid w:val="508F61D8"/>
    <w:rsid w:val="50D47AFE"/>
    <w:rsid w:val="50E00DCC"/>
    <w:rsid w:val="50E150DD"/>
    <w:rsid w:val="50EC00B8"/>
    <w:rsid w:val="50F71CF8"/>
    <w:rsid w:val="510F3000"/>
    <w:rsid w:val="52154E2C"/>
    <w:rsid w:val="523A7B8D"/>
    <w:rsid w:val="525B5F87"/>
    <w:rsid w:val="527A494A"/>
    <w:rsid w:val="52904BAD"/>
    <w:rsid w:val="52C66D21"/>
    <w:rsid w:val="52CD63AC"/>
    <w:rsid w:val="530002D5"/>
    <w:rsid w:val="53A1103E"/>
    <w:rsid w:val="545A665B"/>
    <w:rsid w:val="54A00EEB"/>
    <w:rsid w:val="559B0674"/>
    <w:rsid w:val="55C36E66"/>
    <w:rsid w:val="56270B5F"/>
    <w:rsid w:val="56BA5840"/>
    <w:rsid w:val="56CD55EE"/>
    <w:rsid w:val="56E70938"/>
    <w:rsid w:val="56F33780"/>
    <w:rsid w:val="56FD4E1F"/>
    <w:rsid w:val="570500DB"/>
    <w:rsid w:val="571D2459"/>
    <w:rsid w:val="572F2763"/>
    <w:rsid w:val="57706BAF"/>
    <w:rsid w:val="57DD4B1C"/>
    <w:rsid w:val="57E06DAE"/>
    <w:rsid w:val="57E338BB"/>
    <w:rsid w:val="57E63BF7"/>
    <w:rsid w:val="57E80B7D"/>
    <w:rsid w:val="58872E07"/>
    <w:rsid w:val="588E45C4"/>
    <w:rsid w:val="58C132DB"/>
    <w:rsid w:val="58CE2F9F"/>
    <w:rsid w:val="598F03FE"/>
    <w:rsid w:val="59B76E7D"/>
    <w:rsid w:val="59D212CC"/>
    <w:rsid w:val="5A056C4E"/>
    <w:rsid w:val="5A1C5508"/>
    <w:rsid w:val="5A6702FD"/>
    <w:rsid w:val="5A756DE8"/>
    <w:rsid w:val="5AAA61AA"/>
    <w:rsid w:val="5AD5500C"/>
    <w:rsid w:val="5AF44E6C"/>
    <w:rsid w:val="5B3D7453"/>
    <w:rsid w:val="5BC83831"/>
    <w:rsid w:val="5BD409F5"/>
    <w:rsid w:val="5BD70AD5"/>
    <w:rsid w:val="5C3242E8"/>
    <w:rsid w:val="5C4F505F"/>
    <w:rsid w:val="5C767469"/>
    <w:rsid w:val="5CA01BC8"/>
    <w:rsid w:val="5D194675"/>
    <w:rsid w:val="5D642139"/>
    <w:rsid w:val="5D814CF0"/>
    <w:rsid w:val="5D9A7D40"/>
    <w:rsid w:val="5DC575DD"/>
    <w:rsid w:val="5DDB71A7"/>
    <w:rsid w:val="5DE43D54"/>
    <w:rsid w:val="5DEE308F"/>
    <w:rsid w:val="5DF318A4"/>
    <w:rsid w:val="5E48236A"/>
    <w:rsid w:val="5E6D26DD"/>
    <w:rsid w:val="5EC027EC"/>
    <w:rsid w:val="5ECD3896"/>
    <w:rsid w:val="5ED967B4"/>
    <w:rsid w:val="5F3F32C1"/>
    <w:rsid w:val="5F5042F4"/>
    <w:rsid w:val="5F626FA3"/>
    <w:rsid w:val="5F84356B"/>
    <w:rsid w:val="5F882B5B"/>
    <w:rsid w:val="5FF06305"/>
    <w:rsid w:val="5FFA671C"/>
    <w:rsid w:val="601F1CC9"/>
    <w:rsid w:val="60B54163"/>
    <w:rsid w:val="610E7639"/>
    <w:rsid w:val="61507ED3"/>
    <w:rsid w:val="61A63E9E"/>
    <w:rsid w:val="61AF3040"/>
    <w:rsid w:val="61DB17FD"/>
    <w:rsid w:val="61DB2853"/>
    <w:rsid w:val="6207217A"/>
    <w:rsid w:val="6264748D"/>
    <w:rsid w:val="62A26B8D"/>
    <w:rsid w:val="62A63BB3"/>
    <w:rsid w:val="62DC1A1E"/>
    <w:rsid w:val="62EB6C9D"/>
    <w:rsid w:val="632B3876"/>
    <w:rsid w:val="634F39D8"/>
    <w:rsid w:val="63A87EBE"/>
    <w:rsid w:val="64063EB7"/>
    <w:rsid w:val="64075543"/>
    <w:rsid w:val="64421493"/>
    <w:rsid w:val="64851E37"/>
    <w:rsid w:val="64B4379A"/>
    <w:rsid w:val="64D13F86"/>
    <w:rsid w:val="65F63471"/>
    <w:rsid w:val="66217F91"/>
    <w:rsid w:val="664A6ECA"/>
    <w:rsid w:val="664C369D"/>
    <w:rsid w:val="666F6FD4"/>
    <w:rsid w:val="66EE6009"/>
    <w:rsid w:val="672337D1"/>
    <w:rsid w:val="672725B7"/>
    <w:rsid w:val="67586D44"/>
    <w:rsid w:val="67E669EE"/>
    <w:rsid w:val="688E60B8"/>
    <w:rsid w:val="689865E4"/>
    <w:rsid w:val="68A961FC"/>
    <w:rsid w:val="69132E0B"/>
    <w:rsid w:val="69423671"/>
    <w:rsid w:val="69457A8E"/>
    <w:rsid w:val="6A531063"/>
    <w:rsid w:val="6A656911"/>
    <w:rsid w:val="6AA5060F"/>
    <w:rsid w:val="6AB27D0D"/>
    <w:rsid w:val="6AC020D7"/>
    <w:rsid w:val="6B09224C"/>
    <w:rsid w:val="6B1C3522"/>
    <w:rsid w:val="6B482743"/>
    <w:rsid w:val="6B9729B2"/>
    <w:rsid w:val="6C1177F9"/>
    <w:rsid w:val="6C3C2D4C"/>
    <w:rsid w:val="6CE3047C"/>
    <w:rsid w:val="6CF75927"/>
    <w:rsid w:val="6D132386"/>
    <w:rsid w:val="6D194DCA"/>
    <w:rsid w:val="6D5D40B3"/>
    <w:rsid w:val="6D907B86"/>
    <w:rsid w:val="6DF15AAF"/>
    <w:rsid w:val="6DF51B1F"/>
    <w:rsid w:val="6EC6512B"/>
    <w:rsid w:val="6F470CD4"/>
    <w:rsid w:val="6F7A73F8"/>
    <w:rsid w:val="70187047"/>
    <w:rsid w:val="70645330"/>
    <w:rsid w:val="7090389E"/>
    <w:rsid w:val="70C36FE3"/>
    <w:rsid w:val="71530366"/>
    <w:rsid w:val="71820918"/>
    <w:rsid w:val="719C10EB"/>
    <w:rsid w:val="71A45625"/>
    <w:rsid w:val="71C8798E"/>
    <w:rsid w:val="71D0162D"/>
    <w:rsid w:val="71DF66C4"/>
    <w:rsid w:val="71E36EE9"/>
    <w:rsid w:val="71EB4932"/>
    <w:rsid w:val="71F1011B"/>
    <w:rsid w:val="71FA199A"/>
    <w:rsid w:val="72254ACA"/>
    <w:rsid w:val="726C796A"/>
    <w:rsid w:val="72F74B80"/>
    <w:rsid w:val="7365223A"/>
    <w:rsid w:val="73755043"/>
    <w:rsid w:val="73B52DFF"/>
    <w:rsid w:val="73E13F41"/>
    <w:rsid w:val="743312E2"/>
    <w:rsid w:val="748A5EA5"/>
    <w:rsid w:val="74C05544"/>
    <w:rsid w:val="74F06E98"/>
    <w:rsid w:val="754638AF"/>
    <w:rsid w:val="756C5234"/>
    <w:rsid w:val="75C33B23"/>
    <w:rsid w:val="7600506C"/>
    <w:rsid w:val="76031CB5"/>
    <w:rsid w:val="766A5CD8"/>
    <w:rsid w:val="767E576B"/>
    <w:rsid w:val="76B43FB8"/>
    <w:rsid w:val="770139FF"/>
    <w:rsid w:val="77D822C8"/>
    <w:rsid w:val="785574C5"/>
    <w:rsid w:val="78EA6F26"/>
    <w:rsid w:val="795356A4"/>
    <w:rsid w:val="7979561D"/>
    <w:rsid w:val="798C7A6D"/>
    <w:rsid w:val="7A020FD8"/>
    <w:rsid w:val="7A5010C0"/>
    <w:rsid w:val="7A775A24"/>
    <w:rsid w:val="7AB3506A"/>
    <w:rsid w:val="7B017FC8"/>
    <w:rsid w:val="7B047DFE"/>
    <w:rsid w:val="7B47579C"/>
    <w:rsid w:val="7B552F58"/>
    <w:rsid w:val="7B6B4280"/>
    <w:rsid w:val="7B7A2F54"/>
    <w:rsid w:val="7BA95127"/>
    <w:rsid w:val="7BB6380F"/>
    <w:rsid w:val="7CDB7170"/>
    <w:rsid w:val="7CE4367D"/>
    <w:rsid w:val="7CF95DF6"/>
    <w:rsid w:val="7D4A704F"/>
    <w:rsid w:val="7D6205C1"/>
    <w:rsid w:val="7DA05D3A"/>
    <w:rsid w:val="7E6E1705"/>
    <w:rsid w:val="7E786D8F"/>
    <w:rsid w:val="7E9A3746"/>
    <w:rsid w:val="7EAE5CB1"/>
    <w:rsid w:val="7EFB4301"/>
    <w:rsid w:val="7F5A7401"/>
    <w:rsid w:val="7FAE6670"/>
    <w:rsid w:val="7FEE0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2"/>
    <w:next w:val="12"/>
    <w:qFormat/>
    <w:uiPriority w:val="0"/>
    <w:pPr>
      <w:keepNext/>
      <w:keepLines/>
      <w:spacing w:before="240" w:after="64" w:line="320" w:lineRule="auto"/>
      <w:outlineLvl w:val="8"/>
    </w:pPr>
    <w:rPr>
      <w:rFonts w:ascii="Arial" w:hAnsi="Arial"/>
      <w:szCs w:val="21"/>
    </w:rPr>
  </w:style>
  <w:style w:type="character" w:default="1" w:styleId="48">
    <w:name w:val="Default Paragraph Font"/>
    <w:semiHidden/>
    <w:unhideWhenUsed/>
    <w:qFormat/>
    <w:uiPriority w:val="1"/>
  </w:style>
  <w:style w:type="table" w:default="1" w:styleId="6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12">
    <w:name w:val="一级条标题"/>
    <w:basedOn w:val="13"/>
    <w:next w:val="14"/>
    <w:qFormat/>
    <w:uiPriority w:val="0"/>
    <w:pPr>
      <w:numPr>
        <w:ilvl w:val="0"/>
        <w:numId w:val="0"/>
      </w:numPr>
      <w:spacing w:beforeLines="0" w:afterLines="0"/>
      <w:outlineLvl w:val="2"/>
    </w:pPr>
  </w:style>
  <w:style w:type="paragraph" w:customStyle="1" w:styleId="13">
    <w:name w:val="章标题"/>
    <w:next w:val="1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4">
    <w:name w:val="段"/>
    <w:link w:val="6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5">
    <w:name w:val="toc 7"/>
    <w:basedOn w:val="16"/>
    <w:next w:val="1"/>
    <w:qFormat/>
    <w:uiPriority w:val="0"/>
    <w:pPr>
      <w:tabs>
        <w:tab w:val="right" w:leader="dot" w:pos="9345"/>
      </w:tabs>
    </w:pPr>
  </w:style>
  <w:style w:type="paragraph" w:styleId="16">
    <w:name w:val="toc 6"/>
    <w:basedOn w:val="17"/>
    <w:next w:val="1"/>
    <w:qFormat/>
    <w:uiPriority w:val="0"/>
    <w:pPr>
      <w:tabs>
        <w:tab w:val="right" w:leader="dot" w:pos="9345"/>
      </w:tabs>
    </w:pPr>
  </w:style>
  <w:style w:type="paragraph" w:styleId="17">
    <w:name w:val="toc 5"/>
    <w:basedOn w:val="18"/>
    <w:next w:val="1"/>
    <w:qFormat/>
    <w:uiPriority w:val="0"/>
    <w:pPr>
      <w:tabs>
        <w:tab w:val="right" w:leader="dot" w:pos="9345"/>
      </w:tabs>
    </w:pPr>
  </w:style>
  <w:style w:type="paragraph" w:styleId="18">
    <w:name w:val="toc 4"/>
    <w:basedOn w:val="19"/>
    <w:next w:val="1"/>
    <w:qFormat/>
    <w:uiPriority w:val="0"/>
    <w:pPr>
      <w:tabs>
        <w:tab w:val="right" w:leader="dot" w:pos="9345"/>
      </w:tabs>
    </w:pPr>
  </w:style>
  <w:style w:type="paragraph" w:styleId="19">
    <w:name w:val="toc 3"/>
    <w:basedOn w:val="20"/>
    <w:next w:val="1"/>
    <w:qFormat/>
    <w:uiPriority w:val="0"/>
    <w:pPr>
      <w:tabs>
        <w:tab w:val="right" w:leader="dot" w:pos="9345"/>
      </w:tabs>
    </w:pPr>
  </w:style>
  <w:style w:type="paragraph" w:styleId="20">
    <w:name w:val="toc 2"/>
    <w:basedOn w:val="21"/>
    <w:next w:val="1"/>
    <w:qFormat/>
    <w:uiPriority w:val="0"/>
    <w:pPr>
      <w:tabs>
        <w:tab w:val="right" w:leader="dot" w:pos="9345"/>
      </w:tabs>
      <w:jc w:val="distribute"/>
    </w:pPr>
    <w:rPr>
      <w:rFonts w:hAnsi="宋体"/>
      <w:snapToGrid w:val="0"/>
      <w:spacing w:val="-24"/>
      <w:szCs w:val="21"/>
    </w:rPr>
  </w:style>
  <w:style w:type="paragraph" w:styleId="21">
    <w:name w:val="toc 1"/>
    <w:next w:val="1"/>
    <w:qFormat/>
    <w:uiPriority w:val="0"/>
    <w:pPr>
      <w:tabs>
        <w:tab w:val="right" w:leader="dot" w:pos="9345"/>
      </w:tabs>
      <w:adjustRightInd w:val="0"/>
      <w:snapToGrid w:val="0"/>
      <w:spacing w:line="360" w:lineRule="auto"/>
      <w:jc w:val="both"/>
    </w:pPr>
    <w:rPr>
      <w:rFonts w:ascii="宋体" w:hAnsi="Times New Roman" w:eastAsia="宋体" w:cs="Times New Roman"/>
      <w:sz w:val="21"/>
      <w:lang w:val="en-US" w:eastAsia="zh-CN" w:bidi="ar-SA"/>
    </w:rPr>
  </w:style>
  <w:style w:type="paragraph" w:styleId="22">
    <w:name w:val="Body Text First Indent"/>
    <w:basedOn w:val="23"/>
    <w:qFormat/>
    <w:uiPriority w:val="0"/>
    <w:pPr>
      <w:autoSpaceDE w:val="0"/>
      <w:autoSpaceDN w:val="0"/>
      <w:adjustRightInd w:val="0"/>
      <w:spacing w:line="312" w:lineRule="atLeast"/>
      <w:ind w:firstLine="420" w:firstLineChars="100"/>
      <w:textAlignment w:val="baseline"/>
    </w:pPr>
    <w:rPr>
      <w:rFonts w:ascii="宋体" w:hAnsi="Tms Rmn"/>
      <w:kern w:val="0"/>
      <w:szCs w:val="20"/>
    </w:rPr>
  </w:style>
  <w:style w:type="paragraph" w:styleId="23">
    <w:name w:val="Body Text"/>
    <w:basedOn w:val="1"/>
    <w:qFormat/>
    <w:uiPriority w:val="0"/>
    <w:pPr>
      <w:spacing w:after="120"/>
    </w:pPr>
  </w:style>
  <w:style w:type="paragraph" w:styleId="24">
    <w:name w:val="index 8"/>
    <w:basedOn w:val="1"/>
    <w:next w:val="1"/>
    <w:qFormat/>
    <w:uiPriority w:val="0"/>
    <w:pPr>
      <w:ind w:left="1680" w:hanging="210"/>
      <w:jc w:val="left"/>
    </w:pPr>
    <w:rPr>
      <w:rFonts w:ascii="Calibri" w:hAnsi="Calibri"/>
      <w:sz w:val="20"/>
      <w:szCs w:val="20"/>
    </w:rPr>
  </w:style>
  <w:style w:type="paragraph" w:styleId="25">
    <w:name w:val="caption"/>
    <w:basedOn w:val="1"/>
    <w:next w:val="1"/>
    <w:qFormat/>
    <w:uiPriority w:val="0"/>
    <w:pPr>
      <w:spacing w:before="152" w:after="160"/>
    </w:pPr>
    <w:rPr>
      <w:rFonts w:ascii="Arial" w:hAnsi="Arial" w:eastAsia="黑体" w:cs="Arial"/>
      <w:sz w:val="20"/>
      <w:szCs w:val="20"/>
    </w:rPr>
  </w:style>
  <w:style w:type="paragraph" w:styleId="26">
    <w:name w:val="index 5"/>
    <w:basedOn w:val="1"/>
    <w:next w:val="1"/>
    <w:qFormat/>
    <w:uiPriority w:val="0"/>
    <w:pPr>
      <w:ind w:left="1050" w:hanging="210"/>
      <w:jc w:val="left"/>
    </w:pPr>
    <w:rPr>
      <w:rFonts w:ascii="Calibri" w:hAnsi="Calibri"/>
      <w:sz w:val="20"/>
      <w:szCs w:val="20"/>
    </w:rPr>
  </w:style>
  <w:style w:type="paragraph" w:styleId="27">
    <w:name w:val="Document Map"/>
    <w:basedOn w:val="1"/>
    <w:qFormat/>
    <w:uiPriority w:val="0"/>
    <w:pPr>
      <w:shd w:val="clear" w:color="auto" w:fill="000080"/>
    </w:pPr>
  </w:style>
  <w:style w:type="paragraph" w:styleId="28">
    <w:name w:val="annotation text"/>
    <w:basedOn w:val="1"/>
    <w:qFormat/>
    <w:uiPriority w:val="0"/>
    <w:pPr>
      <w:jc w:val="left"/>
    </w:pPr>
  </w:style>
  <w:style w:type="paragraph" w:styleId="29">
    <w:name w:val="index 6"/>
    <w:basedOn w:val="1"/>
    <w:next w:val="1"/>
    <w:qFormat/>
    <w:uiPriority w:val="0"/>
    <w:pPr>
      <w:ind w:left="1260" w:hanging="210"/>
      <w:jc w:val="left"/>
    </w:pPr>
    <w:rPr>
      <w:rFonts w:ascii="Calibri" w:hAnsi="Calibri"/>
      <w:sz w:val="20"/>
      <w:szCs w:val="20"/>
    </w:rPr>
  </w:style>
  <w:style w:type="paragraph" w:styleId="30">
    <w:name w:val="Body Text Indent"/>
    <w:basedOn w:val="1"/>
    <w:qFormat/>
    <w:uiPriority w:val="0"/>
    <w:pPr>
      <w:ind w:firstLine="420" w:firstLineChars="200"/>
    </w:pPr>
  </w:style>
  <w:style w:type="paragraph" w:styleId="31">
    <w:name w:val="HTML Address"/>
    <w:basedOn w:val="1"/>
    <w:qFormat/>
    <w:uiPriority w:val="0"/>
    <w:rPr>
      <w:i/>
      <w:iCs/>
    </w:rPr>
  </w:style>
  <w:style w:type="paragraph" w:styleId="32">
    <w:name w:val="index 4"/>
    <w:basedOn w:val="1"/>
    <w:next w:val="1"/>
    <w:qFormat/>
    <w:uiPriority w:val="0"/>
    <w:pPr>
      <w:ind w:left="840" w:hanging="210"/>
      <w:jc w:val="left"/>
    </w:pPr>
    <w:rPr>
      <w:rFonts w:ascii="Calibri" w:hAnsi="Calibri"/>
      <w:sz w:val="20"/>
      <w:szCs w:val="20"/>
    </w:rPr>
  </w:style>
  <w:style w:type="paragraph" w:styleId="33">
    <w:name w:val="toc 8"/>
    <w:basedOn w:val="15"/>
    <w:next w:val="1"/>
    <w:qFormat/>
    <w:uiPriority w:val="0"/>
  </w:style>
  <w:style w:type="paragraph" w:styleId="34">
    <w:name w:val="index 3"/>
    <w:basedOn w:val="1"/>
    <w:next w:val="1"/>
    <w:qFormat/>
    <w:uiPriority w:val="0"/>
    <w:pPr>
      <w:ind w:left="630" w:hanging="210"/>
      <w:jc w:val="left"/>
    </w:pPr>
    <w:rPr>
      <w:rFonts w:ascii="Calibri" w:hAnsi="Calibri"/>
      <w:sz w:val="20"/>
      <w:szCs w:val="20"/>
    </w:rPr>
  </w:style>
  <w:style w:type="paragraph" w:styleId="35">
    <w:name w:val="endnote text"/>
    <w:basedOn w:val="1"/>
    <w:qFormat/>
    <w:uiPriority w:val="0"/>
    <w:pPr>
      <w:snapToGrid w:val="0"/>
      <w:jc w:val="left"/>
    </w:pPr>
  </w:style>
  <w:style w:type="paragraph" w:styleId="36">
    <w:name w:val="Balloon Text"/>
    <w:basedOn w:val="1"/>
    <w:qFormat/>
    <w:uiPriority w:val="0"/>
    <w:rPr>
      <w:sz w:val="18"/>
      <w:szCs w:val="18"/>
    </w:rPr>
  </w:style>
  <w:style w:type="paragraph" w:styleId="37">
    <w:name w:val="footer"/>
    <w:basedOn w:val="1"/>
    <w:qFormat/>
    <w:uiPriority w:val="0"/>
    <w:pPr>
      <w:tabs>
        <w:tab w:val="center" w:pos="4153"/>
        <w:tab w:val="right" w:pos="8306"/>
      </w:tabs>
      <w:snapToGrid w:val="0"/>
      <w:ind w:right="210" w:rightChars="100"/>
      <w:jc w:val="righ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index heading"/>
    <w:basedOn w:val="1"/>
    <w:next w:val="40"/>
    <w:qFormat/>
    <w:uiPriority w:val="0"/>
    <w:pPr>
      <w:spacing w:before="120" w:after="120"/>
      <w:jc w:val="center"/>
    </w:pPr>
    <w:rPr>
      <w:rFonts w:ascii="Calibri" w:hAnsi="Calibri"/>
      <w:b/>
      <w:bCs/>
      <w:iCs/>
      <w:szCs w:val="20"/>
    </w:rPr>
  </w:style>
  <w:style w:type="paragraph" w:styleId="40">
    <w:name w:val="index 1"/>
    <w:basedOn w:val="1"/>
    <w:next w:val="14"/>
    <w:qFormat/>
    <w:uiPriority w:val="0"/>
    <w:pPr>
      <w:tabs>
        <w:tab w:val="right" w:leader="dot" w:pos="9299"/>
      </w:tabs>
      <w:jc w:val="left"/>
    </w:pPr>
    <w:rPr>
      <w:rFonts w:ascii="宋体"/>
      <w:szCs w:val="21"/>
    </w:rPr>
  </w:style>
  <w:style w:type="paragraph" w:styleId="41">
    <w:name w:val="footnote text"/>
    <w:basedOn w:val="1"/>
    <w:qFormat/>
    <w:uiPriority w:val="0"/>
    <w:pPr>
      <w:snapToGrid w:val="0"/>
      <w:jc w:val="left"/>
    </w:pPr>
    <w:rPr>
      <w:sz w:val="18"/>
      <w:szCs w:val="18"/>
    </w:rPr>
  </w:style>
  <w:style w:type="paragraph" w:styleId="42">
    <w:name w:val="index 7"/>
    <w:basedOn w:val="1"/>
    <w:next w:val="1"/>
    <w:qFormat/>
    <w:uiPriority w:val="0"/>
    <w:pPr>
      <w:ind w:left="1470" w:hanging="210"/>
      <w:jc w:val="left"/>
    </w:pPr>
    <w:rPr>
      <w:rFonts w:ascii="Calibri" w:hAnsi="Calibri"/>
      <w:sz w:val="20"/>
      <w:szCs w:val="20"/>
    </w:rPr>
  </w:style>
  <w:style w:type="paragraph" w:styleId="43">
    <w:name w:val="index 9"/>
    <w:basedOn w:val="1"/>
    <w:next w:val="1"/>
    <w:qFormat/>
    <w:uiPriority w:val="0"/>
    <w:pPr>
      <w:ind w:left="1890" w:hanging="210"/>
      <w:jc w:val="left"/>
    </w:pPr>
    <w:rPr>
      <w:rFonts w:ascii="Calibri" w:hAnsi="Calibri"/>
      <w:sz w:val="20"/>
      <w:szCs w:val="20"/>
    </w:rPr>
  </w:style>
  <w:style w:type="paragraph" w:styleId="44">
    <w:name w:val="toc 9"/>
    <w:basedOn w:val="33"/>
    <w:next w:val="1"/>
    <w:qFormat/>
    <w:uiPriority w:val="0"/>
  </w:style>
  <w:style w:type="paragraph" w:styleId="45">
    <w:name w:val="HTML Preformatted"/>
    <w:basedOn w:val="1"/>
    <w:qFormat/>
    <w:uiPriority w:val="0"/>
    <w:rPr>
      <w:rFonts w:ascii="Courier New" w:hAnsi="Courier New" w:cs="Courier New"/>
      <w:sz w:val="20"/>
      <w:szCs w:val="20"/>
    </w:rPr>
  </w:style>
  <w:style w:type="paragraph" w:styleId="46">
    <w:name w:val="index 2"/>
    <w:basedOn w:val="1"/>
    <w:next w:val="1"/>
    <w:qFormat/>
    <w:uiPriority w:val="0"/>
    <w:pPr>
      <w:ind w:left="420" w:hanging="210"/>
      <w:jc w:val="left"/>
    </w:pPr>
    <w:rPr>
      <w:rFonts w:ascii="Calibri" w:hAnsi="Calibri"/>
      <w:sz w:val="20"/>
      <w:szCs w:val="20"/>
    </w:rPr>
  </w:style>
  <w:style w:type="paragraph" w:styleId="47">
    <w:name w:val="Title"/>
    <w:basedOn w:val="1"/>
    <w:qFormat/>
    <w:uiPriority w:val="0"/>
    <w:pPr>
      <w:spacing w:before="240" w:after="60"/>
      <w:jc w:val="center"/>
      <w:outlineLvl w:val="0"/>
    </w:pPr>
    <w:rPr>
      <w:rFonts w:ascii="Arial" w:hAnsi="Arial" w:cs="Arial"/>
      <w:b/>
      <w:bCs/>
      <w:sz w:val="32"/>
      <w:szCs w:val="32"/>
    </w:rPr>
  </w:style>
  <w:style w:type="character" w:styleId="49">
    <w:name w:val="endnote reference"/>
    <w:basedOn w:val="48"/>
    <w:qFormat/>
    <w:uiPriority w:val="0"/>
    <w:rPr>
      <w:vertAlign w:val="superscript"/>
    </w:rPr>
  </w:style>
  <w:style w:type="character" w:styleId="50">
    <w:name w:val="page number"/>
    <w:basedOn w:val="48"/>
    <w:qFormat/>
    <w:uiPriority w:val="0"/>
    <w:rPr>
      <w:rFonts w:ascii="Times New Roman" w:hAnsi="Times New Roman" w:eastAsia="宋体"/>
      <w:sz w:val="18"/>
    </w:rPr>
  </w:style>
  <w:style w:type="character" w:styleId="51">
    <w:name w:val="FollowedHyperlink"/>
    <w:basedOn w:val="48"/>
    <w:qFormat/>
    <w:uiPriority w:val="0"/>
    <w:rPr>
      <w:color w:val="800080"/>
      <w:u w:val="single"/>
    </w:rPr>
  </w:style>
  <w:style w:type="character" w:styleId="52">
    <w:name w:val="HTML Definition"/>
    <w:basedOn w:val="48"/>
    <w:qFormat/>
    <w:uiPriority w:val="0"/>
    <w:rPr>
      <w:i/>
      <w:iCs/>
    </w:rPr>
  </w:style>
  <w:style w:type="character" w:styleId="53">
    <w:name w:val="HTML Typewriter"/>
    <w:basedOn w:val="48"/>
    <w:qFormat/>
    <w:uiPriority w:val="0"/>
    <w:rPr>
      <w:rFonts w:ascii="Courier New" w:hAnsi="Courier New"/>
      <w:sz w:val="20"/>
      <w:szCs w:val="20"/>
    </w:rPr>
  </w:style>
  <w:style w:type="character" w:styleId="54">
    <w:name w:val="HTML Acronym"/>
    <w:basedOn w:val="48"/>
    <w:qFormat/>
    <w:uiPriority w:val="0"/>
  </w:style>
  <w:style w:type="character" w:styleId="55">
    <w:name w:val="HTML Variable"/>
    <w:basedOn w:val="48"/>
    <w:qFormat/>
    <w:uiPriority w:val="0"/>
    <w:rPr>
      <w:i/>
      <w:iCs/>
    </w:rPr>
  </w:style>
  <w:style w:type="character" w:styleId="56">
    <w:name w:val="Hyperlink"/>
    <w:qFormat/>
    <w:uiPriority w:val="0"/>
    <w:rPr>
      <w:rFonts w:ascii="Times New Roman" w:hAnsi="Times New Roman" w:eastAsia="宋体"/>
      <w:color w:val="auto"/>
      <w:spacing w:val="0"/>
      <w:w w:val="100"/>
      <w:position w:val="0"/>
      <w:sz w:val="21"/>
      <w:u w:val="none"/>
      <w:vertAlign w:val="baseline"/>
    </w:rPr>
  </w:style>
  <w:style w:type="character" w:styleId="57">
    <w:name w:val="HTML Code"/>
    <w:basedOn w:val="48"/>
    <w:qFormat/>
    <w:uiPriority w:val="0"/>
    <w:rPr>
      <w:rFonts w:ascii="Courier New" w:hAnsi="Courier New"/>
      <w:sz w:val="20"/>
      <w:szCs w:val="20"/>
    </w:rPr>
  </w:style>
  <w:style w:type="character" w:styleId="58">
    <w:name w:val="annotation reference"/>
    <w:basedOn w:val="48"/>
    <w:qFormat/>
    <w:uiPriority w:val="0"/>
    <w:rPr>
      <w:sz w:val="21"/>
      <w:szCs w:val="21"/>
    </w:rPr>
  </w:style>
  <w:style w:type="character" w:styleId="59">
    <w:name w:val="HTML Cite"/>
    <w:basedOn w:val="48"/>
    <w:qFormat/>
    <w:uiPriority w:val="0"/>
    <w:rPr>
      <w:i/>
      <w:iCs/>
    </w:rPr>
  </w:style>
  <w:style w:type="character" w:styleId="60">
    <w:name w:val="footnote reference"/>
    <w:basedOn w:val="48"/>
    <w:qFormat/>
    <w:uiPriority w:val="0"/>
    <w:rPr>
      <w:vertAlign w:val="superscript"/>
    </w:rPr>
  </w:style>
  <w:style w:type="character" w:styleId="61">
    <w:name w:val="HTML Keyboard"/>
    <w:basedOn w:val="48"/>
    <w:qFormat/>
    <w:uiPriority w:val="0"/>
    <w:rPr>
      <w:rFonts w:ascii="Courier New" w:hAnsi="Courier New"/>
      <w:sz w:val="20"/>
      <w:szCs w:val="20"/>
    </w:rPr>
  </w:style>
  <w:style w:type="character" w:styleId="62">
    <w:name w:val="HTML Sample"/>
    <w:basedOn w:val="48"/>
    <w:qFormat/>
    <w:uiPriority w:val="0"/>
    <w:rPr>
      <w:rFonts w:ascii="Courier New" w:hAnsi="Courier New"/>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5">
    <w:name w:val="首示例 Char Char"/>
    <w:basedOn w:val="48"/>
    <w:link w:val="66"/>
    <w:qFormat/>
    <w:uiPriority w:val="0"/>
    <w:rPr>
      <w:rFonts w:ascii="宋体" w:hAnsi="宋体"/>
      <w:kern w:val="2"/>
      <w:sz w:val="18"/>
      <w:szCs w:val="18"/>
      <w:lang w:val="en-US" w:eastAsia="zh-CN" w:bidi="ar-SA"/>
    </w:rPr>
  </w:style>
  <w:style w:type="paragraph" w:customStyle="1" w:styleId="66">
    <w:name w:val="首示例"/>
    <w:next w:val="14"/>
    <w:link w:val="65"/>
    <w:qFormat/>
    <w:uiPriority w:val="0"/>
    <w:pPr>
      <w:numPr>
        <w:ilvl w:val="0"/>
        <w:numId w:val="1"/>
      </w:numPr>
      <w:tabs>
        <w:tab w:val="left" w:pos="360"/>
      </w:tabs>
    </w:pPr>
    <w:rPr>
      <w:rFonts w:ascii="宋体" w:hAnsi="宋体" w:eastAsia="宋体" w:cs="Times New Roman"/>
      <w:kern w:val="2"/>
      <w:sz w:val="18"/>
      <w:szCs w:val="18"/>
      <w:lang w:val="en-US" w:eastAsia="zh-CN" w:bidi="ar-SA"/>
    </w:rPr>
  </w:style>
  <w:style w:type="character" w:customStyle="1" w:styleId="67">
    <w:name w:val="附录公式 Char Char"/>
    <w:basedOn w:val="68"/>
    <w:link w:val="69"/>
    <w:qFormat/>
    <w:uiPriority w:val="0"/>
    <w:rPr>
      <w:rFonts w:ascii="宋体"/>
      <w:sz w:val="21"/>
      <w:lang w:val="en-US" w:eastAsia="zh-CN" w:bidi="ar-SA"/>
    </w:rPr>
  </w:style>
  <w:style w:type="character" w:customStyle="1" w:styleId="68">
    <w:name w:val="段 Char Char"/>
    <w:basedOn w:val="48"/>
    <w:link w:val="14"/>
    <w:qFormat/>
    <w:uiPriority w:val="0"/>
    <w:rPr>
      <w:rFonts w:ascii="宋体"/>
      <w:sz w:val="21"/>
      <w:lang w:val="en-US" w:eastAsia="zh-CN" w:bidi="ar-SA"/>
    </w:rPr>
  </w:style>
  <w:style w:type="paragraph" w:customStyle="1" w:styleId="69">
    <w:name w:val="附录公式"/>
    <w:basedOn w:val="14"/>
    <w:next w:val="14"/>
    <w:link w:val="67"/>
    <w:qFormat/>
    <w:uiPriority w:val="0"/>
    <w:pPr>
      <w:tabs>
        <w:tab w:val="center" w:pos="4201"/>
        <w:tab w:val="right" w:leader="dot" w:pos="9298"/>
      </w:tabs>
      <w:ind w:firstLine="420"/>
    </w:pPr>
  </w:style>
  <w:style w:type="character" w:customStyle="1" w:styleId="70">
    <w:name w:val="段 Char"/>
    <w:basedOn w:val="48"/>
    <w:qFormat/>
    <w:uiPriority w:val="0"/>
    <w:rPr>
      <w:rFonts w:ascii="宋体"/>
      <w:sz w:val="21"/>
      <w:lang w:val="en-US" w:eastAsia="zh-CN" w:bidi="ar-SA"/>
    </w:rPr>
  </w:style>
  <w:style w:type="character" w:customStyle="1" w:styleId="71">
    <w:name w:val="发布"/>
    <w:basedOn w:val="48"/>
    <w:qFormat/>
    <w:uiPriority w:val="0"/>
    <w:rPr>
      <w:rFonts w:ascii="黑体" w:eastAsia="黑体"/>
      <w:spacing w:val="22"/>
      <w:w w:val="100"/>
      <w:position w:val="3"/>
      <w:sz w:val="28"/>
    </w:rPr>
  </w:style>
  <w:style w:type="character" w:customStyle="1" w:styleId="72">
    <w:name w:val="个人答复风格"/>
    <w:basedOn w:val="48"/>
    <w:qFormat/>
    <w:uiPriority w:val="0"/>
    <w:rPr>
      <w:rFonts w:ascii="Arial" w:hAnsi="Arial" w:eastAsia="宋体" w:cs="Arial"/>
      <w:color w:val="auto"/>
      <w:sz w:val="20"/>
    </w:rPr>
  </w:style>
  <w:style w:type="character" w:customStyle="1" w:styleId="73">
    <w:name w:val="个人撰写风格"/>
    <w:basedOn w:val="48"/>
    <w:qFormat/>
    <w:uiPriority w:val="0"/>
    <w:rPr>
      <w:rFonts w:ascii="Arial" w:hAnsi="Arial" w:eastAsia="宋体" w:cs="Arial"/>
      <w:color w:val="auto"/>
      <w:sz w:val="20"/>
    </w:rPr>
  </w:style>
  <w:style w:type="paragraph" w:customStyle="1" w:styleId="74">
    <w:name w:val="目次、标准名称标题"/>
    <w:basedOn w:val="75"/>
    <w:next w:val="14"/>
    <w:qFormat/>
    <w:uiPriority w:val="0"/>
    <w:pPr>
      <w:spacing w:line="460" w:lineRule="exact"/>
    </w:pPr>
  </w:style>
  <w:style w:type="paragraph" w:customStyle="1" w:styleId="7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77">
    <w:name w:val="附录表标号"/>
    <w:basedOn w:val="1"/>
    <w:next w:val="14"/>
    <w:qFormat/>
    <w:uiPriority w:val="0"/>
    <w:pPr>
      <w:numPr>
        <w:ilvl w:val="0"/>
        <w:numId w:val="2"/>
      </w:numPr>
      <w:spacing w:line="14" w:lineRule="exact"/>
      <w:jc w:val="center"/>
      <w:outlineLvl w:val="0"/>
    </w:pPr>
    <w:rPr>
      <w:color w:val="FFFFFF"/>
    </w:rPr>
  </w:style>
  <w:style w:type="paragraph" w:customStyle="1" w:styleId="78">
    <w:name w:val="注："/>
    <w:next w:val="14"/>
    <w:qFormat/>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79">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三级无标题条"/>
    <w:basedOn w:val="1"/>
    <w:qFormat/>
    <w:uiPriority w:val="0"/>
    <w:pPr>
      <w:numPr>
        <w:ilvl w:val="4"/>
        <w:numId w:val="4"/>
      </w:numPr>
    </w:pPr>
  </w:style>
  <w:style w:type="paragraph" w:customStyle="1" w:styleId="81">
    <w:name w:val="附录标识"/>
    <w:basedOn w:val="75"/>
    <w:qFormat/>
    <w:uiPriority w:val="0"/>
    <w:pPr>
      <w:numPr>
        <w:ilvl w:val="0"/>
        <w:numId w:val="5"/>
      </w:numPr>
      <w:tabs>
        <w:tab w:val="left" w:pos="6405"/>
      </w:tabs>
      <w:spacing w:after="200"/>
    </w:pPr>
    <w:rPr>
      <w:sz w:val="21"/>
    </w:rPr>
  </w:style>
  <w:style w:type="paragraph" w:customStyle="1" w:styleId="8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3">
    <w:name w:val="三级条标题"/>
    <w:basedOn w:val="84"/>
    <w:next w:val="14"/>
    <w:qFormat/>
    <w:uiPriority w:val="0"/>
    <w:pPr>
      <w:numPr>
        <w:ilvl w:val="4"/>
      </w:numPr>
      <w:outlineLvl w:val="4"/>
    </w:pPr>
  </w:style>
  <w:style w:type="paragraph" w:customStyle="1" w:styleId="84">
    <w:name w:val="二级条标题"/>
    <w:basedOn w:val="12"/>
    <w:next w:val="14"/>
    <w:qFormat/>
    <w:uiPriority w:val="0"/>
    <w:pPr>
      <w:numPr>
        <w:ilvl w:val="3"/>
      </w:numPr>
      <w:outlineLvl w:val="3"/>
    </w:pPr>
  </w:style>
  <w:style w:type="paragraph" w:customStyle="1" w:styleId="85">
    <w:name w:val="标准书眉一"/>
    <w:qFormat/>
    <w:uiPriority w:val="0"/>
    <w:pPr>
      <w:jc w:val="both"/>
    </w:pPr>
    <w:rPr>
      <w:rFonts w:ascii="Times New Roman" w:hAnsi="Times New Roman" w:eastAsia="宋体" w:cs="Times New Roman"/>
      <w:lang w:val="en-US" w:eastAsia="zh-CN" w:bidi="ar-SA"/>
    </w:rPr>
  </w:style>
  <w:style w:type="paragraph" w:customStyle="1" w:styleId="86">
    <w:name w:val="正文表标题"/>
    <w:next w:val="14"/>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列项——"/>
    <w:qFormat/>
    <w:uiPriority w:val="0"/>
    <w:pPr>
      <w:widowControl w:val="0"/>
      <w:numPr>
        <w:ilvl w:val="0"/>
        <w:numId w:val="7"/>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89">
    <w:name w:val="其他发布日期"/>
    <w:basedOn w:val="90"/>
    <w:qFormat/>
    <w:uiPriority w:val="0"/>
  </w:style>
  <w:style w:type="paragraph" w:customStyle="1" w:styleId="90">
    <w:name w:val="发布日期"/>
    <w:qFormat/>
    <w:uiPriority w:val="0"/>
    <w:rPr>
      <w:rFonts w:ascii="Times New Roman" w:hAnsi="Times New Roman" w:eastAsia="黑体" w:cs="Times New Roman"/>
      <w:sz w:val="28"/>
      <w:lang w:val="en-US" w:eastAsia="zh-CN" w:bidi="ar-SA"/>
    </w:rPr>
  </w:style>
  <w:style w:type="paragraph" w:customStyle="1" w:styleId="91">
    <w:name w:val="图表脚注"/>
    <w:next w:val="1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2">
    <w:name w:val="图标脚注说明"/>
    <w:basedOn w:val="14"/>
    <w:qFormat/>
    <w:uiPriority w:val="0"/>
    <w:pPr>
      <w:tabs>
        <w:tab w:val="center" w:pos="4201"/>
        <w:tab w:val="right" w:leader="dot" w:pos="9298"/>
      </w:tabs>
      <w:ind w:left="840" w:hanging="420" w:firstLineChars="0"/>
    </w:pPr>
    <w:rPr>
      <w:sz w:val="18"/>
      <w:szCs w:val="18"/>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注×："/>
    <w:qFormat/>
    <w:uiPriority w:val="0"/>
    <w:pPr>
      <w:widowControl w:val="0"/>
      <w:numPr>
        <w:ilvl w:val="0"/>
        <w:numId w:val="8"/>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95">
    <w:name w:val="参考文献、索引标题"/>
    <w:basedOn w:val="75"/>
    <w:next w:val="1"/>
    <w:qFormat/>
    <w:uiPriority w:val="0"/>
    <w:pPr>
      <w:spacing w:after="200"/>
    </w:pPr>
    <w:rPr>
      <w:sz w:val="21"/>
    </w:rPr>
  </w:style>
  <w:style w:type="paragraph" w:customStyle="1" w:styleId="96">
    <w:name w:val="封面标准号2"/>
    <w:basedOn w:val="97"/>
    <w:qFormat/>
    <w:uiPriority w:val="0"/>
    <w:pPr>
      <w:adjustRightInd w:val="0"/>
      <w:spacing w:before="357" w:line="280" w:lineRule="exact"/>
    </w:p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示例后文字"/>
    <w:basedOn w:val="14"/>
    <w:next w:val="14"/>
    <w:qFormat/>
    <w:uiPriority w:val="0"/>
    <w:pPr>
      <w:tabs>
        <w:tab w:val="center" w:pos="4201"/>
        <w:tab w:val="right" w:leader="dot" w:pos="9298"/>
      </w:tabs>
      <w:ind w:firstLine="360"/>
    </w:pPr>
    <w:rPr>
      <w:sz w:val="18"/>
    </w:rPr>
  </w:style>
  <w:style w:type="paragraph" w:customStyle="1" w:styleId="99">
    <w:name w:val="附录标题"/>
    <w:basedOn w:val="14"/>
    <w:next w:val="14"/>
    <w:qFormat/>
    <w:uiPriority w:val="0"/>
    <w:pPr>
      <w:tabs>
        <w:tab w:val="center" w:pos="4201"/>
        <w:tab w:val="right" w:leader="dot" w:pos="9298"/>
      </w:tabs>
      <w:ind w:firstLine="0" w:firstLineChars="0"/>
      <w:jc w:val="center"/>
    </w:pPr>
    <w:rPr>
      <w:rFonts w:ascii="黑体" w:eastAsia="黑体"/>
    </w:rPr>
  </w:style>
  <w:style w:type="paragraph" w:customStyle="1" w:styleId="100">
    <w:name w:val="二级无"/>
    <w:basedOn w:val="84"/>
    <w:qFormat/>
    <w:uiPriority w:val="0"/>
    <w:pPr>
      <w:numPr>
        <w:ilvl w:val="2"/>
      </w:numPr>
      <w:jc w:val="left"/>
    </w:pPr>
    <w:rPr>
      <w:rFonts w:ascii="宋体" w:eastAsia="宋体"/>
      <w:szCs w:val="21"/>
    </w:rPr>
  </w:style>
  <w:style w:type="paragraph" w:customStyle="1" w:styleId="101">
    <w:name w:val="封面标准文稿编辑信息2"/>
    <w:basedOn w:val="102"/>
    <w:qFormat/>
    <w:uiPriority w:val="0"/>
    <w:pPr>
      <w:widowControl w:val="0"/>
      <w:spacing w:after="160"/>
      <w:textAlignment w:val="center"/>
    </w:pPr>
    <w:rPr>
      <w:szCs w:val="28"/>
    </w:rPr>
  </w:style>
  <w:style w:type="paragraph" w:customStyle="1" w:styleId="1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3">
    <w:name w:val="封面标准文稿类别2"/>
    <w:basedOn w:val="104"/>
    <w:qFormat/>
    <w:uiPriority w:val="0"/>
    <w:pPr>
      <w:widowControl w:val="0"/>
      <w:spacing w:after="160" w:line="240" w:lineRule="auto"/>
      <w:textAlignment w:val="center"/>
    </w:pPr>
    <w:rPr>
      <w:szCs w:val="28"/>
    </w:rPr>
  </w:style>
  <w:style w:type="paragraph" w:customStyle="1" w:styleId="10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5">
    <w:name w:val="Char"/>
    <w:basedOn w:val="1"/>
    <w:qFormat/>
    <w:uiPriority w:val="0"/>
  </w:style>
  <w:style w:type="paragraph" w:customStyle="1" w:styleId="106">
    <w:name w:val="附录四级条标题"/>
    <w:basedOn w:val="107"/>
    <w:next w:val="14"/>
    <w:qFormat/>
    <w:uiPriority w:val="0"/>
    <w:pPr>
      <w:numPr>
        <w:ilvl w:val="5"/>
      </w:numPr>
      <w:outlineLvl w:val="5"/>
    </w:pPr>
  </w:style>
  <w:style w:type="paragraph" w:customStyle="1" w:styleId="107">
    <w:name w:val="附录三级条标题"/>
    <w:basedOn w:val="108"/>
    <w:next w:val="14"/>
    <w:qFormat/>
    <w:uiPriority w:val="0"/>
    <w:pPr>
      <w:numPr>
        <w:ilvl w:val="4"/>
      </w:numPr>
      <w:outlineLvl w:val="4"/>
    </w:pPr>
  </w:style>
  <w:style w:type="paragraph" w:customStyle="1" w:styleId="108">
    <w:name w:val="附录二级条标题"/>
    <w:basedOn w:val="109"/>
    <w:next w:val="14"/>
    <w:qFormat/>
    <w:uiPriority w:val="0"/>
    <w:pPr>
      <w:numPr>
        <w:ilvl w:val="3"/>
      </w:numPr>
      <w:outlineLvl w:val="3"/>
    </w:pPr>
  </w:style>
  <w:style w:type="paragraph" w:customStyle="1" w:styleId="109">
    <w:name w:val="附录一级条标题"/>
    <w:basedOn w:val="110"/>
    <w:next w:val="14"/>
    <w:qFormat/>
    <w:uiPriority w:val="0"/>
    <w:pPr>
      <w:numPr>
        <w:ilvl w:val="2"/>
      </w:numPr>
      <w:autoSpaceDN w:val="0"/>
      <w:spacing w:beforeLines="0" w:afterLines="0"/>
      <w:outlineLvl w:val="2"/>
    </w:pPr>
  </w:style>
  <w:style w:type="paragraph" w:customStyle="1" w:styleId="110">
    <w:name w:val="附录章标题"/>
    <w:next w:val="14"/>
    <w:qFormat/>
    <w:uiPriority w:val="0"/>
    <w:pPr>
      <w:numPr>
        <w:ilvl w:val="1"/>
        <w:numId w:val="5"/>
      </w:numPr>
      <w:wordWrap w:val="0"/>
      <w:overflowPunct w:val="0"/>
      <w:autoSpaceDE w:val="0"/>
      <w:spacing w:beforeLines="50" w:afterLines="50"/>
      <w:ind w:left="399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封面标准英文名称2"/>
    <w:basedOn w:val="112"/>
    <w:qFormat/>
    <w:uiPriority w:val="0"/>
    <w:pPr>
      <w:textAlignment w:val="center"/>
    </w:pPr>
    <w:rPr>
      <w:rFonts w:eastAsia="黑体"/>
      <w:szCs w:val="28"/>
    </w:rPr>
  </w:style>
  <w:style w:type="paragraph" w:customStyle="1" w:styleId="11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3">
    <w:name w:val="二级无标题条"/>
    <w:basedOn w:val="1"/>
    <w:qFormat/>
    <w:uiPriority w:val="0"/>
    <w:pPr>
      <w:numPr>
        <w:ilvl w:val="3"/>
        <w:numId w:val="4"/>
      </w:numPr>
    </w:pPr>
  </w:style>
  <w:style w:type="paragraph" w:customStyle="1" w:styleId="114">
    <w:name w:val="五级无"/>
    <w:basedOn w:val="115"/>
    <w:qFormat/>
    <w:uiPriority w:val="0"/>
    <w:pPr>
      <w:numPr>
        <w:ilvl w:val="5"/>
      </w:numPr>
      <w:jc w:val="left"/>
    </w:pPr>
    <w:rPr>
      <w:rFonts w:ascii="宋体" w:eastAsia="宋体"/>
      <w:szCs w:val="21"/>
    </w:rPr>
  </w:style>
  <w:style w:type="paragraph" w:customStyle="1" w:styleId="115">
    <w:name w:val="五级条标题"/>
    <w:basedOn w:val="116"/>
    <w:next w:val="14"/>
    <w:qFormat/>
    <w:uiPriority w:val="0"/>
    <w:pPr>
      <w:numPr>
        <w:ilvl w:val="6"/>
      </w:numPr>
      <w:outlineLvl w:val="6"/>
    </w:pPr>
  </w:style>
  <w:style w:type="paragraph" w:customStyle="1" w:styleId="116">
    <w:name w:val="四级条标题"/>
    <w:basedOn w:val="83"/>
    <w:next w:val="14"/>
    <w:qFormat/>
    <w:uiPriority w:val="0"/>
    <w:pPr>
      <w:numPr>
        <w:ilvl w:val="5"/>
      </w:numPr>
      <w:outlineLvl w:val="5"/>
    </w:pPr>
  </w:style>
  <w:style w:type="paragraph" w:customStyle="1" w:styleId="117">
    <w:name w:val="封面标准名称2"/>
    <w:basedOn w:val="118"/>
    <w:qFormat/>
    <w:uiPriority w:val="0"/>
    <w:pPr>
      <w:spacing w:beforeLines="630"/>
    </w:pPr>
  </w:style>
  <w:style w:type="paragraph" w:customStyle="1" w:styleId="11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9">
    <w:name w:val="一级无标题条"/>
    <w:basedOn w:val="1"/>
    <w:qFormat/>
    <w:uiPriority w:val="0"/>
    <w:pPr>
      <w:numPr>
        <w:ilvl w:val="2"/>
        <w:numId w:val="4"/>
      </w:numPr>
    </w:pPr>
  </w:style>
  <w:style w:type="paragraph" w:customStyle="1" w:styleId="120">
    <w:name w:val="附录图标题"/>
    <w:next w:val="14"/>
    <w:qFormat/>
    <w:uiPriority w:val="0"/>
    <w:pPr>
      <w:jc w:val="center"/>
    </w:pPr>
    <w:rPr>
      <w:rFonts w:ascii="黑体" w:hAnsi="Times New Roman" w:eastAsia="黑体" w:cs="Times New Roman"/>
      <w:sz w:val="21"/>
      <w:lang w:val="en-US" w:eastAsia="zh-CN" w:bidi="ar-SA"/>
    </w:rPr>
  </w:style>
  <w:style w:type="paragraph" w:customStyle="1" w:styleId="121">
    <w:name w:val="附录一级无"/>
    <w:basedOn w:val="109"/>
    <w:qFormat/>
    <w:uiPriority w:val="0"/>
    <w:pPr>
      <w:numPr>
        <w:ilvl w:val="0"/>
        <w:numId w:val="0"/>
      </w:numPr>
    </w:pPr>
    <w:rPr>
      <w:rFonts w:ascii="宋体" w:eastAsia="宋体"/>
      <w:szCs w:val="21"/>
    </w:rPr>
  </w:style>
  <w:style w:type="paragraph" w:customStyle="1" w:styleId="122">
    <w:name w:val="五级无标题条"/>
    <w:basedOn w:val="1"/>
    <w:qFormat/>
    <w:uiPriority w:val="0"/>
    <w:pPr>
      <w:numPr>
        <w:ilvl w:val="6"/>
        <w:numId w:val="4"/>
      </w:numPr>
    </w:pPr>
  </w:style>
  <w:style w:type="paragraph" w:customStyle="1" w:styleId="12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24">
    <w:name w:val="其他发布部门"/>
    <w:basedOn w:val="125"/>
    <w:qFormat/>
    <w:uiPriority w:val="0"/>
    <w:pPr>
      <w:spacing w:line="0" w:lineRule="atLeast"/>
    </w:pPr>
    <w:rPr>
      <w:rFonts w:ascii="黑体" w:eastAsia="黑体"/>
      <w:b w:val="0"/>
    </w:rPr>
  </w:style>
  <w:style w:type="paragraph" w:customStyle="1" w:styleId="125">
    <w:name w:val="发布部门"/>
    <w:next w:val="14"/>
    <w:qFormat/>
    <w:uiPriority w:val="0"/>
    <w:pPr>
      <w:jc w:val="center"/>
    </w:pPr>
    <w:rPr>
      <w:rFonts w:ascii="宋体" w:hAnsi="Times New Roman" w:eastAsia="宋体" w:cs="Times New Roman"/>
      <w:b/>
      <w:spacing w:val="20"/>
      <w:w w:val="135"/>
      <w:sz w:val="36"/>
      <w:lang w:val="en-US" w:eastAsia="zh-CN" w:bidi="ar-SA"/>
    </w:rPr>
  </w:style>
  <w:style w:type="paragraph" w:customStyle="1" w:styleId="126">
    <w:name w:val="封面标准代替信息"/>
    <w:basedOn w:val="96"/>
    <w:qFormat/>
    <w:uiPriority w:val="0"/>
    <w:pPr>
      <w:spacing w:before="57"/>
    </w:pPr>
    <w:rPr>
      <w:rFonts w:ascii="宋体"/>
      <w:sz w:val="21"/>
    </w:rPr>
  </w:style>
  <w:style w:type="paragraph" w:customStyle="1" w:styleId="127">
    <w:name w:val="四级无"/>
    <w:basedOn w:val="116"/>
    <w:qFormat/>
    <w:uiPriority w:val="0"/>
    <w:pPr>
      <w:numPr>
        <w:ilvl w:val="0"/>
        <w:numId w:val="9"/>
      </w:numPr>
      <w:ind w:firstLine="0"/>
      <w:jc w:val="left"/>
    </w:pPr>
    <w:rPr>
      <w:rFonts w:ascii="宋体" w:eastAsia="宋体"/>
      <w:szCs w:val="21"/>
    </w:rPr>
  </w:style>
  <w:style w:type="paragraph" w:customStyle="1" w:styleId="128">
    <w:name w:val="附录五级无"/>
    <w:basedOn w:val="129"/>
    <w:qFormat/>
    <w:uiPriority w:val="0"/>
    <w:pPr>
      <w:numPr>
        <w:numId w:val="1"/>
      </w:numPr>
    </w:pPr>
    <w:rPr>
      <w:rFonts w:ascii="宋体" w:eastAsia="宋体"/>
      <w:szCs w:val="21"/>
    </w:rPr>
  </w:style>
  <w:style w:type="paragraph" w:customStyle="1" w:styleId="129">
    <w:name w:val="附录五级条标题"/>
    <w:basedOn w:val="106"/>
    <w:next w:val="14"/>
    <w:qFormat/>
    <w:uiPriority w:val="0"/>
    <w:pPr>
      <w:numPr>
        <w:ilvl w:val="6"/>
      </w:numPr>
      <w:outlineLvl w:val="6"/>
    </w:pPr>
  </w:style>
  <w:style w:type="paragraph" w:customStyle="1" w:styleId="130">
    <w:name w:val="一级无"/>
    <w:basedOn w:val="12"/>
    <w:qFormat/>
    <w:uiPriority w:val="0"/>
    <w:pPr>
      <w:numPr>
        <w:ilvl w:val="1"/>
      </w:numPr>
      <w:jc w:val="left"/>
    </w:pPr>
    <w:rPr>
      <w:rFonts w:ascii="宋体" w:eastAsia="宋体"/>
      <w:szCs w:val="21"/>
    </w:rPr>
  </w:style>
  <w:style w:type="paragraph" w:customStyle="1" w:styleId="131">
    <w:name w:val="图的脚注"/>
    <w:next w:val="1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附录图标号"/>
    <w:basedOn w:val="1"/>
    <w:qFormat/>
    <w:uiPriority w:val="0"/>
    <w:pPr>
      <w:keepNext/>
      <w:pageBreakBefore/>
      <w:widowControl/>
      <w:numPr>
        <w:ilvl w:val="0"/>
        <w:numId w:val="10"/>
      </w:numPr>
      <w:spacing w:line="14" w:lineRule="exact"/>
      <w:ind w:left="0" w:firstLine="363"/>
      <w:jc w:val="center"/>
      <w:outlineLvl w:val="0"/>
    </w:pPr>
    <w:rPr>
      <w:color w:val="FFFFFF"/>
    </w:rPr>
  </w:style>
  <w:style w:type="paragraph" w:customStyle="1" w:styleId="133">
    <w:name w:val="示例×："/>
    <w:basedOn w:val="13"/>
    <w:qFormat/>
    <w:uiPriority w:val="0"/>
    <w:pPr>
      <w:numPr>
        <w:ilvl w:val="0"/>
        <w:numId w:val="4"/>
      </w:numPr>
      <w:spacing w:beforeLines="0" w:afterLines="0"/>
      <w:outlineLvl w:val="9"/>
    </w:pPr>
    <w:rPr>
      <w:rFonts w:ascii="宋体" w:eastAsia="宋体"/>
      <w:sz w:val="18"/>
      <w:szCs w:val="18"/>
    </w:rPr>
  </w:style>
  <w:style w:type="paragraph" w:customStyle="1" w:styleId="134">
    <w:name w:val="附录四级无"/>
    <w:basedOn w:val="106"/>
    <w:qFormat/>
    <w:uiPriority w:val="0"/>
    <w:pPr>
      <w:numPr>
        <w:ilvl w:val="0"/>
        <w:numId w:val="0"/>
      </w:numPr>
    </w:pPr>
    <w:rPr>
      <w:rFonts w:ascii="宋体" w:eastAsia="宋体"/>
      <w:szCs w:val="21"/>
    </w:rPr>
  </w:style>
  <w:style w:type="paragraph" w:customStyle="1" w:styleId="13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36">
    <w:name w:val="正文图标题"/>
    <w:next w:val="14"/>
    <w:qFormat/>
    <w:uiPriority w:val="0"/>
    <w:pPr>
      <w:numPr>
        <w:ilvl w:val="0"/>
        <w:numId w:val="11"/>
      </w:numPr>
      <w:jc w:val="center"/>
    </w:pPr>
    <w:rPr>
      <w:rFonts w:ascii="黑体" w:hAnsi="Times New Roman" w:eastAsia="黑体" w:cs="Times New Roman"/>
      <w:sz w:val="21"/>
      <w:lang w:val="en-US" w:eastAsia="zh-CN" w:bidi="ar-SA"/>
    </w:rPr>
  </w:style>
  <w:style w:type="paragraph" w:customStyle="1" w:styleId="137">
    <w:name w:val="附录二级无"/>
    <w:basedOn w:val="108"/>
    <w:qFormat/>
    <w:uiPriority w:val="0"/>
    <w:pPr>
      <w:numPr>
        <w:ilvl w:val="0"/>
        <w:numId w:val="0"/>
      </w:numPr>
    </w:pPr>
    <w:rPr>
      <w:rFonts w:ascii="宋体" w:eastAsia="宋体"/>
      <w:szCs w:val="21"/>
    </w:rPr>
  </w:style>
  <w:style w:type="paragraph" w:customStyle="1" w:styleId="138">
    <w:name w:val="列项◆（三级）"/>
    <w:qFormat/>
    <w:uiPriority w:val="0"/>
    <w:pPr>
      <w:numPr>
        <w:ilvl w:val="0"/>
        <w:numId w:val="12"/>
      </w:numPr>
      <w:ind w:left="800" w:leftChars="600" w:hanging="200" w:hangingChars="200"/>
    </w:pPr>
    <w:rPr>
      <w:rFonts w:ascii="宋体" w:hAnsi="Times New Roman" w:eastAsia="宋体" w:cs="Times New Roman"/>
      <w:sz w:val="21"/>
      <w:lang w:val="en-US" w:eastAsia="zh-CN" w:bidi="ar-SA"/>
    </w:rPr>
  </w:style>
  <w:style w:type="paragraph" w:customStyle="1" w:styleId="139">
    <w:name w:val="标准书眉_偶数页"/>
    <w:basedOn w:val="140"/>
    <w:next w:val="1"/>
    <w:qFormat/>
    <w:uiPriority w:val="0"/>
    <w:pPr>
      <w:tabs>
        <w:tab w:val="center" w:pos="4154"/>
        <w:tab w:val="right" w:pos="8306"/>
      </w:tabs>
      <w:jc w:val="left"/>
    </w:pPr>
  </w:style>
  <w:style w:type="paragraph" w:customStyle="1" w:styleId="14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注：（正文）"/>
    <w:basedOn w:val="78"/>
    <w:next w:val="14"/>
    <w:qFormat/>
    <w:uiPriority w:val="0"/>
    <w:pPr>
      <w:numPr>
        <w:numId w:val="0"/>
      </w:numPr>
    </w:pPr>
    <w:rPr>
      <w:szCs w:val="18"/>
    </w:rPr>
  </w:style>
  <w:style w:type="paragraph" w:customStyle="1" w:styleId="143">
    <w:name w:val="附录表标题"/>
    <w:next w:val="1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4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4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46">
    <w:name w:val="列项·"/>
    <w:qFormat/>
    <w:uiPriority w:val="0"/>
    <w:pPr>
      <w:numPr>
        <w:ilvl w:val="0"/>
        <w:numId w:val="13"/>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47">
    <w:name w:val="条文脚注"/>
    <w:basedOn w:val="41"/>
    <w:qFormat/>
    <w:uiPriority w:val="0"/>
    <w:pPr>
      <w:ind w:left="780" w:leftChars="200" w:hanging="360" w:hangingChars="200"/>
      <w:jc w:val="both"/>
    </w:pPr>
    <w:rPr>
      <w:rFonts w:ascii="宋体"/>
    </w:rPr>
  </w:style>
  <w:style w:type="paragraph" w:customStyle="1" w:styleId="148">
    <w:name w:val="附录三级无"/>
    <w:basedOn w:val="107"/>
    <w:qFormat/>
    <w:uiPriority w:val="0"/>
    <w:pPr>
      <w:numPr>
        <w:ilvl w:val="0"/>
        <w:numId w:val="0"/>
      </w:numPr>
    </w:pPr>
    <w:rPr>
      <w:rFonts w:ascii="宋体" w:eastAsia="宋体"/>
      <w:szCs w:val="21"/>
    </w:rPr>
  </w:style>
  <w:style w:type="paragraph" w:customStyle="1" w:styleId="14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50">
    <w:name w:val="封面正文"/>
    <w:qFormat/>
    <w:uiPriority w:val="0"/>
    <w:pPr>
      <w:jc w:val="both"/>
    </w:pPr>
    <w:rPr>
      <w:rFonts w:ascii="Times New Roman" w:hAnsi="Times New Roman" w:eastAsia="宋体" w:cs="Times New Roman"/>
      <w:lang w:val="en-US" w:eastAsia="zh-CN" w:bidi="ar-SA"/>
    </w:rPr>
  </w:style>
  <w:style w:type="paragraph" w:customStyle="1" w:styleId="151">
    <w:name w:val="列项●（二级）"/>
    <w:qFormat/>
    <w:uiPriority w:val="0"/>
    <w:p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52">
    <w:name w:val="_Style 10"/>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参考文献"/>
    <w:basedOn w:val="1"/>
    <w:next w:val="1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4">
    <w:name w:val="无标题条"/>
    <w:next w:val="14"/>
    <w:qFormat/>
    <w:uiPriority w:val="0"/>
    <w:pPr>
      <w:jc w:val="both"/>
    </w:pPr>
    <w:rPr>
      <w:rFonts w:ascii="Times New Roman" w:hAnsi="Times New Roman" w:eastAsia="宋体" w:cs="Times New Roman"/>
      <w:sz w:val="21"/>
      <w:lang w:val="en-US" w:eastAsia="zh-CN" w:bidi="ar-SA"/>
    </w:rPr>
  </w:style>
  <w:style w:type="paragraph" w:customStyle="1" w:styleId="15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6">
    <w:name w:val="三级无"/>
    <w:basedOn w:val="83"/>
    <w:qFormat/>
    <w:uiPriority w:val="0"/>
    <w:pPr>
      <w:numPr>
        <w:ilvl w:val="3"/>
      </w:numPr>
      <w:jc w:val="left"/>
    </w:pPr>
    <w:rPr>
      <w:rFonts w:ascii="宋体" w:eastAsia="宋体"/>
      <w:szCs w:val="21"/>
    </w:rPr>
  </w:style>
  <w:style w:type="paragraph" w:customStyle="1" w:styleId="157">
    <w:name w:val="其他实施日期"/>
    <w:basedOn w:val="158"/>
    <w:qFormat/>
    <w:uiPriority w:val="0"/>
  </w:style>
  <w:style w:type="paragraph" w:customStyle="1" w:styleId="158">
    <w:name w:val="实施日期"/>
    <w:basedOn w:val="90"/>
    <w:qFormat/>
    <w:uiPriority w:val="0"/>
    <w:pPr>
      <w:jc w:val="right"/>
    </w:pPr>
  </w:style>
  <w:style w:type="paragraph" w:customStyle="1" w:styleId="159">
    <w:name w:val="其他标准标志"/>
    <w:basedOn w:val="155"/>
    <w:qFormat/>
    <w:uiPriority w:val="0"/>
    <w:rPr>
      <w:szCs w:val="96"/>
    </w:rPr>
  </w:style>
  <w:style w:type="paragraph" w:customStyle="1" w:styleId="160">
    <w:name w:val="正文公式编号制表符"/>
    <w:basedOn w:val="14"/>
    <w:next w:val="14"/>
    <w:qFormat/>
    <w:uiPriority w:val="0"/>
    <w:pPr>
      <w:tabs>
        <w:tab w:val="center" w:pos="4201"/>
        <w:tab w:val="right" w:leader="dot" w:pos="9298"/>
      </w:tabs>
      <w:ind w:firstLine="0" w:firstLineChars="0"/>
    </w:pPr>
  </w:style>
  <w:style w:type="paragraph" w:customStyle="1" w:styleId="161">
    <w:name w:val="示例"/>
    <w:next w:val="14"/>
    <w:qFormat/>
    <w:uiPriority w:val="0"/>
    <w:pPr>
      <w:numPr>
        <w:ilvl w:val="0"/>
        <w:numId w:val="1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6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3">
    <w:name w:val="封面一致性程度标识2"/>
    <w:basedOn w:val="82"/>
    <w:qFormat/>
    <w:uiPriority w:val="0"/>
    <w:pPr>
      <w:widowControl w:val="0"/>
      <w:textAlignment w:val="center"/>
    </w:pPr>
    <w:rPr>
      <w:szCs w:val="28"/>
    </w:rPr>
  </w:style>
  <w:style w:type="paragraph" w:customStyle="1" w:styleId="164">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6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6">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67">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168">
    <w:name w:val="四级无标题条"/>
    <w:basedOn w:val="1"/>
    <w:qFormat/>
    <w:uiPriority w:val="0"/>
    <w:pPr>
      <w:numPr>
        <w:ilvl w:val="5"/>
        <w:numId w:val="4"/>
      </w:numPr>
    </w:pPr>
  </w:style>
  <w:style w:type="paragraph" w:customStyle="1" w:styleId="169">
    <w:name w:val="图表脚注说明"/>
    <w:basedOn w:val="1"/>
    <w:qFormat/>
    <w:uiPriority w:val="0"/>
    <w:rPr>
      <w:rFonts w:ascii="宋体"/>
      <w:sz w:val="18"/>
      <w:szCs w:val="18"/>
    </w:rPr>
  </w:style>
  <w:style w:type="paragraph" w:customStyle="1" w:styleId="170">
    <w:name w:val="附录公式编号制表符"/>
    <w:basedOn w:val="1"/>
    <w:next w:val="14"/>
    <w:qFormat/>
    <w:uiPriority w:val="0"/>
    <w:pPr>
      <w:widowControl/>
      <w:tabs>
        <w:tab w:val="center" w:pos="4201"/>
        <w:tab w:val="right" w:leader="dot" w:pos="9298"/>
      </w:tabs>
      <w:autoSpaceDE w:val="0"/>
      <w:autoSpaceDN w:val="0"/>
    </w:pPr>
    <w:rPr>
      <w:rFonts w:ascii="宋体"/>
      <w:kern w:val="0"/>
      <w:szCs w:val="20"/>
    </w:rPr>
  </w:style>
  <w:style w:type="paragraph" w:customStyle="1" w:styleId="171">
    <w:name w:val="终结线"/>
    <w:basedOn w:val="1"/>
    <w:qFormat/>
    <w:uiPriority w:val="0"/>
  </w:style>
  <w:style w:type="paragraph" w:customStyle="1" w:styleId="172">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7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74">
    <w:name w:val="修订1"/>
    <w:hidden/>
    <w:unhideWhenUsed/>
    <w:qFormat/>
    <w:uiPriority w:val="99"/>
    <w:rPr>
      <w:rFonts w:ascii="Times New Roman" w:hAnsi="Times New Roman" w:eastAsia="宋体" w:cs="Times New Roman"/>
      <w:kern w:val="2"/>
      <w:sz w:val="21"/>
      <w:szCs w:val="24"/>
      <w:lang w:val="en-US" w:eastAsia="zh-CN" w:bidi="ar-SA"/>
    </w:rPr>
  </w:style>
  <w:style w:type="character" w:styleId="175">
    <w:name w:val="Placeholder Text"/>
    <w:basedOn w:val="48"/>
    <w:unhideWhenUsed/>
    <w:qFormat/>
    <w:uiPriority w:val="99"/>
    <w:rPr>
      <w:color w:val="808080"/>
    </w:rPr>
  </w:style>
  <w:style w:type="paragraph" w:customStyle="1" w:styleId="17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7">
    <w:name w:val="标准文件_标准正文"/>
    <w:basedOn w:val="1"/>
    <w:next w:val="176"/>
    <w:qFormat/>
    <w:uiPriority w:val="0"/>
    <w:pPr>
      <w:adjustRightInd w:val="0"/>
      <w:snapToGrid w:val="0"/>
      <w:spacing w:line="400" w:lineRule="exact"/>
      <w:ind w:firstLine="200" w:firstLineChars="200"/>
    </w:pPr>
    <w:rPr>
      <w:rFonts w:ascii="Calibri" w:hAnsi="Calibri"/>
      <w:kern w:val="0"/>
      <w:szCs w:val="21"/>
    </w:rPr>
  </w:style>
  <w:style w:type="paragraph" w:customStyle="1" w:styleId="178">
    <w:name w:val="标准文件_前言、引言标题"/>
    <w:next w:val="1"/>
    <w:qFormat/>
    <w:uiPriority w:val="0"/>
    <w:pPr>
      <w:numPr>
        <w:ilvl w:val="0"/>
        <w:numId w:val="15"/>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179">
    <w:name w:val="标准文件_引言一级条标题"/>
    <w:basedOn w:val="176"/>
    <w:next w:val="176"/>
    <w:qFormat/>
    <w:uiPriority w:val="0"/>
    <w:pPr>
      <w:numPr>
        <w:ilvl w:val="1"/>
        <w:numId w:val="15"/>
      </w:numPr>
      <w:spacing w:beforeLines="50" w:afterLines="50"/>
      <w:ind w:firstLineChars="0"/>
    </w:pPr>
    <w:rPr>
      <w:rFonts w:ascii="黑体" w:eastAsia="黑体"/>
    </w:rPr>
  </w:style>
  <w:style w:type="paragraph" w:customStyle="1" w:styleId="180">
    <w:name w:val="标准文件_引言二级条标题"/>
    <w:basedOn w:val="176"/>
    <w:next w:val="176"/>
    <w:qFormat/>
    <w:uiPriority w:val="0"/>
    <w:pPr>
      <w:numPr>
        <w:ilvl w:val="2"/>
        <w:numId w:val="15"/>
      </w:numPr>
      <w:spacing w:beforeLines="50" w:afterLines="50"/>
      <w:ind w:firstLineChars="0"/>
    </w:pPr>
    <w:rPr>
      <w:rFonts w:ascii="黑体" w:eastAsia="黑体"/>
    </w:rPr>
  </w:style>
  <w:style w:type="paragraph" w:customStyle="1" w:styleId="181">
    <w:name w:val="标准文件_引言三级条标题"/>
    <w:basedOn w:val="176"/>
    <w:next w:val="176"/>
    <w:qFormat/>
    <w:uiPriority w:val="0"/>
    <w:pPr>
      <w:numPr>
        <w:ilvl w:val="3"/>
        <w:numId w:val="15"/>
      </w:numPr>
      <w:spacing w:beforeLines="50" w:afterLines="50"/>
      <w:ind w:firstLineChars="0"/>
    </w:pPr>
    <w:rPr>
      <w:rFonts w:ascii="黑体" w:eastAsia="黑体"/>
    </w:rPr>
  </w:style>
  <w:style w:type="paragraph" w:customStyle="1" w:styleId="182">
    <w:name w:val="标准文件_引言四级条标题"/>
    <w:basedOn w:val="176"/>
    <w:next w:val="176"/>
    <w:qFormat/>
    <w:uiPriority w:val="0"/>
    <w:pPr>
      <w:numPr>
        <w:ilvl w:val="4"/>
        <w:numId w:val="15"/>
      </w:numPr>
      <w:spacing w:beforeLines="50" w:afterLines="50"/>
      <w:ind w:firstLineChars="0"/>
    </w:pPr>
    <w:rPr>
      <w:rFonts w:ascii="黑体" w:eastAsia="黑体"/>
    </w:rPr>
  </w:style>
  <w:style w:type="paragraph" w:customStyle="1" w:styleId="183">
    <w:name w:val="标准文件_引言五级条标题"/>
    <w:basedOn w:val="176"/>
    <w:next w:val="176"/>
    <w:qFormat/>
    <w:uiPriority w:val="0"/>
    <w:pPr>
      <w:numPr>
        <w:ilvl w:val="5"/>
        <w:numId w:val="15"/>
      </w:numPr>
      <w:spacing w:beforeLines="50" w:afterLines="50"/>
      <w:ind w:firstLineChars="0"/>
    </w:pPr>
    <w:rPr>
      <w:rFonts w:ascii="黑体" w:eastAsia="黑体"/>
    </w:rPr>
  </w:style>
  <w:style w:type="paragraph" w:customStyle="1" w:styleId="184">
    <w:name w:val="标准文件_二级条标题"/>
    <w:next w:val="176"/>
    <w:qFormat/>
    <w:uiPriority w:val="0"/>
    <w:pPr>
      <w:widowControl w:val="0"/>
      <w:numPr>
        <w:ilvl w:val="3"/>
        <w:numId w:val="16"/>
      </w:numPr>
      <w:spacing w:beforeLines="50" w:afterLines="50"/>
      <w:jc w:val="both"/>
      <w:outlineLvl w:val="2"/>
    </w:pPr>
    <w:rPr>
      <w:rFonts w:ascii="黑体" w:hAnsi="Times New Roman" w:eastAsia="黑体" w:cs="Times New Roman"/>
      <w:sz w:val="21"/>
      <w:lang w:val="en-US" w:eastAsia="zh-CN" w:bidi="ar-SA"/>
    </w:rPr>
  </w:style>
  <w:style w:type="paragraph" w:customStyle="1" w:styleId="185">
    <w:name w:val="标准文件_三级条标题"/>
    <w:basedOn w:val="184"/>
    <w:next w:val="176"/>
    <w:qFormat/>
    <w:uiPriority w:val="0"/>
    <w:pPr>
      <w:widowControl/>
      <w:numPr>
        <w:ilvl w:val="4"/>
      </w:numPr>
      <w:outlineLvl w:val="3"/>
    </w:pPr>
  </w:style>
  <w:style w:type="paragraph" w:customStyle="1" w:styleId="186">
    <w:name w:val="标准文件_四级条标题"/>
    <w:next w:val="176"/>
    <w:qFormat/>
    <w:uiPriority w:val="0"/>
    <w:pPr>
      <w:widowControl w:val="0"/>
      <w:numPr>
        <w:ilvl w:val="5"/>
        <w:numId w:val="16"/>
      </w:numPr>
      <w:spacing w:beforeLines="50" w:afterLines="50"/>
      <w:jc w:val="both"/>
      <w:outlineLvl w:val="4"/>
    </w:pPr>
    <w:rPr>
      <w:rFonts w:ascii="黑体" w:hAnsi="Times New Roman" w:eastAsia="黑体" w:cs="Times New Roman"/>
      <w:sz w:val="21"/>
      <w:lang w:val="en-US" w:eastAsia="zh-CN" w:bidi="ar-SA"/>
    </w:rPr>
  </w:style>
  <w:style w:type="paragraph" w:customStyle="1" w:styleId="187">
    <w:name w:val="标准文件_五级条标题"/>
    <w:next w:val="176"/>
    <w:qFormat/>
    <w:uiPriority w:val="0"/>
    <w:pPr>
      <w:widowControl w:val="0"/>
      <w:numPr>
        <w:ilvl w:val="6"/>
        <w:numId w:val="16"/>
      </w:numPr>
      <w:spacing w:beforeLines="50" w:afterLines="50"/>
      <w:jc w:val="both"/>
      <w:outlineLvl w:val="5"/>
    </w:pPr>
    <w:rPr>
      <w:rFonts w:ascii="黑体" w:hAnsi="Times New Roman" w:eastAsia="黑体" w:cs="Times New Roman"/>
      <w:sz w:val="21"/>
      <w:lang w:val="en-US" w:eastAsia="zh-CN" w:bidi="ar-SA"/>
    </w:rPr>
  </w:style>
  <w:style w:type="paragraph" w:customStyle="1" w:styleId="188">
    <w:name w:val="标准文件_章标题"/>
    <w:next w:val="176"/>
    <w:qFormat/>
    <w:uiPriority w:val="0"/>
    <w:pPr>
      <w:numPr>
        <w:ilvl w:val="1"/>
        <w:numId w:val="16"/>
      </w:numPr>
      <w:spacing w:beforeLines="100" w:afterLines="100"/>
      <w:jc w:val="both"/>
      <w:outlineLvl w:val="0"/>
    </w:pPr>
    <w:rPr>
      <w:rFonts w:ascii="黑体" w:hAnsi="Times New Roman" w:eastAsia="黑体" w:cs="Times New Roman"/>
      <w:sz w:val="21"/>
      <w:lang w:val="en-US" w:eastAsia="zh-CN" w:bidi="ar-SA"/>
    </w:rPr>
  </w:style>
  <w:style w:type="paragraph" w:customStyle="1" w:styleId="189">
    <w:name w:val="标准文件_一级条标题"/>
    <w:basedOn w:val="188"/>
    <w:next w:val="176"/>
    <w:qFormat/>
    <w:uiPriority w:val="0"/>
    <w:pPr>
      <w:numPr>
        <w:ilvl w:val="2"/>
      </w:numPr>
      <w:spacing w:beforeLines="50" w:afterLines="50"/>
      <w:outlineLvl w:val="1"/>
    </w:pPr>
  </w:style>
  <w:style w:type="paragraph" w:customStyle="1" w:styleId="190">
    <w:name w:val="前言标题"/>
    <w:next w:val="1"/>
    <w:qFormat/>
    <w:uiPriority w:val="0"/>
    <w:pPr>
      <w:numPr>
        <w:ilvl w:val="0"/>
        <w:numId w:val="16"/>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1">
    <w:name w:val="标准文件_附录一级条标题"/>
    <w:next w:val="176"/>
    <w:qFormat/>
    <w:uiPriority w:val="0"/>
    <w:pPr>
      <w:widowControl w:val="0"/>
      <w:numPr>
        <w:ilvl w:val="1"/>
        <w:numId w:val="17"/>
      </w:numPr>
      <w:spacing w:beforeLines="50" w:afterLines="50"/>
      <w:ind w:left="0"/>
      <w:jc w:val="both"/>
      <w:outlineLvl w:val="2"/>
    </w:pPr>
    <w:rPr>
      <w:rFonts w:ascii="黑体" w:hAnsi="Times New Roman" w:eastAsia="黑体" w:cs="Times New Roman"/>
      <w:kern w:val="21"/>
      <w:sz w:val="21"/>
      <w:lang w:val="en-US" w:eastAsia="zh-CN" w:bidi="ar-SA"/>
    </w:r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标准文件_正文公式"/>
    <w:basedOn w:val="1"/>
    <w:next w:val="177"/>
    <w:qFormat/>
    <w:uiPriority w:val="0"/>
    <w:pPr>
      <w:tabs>
        <w:tab w:val="center" w:pos="4678"/>
        <w:tab w:val="right" w:leader="middleDot" w:pos="9356"/>
      </w:tabs>
    </w:pPr>
    <w:rPr>
      <w:rFonts w:ascii="宋体" w:hAnsi="宋体"/>
    </w:rPr>
  </w:style>
  <w:style w:type="paragraph" w:customStyle="1" w:styleId="194">
    <w:name w:val="标准文件_附录二级条标题"/>
    <w:basedOn w:val="191"/>
    <w:next w:val="176"/>
    <w:qFormat/>
    <w:uiPriority w:val="0"/>
    <w:pPr>
      <w:widowControl/>
      <w:numPr>
        <w:ilvl w:val="2"/>
      </w:numPr>
      <w:wordWrap w:val="0"/>
      <w:overflowPunct w:val="0"/>
      <w:autoSpaceDE w:val="0"/>
      <w:autoSpaceDN w:val="0"/>
      <w:textAlignment w:val="baseline"/>
      <w:outlineLvl w:val="3"/>
    </w:pPr>
  </w:style>
  <w:style w:type="paragraph" w:customStyle="1" w:styleId="195">
    <w:name w:val="标准文件_附录二级无标题"/>
    <w:basedOn w:val="194"/>
    <w:qFormat/>
    <w:uiPriority w:val="0"/>
    <w:pPr>
      <w:spacing w:beforeLines="0" w:afterLines="0" w:line="276" w:lineRule="auto"/>
      <w:outlineLvl w:val="9"/>
    </w:pPr>
    <w:rPr>
      <w:rFonts w:ascii="宋体" w:eastAsia="宋体"/>
    </w:rPr>
  </w:style>
  <w:style w:type="paragraph" w:customStyle="1" w:styleId="196">
    <w:name w:val="标准文件_附录标识"/>
    <w:next w:val="176"/>
    <w:qFormat/>
    <w:uiPriority w:val="0"/>
    <w:pPr>
      <w:numPr>
        <w:ilvl w:val="0"/>
        <w:numId w:val="17"/>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197">
    <w:name w:val="标准文件_文件名称"/>
    <w:basedOn w:val="176"/>
    <w:next w:val="17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s>
</file>

<file path=word/_rels/document.xml.rels><?xml version="1.0" encoding="UTF-8" standalone="yes"?>
<Relationships xmlns="http://schemas.openxmlformats.org/package/2006/relationships"><Relationship Id="rId99" Type="http://schemas.openxmlformats.org/officeDocument/2006/relationships/image" Target="media/image35.wmf"/><Relationship Id="rId98" Type="http://schemas.openxmlformats.org/officeDocument/2006/relationships/oleObject" Target="embeddings/oleObject46.bin"/><Relationship Id="rId97" Type="http://schemas.openxmlformats.org/officeDocument/2006/relationships/image" Target="media/image34.wmf"/><Relationship Id="rId96" Type="http://schemas.openxmlformats.org/officeDocument/2006/relationships/oleObject" Target="embeddings/oleObject45.bin"/><Relationship Id="rId95" Type="http://schemas.openxmlformats.org/officeDocument/2006/relationships/image" Target="media/image33.wmf"/><Relationship Id="rId94" Type="http://schemas.openxmlformats.org/officeDocument/2006/relationships/oleObject" Target="embeddings/oleObject44.bin"/><Relationship Id="rId93" Type="http://schemas.openxmlformats.org/officeDocument/2006/relationships/oleObject" Target="embeddings/oleObject43.bin"/><Relationship Id="rId92" Type="http://schemas.openxmlformats.org/officeDocument/2006/relationships/image" Target="media/image32.wmf"/><Relationship Id="rId91" Type="http://schemas.openxmlformats.org/officeDocument/2006/relationships/oleObject" Target="embeddings/oleObject42.bin"/><Relationship Id="rId90" Type="http://schemas.openxmlformats.org/officeDocument/2006/relationships/oleObject" Target="embeddings/oleObject41.bin"/><Relationship Id="rId9" Type="http://schemas.openxmlformats.org/officeDocument/2006/relationships/footer" Target="footer3.xml"/><Relationship Id="rId89" Type="http://schemas.openxmlformats.org/officeDocument/2006/relationships/image" Target="media/image31.wmf"/><Relationship Id="rId88" Type="http://schemas.openxmlformats.org/officeDocument/2006/relationships/oleObject" Target="embeddings/oleObject40.bin"/><Relationship Id="rId87" Type="http://schemas.openxmlformats.org/officeDocument/2006/relationships/image" Target="media/image30.wmf"/><Relationship Id="rId86" Type="http://schemas.openxmlformats.org/officeDocument/2006/relationships/oleObject" Target="embeddings/oleObject39.bin"/><Relationship Id="rId85" Type="http://schemas.openxmlformats.org/officeDocument/2006/relationships/image" Target="media/image29.wmf"/><Relationship Id="rId84" Type="http://schemas.openxmlformats.org/officeDocument/2006/relationships/oleObject" Target="embeddings/oleObject38.bin"/><Relationship Id="rId83" Type="http://schemas.openxmlformats.org/officeDocument/2006/relationships/image" Target="media/image28.wmf"/><Relationship Id="rId82" Type="http://schemas.openxmlformats.org/officeDocument/2006/relationships/oleObject" Target="embeddings/oleObject37.bin"/><Relationship Id="rId81" Type="http://schemas.openxmlformats.org/officeDocument/2006/relationships/image" Target="media/image27.wmf"/><Relationship Id="rId80" Type="http://schemas.openxmlformats.org/officeDocument/2006/relationships/oleObject" Target="embeddings/oleObject36.bin"/><Relationship Id="rId8" Type="http://schemas.openxmlformats.org/officeDocument/2006/relationships/header" Target="header4.xml"/><Relationship Id="rId79" Type="http://schemas.openxmlformats.org/officeDocument/2006/relationships/oleObject" Target="embeddings/oleObject35.bin"/><Relationship Id="rId78" Type="http://schemas.openxmlformats.org/officeDocument/2006/relationships/image" Target="media/image26.wmf"/><Relationship Id="rId77" Type="http://schemas.openxmlformats.org/officeDocument/2006/relationships/oleObject" Target="embeddings/oleObject34.bin"/><Relationship Id="rId76" Type="http://schemas.openxmlformats.org/officeDocument/2006/relationships/oleObject" Target="embeddings/oleObject33.bin"/><Relationship Id="rId75" Type="http://schemas.openxmlformats.org/officeDocument/2006/relationships/image" Target="media/image25.wmf"/><Relationship Id="rId74" Type="http://schemas.openxmlformats.org/officeDocument/2006/relationships/oleObject" Target="embeddings/oleObject32.bin"/><Relationship Id="rId73" Type="http://schemas.openxmlformats.org/officeDocument/2006/relationships/image" Target="media/image24.wmf"/><Relationship Id="rId72" Type="http://schemas.openxmlformats.org/officeDocument/2006/relationships/oleObject" Target="embeddings/oleObject31.bin"/><Relationship Id="rId71" Type="http://schemas.openxmlformats.org/officeDocument/2006/relationships/image" Target="media/image23.wmf"/><Relationship Id="rId70" Type="http://schemas.openxmlformats.org/officeDocument/2006/relationships/oleObject" Target="embeddings/oleObject30.bin"/><Relationship Id="rId7" Type="http://schemas.openxmlformats.org/officeDocument/2006/relationships/header" Target="header3.xml"/><Relationship Id="rId69" Type="http://schemas.openxmlformats.org/officeDocument/2006/relationships/image" Target="media/image22.wmf"/><Relationship Id="rId68" Type="http://schemas.openxmlformats.org/officeDocument/2006/relationships/oleObject" Target="embeddings/oleObject29.bin"/><Relationship Id="rId67" Type="http://schemas.openxmlformats.org/officeDocument/2006/relationships/image" Target="media/image21.wmf"/><Relationship Id="rId66" Type="http://schemas.openxmlformats.org/officeDocument/2006/relationships/oleObject" Target="embeddings/oleObject28.bin"/><Relationship Id="rId65" Type="http://schemas.openxmlformats.org/officeDocument/2006/relationships/image" Target="media/image20.wmf"/><Relationship Id="rId64" Type="http://schemas.openxmlformats.org/officeDocument/2006/relationships/oleObject" Target="embeddings/oleObject27.bin"/><Relationship Id="rId63" Type="http://schemas.openxmlformats.org/officeDocument/2006/relationships/image" Target="media/image19.wmf"/><Relationship Id="rId62" Type="http://schemas.openxmlformats.org/officeDocument/2006/relationships/oleObject" Target="embeddings/oleObject26.bin"/><Relationship Id="rId61" Type="http://schemas.openxmlformats.org/officeDocument/2006/relationships/oleObject" Target="embeddings/oleObject25.bin"/><Relationship Id="rId60" Type="http://schemas.openxmlformats.org/officeDocument/2006/relationships/image" Target="media/image18.wmf"/><Relationship Id="rId6" Type="http://schemas.openxmlformats.org/officeDocument/2006/relationships/footer" Target="footer2.xml"/><Relationship Id="rId59" Type="http://schemas.openxmlformats.org/officeDocument/2006/relationships/oleObject" Target="embeddings/oleObject24.bin"/><Relationship Id="rId58" Type="http://schemas.openxmlformats.org/officeDocument/2006/relationships/image" Target="media/image17.wmf"/><Relationship Id="rId57" Type="http://schemas.openxmlformats.org/officeDocument/2006/relationships/oleObject" Target="embeddings/oleObject23.bin"/><Relationship Id="rId56" Type="http://schemas.openxmlformats.org/officeDocument/2006/relationships/image" Target="media/image16.wmf"/><Relationship Id="rId55" Type="http://schemas.openxmlformats.org/officeDocument/2006/relationships/oleObject" Target="embeddings/oleObject22.bin"/><Relationship Id="rId54" Type="http://schemas.openxmlformats.org/officeDocument/2006/relationships/image" Target="media/image15.wmf"/><Relationship Id="rId53" Type="http://schemas.openxmlformats.org/officeDocument/2006/relationships/oleObject" Target="embeddings/oleObject21.bin"/><Relationship Id="rId52" Type="http://schemas.openxmlformats.org/officeDocument/2006/relationships/image" Target="media/image14.wmf"/><Relationship Id="rId51" Type="http://schemas.openxmlformats.org/officeDocument/2006/relationships/oleObject" Target="embeddings/oleObject20.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9.bin"/><Relationship Id="rId48" Type="http://schemas.openxmlformats.org/officeDocument/2006/relationships/oleObject" Target="embeddings/oleObject18.bin"/><Relationship Id="rId478" Type="http://schemas.openxmlformats.org/officeDocument/2006/relationships/fontTable" Target="fontTable.xml"/><Relationship Id="rId477" Type="http://schemas.openxmlformats.org/officeDocument/2006/relationships/numbering" Target="numbering.xml"/><Relationship Id="rId476" Type="http://schemas.openxmlformats.org/officeDocument/2006/relationships/customXml" Target="../customXml/item1.xml"/><Relationship Id="rId475" Type="http://schemas.openxmlformats.org/officeDocument/2006/relationships/oleObject" Target="embeddings/oleObject271.bin"/><Relationship Id="rId474" Type="http://schemas.openxmlformats.org/officeDocument/2006/relationships/oleObject" Target="embeddings/oleObject270.bin"/><Relationship Id="rId473" Type="http://schemas.openxmlformats.org/officeDocument/2006/relationships/oleObject" Target="embeddings/oleObject269.bin"/><Relationship Id="rId472" Type="http://schemas.openxmlformats.org/officeDocument/2006/relationships/image" Target="media/image186.wmf"/><Relationship Id="rId471" Type="http://schemas.openxmlformats.org/officeDocument/2006/relationships/oleObject" Target="embeddings/oleObject268.bin"/><Relationship Id="rId470" Type="http://schemas.openxmlformats.org/officeDocument/2006/relationships/oleObject" Target="embeddings/oleObject267.bin"/><Relationship Id="rId47" Type="http://schemas.openxmlformats.org/officeDocument/2006/relationships/image" Target="media/image12.wmf"/><Relationship Id="rId469" Type="http://schemas.openxmlformats.org/officeDocument/2006/relationships/image" Target="media/image185.wmf"/><Relationship Id="rId468" Type="http://schemas.openxmlformats.org/officeDocument/2006/relationships/oleObject" Target="embeddings/oleObject266.bin"/><Relationship Id="rId467" Type="http://schemas.openxmlformats.org/officeDocument/2006/relationships/oleObject" Target="embeddings/oleObject265.bin"/><Relationship Id="rId466" Type="http://schemas.openxmlformats.org/officeDocument/2006/relationships/image" Target="media/image184.wmf"/><Relationship Id="rId465" Type="http://schemas.openxmlformats.org/officeDocument/2006/relationships/oleObject" Target="embeddings/oleObject264.bin"/><Relationship Id="rId464" Type="http://schemas.openxmlformats.org/officeDocument/2006/relationships/oleObject" Target="embeddings/oleObject263.bin"/><Relationship Id="rId463" Type="http://schemas.openxmlformats.org/officeDocument/2006/relationships/oleObject" Target="embeddings/oleObject262.bin"/><Relationship Id="rId462" Type="http://schemas.openxmlformats.org/officeDocument/2006/relationships/oleObject" Target="embeddings/oleObject261.bin"/><Relationship Id="rId461" Type="http://schemas.openxmlformats.org/officeDocument/2006/relationships/image" Target="media/image183.wmf"/><Relationship Id="rId460" Type="http://schemas.openxmlformats.org/officeDocument/2006/relationships/oleObject" Target="embeddings/oleObject260.bin"/><Relationship Id="rId46" Type="http://schemas.openxmlformats.org/officeDocument/2006/relationships/oleObject" Target="embeddings/oleObject17.bin"/><Relationship Id="rId459" Type="http://schemas.openxmlformats.org/officeDocument/2006/relationships/image" Target="media/image182.wmf"/><Relationship Id="rId458" Type="http://schemas.openxmlformats.org/officeDocument/2006/relationships/oleObject" Target="embeddings/oleObject259.bin"/><Relationship Id="rId457" Type="http://schemas.openxmlformats.org/officeDocument/2006/relationships/image" Target="media/image181.wmf"/><Relationship Id="rId456" Type="http://schemas.openxmlformats.org/officeDocument/2006/relationships/oleObject" Target="embeddings/oleObject258.bin"/><Relationship Id="rId455" Type="http://schemas.openxmlformats.org/officeDocument/2006/relationships/oleObject" Target="embeddings/oleObject257.bin"/><Relationship Id="rId454" Type="http://schemas.openxmlformats.org/officeDocument/2006/relationships/oleObject" Target="embeddings/oleObject256.bin"/><Relationship Id="rId453" Type="http://schemas.openxmlformats.org/officeDocument/2006/relationships/image" Target="media/image180.wmf"/><Relationship Id="rId452" Type="http://schemas.openxmlformats.org/officeDocument/2006/relationships/oleObject" Target="embeddings/oleObject255.bin"/><Relationship Id="rId451" Type="http://schemas.openxmlformats.org/officeDocument/2006/relationships/image" Target="media/image179.wmf"/><Relationship Id="rId450" Type="http://schemas.openxmlformats.org/officeDocument/2006/relationships/oleObject" Target="embeddings/oleObject254.bin"/><Relationship Id="rId45" Type="http://schemas.openxmlformats.org/officeDocument/2006/relationships/image" Target="media/image11.wmf"/><Relationship Id="rId449" Type="http://schemas.openxmlformats.org/officeDocument/2006/relationships/oleObject" Target="embeddings/oleObject253.bin"/><Relationship Id="rId448" Type="http://schemas.openxmlformats.org/officeDocument/2006/relationships/image" Target="media/image178.wmf"/><Relationship Id="rId447" Type="http://schemas.openxmlformats.org/officeDocument/2006/relationships/oleObject" Target="embeddings/oleObject252.bin"/><Relationship Id="rId446" Type="http://schemas.openxmlformats.org/officeDocument/2006/relationships/oleObject" Target="embeddings/oleObject251.bin"/><Relationship Id="rId445" Type="http://schemas.openxmlformats.org/officeDocument/2006/relationships/oleObject" Target="embeddings/oleObject250.bin"/><Relationship Id="rId444" Type="http://schemas.openxmlformats.org/officeDocument/2006/relationships/image" Target="media/image177.wmf"/><Relationship Id="rId443" Type="http://schemas.openxmlformats.org/officeDocument/2006/relationships/oleObject" Target="embeddings/oleObject249.bin"/><Relationship Id="rId442" Type="http://schemas.openxmlformats.org/officeDocument/2006/relationships/oleObject" Target="embeddings/oleObject248.bin"/><Relationship Id="rId441" Type="http://schemas.openxmlformats.org/officeDocument/2006/relationships/oleObject" Target="embeddings/oleObject247.bin"/><Relationship Id="rId440" Type="http://schemas.openxmlformats.org/officeDocument/2006/relationships/image" Target="media/image176.wmf"/><Relationship Id="rId44" Type="http://schemas.openxmlformats.org/officeDocument/2006/relationships/oleObject" Target="embeddings/oleObject16.bin"/><Relationship Id="rId439" Type="http://schemas.openxmlformats.org/officeDocument/2006/relationships/oleObject" Target="embeddings/oleObject246.bin"/><Relationship Id="rId438" Type="http://schemas.openxmlformats.org/officeDocument/2006/relationships/image" Target="media/image175.wmf"/><Relationship Id="rId437" Type="http://schemas.openxmlformats.org/officeDocument/2006/relationships/oleObject" Target="embeddings/oleObject245.bin"/><Relationship Id="rId436" Type="http://schemas.openxmlformats.org/officeDocument/2006/relationships/oleObject" Target="embeddings/oleObject244.bin"/><Relationship Id="rId435" Type="http://schemas.openxmlformats.org/officeDocument/2006/relationships/image" Target="media/image174.wmf"/><Relationship Id="rId434" Type="http://schemas.openxmlformats.org/officeDocument/2006/relationships/oleObject" Target="embeddings/oleObject243.bin"/><Relationship Id="rId433" Type="http://schemas.openxmlformats.org/officeDocument/2006/relationships/image" Target="media/image173.wmf"/><Relationship Id="rId432" Type="http://schemas.openxmlformats.org/officeDocument/2006/relationships/oleObject" Target="embeddings/oleObject242.bin"/><Relationship Id="rId431" Type="http://schemas.openxmlformats.org/officeDocument/2006/relationships/image" Target="media/image172.wmf"/><Relationship Id="rId430" Type="http://schemas.openxmlformats.org/officeDocument/2006/relationships/oleObject" Target="embeddings/oleObject241.bin"/><Relationship Id="rId43" Type="http://schemas.openxmlformats.org/officeDocument/2006/relationships/image" Target="media/image10.wmf"/><Relationship Id="rId429" Type="http://schemas.openxmlformats.org/officeDocument/2006/relationships/oleObject" Target="embeddings/oleObject240.bin"/><Relationship Id="rId428" Type="http://schemas.openxmlformats.org/officeDocument/2006/relationships/oleObject" Target="embeddings/oleObject239.bin"/><Relationship Id="rId427" Type="http://schemas.openxmlformats.org/officeDocument/2006/relationships/image" Target="media/image171.wmf"/><Relationship Id="rId426" Type="http://schemas.openxmlformats.org/officeDocument/2006/relationships/oleObject" Target="embeddings/oleObject238.bin"/><Relationship Id="rId425" Type="http://schemas.openxmlformats.org/officeDocument/2006/relationships/image" Target="media/image170.wmf"/><Relationship Id="rId424" Type="http://schemas.openxmlformats.org/officeDocument/2006/relationships/oleObject" Target="embeddings/oleObject237.bin"/><Relationship Id="rId423" Type="http://schemas.openxmlformats.org/officeDocument/2006/relationships/image" Target="media/image169.wmf"/><Relationship Id="rId422" Type="http://schemas.openxmlformats.org/officeDocument/2006/relationships/oleObject" Target="embeddings/oleObject236.bin"/><Relationship Id="rId421" Type="http://schemas.openxmlformats.org/officeDocument/2006/relationships/image" Target="media/image168.wmf"/><Relationship Id="rId420" Type="http://schemas.openxmlformats.org/officeDocument/2006/relationships/oleObject" Target="embeddings/oleObject235.bin"/><Relationship Id="rId42" Type="http://schemas.openxmlformats.org/officeDocument/2006/relationships/oleObject" Target="embeddings/oleObject15.bin"/><Relationship Id="rId419" Type="http://schemas.openxmlformats.org/officeDocument/2006/relationships/image" Target="media/image167.wmf"/><Relationship Id="rId418" Type="http://schemas.openxmlformats.org/officeDocument/2006/relationships/oleObject" Target="embeddings/oleObject234.bin"/><Relationship Id="rId417" Type="http://schemas.openxmlformats.org/officeDocument/2006/relationships/image" Target="media/image166.wmf"/><Relationship Id="rId416" Type="http://schemas.openxmlformats.org/officeDocument/2006/relationships/oleObject" Target="embeddings/oleObject233.bin"/><Relationship Id="rId415" Type="http://schemas.openxmlformats.org/officeDocument/2006/relationships/image" Target="media/image165.wmf"/><Relationship Id="rId414" Type="http://schemas.openxmlformats.org/officeDocument/2006/relationships/oleObject" Target="embeddings/oleObject232.bin"/><Relationship Id="rId413" Type="http://schemas.openxmlformats.org/officeDocument/2006/relationships/oleObject" Target="embeddings/oleObject231.bin"/><Relationship Id="rId412" Type="http://schemas.openxmlformats.org/officeDocument/2006/relationships/oleObject" Target="embeddings/oleObject230.bin"/><Relationship Id="rId411" Type="http://schemas.openxmlformats.org/officeDocument/2006/relationships/image" Target="media/image164.wmf"/><Relationship Id="rId410" Type="http://schemas.openxmlformats.org/officeDocument/2006/relationships/oleObject" Target="embeddings/oleObject229.bin"/><Relationship Id="rId41" Type="http://schemas.openxmlformats.org/officeDocument/2006/relationships/image" Target="media/image9.wmf"/><Relationship Id="rId409" Type="http://schemas.openxmlformats.org/officeDocument/2006/relationships/oleObject" Target="embeddings/oleObject228.bin"/><Relationship Id="rId408" Type="http://schemas.openxmlformats.org/officeDocument/2006/relationships/oleObject" Target="embeddings/oleObject227.bin"/><Relationship Id="rId407" Type="http://schemas.openxmlformats.org/officeDocument/2006/relationships/image" Target="media/image163.wmf"/><Relationship Id="rId406" Type="http://schemas.openxmlformats.org/officeDocument/2006/relationships/oleObject" Target="embeddings/oleObject226.bin"/><Relationship Id="rId405" Type="http://schemas.openxmlformats.org/officeDocument/2006/relationships/oleObject" Target="embeddings/oleObject225.bin"/><Relationship Id="rId404" Type="http://schemas.openxmlformats.org/officeDocument/2006/relationships/oleObject" Target="embeddings/oleObject224.bin"/><Relationship Id="rId403" Type="http://schemas.openxmlformats.org/officeDocument/2006/relationships/image" Target="media/image162.wmf"/><Relationship Id="rId402" Type="http://schemas.openxmlformats.org/officeDocument/2006/relationships/oleObject" Target="embeddings/oleObject223.bin"/><Relationship Id="rId401" Type="http://schemas.openxmlformats.org/officeDocument/2006/relationships/image" Target="media/image161.wmf"/><Relationship Id="rId400" Type="http://schemas.openxmlformats.org/officeDocument/2006/relationships/oleObject" Target="embeddings/oleObject222.bin"/><Relationship Id="rId40" Type="http://schemas.openxmlformats.org/officeDocument/2006/relationships/oleObject" Target="embeddings/oleObject14.bin"/><Relationship Id="rId4" Type="http://schemas.openxmlformats.org/officeDocument/2006/relationships/header" Target="header2.xml"/><Relationship Id="rId399" Type="http://schemas.openxmlformats.org/officeDocument/2006/relationships/image" Target="media/image160.wmf"/><Relationship Id="rId398" Type="http://schemas.openxmlformats.org/officeDocument/2006/relationships/oleObject" Target="embeddings/oleObject221.bin"/><Relationship Id="rId397" Type="http://schemas.openxmlformats.org/officeDocument/2006/relationships/oleObject" Target="embeddings/oleObject220.bin"/><Relationship Id="rId396" Type="http://schemas.openxmlformats.org/officeDocument/2006/relationships/image" Target="media/image159.wmf"/><Relationship Id="rId395" Type="http://schemas.openxmlformats.org/officeDocument/2006/relationships/oleObject" Target="embeddings/oleObject219.bin"/><Relationship Id="rId394" Type="http://schemas.openxmlformats.org/officeDocument/2006/relationships/image" Target="media/image158.wmf"/><Relationship Id="rId393" Type="http://schemas.openxmlformats.org/officeDocument/2006/relationships/oleObject" Target="embeddings/oleObject218.bin"/><Relationship Id="rId392" Type="http://schemas.openxmlformats.org/officeDocument/2006/relationships/image" Target="media/image157.wmf"/><Relationship Id="rId391" Type="http://schemas.openxmlformats.org/officeDocument/2006/relationships/oleObject" Target="embeddings/oleObject217.bin"/><Relationship Id="rId390" Type="http://schemas.openxmlformats.org/officeDocument/2006/relationships/oleObject" Target="embeddings/oleObject216.bin"/><Relationship Id="rId39" Type="http://schemas.openxmlformats.org/officeDocument/2006/relationships/oleObject" Target="embeddings/oleObject13.bin"/><Relationship Id="rId389" Type="http://schemas.openxmlformats.org/officeDocument/2006/relationships/image" Target="media/image156.wmf"/><Relationship Id="rId388" Type="http://schemas.openxmlformats.org/officeDocument/2006/relationships/oleObject" Target="embeddings/oleObject215.bin"/><Relationship Id="rId387" Type="http://schemas.openxmlformats.org/officeDocument/2006/relationships/image" Target="media/image155.wmf"/><Relationship Id="rId386" Type="http://schemas.openxmlformats.org/officeDocument/2006/relationships/oleObject" Target="embeddings/oleObject214.bin"/><Relationship Id="rId385" Type="http://schemas.openxmlformats.org/officeDocument/2006/relationships/image" Target="media/image154.wmf"/><Relationship Id="rId384" Type="http://schemas.openxmlformats.org/officeDocument/2006/relationships/oleObject" Target="embeddings/oleObject213.bin"/><Relationship Id="rId383" Type="http://schemas.openxmlformats.org/officeDocument/2006/relationships/oleObject" Target="embeddings/oleObject212.bin"/><Relationship Id="rId382" Type="http://schemas.openxmlformats.org/officeDocument/2006/relationships/image" Target="media/image153.wmf"/><Relationship Id="rId381" Type="http://schemas.openxmlformats.org/officeDocument/2006/relationships/oleObject" Target="embeddings/oleObject211.bin"/><Relationship Id="rId380" Type="http://schemas.openxmlformats.org/officeDocument/2006/relationships/image" Target="media/image152.wmf"/><Relationship Id="rId38" Type="http://schemas.openxmlformats.org/officeDocument/2006/relationships/oleObject" Target="embeddings/oleObject12.bin"/><Relationship Id="rId379" Type="http://schemas.openxmlformats.org/officeDocument/2006/relationships/oleObject" Target="embeddings/oleObject210.bin"/><Relationship Id="rId378" Type="http://schemas.openxmlformats.org/officeDocument/2006/relationships/oleObject" Target="embeddings/oleObject209.bin"/><Relationship Id="rId377" Type="http://schemas.openxmlformats.org/officeDocument/2006/relationships/oleObject" Target="embeddings/oleObject208.bin"/><Relationship Id="rId376" Type="http://schemas.openxmlformats.org/officeDocument/2006/relationships/oleObject" Target="embeddings/oleObject207.bin"/><Relationship Id="rId375" Type="http://schemas.openxmlformats.org/officeDocument/2006/relationships/oleObject" Target="embeddings/oleObject206.bin"/><Relationship Id="rId374" Type="http://schemas.openxmlformats.org/officeDocument/2006/relationships/oleObject" Target="embeddings/oleObject205.bin"/><Relationship Id="rId373" Type="http://schemas.openxmlformats.org/officeDocument/2006/relationships/oleObject" Target="embeddings/oleObject204.bin"/><Relationship Id="rId372" Type="http://schemas.openxmlformats.org/officeDocument/2006/relationships/oleObject" Target="embeddings/oleObject203.bin"/><Relationship Id="rId371" Type="http://schemas.openxmlformats.org/officeDocument/2006/relationships/oleObject" Target="embeddings/oleObject202.bin"/><Relationship Id="rId370" Type="http://schemas.openxmlformats.org/officeDocument/2006/relationships/oleObject" Target="embeddings/oleObject201.bin"/><Relationship Id="rId37" Type="http://schemas.openxmlformats.org/officeDocument/2006/relationships/image" Target="media/image8.wmf"/><Relationship Id="rId369" Type="http://schemas.openxmlformats.org/officeDocument/2006/relationships/image" Target="media/image151.wmf"/><Relationship Id="rId368" Type="http://schemas.openxmlformats.org/officeDocument/2006/relationships/oleObject" Target="embeddings/oleObject200.bin"/><Relationship Id="rId367" Type="http://schemas.openxmlformats.org/officeDocument/2006/relationships/image" Target="media/image150.wmf"/><Relationship Id="rId366" Type="http://schemas.openxmlformats.org/officeDocument/2006/relationships/oleObject" Target="embeddings/oleObject199.bin"/><Relationship Id="rId365" Type="http://schemas.openxmlformats.org/officeDocument/2006/relationships/oleObject" Target="embeddings/oleObject198.bin"/><Relationship Id="rId364" Type="http://schemas.openxmlformats.org/officeDocument/2006/relationships/oleObject" Target="embeddings/oleObject197.bin"/><Relationship Id="rId363" Type="http://schemas.openxmlformats.org/officeDocument/2006/relationships/oleObject" Target="embeddings/oleObject196.bin"/><Relationship Id="rId362" Type="http://schemas.openxmlformats.org/officeDocument/2006/relationships/image" Target="media/image149.wmf"/><Relationship Id="rId361" Type="http://schemas.openxmlformats.org/officeDocument/2006/relationships/oleObject" Target="embeddings/oleObject195.bin"/><Relationship Id="rId360" Type="http://schemas.openxmlformats.org/officeDocument/2006/relationships/image" Target="media/image148.wmf"/><Relationship Id="rId36" Type="http://schemas.openxmlformats.org/officeDocument/2006/relationships/oleObject" Target="embeddings/oleObject11.bin"/><Relationship Id="rId359" Type="http://schemas.openxmlformats.org/officeDocument/2006/relationships/oleObject" Target="embeddings/oleObject194.bin"/><Relationship Id="rId358" Type="http://schemas.openxmlformats.org/officeDocument/2006/relationships/image" Target="media/image147.wmf"/><Relationship Id="rId357" Type="http://schemas.openxmlformats.org/officeDocument/2006/relationships/oleObject" Target="embeddings/oleObject193.bin"/><Relationship Id="rId356" Type="http://schemas.openxmlformats.org/officeDocument/2006/relationships/image" Target="media/image146.wmf"/><Relationship Id="rId355" Type="http://schemas.openxmlformats.org/officeDocument/2006/relationships/oleObject" Target="embeddings/oleObject192.bin"/><Relationship Id="rId354" Type="http://schemas.openxmlformats.org/officeDocument/2006/relationships/image" Target="media/image145.wmf"/><Relationship Id="rId353" Type="http://schemas.openxmlformats.org/officeDocument/2006/relationships/oleObject" Target="embeddings/oleObject191.bin"/><Relationship Id="rId352" Type="http://schemas.openxmlformats.org/officeDocument/2006/relationships/image" Target="media/image144.wmf"/><Relationship Id="rId351" Type="http://schemas.openxmlformats.org/officeDocument/2006/relationships/oleObject" Target="embeddings/oleObject190.bin"/><Relationship Id="rId350" Type="http://schemas.openxmlformats.org/officeDocument/2006/relationships/oleObject" Target="embeddings/oleObject189.bin"/><Relationship Id="rId35" Type="http://schemas.openxmlformats.org/officeDocument/2006/relationships/image" Target="media/image7.wmf"/><Relationship Id="rId349" Type="http://schemas.openxmlformats.org/officeDocument/2006/relationships/oleObject" Target="embeddings/oleObject188.bin"/><Relationship Id="rId348" Type="http://schemas.openxmlformats.org/officeDocument/2006/relationships/image" Target="media/image143.wmf"/><Relationship Id="rId347" Type="http://schemas.openxmlformats.org/officeDocument/2006/relationships/oleObject" Target="embeddings/oleObject187.bin"/><Relationship Id="rId346" Type="http://schemas.openxmlformats.org/officeDocument/2006/relationships/image" Target="media/image142.wmf"/><Relationship Id="rId345" Type="http://schemas.openxmlformats.org/officeDocument/2006/relationships/oleObject" Target="embeddings/oleObject186.bin"/><Relationship Id="rId344" Type="http://schemas.openxmlformats.org/officeDocument/2006/relationships/image" Target="media/image141.wmf"/><Relationship Id="rId343" Type="http://schemas.openxmlformats.org/officeDocument/2006/relationships/oleObject" Target="embeddings/oleObject185.bin"/><Relationship Id="rId342" Type="http://schemas.openxmlformats.org/officeDocument/2006/relationships/image" Target="media/image140.wmf"/><Relationship Id="rId341" Type="http://schemas.openxmlformats.org/officeDocument/2006/relationships/oleObject" Target="embeddings/oleObject184.bin"/><Relationship Id="rId340" Type="http://schemas.openxmlformats.org/officeDocument/2006/relationships/oleObject" Target="embeddings/oleObject183.bin"/><Relationship Id="rId34" Type="http://schemas.openxmlformats.org/officeDocument/2006/relationships/oleObject" Target="embeddings/oleObject10.bin"/><Relationship Id="rId339" Type="http://schemas.openxmlformats.org/officeDocument/2006/relationships/image" Target="media/image139.wmf"/><Relationship Id="rId338" Type="http://schemas.openxmlformats.org/officeDocument/2006/relationships/oleObject" Target="embeddings/oleObject182.bin"/><Relationship Id="rId337" Type="http://schemas.openxmlformats.org/officeDocument/2006/relationships/image" Target="media/image138.wmf"/><Relationship Id="rId336" Type="http://schemas.openxmlformats.org/officeDocument/2006/relationships/oleObject" Target="embeddings/oleObject181.bin"/><Relationship Id="rId335" Type="http://schemas.openxmlformats.org/officeDocument/2006/relationships/image" Target="media/image137.wmf"/><Relationship Id="rId334" Type="http://schemas.openxmlformats.org/officeDocument/2006/relationships/oleObject" Target="embeddings/oleObject180.bin"/><Relationship Id="rId333" Type="http://schemas.openxmlformats.org/officeDocument/2006/relationships/image" Target="media/image136.wmf"/><Relationship Id="rId332" Type="http://schemas.openxmlformats.org/officeDocument/2006/relationships/oleObject" Target="embeddings/oleObject179.bin"/><Relationship Id="rId331" Type="http://schemas.openxmlformats.org/officeDocument/2006/relationships/image" Target="media/image135.wmf"/><Relationship Id="rId330" Type="http://schemas.openxmlformats.org/officeDocument/2006/relationships/oleObject" Target="embeddings/oleObject178.bin"/><Relationship Id="rId33" Type="http://schemas.openxmlformats.org/officeDocument/2006/relationships/oleObject" Target="embeddings/oleObject9.bin"/><Relationship Id="rId329" Type="http://schemas.openxmlformats.org/officeDocument/2006/relationships/image" Target="media/image134.wmf"/><Relationship Id="rId328" Type="http://schemas.openxmlformats.org/officeDocument/2006/relationships/oleObject" Target="embeddings/oleObject177.bin"/><Relationship Id="rId327" Type="http://schemas.openxmlformats.org/officeDocument/2006/relationships/image" Target="media/image133.wmf"/><Relationship Id="rId326" Type="http://schemas.openxmlformats.org/officeDocument/2006/relationships/oleObject" Target="embeddings/oleObject176.bin"/><Relationship Id="rId325" Type="http://schemas.openxmlformats.org/officeDocument/2006/relationships/image" Target="media/image132.wmf"/><Relationship Id="rId324" Type="http://schemas.openxmlformats.org/officeDocument/2006/relationships/oleObject" Target="embeddings/oleObject175.bin"/><Relationship Id="rId323" Type="http://schemas.openxmlformats.org/officeDocument/2006/relationships/image" Target="media/image131.wmf"/><Relationship Id="rId322" Type="http://schemas.openxmlformats.org/officeDocument/2006/relationships/oleObject" Target="embeddings/oleObject174.bin"/><Relationship Id="rId321" Type="http://schemas.openxmlformats.org/officeDocument/2006/relationships/image" Target="media/image130.wmf"/><Relationship Id="rId320" Type="http://schemas.openxmlformats.org/officeDocument/2006/relationships/oleObject" Target="embeddings/oleObject173.bin"/><Relationship Id="rId32" Type="http://schemas.openxmlformats.org/officeDocument/2006/relationships/oleObject" Target="embeddings/oleObject8.bin"/><Relationship Id="rId319" Type="http://schemas.openxmlformats.org/officeDocument/2006/relationships/image" Target="media/image129.wmf"/><Relationship Id="rId318" Type="http://schemas.openxmlformats.org/officeDocument/2006/relationships/oleObject" Target="embeddings/oleObject172.bin"/><Relationship Id="rId317" Type="http://schemas.openxmlformats.org/officeDocument/2006/relationships/image" Target="media/image128.wmf"/><Relationship Id="rId316" Type="http://schemas.openxmlformats.org/officeDocument/2006/relationships/oleObject" Target="embeddings/oleObject171.bin"/><Relationship Id="rId315" Type="http://schemas.openxmlformats.org/officeDocument/2006/relationships/oleObject" Target="embeddings/oleObject170.bin"/><Relationship Id="rId314" Type="http://schemas.openxmlformats.org/officeDocument/2006/relationships/oleObject" Target="embeddings/oleObject169.bin"/><Relationship Id="rId313" Type="http://schemas.openxmlformats.org/officeDocument/2006/relationships/image" Target="media/image127.wmf"/><Relationship Id="rId312" Type="http://schemas.openxmlformats.org/officeDocument/2006/relationships/oleObject" Target="embeddings/oleObject168.bin"/><Relationship Id="rId311" Type="http://schemas.openxmlformats.org/officeDocument/2006/relationships/image" Target="media/image126.wmf"/><Relationship Id="rId310" Type="http://schemas.openxmlformats.org/officeDocument/2006/relationships/oleObject" Target="embeddings/oleObject167.bin"/><Relationship Id="rId31" Type="http://schemas.openxmlformats.org/officeDocument/2006/relationships/image" Target="media/image6.wmf"/><Relationship Id="rId309" Type="http://schemas.openxmlformats.org/officeDocument/2006/relationships/oleObject" Target="embeddings/oleObject166.bin"/><Relationship Id="rId308" Type="http://schemas.openxmlformats.org/officeDocument/2006/relationships/oleObject" Target="embeddings/oleObject165.bin"/><Relationship Id="rId307" Type="http://schemas.openxmlformats.org/officeDocument/2006/relationships/oleObject" Target="embeddings/oleObject164.bin"/><Relationship Id="rId306" Type="http://schemas.openxmlformats.org/officeDocument/2006/relationships/oleObject" Target="embeddings/oleObject163.bin"/><Relationship Id="rId305" Type="http://schemas.openxmlformats.org/officeDocument/2006/relationships/oleObject" Target="embeddings/oleObject162.bin"/><Relationship Id="rId304" Type="http://schemas.openxmlformats.org/officeDocument/2006/relationships/oleObject" Target="embeddings/oleObject161.bin"/><Relationship Id="rId303" Type="http://schemas.openxmlformats.org/officeDocument/2006/relationships/oleObject" Target="embeddings/oleObject160.bin"/><Relationship Id="rId302" Type="http://schemas.openxmlformats.org/officeDocument/2006/relationships/oleObject" Target="embeddings/oleObject159.bin"/><Relationship Id="rId301" Type="http://schemas.openxmlformats.org/officeDocument/2006/relationships/oleObject" Target="embeddings/oleObject158.bin"/><Relationship Id="rId300" Type="http://schemas.openxmlformats.org/officeDocument/2006/relationships/image" Target="media/image125.wmf"/><Relationship Id="rId30" Type="http://schemas.openxmlformats.org/officeDocument/2006/relationships/oleObject" Target="embeddings/oleObject7.bin"/><Relationship Id="rId3" Type="http://schemas.openxmlformats.org/officeDocument/2006/relationships/header" Target="header1.xml"/><Relationship Id="rId299" Type="http://schemas.openxmlformats.org/officeDocument/2006/relationships/oleObject" Target="embeddings/oleObject157.bin"/><Relationship Id="rId298" Type="http://schemas.openxmlformats.org/officeDocument/2006/relationships/image" Target="media/image124.wmf"/><Relationship Id="rId297" Type="http://schemas.openxmlformats.org/officeDocument/2006/relationships/oleObject" Target="embeddings/oleObject156.bin"/><Relationship Id="rId296" Type="http://schemas.openxmlformats.org/officeDocument/2006/relationships/image" Target="media/image123.wmf"/><Relationship Id="rId295" Type="http://schemas.openxmlformats.org/officeDocument/2006/relationships/oleObject" Target="embeddings/oleObject155.bin"/><Relationship Id="rId294" Type="http://schemas.openxmlformats.org/officeDocument/2006/relationships/oleObject" Target="embeddings/oleObject154.bin"/><Relationship Id="rId293" Type="http://schemas.openxmlformats.org/officeDocument/2006/relationships/image" Target="media/image122.wmf"/><Relationship Id="rId292" Type="http://schemas.openxmlformats.org/officeDocument/2006/relationships/oleObject" Target="embeddings/oleObject153.bin"/><Relationship Id="rId291" Type="http://schemas.openxmlformats.org/officeDocument/2006/relationships/image" Target="media/image121.wmf"/><Relationship Id="rId290" Type="http://schemas.openxmlformats.org/officeDocument/2006/relationships/oleObject" Target="embeddings/oleObject152.bin"/><Relationship Id="rId29" Type="http://schemas.openxmlformats.org/officeDocument/2006/relationships/image" Target="media/image5.wmf"/><Relationship Id="rId289" Type="http://schemas.openxmlformats.org/officeDocument/2006/relationships/image" Target="media/image120.wmf"/><Relationship Id="rId288" Type="http://schemas.openxmlformats.org/officeDocument/2006/relationships/oleObject" Target="embeddings/oleObject151.bin"/><Relationship Id="rId287" Type="http://schemas.openxmlformats.org/officeDocument/2006/relationships/image" Target="media/image119.wmf"/><Relationship Id="rId286" Type="http://schemas.openxmlformats.org/officeDocument/2006/relationships/oleObject" Target="embeddings/oleObject150.bin"/><Relationship Id="rId285" Type="http://schemas.openxmlformats.org/officeDocument/2006/relationships/image" Target="media/image118.wmf"/><Relationship Id="rId284" Type="http://schemas.openxmlformats.org/officeDocument/2006/relationships/oleObject" Target="embeddings/oleObject149.bin"/><Relationship Id="rId283" Type="http://schemas.openxmlformats.org/officeDocument/2006/relationships/oleObject" Target="embeddings/oleObject148.bin"/><Relationship Id="rId282" Type="http://schemas.openxmlformats.org/officeDocument/2006/relationships/image" Target="media/image117.wmf"/><Relationship Id="rId281" Type="http://schemas.openxmlformats.org/officeDocument/2006/relationships/oleObject" Target="embeddings/oleObject147.bin"/><Relationship Id="rId280" Type="http://schemas.openxmlformats.org/officeDocument/2006/relationships/image" Target="media/image116.wmf"/><Relationship Id="rId28" Type="http://schemas.openxmlformats.org/officeDocument/2006/relationships/oleObject" Target="embeddings/oleObject6.bin"/><Relationship Id="rId279" Type="http://schemas.openxmlformats.org/officeDocument/2006/relationships/oleObject" Target="embeddings/oleObject146.bin"/><Relationship Id="rId278" Type="http://schemas.openxmlformats.org/officeDocument/2006/relationships/image" Target="media/image115.wmf"/><Relationship Id="rId277" Type="http://schemas.openxmlformats.org/officeDocument/2006/relationships/oleObject" Target="embeddings/oleObject145.bin"/><Relationship Id="rId276" Type="http://schemas.openxmlformats.org/officeDocument/2006/relationships/oleObject" Target="embeddings/oleObject144.bin"/><Relationship Id="rId275" Type="http://schemas.openxmlformats.org/officeDocument/2006/relationships/oleObject" Target="embeddings/oleObject143.bin"/><Relationship Id="rId274" Type="http://schemas.openxmlformats.org/officeDocument/2006/relationships/image" Target="media/image114.wmf"/><Relationship Id="rId273" Type="http://schemas.openxmlformats.org/officeDocument/2006/relationships/oleObject" Target="embeddings/oleObject142.bin"/><Relationship Id="rId272" Type="http://schemas.openxmlformats.org/officeDocument/2006/relationships/image" Target="media/image113.wmf"/><Relationship Id="rId271" Type="http://schemas.openxmlformats.org/officeDocument/2006/relationships/oleObject" Target="embeddings/oleObject141.bin"/><Relationship Id="rId270" Type="http://schemas.openxmlformats.org/officeDocument/2006/relationships/image" Target="media/image112.wmf"/><Relationship Id="rId27" Type="http://schemas.openxmlformats.org/officeDocument/2006/relationships/oleObject" Target="embeddings/oleObject5.bin"/><Relationship Id="rId269" Type="http://schemas.openxmlformats.org/officeDocument/2006/relationships/oleObject" Target="embeddings/oleObject140.bin"/><Relationship Id="rId268" Type="http://schemas.openxmlformats.org/officeDocument/2006/relationships/image" Target="media/image111.wmf"/><Relationship Id="rId267" Type="http://schemas.openxmlformats.org/officeDocument/2006/relationships/oleObject" Target="embeddings/oleObject139.bin"/><Relationship Id="rId266" Type="http://schemas.openxmlformats.org/officeDocument/2006/relationships/image" Target="media/image110.wmf"/><Relationship Id="rId265" Type="http://schemas.openxmlformats.org/officeDocument/2006/relationships/oleObject" Target="embeddings/oleObject138.bin"/><Relationship Id="rId264" Type="http://schemas.openxmlformats.org/officeDocument/2006/relationships/image" Target="media/image109.wmf"/><Relationship Id="rId263" Type="http://schemas.openxmlformats.org/officeDocument/2006/relationships/oleObject" Target="embeddings/oleObject137.bin"/><Relationship Id="rId262" Type="http://schemas.openxmlformats.org/officeDocument/2006/relationships/image" Target="media/image108.wmf"/><Relationship Id="rId261" Type="http://schemas.openxmlformats.org/officeDocument/2006/relationships/oleObject" Target="embeddings/oleObject136.bin"/><Relationship Id="rId260" Type="http://schemas.openxmlformats.org/officeDocument/2006/relationships/image" Target="media/image107.wmf"/><Relationship Id="rId26" Type="http://schemas.openxmlformats.org/officeDocument/2006/relationships/oleObject" Target="embeddings/oleObject4.bin"/><Relationship Id="rId259" Type="http://schemas.openxmlformats.org/officeDocument/2006/relationships/oleObject" Target="embeddings/oleObject135.bin"/><Relationship Id="rId258" Type="http://schemas.openxmlformats.org/officeDocument/2006/relationships/oleObject" Target="embeddings/oleObject134.bin"/><Relationship Id="rId257" Type="http://schemas.openxmlformats.org/officeDocument/2006/relationships/image" Target="media/image106.wmf"/><Relationship Id="rId256" Type="http://schemas.openxmlformats.org/officeDocument/2006/relationships/oleObject" Target="embeddings/oleObject133.bin"/><Relationship Id="rId255" Type="http://schemas.openxmlformats.org/officeDocument/2006/relationships/image" Target="media/image105.wmf"/><Relationship Id="rId254" Type="http://schemas.openxmlformats.org/officeDocument/2006/relationships/oleObject" Target="embeddings/oleObject132.bin"/><Relationship Id="rId253" Type="http://schemas.openxmlformats.org/officeDocument/2006/relationships/image" Target="media/image104.wmf"/><Relationship Id="rId252" Type="http://schemas.openxmlformats.org/officeDocument/2006/relationships/oleObject" Target="embeddings/oleObject131.bin"/><Relationship Id="rId251" Type="http://schemas.openxmlformats.org/officeDocument/2006/relationships/image" Target="media/image103.wmf"/><Relationship Id="rId250" Type="http://schemas.openxmlformats.org/officeDocument/2006/relationships/oleObject" Target="embeddings/oleObject130.bin"/><Relationship Id="rId25" Type="http://schemas.openxmlformats.org/officeDocument/2006/relationships/image" Target="media/image4.wmf"/><Relationship Id="rId249" Type="http://schemas.openxmlformats.org/officeDocument/2006/relationships/image" Target="media/image102.wmf"/><Relationship Id="rId248" Type="http://schemas.openxmlformats.org/officeDocument/2006/relationships/oleObject" Target="embeddings/oleObject129.bin"/><Relationship Id="rId247" Type="http://schemas.openxmlformats.org/officeDocument/2006/relationships/image" Target="media/image101.wmf"/><Relationship Id="rId246" Type="http://schemas.openxmlformats.org/officeDocument/2006/relationships/oleObject" Target="embeddings/oleObject128.bin"/><Relationship Id="rId245" Type="http://schemas.openxmlformats.org/officeDocument/2006/relationships/image" Target="media/image100.wmf"/><Relationship Id="rId244" Type="http://schemas.openxmlformats.org/officeDocument/2006/relationships/oleObject" Target="embeddings/oleObject127.bin"/><Relationship Id="rId243" Type="http://schemas.openxmlformats.org/officeDocument/2006/relationships/image" Target="media/image99.wmf"/><Relationship Id="rId242" Type="http://schemas.openxmlformats.org/officeDocument/2006/relationships/oleObject" Target="embeddings/oleObject126.bin"/><Relationship Id="rId241" Type="http://schemas.openxmlformats.org/officeDocument/2006/relationships/image" Target="media/image98.wmf"/><Relationship Id="rId240" Type="http://schemas.openxmlformats.org/officeDocument/2006/relationships/oleObject" Target="embeddings/oleObject125.bin"/><Relationship Id="rId24" Type="http://schemas.openxmlformats.org/officeDocument/2006/relationships/oleObject" Target="embeddings/oleObject3.bin"/><Relationship Id="rId239" Type="http://schemas.openxmlformats.org/officeDocument/2006/relationships/image" Target="media/image97.wmf"/><Relationship Id="rId238" Type="http://schemas.openxmlformats.org/officeDocument/2006/relationships/oleObject" Target="embeddings/oleObject124.bin"/><Relationship Id="rId237" Type="http://schemas.openxmlformats.org/officeDocument/2006/relationships/image" Target="media/image96.wmf"/><Relationship Id="rId236" Type="http://schemas.openxmlformats.org/officeDocument/2006/relationships/oleObject" Target="embeddings/oleObject123.bin"/><Relationship Id="rId235" Type="http://schemas.openxmlformats.org/officeDocument/2006/relationships/image" Target="media/image95.wmf"/><Relationship Id="rId234" Type="http://schemas.openxmlformats.org/officeDocument/2006/relationships/oleObject" Target="embeddings/oleObject122.bin"/><Relationship Id="rId233" Type="http://schemas.openxmlformats.org/officeDocument/2006/relationships/oleObject" Target="embeddings/oleObject121.bin"/><Relationship Id="rId232" Type="http://schemas.openxmlformats.org/officeDocument/2006/relationships/image" Target="media/image94.wmf"/><Relationship Id="rId231" Type="http://schemas.openxmlformats.org/officeDocument/2006/relationships/oleObject" Target="embeddings/oleObject120.bin"/><Relationship Id="rId230" Type="http://schemas.openxmlformats.org/officeDocument/2006/relationships/image" Target="media/image93.wmf"/><Relationship Id="rId23" Type="http://schemas.openxmlformats.org/officeDocument/2006/relationships/image" Target="media/image3.wmf"/><Relationship Id="rId229" Type="http://schemas.openxmlformats.org/officeDocument/2006/relationships/oleObject" Target="embeddings/oleObject119.bin"/><Relationship Id="rId228" Type="http://schemas.openxmlformats.org/officeDocument/2006/relationships/oleObject" Target="embeddings/oleObject118.bin"/><Relationship Id="rId227" Type="http://schemas.openxmlformats.org/officeDocument/2006/relationships/oleObject" Target="embeddings/oleObject117.bin"/><Relationship Id="rId226" Type="http://schemas.openxmlformats.org/officeDocument/2006/relationships/image" Target="media/image92.wmf"/><Relationship Id="rId225" Type="http://schemas.openxmlformats.org/officeDocument/2006/relationships/oleObject" Target="embeddings/oleObject116.bin"/><Relationship Id="rId224" Type="http://schemas.openxmlformats.org/officeDocument/2006/relationships/image" Target="media/image91.wmf"/><Relationship Id="rId223" Type="http://schemas.openxmlformats.org/officeDocument/2006/relationships/oleObject" Target="embeddings/oleObject115.bin"/><Relationship Id="rId222" Type="http://schemas.openxmlformats.org/officeDocument/2006/relationships/oleObject" Target="embeddings/oleObject114.bin"/><Relationship Id="rId221" Type="http://schemas.openxmlformats.org/officeDocument/2006/relationships/image" Target="media/image90.wmf"/><Relationship Id="rId220" Type="http://schemas.openxmlformats.org/officeDocument/2006/relationships/oleObject" Target="embeddings/oleObject113.bin"/><Relationship Id="rId22" Type="http://schemas.openxmlformats.org/officeDocument/2006/relationships/oleObject" Target="embeddings/oleObject2.bin"/><Relationship Id="rId219" Type="http://schemas.openxmlformats.org/officeDocument/2006/relationships/image" Target="media/image89.wmf"/><Relationship Id="rId218" Type="http://schemas.openxmlformats.org/officeDocument/2006/relationships/oleObject" Target="embeddings/oleObject112.bin"/><Relationship Id="rId217" Type="http://schemas.openxmlformats.org/officeDocument/2006/relationships/image" Target="media/image88.wmf"/><Relationship Id="rId216" Type="http://schemas.openxmlformats.org/officeDocument/2006/relationships/oleObject" Target="embeddings/oleObject111.bin"/><Relationship Id="rId215" Type="http://schemas.openxmlformats.org/officeDocument/2006/relationships/image" Target="media/image87.wmf"/><Relationship Id="rId214" Type="http://schemas.openxmlformats.org/officeDocument/2006/relationships/oleObject" Target="embeddings/oleObject110.bin"/><Relationship Id="rId213" Type="http://schemas.openxmlformats.org/officeDocument/2006/relationships/image" Target="media/image86.wmf"/><Relationship Id="rId212" Type="http://schemas.openxmlformats.org/officeDocument/2006/relationships/oleObject" Target="embeddings/oleObject109.bin"/><Relationship Id="rId211" Type="http://schemas.openxmlformats.org/officeDocument/2006/relationships/image" Target="media/image85.wmf"/><Relationship Id="rId210" Type="http://schemas.openxmlformats.org/officeDocument/2006/relationships/oleObject" Target="embeddings/oleObject108.bin"/><Relationship Id="rId21" Type="http://schemas.openxmlformats.org/officeDocument/2006/relationships/image" Target="media/image2.wmf"/><Relationship Id="rId209" Type="http://schemas.openxmlformats.org/officeDocument/2006/relationships/image" Target="media/image84.wmf"/><Relationship Id="rId208" Type="http://schemas.openxmlformats.org/officeDocument/2006/relationships/oleObject" Target="embeddings/oleObject107.bin"/><Relationship Id="rId207" Type="http://schemas.openxmlformats.org/officeDocument/2006/relationships/image" Target="media/image83.wmf"/><Relationship Id="rId206" Type="http://schemas.openxmlformats.org/officeDocument/2006/relationships/oleObject" Target="embeddings/oleObject106.bin"/><Relationship Id="rId205" Type="http://schemas.openxmlformats.org/officeDocument/2006/relationships/image" Target="media/image82.wmf"/><Relationship Id="rId204" Type="http://schemas.openxmlformats.org/officeDocument/2006/relationships/oleObject" Target="embeddings/oleObject105.bin"/><Relationship Id="rId203" Type="http://schemas.openxmlformats.org/officeDocument/2006/relationships/oleObject" Target="embeddings/oleObject104.bin"/><Relationship Id="rId202" Type="http://schemas.openxmlformats.org/officeDocument/2006/relationships/image" Target="media/image81.wmf"/><Relationship Id="rId201" Type="http://schemas.openxmlformats.org/officeDocument/2006/relationships/oleObject" Target="embeddings/oleObject103.bin"/><Relationship Id="rId200" Type="http://schemas.openxmlformats.org/officeDocument/2006/relationships/image" Target="media/image80.wmf"/><Relationship Id="rId20" Type="http://schemas.openxmlformats.org/officeDocument/2006/relationships/oleObject" Target="embeddings/oleObject1.bin"/><Relationship Id="rId2" Type="http://schemas.openxmlformats.org/officeDocument/2006/relationships/settings" Target="settings.xml"/><Relationship Id="rId199" Type="http://schemas.openxmlformats.org/officeDocument/2006/relationships/oleObject" Target="embeddings/oleObject102.bin"/><Relationship Id="rId198" Type="http://schemas.openxmlformats.org/officeDocument/2006/relationships/oleObject" Target="embeddings/oleObject101.bin"/><Relationship Id="rId197" Type="http://schemas.openxmlformats.org/officeDocument/2006/relationships/image" Target="media/image79.wmf"/><Relationship Id="rId196" Type="http://schemas.openxmlformats.org/officeDocument/2006/relationships/oleObject" Target="embeddings/oleObject100.bin"/><Relationship Id="rId195" Type="http://schemas.openxmlformats.org/officeDocument/2006/relationships/image" Target="media/image78.wmf"/><Relationship Id="rId194" Type="http://schemas.openxmlformats.org/officeDocument/2006/relationships/oleObject" Target="embeddings/oleObject99.bin"/><Relationship Id="rId193" Type="http://schemas.openxmlformats.org/officeDocument/2006/relationships/image" Target="media/image77.wmf"/><Relationship Id="rId192" Type="http://schemas.openxmlformats.org/officeDocument/2006/relationships/oleObject" Target="embeddings/oleObject98.bin"/><Relationship Id="rId191" Type="http://schemas.openxmlformats.org/officeDocument/2006/relationships/image" Target="media/image76.wmf"/><Relationship Id="rId190" Type="http://schemas.openxmlformats.org/officeDocument/2006/relationships/oleObject" Target="embeddings/oleObject97.bin"/><Relationship Id="rId19" Type="http://schemas.openxmlformats.org/officeDocument/2006/relationships/image" Target="media/image1.emf"/><Relationship Id="rId189" Type="http://schemas.openxmlformats.org/officeDocument/2006/relationships/image" Target="media/image75.wmf"/><Relationship Id="rId188" Type="http://schemas.openxmlformats.org/officeDocument/2006/relationships/oleObject" Target="embeddings/oleObject96.bin"/><Relationship Id="rId187" Type="http://schemas.openxmlformats.org/officeDocument/2006/relationships/oleObject" Target="embeddings/oleObject95.bin"/><Relationship Id="rId186" Type="http://schemas.openxmlformats.org/officeDocument/2006/relationships/image" Target="media/image74.wmf"/><Relationship Id="rId185" Type="http://schemas.openxmlformats.org/officeDocument/2006/relationships/oleObject" Target="embeddings/oleObject94.bin"/><Relationship Id="rId184" Type="http://schemas.openxmlformats.org/officeDocument/2006/relationships/image" Target="media/image73.wmf"/><Relationship Id="rId183" Type="http://schemas.openxmlformats.org/officeDocument/2006/relationships/oleObject" Target="embeddings/oleObject93.bin"/><Relationship Id="rId182" Type="http://schemas.openxmlformats.org/officeDocument/2006/relationships/oleObject" Target="embeddings/oleObject92.bin"/><Relationship Id="rId181" Type="http://schemas.openxmlformats.org/officeDocument/2006/relationships/image" Target="media/image72.wmf"/><Relationship Id="rId180" Type="http://schemas.openxmlformats.org/officeDocument/2006/relationships/oleObject" Target="embeddings/oleObject91.bin"/><Relationship Id="rId18" Type="http://schemas.openxmlformats.org/officeDocument/2006/relationships/theme" Target="theme/theme1.xml"/><Relationship Id="rId179" Type="http://schemas.openxmlformats.org/officeDocument/2006/relationships/image" Target="media/image71.wmf"/><Relationship Id="rId178" Type="http://schemas.openxmlformats.org/officeDocument/2006/relationships/oleObject" Target="embeddings/oleObject90.bin"/><Relationship Id="rId177" Type="http://schemas.openxmlformats.org/officeDocument/2006/relationships/image" Target="media/image70.wmf"/><Relationship Id="rId176" Type="http://schemas.openxmlformats.org/officeDocument/2006/relationships/oleObject" Target="embeddings/oleObject89.bin"/><Relationship Id="rId175" Type="http://schemas.openxmlformats.org/officeDocument/2006/relationships/image" Target="media/image69.wmf"/><Relationship Id="rId174" Type="http://schemas.openxmlformats.org/officeDocument/2006/relationships/oleObject" Target="embeddings/oleObject88.bin"/><Relationship Id="rId173" Type="http://schemas.openxmlformats.org/officeDocument/2006/relationships/oleObject" Target="embeddings/oleObject87.bin"/><Relationship Id="rId172" Type="http://schemas.openxmlformats.org/officeDocument/2006/relationships/oleObject" Target="embeddings/oleObject86.bin"/><Relationship Id="rId171" Type="http://schemas.openxmlformats.org/officeDocument/2006/relationships/image" Target="media/image68.wmf"/><Relationship Id="rId170" Type="http://schemas.openxmlformats.org/officeDocument/2006/relationships/oleObject" Target="embeddings/oleObject85.bin"/><Relationship Id="rId17" Type="http://schemas.openxmlformats.org/officeDocument/2006/relationships/footer" Target="footer10.xml"/><Relationship Id="rId169" Type="http://schemas.openxmlformats.org/officeDocument/2006/relationships/image" Target="media/image67.wmf"/><Relationship Id="rId168" Type="http://schemas.openxmlformats.org/officeDocument/2006/relationships/oleObject" Target="embeddings/oleObject84.bin"/><Relationship Id="rId167" Type="http://schemas.openxmlformats.org/officeDocument/2006/relationships/image" Target="media/image66.wmf"/><Relationship Id="rId166" Type="http://schemas.openxmlformats.org/officeDocument/2006/relationships/oleObject" Target="embeddings/oleObject83.bin"/><Relationship Id="rId165" Type="http://schemas.openxmlformats.org/officeDocument/2006/relationships/image" Target="media/image65.wmf"/><Relationship Id="rId164" Type="http://schemas.openxmlformats.org/officeDocument/2006/relationships/oleObject" Target="embeddings/oleObject82.bin"/><Relationship Id="rId163" Type="http://schemas.openxmlformats.org/officeDocument/2006/relationships/image" Target="media/image64.wmf"/><Relationship Id="rId162" Type="http://schemas.openxmlformats.org/officeDocument/2006/relationships/oleObject" Target="embeddings/oleObject81.bin"/><Relationship Id="rId161" Type="http://schemas.openxmlformats.org/officeDocument/2006/relationships/image" Target="media/image63.wmf"/><Relationship Id="rId160" Type="http://schemas.openxmlformats.org/officeDocument/2006/relationships/oleObject" Target="embeddings/oleObject80.bin"/><Relationship Id="rId16" Type="http://schemas.openxmlformats.org/officeDocument/2006/relationships/footer" Target="footer9.xml"/><Relationship Id="rId159" Type="http://schemas.openxmlformats.org/officeDocument/2006/relationships/image" Target="media/image62.wmf"/><Relationship Id="rId158" Type="http://schemas.openxmlformats.org/officeDocument/2006/relationships/oleObject" Target="embeddings/oleObject79.bin"/><Relationship Id="rId157" Type="http://schemas.openxmlformats.org/officeDocument/2006/relationships/image" Target="media/image61.wmf"/><Relationship Id="rId156" Type="http://schemas.openxmlformats.org/officeDocument/2006/relationships/oleObject" Target="embeddings/oleObject78.bin"/><Relationship Id="rId155" Type="http://schemas.openxmlformats.org/officeDocument/2006/relationships/image" Target="media/image60.wmf"/><Relationship Id="rId154" Type="http://schemas.openxmlformats.org/officeDocument/2006/relationships/oleObject" Target="embeddings/oleObject77.bin"/><Relationship Id="rId153" Type="http://schemas.openxmlformats.org/officeDocument/2006/relationships/image" Target="media/image59.wmf"/><Relationship Id="rId152" Type="http://schemas.openxmlformats.org/officeDocument/2006/relationships/oleObject" Target="embeddings/oleObject76.bin"/><Relationship Id="rId151" Type="http://schemas.openxmlformats.org/officeDocument/2006/relationships/image" Target="media/image58.wmf"/><Relationship Id="rId150" Type="http://schemas.openxmlformats.org/officeDocument/2006/relationships/oleObject" Target="embeddings/oleObject75.bin"/><Relationship Id="rId15" Type="http://schemas.openxmlformats.org/officeDocument/2006/relationships/header" Target="header5.xml"/><Relationship Id="rId149" Type="http://schemas.openxmlformats.org/officeDocument/2006/relationships/image" Target="media/image57.wmf"/><Relationship Id="rId148" Type="http://schemas.openxmlformats.org/officeDocument/2006/relationships/oleObject" Target="embeddings/oleObject74.bin"/><Relationship Id="rId147" Type="http://schemas.openxmlformats.org/officeDocument/2006/relationships/image" Target="media/image56.wmf"/><Relationship Id="rId146" Type="http://schemas.openxmlformats.org/officeDocument/2006/relationships/oleObject" Target="embeddings/oleObject73.bin"/><Relationship Id="rId145" Type="http://schemas.openxmlformats.org/officeDocument/2006/relationships/image" Target="media/image55.wmf"/><Relationship Id="rId144" Type="http://schemas.openxmlformats.org/officeDocument/2006/relationships/oleObject" Target="embeddings/oleObject72.bin"/><Relationship Id="rId143" Type="http://schemas.openxmlformats.org/officeDocument/2006/relationships/image" Target="media/image54.wmf"/><Relationship Id="rId142" Type="http://schemas.openxmlformats.org/officeDocument/2006/relationships/oleObject" Target="embeddings/oleObject71.bin"/><Relationship Id="rId141" Type="http://schemas.openxmlformats.org/officeDocument/2006/relationships/image" Target="media/image53.wmf"/><Relationship Id="rId140" Type="http://schemas.openxmlformats.org/officeDocument/2006/relationships/oleObject" Target="embeddings/oleObject70.bin"/><Relationship Id="rId14" Type="http://schemas.openxmlformats.org/officeDocument/2006/relationships/footer" Target="footer8.xml"/><Relationship Id="rId139" Type="http://schemas.openxmlformats.org/officeDocument/2006/relationships/image" Target="media/image52.wmf"/><Relationship Id="rId138" Type="http://schemas.openxmlformats.org/officeDocument/2006/relationships/oleObject" Target="embeddings/oleObject69.bin"/><Relationship Id="rId137" Type="http://schemas.openxmlformats.org/officeDocument/2006/relationships/image" Target="media/image51.wmf"/><Relationship Id="rId136" Type="http://schemas.openxmlformats.org/officeDocument/2006/relationships/oleObject" Target="embeddings/oleObject68.bin"/><Relationship Id="rId135" Type="http://schemas.openxmlformats.org/officeDocument/2006/relationships/image" Target="media/image50.wmf"/><Relationship Id="rId134" Type="http://schemas.openxmlformats.org/officeDocument/2006/relationships/oleObject" Target="embeddings/oleObject67.bin"/><Relationship Id="rId133" Type="http://schemas.openxmlformats.org/officeDocument/2006/relationships/image" Target="media/image49.wmf"/><Relationship Id="rId132" Type="http://schemas.openxmlformats.org/officeDocument/2006/relationships/oleObject" Target="embeddings/oleObject66.bin"/><Relationship Id="rId131" Type="http://schemas.openxmlformats.org/officeDocument/2006/relationships/image" Target="media/image48.wmf"/><Relationship Id="rId130" Type="http://schemas.openxmlformats.org/officeDocument/2006/relationships/oleObject" Target="embeddings/oleObject65.bin"/><Relationship Id="rId13" Type="http://schemas.openxmlformats.org/officeDocument/2006/relationships/footer" Target="footer7.xml"/><Relationship Id="rId129" Type="http://schemas.openxmlformats.org/officeDocument/2006/relationships/oleObject" Target="embeddings/oleObject64.bin"/><Relationship Id="rId128" Type="http://schemas.openxmlformats.org/officeDocument/2006/relationships/image" Target="media/image47.wmf"/><Relationship Id="rId127" Type="http://schemas.openxmlformats.org/officeDocument/2006/relationships/oleObject" Target="embeddings/oleObject63.bin"/><Relationship Id="rId126" Type="http://schemas.openxmlformats.org/officeDocument/2006/relationships/oleObject" Target="embeddings/oleObject62.bin"/><Relationship Id="rId125" Type="http://schemas.openxmlformats.org/officeDocument/2006/relationships/image" Target="media/image46.wmf"/><Relationship Id="rId124" Type="http://schemas.openxmlformats.org/officeDocument/2006/relationships/oleObject" Target="embeddings/oleObject61.bin"/><Relationship Id="rId123" Type="http://schemas.openxmlformats.org/officeDocument/2006/relationships/image" Target="media/image45.wmf"/><Relationship Id="rId122" Type="http://schemas.openxmlformats.org/officeDocument/2006/relationships/oleObject" Target="embeddings/oleObject60.bin"/><Relationship Id="rId121" Type="http://schemas.openxmlformats.org/officeDocument/2006/relationships/image" Target="media/image44.wmf"/><Relationship Id="rId120" Type="http://schemas.openxmlformats.org/officeDocument/2006/relationships/oleObject" Target="embeddings/oleObject59.bin"/><Relationship Id="rId12" Type="http://schemas.openxmlformats.org/officeDocument/2006/relationships/footer" Target="footer6.xml"/><Relationship Id="rId119" Type="http://schemas.openxmlformats.org/officeDocument/2006/relationships/oleObject" Target="embeddings/oleObject58.bin"/><Relationship Id="rId118" Type="http://schemas.openxmlformats.org/officeDocument/2006/relationships/image" Target="media/image43.wmf"/><Relationship Id="rId117" Type="http://schemas.openxmlformats.org/officeDocument/2006/relationships/oleObject" Target="embeddings/oleObject57.bin"/><Relationship Id="rId116" Type="http://schemas.openxmlformats.org/officeDocument/2006/relationships/oleObject" Target="embeddings/oleObject56.bin"/><Relationship Id="rId115" Type="http://schemas.openxmlformats.org/officeDocument/2006/relationships/image" Target="media/image42.wmf"/><Relationship Id="rId114" Type="http://schemas.openxmlformats.org/officeDocument/2006/relationships/oleObject" Target="embeddings/oleObject55.bin"/><Relationship Id="rId113" Type="http://schemas.openxmlformats.org/officeDocument/2006/relationships/image" Target="media/image41.wmf"/><Relationship Id="rId112" Type="http://schemas.openxmlformats.org/officeDocument/2006/relationships/oleObject" Target="embeddings/oleObject54.bin"/><Relationship Id="rId111" Type="http://schemas.openxmlformats.org/officeDocument/2006/relationships/image" Target="media/image40.wmf"/><Relationship Id="rId110" Type="http://schemas.openxmlformats.org/officeDocument/2006/relationships/oleObject" Target="embeddings/oleObject53.bin"/><Relationship Id="rId11" Type="http://schemas.openxmlformats.org/officeDocument/2006/relationships/footer" Target="footer5.xml"/><Relationship Id="rId109" Type="http://schemas.openxmlformats.org/officeDocument/2006/relationships/image" Target="media/image39.wmf"/><Relationship Id="rId108" Type="http://schemas.openxmlformats.org/officeDocument/2006/relationships/oleObject" Target="embeddings/oleObject52.bin"/><Relationship Id="rId107" Type="http://schemas.openxmlformats.org/officeDocument/2006/relationships/oleObject" Target="embeddings/oleObject51.bin"/><Relationship Id="rId106" Type="http://schemas.openxmlformats.org/officeDocument/2006/relationships/image" Target="media/image38.wmf"/><Relationship Id="rId105" Type="http://schemas.openxmlformats.org/officeDocument/2006/relationships/oleObject" Target="embeddings/oleObject50.bin"/><Relationship Id="rId104" Type="http://schemas.openxmlformats.org/officeDocument/2006/relationships/image" Target="media/image37.wmf"/><Relationship Id="rId103" Type="http://schemas.openxmlformats.org/officeDocument/2006/relationships/oleObject" Target="embeddings/oleObject49.bin"/><Relationship Id="rId102" Type="http://schemas.openxmlformats.org/officeDocument/2006/relationships/image" Target="media/image36.wmf"/><Relationship Id="rId101" Type="http://schemas.openxmlformats.org/officeDocument/2006/relationships/oleObject" Target="embeddings/oleObject48.bin"/><Relationship Id="rId100" Type="http://schemas.openxmlformats.org/officeDocument/2006/relationships/oleObject" Target="embeddings/oleObject47.bin"/><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中国标准研究中心</Company>
  <Pages>27</Pages>
  <Words>3304</Words>
  <Characters>18835</Characters>
  <Lines>156</Lines>
  <Paragraphs>44</Paragraphs>
  <TotalTime>1</TotalTime>
  <ScaleCrop>false</ScaleCrop>
  <LinksUpToDate>false</LinksUpToDate>
  <CharactersWithSpaces>22095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2023-07-21T08:41:00Z</dcterms:created>
  <dc:creator>李六有</dc:creator>
  <cp:lastModifiedBy>lenovo</cp:lastModifiedBy>
  <cp:lastPrinted>2025-01-09T10:17:00Z</cp:lastPrinted>
  <dcterms:modified xsi:type="dcterms:W3CDTF">2025-10-26T19:12:43Z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02D79411FF964CF4BDA51FC98A0E7879_13</vt:lpwstr>
  </property>
</Properties>
</file>