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E60DE" w:rsidRPr="00775E60" w:rsidRDefault="002E60DE" w:rsidP="006D3C1D">
      <w:pPr>
        <w:rPr>
          <w:rFonts w:ascii="Times New Roman" w:eastAsia="黑体" w:hAnsi="Times New Roman"/>
          <w:b/>
          <w:kern w:val="0"/>
          <w:sz w:val="48"/>
          <w:szCs w:val="48"/>
          <w:lang w:val="zh-CN"/>
        </w:rPr>
      </w:pPr>
    </w:p>
    <w:p w:rsidR="002E60DE" w:rsidRPr="00775E60" w:rsidRDefault="002E60DE" w:rsidP="006D3C1D">
      <w:pPr>
        <w:rPr>
          <w:rFonts w:ascii="Times New Roman" w:eastAsia="黑体" w:hAnsi="Times New Roman"/>
          <w:b/>
          <w:kern w:val="0"/>
          <w:sz w:val="48"/>
          <w:szCs w:val="48"/>
          <w:lang w:val="zh-CN"/>
        </w:rPr>
      </w:pPr>
    </w:p>
    <w:p w:rsidR="002E60DE" w:rsidRPr="00775E60" w:rsidRDefault="002E60DE" w:rsidP="006D3C1D">
      <w:pPr>
        <w:rPr>
          <w:rFonts w:ascii="Times New Roman" w:eastAsia="黑体" w:hAnsi="Times New Roman"/>
          <w:b/>
          <w:kern w:val="0"/>
          <w:sz w:val="48"/>
          <w:szCs w:val="48"/>
          <w:lang w:val="zh-CN"/>
        </w:rPr>
      </w:pPr>
    </w:p>
    <w:p w:rsidR="002E60DE" w:rsidRPr="00775E60" w:rsidRDefault="002E60DE" w:rsidP="006D3C1D">
      <w:pPr>
        <w:rPr>
          <w:rFonts w:ascii="Times New Roman" w:eastAsia="黑体" w:hAnsi="Times New Roman"/>
          <w:b/>
          <w:kern w:val="0"/>
          <w:sz w:val="48"/>
          <w:szCs w:val="48"/>
          <w:lang w:val="zh-CN"/>
        </w:rPr>
      </w:pPr>
    </w:p>
    <w:p w:rsidR="002E60DE" w:rsidRPr="00775E60" w:rsidRDefault="002E60DE" w:rsidP="006D3C1D">
      <w:pPr>
        <w:rPr>
          <w:rFonts w:ascii="Times New Roman" w:eastAsia="黑体" w:hAnsi="Times New Roman"/>
          <w:b/>
          <w:kern w:val="0"/>
          <w:sz w:val="48"/>
          <w:szCs w:val="48"/>
          <w:lang w:val="zh-CN"/>
        </w:rPr>
      </w:pPr>
    </w:p>
    <w:p w:rsidR="002E60DE" w:rsidRPr="00775E60" w:rsidRDefault="002E60DE" w:rsidP="006D3C1D">
      <w:pPr>
        <w:rPr>
          <w:rFonts w:ascii="Times New Roman" w:eastAsia="黑体" w:hAnsi="Times New Roman"/>
          <w:b/>
          <w:kern w:val="0"/>
          <w:sz w:val="48"/>
          <w:szCs w:val="48"/>
          <w:lang w:val="zh-CN"/>
        </w:rPr>
      </w:pPr>
    </w:p>
    <w:p w:rsidR="002E60DE" w:rsidRPr="00775E60" w:rsidRDefault="002E60DE" w:rsidP="00530A87">
      <w:pPr>
        <w:jc w:val="center"/>
        <w:rPr>
          <w:rFonts w:ascii="Times New Roman" w:eastAsia="黑体" w:hAnsi="Times New Roman"/>
          <w:b/>
          <w:kern w:val="0"/>
          <w:sz w:val="56"/>
          <w:szCs w:val="48"/>
          <w:lang w:val="zh-CN"/>
        </w:rPr>
      </w:pPr>
      <w:r w:rsidRPr="00775E60">
        <w:rPr>
          <w:rFonts w:ascii="Times New Roman" w:eastAsia="黑体" w:hAnsi="Times New Roman" w:hint="eastAsia"/>
          <w:b/>
          <w:kern w:val="0"/>
          <w:sz w:val="56"/>
          <w:szCs w:val="48"/>
          <w:lang w:val="zh-CN"/>
        </w:rPr>
        <w:t>《</w:t>
      </w:r>
      <w:r w:rsidR="00244052" w:rsidRPr="008156FB">
        <w:rPr>
          <w:rFonts w:ascii="Times New Roman" w:eastAsia="黑体" w:hAnsi="Times New Roman" w:hint="eastAsia"/>
          <w:b/>
          <w:kern w:val="0"/>
          <w:sz w:val="52"/>
          <w:szCs w:val="48"/>
          <w:lang w:val="zh-CN"/>
        </w:rPr>
        <w:t>音频传输模块声学性能校准规范</w:t>
      </w:r>
      <w:r w:rsidRPr="00775E60">
        <w:rPr>
          <w:rFonts w:ascii="Times New Roman" w:eastAsia="黑体" w:hAnsi="Times New Roman" w:hint="eastAsia"/>
          <w:b/>
          <w:kern w:val="0"/>
          <w:sz w:val="56"/>
          <w:szCs w:val="48"/>
          <w:lang w:val="zh-CN"/>
        </w:rPr>
        <w:t>》</w:t>
      </w:r>
      <w:r w:rsidRPr="008156FB">
        <w:rPr>
          <w:rFonts w:ascii="Times New Roman" w:eastAsia="黑体" w:hAnsi="Times New Roman" w:hint="eastAsia"/>
          <w:b/>
          <w:kern w:val="0"/>
          <w:sz w:val="52"/>
          <w:szCs w:val="48"/>
          <w:lang w:val="zh-CN"/>
        </w:rPr>
        <w:t>实验报告</w:t>
      </w:r>
    </w:p>
    <w:p w:rsidR="002E60DE" w:rsidRPr="00775E60" w:rsidRDefault="002E60DE" w:rsidP="006D3C1D">
      <w:pPr>
        <w:rPr>
          <w:rFonts w:ascii="Times New Roman" w:eastAsia="黑体" w:hAnsi="Times New Roman"/>
          <w:b/>
          <w:kern w:val="0"/>
          <w:sz w:val="48"/>
          <w:szCs w:val="48"/>
          <w:lang w:val="zh-CN"/>
        </w:rPr>
      </w:pPr>
    </w:p>
    <w:p w:rsidR="002E60DE" w:rsidRPr="00775E60" w:rsidRDefault="002E60DE" w:rsidP="006D3C1D">
      <w:pPr>
        <w:rPr>
          <w:rFonts w:ascii="Times New Roman" w:eastAsia="黑体" w:hAnsi="Times New Roman"/>
          <w:b/>
          <w:kern w:val="0"/>
          <w:sz w:val="48"/>
          <w:szCs w:val="48"/>
          <w:lang w:val="zh-CN"/>
        </w:rPr>
      </w:pPr>
    </w:p>
    <w:p w:rsidR="002E60DE" w:rsidRPr="00775E60" w:rsidRDefault="002E60DE" w:rsidP="006D3C1D">
      <w:pPr>
        <w:rPr>
          <w:rFonts w:ascii="Times New Roman" w:eastAsia="黑体" w:hAnsi="Times New Roman"/>
          <w:b/>
          <w:kern w:val="0"/>
          <w:sz w:val="48"/>
          <w:szCs w:val="48"/>
          <w:lang w:val="zh-CN"/>
        </w:rPr>
      </w:pPr>
    </w:p>
    <w:p w:rsidR="002E60DE" w:rsidRPr="00775E60" w:rsidRDefault="002E60DE" w:rsidP="006D3C1D">
      <w:pPr>
        <w:rPr>
          <w:rFonts w:ascii="Times New Roman" w:eastAsia="黑体" w:hAnsi="Times New Roman"/>
          <w:b/>
          <w:kern w:val="0"/>
          <w:sz w:val="48"/>
          <w:szCs w:val="48"/>
          <w:lang w:val="zh-CN"/>
        </w:rPr>
      </w:pPr>
    </w:p>
    <w:p w:rsidR="002E60DE" w:rsidRPr="00775E60" w:rsidRDefault="002E60DE" w:rsidP="006D3C1D">
      <w:pPr>
        <w:rPr>
          <w:rFonts w:ascii="Times New Roman" w:eastAsia="黑体" w:hAnsi="Times New Roman"/>
          <w:b/>
          <w:kern w:val="0"/>
          <w:sz w:val="48"/>
          <w:szCs w:val="48"/>
          <w:lang w:val="zh-CN"/>
        </w:rPr>
      </w:pPr>
    </w:p>
    <w:p w:rsidR="002E60DE" w:rsidRPr="00775E60" w:rsidRDefault="002E60DE" w:rsidP="006D3C1D">
      <w:pPr>
        <w:rPr>
          <w:rFonts w:ascii="Times New Roman" w:eastAsia="黑体" w:hAnsi="Times New Roman"/>
          <w:b/>
          <w:kern w:val="0"/>
          <w:sz w:val="48"/>
          <w:szCs w:val="48"/>
          <w:lang w:val="zh-CN"/>
        </w:rPr>
      </w:pPr>
    </w:p>
    <w:p w:rsidR="002E60DE" w:rsidRPr="00775E60" w:rsidRDefault="002E60DE" w:rsidP="006D3C1D">
      <w:pPr>
        <w:rPr>
          <w:rFonts w:ascii="Times New Roman" w:eastAsia="黑体" w:hAnsi="Times New Roman"/>
          <w:b/>
          <w:kern w:val="0"/>
          <w:sz w:val="48"/>
          <w:szCs w:val="48"/>
          <w:lang w:val="zh-CN"/>
        </w:rPr>
      </w:pPr>
    </w:p>
    <w:p w:rsidR="002E60DE" w:rsidRPr="00775E60" w:rsidRDefault="002E60DE" w:rsidP="006D3C1D">
      <w:pPr>
        <w:rPr>
          <w:rFonts w:ascii="Times New Roman" w:eastAsia="黑体" w:hAnsi="Times New Roman"/>
          <w:b/>
          <w:kern w:val="0"/>
          <w:sz w:val="48"/>
          <w:szCs w:val="48"/>
          <w:lang w:val="zh-CN"/>
        </w:rPr>
      </w:pPr>
    </w:p>
    <w:p w:rsidR="002E60DE" w:rsidRPr="00775E60" w:rsidRDefault="002E60DE" w:rsidP="006D3C1D">
      <w:pPr>
        <w:rPr>
          <w:rFonts w:ascii="Times New Roman" w:eastAsia="黑体" w:hAnsi="Times New Roman"/>
          <w:b/>
          <w:kern w:val="0"/>
          <w:sz w:val="48"/>
          <w:szCs w:val="48"/>
          <w:lang w:val="zh-CN"/>
        </w:rPr>
      </w:pPr>
    </w:p>
    <w:p w:rsidR="002E60DE" w:rsidRPr="00775E60" w:rsidRDefault="002E60DE">
      <w:pPr>
        <w:widowControl/>
        <w:jc w:val="left"/>
        <w:rPr>
          <w:rFonts w:ascii="Times New Roman" w:eastAsia="黑体" w:hAnsi="Times New Roman"/>
          <w:b/>
          <w:kern w:val="0"/>
          <w:sz w:val="48"/>
          <w:szCs w:val="48"/>
          <w:lang w:val="zh-CN"/>
        </w:rPr>
      </w:pPr>
    </w:p>
    <w:p w:rsidR="002E60DE" w:rsidRPr="00BE0199" w:rsidRDefault="00BE0199" w:rsidP="006D3C1D">
      <w:pPr>
        <w:jc w:val="right"/>
        <w:rPr>
          <w:rFonts w:ascii="Times New Roman" w:eastAsia="黑体" w:hAnsi="Times New Roman"/>
          <w:b/>
          <w:kern w:val="0"/>
          <w:sz w:val="36"/>
          <w:szCs w:val="36"/>
          <w:lang w:val="zh-CN"/>
        </w:rPr>
      </w:pPr>
      <w:r w:rsidRPr="00BE0199">
        <w:rPr>
          <w:rFonts w:ascii="Times New Roman" w:eastAsia="黑体" w:hAnsi="Times New Roman" w:hint="eastAsia"/>
          <w:b/>
          <w:kern w:val="0"/>
          <w:sz w:val="36"/>
          <w:szCs w:val="36"/>
          <w:lang w:val="zh-CN"/>
        </w:rPr>
        <w:t>《</w:t>
      </w:r>
      <w:r w:rsidR="00244052" w:rsidRPr="00244052">
        <w:rPr>
          <w:rFonts w:ascii="Times New Roman" w:eastAsia="黑体" w:hAnsi="Times New Roman" w:hint="eastAsia"/>
          <w:b/>
          <w:kern w:val="0"/>
          <w:sz w:val="36"/>
          <w:szCs w:val="36"/>
          <w:lang w:val="zh-CN"/>
        </w:rPr>
        <w:t>音频传输模块声学性能校准规范</w:t>
      </w:r>
      <w:r w:rsidRPr="00BE0199">
        <w:rPr>
          <w:rFonts w:ascii="Times New Roman" w:eastAsia="黑体" w:hAnsi="Times New Roman" w:hint="eastAsia"/>
          <w:b/>
          <w:kern w:val="0"/>
          <w:sz w:val="36"/>
          <w:szCs w:val="36"/>
          <w:lang w:val="zh-CN"/>
        </w:rPr>
        <w:t>》</w:t>
      </w:r>
      <w:r w:rsidR="002E60DE" w:rsidRPr="00BE0199">
        <w:rPr>
          <w:rFonts w:ascii="Times New Roman" w:eastAsia="黑体" w:hAnsi="Times New Roman" w:hint="eastAsia"/>
          <w:b/>
          <w:kern w:val="0"/>
          <w:sz w:val="36"/>
          <w:szCs w:val="36"/>
          <w:lang w:val="zh-CN"/>
        </w:rPr>
        <w:t>编制组</w:t>
      </w:r>
    </w:p>
    <w:p w:rsidR="002E60DE" w:rsidRPr="00775E60" w:rsidRDefault="002E60DE" w:rsidP="006D3C1D">
      <w:pPr>
        <w:jc w:val="right"/>
        <w:rPr>
          <w:rFonts w:ascii="Times New Roman" w:eastAsia="黑体" w:hAnsi="Times New Roman"/>
          <w:b/>
          <w:kern w:val="0"/>
          <w:sz w:val="48"/>
          <w:szCs w:val="48"/>
          <w:lang w:val="zh-CN"/>
        </w:rPr>
      </w:pPr>
    </w:p>
    <w:p w:rsidR="002E60DE" w:rsidRPr="00775E60" w:rsidRDefault="002E60DE" w:rsidP="006D3C1D">
      <w:pPr>
        <w:jc w:val="right"/>
        <w:rPr>
          <w:rFonts w:ascii="Times New Roman" w:eastAsia="黑体" w:hAnsi="Times New Roman"/>
          <w:b/>
          <w:kern w:val="0"/>
          <w:sz w:val="48"/>
          <w:szCs w:val="48"/>
          <w:lang w:val="zh-CN"/>
        </w:rPr>
        <w:sectPr w:rsidR="002E60DE" w:rsidRPr="00775E60" w:rsidSect="006E12E7">
          <w:headerReference w:type="default" r:id="rId7"/>
          <w:footerReference w:type="default" r:id="rId8"/>
          <w:pgSz w:w="12240" w:h="15840"/>
          <w:pgMar w:top="1440" w:right="1800" w:bottom="1440" w:left="1800" w:header="720" w:footer="720" w:gutter="0"/>
          <w:cols w:space="720"/>
          <w:noEndnote/>
          <w:docGrid w:linePitch="286"/>
        </w:sectPr>
      </w:pPr>
      <w:r w:rsidRPr="00775E60">
        <w:rPr>
          <w:rFonts w:ascii="Times New Roman" w:eastAsia="黑体" w:hAnsi="Times New Roman"/>
          <w:b/>
          <w:kern w:val="0"/>
          <w:sz w:val="48"/>
          <w:szCs w:val="48"/>
          <w:lang w:val="zh-CN"/>
        </w:rPr>
        <w:t>20</w:t>
      </w:r>
      <w:r w:rsidR="00C561C2">
        <w:rPr>
          <w:rFonts w:ascii="Times New Roman" w:eastAsia="黑体" w:hAnsi="Times New Roman" w:hint="eastAsia"/>
          <w:b/>
          <w:kern w:val="0"/>
          <w:sz w:val="48"/>
          <w:szCs w:val="48"/>
          <w:lang w:val="zh-CN"/>
        </w:rPr>
        <w:t>2</w:t>
      </w:r>
      <w:r w:rsidR="00244052">
        <w:rPr>
          <w:rFonts w:ascii="Times New Roman" w:eastAsia="黑体" w:hAnsi="Times New Roman" w:hint="eastAsia"/>
          <w:b/>
          <w:kern w:val="0"/>
          <w:sz w:val="48"/>
          <w:szCs w:val="48"/>
          <w:lang w:val="zh-CN"/>
        </w:rPr>
        <w:t>5</w:t>
      </w:r>
      <w:r w:rsidRPr="00775E60">
        <w:rPr>
          <w:rFonts w:ascii="Times New Roman" w:eastAsia="黑体" w:hAnsi="Times New Roman" w:hint="eastAsia"/>
          <w:b/>
          <w:kern w:val="0"/>
          <w:sz w:val="48"/>
          <w:szCs w:val="48"/>
          <w:lang w:val="zh-CN"/>
        </w:rPr>
        <w:t>年</w:t>
      </w:r>
      <w:r w:rsidR="00F041AF">
        <w:rPr>
          <w:rFonts w:ascii="Times New Roman" w:eastAsia="黑体" w:hAnsi="Times New Roman" w:hint="eastAsia"/>
          <w:b/>
          <w:kern w:val="0"/>
          <w:sz w:val="48"/>
          <w:szCs w:val="48"/>
          <w:lang w:val="zh-CN"/>
        </w:rPr>
        <w:t>1</w:t>
      </w:r>
      <w:r w:rsidR="00C561C2">
        <w:rPr>
          <w:rFonts w:ascii="Times New Roman" w:eastAsia="黑体" w:hAnsi="Times New Roman" w:hint="eastAsia"/>
          <w:b/>
          <w:kern w:val="0"/>
          <w:sz w:val="48"/>
          <w:szCs w:val="48"/>
          <w:lang w:val="zh-CN"/>
        </w:rPr>
        <w:t>0</w:t>
      </w:r>
      <w:r w:rsidRPr="00775E60">
        <w:rPr>
          <w:rFonts w:ascii="Times New Roman" w:eastAsia="黑体" w:hAnsi="Times New Roman" w:hint="eastAsia"/>
          <w:b/>
          <w:kern w:val="0"/>
          <w:sz w:val="48"/>
          <w:szCs w:val="48"/>
          <w:lang w:val="zh-CN"/>
        </w:rPr>
        <w:t>月</w:t>
      </w:r>
    </w:p>
    <w:p w:rsidR="002E60DE" w:rsidRPr="00775E60" w:rsidRDefault="002E60DE" w:rsidP="006F0CF5">
      <w:pPr>
        <w:rPr>
          <w:rFonts w:ascii="Times New Roman" w:eastAsia="黑体" w:hAnsi="Times New Roman"/>
          <w:b/>
          <w:kern w:val="0"/>
          <w:sz w:val="48"/>
          <w:szCs w:val="48"/>
          <w:lang w:val="zh-CN"/>
        </w:rPr>
      </w:pPr>
    </w:p>
    <w:p w:rsidR="002E60DE" w:rsidRPr="00775E60" w:rsidRDefault="002E60DE" w:rsidP="00257DD0">
      <w:pPr>
        <w:jc w:val="center"/>
        <w:rPr>
          <w:rFonts w:ascii="Times New Roman" w:eastAsia="黑体" w:hAnsi="Times New Roman"/>
          <w:b/>
          <w:kern w:val="0"/>
          <w:sz w:val="48"/>
          <w:szCs w:val="48"/>
          <w:lang w:val="zh-CN"/>
        </w:rPr>
      </w:pPr>
      <w:bookmarkStart w:id="0" w:name="OLE_LINK1"/>
      <w:bookmarkStart w:id="1" w:name="OLE_LINK2"/>
      <w:bookmarkStart w:id="2" w:name="OLE_LINK3"/>
      <w:r w:rsidRPr="00775E60">
        <w:rPr>
          <w:rFonts w:ascii="Times New Roman" w:eastAsia="黑体" w:hAnsi="Times New Roman" w:hint="eastAsia"/>
          <w:b/>
          <w:kern w:val="0"/>
          <w:sz w:val="48"/>
          <w:szCs w:val="48"/>
          <w:lang w:val="zh-CN"/>
        </w:rPr>
        <w:t>《</w:t>
      </w:r>
      <w:r w:rsidR="00244052" w:rsidRPr="008156FB">
        <w:rPr>
          <w:rFonts w:ascii="Times New Roman" w:eastAsia="黑体" w:hAnsi="Times New Roman" w:hint="eastAsia"/>
          <w:b/>
          <w:kern w:val="0"/>
          <w:sz w:val="52"/>
          <w:szCs w:val="48"/>
          <w:lang w:val="zh-CN"/>
        </w:rPr>
        <w:t>音频传输模块声学性能校准规范</w:t>
      </w:r>
      <w:r w:rsidRPr="00775E60">
        <w:rPr>
          <w:rFonts w:ascii="Times New Roman" w:eastAsia="黑体" w:hAnsi="Times New Roman" w:hint="eastAsia"/>
          <w:b/>
          <w:kern w:val="0"/>
          <w:sz w:val="48"/>
          <w:szCs w:val="48"/>
          <w:lang w:val="zh-CN"/>
        </w:rPr>
        <w:t>》</w:t>
      </w:r>
      <w:r w:rsidRPr="008156FB">
        <w:rPr>
          <w:rFonts w:ascii="Times New Roman" w:eastAsia="黑体" w:hAnsi="Times New Roman" w:hint="eastAsia"/>
          <w:b/>
          <w:kern w:val="0"/>
          <w:sz w:val="44"/>
          <w:szCs w:val="48"/>
          <w:lang w:val="zh-CN"/>
        </w:rPr>
        <w:t>实验报告</w:t>
      </w:r>
    </w:p>
    <w:bookmarkEnd w:id="0"/>
    <w:bookmarkEnd w:id="1"/>
    <w:bookmarkEnd w:id="2"/>
    <w:p w:rsidR="002E60DE" w:rsidRPr="00775E60" w:rsidRDefault="002E60DE" w:rsidP="006F0CF5">
      <w:pPr>
        <w:rPr>
          <w:rFonts w:ascii="Times New Roman" w:hAnsi="Times New Roman"/>
          <w:b/>
          <w:kern w:val="0"/>
          <w:sz w:val="48"/>
          <w:szCs w:val="48"/>
          <w:lang w:val="zh-CN"/>
        </w:rPr>
      </w:pPr>
    </w:p>
    <w:p w:rsidR="002E60DE" w:rsidRPr="00775E60" w:rsidRDefault="002E60DE" w:rsidP="006F0CF5">
      <w:pPr>
        <w:jc w:val="center"/>
        <w:rPr>
          <w:rFonts w:ascii="Times New Roman" w:hAnsi="Times New Roman"/>
          <w:b/>
          <w:kern w:val="0"/>
          <w:sz w:val="48"/>
          <w:szCs w:val="48"/>
          <w:lang w:val="zh-CN"/>
        </w:rPr>
      </w:pPr>
    </w:p>
    <w:p w:rsidR="002E60DE" w:rsidRPr="00775E60" w:rsidRDefault="002E60DE" w:rsidP="006F0CF5">
      <w:pPr>
        <w:jc w:val="center"/>
        <w:rPr>
          <w:rFonts w:ascii="Times New Roman" w:hAnsi="Times New Roman"/>
          <w:b/>
          <w:kern w:val="0"/>
          <w:sz w:val="48"/>
          <w:szCs w:val="48"/>
          <w:lang w:val="zh-CN"/>
        </w:rPr>
      </w:pPr>
      <w:r w:rsidRPr="00775E60">
        <w:rPr>
          <w:rFonts w:ascii="Times New Roman" w:hAnsi="Times New Roman" w:hint="eastAsia"/>
          <w:b/>
          <w:kern w:val="0"/>
          <w:sz w:val="48"/>
          <w:szCs w:val="48"/>
          <w:lang w:val="zh-CN"/>
        </w:rPr>
        <w:t>目</w:t>
      </w:r>
      <w:r w:rsidRPr="00775E60">
        <w:rPr>
          <w:rFonts w:ascii="Times New Roman" w:hAnsi="Times New Roman"/>
          <w:b/>
          <w:kern w:val="0"/>
          <w:sz w:val="48"/>
          <w:szCs w:val="48"/>
          <w:lang w:val="zh-CN"/>
        </w:rPr>
        <w:t xml:space="preserve"> </w:t>
      </w:r>
      <w:r w:rsidRPr="00775E60">
        <w:rPr>
          <w:rFonts w:ascii="Times New Roman" w:hAnsi="Times New Roman" w:hint="eastAsia"/>
          <w:b/>
          <w:kern w:val="0"/>
          <w:sz w:val="48"/>
          <w:szCs w:val="48"/>
          <w:lang w:val="zh-CN"/>
        </w:rPr>
        <w:t>录</w:t>
      </w:r>
    </w:p>
    <w:p w:rsidR="002E60DE" w:rsidRPr="00775E60" w:rsidRDefault="002E60DE" w:rsidP="006F0CF5">
      <w:pPr>
        <w:jc w:val="center"/>
        <w:rPr>
          <w:rFonts w:ascii="Times New Roman" w:hAnsi="Times New Roman"/>
          <w:b/>
          <w:kern w:val="0"/>
          <w:sz w:val="48"/>
          <w:szCs w:val="48"/>
          <w:lang w:val="zh-CN"/>
        </w:rPr>
      </w:pPr>
    </w:p>
    <w:p w:rsidR="00A0177E" w:rsidRPr="00A0177E" w:rsidRDefault="00DD78D7">
      <w:pPr>
        <w:pStyle w:val="11"/>
        <w:tabs>
          <w:tab w:val="right" w:leader="dot" w:pos="8630"/>
        </w:tabs>
        <w:rPr>
          <w:rFonts w:asciiTheme="minorEastAsia" w:eastAsiaTheme="minorEastAsia" w:hAnsiTheme="minorEastAsia" w:cstheme="minorBidi"/>
          <w:noProof/>
        </w:rPr>
      </w:pPr>
      <w:r w:rsidRPr="00A0177E">
        <w:rPr>
          <w:rFonts w:asciiTheme="minorEastAsia" w:eastAsiaTheme="minorEastAsia" w:hAnsiTheme="minorEastAsia"/>
          <w:bCs/>
          <w:color w:val="FF0000"/>
          <w:kern w:val="0"/>
          <w:sz w:val="24"/>
          <w:szCs w:val="24"/>
        </w:rPr>
        <w:fldChar w:fldCharType="begin"/>
      </w:r>
      <w:r w:rsidR="002E60DE" w:rsidRPr="00A0177E">
        <w:rPr>
          <w:rFonts w:asciiTheme="minorEastAsia" w:eastAsiaTheme="minorEastAsia" w:hAnsiTheme="minorEastAsia"/>
          <w:bCs/>
          <w:color w:val="FF0000"/>
          <w:kern w:val="0"/>
          <w:sz w:val="24"/>
          <w:szCs w:val="24"/>
        </w:rPr>
        <w:instrText xml:space="preserve"> TOC \o "1-5" \h \z \u </w:instrText>
      </w:r>
      <w:r w:rsidRPr="00A0177E">
        <w:rPr>
          <w:rFonts w:asciiTheme="minorEastAsia" w:eastAsiaTheme="minorEastAsia" w:hAnsiTheme="minorEastAsia"/>
          <w:bCs/>
          <w:color w:val="FF0000"/>
          <w:kern w:val="0"/>
          <w:sz w:val="24"/>
          <w:szCs w:val="24"/>
        </w:rPr>
        <w:fldChar w:fldCharType="separate"/>
      </w:r>
    </w:p>
    <w:p w:rsidR="00A0177E" w:rsidRPr="00A0177E" w:rsidRDefault="009848EB">
      <w:pPr>
        <w:pStyle w:val="21"/>
        <w:rPr>
          <w:rFonts w:asciiTheme="minorEastAsia" w:eastAsiaTheme="minorEastAsia" w:hAnsiTheme="minorEastAsia" w:cstheme="minorBidi"/>
          <w:noProof/>
          <w:sz w:val="24"/>
        </w:rPr>
      </w:pPr>
      <w:hyperlink w:anchor="_Toc213013723" w:history="1">
        <w:r w:rsidR="00A0177E" w:rsidRPr="00A0177E">
          <w:rPr>
            <w:rStyle w:val="ac"/>
            <w:rFonts w:asciiTheme="minorEastAsia" w:eastAsiaTheme="minorEastAsia" w:hAnsiTheme="minorEastAsia"/>
            <w:noProof/>
            <w:sz w:val="24"/>
          </w:rPr>
          <w:t>1 实验介绍</w:t>
        </w:r>
        <w:r w:rsidR="00A0177E" w:rsidRPr="00A0177E">
          <w:rPr>
            <w:rFonts w:asciiTheme="minorEastAsia" w:eastAsiaTheme="minorEastAsia" w:hAnsiTheme="minorEastAsia"/>
            <w:noProof/>
            <w:webHidden/>
            <w:sz w:val="24"/>
          </w:rPr>
          <w:tab/>
        </w:r>
        <w:r w:rsidR="00A0177E" w:rsidRPr="00A0177E">
          <w:rPr>
            <w:rFonts w:asciiTheme="minorEastAsia" w:eastAsiaTheme="minorEastAsia" w:hAnsiTheme="minorEastAsia"/>
            <w:noProof/>
            <w:webHidden/>
            <w:sz w:val="24"/>
          </w:rPr>
          <w:fldChar w:fldCharType="begin"/>
        </w:r>
        <w:r w:rsidR="00A0177E" w:rsidRPr="00A0177E">
          <w:rPr>
            <w:rFonts w:asciiTheme="minorEastAsia" w:eastAsiaTheme="minorEastAsia" w:hAnsiTheme="minorEastAsia"/>
            <w:noProof/>
            <w:webHidden/>
            <w:sz w:val="24"/>
          </w:rPr>
          <w:instrText xml:space="preserve"> PAGEREF _Toc213013723 \h </w:instrText>
        </w:r>
        <w:r w:rsidR="00A0177E" w:rsidRPr="00A0177E">
          <w:rPr>
            <w:rFonts w:asciiTheme="minorEastAsia" w:eastAsiaTheme="minorEastAsia" w:hAnsiTheme="minorEastAsia"/>
            <w:noProof/>
            <w:webHidden/>
            <w:sz w:val="24"/>
          </w:rPr>
        </w:r>
        <w:r w:rsidR="00A0177E" w:rsidRPr="00A0177E">
          <w:rPr>
            <w:rFonts w:asciiTheme="minorEastAsia" w:eastAsiaTheme="minorEastAsia" w:hAnsiTheme="minorEastAsia"/>
            <w:noProof/>
            <w:webHidden/>
            <w:sz w:val="24"/>
          </w:rPr>
          <w:fldChar w:fldCharType="separate"/>
        </w:r>
        <w:r w:rsidR="00A0177E" w:rsidRPr="00A0177E">
          <w:rPr>
            <w:rFonts w:asciiTheme="minorEastAsia" w:eastAsiaTheme="minorEastAsia" w:hAnsiTheme="minorEastAsia"/>
            <w:noProof/>
            <w:webHidden/>
            <w:sz w:val="24"/>
          </w:rPr>
          <w:t>3</w:t>
        </w:r>
        <w:r w:rsidR="00A0177E" w:rsidRPr="00A0177E">
          <w:rPr>
            <w:rFonts w:asciiTheme="minorEastAsia" w:eastAsiaTheme="minorEastAsia" w:hAnsiTheme="minorEastAsia"/>
            <w:noProof/>
            <w:webHidden/>
            <w:sz w:val="24"/>
          </w:rPr>
          <w:fldChar w:fldCharType="end"/>
        </w:r>
      </w:hyperlink>
    </w:p>
    <w:p w:rsidR="00A0177E" w:rsidRPr="00A0177E" w:rsidRDefault="009848EB">
      <w:pPr>
        <w:pStyle w:val="21"/>
        <w:rPr>
          <w:rFonts w:asciiTheme="minorEastAsia" w:eastAsiaTheme="minorEastAsia" w:hAnsiTheme="minorEastAsia" w:cstheme="minorBidi"/>
          <w:noProof/>
          <w:sz w:val="24"/>
        </w:rPr>
      </w:pPr>
      <w:hyperlink w:anchor="_Toc213013724" w:history="1">
        <w:r w:rsidR="00A0177E" w:rsidRPr="00A0177E">
          <w:rPr>
            <w:rStyle w:val="ac"/>
            <w:rFonts w:asciiTheme="minorEastAsia" w:eastAsiaTheme="minorEastAsia" w:hAnsiTheme="minorEastAsia"/>
            <w:noProof/>
            <w:sz w:val="24"/>
          </w:rPr>
          <w:t>2 计量特性</w:t>
        </w:r>
        <w:r w:rsidR="00A0177E" w:rsidRPr="00A0177E">
          <w:rPr>
            <w:rFonts w:asciiTheme="minorEastAsia" w:eastAsiaTheme="minorEastAsia" w:hAnsiTheme="minorEastAsia"/>
            <w:noProof/>
            <w:webHidden/>
            <w:sz w:val="24"/>
          </w:rPr>
          <w:tab/>
        </w:r>
        <w:r w:rsidR="00A0177E" w:rsidRPr="00A0177E">
          <w:rPr>
            <w:rFonts w:asciiTheme="minorEastAsia" w:eastAsiaTheme="minorEastAsia" w:hAnsiTheme="minorEastAsia"/>
            <w:noProof/>
            <w:webHidden/>
            <w:sz w:val="24"/>
          </w:rPr>
          <w:fldChar w:fldCharType="begin"/>
        </w:r>
        <w:r w:rsidR="00A0177E" w:rsidRPr="00A0177E">
          <w:rPr>
            <w:rFonts w:asciiTheme="minorEastAsia" w:eastAsiaTheme="minorEastAsia" w:hAnsiTheme="minorEastAsia"/>
            <w:noProof/>
            <w:webHidden/>
            <w:sz w:val="24"/>
          </w:rPr>
          <w:instrText xml:space="preserve"> PAGEREF _Toc213013724 \h </w:instrText>
        </w:r>
        <w:r w:rsidR="00A0177E" w:rsidRPr="00A0177E">
          <w:rPr>
            <w:rFonts w:asciiTheme="minorEastAsia" w:eastAsiaTheme="minorEastAsia" w:hAnsiTheme="minorEastAsia"/>
            <w:noProof/>
            <w:webHidden/>
            <w:sz w:val="24"/>
          </w:rPr>
        </w:r>
        <w:r w:rsidR="00A0177E" w:rsidRPr="00A0177E">
          <w:rPr>
            <w:rFonts w:asciiTheme="minorEastAsia" w:eastAsiaTheme="minorEastAsia" w:hAnsiTheme="minorEastAsia"/>
            <w:noProof/>
            <w:webHidden/>
            <w:sz w:val="24"/>
          </w:rPr>
          <w:fldChar w:fldCharType="separate"/>
        </w:r>
        <w:r w:rsidR="00A0177E" w:rsidRPr="00A0177E">
          <w:rPr>
            <w:rFonts w:asciiTheme="minorEastAsia" w:eastAsiaTheme="minorEastAsia" w:hAnsiTheme="minorEastAsia"/>
            <w:noProof/>
            <w:webHidden/>
            <w:sz w:val="24"/>
          </w:rPr>
          <w:t>4</w:t>
        </w:r>
        <w:r w:rsidR="00A0177E" w:rsidRPr="00A0177E">
          <w:rPr>
            <w:rFonts w:asciiTheme="minorEastAsia" w:eastAsiaTheme="minorEastAsia" w:hAnsiTheme="minorEastAsia"/>
            <w:noProof/>
            <w:webHidden/>
            <w:sz w:val="24"/>
          </w:rPr>
          <w:fldChar w:fldCharType="end"/>
        </w:r>
      </w:hyperlink>
    </w:p>
    <w:p w:rsidR="00A0177E" w:rsidRPr="00A0177E" w:rsidRDefault="009848EB">
      <w:pPr>
        <w:pStyle w:val="21"/>
        <w:rPr>
          <w:rFonts w:asciiTheme="minorEastAsia" w:eastAsiaTheme="minorEastAsia" w:hAnsiTheme="minorEastAsia" w:cstheme="minorBidi"/>
          <w:noProof/>
          <w:sz w:val="24"/>
        </w:rPr>
      </w:pPr>
      <w:hyperlink w:anchor="_Toc213013727" w:history="1">
        <w:r w:rsidR="00A0177E" w:rsidRPr="00A0177E">
          <w:rPr>
            <w:rStyle w:val="ac"/>
            <w:rFonts w:asciiTheme="minorEastAsia" w:eastAsiaTheme="minorEastAsia" w:hAnsiTheme="minorEastAsia"/>
            <w:noProof/>
            <w:sz w:val="24"/>
          </w:rPr>
          <w:t>3 实验结果</w:t>
        </w:r>
        <w:r w:rsidR="00A0177E" w:rsidRPr="00A0177E">
          <w:rPr>
            <w:rFonts w:asciiTheme="minorEastAsia" w:eastAsiaTheme="minorEastAsia" w:hAnsiTheme="minorEastAsia"/>
            <w:noProof/>
            <w:webHidden/>
            <w:sz w:val="24"/>
          </w:rPr>
          <w:tab/>
        </w:r>
        <w:r w:rsidR="00A0177E" w:rsidRPr="00A0177E">
          <w:rPr>
            <w:rFonts w:asciiTheme="minorEastAsia" w:eastAsiaTheme="minorEastAsia" w:hAnsiTheme="minorEastAsia"/>
            <w:noProof/>
            <w:webHidden/>
            <w:sz w:val="24"/>
          </w:rPr>
          <w:fldChar w:fldCharType="begin"/>
        </w:r>
        <w:r w:rsidR="00A0177E" w:rsidRPr="00A0177E">
          <w:rPr>
            <w:rFonts w:asciiTheme="minorEastAsia" w:eastAsiaTheme="minorEastAsia" w:hAnsiTheme="minorEastAsia"/>
            <w:noProof/>
            <w:webHidden/>
            <w:sz w:val="24"/>
          </w:rPr>
          <w:instrText xml:space="preserve"> PAGEREF _Toc213013727 \h </w:instrText>
        </w:r>
        <w:r w:rsidR="00A0177E" w:rsidRPr="00A0177E">
          <w:rPr>
            <w:rFonts w:asciiTheme="minorEastAsia" w:eastAsiaTheme="minorEastAsia" w:hAnsiTheme="minorEastAsia"/>
            <w:noProof/>
            <w:webHidden/>
            <w:sz w:val="24"/>
          </w:rPr>
        </w:r>
        <w:r w:rsidR="00A0177E" w:rsidRPr="00A0177E">
          <w:rPr>
            <w:rFonts w:asciiTheme="minorEastAsia" w:eastAsiaTheme="minorEastAsia" w:hAnsiTheme="minorEastAsia"/>
            <w:noProof/>
            <w:webHidden/>
            <w:sz w:val="24"/>
          </w:rPr>
          <w:fldChar w:fldCharType="separate"/>
        </w:r>
        <w:r w:rsidR="00A0177E" w:rsidRPr="00A0177E">
          <w:rPr>
            <w:rFonts w:asciiTheme="minorEastAsia" w:eastAsiaTheme="minorEastAsia" w:hAnsiTheme="minorEastAsia"/>
            <w:noProof/>
            <w:webHidden/>
            <w:sz w:val="24"/>
          </w:rPr>
          <w:t>4</w:t>
        </w:r>
        <w:r w:rsidR="00A0177E" w:rsidRPr="00A0177E">
          <w:rPr>
            <w:rFonts w:asciiTheme="minorEastAsia" w:eastAsiaTheme="minorEastAsia" w:hAnsiTheme="minorEastAsia"/>
            <w:noProof/>
            <w:webHidden/>
            <w:sz w:val="24"/>
          </w:rPr>
          <w:fldChar w:fldCharType="end"/>
        </w:r>
      </w:hyperlink>
    </w:p>
    <w:p w:rsidR="00A0177E" w:rsidRPr="00A0177E" w:rsidRDefault="00A0177E">
      <w:pPr>
        <w:pStyle w:val="21"/>
        <w:rPr>
          <w:rFonts w:asciiTheme="minorEastAsia" w:eastAsiaTheme="minorEastAsia" w:hAnsiTheme="minorEastAsia" w:cstheme="minorBidi"/>
          <w:noProof/>
          <w:sz w:val="24"/>
        </w:rPr>
      </w:pPr>
      <w:bookmarkStart w:id="3" w:name="_GoBack"/>
      <w:bookmarkEnd w:id="3"/>
    </w:p>
    <w:p w:rsidR="00A0177E" w:rsidRPr="00A0177E" w:rsidRDefault="00A0177E">
      <w:pPr>
        <w:pStyle w:val="31"/>
        <w:rPr>
          <w:rFonts w:asciiTheme="minorEastAsia" w:eastAsiaTheme="minorEastAsia" w:hAnsiTheme="minorEastAsia" w:cstheme="minorBidi"/>
          <w:noProof/>
        </w:rPr>
      </w:pPr>
    </w:p>
    <w:p w:rsidR="002E60DE" w:rsidRPr="00A0177E" w:rsidRDefault="00DD78D7">
      <w:pPr>
        <w:widowControl/>
        <w:jc w:val="left"/>
        <w:rPr>
          <w:rFonts w:asciiTheme="minorEastAsia" w:eastAsiaTheme="minorEastAsia" w:hAnsiTheme="minorEastAsia"/>
          <w:b/>
          <w:bCs/>
          <w:kern w:val="0"/>
          <w:sz w:val="44"/>
          <w:szCs w:val="44"/>
          <w:lang w:val="zh-CN"/>
        </w:rPr>
      </w:pPr>
      <w:r w:rsidRPr="00A0177E">
        <w:rPr>
          <w:rFonts w:asciiTheme="minorEastAsia" w:eastAsiaTheme="minorEastAsia" w:hAnsiTheme="minorEastAsia"/>
          <w:bCs/>
          <w:color w:val="FF0000"/>
          <w:kern w:val="0"/>
          <w:sz w:val="24"/>
          <w:szCs w:val="24"/>
        </w:rPr>
        <w:fldChar w:fldCharType="end"/>
      </w:r>
      <w:bookmarkStart w:id="4" w:name="OLE_LINK64"/>
      <w:bookmarkStart w:id="5" w:name="OLE_LINK65"/>
    </w:p>
    <w:p w:rsidR="002E60DE" w:rsidRPr="00775E60" w:rsidRDefault="002E60DE" w:rsidP="00141FDC">
      <w:pPr>
        <w:pStyle w:val="1"/>
        <w:pageBreakBefore/>
        <w:spacing w:line="240" w:lineRule="auto"/>
        <w:jc w:val="center"/>
        <w:rPr>
          <w:rFonts w:ascii="Times New Roman" w:eastAsia="黑体" w:hAnsi="Times New Roman"/>
          <w:kern w:val="0"/>
        </w:rPr>
      </w:pPr>
      <w:bookmarkStart w:id="6" w:name="_Toc452894424"/>
      <w:bookmarkStart w:id="7" w:name="_Toc455693189"/>
      <w:bookmarkStart w:id="8" w:name="_Toc24240297"/>
      <w:bookmarkStart w:id="9" w:name="_Toc54016805"/>
      <w:bookmarkStart w:id="10" w:name="_Toc54016977"/>
      <w:bookmarkStart w:id="11" w:name="_Toc213013722"/>
      <w:r w:rsidRPr="00775E60">
        <w:rPr>
          <w:rFonts w:ascii="Times New Roman" w:eastAsia="黑体" w:hAnsi="Times New Roman" w:hint="eastAsia"/>
          <w:kern w:val="0"/>
          <w:lang w:val="zh-CN"/>
        </w:rPr>
        <w:lastRenderedPageBreak/>
        <w:t>《</w:t>
      </w:r>
      <w:r w:rsidR="00244052" w:rsidRPr="00244052">
        <w:rPr>
          <w:rFonts w:ascii="Times New Roman" w:eastAsia="黑体" w:hAnsi="Times New Roman" w:hint="eastAsia"/>
          <w:kern w:val="0"/>
          <w:lang w:val="zh-CN"/>
        </w:rPr>
        <w:t>音频传输模块声学性能校准规范</w:t>
      </w:r>
      <w:r w:rsidRPr="00775E60">
        <w:rPr>
          <w:rFonts w:ascii="Times New Roman" w:eastAsia="黑体" w:hAnsi="Times New Roman" w:hint="eastAsia"/>
          <w:kern w:val="0"/>
          <w:lang w:val="zh-CN"/>
        </w:rPr>
        <w:t>》</w:t>
      </w:r>
      <w:r w:rsidR="008156FB">
        <w:rPr>
          <w:rFonts w:ascii="Times New Roman" w:eastAsia="黑体" w:hAnsi="Times New Roman"/>
          <w:kern w:val="0"/>
          <w:lang w:val="zh-CN"/>
        </w:rPr>
        <w:br/>
      </w:r>
      <w:r w:rsidRPr="00775E60">
        <w:rPr>
          <w:rFonts w:ascii="Times New Roman" w:eastAsia="黑体" w:hAnsi="Times New Roman" w:hint="eastAsia"/>
          <w:kern w:val="0"/>
          <w:lang w:val="zh-CN"/>
        </w:rPr>
        <w:t>实验报告</w:t>
      </w:r>
      <w:bookmarkEnd w:id="6"/>
      <w:bookmarkEnd w:id="7"/>
      <w:bookmarkEnd w:id="8"/>
      <w:bookmarkEnd w:id="9"/>
      <w:bookmarkEnd w:id="10"/>
      <w:bookmarkEnd w:id="11"/>
    </w:p>
    <w:p w:rsidR="002E60DE" w:rsidRPr="00775E60" w:rsidRDefault="002E60DE" w:rsidP="000600AB">
      <w:pPr>
        <w:rPr>
          <w:rFonts w:ascii="Times New Roman" w:hAnsi="Times New Roman"/>
        </w:rPr>
      </w:pPr>
      <w:bookmarkStart w:id="12" w:name="OLE_LINK59"/>
      <w:bookmarkStart w:id="13" w:name="OLE_LINK60"/>
      <w:bookmarkStart w:id="14" w:name="OLE_LINK61"/>
      <w:bookmarkEnd w:id="4"/>
      <w:bookmarkEnd w:id="5"/>
    </w:p>
    <w:p w:rsidR="002E60DE" w:rsidRPr="00775E60" w:rsidRDefault="002E60DE" w:rsidP="000600AB">
      <w:pPr>
        <w:pStyle w:val="2"/>
        <w:spacing w:before="240" w:after="240" w:line="240" w:lineRule="auto"/>
        <w:rPr>
          <w:rFonts w:ascii="Times New Roman" w:eastAsia="黑体" w:hAnsi="Times New Roman"/>
          <w:sz w:val="30"/>
          <w:szCs w:val="30"/>
        </w:rPr>
      </w:pPr>
      <w:bookmarkStart w:id="15" w:name="_Toc213013723"/>
      <w:r w:rsidRPr="00775E60">
        <w:rPr>
          <w:rFonts w:ascii="Times New Roman" w:eastAsia="黑体" w:hAnsi="Times New Roman"/>
          <w:sz w:val="30"/>
          <w:szCs w:val="30"/>
        </w:rPr>
        <w:t xml:space="preserve">1 </w:t>
      </w:r>
      <w:r w:rsidRPr="00775E60">
        <w:rPr>
          <w:rFonts w:ascii="Times New Roman" w:eastAsia="黑体" w:hAnsi="Times New Roman" w:hint="eastAsia"/>
          <w:sz w:val="30"/>
          <w:szCs w:val="30"/>
        </w:rPr>
        <w:t>实验介绍</w:t>
      </w:r>
      <w:bookmarkEnd w:id="15"/>
    </w:p>
    <w:bookmarkEnd w:id="12"/>
    <w:bookmarkEnd w:id="13"/>
    <w:bookmarkEnd w:id="14"/>
    <w:p w:rsidR="002E60DE" w:rsidRPr="00775E60" w:rsidRDefault="002E60DE" w:rsidP="003C73EF">
      <w:pPr>
        <w:autoSpaceDE w:val="0"/>
        <w:autoSpaceDN w:val="0"/>
        <w:adjustRightInd w:val="0"/>
        <w:spacing w:line="400" w:lineRule="atLeast"/>
        <w:ind w:firstLine="480"/>
        <w:rPr>
          <w:rFonts w:ascii="Times New Roman" w:hAnsi="Times New Roman"/>
          <w:kern w:val="0"/>
          <w:sz w:val="24"/>
          <w:szCs w:val="24"/>
          <w:lang w:val="zh-CN"/>
        </w:rPr>
      </w:pPr>
      <w:r w:rsidRPr="00775E60">
        <w:rPr>
          <w:rFonts w:ascii="Times New Roman" w:hAnsi="Times New Roman" w:hint="eastAsia"/>
          <w:kern w:val="0"/>
          <w:sz w:val="24"/>
          <w:szCs w:val="24"/>
          <w:lang w:val="zh-CN"/>
        </w:rPr>
        <w:t>实验目的：验证《</w:t>
      </w:r>
      <w:r w:rsidR="00244052" w:rsidRPr="00244052">
        <w:rPr>
          <w:rFonts w:ascii="Times New Roman" w:hAnsi="Times New Roman" w:hint="eastAsia"/>
          <w:kern w:val="0"/>
          <w:sz w:val="24"/>
          <w:szCs w:val="24"/>
          <w:lang w:val="zh-CN"/>
        </w:rPr>
        <w:t>音频传输模块声学性能校准规范</w:t>
      </w:r>
      <w:r w:rsidRPr="00775E60">
        <w:rPr>
          <w:rFonts w:ascii="Times New Roman" w:hAnsi="Times New Roman" w:hint="eastAsia"/>
          <w:kern w:val="0"/>
          <w:sz w:val="24"/>
          <w:szCs w:val="24"/>
          <w:lang w:val="zh-CN"/>
        </w:rPr>
        <w:t>》</w:t>
      </w:r>
      <w:r w:rsidRPr="00775E60">
        <w:rPr>
          <w:rFonts w:ascii="Times New Roman" w:hAnsi="Times New Roman"/>
          <w:kern w:val="0"/>
          <w:sz w:val="24"/>
          <w:szCs w:val="24"/>
          <w:lang w:val="zh-CN"/>
        </w:rPr>
        <w:t>(</w:t>
      </w:r>
      <w:r w:rsidRPr="00775E60">
        <w:rPr>
          <w:rFonts w:ascii="Times New Roman" w:hAnsi="Times New Roman" w:hint="eastAsia"/>
          <w:kern w:val="0"/>
          <w:sz w:val="24"/>
          <w:szCs w:val="24"/>
          <w:lang w:val="zh-CN"/>
        </w:rPr>
        <w:t>征求意见稿</w:t>
      </w:r>
      <w:r w:rsidRPr="00775E60">
        <w:rPr>
          <w:rFonts w:ascii="Times New Roman" w:hAnsi="Times New Roman"/>
          <w:kern w:val="0"/>
          <w:sz w:val="24"/>
          <w:szCs w:val="24"/>
          <w:lang w:val="zh-CN"/>
        </w:rPr>
        <w:t>)</w:t>
      </w:r>
      <w:r w:rsidRPr="00775E60">
        <w:rPr>
          <w:rFonts w:ascii="Times New Roman" w:hAnsi="Times New Roman" w:hint="eastAsia"/>
          <w:kern w:val="0"/>
          <w:sz w:val="24"/>
          <w:szCs w:val="24"/>
          <w:lang w:val="zh-CN"/>
        </w:rPr>
        <w:t>的科学合理性。</w:t>
      </w:r>
    </w:p>
    <w:p w:rsidR="002E60DE" w:rsidRPr="00566229" w:rsidRDefault="002E60DE" w:rsidP="003C73EF">
      <w:pPr>
        <w:autoSpaceDE w:val="0"/>
        <w:autoSpaceDN w:val="0"/>
        <w:adjustRightInd w:val="0"/>
        <w:spacing w:line="400" w:lineRule="atLeast"/>
        <w:ind w:firstLine="480"/>
        <w:rPr>
          <w:rFonts w:ascii="Times New Roman" w:hAnsi="Times New Roman"/>
          <w:kern w:val="0"/>
          <w:sz w:val="24"/>
          <w:szCs w:val="24"/>
          <w:lang w:val="zh-CN"/>
        </w:rPr>
      </w:pPr>
      <w:r w:rsidRPr="00566229">
        <w:rPr>
          <w:rFonts w:ascii="Times New Roman" w:hAnsi="Times New Roman" w:hint="eastAsia"/>
          <w:kern w:val="0"/>
          <w:sz w:val="24"/>
          <w:szCs w:val="24"/>
          <w:lang w:val="zh-CN"/>
        </w:rPr>
        <w:t>时间：</w:t>
      </w:r>
      <w:r w:rsidRPr="00566229">
        <w:rPr>
          <w:rFonts w:ascii="Times New Roman" w:hAnsi="Times New Roman"/>
          <w:kern w:val="0"/>
          <w:sz w:val="24"/>
          <w:szCs w:val="24"/>
          <w:lang w:val="zh-CN"/>
        </w:rPr>
        <w:t>20</w:t>
      </w:r>
      <w:r w:rsidR="00A42DFC" w:rsidRPr="00566229">
        <w:rPr>
          <w:rFonts w:ascii="Times New Roman" w:hAnsi="Times New Roman" w:hint="eastAsia"/>
          <w:kern w:val="0"/>
          <w:sz w:val="24"/>
          <w:szCs w:val="24"/>
          <w:lang w:val="zh-CN"/>
        </w:rPr>
        <w:t>2</w:t>
      </w:r>
      <w:r w:rsidR="00244052" w:rsidRPr="00566229">
        <w:rPr>
          <w:rFonts w:ascii="Times New Roman" w:hAnsi="Times New Roman"/>
          <w:kern w:val="0"/>
          <w:sz w:val="24"/>
          <w:szCs w:val="24"/>
          <w:lang w:val="zh-CN"/>
        </w:rPr>
        <w:t>5</w:t>
      </w:r>
      <w:r w:rsidRPr="00566229">
        <w:rPr>
          <w:rFonts w:ascii="Times New Roman" w:hAnsi="Times New Roman" w:hint="eastAsia"/>
          <w:kern w:val="0"/>
          <w:sz w:val="24"/>
          <w:szCs w:val="24"/>
          <w:lang w:val="zh-CN"/>
        </w:rPr>
        <w:t>年</w:t>
      </w:r>
      <w:r w:rsidR="00A42DFC" w:rsidRPr="00566229">
        <w:rPr>
          <w:rFonts w:ascii="Times New Roman" w:hAnsi="Times New Roman" w:hint="eastAsia"/>
          <w:kern w:val="0"/>
          <w:sz w:val="24"/>
          <w:szCs w:val="24"/>
          <w:lang w:val="zh-CN"/>
        </w:rPr>
        <w:t>8</w:t>
      </w:r>
      <w:r w:rsidRPr="00566229">
        <w:rPr>
          <w:rFonts w:ascii="Times New Roman" w:hAnsi="Times New Roman" w:hint="eastAsia"/>
          <w:kern w:val="0"/>
          <w:sz w:val="24"/>
          <w:szCs w:val="24"/>
          <w:lang w:val="zh-CN"/>
        </w:rPr>
        <w:t>月～</w:t>
      </w:r>
      <w:r w:rsidR="00530A87" w:rsidRPr="00566229">
        <w:rPr>
          <w:rFonts w:ascii="Times New Roman" w:hAnsi="Times New Roman" w:hint="eastAsia"/>
          <w:kern w:val="0"/>
          <w:sz w:val="24"/>
          <w:szCs w:val="24"/>
          <w:lang w:val="zh-CN"/>
        </w:rPr>
        <w:t>20</w:t>
      </w:r>
      <w:r w:rsidR="00C561C2" w:rsidRPr="00566229">
        <w:rPr>
          <w:rFonts w:ascii="Times New Roman" w:hAnsi="Times New Roman" w:hint="eastAsia"/>
          <w:kern w:val="0"/>
          <w:sz w:val="24"/>
          <w:szCs w:val="24"/>
          <w:lang w:val="zh-CN"/>
        </w:rPr>
        <w:t>2</w:t>
      </w:r>
      <w:r w:rsidR="00244052" w:rsidRPr="00566229">
        <w:rPr>
          <w:rFonts w:ascii="Times New Roman" w:hAnsi="Times New Roman"/>
          <w:kern w:val="0"/>
          <w:sz w:val="24"/>
          <w:szCs w:val="24"/>
          <w:lang w:val="zh-CN"/>
        </w:rPr>
        <w:t>5</w:t>
      </w:r>
      <w:r w:rsidR="00530A87" w:rsidRPr="00566229">
        <w:rPr>
          <w:rFonts w:ascii="Times New Roman" w:hAnsi="Times New Roman" w:hint="eastAsia"/>
          <w:kern w:val="0"/>
          <w:sz w:val="24"/>
          <w:szCs w:val="24"/>
          <w:lang w:val="zh-CN"/>
        </w:rPr>
        <w:t>年</w:t>
      </w:r>
      <w:r w:rsidR="00F041AF" w:rsidRPr="00566229">
        <w:rPr>
          <w:rFonts w:ascii="Times New Roman" w:hAnsi="Times New Roman"/>
          <w:kern w:val="0"/>
          <w:sz w:val="24"/>
          <w:szCs w:val="24"/>
          <w:lang w:val="zh-CN"/>
        </w:rPr>
        <w:t>1</w:t>
      </w:r>
      <w:r w:rsidR="00C561C2" w:rsidRPr="00566229">
        <w:rPr>
          <w:rFonts w:ascii="Times New Roman" w:hAnsi="Times New Roman" w:hint="eastAsia"/>
          <w:kern w:val="0"/>
          <w:sz w:val="24"/>
          <w:szCs w:val="24"/>
          <w:lang w:val="zh-CN"/>
        </w:rPr>
        <w:t>0</w:t>
      </w:r>
      <w:r w:rsidRPr="00566229">
        <w:rPr>
          <w:rFonts w:ascii="Times New Roman" w:hAnsi="Times New Roman" w:hint="eastAsia"/>
          <w:kern w:val="0"/>
          <w:sz w:val="24"/>
          <w:szCs w:val="24"/>
          <w:lang w:val="zh-CN"/>
        </w:rPr>
        <w:t>月</w:t>
      </w:r>
    </w:p>
    <w:p w:rsidR="002E60DE" w:rsidRPr="00566229" w:rsidRDefault="002E60DE" w:rsidP="003C73EF">
      <w:pPr>
        <w:autoSpaceDE w:val="0"/>
        <w:autoSpaceDN w:val="0"/>
        <w:adjustRightInd w:val="0"/>
        <w:spacing w:line="400" w:lineRule="atLeast"/>
        <w:ind w:firstLine="480"/>
        <w:rPr>
          <w:rFonts w:ascii="Times New Roman" w:hAnsi="Times New Roman"/>
          <w:kern w:val="0"/>
          <w:sz w:val="24"/>
          <w:szCs w:val="24"/>
          <w:lang w:val="zh-CN"/>
        </w:rPr>
      </w:pPr>
      <w:r w:rsidRPr="00566229">
        <w:rPr>
          <w:rFonts w:ascii="Times New Roman" w:hAnsi="Times New Roman" w:hint="eastAsia"/>
          <w:kern w:val="0"/>
          <w:sz w:val="24"/>
          <w:szCs w:val="24"/>
          <w:lang w:val="zh-CN"/>
        </w:rPr>
        <w:t>地点：</w:t>
      </w:r>
      <w:r w:rsidR="00566229" w:rsidRPr="00566229">
        <w:rPr>
          <w:rFonts w:ascii="Times New Roman" w:hAnsi="Times New Roman" w:hint="eastAsia"/>
          <w:kern w:val="0"/>
          <w:sz w:val="24"/>
          <w:szCs w:val="24"/>
          <w:lang w:val="zh-CN"/>
        </w:rPr>
        <w:t>北京瑞森新谱和杭州兆华公司</w:t>
      </w:r>
    </w:p>
    <w:p w:rsidR="002E60DE" w:rsidRPr="00566229" w:rsidRDefault="002E60DE" w:rsidP="00AE7773">
      <w:pPr>
        <w:autoSpaceDE w:val="0"/>
        <w:autoSpaceDN w:val="0"/>
        <w:adjustRightInd w:val="0"/>
        <w:spacing w:line="400" w:lineRule="atLeast"/>
        <w:ind w:firstLine="480"/>
        <w:rPr>
          <w:rFonts w:ascii="Times New Roman" w:hAnsi="Times New Roman"/>
          <w:kern w:val="0"/>
          <w:sz w:val="24"/>
          <w:szCs w:val="24"/>
          <w:lang w:val="zh-CN"/>
        </w:rPr>
      </w:pPr>
      <w:r w:rsidRPr="00566229">
        <w:rPr>
          <w:rFonts w:ascii="Times New Roman" w:hAnsi="Times New Roman" w:hint="eastAsia"/>
          <w:kern w:val="0"/>
          <w:sz w:val="24"/>
          <w:szCs w:val="24"/>
          <w:lang w:val="zh-CN"/>
        </w:rPr>
        <w:t>环境条件：温度：（</w:t>
      </w:r>
      <w:r w:rsidR="00F041AF" w:rsidRPr="00566229">
        <w:rPr>
          <w:rFonts w:ascii="Times New Roman" w:hAnsi="Times New Roman"/>
          <w:kern w:val="0"/>
          <w:sz w:val="24"/>
          <w:szCs w:val="24"/>
          <w:lang w:val="zh-CN"/>
        </w:rPr>
        <w:t>10~3</w:t>
      </w:r>
      <w:r w:rsidR="00C561C2" w:rsidRPr="00566229">
        <w:rPr>
          <w:rFonts w:ascii="Times New Roman" w:hAnsi="Times New Roman" w:hint="eastAsia"/>
          <w:kern w:val="0"/>
          <w:sz w:val="24"/>
          <w:szCs w:val="24"/>
          <w:lang w:val="zh-CN"/>
        </w:rPr>
        <w:t>0</w:t>
      </w:r>
      <w:r w:rsidRPr="00566229">
        <w:rPr>
          <w:rFonts w:ascii="Times New Roman" w:hAnsi="Times New Roman" w:hint="eastAsia"/>
          <w:kern w:val="0"/>
          <w:sz w:val="24"/>
          <w:szCs w:val="24"/>
          <w:lang w:val="zh-CN"/>
        </w:rPr>
        <w:t>）</w:t>
      </w:r>
      <w:r w:rsidRPr="00566229">
        <w:rPr>
          <w:rFonts w:ascii="Times New Roman" w:hAnsi="宋体" w:hint="eastAsia"/>
          <w:kern w:val="0"/>
          <w:sz w:val="24"/>
          <w:szCs w:val="24"/>
          <w:lang w:val="zh-CN"/>
        </w:rPr>
        <w:t>℃</w:t>
      </w:r>
      <w:r w:rsidRPr="00566229">
        <w:rPr>
          <w:rFonts w:ascii="Times New Roman" w:hAnsi="Times New Roman" w:hint="eastAsia"/>
          <w:kern w:val="0"/>
          <w:sz w:val="24"/>
          <w:szCs w:val="24"/>
          <w:lang w:val="zh-CN"/>
        </w:rPr>
        <w:t>，相对湿度：（</w:t>
      </w:r>
      <w:r w:rsidR="00F041AF" w:rsidRPr="00566229">
        <w:rPr>
          <w:rFonts w:ascii="Times New Roman" w:hAnsi="Times New Roman"/>
          <w:kern w:val="0"/>
          <w:sz w:val="24"/>
          <w:szCs w:val="24"/>
          <w:lang w:val="zh-CN"/>
        </w:rPr>
        <w:t>20~80</w:t>
      </w:r>
      <w:r w:rsidRPr="00566229">
        <w:rPr>
          <w:rFonts w:ascii="Times New Roman" w:hAnsi="Times New Roman"/>
          <w:kern w:val="0"/>
          <w:sz w:val="24"/>
          <w:szCs w:val="24"/>
          <w:lang w:val="zh-CN"/>
        </w:rPr>
        <w:t xml:space="preserve">) %  </w:t>
      </w:r>
    </w:p>
    <w:p w:rsidR="002E60DE" w:rsidRPr="00566229" w:rsidRDefault="002E60DE" w:rsidP="003C73EF">
      <w:pPr>
        <w:autoSpaceDE w:val="0"/>
        <w:autoSpaceDN w:val="0"/>
        <w:adjustRightInd w:val="0"/>
        <w:spacing w:line="400" w:lineRule="atLeast"/>
        <w:ind w:firstLine="480"/>
        <w:rPr>
          <w:rFonts w:ascii="Times New Roman" w:hAnsi="Times New Roman"/>
          <w:kern w:val="0"/>
          <w:sz w:val="24"/>
          <w:szCs w:val="24"/>
          <w:lang w:val="zh-CN"/>
        </w:rPr>
      </w:pPr>
      <w:r w:rsidRPr="00566229">
        <w:rPr>
          <w:rFonts w:ascii="Times New Roman" w:hAnsi="Times New Roman" w:hint="eastAsia"/>
          <w:kern w:val="0"/>
          <w:sz w:val="24"/>
          <w:szCs w:val="24"/>
          <w:lang w:val="zh-CN"/>
        </w:rPr>
        <w:t>实验样机：</w:t>
      </w:r>
      <w:r w:rsidR="00A42DFC" w:rsidRPr="00566229">
        <w:rPr>
          <w:rFonts w:ascii="Times New Roman" w:hAnsi="Times New Roman" w:hint="eastAsia"/>
          <w:kern w:val="0"/>
          <w:sz w:val="24"/>
          <w:szCs w:val="24"/>
          <w:lang w:val="zh-CN"/>
        </w:rPr>
        <w:t>北京</w:t>
      </w:r>
      <w:r w:rsidR="00566229" w:rsidRPr="00566229">
        <w:rPr>
          <w:rFonts w:ascii="Times New Roman" w:hAnsi="Times New Roman" w:hint="eastAsia"/>
          <w:kern w:val="0"/>
          <w:sz w:val="24"/>
          <w:szCs w:val="24"/>
          <w:lang w:val="zh-CN"/>
        </w:rPr>
        <w:t>瑞森新谱和杭州兆华的音频蓝牙传输模块</w:t>
      </w:r>
    </w:p>
    <w:p w:rsidR="002E60DE" w:rsidRPr="00566229" w:rsidRDefault="002E60DE" w:rsidP="003C73EF">
      <w:pPr>
        <w:autoSpaceDE w:val="0"/>
        <w:autoSpaceDN w:val="0"/>
        <w:adjustRightInd w:val="0"/>
        <w:spacing w:line="400" w:lineRule="atLeast"/>
        <w:ind w:firstLine="480"/>
        <w:rPr>
          <w:rFonts w:ascii="Times New Roman" w:hAnsi="Times New Roman"/>
          <w:kern w:val="0"/>
          <w:sz w:val="24"/>
          <w:szCs w:val="24"/>
        </w:rPr>
      </w:pPr>
      <w:r w:rsidRPr="00566229">
        <w:rPr>
          <w:rFonts w:ascii="Times New Roman" w:hAnsi="Times New Roman" w:hint="eastAsia"/>
          <w:kern w:val="0"/>
          <w:sz w:val="24"/>
          <w:szCs w:val="24"/>
          <w:lang w:val="zh-CN"/>
        </w:rPr>
        <w:t>使用仪器包括：</w:t>
      </w:r>
    </w:p>
    <w:p w:rsidR="002E60DE" w:rsidRPr="00566229" w:rsidRDefault="00566229" w:rsidP="008E5B2E">
      <w:pPr>
        <w:pStyle w:val="a9"/>
        <w:numPr>
          <w:ilvl w:val="0"/>
          <w:numId w:val="1"/>
        </w:numPr>
        <w:autoSpaceDE w:val="0"/>
        <w:autoSpaceDN w:val="0"/>
        <w:adjustRightInd w:val="0"/>
        <w:spacing w:line="400" w:lineRule="atLeast"/>
        <w:ind w:firstLineChars="0"/>
        <w:rPr>
          <w:rFonts w:ascii="Times New Roman" w:hAnsi="Times New Roman"/>
          <w:kern w:val="0"/>
          <w:sz w:val="24"/>
          <w:szCs w:val="24"/>
        </w:rPr>
      </w:pPr>
      <w:r w:rsidRPr="00566229">
        <w:rPr>
          <w:rFonts w:ascii="Times New Roman" w:hAnsi="Times New Roman" w:hint="eastAsia"/>
          <w:kern w:val="0"/>
          <w:sz w:val="24"/>
          <w:szCs w:val="24"/>
        </w:rPr>
        <w:t>多通道</w:t>
      </w:r>
      <w:r w:rsidR="002E60DE" w:rsidRPr="00566229">
        <w:rPr>
          <w:rFonts w:ascii="Times New Roman" w:hAnsi="Times New Roman" w:hint="eastAsia"/>
          <w:kern w:val="0"/>
          <w:sz w:val="24"/>
          <w:szCs w:val="24"/>
        </w:rPr>
        <w:t>声分析仪</w:t>
      </w:r>
      <w:r w:rsidRPr="00566229">
        <w:rPr>
          <w:rFonts w:ascii="Times New Roman" w:hAnsi="Times New Roman" w:hint="eastAsia"/>
          <w:kern w:val="0"/>
          <w:sz w:val="24"/>
          <w:szCs w:val="24"/>
        </w:rPr>
        <w:t>（带输入和输出部分，输入部分有总谐波失真分析功能）</w:t>
      </w:r>
    </w:p>
    <w:p w:rsidR="002E60DE" w:rsidRPr="00775E60" w:rsidRDefault="002E60DE" w:rsidP="000600AB">
      <w:pPr>
        <w:pStyle w:val="2"/>
        <w:spacing w:before="240" w:after="240" w:line="240" w:lineRule="auto"/>
        <w:rPr>
          <w:rFonts w:ascii="Times New Roman" w:eastAsia="黑体" w:hAnsi="Times New Roman"/>
          <w:lang w:val="zh-CN"/>
        </w:rPr>
      </w:pPr>
      <w:r w:rsidRPr="00775E60">
        <w:rPr>
          <w:rFonts w:ascii="Times New Roman" w:hAnsi="Times New Roman"/>
          <w:sz w:val="24"/>
          <w:szCs w:val="24"/>
          <w:lang w:val="zh-CN"/>
        </w:rPr>
        <w:br w:type="page"/>
      </w:r>
      <w:bookmarkStart w:id="16" w:name="_Toc213013724"/>
      <w:r w:rsidRPr="00775E60">
        <w:rPr>
          <w:rFonts w:ascii="Times New Roman" w:eastAsia="黑体" w:hAnsi="Times New Roman"/>
          <w:sz w:val="30"/>
          <w:szCs w:val="30"/>
        </w:rPr>
        <w:lastRenderedPageBreak/>
        <w:t xml:space="preserve">2 </w:t>
      </w:r>
      <w:r w:rsidRPr="00775E60">
        <w:rPr>
          <w:rFonts w:ascii="Times New Roman" w:eastAsia="黑体" w:hAnsi="Times New Roman" w:hint="eastAsia"/>
          <w:sz w:val="30"/>
          <w:szCs w:val="30"/>
        </w:rPr>
        <w:t>计量特性</w:t>
      </w:r>
      <w:bookmarkEnd w:id="16"/>
    </w:p>
    <w:p w:rsidR="001339EB" w:rsidRDefault="002E60DE" w:rsidP="001333EC">
      <w:pPr>
        <w:pStyle w:val="3"/>
        <w:spacing w:before="0" w:after="0" w:line="360" w:lineRule="auto"/>
        <w:rPr>
          <w:rFonts w:ascii="Times New Roman" w:eastAsia="黑体" w:hAnsi="Times New Roman"/>
          <w:sz w:val="24"/>
        </w:rPr>
      </w:pPr>
      <w:bookmarkStart w:id="17" w:name="_Toc452736884"/>
      <w:bookmarkStart w:id="18" w:name="_Toc213013725"/>
      <w:bookmarkStart w:id="19" w:name="OLE_LINK129"/>
      <w:r w:rsidRPr="00775E60">
        <w:rPr>
          <w:rFonts w:ascii="Times New Roman" w:eastAsia="黑体" w:hAnsi="Times New Roman"/>
          <w:sz w:val="24"/>
        </w:rPr>
        <w:t>2.1</w:t>
      </w:r>
      <w:bookmarkEnd w:id="17"/>
      <w:r w:rsidR="001339EB" w:rsidRPr="001339EB">
        <w:rPr>
          <w:rFonts w:hint="eastAsia"/>
        </w:rPr>
        <w:t xml:space="preserve"> </w:t>
      </w:r>
      <w:r w:rsidR="00244052">
        <w:rPr>
          <w:rFonts w:ascii="Times New Roman" w:eastAsia="黑体" w:hAnsi="Times New Roman" w:hint="eastAsia"/>
          <w:sz w:val="24"/>
        </w:rPr>
        <w:t>频率响应</w:t>
      </w:r>
      <w:bookmarkEnd w:id="18"/>
    </w:p>
    <w:p w:rsidR="00C41EDB" w:rsidRDefault="005413D9" w:rsidP="00566867">
      <w:pPr>
        <w:ind w:firstLineChars="200" w:firstLine="480"/>
        <w:rPr>
          <w:rFonts w:ascii="Times New Roman" w:hAnsi="Times New Roman"/>
          <w:bCs/>
          <w:sz w:val="24"/>
        </w:rPr>
      </w:pPr>
      <w:r w:rsidRPr="005413D9">
        <w:rPr>
          <w:rFonts w:ascii="Times New Roman" w:hAnsi="Times New Roman"/>
          <w:bCs/>
          <w:sz w:val="24"/>
        </w:rPr>
        <w:t>在规定的频率范围内，其频率响应范围一般为</w:t>
      </w:r>
      <w:r w:rsidRPr="005413D9">
        <w:rPr>
          <w:rFonts w:ascii="Times New Roman" w:hAnsi="Times New Roman"/>
          <w:bCs/>
          <w:sz w:val="24"/>
        </w:rPr>
        <w:t>100 Hz~ 10 kHz</w:t>
      </w:r>
      <w:r w:rsidRPr="005413D9">
        <w:rPr>
          <w:rFonts w:ascii="Times New Roman" w:hAnsi="Times New Roman"/>
          <w:bCs/>
          <w:sz w:val="24"/>
        </w:rPr>
        <w:t>，偏差不超过</w:t>
      </w:r>
      <w:r w:rsidRPr="005413D9">
        <w:rPr>
          <w:rFonts w:ascii="Times New Roman" w:hAnsi="Times New Roman"/>
          <w:bCs/>
          <w:sz w:val="24"/>
        </w:rPr>
        <w:t>±1.0 dB</w:t>
      </w:r>
      <w:r w:rsidRPr="005413D9">
        <w:rPr>
          <w:rFonts w:ascii="Times New Roman" w:hAnsi="Times New Roman"/>
          <w:bCs/>
          <w:sz w:val="24"/>
        </w:rPr>
        <w:t>。</w:t>
      </w:r>
    </w:p>
    <w:p w:rsidR="005413D9" w:rsidRPr="005413D9" w:rsidRDefault="005413D9" w:rsidP="005413D9">
      <w:pPr>
        <w:pStyle w:val="3"/>
        <w:spacing w:before="0" w:after="0" w:line="360" w:lineRule="auto"/>
        <w:rPr>
          <w:rFonts w:ascii="Times New Roman" w:eastAsia="黑体" w:hAnsi="Times New Roman"/>
          <w:sz w:val="24"/>
        </w:rPr>
      </w:pPr>
      <w:bookmarkStart w:id="20" w:name="_Toc213013726"/>
      <w:r w:rsidRPr="00775E60">
        <w:rPr>
          <w:rFonts w:ascii="Times New Roman" w:eastAsia="黑体" w:hAnsi="Times New Roman"/>
          <w:sz w:val="24"/>
        </w:rPr>
        <w:t>2.</w:t>
      </w:r>
      <w:r>
        <w:rPr>
          <w:rFonts w:ascii="Times New Roman" w:eastAsia="黑体" w:hAnsi="Times New Roman" w:hint="eastAsia"/>
          <w:sz w:val="24"/>
        </w:rPr>
        <w:t>2</w:t>
      </w:r>
      <w:r w:rsidRPr="005413D9">
        <w:rPr>
          <w:rFonts w:ascii="Times New Roman" w:eastAsia="黑体" w:hAnsi="Times New Roman" w:hint="eastAsia"/>
          <w:sz w:val="24"/>
        </w:rPr>
        <w:t xml:space="preserve"> </w:t>
      </w:r>
      <w:r w:rsidRPr="005413D9">
        <w:rPr>
          <w:rFonts w:ascii="Times New Roman" w:eastAsia="黑体" w:hAnsi="Times New Roman" w:hint="eastAsia"/>
          <w:sz w:val="24"/>
        </w:rPr>
        <w:t>总谐波失真（</w:t>
      </w:r>
      <w:r w:rsidRPr="005413D9">
        <w:rPr>
          <w:rFonts w:ascii="Times New Roman" w:eastAsia="黑体" w:hAnsi="Times New Roman" w:hint="eastAsia"/>
          <w:sz w:val="24"/>
        </w:rPr>
        <w:t>THD</w:t>
      </w:r>
      <w:r w:rsidRPr="005413D9">
        <w:rPr>
          <w:rFonts w:ascii="Times New Roman" w:eastAsia="黑体" w:hAnsi="Times New Roman" w:hint="eastAsia"/>
          <w:sz w:val="24"/>
        </w:rPr>
        <w:t>）</w:t>
      </w:r>
      <w:bookmarkEnd w:id="20"/>
    </w:p>
    <w:p w:rsidR="005413D9" w:rsidRDefault="005413D9" w:rsidP="005413D9">
      <w:pPr>
        <w:spacing w:line="300" w:lineRule="auto"/>
        <w:ind w:firstLineChars="200" w:firstLine="480"/>
        <w:rPr>
          <w:sz w:val="24"/>
          <w:szCs w:val="24"/>
        </w:rPr>
      </w:pPr>
      <w:r w:rsidRPr="00966BBA">
        <w:rPr>
          <w:rFonts w:hint="eastAsia"/>
          <w:sz w:val="24"/>
          <w:szCs w:val="24"/>
        </w:rPr>
        <w:t>在规定的频率范围内</w:t>
      </w:r>
      <w:r>
        <w:rPr>
          <w:rFonts w:hint="eastAsia"/>
          <w:sz w:val="24"/>
          <w:szCs w:val="24"/>
        </w:rPr>
        <w:t>，其总谐波失真度一般不超过</w:t>
      </w:r>
      <w:r>
        <w:rPr>
          <w:rFonts w:hint="eastAsia"/>
          <w:sz w:val="24"/>
          <w:szCs w:val="24"/>
        </w:rPr>
        <w:t>0</w:t>
      </w:r>
      <w:r>
        <w:rPr>
          <w:sz w:val="24"/>
          <w:szCs w:val="24"/>
        </w:rPr>
        <w:t>.5%</w:t>
      </w:r>
      <w:r>
        <w:rPr>
          <w:rFonts w:hint="eastAsia"/>
          <w:sz w:val="24"/>
          <w:szCs w:val="24"/>
        </w:rPr>
        <w:t>。</w:t>
      </w:r>
    </w:p>
    <w:p w:rsidR="005413D9" w:rsidRPr="005413D9" w:rsidRDefault="005413D9" w:rsidP="00566867">
      <w:pPr>
        <w:ind w:firstLineChars="200" w:firstLine="480"/>
        <w:rPr>
          <w:rFonts w:ascii="Times New Roman" w:hAnsi="Times New Roman"/>
          <w:sz w:val="24"/>
        </w:rPr>
      </w:pPr>
    </w:p>
    <w:p w:rsidR="002E60DE" w:rsidRPr="00775E60" w:rsidRDefault="002E60DE" w:rsidP="000600AB">
      <w:pPr>
        <w:pStyle w:val="2"/>
        <w:spacing w:before="240" w:after="240" w:line="240" w:lineRule="auto"/>
        <w:rPr>
          <w:rFonts w:ascii="Times New Roman" w:eastAsia="黑体" w:hAnsi="Times New Roman"/>
          <w:sz w:val="30"/>
          <w:szCs w:val="30"/>
        </w:rPr>
      </w:pPr>
      <w:bookmarkStart w:id="21" w:name="_Toc213013727"/>
      <w:bookmarkEnd w:id="19"/>
      <w:r w:rsidRPr="00775E60">
        <w:rPr>
          <w:rFonts w:ascii="Times New Roman" w:eastAsia="黑体" w:hAnsi="Times New Roman"/>
          <w:sz w:val="30"/>
          <w:szCs w:val="30"/>
        </w:rPr>
        <w:t xml:space="preserve">3 </w:t>
      </w:r>
      <w:r w:rsidRPr="00775E60">
        <w:rPr>
          <w:rFonts w:ascii="Times New Roman" w:eastAsia="黑体" w:hAnsi="Times New Roman" w:hint="eastAsia"/>
          <w:sz w:val="30"/>
          <w:szCs w:val="30"/>
        </w:rPr>
        <w:t>实验结果</w:t>
      </w:r>
      <w:bookmarkEnd w:id="21"/>
    </w:p>
    <w:p w:rsidR="00DE4282" w:rsidRPr="00FC65B6" w:rsidRDefault="00FC65B6" w:rsidP="00FC65B6">
      <w:pPr>
        <w:pStyle w:val="3"/>
        <w:spacing w:beforeLines="50" w:before="120" w:after="0" w:line="360" w:lineRule="auto"/>
        <w:rPr>
          <w:rFonts w:ascii="Times New Roman" w:eastAsia="黑体" w:hAnsi="Times New Roman"/>
          <w:sz w:val="24"/>
          <w:szCs w:val="24"/>
        </w:rPr>
      </w:pPr>
      <w:bookmarkStart w:id="22" w:name="_Toc213013728"/>
      <w:r w:rsidRPr="00FC65B6">
        <w:rPr>
          <w:rFonts w:ascii="Times New Roman" w:eastAsia="黑体" w:hAnsi="Times New Roman" w:hint="eastAsia"/>
          <w:sz w:val="24"/>
          <w:szCs w:val="24"/>
        </w:rPr>
        <w:t>3.1</w:t>
      </w:r>
      <w:r w:rsidRPr="00FC65B6">
        <w:rPr>
          <w:rFonts w:ascii="Times New Roman" w:eastAsia="黑体" w:hAnsi="Times New Roman"/>
          <w:sz w:val="24"/>
          <w:szCs w:val="24"/>
        </w:rPr>
        <w:t xml:space="preserve"> </w:t>
      </w:r>
      <w:r>
        <w:rPr>
          <w:rFonts w:ascii="Times New Roman" w:eastAsia="黑体" w:hAnsi="Times New Roman" w:hint="eastAsia"/>
          <w:sz w:val="24"/>
          <w:szCs w:val="24"/>
        </w:rPr>
        <w:t>北京瑞森新谱公司的产品结果</w:t>
      </w:r>
      <w:bookmarkEnd w:id="22"/>
    </w:p>
    <w:p w:rsidR="00A0496E" w:rsidRPr="00FC65B6" w:rsidRDefault="00B05514" w:rsidP="00FC65B6">
      <w:pPr>
        <w:numPr>
          <w:ilvl w:val="0"/>
          <w:numId w:val="8"/>
        </w:numPr>
        <w:spacing w:line="300" w:lineRule="auto"/>
        <w:rPr>
          <w:rFonts w:ascii="Times New Roman" w:hAnsi="Times New Roman"/>
          <w:sz w:val="24"/>
          <w:szCs w:val="24"/>
        </w:rPr>
      </w:pPr>
      <w:r w:rsidRPr="00FC65B6">
        <w:rPr>
          <w:rFonts w:ascii="Times New Roman" w:hAnsi="Times New Roman" w:hint="eastAsia"/>
          <w:sz w:val="24"/>
          <w:szCs w:val="24"/>
        </w:rPr>
        <w:t>将蓝牙模块</w:t>
      </w:r>
      <w:r w:rsidRPr="00FC65B6">
        <w:rPr>
          <w:rFonts w:ascii="Times New Roman" w:hAnsi="Times New Roman" w:hint="eastAsia"/>
          <w:sz w:val="24"/>
          <w:szCs w:val="24"/>
        </w:rPr>
        <w:t>BT2200</w:t>
      </w:r>
      <w:r w:rsidRPr="00FC65B6">
        <w:rPr>
          <w:rFonts w:ascii="Times New Roman" w:hAnsi="Times New Roman" w:hint="eastAsia"/>
          <w:sz w:val="24"/>
          <w:szCs w:val="24"/>
        </w:rPr>
        <w:t>作为</w:t>
      </w:r>
      <w:r w:rsidRPr="00FC65B6">
        <w:rPr>
          <w:rFonts w:ascii="Times New Roman" w:hAnsi="Times New Roman" w:hint="eastAsia"/>
          <w:sz w:val="24"/>
          <w:szCs w:val="24"/>
        </w:rPr>
        <w:t>Source</w:t>
      </w:r>
      <w:r w:rsidRPr="00FC65B6">
        <w:rPr>
          <w:rFonts w:ascii="Times New Roman" w:hAnsi="Times New Roman" w:hint="eastAsia"/>
          <w:sz w:val="24"/>
          <w:szCs w:val="24"/>
        </w:rPr>
        <w:t>，蓝牙模块</w:t>
      </w:r>
      <w:r w:rsidRPr="00FC65B6">
        <w:rPr>
          <w:rFonts w:ascii="Times New Roman" w:hAnsi="Times New Roman" w:hint="eastAsia"/>
          <w:sz w:val="24"/>
          <w:szCs w:val="24"/>
        </w:rPr>
        <w:t>BT2000</w:t>
      </w:r>
      <w:r w:rsidRPr="00FC65B6">
        <w:rPr>
          <w:rFonts w:ascii="Times New Roman" w:hAnsi="Times New Roman" w:hint="eastAsia"/>
          <w:sz w:val="24"/>
          <w:szCs w:val="24"/>
        </w:rPr>
        <w:t>作为</w:t>
      </w:r>
      <w:r w:rsidRPr="00FC65B6">
        <w:rPr>
          <w:rFonts w:ascii="Times New Roman" w:hAnsi="Times New Roman" w:hint="eastAsia"/>
          <w:sz w:val="24"/>
          <w:szCs w:val="24"/>
        </w:rPr>
        <w:t>S</w:t>
      </w:r>
      <w:r w:rsidR="00407912">
        <w:rPr>
          <w:rFonts w:ascii="Times New Roman" w:hAnsi="Times New Roman" w:hint="eastAsia"/>
          <w:sz w:val="24"/>
          <w:szCs w:val="24"/>
        </w:rPr>
        <w:t>ink</w:t>
      </w:r>
      <w:r w:rsidRPr="00FC65B6">
        <w:rPr>
          <w:rFonts w:ascii="Times New Roman" w:hAnsi="Times New Roman" w:hint="eastAsia"/>
          <w:sz w:val="24"/>
          <w:szCs w:val="24"/>
        </w:rPr>
        <w:tab/>
      </w:r>
      <w:r w:rsidR="00407912">
        <w:rPr>
          <w:rFonts w:ascii="Times New Roman" w:hAnsi="Times New Roman" w:hint="eastAsia"/>
          <w:sz w:val="24"/>
          <w:szCs w:val="24"/>
        </w:rPr>
        <w:t>；</w:t>
      </w:r>
    </w:p>
    <w:p w:rsidR="00A0496E" w:rsidRPr="00FC65B6" w:rsidRDefault="00B05514" w:rsidP="00FC65B6">
      <w:pPr>
        <w:numPr>
          <w:ilvl w:val="0"/>
          <w:numId w:val="8"/>
        </w:numPr>
        <w:spacing w:line="300" w:lineRule="auto"/>
        <w:rPr>
          <w:rFonts w:ascii="Times New Roman" w:hAnsi="Times New Roman"/>
          <w:sz w:val="24"/>
          <w:szCs w:val="24"/>
        </w:rPr>
      </w:pPr>
      <w:r w:rsidRPr="00FC65B6">
        <w:rPr>
          <w:rFonts w:ascii="Times New Roman" w:hAnsi="Times New Roman" w:hint="eastAsia"/>
          <w:sz w:val="24"/>
          <w:szCs w:val="24"/>
        </w:rPr>
        <w:t>用</w:t>
      </w:r>
      <w:r w:rsidRPr="00FC65B6">
        <w:rPr>
          <w:rFonts w:ascii="Times New Roman" w:hAnsi="Times New Roman" w:hint="eastAsia"/>
          <w:sz w:val="24"/>
          <w:szCs w:val="24"/>
        </w:rPr>
        <w:t>BT2200</w:t>
      </w:r>
      <w:r w:rsidRPr="00FC65B6">
        <w:rPr>
          <w:rFonts w:ascii="Times New Roman" w:hAnsi="Times New Roman" w:hint="eastAsia"/>
          <w:sz w:val="24"/>
          <w:szCs w:val="24"/>
        </w:rPr>
        <w:t>连接</w:t>
      </w:r>
      <w:r w:rsidRPr="00FC65B6">
        <w:rPr>
          <w:rFonts w:ascii="Times New Roman" w:hAnsi="Times New Roman" w:hint="eastAsia"/>
          <w:sz w:val="24"/>
          <w:szCs w:val="24"/>
        </w:rPr>
        <w:t>BT2000</w:t>
      </w:r>
      <w:r w:rsidR="00FC65B6">
        <w:rPr>
          <w:rFonts w:ascii="Times New Roman" w:hAnsi="Times New Roman" w:hint="eastAsia"/>
          <w:sz w:val="24"/>
          <w:szCs w:val="24"/>
        </w:rPr>
        <w:t>，</w:t>
      </w:r>
      <w:r w:rsidRPr="00FC65B6">
        <w:rPr>
          <w:rFonts w:ascii="Times New Roman" w:hAnsi="Times New Roman" w:hint="eastAsia"/>
          <w:sz w:val="24"/>
          <w:szCs w:val="24"/>
        </w:rPr>
        <w:t>A2DP</w:t>
      </w:r>
      <w:r w:rsidRPr="00FC65B6">
        <w:rPr>
          <w:rFonts w:ascii="Times New Roman" w:hAnsi="Times New Roman" w:hint="eastAsia"/>
          <w:sz w:val="24"/>
          <w:szCs w:val="24"/>
        </w:rPr>
        <w:t>模式，音量设置为</w:t>
      </w:r>
      <w:r w:rsidRPr="00FC65B6">
        <w:rPr>
          <w:rFonts w:ascii="Times New Roman" w:hAnsi="Times New Roman" w:hint="eastAsia"/>
          <w:sz w:val="24"/>
          <w:szCs w:val="24"/>
        </w:rPr>
        <w:t>MAX</w:t>
      </w:r>
      <w:r w:rsidR="00407912">
        <w:rPr>
          <w:rFonts w:ascii="Times New Roman" w:hAnsi="Times New Roman" w:hint="eastAsia"/>
          <w:sz w:val="24"/>
          <w:szCs w:val="24"/>
        </w:rPr>
        <w:t>；</w:t>
      </w:r>
    </w:p>
    <w:p w:rsidR="00A0496E" w:rsidRDefault="00B05514" w:rsidP="00FC65B6">
      <w:pPr>
        <w:numPr>
          <w:ilvl w:val="0"/>
          <w:numId w:val="8"/>
        </w:numPr>
        <w:spacing w:line="300" w:lineRule="auto"/>
        <w:rPr>
          <w:rFonts w:ascii="Times New Roman" w:hAnsi="Times New Roman"/>
          <w:sz w:val="24"/>
          <w:szCs w:val="24"/>
        </w:rPr>
      </w:pPr>
      <w:r w:rsidRPr="00FC65B6">
        <w:rPr>
          <w:rFonts w:ascii="Times New Roman" w:hAnsi="Times New Roman" w:hint="eastAsia"/>
          <w:sz w:val="24"/>
          <w:szCs w:val="24"/>
        </w:rPr>
        <w:t>用</w:t>
      </w:r>
      <w:r w:rsidRPr="00FC65B6">
        <w:rPr>
          <w:rFonts w:ascii="Times New Roman" w:hAnsi="Times New Roman" w:hint="eastAsia"/>
          <w:sz w:val="24"/>
          <w:szCs w:val="24"/>
        </w:rPr>
        <w:t>Trust</w:t>
      </w:r>
      <w:r w:rsidRPr="00FC65B6">
        <w:rPr>
          <w:rFonts w:ascii="Times New Roman" w:hAnsi="Times New Roman" w:hint="eastAsia"/>
          <w:sz w:val="24"/>
          <w:szCs w:val="24"/>
        </w:rPr>
        <w:t>播放</w:t>
      </w:r>
      <w:r w:rsidRPr="00FC65B6">
        <w:rPr>
          <w:rFonts w:ascii="Times New Roman" w:hAnsi="Times New Roman" w:hint="eastAsia"/>
          <w:sz w:val="24"/>
          <w:szCs w:val="24"/>
        </w:rPr>
        <w:t>-6</w:t>
      </w:r>
      <w:r w:rsidR="00407912">
        <w:rPr>
          <w:rFonts w:ascii="Times New Roman" w:hAnsi="Times New Roman"/>
          <w:sz w:val="24"/>
          <w:szCs w:val="24"/>
        </w:rPr>
        <w:t xml:space="preserve"> </w:t>
      </w:r>
      <w:r w:rsidRPr="00FC65B6">
        <w:rPr>
          <w:rFonts w:ascii="Times New Roman" w:hAnsi="Times New Roman" w:hint="eastAsia"/>
          <w:sz w:val="24"/>
          <w:szCs w:val="24"/>
        </w:rPr>
        <w:t>dBFS</w:t>
      </w:r>
      <w:r w:rsidRPr="00FC65B6">
        <w:rPr>
          <w:rFonts w:ascii="Times New Roman" w:hAnsi="Times New Roman" w:hint="eastAsia"/>
          <w:sz w:val="24"/>
          <w:szCs w:val="24"/>
        </w:rPr>
        <w:t>，</w:t>
      </w:r>
      <w:r w:rsidRPr="00FC65B6">
        <w:rPr>
          <w:rFonts w:ascii="Times New Roman" w:hAnsi="Times New Roman" w:hint="eastAsia"/>
          <w:sz w:val="24"/>
          <w:szCs w:val="24"/>
        </w:rPr>
        <w:t>1/3</w:t>
      </w:r>
      <w:r w:rsidRPr="00FC65B6">
        <w:rPr>
          <w:rFonts w:ascii="Times New Roman" w:hAnsi="Times New Roman" w:hint="eastAsia"/>
          <w:sz w:val="24"/>
          <w:szCs w:val="24"/>
        </w:rPr>
        <w:t>倍频</w:t>
      </w:r>
      <w:r w:rsidR="00407912">
        <w:rPr>
          <w:rFonts w:ascii="Times New Roman" w:hAnsi="Times New Roman" w:hint="eastAsia"/>
          <w:sz w:val="24"/>
          <w:szCs w:val="24"/>
        </w:rPr>
        <w:t>程</w:t>
      </w:r>
      <w:r w:rsidRPr="00FC65B6">
        <w:rPr>
          <w:rFonts w:ascii="Times New Roman" w:hAnsi="Times New Roman" w:hint="eastAsia"/>
          <w:sz w:val="24"/>
          <w:szCs w:val="24"/>
        </w:rPr>
        <w:t>，</w:t>
      </w:r>
      <w:r w:rsidRPr="00FC65B6">
        <w:rPr>
          <w:rFonts w:ascii="Times New Roman" w:hAnsi="Times New Roman" w:hint="eastAsia"/>
          <w:sz w:val="24"/>
          <w:szCs w:val="24"/>
        </w:rPr>
        <w:t>20</w:t>
      </w:r>
      <w:r w:rsidR="00FC65B6">
        <w:rPr>
          <w:rFonts w:ascii="Times New Roman" w:hAnsi="Times New Roman"/>
          <w:sz w:val="24"/>
          <w:szCs w:val="24"/>
        </w:rPr>
        <w:t xml:space="preserve"> </w:t>
      </w:r>
      <w:r w:rsidRPr="00FC65B6">
        <w:rPr>
          <w:rFonts w:ascii="Times New Roman" w:hAnsi="Times New Roman" w:hint="eastAsia"/>
          <w:sz w:val="24"/>
          <w:szCs w:val="24"/>
        </w:rPr>
        <w:t>Hz-20</w:t>
      </w:r>
      <w:r w:rsidR="00FC65B6">
        <w:rPr>
          <w:rFonts w:ascii="Times New Roman" w:hAnsi="Times New Roman"/>
          <w:sz w:val="24"/>
          <w:szCs w:val="24"/>
        </w:rPr>
        <w:t xml:space="preserve"> </w:t>
      </w:r>
      <w:r w:rsidR="00FC65B6">
        <w:rPr>
          <w:rFonts w:ascii="Times New Roman" w:hAnsi="Times New Roman" w:hint="eastAsia"/>
          <w:sz w:val="24"/>
          <w:szCs w:val="24"/>
        </w:rPr>
        <w:t>k</w:t>
      </w:r>
      <w:r w:rsidRPr="00FC65B6">
        <w:rPr>
          <w:rFonts w:ascii="Times New Roman" w:hAnsi="Times New Roman" w:hint="eastAsia"/>
          <w:sz w:val="24"/>
          <w:szCs w:val="24"/>
        </w:rPr>
        <w:t>Hz</w:t>
      </w:r>
      <w:r w:rsidRPr="00FC65B6">
        <w:rPr>
          <w:rFonts w:ascii="Times New Roman" w:hAnsi="Times New Roman" w:hint="eastAsia"/>
          <w:sz w:val="24"/>
          <w:szCs w:val="24"/>
        </w:rPr>
        <w:t>扫频信号</w:t>
      </w:r>
      <w:r w:rsidR="00407912">
        <w:rPr>
          <w:rFonts w:ascii="Times New Roman" w:hAnsi="Times New Roman" w:hint="eastAsia"/>
          <w:sz w:val="24"/>
          <w:szCs w:val="24"/>
        </w:rPr>
        <w:t>。</w:t>
      </w:r>
    </w:p>
    <w:p w:rsidR="00407912" w:rsidRPr="00FC65B6" w:rsidRDefault="00407912" w:rsidP="00407912">
      <w:pPr>
        <w:spacing w:line="300" w:lineRule="auto"/>
        <w:ind w:left="3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hint="eastAsia"/>
          <w:sz w:val="24"/>
          <w:szCs w:val="24"/>
        </w:rPr>
        <w:t>测试示意图和测试实物图分别见图</w:t>
      </w:r>
      <w:r>
        <w:rPr>
          <w:rFonts w:ascii="Times New Roman" w:hAnsi="Times New Roman" w:hint="eastAsia"/>
          <w:sz w:val="24"/>
          <w:szCs w:val="24"/>
        </w:rPr>
        <w:t>1</w:t>
      </w:r>
      <w:r>
        <w:rPr>
          <w:rFonts w:ascii="Times New Roman" w:hAnsi="Times New Roman" w:hint="eastAsia"/>
          <w:sz w:val="24"/>
          <w:szCs w:val="24"/>
        </w:rPr>
        <w:t>和图</w:t>
      </w:r>
      <w:r>
        <w:rPr>
          <w:rFonts w:ascii="Times New Roman" w:hAnsi="Times New Roman" w:hint="eastAsia"/>
          <w:sz w:val="24"/>
          <w:szCs w:val="24"/>
        </w:rPr>
        <w:t>2</w:t>
      </w:r>
      <w:r>
        <w:rPr>
          <w:rFonts w:ascii="Times New Roman" w:hAnsi="Times New Roman" w:hint="eastAsia"/>
          <w:sz w:val="24"/>
          <w:szCs w:val="24"/>
        </w:rPr>
        <w:t>。</w:t>
      </w:r>
    </w:p>
    <w:p w:rsidR="00407912" w:rsidRDefault="00407912" w:rsidP="0086092C">
      <w:pPr>
        <w:spacing w:line="300" w:lineRule="auto"/>
        <w:rPr>
          <w:rFonts w:ascii="Times New Roman" w:hAnsi="Times New Roman"/>
          <w:sz w:val="24"/>
          <w:szCs w:val="24"/>
        </w:rPr>
      </w:pPr>
    </w:p>
    <w:p w:rsidR="0086092C" w:rsidRDefault="00FC65B6" w:rsidP="0086092C">
      <w:pPr>
        <w:spacing w:line="300" w:lineRule="auto"/>
        <w:rPr>
          <w:rFonts w:ascii="Times New Roman" w:hAnsi="Times New Roman"/>
          <w:sz w:val="24"/>
          <w:szCs w:val="24"/>
        </w:rPr>
      </w:pPr>
      <w:r w:rsidRPr="00FC65B6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20F4B91D" wp14:editId="676E5431">
            <wp:extent cx="5486400" cy="2544445"/>
            <wp:effectExtent l="0" t="0" r="0" b="8255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544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65B6" w:rsidRDefault="00407912" w:rsidP="00FC65B6">
      <w:pPr>
        <w:spacing w:line="30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hint="eastAsia"/>
          <w:sz w:val="24"/>
          <w:szCs w:val="24"/>
        </w:rPr>
        <w:t>图</w:t>
      </w:r>
      <w:r>
        <w:rPr>
          <w:rFonts w:ascii="Times New Roman" w:hAnsi="Times New Roman" w:hint="eastAsia"/>
          <w:sz w:val="24"/>
          <w:szCs w:val="24"/>
        </w:rPr>
        <w:t>1</w:t>
      </w:r>
      <w:r>
        <w:rPr>
          <w:rFonts w:ascii="Times New Roman" w:hAnsi="Times New Roman"/>
          <w:sz w:val="24"/>
          <w:szCs w:val="24"/>
        </w:rPr>
        <w:t xml:space="preserve"> </w:t>
      </w:r>
      <w:r w:rsidR="00FC65B6">
        <w:rPr>
          <w:rFonts w:ascii="Times New Roman" w:hAnsi="Times New Roman" w:hint="eastAsia"/>
          <w:sz w:val="24"/>
          <w:szCs w:val="24"/>
        </w:rPr>
        <w:t>测试示意图</w:t>
      </w:r>
    </w:p>
    <w:p w:rsidR="00FC65B6" w:rsidRDefault="00FC65B6" w:rsidP="00FC65B6">
      <w:pPr>
        <w:spacing w:line="300" w:lineRule="auto"/>
        <w:jc w:val="center"/>
        <w:rPr>
          <w:rFonts w:ascii="Times New Roman" w:hAnsi="Times New Roman"/>
          <w:sz w:val="24"/>
          <w:szCs w:val="24"/>
        </w:rPr>
      </w:pPr>
      <w:r w:rsidRPr="00FC65B6">
        <w:rPr>
          <w:rFonts w:ascii="Times New Roman" w:hAnsi="Times New Roman"/>
          <w:noProof/>
          <w:sz w:val="24"/>
          <w:szCs w:val="24"/>
        </w:rPr>
        <w:lastRenderedPageBreak/>
        <w:drawing>
          <wp:inline distT="0" distB="0" distL="0" distR="0" wp14:anchorId="0EA0C0A8" wp14:editId="480BB33D">
            <wp:extent cx="4528336" cy="2546691"/>
            <wp:effectExtent l="0" t="0" r="5715" b="6350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28336" cy="2546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65B6" w:rsidRDefault="00407912" w:rsidP="00FC65B6">
      <w:pPr>
        <w:spacing w:line="30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hint="eastAsia"/>
          <w:sz w:val="24"/>
          <w:szCs w:val="24"/>
        </w:rPr>
        <w:t>图</w:t>
      </w:r>
      <w:r>
        <w:rPr>
          <w:rFonts w:ascii="Times New Roman" w:hAnsi="Times New Roman" w:hint="eastAsia"/>
          <w:sz w:val="24"/>
          <w:szCs w:val="24"/>
        </w:rPr>
        <w:t>2</w:t>
      </w:r>
      <w:r w:rsidR="00FC65B6">
        <w:rPr>
          <w:rFonts w:ascii="Times New Roman" w:hAnsi="Times New Roman" w:hint="eastAsia"/>
          <w:sz w:val="24"/>
          <w:szCs w:val="24"/>
        </w:rPr>
        <w:t>测试</w:t>
      </w:r>
      <w:r>
        <w:rPr>
          <w:rFonts w:ascii="Times New Roman" w:hAnsi="Times New Roman" w:hint="eastAsia"/>
          <w:sz w:val="24"/>
          <w:szCs w:val="24"/>
        </w:rPr>
        <w:t>设备</w:t>
      </w:r>
      <w:r w:rsidR="00FC65B6">
        <w:rPr>
          <w:rFonts w:ascii="Times New Roman" w:hAnsi="Times New Roman" w:hint="eastAsia"/>
          <w:sz w:val="24"/>
          <w:szCs w:val="24"/>
        </w:rPr>
        <w:t>实物图</w:t>
      </w:r>
    </w:p>
    <w:p w:rsidR="00407912" w:rsidRPr="00407912" w:rsidRDefault="00407912" w:rsidP="00407912">
      <w:pPr>
        <w:spacing w:line="300" w:lineRule="auto"/>
        <w:rPr>
          <w:rFonts w:ascii="Times New Roman" w:hAnsi="Times New Roman"/>
          <w:sz w:val="24"/>
          <w:szCs w:val="24"/>
        </w:rPr>
      </w:pPr>
      <w:bookmarkStart w:id="23" w:name="OLE_LINK10"/>
      <w:bookmarkStart w:id="24" w:name="OLE_LINK11"/>
      <w:r w:rsidRPr="00FC65B6">
        <w:rPr>
          <w:rFonts w:ascii="Times New Roman" w:eastAsia="黑体" w:hAnsi="Times New Roman" w:hint="eastAsia"/>
          <w:sz w:val="24"/>
          <w:szCs w:val="24"/>
        </w:rPr>
        <w:t>3.1.1</w:t>
      </w:r>
      <w:r w:rsidRPr="00FC65B6">
        <w:rPr>
          <w:rFonts w:ascii="Times New Roman" w:eastAsia="黑体" w:hAnsi="Times New Roman"/>
          <w:sz w:val="24"/>
          <w:szCs w:val="24"/>
        </w:rPr>
        <w:t xml:space="preserve"> </w:t>
      </w:r>
      <w:r w:rsidRPr="00407912">
        <w:rPr>
          <w:rFonts w:ascii="宋体" w:hAnsi="宋体" w:hint="eastAsia"/>
          <w:sz w:val="24"/>
          <w:szCs w:val="24"/>
        </w:rPr>
        <w:t>频响测试结果</w:t>
      </w:r>
    </w:p>
    <w:p w:rsidR="00407912" w:rsidRDefault="00B63337" w:rsidP="00B63337">
      <w:pPr>
        <w:spacing w:line="300" w:lineRule="auto"/>
        <w:ind w:firstLineChars="200" w:firstLine="48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hint="eastAsia"/>
          <w:sz w:val="24"/>
          <w:szCs w:val="24"/>
        </w:rPr>
        <w:t>频响测试结果见表</w:t>
      </w:r>
      <w:r>
        <w:rPr>
          <w:rFonts w:ascii="Times New Roman" w:hAnsi="Times New Roman" w:hint="eastAsia"/>
          <w:sz w:val="24"/>
          <w:szCs w:val="24"/>
        </w:rPr>
        <w:t>1</w:t>
      </w:r>
      <w:r>
        <w:rPr>
          <w:rFonts w:ascii="Times New Roman" w:hAnsi="Times New Roman" w:hint="eastAsia"/>
          <w:sz w:val="24"/>
          <w:szCs w:val="24"/>
        </w:rPr>
        <w:t>和图</w:t>
      </w:r>
      <w:r>
        <w:rPr>
          <w:rFonts w:ascii="Times New Roman" w:hAnsi="Times New Roman" w:hint="eastAsia"/>
          <w:sz w:val="24"/>
          <w:szCs w:val="24"/>
        </w:rPr>
        <w:t>3</w:t>
      </w:r>
      <w:r>
        <w:rPr>
          <w:rFonts w:ascii="Times New Roman" w:hAnsi="Times New Roman" w:hint="eastAsia"/>
          <w:sz w:val="24"/>
          <w:szCs w:val="24"/>
        </w:rPr>
        <w:t>。</w:t>
      </w:r>
    </w:p>
    <w:p w:rsidR="00407912" w:rsidRDefault="00407912" w:rsidP="00407912">
      <w:pPr>
        <w:spacing w:line="300" w:lineRule="auto"/>
        <w:jc w:val="center"/>
        <w:rPr>
          <w:rFonts w:ascii="Times New Roman" w:hAnsi="Times New Roman"/>
          <w:sz w:val="24"/>
          <w:szCs w:val="24"/>
        </w:rPr>
      </w:pPr>
      <w:bookmarkStart w:id="25" w:name="OLE_LINK8"/>
      <w:bookmarkStart w:id="26" w:name="OLE_LINK9"/>
      <w:r>
        <w:rPr>
          <w:rFonts w:ascii="Times New Roman" w:hAnsi="Times New Roman" w:hint="eastAsia"/>
          <w:sz w:val="24"/>
          <w:szCs w:val="24"/>
        </w:rPr>
        <w:t>表</w:t>
      </w:r>
      <w:r>
        <w:rPr>
          <w:rFonts w:ascii="Times New Roman" w:hAnsi="Times New Roman" w:hint="eastAsia"/>
          <w:sz w:val="24"/>
          <w:szCs w:val="24"/>
        </w:rPr>
        <w:t>1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 w:hint="eastAsia"/>
          <w:sz w:val="24"/>
          <w:szCs w:val="24"/>
        </w:rPr>
        <w:t>频响测试结果</w:t>
      </w:r>
    </w:p>
    <w:tbl>
      <w:tblPr>
        <w:tblStyle w:val="af"/>
        <w:tblW w:w="0" w:type="auto"/>
        <w:tblLook w:val="04A0" w:firstRow="1" w:lastRow="0" w:firstColumn="1" w:lastColumn="0" w:noHBand="0" w:noVBand="1"/>
      </w:tblPr>
      <w:tblGrid>
        <w:gridCol w:w="958"/>
        <w:gridCol w:w="959"/>
        <w:gridCol w:w="959"/>
        <w:gridCol w:w="959"/>
        <w:gridCol w:w="959"/>
        <w:gridCol w:w="959"/>
        <w:gridCol w:w="959"/>
        <w:gridCol w:w="959"/>
        <w:gridCol w:w="959"/>
      </w:tblGrid>
      <w:tr w:rsidR="00407912" w:rsidTr="00DA0231">
        <w:tc>
          <w:tcPr>
            <w:tcW w:w="958" w:type="dxa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频率</w:t>
            </w:r>
            <w:r w:rsidRPr="00407912">
              <w:rPr>
                <w:rFonts w:ascii="Times New Roman" w:hAnsi="Times New Roman" w:hint="eastAsia"/>
                <w:szCs w:val="21"/>
              </w:rPr>
              <w:t>/Hz</w:t>
            </w:r>
          </w:p>
        </w:tc>
        <w:tc>
          <w:tcPr>
            <w:tcW w:w="959" w:type="dxa"/>
            <w:vAlign w:val="center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20</w:t>
            </w:r>
          </w:p>
        </w:tc>
        <w:tc>
          <w:tcPr>
            <w:tcW w:w="959" w:type="dxa"/>
            <w:vAlign w:val="center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25</w:t>
            </w:r>
          </w:p>
        </w:tc>
        <w:tc>
          <w:tcPr>
            <w:tcW w:w="959" w:type="dxa"/>
            <w:vAlign w:val="center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31.5</w:t>
            </w:r>
          </w:p>
        </w:tc>
        <w:tc>
          <w:tcPr>
            <w:tcW w:w="959" w:type="dxa"/>
            <w:vAlign w:val="center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40</w:t>
            </w:r>
          </w:p>
        </w:tc>
        <w:tc>
          <w:tcPr>
            <w:tcW w:w="959" w:type="dxa"/>
            <w:vAlign w:val="center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50</w:t>
            </w:r>
          </w:p>
        </w:tc>
        <w:tc>
          <w:tcPr>
            <w:tcW w:w="959" w:type="dxa"/>
            <w:vAlign w:val="center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63</w:t>
            </w:r>
          </w:p>
        </w:tc>
        <w:tc>
          <w:tcPr>
            <w:tcW w:w="959" w:type="dxa"/>
            <w:vAlign w:val="center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80</w:t>
            </w:r>
          </w:p>
        </w:tc>
        <w:tc>
          <w:tcPr>
            <w:tcW w:w="959" w:type="dxa"/>
            <w:vAlign w:val="center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100</w:t>
            </w:r>
          </w:p>
        </w:tc>
      </w:tr>
      <w:tr w:rsidR="00407912" w:rsidTr="00DA0231">
        <w:tc>
          <w:tcPr>
            <w:tcW w:w="958" w:type="dxa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频响</w:t>
            </w:r>
            <w:r w:rsidRPr="00407912">
              <w:rPr>
                <w:rFonts w:ascii="Times New Roman" w:hAnsi="Times New Roman" w:hint="eastAsia"/>
                <w:szCs w:val="21"/>
              </w:rPr>
              <w:t>/dB</w:t>
            </w:r>
          </w:p>
        </w:tc>
        <w:tc>
          <w:tcPr>
            <w:tcW w:w="959" w:type="dxa"/>
            <w:vAlign w:val="center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-6.709</w:t>
            </w:r>
          </w:p>
        </w:tc>
        <w:tc>
          <w:tcPr>
            <w:tcW w:w="959" w:type="dxa"/>
            <w:vAlign w:val="center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-6.668</w:t>
            </w:r>
          </w:p>
        </w:tc>
        <w:tc>
          <w:tcPr>
            <w:tcW w:w="959" w:type="dxa"/>
            <w:vAlign w:val="center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-6.641</w:t>
            </w:r>
          </w:p>
        </w:tc>
        <w:tc>
          <w:tcPr>
            <w:tcW w:w="959" w:type="dxa"/>
            <w:vAlign w:val="center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-6.624</w:t>
            </w:r>
          </w:p>
        </w:tc>
        <w:tc>
          <w:tcPr>
            <w:tcW w:w="959" w:type="dxa"/>
            <w:vAlign w:val="center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-6.614</w:t>
            </w:r>
          </w:p>
        </w:tc>
        <w:tc>
          <w:tcPr>
            <w:tcW w:w="959" w:type="dxa"/>
            <w:vAlign w:val="center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-6.608</w:t>
            </w:r>
          </w:p>
        </w:tc>
        <w:tc>
          <w:tcPr>
            <w:tcW w:w="959" w:type="dxa"/>
            <w:vAlign w:val="center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-6.605</w:t>
            </w:r>
          </w:p>
        </w:tc>
        <w:tc>
          <w:tcPr>
            <w:tcW w:w="959" w:type="dxa"/>
            <w:vAlign w:val="center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-6.6</w:t>
            </w:r>
          </w:p>
        </w:tc>
      </w:tr>
      <w:tr w:rsidR="00407912" w:rsidTr="00DA0231">
        <w:tc>
          <w:tcPr>
            <w:tcW w:w="958" w:type="dxa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频率</w:t>
            </w:r>
            <w:r w:rsidRPr="00407912">
              <w:rPr>
                <w:rFonts w:ascii="Times New Roman" w:hAnsi="Times New Roman" w:hint="eastAsia"/>
                <w:szCs w:val="21"/>
              </w:rPr>
              <w:t>/Hz</w:t>
            </w:r>
          </w:p>
        </w:tc>
        <w:tc>
          <w:tcPr>
            <w:tcW w:w="959" w:type="dxa"/>
            <w:vAlign w:val="center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125</w:t>
            </w:r>
          </w:p>
        </w:tc>
        <w:tc>
          <w:tcPr>
            <w:tcW w:w="959" w:type="dxa"/>
            <w:vAlign w:val="center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160</w:t>
            </w:r>
          </w:p>
        </w:tc>
        <w:tc>
          <w:tcPr>
            <w:tcW w:w="959" w:type="dxa"/>
            <w:vAlign w:val="center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200</w:t>
            </w:r>
          </w:p>
        </w:tc>
        <w:tc>
          <w:tcPr>
            <w:tcW w:w="959" w:type="dxa"/>
            <w:vAlign w:val="center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250</w:t>
            </w:r>
          </w:p>
        </w:tc>
        <w:tc>
          <w:tcPr>
            <w:tcW w:w="959" w:type="dxa"/>
            <w:vAlign w:val="center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315</w:t>
            </w:r>
          </w:p>
        </w:tc>
        <w:tc>
          <w:tcPr>
            <w:tcW w:w="959" w:type="dxa"/>
            <w:vAlign w:val="center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400</w:t>
            </w:r>
          </w:p>
        </w:tc>
        <w:tc>
          <w:tcPr>
            <w:tcW w:w="959" w:type="dxa"/>
            <w:vAlign w:val="center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500</w:t>
            </w:r>
          </w:p>
        </w:tc>
        <w:tc>
          <w:tcPr>
            <w:tcW w:w="959" w:type="dxa"/>
            <w:vAlign w:val="center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630</w:t>
            </w:r>
          </w:p>
        </w:tc>
      </w:tr>
      <w:tr w:rsidR="00407912" w:rsidTr="00DA0231">
        <w:tc>
          <w:tcPr>
            <w:tcW w:w="958" w:type="dxa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频响</w:t>
            </w:r>
            <w:r w:rsidRPr="00407912">
              <w:rPr>
                <w:rFonts w:ascii="Times New Roman" w:hAnsi="Times New Roman" w:hint="eastAsia"/>
                <w:szCs w:val="21"/>
              </w:rPr>
              <w:t>/dB</w:t>
            </w:r>
          </w:p>
        </w:tc>
        <w:tc>
          <w:tcPr>
            <w:tcW w:w="959" w:type="dxa"/>
            <w:vAlign w:val="center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-6.598</w:t>
            </w:r>
          </w:p>
        </w:tc>
        <w:tc>
          <w:tcPr>
            <w:tcW w:w="959" w:type="dxa"/>
            <w:vAlign w:val="center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-6.599</w:t>
            </w:r>
          </w:p>
        </w:tc>
        <w:tc>
          <w:tcPr>
            <w:tcW w:w="959" w:type="dxa"/>
            <w:vAlign w:val="center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-6.601</w:t>
            </w:r>
          </w:p>
        </w:tc>
        <w:tc>
          <w:tcPr>
            <w:tcW w:w="959" w:type="dxa"/>
            <w:vAlign w:val="center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-6.603</w:t>
            </w:r>
          </w:p>
        </w:tc>
        <w:tc>
          <w:tcPr>
            <w:tcW w:w="959" w:type="dxa"/>
            <w:vAlign w:val="center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-6.604</w:t>
            </w:r>
          </w:p>
        </w:tc>
        <w:tc>
          <w:tcPr>
            <w:tcW w:w="959" w:type="dxa"/>
            <w:vAlign w:val="center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-6.605</w:t>
            </w:r>
          </w:p>
        </w:tc>
        <w:tc>
          <w:tcPr>
            <w:tcW w:w="959" w:type="dxa"/>
            <w:vAlign w:val="center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-6.604</w:t>
            </w:r>
          </w:p>
        </w:tc>
        <w:tc>
          <w:tcPr>
            <w:tcW w:w="959" w:type="dxa"/>
            <w:vAlign w:val="center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-6.6</w:t>
            </w:r>
          </w:p>
        </w:tc>
      </w:tr>
      <w:tr w:rsidR="00407912" w:rsidTr="00DA0231">
        <w:tc>
          <w:tcPr>
            <w:tcW w:w="958" w:type="dxa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频率</w:t>
            </w:r>
            <w:r w:rsidRPr="00407912">
              <w:rPr>
                <w:rFonts w:ascii="Times New Roman" w:hAnsi="Times New Roman" w:hint="eastAsia"/>
                <w:szCs w:val="21"/>
              </w:rPr>
              <w:t>/Hz</w:t>
            </w:r>
          </w:p>
        </w:tc>
        <w:tc>
          <w:tcPr>
            <w:tcW w:w="959" w:type="dxa"/>
            <w:vAlign w:val="center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800</w:t>
            </w:r>
          </w:p>
        </w:tc>
        <w:tc>
          <w:tcPr>
            <w:tcW w:w="959" w:type="dxa"/>
            <w:vAlign w:val="center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1000</w:t>
            </w:r>
          </w:p>
        </w:tc>
        <w:tc>
          <w:tcPr>
            <w:tcW w:w="959" w:type="dxa"/>
            <w:vAlign w:val="center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1250</w:t>
            </w:r>
          </w:p>
        </w:tc>
        <w:tc>
          <w:tcPr>
            <w:tcW w:w="959" w:type="dxa"/>
            <w:vAlign w:val="center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1600</w:t>
            </w:r>
          </w:p>
        </w:tc>
        <w:tc>
          <w:tcPr>
            <w:tcW w:w="959" w:type="dxa"/>
            <w:vAlign w:val="center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2000</w:t>
            </w:r>
          </w:p>
        </w:tc>
        <w:tc>
          <w:tcPr>
            <w:tcW w:w="959" w:type="dxa"/>
            <w:vAlign w:val="center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2500</w:t>
            </w:r>
          </w:p>
        </w:tc>
        <w:tc>
          <w:tcPr>
            <w:tcW w:w="959" w:type="dxa"/>
            <w:vAlign w:val="center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3150</w:t>
            </w:r>
          </w:p>
        </w:tc>
        <w:tc>
          <w:tcPr>
            <w:tcW w:w="959" w:type="dxa"/>
            <w:vAlign w:val="center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4000</w:t>
            </w:r>
          </w:p>
        </w:tc>
      </w:tr>
      <w:tr w:rsidR="00407912" w:rsidTr="00DA0231">
        <w:tc>
          <w:tcPr>
            <w:tcW w:w="958" w:type="dxa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频响</w:t>
            </w:r>
            <w:r w:rsidRPr="00407912">
              <w:rPr>
                <w:rFonts w:ascii="Times New Roman" w:hAnsi="Times New Roman" w:hint="eastAsia"/>
                <w:szCs w:val="21"/>
              </w:rPr>
              <w:t>/dB</w:t>
            </w:r>
          </w:p>
        </w:tc>
        <w:tc>
          <w:tcPr>
            <w:tcW w:w="959" w:type="dxa"/>
            <w:vAlign w:val="center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-6.593</w:t>
            </w:r>
          </w:p>
        </w:tc>
        <w:tc>
          <w:tcPr>
            <w:tcW w:w="959" w:type="dxa"/>
            <w:vAlign w:val="center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-6.591</w:t>
            </w:r>
          </w:p>
        </w:tc>
        <w:tc>
          <w:tcPr>
            <w:tcW w:w="959" w:type="dxa"/>
            <w:vAlign w:val="center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-6.596</w:t>
            </w:r>
          </w:p>
        </w:tc>
        <w:tc>
          <w:tcPr>
            <w:tcW w:w="959" w:type="dxa"/>
            <w:vAlign w:val="center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-6.597</w:t>
            </w:r>
          </w:p>
        </w:tc>
        <w:tc>
          <w:tcPr>
            <w:tcW w:w="959" w:type="dxa"/>
            <w:vAlign w:val="center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-6.585</w:t>
            </w:r>
          </w:p>
        </w:tc>
        <w:tc>
          <w:tcPr>
            <w:tcW w:w="959" w:type="dxa"/>
            <w:vAlign w:val="center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-6.587</w:t>
            </w:r>
          </w:p>
        </w:tc>
        <w:tc>
          <w:tcPr>
            <w:tcW w:w="959" w:type="dxa"/>
            <w:vAlign w:val="center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-6.574</w:t>
            </w:r>
          </w:p>
        </w:tc>
        <w:tc>
          <w:tcPr>
            <w:tcW w:w="959" w:type="dxa"/>
            <w:vAlign w:val="center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-6.552</w:t>
            </w:r>
          </w:p>
        </w:tc>
      </w:tr>
      <w:tr w:rsidR="00407912" w:rsidTr="00DA0231">
        <w:tc>
          <w:tcPr>
            <w:tcW w:w="958" w:type="dxa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频率</w:t>
            </w:r>
            <w:r w:rsidRPr="00407912">
              <w:rPr>
                <w:rFonts w:ascii="Times New Roman" w:hAnsi="Times New Roman" w:hint="eastAsia"/>
                <w:szCs w:val="21"/>
              </w:rPr>
              <w:t>/Hz</w:t>
            </w:r>
          </w:p>
        </w:tc>
        <w:tc>
          <w:tcPr>
            <w:tcW w:w="959" w:type="dxa"/>
            <w:vAlign w:val="center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5000</w:t>
            </w:r>
          </w:p>
        </w:tc>
        <w:tc>
          <w:tcPr>
            <w:tcW w:w="959" w:type="dxa"/>
            <w:vAlign w:val="center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6300</w:t>
            </w:r>
          </w:p>
        </w:tc>
        <w:tc>
          <w:tcPr>
            <w:tcW w:w="959" w:type="dxa"/>
            <w:vAlign w:val="center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8000</w:t>
            </w:r>
          </w:p>
        </w:tc>
        <w:tc>
          <w:tcPr>
            <w:tcW w:w="959" w:type="dxa"/>
            <w:vAlign w:val="center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10000</w:t>
            </w:r>
          </w:p>
        </w:tc>
        <w:tc>
          <w:tcPr>
            <w:tcW w:w="959" w:type="dxa"/>
            <w:vAlign w:val="center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12500</w:t>
            </w:r>
          </w:p>
        </w:tc>
        <w:tc>
          <w:tcPr>
            <w:tcW w:w="959" w:type="dxa"/>
            <w:vAlign w:val="center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16000</w:t>
            </w:r>
          </w:p>
        </w:tc>
        <w:tc>
          <w:tcPr>
            <w:tcW w:w="959" w:type="dxa"/>
            <w:vAlign w:val="center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20000</w:t>
            </w:r>
          </w:p>
        </w:tc>
        <w:tc>
          <w:tcPr>
            <w:tcW w:w="959" w:type="dxa"/>
            <w:vAlign w:val="center"/>
          </w:tcPr>
          <w:p w:rsidR="00407912" w:rsidRPr="00407912" w:rsidRDefault="00016A86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 w:hint="eastAsia"/>
                <w:szCs w:val="21"/>
              </w:rPr>
              <w:t>/</w:t>
            </w:r>
          </w:p>
        </w:tc>
      </w:tr>
      <w:tr w:rsidR="00407912" w:rsidTr="00DA0231">
        <w:tc>
          <w:tcPr>
            <w:tcW w:w="958" w:type="dxa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频响</w:t>
            </w:r>
            <w:r w:rsidRPr="00407912">
              <w:rPr>
                <w:rFonts w:ascii="Times New Roman" w:hAnsi="Times New Roman" w:hint="eastAsia"/>
                <w:szCs w:val="21"/>
              </w:rPr>
              <w:t>/dB</w:t>
            </w:r>
          </w:p>
        </w:tc>
        <w:tc>
          <w:tcPr>
            <w:tcW w:w="959" w:type="dxa"/>
            <w:vAlign w:val="center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-6.531</w:t>
            </w:r>
          </w:p>
        </w:tc>
        <w:tc>
          <w:tcPr>
            <w:tcW w:w="959" w:type="dxa"/>
            <w:vAlign w:val="center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-6.51</w:t>
            </w:r>
          </w:p>
        </w:tc>
        <w:tc>
          <w:tcPr>
            <w:tcW w:w="959" w:type="dxa"/>
            <w:vAlign w:val="center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-6.49</w:t>
            </w:r>
          </w:p>
        </w:tc>
        <w:tc>
          <w:tcPr>
            <w:tcW w:w="959" w:type="dxa"/>
            <w:vAlign w:val="center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-6.531</w:t>
            </w:r>
          </w:p>
        </w:tc>
        <w:tc>
          <w:tcPr>
            <w:tcW w:w="959" w:type="dxa"/>
            <w:vAlign w:val="center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-6.621</w:t>
            </w:r>
          </w:p>
        </w:tc>
        <w:tc>
          <w:tcPr>
            <w:tcW w:w="959" w:type="dxa"/>
            <w:vAlign w:val="center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-6.922</w:t>
            </w:r>
          </w:p>
        </w:tc>
        <w:tc>
          <w:tcPr>
            <w:tcW w:w="959" w:type="dxa"/>
            <w:vAlign w:val="center"/>
          </w:tcPr>
          <w:p w:rsidR="00407912" w:rsidRPr="00407912" w:rsidRDefault="00407912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-9.011</w:t>
            </w:r>
          </w:p>
        </w:tc>
        <w:tc>
          <w:tcPr>
            <w:tcW w:w="959" w:type="dxa"/>
            <w:vAlign w:val="center"/>
          </w:tcPr>
          <w:p w:rsidR="00407912" w:rsidRPr="00407912" w:rsidRDefault="00016A86" w:rsidP="00407912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 w:hint="eastAsia"/>
                <w:szCs w:val="21"/>
              </w:rPr>
              <w:t>/</w:t>
            </w:r>
          </w:p>
        </w:tc>
      </w:tr>
    </w:tbl>
    <w:bookmarkEnd w:id="23"/>
    <w:bookmarkEnd w:id="24"/>
    <w:bookmarkEnd w:id="25"/>
    <w:bookmarkEnd w:id="26"/>
    <w:p w:rsidR="00FC65B6" w:rsidRDefault="00FC65B6" w:rsidP="00FC65B6">
      <w:pPr>
        <w:spacing w:line="300" w:lineRule="auto"/>
        <w:jc w:val="center"/>
        <w:rPr>
          <w:rFonts w:ascii="Times New Roman" w:hAnsi="Times New Roman"/>
          <w:sz w:val="24"/>
          <w:szCs w:val="24"/>
        </w:rPr>
      </w:pPr>
      <w:r w:rsidRPr="00FC65B6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03E80C92" wp14:editId="7836F59B">
            <wp:extent cx="3723240" cy="2581275"/>
            <wp:effectExtent l="0" t="0" r="0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51361" cy="26007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65B6" w:rsidRDefault="00407912" w:rsidP="00FC65B6">
      <w:pPr>
        <w:spacing w:line="30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hint="eastAsia"/>
          <w:sz w:val="24"/>
          <w:szCs w:val="24"/>
        </w:rPr>
        <w:t>图</w:t>
      </w:r>
      <w:r>
        <w:rPr>
          <w:rFonts w:ascii="Times New Roman" w:hAnsi="Times New Roman" w:hint="eastAsia"/>
          <w:sz w:val="24"/>
          <w:szCs w:val="24"/>
        </w:rPr>
        <w:t>3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 w:hint="eastAsia"/>
          <w:sz w:val="24"/>
          <w:szCs w:val="24"/>
        </w:rPr>
        <w:t>瑞森设备</w:t>
      </w:r>
      <w:r w:rsidR="00FC65B6">
        <w:rPr>
          <w:rFonts w:ascii="Times New Roman" w:hAnsi="Times New Roman" w:hint="eastAsia"/>
          <w:sz w:val="24"/>
          <w:szCs w:val="24"/>
        </w:rPr>
        <w:t>频响测试结果</w:t>
      </w:r>
    </w:p>
    <w:p w:rsidR="00016A86" w:rsidRPr="00407912" w:rsidRDefault="00016A86" w:rsidP="00016A86">
      <w:pPr>
        <w:spacing w:line="300" w:lineRule="auto"/>
        <w:rPr>
          <w:rFonts w:ascii="Times New Roman" w:hAnsi="Times New Roman"/>
          <w:sz w:val="24"/>
          <w:szCs w:val="24"/>
        </w:rPr>
      </w:pPr>
      <w:r w:rsidRPr="00FC65B6">
        <w:rPr>
          <w:rFonts w:ascii="Times New Roman" w:eastAsia="黑体" w:hAnsi="Times New Roman" w:hint="eastAsia"/>
          <w:sz w:val="24"/>
          <w:szCs w:val="24"/>
        </w:rPr>
        <w:lastRenderedPageBreak/>
        <w:t>3.1.</w:t>
      </w:r>
      <w:r>
        <w:rPr>
          <w:rFonts w:ascii="Times New Roman" w:eastAsia="黑体" w:hAnsi="Times New Roman" w:hint="eastAsia"/>
          <w:sz w:val="24"/>
          <w:szCs w:val="24"/>
        </w:rPr>
        <w:t>2</w:t>
      </w:r>
      <w:r w:rsidRPr="00FC65B6">
        <w:rPr>
          <w:rFonts w:ascii="Times New Roman" w:eastAsia="黑体" w:hAnsi="Times New Roman"/>
          <w:sz w:val="24"/>
          <w:szCs w:val="24"/>
        </w:rPr>
        <w:t xml:space="preserve"> </w:t>
      </w:r>
      <w:bookmarkStart w:id="27" w:name="OLE_LINK12"/>
      <w:r w:rsidRPr="00016A86">
        <w:rPr>
          <w:rFonts w:ascii="宋体" w:hAnsi="宋体" w:hint="eastAsia"/>
          <w:sz w:val="24"/>
          <w:szCs w:val="24"/>
        </w:rPr>
        <w:t>总谐波失真（THD）</w:t>
      </w:r>
      <w:bookmarkEnd w:id="27"/>
      <w:r w:rsidRPr="00016A86">
        <w:rPr>
          <w:rFonts w:ascii="宋体" w:hAnsi="宋体" w:hint="eastAsia"/>
          <w:sz w:val="24"/>
          <w:szCs w:val="24"/>
        </w:rPr>
        <w:t>测试结果</w:t>
      </w:r>
    </w:p>
    <w:p w:rsidR="00016A86" w:rsidRDefault="00016A86" w:rsidP="00016A86">
      <w:pPr>
        <w:spacing w:line="300" w:lineRule="auto"/>
        <w:ind w:firstLineChars="200" w:firstLine="480"/>
        <w:rPr>
          <w:rFonts w:ascii="Times New Roman" w:hAnsi="Times New Roman"/>
          <w:sz w:val="24"/>
          <w:szCs w:val="24"/>
        </w:rPr>
      </w:pPr>
      <w:r w:rsidRPr="00016A86">
        <w:rPr>
          <w:rFonts w:ascii="宋体" w:hAnsi="宋体" w:hint="eastAsia"/>
          <w:sz w:val="24"/>
          <w:szCs w:val="24"/>
        </w:rPr>
        <w:t>总谐波失真（THD）</w:t>
      </w:r>
      <w:r>
        <w:rPr>
          <w:rFonts w:ascii="Times New Roman" w:hAnsi="Times New Roman" w:hint="eastAsia"/>
          <w:sz w:val="24"/>
          <w:szCs w:val="24"/>
        </w:rPr>
        <w:t>测试结果见表</w:t>
      </w:r>
      <w:r>
        <w:rPr>
          <w:rFonts w:ascii="Times New Roman" w:hAnsi="Times New Roman" w:hint="eastAsia"/>
          <w:sz w:val="24"/>
          <w:szCs w:val="24"/>
        </w:rPr>
        <w:t>2</w:t>
      </w:r>
      <w:r>
        <w:rPr>
          <w:rFonts w:ascii="Times New Roman" w:hAnsi="Times New Roman" w:hint="eastAsia"/>
          <w:sz w:val="24"/>
          <w:szCs w:val="24"/>
        </w:rPr>
        <w:t>和图</w:t>
      </w:r>
      <w:r>
        <w:rPr>
          <w:rFonts w:ascii="Times New Roman" w:hAnsi="Times New Roman" w:hint="eastAsia"/>
          <w:sz w:val="24"/>
          <w:szCs w:val="24"/>
        </w:rPr>
        <w:t>4</w:t>
      </w:r>
      <w:r>
        <w:rPr>
          <w:rFonts w:ascii="Times New Roman" w:hAnsi="Times New Roman" w:hint="eastAsia"/>
          <w:sz w:val="24"/>
          <w:szCs w:val="24"/>
        </w:rPr>
        <w:t>。</w:t>
      </w:r>
    </w:p>
    <w:p w:rsidR="00016A86" w:rsidRDefault="00016A86" w:rsidP="00016A86">
      <w:pPr>
        <w:spacing w:line="30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hint="eastAsia"/>
          <w:sz w:val="24"/>
          <w:szCs w:val="24"/>
        </w:rPr>
        <w:t>表</w:t>
      </w:r>
      <w:r>
        <w:rPr>
          <w:rFonts w:ascii="Times New Roman" w:hAnsi="Times New Roman" w:hint="eastAsia"/>
          <w:sz w:val="24"/>
          <w:szCs w:val="24"/>
        </w:rPr>
        <w:t>2</w:t>
      </w:r>
      <w:r>
        <w:rPr>
          <w:rFonts w:ascii="Times New Roman" w:hAnsi="Times New Roman"/>
          <w:sz w:val="24"/>
          <w:szCs w:val="24"/>
        </w:rPr>
        <w:t xml:space="preserve"> </w:t>
      </w:r>
      <w:r w:rsidRPr="00016A86">
        <w:rPr>
          <w:rFonts w:ascii="宋体" w:hAnsi="宋体" w:hint="eastAsia"/>
          <w:sz w:val="24"/>
          <w:szCs w:val="24"/>
        </w:rPr>
        <w:t>总谐波失真（THD）</w:t>
      </w:r>
      <w:r>
        <w:rPr>
          <w:rFonts w:ascii="Times New Roman" w:hAnsi="Times New Roman" w:hint="eastAsia"/>
          <w:sz w:val="24"/>
          <w:szCs w:val="24"/>
        </w:rPr>
        <w:t>测试结果</w:t>
      </w:r>
    </w:p>
    <w:tbl>
      <w:tblPr>
        <w:tblStyle w:val="af"/>
        <w:tblW w:w="0" w:type="auto"/>
        <w:tblLook w:val="04A0" w:firstRow="1" w:lastRow="0" w:firstColumn="1" w:lastColumn="0" w:noHBand="0" w:noVBand="1"/>
      </w:tblPr>
      <w:tblGrid>
        <w:gridCol w:w="958"/>
        <w:gridCol w:w="959"/>
        <w:gridCol w:w="959"/>
        <w:gridCol w:w="959"/>
        <w:gridCol w:w="959"/>
        <w:gridCol w:w="959"/>
        <w:gridCol w:w="959"/>
        <w:gridCol w:w="959"/>
        <w:gridCol w:w="959"/>
      </w:tblGrid>
      <w:tr w:rsidR="00016A86" w:rsidTr="00DA0231">
        <w:tc>
          <w:tcPr>
            <w:tcW w:w="958" w:type="dxa"/>
          </w:tcPr>
          <w:p w:rsidR="00016A86" w:rsidRPr="00407912" w:rsidRDefault="00016A86" w:rsidP="00DA0231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频率</w:t>
            </w:r>
            <w:r w:rsidRPr="00407912">
              <w:rPr>
                <w:rFonts w:ascii="Times New Roman" w:hAnsi="Times New Roman" w:hint="eastAsia"/>
                <w:szCs w:val="21"/>
              </w:rPr>
              <w:t>/Hz</w:t>
            </w:r>
          </w:p>
        </w:tc>
        <w:tc>
          <w:tcPr>
            <w:tcW w:w="959" w:type="dxa"/>
            <w:vAlign w:val="center"/>
          </w:tcPr>
          <w:p w:rsidR="00016A86" w:rsidRPr="00407912" w:rsidRDefault="00016A86" w:rsidP="00DA0231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20</w:t>
            </w:r>
          </w:p>
        </w:tc>
        <w:tc>
          <w:tcPr>
            <w:tcW w:w="959" w:type="dxa"/>
            <w:vAlign w:val="center"/>
          </w:tcPr>
          <w:p w:rsidR="00016A86" w:rsidRPr="00407912" w:rsidRDefault="00016A86" w:rsidP="00DA0231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25</w:t>
            </w:r>
          </w:p>
        </w:tc>
        <w:tc>
          <w:tcPr>
            <w:tcW w:w="959" w:type="dxa"/>
            <w:vAlign w:val="center"/>
          </w:tcPr>
          <w:p w:rsidR="00016A86" w:rsidRPr="00407912" w:rsidRDefault="00016A86" w:rsidP="00DA0231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31.5</w:t>
            </w:r>
          </w:p>
        </w:tc>
        <w:tc>
          <w:tcPr>
            <w:tcW w:w="959" w:type="dxa"/>
            <w:vAlign w:val="center"/>
          </w:tcPr>
          <w:p w:rsidR="00016A86" w:rsidRPr="00407912" w:rsidRDefault="00016A86" w:rsidP="00DA0231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40</w:t>
            </w:r>
          </w:p>
        </w:tc>
        <w:tc>
          <w:tcPr>
            <w:tcW w:w="959" w:type="dxa"/>
            <w:vAlign w:val="center"/>
          </w:tcPr>
          <w:p w:rsidR="00016A86" w:rsidRPr="00407912" w:rsidRDefault="00016A86" w:rsidP="00DA0231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50</w:t>
            </w:r>
          </w:p>
        </w:tc>
        <w:tc>
          <w:tcPr>
            <w:tcW w:w="959" w:type="dxa"/>
            <w:vAlign w:val="center"/>
          </w:tcPr>
          <w:p w:rsidR="00016A86" w:rsidRPr="00407912" w:rsidRDefault="00016A86" w:rsidP="00DA0231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63</w:t>
            </w:r>
          </w:p>
        </w:tc>
        <w:tc>
          <w:tcPr>
            <w:tcW w:w="959" w:type="dxa"/>
            <w:vAlign w:val="center"/>
          </w:tcPr>
          <w:p w:rsidR="00016A86" w:rsidRPr="00407912" w:rsidRDefault="00016A86" w:rsidP="00DA0231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80</w:t>
            </w:r>
          </w:p>
        </w:tc>
        <w:tc>
          <w:tcPr>
            <w:tcW w:w="959" w:type="dxa"/>
            <w:vAlign w:val="center"/>
          </w:tcPr>
          <w:p w:rsidR="00016A86" w:rsidRPr="00407912" w:rsidRDefault="00016A86" w:rsidP="00DA0231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100</w:t>
            </w:r>
          </w:p>
        </w:tc>
      </w:tr>
      <w:tr w:rsidR="00016A86" w:rsidTr="00DA0231">
        <w:tc>
          <w:tcPr>
            <w:tcW w:w="958" w:type="dxa"/>
          </w:tcPr>
          <w:p w:rsidR="00016A86" w:rsidRPr="00407912" w:rsidRDefault="00016A86" w:rsidP="00016A86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 w:hint="eastAsia"/>
                <w:szCs w:val="21"/>
              </w:rPr>
              <w:t>THD</w:t>
            </w:r>
            <w:r w:rsidRPr="00407912">
              <w:rPr>
                <w:rFonts w:ascii="Times New Roman" w:hAnsi="Times New Roman" w:hint="eastAsia"/>
                <w:szCs w:val="21"/>
              </w:rPr>
              <w:t>/</w:t>
            </w:r>
            <w:r>
              <w:rPr>
                <w:rFonts w:ascii="Times New Roman" w:hAnsi="Times New Roman" w:hint="eastAsia"/>
                <w:szCs w:val="21"/>
              </w:rPr>
              <w:t>%</w:t>
            </w:r>
          </w:p>
        </w:tc>
        <w:tc>
          <w:tcPr>
            <w:tcW w:w="959" w:type="dxa"/>
            <w:vAlign w:val="center"/>
          </w:tcPr>
          <w:p w:rsidR="00016A86" w:rsidRPr="00016A86" w:rsidRDefault="00016A86" w:rsidP="00016A86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016A86">
              <w:rPr>
                <w:rFonts w:ascii="Times New Roman" w:hAnsi="Times New Roman" w:hint="eastAsia"/>
                <w:szCs w:val="21"/>
              </w:rPr>
              <w:t>0.004</w:t>
            </w:r>
          </w:p>
        </w:tc>
        <w:tc>
          <w:tcPr>
            <w:tcW w:w="959" w:type="dxa"/>
            <w:vAlign w:val="center"/>
          </w:tcPr>
          <w:p w:rsidR="00016A86" w:rsidRPr="00016A86" w:rsidRDefault="00016A86" w:rsidP="00016A86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016A86">
              <w:rPr>
                <w:rFonts w:ascii="Times New Roman" w:hAnsi="Times New Roman" w:hint="eastAsia"/>
                <w:szCs w:val="21"/>
              </w:rPr>
              <w:t>0.004</w:t>
            </w:r>
          </w:p>
        </w:tc>
        <w:tc>
          <w:tcPr>
            <w:tcW w:w="959" w:type="dxa"/>
            <w:vAlign w:val="center"/>
          </w:tcPr>
          <w:p w:rsidR="00016A86" w:rsidRPr="00016A86" w:rsidRDefault="00016A86" w:rsidP="00016A86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016A86">
              <w:rPr>
                <w:rFonts w:ascii="Times New Roman" w:hAnsi="Times New Roman" w:hint="eastAsia"/>
                <w:szCs w:val="21"/>
              </w:rPr>
              <w:t>0.005</w:t>
            </w:r>
          </w:p>
        </w:tc>
        <w:tc>
          <w:tcPr>
            <w:tcW w:w="959" w:type="dxa"/>
            <w:vAlign w:val="center"/>
          </w:tcPr>
          <w:p w:rsidR="00016A86" w:rsidRPr="00016A86" w:rsidRDefault="00016A86" w:rsidP="00016A86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016A86">
              <w:rPr>
                <w:rFonts w:ascii="Times New Roman" w:hAnsi="Times New Roman" w:hint="eastAsia"/>
                <w:szCs w:val="21"/>
              </w:rPr>
              <w:t>0.004</w:t>
            </w:r>
          </w:p>
        </w:tc>
        <w:tc>
          <w:tcPr>
            <w:tcW w:w="959" w:type="dxa"/>
            <w:vAlign w:val="center"/>
          </w:tcPr>
          <w:p w:rsidR="00016A86" w:rsidRPr="00016A86" w:rsidRDefault="00016A86" w:rsidP="00016A86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016A86">
              <w:rPr>
                <w:rFonts w:ascii="Times New Roman" w:hAnsi="Times New Roman" w:hint="eastAsia"/>
                <w:szCs w:val="21"/>
              </w:rPr>
              <w:t>0.005</w:t>
            </w:r>
          </w:p>
        </w:tc>
        <w:tc>
          <w:tcPr>
            <w:tcW w:w="959" w:type="dxa"/>
            <w:vAlign w:val="center"/>
          </w:tcPr>
          <w:p w:rsidR="00016A86" w:rsidRPr="00016A86" w:rsidRDefault="00016A86" w:rsidP="00016A86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016A86">
              <w:rPr>
                <w:rFonts w:ascii="Times New Roman" w:hAnsi="Times New Roman" w:hint="eastAsia"/>
                <w:szCs w:val="21"/>
              </w:rPr>
              <w:t>0.007</w:t>
            </w:r>
          </w:p>
        </w:tc>
        <w:tc>
          <w:tcPr>
            <w:tcW w:w="959" w:type="dxa"/>
            <w:vAlign w:val="center"/>
          </w:tcPr>
          <w:p w:rsidR="00016A86" w:rsidRPr="00016A86" w:rsidRDefault="00016A86" w:rsidP="00016A86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016A86">
              <w:rPr>
                <w:rFonts w:ascii="Times New Roman" w:hAnsi="Times New Roman" w:hint="eastAsia"/>
                <w:szCs w:val="21"/>
              </w:rPr>
              <w:t>0.006</w:t>
            </w:r>
          </w:p>
        </w:tc>
        <w:tc>
          <w:tcPr>
            <w:tcW w:w="959" w:type="dxa"/>
            <w:vAlign w:val="center"/>
          </w:tcPr>
          <w:p w:rsidR="00016A86" w:rsidRPr="00016A86" w:rsidRDefault="00016A86" w:rsidP="00016A86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016A86">
              <w:rPr>
                <w:rFonts w:ascii="Times New Roman" w:hAnsi="Times New Roman" w:hint="eastAsia"/>
                <w:szCs w:val="21"/>
              </w:rPr>
              <w:t>0.009</w:t>
            </w:r>
          </w:p>
        </w:tc>
      </w:tr>
      <w:tr w:rsidR="00016A86" w:rsidTr="00DA0231">
        <w:tc>
          <w:tcPr>
            <w:tcW w:w="958" w:type="dxa"/>
          </w:tcPr>
          <w:p w:rsidR="00016A86" w:rsidRPr="00407912" w:rsidRDefault="00016A86" w:rsidP="00016A86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频率</w:t>
            </w:r>
            <w:r w:rsidRPr="00407912">
              <w:rPr>
                <w:rFonts w:ascii="Times New Roman" w:hAnsi="Times New Roman" w:hint="eastAsia"/>
                <w:szCs w:val="21"/>
              </w:rPr>
              <w:t>/Hz</w:t>
            </w:r>
          </w:p>
        </w:tc>
        <w:tc>
          <w:tcPr>
            <w:tcW w:w="959" w:type="dxa"/>
            <w:vAlign w:val="center"/>
          </w:tcPr>
          <w:p w:rsidR="00016A86" w:rsidRPr="00407912" w:rsidRDefault="00016A86" w:rsidP="00016A86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125</w:t>
            </w:r>
          </w:p>
        </w:tc>
        <w:tc>
          <w:tcPr>
            <w:tcW w:w="959" w:type="dxa"/>
            <w:vAlign w:val="center"/>
          </w:tcPr>
          <w:p w:rsidR="00016A86" w:rsidRPr="00407912" w:rsidRDefault="00016A86" w:rsidP="00016A86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160</w:t>
            </w:r>
          </w:p>
        </w:tc>
        <w:tc>
          <w:tcPr>
            <w:tcW w:w="959" w:type="dxa"/>
            <w:vAlign w:val="center"/>
          </w:tcPr>
          <w:p w:rsidR="00016A86" w:rsidRPr="00407912" w:rsidRDefault="00016A86" w:rsidP="00016A86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200</w:t>
            </w:r>
          </w:p>
        </w:tc>
        <w:tc>
          <w:tcPr>
            <w:tcW w:w="959" w:type="dxa"/>
            <w:vAlign w:val="center"/>
          </w:tcPr>
          <w:p w:rsidR="00016A86" w:rsidRPr="00407912" w:rsidRDefault="00016A86" w:rsidP="00016A86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250</w:t>
            </w:r>
          </w:p>
        </w:tc>
        <w:tc>
          <w:tcPr>
            <w:tcW w:w="959" w:type="dxa"/>
            <w:vAlign w:val="center"/>
          </w:tcPr>
          <w:p w:rsidR="00016A86" w:rsidRPr="00407912" w:rsidRDefault="00016A86" w:rsidP="00016A86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315</w:t>
            </w:r>
          </w:p>
        </w:tc>
        <w:tc>
          <w:tcPr>
            <w:tcW w:w="959" w:type="dxa"/>
            <w:vAlign w:val="center"/>
          </w:tcPr>
          <w:p w:rsidR="00016A86" w:rsidRPr="00407912" w:rsidRDefault="00016A86" w:rsidP="00016A86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400</w:t>
            </w:r>
          </w:p>
        </w:tc>
        <w:tc>
          <w:tcPr>
            <w:tcW w:w="959" w:type="dxa"/>
            <w:vAlign w:val="center"/>
          </w:tcPr>
          <w:p w:rsidR="00016A86" w:rsidRPr="00407912" w:rsidRDefault="00016A86" w:rsidP="00016A86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500</w:t>
            </w:r>
          </w:p>
        </w:tc>
        <w:tc>
          <w:tcPr>
            <w:tcW w:w="959" w:type="dxa"/>
            <w:vAlign w:val="center"/>
          </w:tcPr>
          <w:p w:rsidR="00016A86" w:rsidRPr="00407912" w:rsidRDefault="00016A86" w:rsidP="00016A86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630</w:t>
            </w:r>
          </w:p>
        </w:tc>
      </w:tr>
      <w:tr w:rsidR="00016A86" w:rsidTr="00DA0231">
        <w:tc>
          <w:tcPr>
            <w:tcW w:w="958" w:type="dxa"/>
          </w:tcPr>
          <w:p w:rsidR="00016A86" w:rsidRPr="00407912" w:rsidRDefault="00016A86" w:rsidP="00016A86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 w:hint="eastAsia"/>
                <w:szCs w:val="21"/>
              </w:rPr>
              <w:t>THD</w:t>
            </w:r>
            <w:r w:rsidRPr="00407912">
              <w:rPr>
                <w:rFonts w:ascii="Times New Roman" w:hAnsi="Times New Roman" w:hint="eastAsia"/>
                <w:szCs w:val="21"/>
              </w:rPr>
              <w:t>/</w:t>
            </w:r>
            <w:r>
              <w:rPr>
                <w:rFonts w:ascii="Times New Roman" w:hAnsi="Times New Roman" w:hint="eastAsia"/>
                <w:szCs w:val="21"/>
              </w:rPr>
              <w:t>%</w:t>
            </w:r>
          </w:p>
        </w:tc>
        <w:tc>
          <w:tcPr>
            <w:tcW w:w="959" w:type="dxa"/>
            <w:vAlign w:val="center"/>
          </w:tcPr>
          <w:p w:rsidR="00016A86" w:rsidRPr="00016A86" w:rsidRDefault="00016A86" w:rsidP="00016A86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016A86">
              <w:rPr>
                <w:rFonts w:ascii="Times New Roman" w:hAnsi="Times New Roman" w:hint="eastAsia"/>
                <w:szCs w:val="21"/>
              </w:rPr>
              <w:t>0.007</w:t>
            </w:r>
          </w:p>
        </w:tc>
        <w:tc>
          <w:tcPr>
            <w:tcW w:w="959" w:type="dxa"/>
            <w:vAlign w:val="center"/>
          </w:tcPr>
          <w:p w:rsidR="00016A86" w:rsidRPr="00016A86" w:rsidRDefault="00016A86" w:rsidP="00016A86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016A86">
              <w:rPr>
                <w:rFonts w:ascii="Times New Roman" w:hAnsi="Times New Roman" w:hint="eastAsia"/>
                <w:szCs w:val="21"/>
              </w:rPr>
              <w:t>0.009</w:t>
            </w:r>
          </w:p>
        </w:tc>
        <w:tc>
          <w:tcPr>
            <w:tcW w:w="959" w:type="dxa"/>
            <w:vAlign w:val="center"/>
          </w:tcPr>
          <w:p w:rsidR="00016A86" w:rsidRPr="00016A86" w:rsidRDefault="00016A86" w:rsidP="00016A86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016A86">
              <w:rPr>
                <w:rFonts w:ascii="Times New Roman" w:hAnsi="Times New Roman" w:hint="eastAsia"/>
                <w:szCs w:val="21"/>
              </w:rPr>
              <w:t>0.01</w:t>
            </w:r>
          </w:p>
        </w:tc>
        <w:tc>
          <w:tcPr>
            <w:tcW w:w="959" w:type="dxa"/>
            <w:vAlign w:val="center"/>
          </w:tcPr>
          <w:p w:rsidR="00016A86" w:rsidRPr="00016A86" w:rsidRDefault="00016A86" w:rsidP="00016A86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016A86">
              <w:rPr>
                <w:rFonts w:ascii="Times New Roman" w:hAnsi="Times New Roman" w:hint="eastAsia"/>
                <w:szCs w:val="21"/>
              </w:rPr>
              <w:t>0.015</w:t>
            </w:r>
          </w:p>
        </w:tc>
        <w:tc>
          <w:tcPr>
            <w:tcW w:w="959" w:type="dxa"/>
            <w:vAlign w:val="center"/>
          </w:tcPr>
          <w:p w:rsidR="00016A86" w:rsidRPr="00016A86" w:rsidRDefault="00016A86" w:rsidP="00016A86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016A86">
              <w:rPr>
                <w:rFonts w:ascii="Times New Roman" w:hAnsi="Times New Roman" w:hint="eastAsia"/>
                <w:szCs w:val="21"/>
              </w:rPr>
              <w:t>0.009</w:t>
            </w:r>
          </w:p>
        </w:tc>
        <w:tc>
          <w:tcPr>
            <w:tcW w:w="959" w:type="dxa"/>
            <w:vAlign w:val="center"/>
          </w:tcPr>
          <w:p w:rsidR="00016A86" w:rsidRPr="00016A86" w:rsidRDefault="00016A86" w:rsidP="00016A86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016A86">
              <w:rPr>
                <w:rFonts w:ascii="Times New Roman" w:hAnsi="Times New Roman" w:hint="eastAsia"/>
                <w:szCs w:val="21"/>
              </w:rPr>
              <w:t>0.021</w:t>
            </w:r>
          </w:p>
        </w:tc>
        <w:tc>
          <w:tcPr>
            <w:tcW w:w="959" w:type="dxa"/>
            <w:vAlign w:val="center"/>
          </w:tcPr>
          <w:p w:rsidR="00016A86" w:rsidRPr="00016A86" w:rsidRDefault="00016A86" w:rsidP="00016A86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016A86">
              <w:rPr>
                <w:rFonts w:ascii="Times New Roman" w:hAnsi="Times New Roman" w:hint="eastAsia"/>
                <w:szCs w:val="21"/>
              </w:rPr>
              <w:t>0.017</w:t>
            </w:r>
          </w:p>
        </w:tc>
        <w:tc>
          <w:tcPr>
            <w:tcW w:w="959" w:type="dxa"/>
            <w:vAlign w:val="center"/>
          </w:tcPr>
          <w:p w:rsidR="00016A86" w:rsidRPr="00016A86" w:rsidRDefault="00016A86" w:rsidP="00016A86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016A86">
              <w:rPr>
                <w:rFonts w:ascii="Times New Roman" w:hAnsi="Times New Roman" w:hint="eastAsia"/>
                <w:szCs w:val="21"/>
              </w:rPr>
              <w:t>0.014</w:t>
            </w:r>
          </w:p>
        </w:tc>
      </w:tr>
      <w:tr w:rsidR="00016A86" w:rsidTr="00DA0231">
        <w:tc>
          <w:tcPr>
            <w:tcW w:w="958" w:type="dxa"/>
          </w:tcPr>
          <w:p w:rsidR="00016A86" w:rsidRPr="00407912" w:rsidRDefault="00016A86" w:rsidP="00016A86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频率</w:t>
            </w:r>
            <w:r w:rsidRPr="00407912">
              <w:rPr>
                <w:rFonts w:ascii="Times New Roman" w:hAnsi="Times New Roman" w:hint="eastAsia"/>
                <w:szCs w:val="21"/>
              </w:rPr>
              <w:t>/Hz</w:t>
            </w:r>
          </w:p>
        </w:tc>
        <w:tc>
          <w:tcPr>
            <w:tcW w:w="959" w:type="dxa"/>
            <w:vAlign w:val="center"/>
          </w:tcPr>
          <w:p w:rsidR="00016A86" w:rsidRPr="00407912" w:rsidRDefault="00016A86" w:rsidP="00016A86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800</w:t>
            </w:r>
          </w:p>
        </w:tc>
        <w:tc>
          <w:tcPr>
            <w:tcW w:w="959" w:type="dxa"/>
            <w:vAlign w:val="center"/>
          </w:tcPr>
          <w:p w:rsidR="00016A86" w:rsidRPr="00407912" w:rsidRDefault="00016A86" w:rsidP="00016A86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1000</w:t>
            </w:r>
          </w:p>
        </w:tc>
        <w:tc>
          <w:tcPr>
            <w:tcW w:w="959" w:type="dxa"/>
            <w:vAlign w:val="center"/>
          </w:tcPr>
          <w:p w:rsidR="00016A86" w:rsidRPr="00407912" w:rsidRDefault="00016A86" w:rsidP="00016A86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1250</w:t>
            </w:r>
          </w:p>
        </w:tc>
        <w:tc>
          <w:tcPr>
            <w:tcW w:w="959" w:type="dxa"/>
            <w:vAlign w:val="center"/>
          </w:tcPr>
          <w:p w:rsidR="00016A86" w:rsidRPr="00407912" w:rsidRDefault="00016A86" w:rsidP="00016A86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1600</w:t>
            </w:r>
          </w:p>
        </w:tc>
        <w:tc>
          <w:tcPr>
            <w:tcW w:w="959" w:type="dxa"/>
            <w:vAlign w:val="center"/>
          </w:tcPr>
          <w:p w:rsidR="00016A86" w:rsidRPr="00407912" w:rsidRDefault="00016A86" w:rsidP="00016A86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2000</w:t>
            </w:r>
          </w:p>
        </w:tc>
        <w:tc>
          <w:tcPr>
            <w:tcW w:w="959" w:type="dxa"/>
            <w:vAlign w:val="center"/>
          </w:tcPr>
          <w:p w:rsidR="00016A86" w:rsidRPr="00407912" w:rsidRDefault="00016A86" w:rsidP="00016A86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2500</w:t>
            </w:r>
          </w:p>
        </w:tc>
        <w:tc>
          <w:tcPr>
            <w:tcW w:w="959" w:type="dxa"/>
            <w:vAlign w:val="center"/>
          </w:tcPr>
          <w:p w:rsidR="00016A86" w:rsidRPr="00407912" w:rsidRDefault="00016A86" w:rsidP="00016A86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3150</w:t>
            </w:r>
          </w:p>
        </w:tc>
        <w:tc>
          <w:tcPr>
            <w:tcW w:w="959" w:type="dxa"/>
            <w:vAlign w:val="center"/>
          </w:tcPr>
          <w:p w:rsidR="00016A86" w:rsidRPr="00407912" w:rsidRDefault="00016A86" w:rsidP="00016A86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4000</w:t>
            </w:r>
          </w:p>
        </w:tc>
      </w:tr>
      <w:tr w:rsidR="00016A86" w:rsidTr="00DA0231">
        <w:tc>
          <w:tcPr>
            <w:tcW w:w="958" w:type="dxa"/>
          </w:tcPr>
          <w:p w:rsidR="00016A86" w:rsidRPr="00407912" w:rsidRDefault="00016A86" w:rsidP="00016A86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 w:hint="eastAsia"/>
                <w:szCs w:val="21"/>
              </w:rPr>
              <w:t>THD</w:t>
            </w:r>
            <w:r w:rsidRPr="00407912">
              <w:rPr>
                <w:rFonts w:ascii="Times New Roman" w:hAnsi="Times New Roman" w:hint="eastAsia"/>
                <w:szCs w:val="21"/>
              </w:rPr>
              <w:t>/</w:t>
            </w:r>
            <w:r>
              <w:rPr>
                <w:rFonts w:ascii="Times New Roman" w:hAnsi="Times New Roman" w:hint="eastAsia"/>
                <w:szCs w:val="21"/>
              </w:rPr>
              <w:t>%</w:t>
            </w:r>
          </w:p>
        </w:tc>
        <w:tc>
          <w:tcPr>
            <w:tcW w:w="959" w:type="dxa"/>
            <w:vAlign w:val="center"/>
          </w:tcPr>
          <w:p w:rsidR="00016A86" w:rsidRPr="00016A86" w:rsidRDefault="00016A86" w:rsidP="00016A86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016A86">
              <w:rPr>
                <w:rFonts w:ascii="Times New Roman" w:hAnsi="Times New Roman" w:hint="eastAsia"/>
                <w:szCs w:val="21"/>
              </w:rPr>
              <w:t>0.02</w:t>
            </w:r>
          </w:p>
        </w:tc>
        <w:tc>
          <w:tcPr>
            <w:tcW w:w="959" w:type="dxa"/>
            <w:vAlign w:val="center"/>
          </w:tcPr>
          <w:p w:rsidR="00016A86" w:rsidRPr="00016A86" w:rsidRDefault="00016A86" w:rsidP="00016A86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016A86">
              <w:rPr>
                <w:rFonts w:ascii="Times New Roman" w:hAnsi="Times New Roman" w:hint="eastAsia"/>
                <w:szCs w:val="21"/>
              </w:rPr>
              <w:t>0.035</w:t>
            </w:r>
          </w:p>
        </w:tc>
        <w:tc>
          <w:tcPr>
            <w:tcW w:w="959" w:type="dxa"/>
            <w:vAlign w:val="center"/>
          </w:tcPr>
          <w:p w:rsidR="00016A86" w:rsidRPr="00016A86" w:rsidRDefault="00016A86" w:rsidP="00016A86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016A86">
              <w:rPr>
                <w:rFonts w:ascii="Times New Roman" w:hAnsi="Times New Roman" w:hint="eastAsia"/>
                <w:szCs w:val="21"/>
              </w:rPr>
              <w:t>0.024</w:t>
            </w:r>
          </w:p>
        </w:tc>
        <w:tc>
          <w:tcPr>
            <w:tcW w:w="959" w:type="dxa"/>
            <w:vAlign w:val="center"/>
          </w:tcPr>
          <w:p w:rsidR="00016A86" w:rsidRPr="00016A86" w:rsidRDefault="00016A86" w:rsidP="00016A86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016A86">
              <w:rPr>
                <w:rFonts w:ascii="Times New Roman" w:hAnsi="Times New Roman" w:hint="eastAsia"/>
                <w:szCs w:val="21"/>
              </w:rPr>
              <w:t>0.031</w:t>
            </w:r>
          </w:p>
        </w:tc>
        <w:tc>
          <w:tcPr>
            <w:tcW w:w="959" w:type="dxa"/>
            <w:vAlign w:val="center"/>
          </w:tcPr>
          <w:p w:rsidR="00016A86" w:rsidRPr="00016A86" w:rsidRDefault="00016A86" w:rsidP="00016A86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016A86">
              <w:rPr>
                <w:rFonts w:ascii="Times New Roman" w:hAnsi="Times New Roman" w:hint="eastAsia"/>
                <w:szCs w:val="21"/>
              </w:rPr>
              <w:t>0.039</w:t>
            </w:r>
          </w:p>
        </w:tc>
        <w:tc>
          <w:tcPr>
            <w:tcW w:w="959" w:type="dxa"/>
            <w:vAlign w:val="center"/>
          </w:tcPr>
          <w:p w:rsidR="00016A86" w:rsidRPr="00016A86" w:rsidRDefault="00016A86" w:rsidP="00016A86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016A86">
              <w:rPr>
                <w:rFonts w:ascii="Times New Roman" w:hAnsi="Times New Roman" w:hint="eastAsia"/>
                <w:szCs w:val="21"/>
              </w:rPr>
              <w:t>0.027</w:t>
            </w:r>
          </w:p>
        </w:tc>
        <w:tc>
          <w:tcPr>
            <w:tcW w:w="959" w:type="dxa"/>
            <w:vAlign w:val="center"/>
          </w:tcPr>
          <w:p w:rsidR="00016A86" w:rsidRPr="00016A86" w:rsidRDefault="00016A86" w:rsidP="00016A86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016A86">
              <w:rPr>
                <w:rFonts w:ascii="Times New Roman" w:hAnsi="Times New Roman" w:hint="eastAsia"/>
                <w:szCs w:val="21"/>
              </w:rPr>
              <w:t>0.025</w:t>
            </w:r>
          </w:p>
        </w:tc>
        <w:tc>
          <w:tcPr>
            <w:tcW w:w="959" w:type="dxa"/>
            <w:vAlign w:val="center"/>
          </w:tcPr>
          <w:p w:rsidR="00016A86" w:rsidRPr="00016A86" w:rsidRDefault="00016A86" w:rsidP="00016A86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016A86">
              <w:rPr>
                <w:rFonts w:ascii="Times New Roman" w:hAnsi="Times New Roman" w:hint="eastAsia"/>
                <w:szCs w:val="21"/>
              </w:rPr>
              <w:t>0.029</w:t>
            </w:r>
          </w:p>
        </w:tc>
      </w:tr>
      <w:tr w:rsidR="00016A86" w:rsidTr="00DA0231">
        <w:tc>
          <w:tcPr>
            <w:tcW w:w="958" w:type="dxa"/>
          </w:tcPr>
          <w:p w:rsidR="00016A86" w:rsidRPr="00407912" w:rsidRDefault="00016A86" w:rsidP="00016A86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频率</w:t>
            </w:r>
            <w:r w:rsidRPr="00407912">
              <w:rPr>
                <w:rFonts w:ascii="Times New Roman" w:hAnsi="Times New Roman" w:hint="eastAsia"/>
                <w:szCs w:val="21"/>
              </w:rPr>
              <w:t>/Hz</w:t>
            </w:r>
          </w:p>
        </w:tc>
        <w:tc>
          <w:tcPr>
            <w:tcW w:w="959" w:type="dxa"/>
            <w:vAlign w:val="center"/>
          </w:tcPr>
          <w:p w:rsidR="00016A86" w:rsidRPr="00407912" w:rsidRDefault="00016A86" w:rsidP="00016A86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5000</w:t>
            </w:r>
          </w:p>
        </w:tc>
        <w:tc>
          <w:tcPr>
            <w:tcW w:w="959" w:type="dxa"/>
            <w:vAlign w:val="center"/>
          </w:tcPr>
          <w:p w:rsidR="00016A86" w:rsidRPr="00407912" w:rsidRDefault="00016A86" w:rsidP="00016A86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6300</w:t>
            </w:r>
          </w:p>
        </w:tc>
        <w:tc>
          <w:tcPr>
            <w:tcW w:w="959" w:type="dxa"/>
            <w:vAlign w:val="center"/>
          </w:tcPr>
          <w:p w:rsidR="00016A86" w:rsidRPr="00407912" w:rsidRDefault="00016A86" w:rsidP="00016A86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8000</w:t>
            </w:r>
          </w:p>
        </w:tc>
        <w:tc>
          <w:tcPr>
            <w:tcW w:w="959" w:type="dxa"/>
            <w:vAlign w:val="center"/>
          </w:tcPr>
          <w:p w:rsidR="00016A86" w:rsidRPr="00407912" w:rsidRDefault="00016A86" w:rsidP="00016A86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10000</w:t>
            </w:r>
          </w:p>
        </w:tc>
        <w:tc>
          <w:tcPr>
            <w:tcW w:w="959" w:type="dxa"/>
            <w:vAlign w:val="center"/>
          </w:tcPr>
          <w:p w:rsidR="00016A86" w:rsidRPr="00407912" w:rsidRDefault="00016A86" w:rsidP="00016A86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12500</w:t>
            </w:r>
          </w:p>
        </w:tc>
        <w:tc>
          <w:tcPr>
            <w:tcW w:w="959" w:type="dxa"/>
            <w:vAlign w:val="center"/>
          </w:tcPr>
          <w:p w:rsidR="00016A86" w:rsidRPr="00407912" w:rsidRDefault="00016A86" w:rsidP="00016A86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16000</w:t>
            </w:r>
          </w:p>
        </w:tc>
        <w:tc>
          <w:tcPr>
            <w:tcW w:w="959" w:type="dxa"/>
            <w:vAlign w:val="center"/>
          </w:tcPr>
          <w:p w:rsidR="00016A86" w:rsidRPr="00407912" w:rsidRDefault="00016A86" w:rsidP="00016A86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20000</w:t>
            </w:r>
          </w:p>
        </w:tc>
        <w:tc>
          <w:tcPr>
            <w:tcW w:w="959" w:type="dxa"/>
            <w:vAlign w:val="center"/>
          </w:tcPr>
          <w:p w:rsidR="00016A86" w:rsidRPr="00407912" w:rsidRDefault="00016A86" w:rsidP="00016A86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 w:hint="eastAsia"/>
                <w:szCs w:val="21"/>
              </w:rPr>
              <w:t>/</w:t>
            </w:r>
          </w:p>
        </w:tc>
      </w:tr>
      <w:tr w:rsidR="00016A86" w:rsidTr="00DA0231">
        <w:tc>
          <w:tcPr>
            <w:tcW w:w="958" w:type="dxa"/>
          </w:tcPr>
          <w:p w:rsidR="00016A86" w:rsidRPr="00407912" w:rsidRDefault="00016A86" w:rsidP="00016A86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 w:hint="eastAsia"/>
                <w:szCs w:val="21"/>
              </w:rPr>
              <w:t>THD</w:t>
            </w:r>
            <w:r w:rsidRPr="00407912">
              <w:rPr>
                <w:rFonts w:ascii="Times New Roman" w:hAnsi="Times New Roman" w:hint="eastAsia"/>
                <w:szCs w:val="21"/>
              </w:rPr>
              <w:t>/</w:t>
            </w:r>
            <w:r>
              <w:rPr>
                <w:rFonts w:ascii="Times New Roman" w:hAnsi="Times New Roman" w:hint="eastAsia"/>
                <w:szCs w:val="21"/>
              </w:rPr>
              <w:t>%</w:t>
            </w:r>
          </w:p>
        </w:tc>
        <w:tc>
          <w:tcPr>
            <w:tcW w:w="959" w:type="dxa"/>
            <w:vAlign w:val="center"/>
          </w:tcPr>
          <w:p w:rsidR="00016A86" w:rsidRPr="00016A86" w:rsidRDefault="00016A86" w:rsidP="00016A86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016A86">
              <w:rPr>
                <w:rFonts w:ascii="Times New Roman" w:hAnsi="Times New Roman" w:hint="eastAsia"/>
                <w:szCs w:val="21"/>
              </w:rPr>
              <w:t>0.026</w:t>
            </w:r>
          </w:p>
        </w:tc>
        <w:tc>
          <w:tcPr>
            <w:tcW w:w="959" w:type="dxa"/>
            <w:vAlign w:val="center"/>
          </w:tcPr>
          <w:p w:rsidR="00016A86" w:rsidRPr="00016A86" w:rsidRDefault="00016A86" w:rsidP="00016A86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016A86">
              <w:rPr>
                <w:rFonts w:ascii="Times New Roman" w:hAnsi="Times New Roman" w:hint="eastAsia"/>
                <w:szCs w:val="21"/>
              </w:rPr>
              <w:t>0.017</w:t>
            </w:r>
          </w:p>
        </w:tc>
        <w:tc>
          <w:tcPr>
            <w:tcW w:w="959" w:type="dxa"/>
            <w:vAlign w:val="center"/>
          </w:tcPr>
          <w:p w:rsidR="00016A86" w:rsidRPr="00016A86" w:rsidRDefault="00016A86" w:rsidP="00016A86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016A86">
              <w:rPr>
                <w:rFonts w:ascii="Times New Roman" w:hAnsi="Times New Roman" w:hint="eastAsia"/>
                <w:szCs w:val="21"/>
              </w:rPr>
              <w:t>0.008</w:t>
            </w:r>
          </w:p>
        </w:tc>
        <w:tc>
          <w:tcPr>
            <w:tcW w:w="959" w:type="dxa"/>
            <w:vAlign w:val="center"/>
          </w:tcPr>
          <w:p w:rsidR="00016A86" w:rsidRPr="00016A86" w:rsidRDefault="00016A86" w:rsidP="00016A86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016A86">
              <w:rPr>
                <w:rFonts w:ascii="Times New Roman" w:hAnsi="Times New Roman" w:hint="eastAsia"/>
                <w:szCs w:val="21"/>
              </w:rPr>
              <w:t>0.014</w:t>
            </w:r>
          </w:p>
        </w:tc>
        <w:tc>
          <w:tcPr>
            <w:tcW w:w="959" w:type="dxa"/>
            <w:vAlign w:val="center"/>
          </w:tcPr>
          <w:p w:rsidR="00016A86" w:rsidRPr="00407912" w:rsidRDefault="00016A86" w:rsidP="00016A86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 w:hint="eastAsia"/>
                <w:szCs w:val="21"/>
              </w:rPr>
              <w:t>/</w:t>
            </w:r>
          </w:p>
        </w:tc>
        <w:tc>
          <w:tcPr>
            <w:tcW w:w="959" w:type="dxa"/>
            <w:vAlign w:val="center"/>
          </w:tcPr>
          <w:p w:rsidR="00016A86" w:rsidRPr="00407912" w:rsidRDefault="00016A86" w:rsidP="00016A86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 w:hint="eastAsia"/>
                <w:szCs w:val="21"/>
              </w:rPr>
              <w:t>/</w:t>
            </w:r>
          </w:p>
        </w:tc>
        <w:tc>
          <w:tcPr>
            <w:tcW w:w="959" w:type="dxa"/>
            <w:vAlign w:val="center"/>
          </w:tcPr>
          <w:p w:rsidR="00016A86" w:rsidRPr="00407912" w:rsidRDefault="00016A86" w:rsidP="00016A86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 w:hint="eastAsia"/>
                <w:szCs w:val="21"/>
              </w:rPr>
              <w:t>/</w:t>
            </w:r>
          </w:p>
        </w:tc>
        <w:tc>
          <w:tcPr>
            <w:tcW w:w="959" w:type="dxa"/>
            <w:vAlign w:val="center"/>
          </w:tcPr>
          <w:p w:rsidR="00016A86" w:rsidRPr="00407912" w:rsidRDefault="00016A86" w:rsidP="00016A86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 w:hint="eastAsia"/>
                <w:szCs w:val="21"/>
              </w:rPr>
              <w:t>/</w:t>
            </w:r>
          </w:p>
        </w:tc>
      </w:tr>
    </w:tbl>
    <w:p w:rsidR="00016A86" w:rsidRDefault="00016A86" w:rsidP="00016A86">
      <w:pPr>
        <w:spacing w:line="300" w:lineRule="auto"/>
        <w:rPr>
          <w:rFonts w:ascii="Times New Roman" w:hAnsi="Times New Roman"/>
          <w:sz w:val="24"/>
          <w:szCs w:val="24"/>
        </w:rPr>
      </w:pPr>
    </w:p>
    <w:p w:rsidR="00FC65B6" w:rsidRDefault="00FC65B6" w:rsidP="00FC65B6">
      <w:pPr>
        <w:spacing w:line="300" w:lineRule="auto"/>
        <w:jc w:val="center"/>
        <w:rPr>
          <w:rFonts w:ascii="Times New Roman" w:hAnsi="Times New Roman"/>
          <w:sz w:val="24"/>
          <w:szCs w:val="24"/>
        </w:rPr>
      </w:pPr>
      <w:r w:rsidRPr="00FC65B6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6F7940D4" wp14:editId="19B8F93B">
            <wp:extent cx="5486400" cy="3803650"/>
            <wp:effectExtent l="0" t="0" r="0" b="635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80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65B6" w:rsidRDefault="00016A86" w:rsidP="00FC65B6">
      <w:pPr>
        <w:spacing w:line="30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hint="eastAsia"/>
          <w:sz w:val="24"/>
          <w:szCs w:val="24"/>
        </w:rPr>
        <w:t>图</w:t>
      </w:r>
      <w:r>
        <w:rPr>
          <w:rFonts w:ascii="Times New Roman" w:hAnsi="Times New Roman" w:hint="eastAsia"/>
          <w:sz w:val="24"/>
          <w:szCs w:val="24"/>
        </w:rPr>
        <w:t>4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 w:hint="eastAsia"/>
          <w:sz w:val="24"/>
          <w:szCs w:val="24"/>
        </w:rPr>
        <w:t>总谐波</w:t>
      </w:r>
      <w:r w:rsidR="00FC65B6">
        <w:rPr>
          <w:rFonts w:ascii="Times New Roman" w:hAnsi="Times New Roman" w:hint="eastAsia"/>
          <w:sz w:val="24"/>
          <w:szCs w:val="24"/>
        </w:rPr>
        <w:t>失真</w:t>
      </w:r>
      <w:r>
        <w:rPr>
          <w:rFonts w:ascii="Times New Roman" w:hAnsi="Times New Roman" w:hint="eastAsia"/>
          <w:sz w:val="24"/>
          <w:szCs w:val="24"/>
        </w:rPr>
        <w:t>（</w:t>
      </w:r>
      <w:r>
        <w:rPr>
          <w:rFonts w:ascii="Times New Roman" w:hAnsi="Times New Roman" w:hint="eastAsia"/>
          <w:sz w:val="24"/>
          <w:szCs w:val="24"/>
        </w:rPr>
        <w:t>THD</w:t>
      </w:r>
      <w:r>
        <w:rPr>
          <w:rFonts w:ascii="Times New Roman" w:hAnsi="Times New Roman" w:hint="eastAsia"/>
          <w:sz w:val="24"/>
          <w:szCs w:val="24"/>
        </w:rPr>
        <w:t>）</w:t>
      </w:r>
      <w:r w:rsidR="00FC65B6">
        <w:rPr>
          <w:rFonts w:ascii="Times New Roman" w:hAnsi="Times New Roman" w:hint="eastAsia"/>
          <w:sz w:val="24"/>
          <w:szCs w:val="24"/>
        </w:rPr>
        <w:t>测试结果</w:t>
      </w:r>
    </w:p>
    <w:p w:rsidR="00FC65B6" w:rsidRPr="00FC65B6" w:rsidRDefault="00FC65B6" w:rsidP="00FC65B6">
      <w:pPr>
        <w:spacing w:line="300" w:lineRule="auto"/>
        <w:jc w:val="center"/>
        <w:rPr>
          <w:rFonts w:ascii="Times New Roman" w:hAnsi="Times New Roman"/>
          <w:sz w:val="24"/>
          <w:szCs w:val="24"/>
        </w:rPr>
      </w:pPr>
    </w:p>
    <w:p w:rsidR="0086092C" w:rsidRDefault="0086092C" w:rsidP="0086092C">
      <w:pPr>
        <w:spacing w:line="300" w:lineRule="auto"/>
        <w:rPr>
          <w:rFonts w:ascii="Times New Roman" w:hAnsi="Times New Roman"/>
          <w:sz w:val="24"/>
          <w:szCs w:val="24"/>
        </w:rPr>
      </w:pPr>
    </w:p>
    <w:p w:rsidR="00FC65B6" w:rsidRDefault="00FC65B6" w:rsidP="0086092C">
      <w:pPr>
        <w:spacing w:line="300" w:lineRule="auto"/>
        <w:rPr>
          <w:rFonts w:ascii="Times New Roman" w:hAnsi="Times New Roman"/>
          <w:sz w:val="24"/>
          <w:szCs w:val="24"/>
        </w:rPr>
      </w:pPr>
    </w:p>
    <w:p w:rsidR="00FC65B6" w:rsidRDefault="00FC65B6" w:rsidP="0086092C">
      <w:pPr>
        <w:spacing w:line="300" w:lineRule="auto"/>
        <w:rPr>
          <w:rFonts w:ascii="Times New Roman" w:hAnsi="Times New Roman"/>
          <w:sz w:val="24"/>
          <w:szCs w:val="24"/>
        </w:rPr>
      </w:pPr>
    </w:p>
    <w:p w:rsidR="00FC65B6" w:rsidRDefault="00FC65B6" w:rsidP="0086092C">
      <w:pPr>
        <w:spacing w:line="300" w:lineRule="auto"/>
        <w:rPr>
          <w:rFonts w:ascii="Times New Roman" w:hAnsi="Times New Roman"/>
          <w:sz w:val="24"/>
          <w:szCs w:val="24"/>
        </w:rPr>
      </w:pPr>
    </w:p>
    <w:p w:rsidR="0086092C" w:rsidRPr="00DA0231" w:rsidRDefault="0086092C" w:rsidP="0086092C">
      <w:pPr>
        <w:pStyle w:val="3"/>
        <w:spacing w:beforeLines="50" w:before="120" w:after="0" w:line="360" w:lineRule="auto"/>
        <w:rPr>
          <w:rFonts w:ascii="Times New Roman" w:eastAsia="黑体" w:hAnsi="Times New Roman"/>
          <w:sz w:val="24"/>
          <w:szCs w:val="24"/>
        </w:rPr>
      </w:pPr>
      <w:bookmarkStart w:id="28" w:name="_Toc213013729"/>
      <w:r>
        <w:rPr>
          <w:rFonts w:ascii="Times New Roman" w:eastAsia="黑体" w:hAnsi="Times New Roman" w:hint="eastAsia"/>
          <w:sz w:val="24"/>
          <w:szCs w:val="24"/>
        </w:rPr>
        <w:lastRenderedPageBreak/>
        <w:t>3.</w:t>
      </w:r>
      <w:r>
        <w:rPr>
          <w:rFonts w:ascii="Times New Roman" w:eastAsia="黑体" w:hAnsi="Times New Roman"/>
          <w:sz w:val="24"/>
          <w:szCs w:val="24"/>
        </w:rPr>
        <w:t>2</w:t>
      </w:r>
      <w:r w:rsidRPr="00244052">
        <w:rPr>
          <w:rFonts w:ascii="Times New Roman" w:eastAsia="黑体" w:hAnsi="Times New Roman"/>
          <w:color w:val="FF0000"/>
          <w:sz w:val="24"/>
          <w:szCs w:val="24"/>
        </w:rPr>
        <w:t xml:space="preserve"> </w:t>
      </w:r>
      <w:r w:rsidR="00DA0231" w:rsidRPr="00DA0231">
        <w:rPr>
          <w:rFonts w:ascii="Times New Roman" w:eastAsia="黑体" w:hAnsi="Times New Roman" w:hint="eastAsia"/>
          <w:sz w:val="24"/>
          <w:szCs w:val="24"/>
        </w:rPr>
        <w:t>杭州兆华</w:t>
      </w:r>
      <w:r w:rsidR="00DA0231">
        <w:rPr>
          <w:rFonts w:ascii="Times New Roman" w:eastAsia="黑体" w:hAnsi="Times New Roman" w:hint="eastAsia"/>
          <w:sz w:val="24"/>
          <w:szCs w:val="24"/>
        </w:rPr>
        <w:t>公司的产品结果</w:t>
      </w:r>
      <w:bookmarkEnd w:id="28"/>
    </w:p>
    <w:p w:rsidR="00DA0231" w:rsidRPr="00DA0231" w:rsidRDefault="00DA0231" w:rsidP="00DA0231">
      <w:pPr>
        <w:ind w:firstLineChars="200" w:firstLine="480"/>
        <w:rPr>
          <w:rFonts w:ascii="Times New Roman" w:eastAsiaTheme="minorEastAsia" w:hAnsi="Times New Roman"/>
          <w:sz w:val="24"/>
        </w:rPr>
      </w:pPr>
      <w:r w:rsidRPr="00DA0231">
        <w:rPr>
          <w:rFonts w:ascii="Times New Roman" w:eastAsiaTheme="minorEastAsia" w:hAnsi="Times New Roman" w:hint="eastAsia"/>
          <w:sz w:val="24"/>
        </w:rPr>
        <w:t>CRY57</w:t>
      </w:r>
      <w:r>
        <w:rPr>
          <w:rFonts w:ascii="Times New Roman" w:eastAsiaTheme="minorEastAsia" w:hAnsi="Times New Roman"/>
          <w:sz w:val="24"/>
        </w:rPr>
        <w:t>6</w:t>
      </w:r>
      <w:r w:rsidRPr="00DA0231">
        <w:rPr>
          <w:rFonts w:ascii="Times New Roman" w:eastAsiaTheme="minorEastAsia" w:hAnsi="Times New Roman" w:hint="eastAsia"/>
          <w:sz w:val="24"/>
        </w:rPr>
        <w:t>作为蓝牙音频传输的</w:t>
      </w:r>
      <w:r w:rsidRPr="00DA0231">
        <w:rPr>
          <w:rFonts w:ascii="Times New Roman" w:eastAsiaTheme="minorEastAsia" w:hAnsi="Times New Roman" w:hint="eastAsia"/>
          <w:sz w:val="24"/>
        </w:rPr>
        <w:t>Source</w:t>
      </w:r>
      <w:r w:rsidRPr="00DA0231">
        <w:rPr>
          <w:rFonts w:ascii="Times New Roman" w:eastAsiaTheme="minorEastAsia" w:hAnsi="Times New Roman" w:hint="eastAsia"/>
          <w:sz w:val="24"/>
        </w:rPr>
        <w:t>设备，在对其进行声学校准测试时，借助</w:t>
      </w:r>
      <w:r w:rsidRPr="00DA0231">
        <w:rPr>
          <w:rFonts w:ascii="Times New Roman" w:eastAsiaTheme="minorEastAsia" w:hAnsi="Times New Roman" w:hint="eastAsia"/>
          <w:sz w:val="24"/>
        </w:rPr>
        <w:t>AP_Bluetooth_Duo</w:t>
      </w:r>
      <w:r w:rsidRPr="00DA0231">
        <w:rPr>
          <w:rFonts w:ascii="Times New Roman" w:eastAsiaTheme="minorEastAsia" w:hAnsi="Times New Roman" w:hint="eastAsia"/>
          <w:sz w:val="24"/>
        </w:rPr>
        <w:t>的</w:t>
      </w:r>
      <w:r w:rsidRPr="00DA0231">
        <w:rPr>
          <w:rFonts w:ascii="Times New Roman" w:eastAsiaTheme="minorEastAsia" w:hAnsi="Times New Roman" w:hint="eastAsia"/>
          <w:sz w:val="24"/>
        </w:rPr>
        <w:t>Sink</w:t>
      </w:r>
      <w:r w:rsidRPr="00DA0231">
        <w:rPr>
          <w:rFonts w:ascii="Times New Roman" w:eastAsiaTheme="minorEastAsia" w:hAnsi="Times New Roman" w:hint="eastAsia"/>
          <w:sz w:val="24"/>
        </w:rPr>
        <w:t>模块，进行音频信号的闭环测试，其中</w:t>
      </w:r>
      <w:r w:rsidRPr="00DA0231">
        <w:rPr>
          <w:rFonts w:ascii="Times New Roman" w:eastAsiaTheme="minorEastAsia" w:hAnsi="Times New Roman" w:hint="eastAsia"/>
          <w:sz w:val="24"/>
        </w:rPr>
        <w:t>CRY57</w:t>
      </w:r>
      <w:r>
        <w:rPr>
          <w:rFonts w:ascii="Times New Roman" w:eastAsiaTheme="minorEastAsia" w:hAnsi="Times New Roman"/>
          <w:sz w:val="24"/>
        </w:rPr>
        <w:t>6</w:t>
      </w:r>
      <w:r w:rsidRPr="00DA0231">
        <w:rPr>
          <w:rFonts w:ascii="Times New Roman" w:eastAsiaTheme="minorEastAsia" w:hAnsi="Times New Roman" w:hint="eastAsia"/>
          <w:sz w:val="24"/>
        </w:rPr>
        <w:t>作为</w:t>
      </w:r>
      <w:r w:rsidRPr="00DA0231">
        <w:rPr>
          <w:rFonts w:ascii="Times New Roman" w:eastAsiaTheme="minorEastAsia" w:hAnsi="Times New Roman" w:hint="eastAsia"/>
          <w:sz w:val="24"/>
        </w:rPr>
        <w:t>ASIO4ALL</w:t>
      </w:r>
      <w:r w:rsidRPr="00DA0231">
        <w:rPr>
          <w:rFonts w:ascii="Times New Roman" w:eastAsiaTheme="minorEastAsia" w:hAnsi="Times New Roman" w:hint="eastAsia"/>
          <w:sz w:val="24"/>
        </w:rPr>
        <w:t>设备接入</w:t>
      </w:r>
      <w:r w:rsidRPr="00DA0231">
        <w:rPr>
          <w:rFonts w:ascii="Times New Roman" w:eastAsiaTheme="minorEastAsia" w:hAnsi="Times New Roman" w:hint="eastAsia"/>
          <w:sz w:val="24"/>
        </w:rPr>
        <w:t>AP</w:t>
      </w:r>
      <w:r w:rsidRPr="00DA0231">
        <w:rPr>
          <w:rFonts w:ascii="Times New Roman" w:eastAsiaTheme="minorEastAsia" w:hAnsi="Times New Roman" w:hint="eastAsia"/>
          <w:sz w:val="24"/>
        </w:rPr>
        <w:t>测试系统，作为声学校准测试中的“输出音频传输模块”。测试示意图和测试实物图分别见图</w:t>
      </w:r>
      <w:r>
        <w:rPr>
          <w:rFonts w:ascii="Times New Roman" w:eastAsiaTheme="minorEastAsia" w:hAnsi="Times New Roman" w:hint="eastAsia"/>
          <w:sz w:val="24"/>
        </w:rPr>
        <w:t>5</w:t>
      </w:r>
      <w:r w:rsidRPr="00DA0231">
        <w:rPr>
          <w:rFonts w:ascii="Times New Roman" w:eastAsiaTheme="minorEastAsia" w:hAnsi="Times New Roman" w:hint="eastAsia"/>
          <w:sz w:val="24"/>
        </w:rPr>
        <w:t>和图</w:t>
      </w:r>
      <w:r>
        <w:rPr>
          <w:rFonts w:ascii="Times New Roman" w:eastAsiaTheme="minorEastAsia" w:hAnsi="Times New Roman" w:hint="eastAsia"/>
          <w:sz w:val="24"/>
        </w:rPr>
        <w:t>6</w:t>
      </w:r>
      <w:r w:rsidRPr="00DA0231">
        <w:rPr>
          <w:rFonts w:ascii="Times New Roman" w:eastAsiaTheme="minorEastAsia" w:hAnsi="Times New Roman" w:hint="eastAsia"/>
          <w:sz w:val="24"/>
        </w:rPr>
        <w:t>。</w:t>
      </w:r>
    </w:p>
    <w:p w:rsidR="0086092C" w:rsidRPr="00DA0231" w:rsidRDefault="0086092C" w:rsidP="0086092C">
      <w:pPr>
        <w:spacing w:line="300" w:lineRule="auto"/>
        <w:ind w:firstLineChars="200" w:firstLine="480"/>
        <w:rPr>
          <w:sz w:val="24"/>
        </w:rPr>
      </w:pPr>
    </w:p>
    <w:p w:rsidR="0086092C" w:rsidRDefault="00DA0231" w:rsidP="00DA0231">
      <w:pPr>
        <w:spacing w:line="300" w:lineRule="auto"/>
        <w:jc w:val="center"/>
        <w:rPr>
          <w:rFonts w:ascii="Times New Roman" w:eastAsiaTheme="minorEastAsia" w:hAnsi="Times New Roman"/>
          <w:sz w:val="24"/>
        </w:rPr>
      </w:pPr>
      <w:r w:rsidRPr="00DA0231">
        <w:rPr>
          <w:rFonts w:ascii="Times New Roman" w:eastAsiaTheme="minorEastAsia" w:hAnsi="Times New Roman"/>
          <w:noProof/>
          <w:sz w:val="24"/>
        </w:rPr>
        <w:drawing>
          <wp:inline distT="0" distB="0" distL="0" distR="0" wp14:anchorId="683E1BC8" wp14:editId="31BCAF35">
            <wp:extent cx="4900798" cy="2714625"/>
            <wp:effectExtent l="0" t="0" r="0" b="0"/>
            <wp:docPr id="1" name="p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"/>
                    <pic:cNvPicPr>
                      <a:picLocks noChangeAspect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02334" cy="2715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0231" w:rsidRPr="00DA0231" w:rsidRDefault="00DA0231" w:rsidP="00DA0231">
      <w:pPr>
        <w:spacing w:line="300" w:lineRule="auto"/>
        <w:jc w:val="center"/>
        <w:rPr>
          <w:rFonts w:ascii="Times New Roman" w:eastAsiaTheme="minorEastAsia" w:hAnsi="Times New Roman"/>
          <w:sz w:val="24"/>
        </w:rPr>
      </w:pPr>
      <w:r>
        <w:rPr>
          <w:rFonts w:ascii="Times New Roman" w:eastAsiaTheme="minorEastAsia" w:hAnsi="Times New Roman" w:hint="eastAsia"/>
          <w:sz w:val="24"/>
        </w:rPr>
        <w:t>图</w:t>
      </w:r>
      <w:r>
        <w:rPr>
          <w:rFonts w:ascii="Times New Roman" w:eastAsiaTheme="minorEastAsia" w:hAnsi="Times New Roman" w:hint="eastAsia"/>
          <w:sz w:val="24"/>
        </w:rPr>
        <w:t>5</w:t>
      </w:r>
      <w:r>
        <w:rPr>
          <w:rFonts w:ascii="Times New Roman" w:eastAsiaTheme="minorEastAsia" w:hAnsi="Times New Roman"/>
          <w:sz w:val="24"/>
        </w:rPr>
        <w:t xml:space="preserve"> </w:t>
      </w:r>
      <w:r w:rsidRPr="00DA0231">
        <w:rPr>
          <w:rFonts w:ascii="Times New Roman" w:eastAsiaTheme="minorEastAsia" w:hAnsi="Times New Roman" w:hint="eastAsia"/>
          <w:sz w:val="24"/>
        </w:rPr>
        <w:t>测试示意图</w:t>
      </w:r>
    </w:p>
    <w:p w:rsidR="00DA0231" w:rsidRPr="0086092C" w:rsidRDefault="00DA0231" w:rsidP="00DA0231">
      <w:pPr>
        <w:spacing w:line="300" w:lineRule="auto"/>
        <w:jc w:val="center"/>
        <w:rPr>
          <w:rFonts w:ascii="Times New Roman" w:eastAsiaTheme="minorEastAsia" w:hAnsi="Times New Roman"/>
          <w:sz w:val="24"/>
        </w:rPr>
      </w:pPr>
      <w:r w:rsidRPr="00DA0231">
        <w:rPr>
          <w:rFonts w:ascii="Times New Roman" w:eastAsiaTheme="minorEastAsia" w:hAnsi="Times New Roman"/>
          <w:noProof/>
          <w:sz w:val="24"/>
        </w:rPr>
        <w:drawing>
          <wp:inline distT="0" distB="0" distL="0" distR="0" wp14:anchorId="2E9A5F25" wp14:editId="7340CE94">
            <wp:extent cx="4710878" cy="3533775"/>
            <wp:effectExtent l="0" t="0" r="0" b="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716517" cy="3538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0231" w:rsidRPr="00DA0231" w:rsidRDefault="00DA0231" w:rsidP="00DA0231">
      <w:pPr>
        <w:spacing w:line="300" w:lineRule="auto"/>
        <w:jc w:val="center"/>
        <w:rPr>
          <w:rFonts w:ascii="Times New Roman" w:eastAsiaTheme="minorEastAsia" w:hAnsi="Times New Roman"/>
          <w:sz w:val="24"/>
        </w:rPr>
      </w:pPr>
      <w:r>
        <w:rPr>
          <w:rFonts w:ascii="Times New Roman" w:eastAsiaTheme="minorEastAsia" w:hAnsi="Times New Roman" w:hint="eastAsia"/>
          <w:sz w:val="24"/>
        </w:rPr>
        <w:t>图</w:t>
      </w:r>
      <w:r>
        <w:rPr>
          <w:rFonts w:ascii="Times New Roman" w:eastAsiaTheme="minorEastAsia" w:hAnsi="Times New Roman" w:hint="eastAsia"/>
          <w:sz w:val="24"/>
        </w:rPr>
        <w:t>6</w:t>
      </w:r>
      <w:r>
        <w:rPr>
          <w:rFonts w:ascii="Times New Roman" w:eastAsiaTheme="minorEastAsia" w:hAnsi="Times New Roman"/>
          <w:sz w:val="24"/>
        </w:rPr>
        <w:t xml:space="preserve"> </w:t>
      </w:r>
      <w:r w:rsidRPr="00DA0231">
        <w:rPr>
          <w:rFonts w:ascii="Times New Roman" w:eastAsiaTheme="minorEastAsia" w:hAnsi="Times New Roman" w:hint="eastAsia"/>
          <w:sz w:val="24"/>
        </w:rPr>
        <w:t>测试</w:t>
      </w:r>
      <w:r>
        <w:rPr>
          <w:rFonts w:ascii="Times New Roman" w:eastAsiaTheme="minorEastAsia" w:hAnsi="Times New Roman" w:hint="eastAsia"/>
          <w:sz w:val="24"/>
        </w:rPr>
        <w:t>实物</w:t>
      </w:r>
      <w:r w:rsidRPr="00DA0231">
        <w:rPr>
          <w:rFonts w:ascii="Times New Roman" w:eastAsiaTheme="minorEastAsia" w:hAnsi="Times New Roman" w:hint="eastAsia"/>
          <w:sz w:val="24"/>
        </w:rPr>
        <w:t>图</w:t>
      </w:r>
    </w:p>
    <w:p w:rsidR="00DA0231" w:rsidRPr="00407912" w:rsidRDefault="00DA0231" w:rsidP="00DA0231">
      <w:pPr>
        <w:spacing w:line="300" w:lineRule="auto"/>
        <w:rPr>
          <w:rFonts w:ascii="Times New Roman" w:hAnsi="Times New Roman"/>
          <w:sz w:val="24"/>
          <w:szCs w:val="24"/>
        </w:rPr>
      </w:pPr>
      <w:r w:rsidRPr="00FC65B6">
        <w:rPr>
          <w:rFonts w:ascii="Times New Roman" w:eastAsia="黑体" w:hAnsi="Times New Roman" w:hint="eastAsia"/>
          <w:sz w:val="24"/>
          <w:szCs w:val="24"/>
        </w:rPr>
        <w:lastRenderedPageBreak/>
        <w:t>3.</w:t>
      </w:r>
      <w:r>
        <w:rPr>
          <w:rFonts w:ascii="Times New Roman" w:eastAsia="黑体" w:hAnsi="Times New Roman"/>
          <w:sz w:val="24"/>
          <w:szCs w:val="24"/>
        </w:rPr>
        <w:t>2</w:t>
      </w:r>
      <w:r w:rsidRPr="00FC65B6">
        <w:rPr>
          <w:rFonts w:ascii="Times New Roman" w:eastAsia="黑体" w:hAnsi="Times New Roman" w:hint="eastAsia"/>
          <w:sz w:val="24"/>
          <w:szCs w:val="24"/>
        </w:rPr>
        <w:t>.1</w:t>
      </w:r>
      <w:r w:rsidRPr="00FC65B6">
        <w:rPr>
          <w:rFonts w:ascii="Times New Roman" w:eastAsia="黑体" w:hAnsi="Times New Roman"/>
          <w:sz w:val="24"/>
          <w:szCs w:val="24"/>
        </w:rPr>
        <w:t xml:space="preserve"> </w:t>
      </w:r>
      <w:r w:rsidRPr="00407912">
        <w:rPr>
          <w:rFonts w:ascii="宋体" w:hAnsi="宋体" w:hint="eastAsia"/>
          <w:sz w:val="24"/>
          <w:szCs w:val="24"/>
        </w:rPr>
        <w:t>频响测试结果</w:t>
      </w:r>
    </w:p>
    <w:p w:rsidR="00DA0231" w:rsidRDefault="00DA0231" w:rsidP="00DA0231">
      <w:pPr>
        <w:spacing w:line="300" w:lineRule="auto"/>
        <w:ind w:firstLineChars="200" w:firstLine="48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hint="eastAsia"/>
          <w:sz w:val="24"/>
          <w:szCs w:val="24"/>
        </w:rPr>
        <w:t>频响测试结果见表</w:t>
      </w:r>
      <w:r>
        <w:rPr>
          <w:rFonts w:ascii="Times New Roman" w:hAnsi="Times New Roman"/>
          <w:sz w:val="24"/>
          <w:szCs w:val="24"/>
        </w:rPr>
        <w:t>3</w:t>
      </w:r>
      <w:r>
        <w:rPr>
          <w:rFonts w:ascii="Times New Roman" w:hAnsi="Times New Roman" w:hint="eastAsia"/>
          <w:sz w:val="24"/>
          <w:szCs w:val="24"/>
        </w:rPr>
        <w:t>和图</w:t>
      </w:r>
      <w:r>
        <w:rPr>
          <w:rFonts w:ascii="Times New Roman" w:hAnsi="Times New Roman"/>
          <w:sz w:val="24"/>
          <w:szCs w:val="24"/>
        </w:rPr>
        <w:t>7</w:t>
      </w:r>
      <w:r>
        <w:rPr>
          <w:rFonts w:ascii="Times New Roman" w:hAnsi="Times New Roman" w:hint="eastAsia"/>
          <w:sz w:val="24"/>
          <w:szCs w:val="24"/>
        </w:rPr>
        <w:t>。</w:t>
      </w:r>
    </w:p>
    <w:p w:rsidR="00DA0231" w:rsidRDefault="00DA0231" w:rsidP="00DA0231">
      <w:pPr>
        <w:spacing w:line="30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hint="eastAsia"/>
          <w:sz w:val="24"/>
          <w:szCs w:val="24"/>
        </w:rPr>
        <w:t>表</w:t>
      </w:r>
      <w:r w:rsidR="007162EF">
        <w:rPr>
          <w:rFonts w:ascii="Times New Roman" w:hAnsi="Times New Roman" w:hint="eastAsia"/>
          <w:sz w:val="24"/>
          <w:szCs w:val="24"/>
        </w:rPr>
        <w:t>3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 w:hint="eastAsia"/>
          <w:sz w:val="24"/>
          <w:szCs w:val="24"/>
        </w:rPr>
        <w:t>频响测试结果</w:t>
      </w:r>
      <w:r w:rsidR="007162EF">
        <w:rPr>
          <w:rFonts w:ascii="Times New Roman" w:eastAsiaTheme="minorEastAsia" w:hAnsi="Times New Roman" w:hint="eastAsia"/>
          <w:sz w:val="24"/>
        </w:rPr>
        <w:t>（</w:t>
      </w:r>
      <w:r w:rsidR="007162EF">
        <w:rPr>
          <w:rFonts w:ascii="Times New Roman" w:eastAsiaTheme="minorEastAsia" w:hAnsi="Times New Roman" w:hint="eastAsia"/>
          <w:sz w:val="24"/>
        </w:rPr>
        <w:t>CRY576</w:t>
      </w:r>
      <w:r w:rsidR="007162EF">
        <w:rPr>
          <w:rFonts w:ascii="Times New Roman" w:eastAsiaTheme="minorEastAsia" w:hAnsi="Times New Roman" w:hint="eastAsia"/>
          <w:sz w:val="24"/>
        </w:rPr>
        <w:t>）</w:t>
      </w:r>
    </w:p>
    <w:tbl>
      <w:tblPr>
        <w:tblStyle w:val="af"/>
        <w:tblW w:w="0" w:type="auto"/>
        <w:tblLook w:val="04A0" w:firstRow="1" w:lastRow="0" w:firstColumn="1" w:lastColumn="0" w:noHBand="0" w:noVBand="1"/>
      </w:tblPr>
      <w:tblGrid>
        <w:gridCol w:w="958"/>
        <w:gridCol w:w="959"/>
        <w:gridCol w:w="959"/>
        <w:gridCol w:w="959"/>
        <w:gridCol w:w="959"/>
        <w:gridCol w:w="959"/>
        <w:gridCol w:w="959"/>
        <w:gridCol w:w="959"/>
        <w:gridCol w:w="959"/>
      </w:tblGrid>
      <w:tr w:rsidR="00DA0231" w:rsidTr="00DA0231">
        <w:tc>
          <w:tcPr>
            <w:tcW w:w="958" w:type="dxa"/>
          </w:tcPr>
          <w:p w:rsidR="00DA0231" w:rsidRPr="00407912" w:rsidRDefault="00DA0231" w:rsidP="00DA0231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频率</w:t>
            </w:r>
            <w:r w:rsidRPr="00407912">
              <w:rPr>
                <w:rFonts w:ascii="Times New Roman" w:hAnsi="Times New Roman" w:hint="eastAsia"/>
                <w:szCs w:val="21"/>
              </w:rPr>
              <w:t>/Hz</w:t>
            </w:r>
          </w:p>
        </w:tc>
        <w:tc>
          <w:tcPr>
            <w:tcW w:w="959" w:type="dxa"/>
            <w:vAlign w:val="center"/>
          </w:tcPr>
          <w:p w:rsidR="00DA0231" w:rsidRPr="00407912" w:rsidRDefault="00DA0231" w:rsidP="00DA0231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20</w:t>
            </w:r>
          </w:p>
        </w:tc>
        <w:tc>
          <w:tcPr>
            <w:tcW w:w="959" w:type="dxa"/>
            <w:vAlign w:val="center"/>
          </w:tcPr>
          <w:p w:rsidR="00DA0231" w:rsidRPr="00407912" w:rsidRDefault="00DA0231" w:rsidP="00DA0231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25</w:t>
            </w:r>
          </w:p>
        </w:tc>
        <w:tc>
          <w:tcPr>
            <w:tcW w:w="959" w:type="dxa"/>
            <w:vAlign w:val="center"/>
          </w:tcPr>
          <w:p w:rsidR="00DA0231" w:rsidRPr="00407912" w:rsidRDefault="00DA0231" w:rsidP="00DA0231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31.5</w:t>
            </w:r>
          </w:p>
        </w:tc>
        <w:tc>
          <w:tcPr>
            <w:tcW w:w="959" w:type="dxa"/>
            <w:vAlign w:val="center"/>
          </w:tcPr>
          <w:p w:rsidR="00DA0231" w:rsidRPr="00407912" w:rsidRDefault="00DA0231" w:rsidP="00DA0231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40</w:t>
            </w:r>
          </w:p>
        </w:tc>
        <w:tc>
          <w:tcPr>
            <w:tcW w:w="959" w:type="dxa"/>
            <w:vAlign w:val="center"/>
          </w:tcPr>
          <w:p w:rsidR="00DA0231" w:rsidRPr="00407912" w:rsidRDefault="00DA0231" w:rsidP="00DA0231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50</w:t>
            </w:r>
          </w:p>
        </w:tc>
        <w:tc>
          <w:tcPr>
            <w:tcW w:w="959" w:type="dxa"/>
            <w:vAlign w:val="center"/>
          </w:tcPr>
          <w:p w:rsidR="00DA0231" w:rsidRPr="00407912" w:rsidRDefault="00DA0231" w:rsidP="00DA0231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63</w:t>
            </w:r>
          </w:p>
        </w:tc>
        <w:tc>
          <w:tcPr>
            <w:tcW w:w="959" w:type="dxa"/>
            <w:vAlign w:val="center"/>
          </w:tcPr>
          <w:p w:rsidR="00DA0231" w:rsidRPr="00407912" w:rsidRDefault="00DA0231" w:rsidP="00DA0231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80</w:t>
            </w:r>
          </w:p>
        </w:tc>
        <w:tc>
          <w:tcPr>
            <w:tcW w:w="959" w:type="dxa"/>
            <w:vAlign w:val="center"/>
          </w:tcPr>
          <w:p w:rsidR="00DA0231" w:rsidRPr="00407912" w:rsidRDefault="00DA0231" w:rsidP="00DA0231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100</w:t>
            </w:r>
          </w:p>
        </w:tc>
      </w:tr>
      <w:tr w:rsidR="007162EF" w:rsidTr="00DA0231">
        <w:tc>
          <w:tcPr>
            <w:tcW w:w="958" w:type="dxa"/>
          </w:tcPr>
          <w:p w:rsidR="007162EF" w:rsidRPr="00407912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频响</w:t>
            </w:r>
            <w:r w:rsidRPr="00407912">
              <w:rPr>
                <w:rFonts w:ascii="Times New Roman" w:hAnsi="Times New Roman" w:hint="eastAsia"/>
                <w:szCs w:val="21"/>
              </w:rPr>
              <w:t>/dB</w:t>
            </w:r>
          </w:p>
        </w:tc>
        <w:tc>
          <w:tcPr>
            <w:tcW w:w="959" w:type="dxa"/>
            <w:vAlign w:val="center"/>
          </w:tcPr>
          <w:p w:rsidR="007162EF" w:rsidRPr="007162EF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7162EF">
              <w:rPr>
                <w:rFonts w:ascii="Times New Roman" w:hAnsi="Times New Roman" w:hint="eastAsia"/>
                <w:szCs w:val="21"/>
              </w:rPr>
              <w:t xml:space="preserve">-6.164 </w:t>
            </w:r>
          </w:p>
        </w:tc>
        <w:tc>
          <w:tcPr>
            <w:tcW w:w="959" w:type="dxa"/>
            <w:vAlign w:val="center"/>
          </w:tcPr>
          <w:p w:rsidR="007162EF" w:rsidRPr="007162EF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7162EF">
              <w:rPr>
                <w:rFonts w:ascii="Times New Roman" w:hAnsi="Times New Roman" w:hint="eastAsia"/>
                <w:szCs w:val="21"/>
              </w:rPr>
              <w:t xml:space="preserve">-6.107 </w:t>
            </w:r>
          </w:p>
        </w:tc>
        <w:tc>
          <w:tcPr>
            <w:tcW w:w="959" w:type="dxa"/>
            <w:vAlign w:val="center"/>
          </w:tcPr>
          <w:p w:rsidR="007162EF" w:rsidRPr="007162EF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7162EF">
              <w:rPr>
                <w:rFonts w:ascii="Times New Roman" w:hAnsi="Times New Roman" w:hint="eastAsia"/>
                <w:szCs w:val="21"/>
              </w:rPr>
              <w:t xml:space="preserve">-6.062 </w:t>
            </w:r>
          </w:p>
        </w:tc>
        <w:tc>
          <w:tcPr>
            <w:tcW w:w="959" w:type="dxa"/>
            <w:vAlign w:val="center"/>
          </w:tcPr>
          <w:p w:rsidR="007162EF" w:rsidRPr="007162EF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7162EF">
              <w:rPr>
                <w:rFonts w:ascii="Times New Roman" w:hAnsi="Times New Roman" w:hint="eastAsia"/>
                <w:szCs w:val="21"/>
              </w:rPr>
              <w:t xml:space="preserve">-6.042 </w:t>
            </w:r>
          </w:p>
        </w:tc>
        <w:tc>
          <w:tcPr>
            <w:tcW w:w="959" w:type="dxa"/>
            <w:vAlign w:val="center"/>
          </w:tcPr>
          <w:p w:rsidR="007162EF" w:rsidRPr="007162EF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7162EF">
              <w:rPr>
                <w:rFonts w:ascii="Times New Roman" w:hAnsi="Times New Roman" w:hint="eastAsia"/>
                <w:szCs w:val="21"/>
              </w:rPr>
              <w:t xml:space="preserve">-6.032 </w:t>
            </w:r>
          </w:p>
        </w:tc>
        <w:tc>
          <w:tcPr>
            <w:tcW w:w="959" w:type="dxa"/>
            <w:vAlign w:val="center"/>
          </w:tcPr>
          <w:p w:rsidR="007162EF" w:rsidRPr="007162EF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7162EF">
              <w:rPr>
                <w:rFonts w:ascii="Times New Roman" w:hAnsi="Times New Roman" w:hint="eastAsia"/>
                <w:szCs w:val="21"/>
              </w:rPr>
              <w:t xml:space="preserve">-6.024 </w:t>
            </w:r>
          </w:p>
        </w:tc>
        <w:tc>
          <w:tcPr>
            <w:tcW w:w="959" w:type="dxa"/>
            <w:vAlign w:val="center"/>
          </w:tcPr>
          <w:p w:rsidR="007162EF" w:rsidRPr="007162EF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7162EF">
              <w:rPr>
                <w:rFonts w:ascii="Times New Roman" w:hAnsi="Times New Roman" w:hint="eastAsia"/>
                <w:szCs w:val="21"/>
              </w:rPr>
              <w:t xml:space="preserve">-6.017 </w:t>
            </w:r>
          </w:p>
        </w:tc>
        <w:tc>
          <w:tcPr>
            <w:tcW w:w="959" w:type="dxa"/>
            <w:vAlign w:val="center"/>
          </w:tcPr>
          <w:p w:rsidR="007162EF" w:rsidRPr="007162EF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7162EF">
              <w:rPr>
                <w:rFonts w:ascii="Times New Roman" w:hAnsi="Times New Roman" w:hint="eastAsia"/>
                <w:szCs w:val="21"/>
              </w:rPr>
              <w:t xml:space="preserve">-6.012 </w:t>
            </w:r>
          </w:p>
        </w:tc>
      </w:tr>
      <w:tr w:rsidR="00DA0231" w:rsidTr="00DA0231">
        <w:tc>
          <w:tcPr>
            <w:tcW w:w="958" w:type="dxa"/>
          </w:tcPr>
          <w:p w:rsidR="00DA0231" w:rsidRPr="00407912" w:rsidRDefault="00DA0231" w:rsidP="00DA0231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频率</w:t>
            </w:r>
            <w:r w:rsidRPr="00407912">
              <w:rPr>
                <w:rFonts w:ascii="Times New Roman" w:hAnsi="Times New Roman" w:hint="eastAsia"/>
                <w:szCs w:val="21"/>
              </w:rPr>
              <w:t>/Hz</w:t>
            </w:r>
          </w:p>
        </w:tc>
        <w:tc>
          <w:tcPr>
            <w:tcW w:w="959" w:type="dxa"/>
            <w:vAlign w:val="center"/>
          </w:tcPr>
          <w:p w:rsidR="00DA0231" w:rsidRPr="00407912" w:rsidRDefault="00DA0231" w:rsidP="00DA0231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125</w:t>
            </w:r>
          </w:p>
        </w:tc>
        <w:tc>
          <w:tcPr>
            <w:tcW w:w="959" w:type="dxa"/>
            <w:vAlign w:val="center"/>
          </w:tcPr>
          <w:p w:rsidR="00DA0231" w:rsidRPr="00407912" w:rsidRDefault="00DA0231" w:rsidP="00DA0231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160</w:t>
            </w:r>
          </w:p>
        </w:tc>
        <w:tc>
          <w:tcPr>
            <w:tcW w:w="959" w:type="dxa"/>
            <w:vAlign w:val="center"/>
          </w:tcPr>
          <w:p w:rsidR="00DA0231" w:rsidRPr="00407912" w:rsidRDefault="00DA0231" w:rsidP="00DA0231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200</w:t>
            </w:r>
          </w:p>
        </w:tc>
        <w:tc>
          <w:tcPr>
            <w:tcW w:w="959" w:type="dxa"/>
            <w:vAlign w:val="center"/>
          </w:tcPr>
          <w:p w:rsidR="00DA0231" w:rsidRPr="00407912" w:rsidRDefault="00DA0231" w:rsidP="00DA0231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250</w:t>
            </w:r>
          </w:p>
        </w:tc>
        <w:tc>
          <w:tcPr>
            <w:tcW w:w="959" w:type="dxa"/>
            <w:vAlign w:val="center"/>
          </w:tcPr>
          <w:p w:rsidR="00DA0231" w:rsidRPr="00407912" w:rsidRDefault="00DA0231" w:rsidP="00DA0231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315</w:t>
            </w:r>
          </w:p>
        </w:tc>
        <w:tc>
          <w:tcPr>
            <w:tcW w:w="959" w:type="dxa"/>
            <w:vAlign w:val="center"/>
          </w:tcPr>
          <w:p w:rsidR="00DA0231" w:rsidRPr="00407912" w:rsidRDefault="00DA0231" w:rsidP="00DA0231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400</w:t>
            </w:r>
          </w:p>
        </w:tc>
        <w:tc>
          <w:tcPr>
            <w:tcW w:w="959" w:type="dxa"/>
            <w:vAlign w:val="center"/>
          </w:tcPr>
          <w:p w:rsidR="00DA0231" w:rsidRPr="00407912" w:rsidRDefault="00DA0231" w:rsidP="00DA0231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500</w:t>
            </w:r>
          </w:p>
        </w:tc>
        <w:tc>
          <w:tcPr>
            <w:tcW w:w="959" w:type="dxa"/>
            <w:vAlign w:val="center"/>
          </w:tcPr>
          <w:p w:rsidR="00DA0231" w:rsidRPr="00407912" w:rsidRDefault="00DA0231" w:rsidP="00DA0231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630</w:t>
            </w:r>
          </w:p>
        </w:tc>
      </w:tr>
      <w:tr w:rsidR="007162EF" w:rsidTr="00DA0231">
        <w:tc>
          <w:tcPr>
            <w:tcW w:w="958" w:type="dxa"/>
          </w:tcPr>
          <w:p w:rsidR="007162EF" w:rsidRPr="00407912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频响</w:t>
            </w:r>
            <w:r w:rsidRPr="00407912">
              <w:rPr>
                <w:rFonts w:ascii="Times New Roman" w:hAnsi="Times New Roman" w:hint="eastAsia"/>
                <w:szCs w:val="21"/>
              </w:rPr>
              <w:t>/dB</w:t>
            </w:r>
          </w:p>
        </w:tc>
        <w:tc>
          <w:tcPr>
            <w:tcW w:w="959" w:type="dxa"/>
            <w:vAlign w:val="center"/>
          </w:tcPr>
          <w:p w:rsidR="007162EF" w:rsidRPr="007162EF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7162EF">
              <w:rPr>
                <w:rFonts w:ascii="Times New Roman" w:hAnsi="Times New Roman" w:hint="eastAsia"/>
                <w:szCs w:val="21"/>
              </w:rPr>
              <w:t xml:space="preserve">-6.007 </w:t>
            </w:r>
          </w:p>
        </w:tc>
        <w:tc>
          <w:tcPr>
            <w:tcW w:w="959" w:type="dxa"/>
            <w:vAlign w:val="center"/>
          </w:tcPr>
          <w:p w:rsidR="007162EF" w:rsidRPr="007162EF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7162EF">
              <w:rPr>
                <w:rFonts w:ascii="Times New Roman" w:hAnsi="Times New Roman" w:hint="eastAsia"/>
                <w:szCs w:val="21"/>
              </w:rPr>
              <w:t xml:space="preserve">-6.004 </w:t>
            </w:r>
          </w:p>
        </w:tc>
        <w:tc>
          <w:tcPr>
            <w:tcW w:w="959" w:type="dxa"/>
            <w:vAlign w:val="center"/>
          </w:tcPr>
          <w:p w:rsidR="007162EF" w:rsidRPr="007162EF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7162EF">
              <w:rPr>
                <w:rFonts w:ascii="Times New Roman" w:hAnsi="Times New Roman" w:hint="eastAsia"/>
                <w:szCs w:val="21"/>
              </w:rPr>
              <w:t xml:space="preserve">-6.002 </w:t>
            </w:r>
          </w:p>
        </w:tc>
        <w:tc>
          <w:tcPr>
            <w:tcW w:w="959" w:type="dxa"/>
            <w:vAlign w:val="center"/>
          </w:tcPr>
          <w:p w:rsidR="007162EF" w:rsidRPr="007162EF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7162EF">
              <w:rPr>
                <w:rFonts w:ascii="Times New Roman" w:hAnsi="Times New Roman" w:hint="eastAsia"/>
                <w:szCs w:val="21"/>
              </w:rPr>
              <w:t xml:space="preserve">-6.000 </w:t>
            </w:r>
          </w:p>
        </w:tc>
        <w:tc>
          <w:tcPr>
            <w:tcW w:w="959" w:type="dxa"/>
            <w:vAlign w:val="center"/>
          </w:tcPr>
          <w:p w:rsidR="007162EF" w:rsidRPr="007162EF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7162EF">
              <w:rPr>
                <w:rFonts w:ascii="Times New Roman" w:hAnsi="Times New Roman" w:hint="eastAsia"/>
                <w:szCs w:val="21"/>
              </w:rPr>
              <w:t xml:space="preserve">-5.999 </w:t>
            </w:r>
          </w:p>
        </w:tc>
        <w:tc>
          <w:tcPr>
            <w:tcW w:w="959" w:type="dxa"/>
            <w:vAlign w:val="center"/>
          </w:tcPr>
          <w:p w:rsidR="007162EF" w:rsidRPr="007162EF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7162EF">
              <w:rPr>
                <w:rFonts w:ascii="Times New Roman" w:hAnsi="Times New Roman" w:hint="eastAsia"/>
                <w:szCs w:val="21"/>
              </w:rPr>
              <w:t xml:space="preserve">-5.998 </w:t>
            </w:r>
          </w:p>
        </w:tc>
        <w:tc>
          <w:tcPr>
            <w:tcW w:w="959" w:type="dxa"/>
            <w:vAlign w:val="center"/>
          </w:tcPr>
          <w:p w:rsidR="007162EF" w:rsidRPr="007162EF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7162EF">
              <w:rPr>
                <w:rFonts w:ascii="Times New Roman" w:hAnsi="Times New Roman" w:hint="eastAsia"/>
                <w:szCs w:val="21"/>
              </w:rPr>
              <w:t xml:space="preserve">-5.998 </w:t>
            </w:r>
          </w:p>
        </w:tc>
        <w:tc>
          <w:tcPr>
            <w:tcW w:w="959" w:type="dxa"/>
            <w:vAlign w:val="center"/>
          </w:tcPr>
          <w:p w:rsidR="007162EF" w:rsidRPr="007162EF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7162EF">
              <w:rPr>
                <w:rFonts w:ascii="Times New Roman" w:hAnsi="Times New Roman" w:hint="eastAsia"/>
                <w:szCs w:val="21"/>
              </w:rPr>
              <w:t xml:space="preserve">-5.997 </w:t>
            </w:r>
          </w:p>
        </w:tc>
      </w:tr>
      <w:tr w:rsidR="00DA0231" w:rsidTr="00DA0231">
        <w:tc>
          <w:tcPr>
            <w:tcW w:w="958" w:type="dxa"/>
          </w:tcPr>
          <w:p w:rsidR="00DA0231" w:rsidRPr="00407912" w:rsidRDefault="00DA0231" w:rsidP="00DA0231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频率</w:t>
            </w:r>
            <w:r w:rsidRPr="00407912">
              <w:rPr>
                <w:rFonts w:ascii="Times New Roman" w:hAnsi="Times New Roman" w:hint="eastAsia"/>
                <w:szCs w:val="21"/>
              </w:rPr>
              <w:t>/Hz</w:t>
            </w:r>
          </w:p>
        </w:tc>
        <w:tc>
          <w:tcPr>
            <w:tcW w:w="959" w:type="dxa"/>
            <w:vAlign w:val="center"/>
          </w:tcPr>
          <w:p w:rsidR="00DA0231" w:rsidRPr="00407912" w:rsidRDefault="00DA0231" w:rsidP="00DA0231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800</w:t>
            </w:r>
          </w:p>
        </w:tc>
        <w:tc>
          <w:tcPr>
            <w:tcW w:w="959" w:type="dxa"/>
            <w:vAlign w:val="center"/>
          </w:tcPr>
          <w:p w:rsidR="00DA0231" w:rsidRPr="00407912" w:rsidRDefault="00DA0231" w:rsidP="00DA0231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1000</w:t>
            </w:r>
          </w:p>
        </w:tc>
        <w:tc>
          <w:tcPr>
            <w:tcW w:w="959" w:type="dxa"/>
            <w:vAlign w:val="center"/>
          </w:tcPr>
          <w:p w:rsidR="00DA0231" w:rsidRPr="00407912" w:rsidRDefault="00DA0231" w:rsidP="00DA0231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1250</w:t>
            </w:r>
          </w:p>
        </w:tc>
        <w:tc>
          <w:tcPr>
            <w:tcW w:w="959" w:type="dxa"/>
            <w:vAlign w:val="center"/>
          </w:tcPr>
          <w:p w:rsidR="00DA0231" w:rsidRPr="00407912" w:rsidRDefault="00DA0231" w:rsidP="00DA0231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1600</w:t>
            </w:r>
          </w:p>
        </w:tc>
        <w:tc>
          <w:tcPr>
            <w:tcW w:w="959" w:type="dxa"/>
            <w:vAlign w:val="center"/>
          </w:tcPr>
          <w:p w:rsidR="00DA0231" w:rsidRPr="00407912" w:rsidRDefault="00DA0231" w:rsidP="00DA0231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2000</w:t>
            </w:r>
          </w:p>
        </w:tc>
        <w:tc>
          <w:tcPr>
            <w:tcW w:w="959" w:type="dxa"/>
            <w:vAlign w:val="center"/>
          </w:tcPr>
          <w:p w:rsidR="00DA0231" w:rsidRPr="00407912" w:rsidRDefault="00DA0231" w:rsidP="00DA0231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2500</w:t>
            </w:r>
          </w:p>
        </w:tc>
        <w:tc>
          <w:tcPr>
            <w:tcW w:w="959" w:type="dxa"/>
            <w:vAlign w:val="center"/>
          </w:tcPr>
          <w:p w:rsidR="00DA0231" w:rsidRPr="00407912" w:rsidRDefault="00DA0231" w:rsidP="00DA0231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3150</w:t>
            </w:r>
          </w:p>
        </w:tc>
        <w:tc>
          <w:tcPr>
            <w:tcW w:w="959" w:type="dxa"/>
            <w:vAlign w:val="center"/>
          </w:tcPr>
          <w:p w:rsidR="00DA0231" w:rsidRPr="00407912" w:rsidRDefault="00DA0231" w:rsidP="00DA0231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4000</w:t>
            </w:r>
          </w:p>
        </w:tc>
      </w:tr>
      <w:tr w:rsidR="007162EF" w:rsidTr="00DA0231">
        <w:tc>
          <w:tcPr>
            <w:tcW w:w="958" w:type="dxa"/>
          </w:tcPr>
          <w:p w:rsidR="007162EF" w:rsidRPr="00407912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频响</w:t>
            </w:r>
            <w:r w:rsidRPr="00407912">
              <w:rPr>
                <w:rFonts w:ascii="Times New Roman" w:hAnsi="Times New Roman" w:hint="eastAsia"/>
                <w:szCs w:val="21"/>
              </w:rPr>
              <w:t>/dB</w:t>
            </w:r>
          </w:p>
        </w:tc>
        <w:tc>
          <w:tcPr>
            <w:tcW w:w="959" w:type="dxa"/>
            <w:vAlign w:val="center"/>
          </w:tcPr>
          <w:p w:rsidR="007162EF" w:rsidRPr="007162EF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7162EF">
              <w:rPr>
                <w:rFonts w:ascii="Times New Roman" w:hAnsi="Times New Roman" w:hint="eastAsia"/>
                <w:szCs w:val="21"/>
              </w:rPr>
              <w:t xml:space="preserve">-5.996 </w:t>
            </w:r>
          </w:p>
        </w:tc>
        <w:tc>
          <w:tcPr>
            <w:tcW w:w="959" w:type="dxa"/>
            <w:vAlign w:val="center"/>
          </w:tcPr>
          <w:p w:rsidR="007162EF" w:rsidRPr="007162EF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7162EF">
              <w:rPr>
                <w:rFonts w:ascii="Times New Roman" w:hAnsi="Times New Roman" w:hint="eastAsia"/>
                <w:szCs w:val="21"/>
              </w:rPr>
              <w:t xml:space="preserve">-5.997 </w:t>
            </w:r>
          </w:p>
        </w:tc>
        <w:tc>
          <w:tcPr>
            <w:tcW w:w="959" w:type="dxa"/>
            <w:vAlign w:val="center"/>
          </w:tcPr>
          <w:p w:rsidR="007162EF" w:rsidRPr="007162EF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7162EF">
              <w:rPr>
                <w:rFonts w:ascii="Times New Roman" w:hAnsi="Times New Roman" w:hint="eastAsia"/>
                <w:szCs w:val="21"/>
              </w:rPr>
              <w:t xml:space="preserve">-5.997 </w:t>
            </w:r>
          </w:p>
        </w:tc>
        <w:tc>
          <w:tcPr>
            <w:tcW w:w="959" w:type="dxa"/>
            <w:vAlign w:val="center"/>
          </w:tcPr>
          <w:p w:rsidR="007162EF" w:rsidRPr="007162EF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7162EF">
              <w:rPr>
                <w:rFonts w:ascii="Times New Roman" w:hAnsi="Times New Roman" w:hint="eastAsia"/>
                <w:szCs w:val="21"/>
              </w:rPr>
              <w:t xml:space="preserve">-5.997 </w:t>
            </w:r>
          </w:p>
        </w:tc>
        <w:tc>
          <w:tcPr>
            <w:tcW w:w="959" w:type="dxa"/>
            <w:vAlign w:val="center"/>
          </w:tcPr>
          <w:p w:rsidR="007162EF" w:rsidRPr="007162EF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7162EF">
              <w:rPr>
                <w:rFonts w:ascii="Times New Roman" w:hAnsi="Times New Roman" w:hint="eastAsia"/>
                <w:szCs w:val="21"/>
              </w:rPr>
              <w:t xml:space="preserve">-5.996 </w:t>
            </w:r>
          </w:p>
        </w:tc>
        <w:tc>
          <w:tcPr>
            <w:tcW w:w="959" w:type="dxa"/>
            <w:vAlign w:val="center"/>
          </w:tcPr>
          <w:p w:rsidR="007162EF" w:rsidRPr="007162EF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7162EF">
              <w:rPr>
                <w:rFonts w:ascii="Times New Roman" w:hAnsi="Times New Roman" w:hint="eastAsia"/>
                <w:szCs w:val="21"/>
              </w:rPr>
              <w:t xml:space="preserve">-5.999 </w:t>
            </w:r>
          </w:p>
        </w:tc>
        <w:tc>
          <w:tcPr>
            <w:tcW w:w="959" w:type="dxa"/>
            <w:vAlign w:val="center"/>
          </w:tcPr>
          <w:p w:rsidR="007162EF" w:rsidRPr="007162EF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7162EF">
              <w:rPr>
                <w:rFonts w:ascii="Times New Roman" w:hAnsi="Times New Roman" w:hint="eastAsia"/>
                <w:szCs w:val="21"/>
              </w:rPr>
              <w:t xml:space="preserve">-5.997 </w:t>
            </w:r>
          </w:p>
        </w:tc>
        <w:tc>
          <w:tcPr>
            <w:tcW w:w="959" w:type="dxa"/>
            <w:vAlign w:val="center"/>
          </w:tcPr>
          <w:p w:rsidR="007162EF" w:rsidRPr="007162EF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7162EF">
              <w:rPr>
                <w:rFonts w:ascii="Times New Roman" w:hAnsi="Times New Roman" w:hint="eastAsia"/>
                <w:szCs w:val="21"/>
              </w:rPr>
              <w:t xml:space="preserve">-5.997 </w:t>
            </w:r>
          </w:p>
        </w:tc>
      </w:tr>
      <w:tr w:rsidR="00DA0231" w:rsidTr="00DA0231">
        <w:tc>
          <w:tcPr>
            <w:tcW w:w="958" w:type="dxa"/>
          </w:tcPr>
          <w:p w:rsidR="00DA0231" w:rsidRPr="00407912" w:rsidRDefault="00DA0231" w:rsidP="00DA0231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频率</w:t>
            </w:r>
            <w:r w:rsidRPr="00407912">
              <w:rPr>
                <w:rFonts w:ascii="Times New Roman" w:hAnsi="Times New Roman" w:hint="eastAsia"/>
                <w:szCs w:val="21"/>
              </w:rPr>
              <w:t>/Hz</w:t>
            </w:r>
          </w:p>
        </w:tc>
        <w:tc>
          <w:tcPr>
            <w:tcW w:w="959" w:type="dxa"/>
            <w:vAlign w:val="center"/>
          </w:tcPr>
          <w:p w:rsidR="00DA0231" w:rsidRPr="00407912" w:rsidRDefault="00DA0231" w:rsidP="00DA0231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5000</w:t>
            </w:r>
          </w:p>
        </w:tc>
        <w:tc>
          <w:tcPr>
            <w:tcW w:w="959" w:type="dxa"/>
            <w:vAlign w:val="center"/>
          </w:tcPr>
          <w:p w:rsidR="00DA0231" w:rsidRPr="00407912" w:rsidRDefault="00DA0231" w:rsidP="00DA0231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6300</w:t>
            </w:r>
          </w:p>
        </w:tc>
        <w:tc>
          <w:tcPr>
            <w:tcW w:w="959" w:type="dxa"/>
            <w:vAlign w:val="center"/>
          </w:tcPr>
          <w:p w:rsidR="00DA0231" w:rsidRPr="00407912" w:rsidRDefault="00DA0231" w:rsidP="00DA0231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8000</w:t>
            </w:r>
          </w:p>
        </w:tc>
        <w:tc>
          <w:tcPr>
            <w:tcW w:w="959" w:type="dxa"/>
            <w:vAlign w:val="center"/>
          </w:tcPr>
          <w:p w:rsidR="00DA0231" w:rsidRPr="00407912" w:rsidRDefault="00DA0231" w:rsidP="00DA0231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10000</w:t>
            </w:r>
          </w:p>
        </w:tc>
        <w:tc>
          <w:tcPr>
            <w:tcW w:w="959" w:type="dxa"/>
            <w:vAlign w:val="center"/>
          </w:tcPr>
          <w:p w:rsidR="00DA0231" w:rsidRPr="00407912" w:rsidRDefault="00DA0231" w:rsidP="00DA0231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12500</w:t>
            </w:r>
          </w:p>
        </w:tc>
        <w:tc>
          <w:tcPr>
            <w:tcW w:w="959" w:type="dxa"/>
            <w:vAlign w:val="center"/>
          </w:tcPr>
          <w:p w:rsidR="00DA0231" w:rsidRPr="00407912" w:rsidRDefault="00DA0231" w:rsidP="00DA0231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16000</w:t>
            </w:r>
          </w:p>
        </w:tc>
        <w:tc>
          <w:tcPr>
            <w:tcW w:w="959" w:type="dxa"/>
            <w:vAlign w:val="center"/>
          </w:tcPr>
          <w:p w:rsidR="00DA0231" w:rsidRPr="00407912" w:rsidRDefault="00DA0231" w:rsidP="00DA0231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20000</w:t>
            </w:r>
          </w:p>
        </w:tc>
        <w:tc>
          <w:tcPr>
            <w:tcW w:w="959" w:type="dxa"/>
            <w:vAlign w:val="center"/>
          </w:tcPr>
          <w:p w:rsidR="00DA0231" w:rsidRPr="00407912" w:rsidRDefault="00DA0231" w:rsidP="00DA0231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 w:hint="eastAsia"/>
                <w:szCs w:val="21"/>
              </w:rPr>
              <w:t>/</w:t>
            </w:r>
          </w:p>
        </w:tc>
      </w:tr>
      <w:tr w:rsidR="007162EF" w:rsidTr="00DA0231">
        <w:tc>
          <w:tcPr>
            <w:tcW w:w="958" w:type="dxa"/>
          </w:tcPr>
          <w:p w:rsidR="007162EF" w:rsidRPr="00407912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频响</w:t>
            </w:r>
            <w:r w:rsidRPr="00407912">
              <w:rPr>
                <w:rFonts w:ascii="Times New Roman" w:hAnsi="Times New Roman" w:hint="eastAsia"/>
                <w:szCs w:val="21"/>
              </w:rPr>
              <w:t>/dB</w:t>
            </w:r>
          </w:p>
        </w:tc>
        <w:tc>
          <w:tcPr>
            <w:tcW w:w="959" w:type="dxa"/>
            <w:vAlign w:val="center"/>
          </w:tcPr>
          <w:p w:rsidR="007162EF" w:rsidRPr="007162EF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7162EF">
              <w:rPr>
                <w:rFonts w:ascii="Times New Roman" w:hAnsi="Times New Roman" w:hint="eastAsia"/>
                <w:szCs w:val="21"/>
              </w:rPr>
              <w:t xml:space="preserve">-5.998 </w:t>
            </w:r>
          </w:p>
        </w:tc>
        <w:tc>
          <w:tcPr>
            <w:tcW w:w="959" w:type="dxa"/>
            <w:vAlign w:val="center"/>
          </w:tcPr>
          <w:p w:rsidR="007162EF" w:rsidRPr="007162EF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7162EF">
              <w:rPr>
                <w:rFonts w:ascii="Times New Roman" w:hAnsi="Times New Roman" w:hint="eastAsia"/>
                <w:szCs w:val="21"/>
              </w:rPr>
              <w:t xml:space="preserve">-5.997 </w:t>
            </w:r>
          </w:p>
        </w:tc>
        <w:tc>
          <w:tcPr>
            <w:tcW w:w="959" w:type="dxa"/>
            <w:vAlign w:val="center"/>
          </w:tcPr>
          <w:p w:rsidR="007162EF" w:rsidRPr="007162EF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7162EF">
              <w:rPr>
                <w:rFonts w:ascii="Times New Roman" w:hAnsi="Times New Roman" w:hint="eastAsia"/>
                <w:szCs w:val="21"/>
              </w:rPr>
              <w:t xml:space="preserve">-6.001 </w:t>
            </w:r>
          </w:p>
        </w:tc>
        <w:tc>
          <w:tcPr>
            <w:tcW w:w="959" w:type="dxa"/>
            <w:vAlign w:val="center"/>
          </w:tcPr>
          <w:p w:rsidR="007162EF" w:rsidRPr="007162EF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7162EF">
              <w:rPr>
                <w:rFonts w:ascii="Times New Roman" w:hAnsi="Times New Roman" w:hint="eastAsia"/>
                <w:szCs w:val="21"/>
              </w:rPr>
              <w:t xml:space="preserve">-5.994 </w:t>
            </w:r>
          </w:p>
        </w:tc>
        <w:tc>
          <w:tcPr>
            <w:tcW w:w="959" w:type="dxa"/>
            <w:vAlign w:val="center"/>
          </w:tcPr>
          <w:p w:rsidR="007162EF" w:rsidRPr="007162EF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7162EF">
              <w:rPr>
                <w:rFonts w:ascii="Times New Roman" w:hAnsi="Times New Roman" w:hint="eastAsia"/>
                <w:szCs w:val="21"/>
              </w:rPr>
              <w:t xml:space="preserve">-5.994 </w:t>
            </w:r>
          </w:p>
        </w:tc>
        <w:tc>
          <w:tcPr>
            <w:tcW w:w="959" w:type="dxa"/>
            <w:vAlign w:val="center"/>
          </w:tcPr>
          <w:p w:rsidR="007162EF" w:rsidRPr="007162EF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7162EF">
              <w:rPr>
                <w:rFonts w:ascii="Times New Roman" w:hAnsi="Times New Roman" w:hint="eastAsia"/>
                <w:szCs w:val="21"/>
              </w:rPr>
              <w:t xml:space="preserve">-5.996 </w:t>
            </w:r>
          </w:p>
        </w:tc>
        <w:tc>
          <w:tcPr>
            <w:tcW w:w="959" w:type="dxa"/>
            <w:vAlign w:val="center"/>
          </w:tcPr>
          <w:p w:rsidR="007162EF" w:rsidRPr="007162EF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7162EF">
              <w:rPr>
                <w:rFonts w:ascii="Times New Roman" w:hAnsi="Times New Roman" w:hint="eastAsia"/>
                <w:szCs w:val="21"/>
              </w:rPr>
              <w:t xml:space="preserve">-6.018 </w:t>
            </w:r>
          </w:p>
        </w:tc>
        <w:tc>
          <w:tcPr>
            <w:tcW w:w="959" w:type="dxa"/>
            <w:vAlign w:val="center"/>
          </w:tcPr>
          <w:p w:rsidR="007162EF" w:rsidRPr="00407912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 w:hint="eastAsia"/>
                <w:szCs w:val="21"/>
              </w:rPr>
              <w:t>/</w:t>
            </w:r>
          </w:p>
        </w:tc>
      </w:tr>
    </w:tbl>
    <w:p w:rsidR="00DA0231" w:rsidRDefault="007162EF" w:rsidP="007162EF">
      <w:pPr>
        <w:spacing w:line="300" w:lineRule="auto"/>
        <w:jc w:val="center"/>
        <w:rPr>
          <w:rFonts w:ascii="Times New Roman" w:eastAsiaTheme="minorEastAsia" w:hAnsi="Times New Roman"/>
          <w:sz w:val="24"/>
        </w:rPr>
      </w:pPr>
      <w:r>
        <w:rPr>
          <w:noProof/>
        </w:rPr>
        <w:drawing>
          <wp:inline distT="0" distB="0" distL="0" distR="0" wp14:anchorId="1841F031" wp14:editId="34A834FC">
            <wp:extent cx="4572000" cy="2743200"/>
            <wp:effectExtent l="0" t="0" r="0" b="0"/>
            <wp:docPr id="7" name="图表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7162EF" w:rsidRDefault="007162EF" w:rsidP="007162EF">
      <w:pPr>
        <w:spacing w:line="300" w:lineRule="auto"/>
        <w:jc w:val="center"/>
        <w:rPr>
          <w:rFonts w:ascii="Times New Roman" w:eastAsiaTheme="minorEastAsia" w:hAnsi="Times New Roman"/>
          <w:sz w:val="24"/>
        </w:rPr>
      </w:pPr>
      <w:r>
        <w:rPr>
          <w:rFonts w:ascii="Times New Roman" w:eastAsiaTheme="minorEastAsia" w:hAnsi="Times New Roman" w:hint="eastAsia"/>
          <w:sz w:val="24"/>
        </w:rPr>
        <w:t>图</w:t>
      </w:r>
      <w:r>
        <w:rPr>
          <w:rFonts w:ascii="Times New Roman" w:eastAsiaTheme="minorEastAsia" w:hAnsi="Times New Roman" w:hint="eastAsia"/>
          <w:sz w:val="24"/>
        </w:rPr>
        <w:t>7</w:t>
      </w:r>
      <w:r>
        <w:rPr>
          <w:rFonts w:ascii="Times New Roman" w:eastAsiaTheme="minorEastAsia" w:hAnsi="Times New Roman"/>
          <w:sz w:val="24"/>
        </w:rPr>
        <w:t xml:space="preserve"> </w:t>
      </w:r>
      <w:r>
        <w:rPr>
          <w:rFonts w:ascii="Times New Roman" w:eastAsiaTheme="minorEastAsia" w:hAnsi="Times New Roman" w:hint="eastAsia"/>
          <w:sz w:val="24"/>
        </w:rPr>
        <w:t>频响测试结果</w:t>
      </w:r>
      <w:bookmarkStart w:id="29" w:name="OLE_LINK4"/>
      <w:r>
        <w:rPr>
          <w:rFonts w:ascii="Times New Roman" w:eastAsiaTheme="minorEastAsia" w:hAnsi="Times New Roman" w:hint="eastAsia"/>
          <w:sz w:val="24"/>
        </w:rPr>
        <w:t>（</w:t>
      </w:r>
      <w:r>
        <w:rPr>
          <w:rFonts w:ascii="Times New Roman" w:eastAsiaTheme="minorEastAsia" w:hAnsi="Times New Roman" w:hint="eastAsia"/>
          <w:sz w:val="24"/>
        </w:rPr>
        <w:t>CRY576</w:t>
      </w:r>
      <w:r>
        <w:rPr>
          <w:rFonts w:ascii="Times New Roman" w:eastAsiaTheme="minorEastAsia" w:hAnsi="Times New Roman" w:hint="eastAsia"/>
          <w:sz w:val="24"/>
        </w:rPr>
        <w:t>）</w:t>
      </w:r>
      <w:bookmarkEnd w:id="29"/>
    </w:p>
    <w:p w:rsidR="00DA0231" w:rsidRDefault="00DA0231" w:rsidP="0086092C">
      <w:pPr>
        <w:spacing w:line="300" w:lineRule="auto"/>
        <w:rPr>
          <w:rFonts w:ascii="Times New Roman" w:eastAsiaTheme="minorEastAsia" w:hAnsi="Times New Roman"/>
          <w:sz w:val="24"/>
        </w:rPr>
      </w:pPr>
    </w:p>
    <w:p w:rsidR="007162EF" w:rsidRPr="00407912" w:rsidRDefault="007162EF" w:rsidP="007162EF">
      <w:pPr>
        <w:spacing w:line="300" w:lineRule="auto"/>
        <w:rPr>
          <w:rFonts w:ascii="Times New Roman" w:hAnsi="Times New Roman"/>
          <w:sz w:val="24"/>
          <w:szCs w:val="24"/>
        </w:rPr>
      </w:pPr>
      <w:r w:rsidRPr="00FC65B6">
        <w:rPr>
          <w:rFonts w:ascii="Times New Roman" w:eastAsia="黑体" w:hAnsi="Times New Roman" w:hint="eastAsia"/>
          <w:sz w:val="24"/>
          <w:szCs w:val="24"/>
        </w:rPr>
        <w:t>3.</w:t>
      </w:r>
      <w:r>
        <w:rPr>
          <w:rFonts w:ascii="Times New Roman" w:eastAsia="黑体" w:hAnsi="Times New Roman"/>
          <w:sz w:val="24"/>
          <w:szCs w:val="24"/>
        </w:rPr>
        <w:t>2</w:t>
      </w:r>
      <w:r w:rsidRPr="00FC65B6">
        <w:rPr>
          <w:rFonts w:ascii="Times New Roman" w:eastAsia="黑体" w:hAnsi="Times New Roman" w:hint="eastAsia"/>
          <w:sz w:val="24"/>
          <w:szCs w:val="24"/>
        </w:rPr>
        <w:t>.</w:t>
      </w:r>
      <w:r>
        <w:rPr>
          <w:rFonts w:ascii="Times New Roman" w:eastAsia="黑体" w:hAnsi="Times New Roman" w:hint="eastAsia"/>
          <w:sz w:val="24"/>
          <w:szCs w:val="24"/>
        </w:rPr>
        <w:t>2</w:t>
      </w:r>
      <w:r w:rsidRPr="00FC65B6">
        <w:rPr>
          <w:rFonts w:ascii="Times New Roman" w:eastAsia="黑体" w:hAnsi="Times New Roman"/>
          <w:sz w:val="24"/>
          <w:szCs w:val="24"/>
        </w:rPr>
        <w:t xml:space="preserve"> </w:t>
      </w:r>
      <w:r w:rsidRPr="00016A86">
        <w:rPr>
          <w:rFonts w:ascii="宋体" w:hAnsi="宋体" w:hint="eastAsia"/>
          <w:sz w:val="24"/>
          <w:szCs w:val="24"/>
        </w:rPr>
        <w:t>总谐波失真（THD）测试结果</w:t>
      </w:r>
    </w:p>
    <w:p w:rsidR="007162EF" w:rsidRDefault="007162EF" w:rsidP="007162EF">
      <w:pPr>
        <w:spacing w:line="300" w:lineRule="auto"/>
        <w:ind w:firstLineChars="200" w:firstLine="480"/>
        <w:rPr>
          <w:rFonts w:ascii="Times New Roman" w:hAnsi="Times New Roman"/>
          <w:sz w:val="24"/>
          <w:szCs w:val="24"/>
        </w:rPr>
      </w:pPr>
      <w:r w:rsidRPr="00016A86">
        <w:rPr>
          <w:rFonts w:ascii="宋体" w:hAnsi="宋体" w:hint="eastAsia"/>
          <w:sz w:val="24"/>
          <w:szCs w:val="24"/>
        </w:rPr>
        <w:t>总谐波失真（THD）</w:t>
      </w:r>
      <w:r>
        <w:rPr>
          <w:rFonts w:ascii="Times New Roman" w:hAnsi="Times New Roman" w:hint="eastAsia"/>
          <w:sz w:val="24"/>
          <w:szCs w:val="24"/>
        </w:rPr>
        <w:t>测试结果见表</w:t>
      </w:r>
      <w:r>
        <w:rPr>
          <w:rFonts w:ascii="Times New Roman" w:hAnsi="Times New Roman"/>
          <w:sz w:val="24"/>
          <w:szCs w:val="24"/>
        </w:rPr>
        <w:t>4</w:t>
      </w:r>
      <w:r>
        <w:rPr>
          <w:rFonts w:ascii="Times New Roman" w:hAnsi="Times New Roman" w:hint="eastAsia"/>
          <w:sz w:val="24"/>
          <w:szCs w:val="24"/>
        </w:rPr>
        <w:t>和图</w:t>
      </w:r>
      <w:r>
        <w:rPr>
          <w:rFonts w:ascii="Times New Roman" w:hAnsi="Times New Roman"/>
          <w:sz w:val="24"/>
          <w:szCs w:val="24"/>
        </w:rPr>
        <w:t>8</w:t>
      </w:r>
      <w:r>
        <w:rPr>
          <w:rFonts w:ascii="Times New Roman" w:hAnsi="Times New Roman" w:hint="eastAsia"/>
          <w:sz w:val="24"/>
          <w:szCs w:val="24"/>
        </w:rPr>
        <w:t>。</w:t>
      </w:r>
    </w:p>
    <w:p w:rsidR="007162EF" w:rsidRDefault="007162EF" w:rsidP="007162EF">
      <w:pPr>
        <w:spacing w:line="30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hint="eastAsia"/>
          <w:sz w:val="24"/>
          <w:szCs w:val="24"/>
        </w:rPr>
        <w:t>表</w:t>
      </w:r>
      <w:r>
        <w:rPr>
          <w:rFonts w:ascii="Times New Roman" w:hAnsi="Times New Roman" w:hint="eastAsia"/>
          <w:sz w:val="24"/>
          <w:szCs w:val="24"/>
        </w:rPr>
        <w:t>2</w:t>
      </w:r>
      <w:r>
        <w:rPr>
          <w:rFonts w:ascii="Times New Roman" w:hAnsi="Times New Roman"/>
          <w:sz w:val="24"/>
          <w:szCs w:val="24"/>
        </w:rPr>
        <w:t xml:space="preserve"> </w:t>
      </w:r>
      <w:r w:rsidRPr="00016A86">
        <w:rPr>
          <w:rFonts w:ascii="宋体" w:hAnsi="宋体" w:hint="eastAsia"/>
          <w:sz w:val="24"/>
          <w:szCs w:val="24"/>
        </w:rPr>
        <w:t>总谐波失真（THD）</w:t>
      </w:r>
      <w:r>
        <w:rPr>
          <w:rFonts w:ascii="Times New Roman" w:hAnsi="Times New Roman" w:hint="eastAsia"/>
          <w:sz w:val="24"/>
          <w:szCs w:val="24"/>
        </w:rPr>
        <w:t>测试结果</w:t>
      </w:r>
      <w:r>
        <w:rPr>
          <w:rFonts w:ascii="Times New Roman" w:eastAsiaTheme="minorEastAsia" w:hAnsi="Times New Roman" w:hint="eastAsia"/>
          <w:sz w:val="24"/>
        </w:rPr>
        <w:t>（</w:t>
      </w:r>
      <w:r>
        <w:rPr>
          <w:rFonts w:ascii="Times New Roman" w:eastAsiaTheme="minorEastAsia" w:hAnsi="Times New Roman" w:hint="eastAsia"/>
          <w:sz w:val="24"/>
        </w:rPr>
        <w:t>CRY576</w:t>
      </w:r>
      <w:r>
        <w:rPr>
          <w:rFonts w:ascii="Times New Roman" w:eastAsiaTheme="minorEastAsia" w:hAnsi="Times New Roman" w:hint="eastAsia"/>
          <w:sz w:val="24"/>
        </w:rPr>
        <w:t>）</w:t>
      </w:r>
    </w:p>
    <w:tbl>
      <w:tblPr>
        <w:tblStyle w:val="af"/>
        <w:tblW w:w="0" w:type="auto"/>
        <w:tblLook w:val="04A0" w:firstRow="1" w:lastRow="0" w:firstColumn="1" w:lastColumn="0" w:noHBand="0" w:noVBand="1"/>
      </w:tblPr>
      <w:tblGrid>
        <w:gridCol w:w="958"/>
        <w:gridCol w:w="959"/>
        <w:gridCol w:w="959"/>
        <w:gridCol w:w="959"/>
        <w:gridCol w:w="959"/>
        <w:gridCol w:w="959"/>
        <w:gridCol w:w="959"/>
        <w:gridCol w:w="959"/>
        <w:gridCol w:w="959"/>
      </w:tblGrid>
      <w:tr w:rsidR="007162EF" w:rsidTr="006C39D5">
        <w:tc>
          <w:tcPr>
            <w:tcW w:w="958" w:type="dxa"/>
          </w:tcPr>
          <w:p w:rsidR="007162EF" w:rsidRPr="00407912" w:rsidRDefault="007162EF" w:rsidP="006C39D5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频率</w:t>
            </w:r>
            <w:r w:rsidRPr="00407912">
              <w:rPr>
                <w:rFonts w:ascii="Times New Roman" w:hAnsi="Times New Roman" w:hint="eastAsia"/>
                <w:szCs w:val="21"/>
              </w:rPr>
              <w:t>/Hz</w:t>
            </w:r>
          </w:p>
        </w:tc>
        <w:tc>
          <w:tcPr>
            <w:tcW w:w="959" w:type="dxa"/>
            <w:vAlign w:val="center"/>
          </w:tcPr>
          <w:p w:rsidR="007162EF" w:rsidRPr="00407912" w:rsidRDefault="007162EF" w:rsidP="006C39D5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20</w:t>
            </w:r>
          </w:p>
        </w:tc>
        <w:tc>
          <w:tcPr>
            <w:tcW w:w="959" w:type="dxa"/>
            <w:vAlign w:val="center"/>
          </w:tcPr>
          <w:p w:rsidR="007162EF" w:rsidRPr="00407912" w:rsidRDefault="007162EF" w:rsidP="006C39D5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25</w:t>
            </w:r>
          </w:p>
        </w:tc>
        <w:tc>
          <w:tcPr>
            <w:tcW w:w="959" w:type="dxa"/>
            <w:vAlign w:val="center"/>
          </w:tcPr>
          <w:p w:rsidR="007162EF" w:rsidRPr="00407912" w:rsidRDefault="007162EF" w:rsidP="006C39D5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31.5</w:t>
            </w:r>
          </w:p>
        </w:tc>
        <w:tc>
          <w:tcPr>
            <w:tcW w:w="959" w:type="dxa"/>
            <w:vAlign w:val="center"/>
          </w:tcPr>
          <w:p w:rsidR="007162EF" w:rsidRPr="00407912" w:rsidRDefault="007162EF" w:rsidP="006C39D5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40</w:t>
            </w:r>
          </w:p>
        </w:tc>
        <w:tc>
          <w:tcPr>
            <w:tcW w:w="959" w:type="dxa"/>
            <w:vAlign w:val="center"/>
          </w:tcPr>
          <w:p w:rsidR="007162EF" w:rsidRPr="00407912" w:rsidRDefault="007162EF" w:rsidP="006C39D5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50</w:t>
            </w:r>
          </w:p>
        </w:tc>
        <w:tc>
          <w:tcPr>
            <w:tcW w:w="959" w:type="dxa"/>
            <w:vAlign w:val="center"/>
          </w:tcPr>
          <w:p w:rsidR="007162EF" w:rsidRPr="00407912" w:rsidRDefault="007162EF" w:rsidP="006C39D5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63</w:t>
            </w:r>
          </w:p>
        </w:tc>
        <w:tc>
          <w:tcPr>
            <w:tcW w:w="959" w:type="dxa"/>
            <w:vAlign w:val="center"/>
          </w:tcPr>
          <w:p w:rsidR="007162EF" w:rsidRPr="00407912" w:rsidRDefault="007162EF" w:rsidP="006C39D5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80</w:t>
            </w:r>
          </w:p>
        </w:tc>
        <w:tc>
          <w:tcPr>
            <w:tcW w:w="959" w:type="dxa"/>
            <w:vAlign w:val="center"/>
          </w:tcPr>
          <w:p w:rsidR="007162EF" w:rsidRPr="00407912" w:rsidRDefault="007162EF" w:rsidP="006C39D5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100</w:t>
            </w:r>
          </w:p>
        </w:tc>
      </w:tr>
      <w:tr w:rsidR="007162EF" w:rsidTr="006C39D5">
        <w:tc>
          <w:tcPr>
            <w:tcW w:w="958" w:type="dxa"/>
          </w:tcPr>
          <w:p w:rsidR="007162EF" w:rsidRPr="00407912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 w:hint="eastAsia"/>
                <w:szCs w:val="21"/>
              </w:rPr>
              <w:t>THD</w:t>
            </w:r>
            <w:r w:rsidRPr="00407912">
              <w:rPr>
                <w:rFonts w:ascii="Times New Roman" w:hAnsi="Times New Roman" w:hint="eastAsia"/>
                <w:szCs w:val="21"/>
              </w:rPr>
              <w:t>/</w:t>
            </w:r>
            <w:r>
              <w:rPr>
                <w:rFonts w:ascii="Times New Roman" w:hAnsi="Times New Roman" w:hint="eastAsia"/>
                <w:szCs w:val="21"/>
              </w:rPr>
              <w:t>%</w:t>
            </w:r>
          </w:p>
        </w:tc>
        <w:tc>
          <w:tcPr>
            <w:tcW w:w="959" w:type="dxa"/>
            <w:vAlign w:val="center"/>
          </w:tcPr>
          <w:p w:rsidR="007162EF" w:rsidRPr="007162EF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7162EF">
              <w:rPr>
                <w:rFonts w:ascii="Times New Roman" w:hAnsi="Times New Roman" w:hint="eastAsia"/>
                <w:szCs w:val="21"/>
              </w:rPr>
              <w:t xml:space="preserve">0.001 </w:t>
            </w:r>
          </w:p>
        </w:tc>
        <w:tc>
          <w:tcPr>
            <w:tcW w:w="959" w:type="dxa"/>
            <w:vAlign w:val="center"/>
          </w:tcPr>
          <w:p w:rsidR="007162EF" w:rsidRPr="007162EF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7162EF">
              <w:rPr>
                <w:rFonts w:ascii="Times New Roman" w:hAnsi="Times New Roman" w:hint="eastAsia"/>
                <w:szCs w:val="21"/>
              </w:rPr>
              <w:t xml:space="preserve">0.002 </w:t>
            </w:r>
          </w:p>
        </w:tc>
        <w:tc>
          <w:tcPr>
            <w:tcW w:w="959" w:type="dxa"/>
            <w:vAlign w:val="center"/>
          </w:tcPr>
          <w:p w:rsidR="007162EF" w:rsidRPr="007162EF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7162EF">
              <w:rPr>
                <w:rFonts w:ascii="Times New Roman" w:hAnsi="Times New Roman" w:hint="eastAsia"/>
                <w:szCs w:val="21"/>
              </w:rPr>
              <w:t xml:space="preserve">0.002 </w:t>
            </w:r>
          </w:p>
        </w:tc>
        <w:tc>
          <w:tcPr>
            <w:tcW w:w="959" w:type="dxa"/>
            <w:vAlign w:val="center"/>
          </w:tcPr>
          <w:p w:rsidR="007162EF" w:rsidRPr="007162EF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7162EF">
              <w:rPr>
                <w:rFonts w:ascii="Times New Roman" w:hAnsi="Times New Roman" w:hint="eastAsia"/>
                <w:szCs w:val="21"/>
              </w:rPr>
              <w:t xml:space="preserve">0.002 </w:t>
            </w:r>
          </w:p>
        </w:tc>
        <w:tc>
          <w:tcPr>
            <w:tcW w:w="959" w:type="dxa"/>
            <w:vAlign w:val="center"/>
          </w:tcPr>
          <w:p w:rsidR="007162EF" w:rsidRPr="007162EF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7162EF">
              <w:rPr>
                <w:rFonts w:ascii="Times New Roman" w:hAnsi="Times New Roman" w:hint="eastAsia"/>
                <w:szCs w:val="21"/>
              </w:rPr>
              <w:t xml:space="preserve">0.002 </w:t>
            </w:r>
          </w:p>
        </w:tc>
        <w:tc>
          <w:tcPr>
            <w:tcW w:w="959" w:type="dxa"/>
            <w:vAlign w:val="center"/>
          </w:tcPr>
          <w:p w:rsidR="007162EF" w:rsidRPr="007162EF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7162EF">
              <w:rPr>
                <w:rFonts w:ascii="Times New Roman" w:hAnsi="Times New Roman" w:hint="eastAsia"/>
                <w:szCs w:val="21"/>
              </w:rPr>
              <w:t xml:space="preserve">0.002 </w:t>
            </w:r>
          </w:p>
        </w:tc>
        <w:tc>
          <w:tcPr>
            <w:tcW w:w="959" w:type="dxa"/>
            <w:vAlign w:val="center"/>
          </w:tcPr>
          <w:p w:rsidR="007162EF" w:rsidRPr="007162EF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7162EF">
              <w:rPr>
                <w:rFonts w:ascii="Times New Roman" w:hAnsi="Times New Roman" w:hint="eastAsia"/>
                <w:szCs w:val="21"/>
              </w:rPr>
              <w:t xml:space="preserve">0.002 </w:t>
            </w:r>
          </w:p>
        </w:tc>
        <w:tc>
          <w:tcPr>
            <w:tcW w:w="959" w:type="dxa"/>
            <w:vAlign w:val="center"/>
          </w:tcPr>
          <w:p w:rsidR="007162EF" w:rsidRPr="007162EF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7162EF">
              <w:rPr>
                <w:rFonts w:ascii="Times New Roman" w:hAnsi="Times New Roman" w:hint="eastAsia"/>
                <w:szCs w:val="21"/>
              </w:rPr>
              <w:t xml:space="preserve">0.003 </w:t>
            </w:r>
          </w:p>
        </w:tc>
      </w:tr>
      <w:tr w:rsidR="007162EF" w:rsidTr="006C39D5">
        <w:tc>
          <w:tcPr>
            <w:tcW w:w="958" w:type="dxa"/>
          </w:tcPr>
          <w:p w:rsidR="007162EF" w:rsidRPr="00407912" w:rsidRDefault="007162EF" w:rsidP="006C39D5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频率</w:t>
            </w:r>
            <w:r w:rsidRPr="00407912">
              <w:rPr>
                <w:rFonts w:ascii="Times New Roman" w:hAnsi="Times New Roman" w:hint="eastAsia"/>
                <w:szCs w:val="21"/>
              </w:rPr>
              <w:t>/Hz</w:t>
            </w:r>
          </w:p>
        </w:tc>
        <w:tc>
          <w:tcPr>
            <w:tcW w:w="959" w:type="dxa"/>
            <w:vAlign w:val="center"/>
          </w:tcPr>
          <w:p w:rsidR="007162EF" w:rsidRPr="00407912" w:rsidRDefault="007162EF" w:rsidP="006C39D5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125</w:t>
            </w:r>
          </w:p>
        </w:tc>
        <w:tc>
          <w:tcPr>
            <w:tcW w:w="959" w:type="dxa"/>
            <w:vAlign w:val="center"/>
          </w:tcPr>
          <w:p w:rsidR="007162EF" w:rsidRPr="00407912" w:rsidRDefault="007162EF" w:rsidP="006C39D5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160</w:t>
            </w:r>
          </w:p>
        </w:tc>
        <w:tc>
          <w:tcPr>
            <w:tcW w:w="959" w:type="dxa"/>
            <w:vAlign w:val="center"/>
          </w:tcPr>
          <w:p w:rsidR="007162EF" w:rsidRPr="00407912" w:rsidRDefault="007162EF" w:rsidP="006C39D5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200</w:t>
            </w:r>
          </w:p>
        </w:tc>
        <w:tc>
          <w:tcPr>
            <w:tcW w:w="959" w:type="dxa"/>
            <w:vAlign w:val="center"/>
          </w:tcPr>
          <w:p w:rsidR="007162EF" w:rsidRPr="00407912" w:rsidRDefault="007162EF" w:rsidP="006C39D5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250</w:t>
            </w:r>
          </w:p>
        </w:tc>
        <w:tc>
          <w:tcPr>
            <w:tcW w:w="959" w:type="dxa"/>
            <w:vAlign w:val="center"/>
          </w:tcPr>
          <w:p w:rsidR="007162EF" w:rsidRPr="00407912" w:rsidRDefault="007162EF" w:rsidP="006C39D5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315</w:t>
            </w:r>
          </w:p>
        </w:tc>
        <w:tc>
          <w:tcPr>
            <w:tcW w:w="959" w:type="dxa"/>
            <w:vAlign w:val="center"/>
          </w:tcPr>
          <w:p w:rsidR="007162EF" w:rsidRPr="00407912" w:rsidRDefault="007162EF" w:rsidP="006C39D5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400</w:t>
            </w:r>
          </w:p>
        </w:tc>
        <w:tc>
          <w:tcPr>
            <w:tcW w:w="959" w:type="dxa"/>
            <w:vAlign w:val="center"/>
          </w:tcPr>
          <w:p w:rsidR="007162EF" w:rsidRPr="00407912" w:rsidRDefault="007162EF" w:rsidP="006C39D5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500</w:t>
            </w:r>
          </w:p>
        </w:tc>
        <w:tc>
          <w:tcPr>
            <w:tcW w:w="959" w:type="dxa"/>
            <w:vAlign w:val="center"/>
          </w:tcPr>
          <w:p w:rsidR="007162EF" w:rsidRPr="00407912" w:rsidRDefault="007162EF" w:rsidP="006C39D5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630</w:t>
            </w:r>
          </w:p>
        </w:tc>
      </w:tr>
      <w:tr w:rsidR="007162EF" w:rsidTr="006C39D5">
        <w:tc>
          <w:tcPr>
            <w:tcW w:w="958" w:type="dxa"/>
          </w:tcPr>
          <w:p w:rsidR="007162EF" w:rsidRPr="00407912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 w:hint="eastAsia"/>
                <w:szCs w:val="21"/>
              </w:rPr>
              <w:t>THD</w:t>
            </w:r>
            <w:r w:rsidRPr="00407912">
              <w:rPr>
                <w:rFonts w:ascii="Times New Roman" w:hAnsi="Times New Roman" w:hint="eastAsia"/>
                <w:szCs w:val="21"/>
              </w:rPr>
              <w:t>/</w:t>
            </w:r>
            <w:r>
              <w:rPr>
                <w:rFonts w:ascii="Times New Roman" w:hAnsi="Times New Roman" w:hint="eastAsia"/>
                <w:szCs w:val="21"/>
              </w:rPr>
              <w:t>%</w:t>
            </w:r>
          </w:p>
        </w:tc>
        <w:tc>
          <w:tcPr>
            <w:tcW w:w="959" w:type="dxa"/>
            <w:vAlign w:val="center"/>
          </w:tcPr>
          <w:p w:rsidR="007162EF" w:rsidRPr="007162EF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7162EF">
              <w:rPr>
                <w:rFonts w:ascii="Times New Roman" w:hAnsi="Times New Roman" w:hint="eastAsia"/>
                <w:szCs w:val="21"/>
              </w:rPr>
              <w:t xml:space="preserve">0.004 </w:t>
            </w:r>
          </w:p>
        </w:tc>
        <w:tc>
          <w:tcPr>
            <w:tcW w:w="959" w:type="dxa"/>
            <w:vAlign w:val="center"/>
          </w:tcPr>
          <w:p w:rsidR="007162EF" w:rsidRPr="007162EF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7162EF">
              <w:rPr>
                <w:rFonts w:ascii="Times New Roman" w:hAnsi="Times New Roman" w:hint="eastAsia"/>
                <w:szCs w:val="21"/>
              </w:rPr>
              <w:t xml:space="preserve">0.005 </w:t>
            </w:r>
          </w:p>
        </w:tc>
        <w:tc>
          <w:tcPr>
            <w:tcW w:w="959" w:type="dxa"/>
            <w:vAlign w:val="center"/>
          </w:tcPr>
          <w:p w:rsidR="007162EF" w:rsidRPr="007162EF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7162EF">
              <w:rPr>
                <w:rFonts w:ascii="Times New Roman" w:hAnsi="Times New Roman" w:hint="eastAsia"/>
                <w:szCs w:val="21"/>
              </w:rPr>
              <w:t xml:space="preserve">0.007 </w:t>
            </w:r>
          </w:p>
        </w:tc>
        <w:tc>
          <w:tcPr>
            <w:tcW w:w="959" w:type="dxa"/>
            <w:vAlign w:val="center"/>
          </w:tcPr>
          <w:p w:rsidR="007162EF" w:rsidRPr="007162EF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7162EF">
              <w:rPr>
                <w:rFonts w:ascii="Times New Roman" w:hAnsi="Times New Roman" w:hint="eastAsia"/>
                <w:szCs w:val="21"/>
              </w:rPr>
              <w:t xml:space="preserve">0.008 </w:t>
            </w:r>
          </w:p>
        </w:tc>
        <w:tc>
          <w:tcPr>
            <w:tcW w:w="959" w:type="dxa"/>
            <w:vAlign w:val="center"/>
          </w:tcPr>
          <w:p w:rsidR="007162EF" w:rsidRPr="007162EF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7162EF">
              <w:rPr>
                <w:rFonts w:ascii="Times New Roman" w:hAnsi="Times New Roman" w:hint="eastAsia"/>
                <w:szCs w:val="21"/>
              </w:rPr>
              <w:t xml:space="preserve">0.007 </w:t>
            </w:r>
          </w:p>
        </w:tc>
        <w:tc>
          <w:tcPr>
            <w:tcW w:w="959" w:type="dxa"/>
            <w:vAlign w:val="center"/>
          </w:tcPr>
          <w:p w:rsidR="007162EF" w:rsidRPr="007162EF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7162EF">
              <w:rPr>
                <w:rFonts w:ascii="Times New Roman" w:hAnsi="Times New Roman" w:hint="eastAsia"/>
                <w:szCs w:val="21"/>
              </w:rPr>
              <w:t xml:space="preserve">0.008 </w:t>
            </w:r>
          </w:p>
        </w:tc>
        <w:tc>
          <w:tcPr>
            <w:tcW w:w="959" w:type="dxa"/>
            <w:vAlign w:val="center"/>
          </w:tcPr>
          <w:p w:rsidR="007162EF" w:rsidRPr="007162EF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7162EF">
              <w:rPr>
                <w:rFonts w:ascii="Times New Roman" w:hAnsi="Times New Roman" w:hint="eastAsia"/>
                <w:szCs w:val="21"/>
              </w:rPr>
              <w:t xml:space="preserve">0.007 </w:t>
            </w:r>
          </w:p>
        </w:tc>
        <w:tc>
          <w:tcPr>
            <w:tcW w:w="959" w:type="dxa"/>
            <w:vAlign w:val="center"/>
          </w:tcPr>
          <w:p w:rsidR="007162EF" w:rsidRPr="007162EF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7162EF">
              <w:rPr>
                <w:rFonts w:ascii="Times New Roman" w:hAnsi="Times New Roman" w:hint="eastAsia"/>
                <w:szCs w:val="21"/>
              </w:rPr>
              <w:t xml:space="preserve">0.008 </w:t>
            </w:r>
          </w:p>
        </w:tc>
      </w:tr>
      <w:tr w:rsidR="007162EF" w:rsidTr="006C39D5">
        <w:tc>
          <w:tcPr>
            <w:tcW w:w="958" w:type="dxa"/>
          </w:tcPr>
          <w:p w:rsidR="007162EF" w:rsidRPr="00407912" w:rsidRDefault="007162EF" w:rsidP="006C39D5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频率</w:t>
            </w:r>
            <w:r w:rsidRPr="00407912">
              <w:rPr>
                <w:rFonts w:ascii="Times New Roman" w:hAnsi="Times New Roman" w:hint="eastAsia"/>
                <w:szCs w:val="21"/>
              </w:rPr>
              <w:t>/Hz</w:t>
            </w:r>
          </w:p>
        </w:tc>
        <w:tc>
          <w:tcPr>
            <w:tcW w:w="959" w:type="dxa"/>
            <w:vAlign w:val="center"/>
          </w:tcPr>
          <w:p w:rsidR="007162EF" w:rsidRPr="00407912" w:rsidRDefault="007162EF" w:rsidP="006C39D5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800</w:t>
            </w:r>
          </w:p>
        </w:tc>
        <w:tc>
          <w:tcPr>
            <w:tcW w:w="959" w:type="dxa"/>
            <w:vAlign w:val="center"/>
          </w:tcPr>
          <w:p w:rsidR="007162EF" w:rsidRPr="00407912" w:rsidRDefault="007162EF" w:rsidP="006C39D5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1000</w:t>
            </w:r>
          </w:p>
        </w:tc>
        <w:tc>
          <w:tcPr>
            <w:tcW w:w="959" w:type="dxa"/>
            <w:vAlign w:val="center"/>
          </w:tcPr>
          <w:p w:rsidR="007162EF" w:rsidRPr="00407912" w:rsidRDefault="007162EF" w:rsidP="006C39D5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1250</w:t>
            </w:r>
          </w:p>
        </w:tc>
        <w:tc>
          <w:tcPr>
            <w:tcW w:w="959" w:type="dxa"/>
            <w:vAlign w:val="center"/>
          </w:tcPr>
          <w:p w:rsidR="007162EF" w:rsidRPr="00407912" w:rsidRDefault="007162EF" w:rsidP="006C39D5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1600</w:t>
            </w:r>
          </w:p>
        </w:tc>
        <w:tc>
          <w:tcPr>
            <w:tcW w:w="959" w:type="dxa"/>
            <w:vAlign w:val="center"/>
          </w:tcPr>
          <w:p w:rsidR="007162EF" w:rsidRPr="00407912" w:rsidRDefault="007162EF" w:rsidP="006C39D5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2000</w:t>
            </w:r>
          </w:p>
        </w:tc>
        <w:tc>
          <w:tcPr>
            <w:tcW w:w="959" w:type="dxa"/>
            <w:vAlign w:val="center"/>
          </w:tcPr>
          <w:p w:rsidR="007162EF" w:rsidRPr="00407912" w:rsidRDefault="007162EF" w:rsidP="006C39D5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2500</w:t>
            </w:r>
          </w:p>
        </w:tc>
        <w:tc>
          <w:tcPr>
            <w:tcW w:w="959" w:type="dxa"/>
            <w:vAlign w:val="center"/>
          </w:tcPr>
          <w:p w:rsidR="007162EF" w:rsidRPr="00407912" w:rsidRDefault="007162EF" w:rsidP="006C39D5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3150</w:t>
            </w:r>
          </w:p>
        </w:tc>
        <w:tc>
          <w:tcPr>
            <w:tcW w:w="959" w:type="dxa"/>
            <w:vAlign w:val="center"/>
          </w:tcPr>
          <w:p w:rsidR="007162EF" w:rsidRPr="00407912" w:rsidRDefault="007162EF" w:rsidP="006C39D5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4000</w:t>
            </w:r>
          </w:p>
        </w:tc>
      </w:tr>
      <w:tr w:rsidR="007162EF" w:rsidTr="006C39D5">
        <w:tc>
          <w:tcPr>
            <w:tcW w:w="958" w:type="dxa"/>
          </w:tcPr>
          <w:p w:rsidR="007162EF" w:rsidRPr="00407912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 w:hint="eastAsia"/>
                <w:szCs w:val="21"/>
              </w:rPr>
              <w:t>THD</w:t>
            </w:r>
            <w:r w:rsidRPr="00407912">
              <w:rPr>
                <w:rFonts w:ascii="Times New Roman" w:hAnsi="Times New Roman" w:hint="eastAsia"/>
                <w:szCs w:val="21"/>
              </w:rPr>
              <w:t>/</w:t>
            </w:r>
            <w:r>
              <w:rPr>
                <w:rFonts w:ascii="Times New Roman" w:hAnsi="Times New Roman" w:hint="eastAsia"/>
                <w:szCs w:val="21"/>
              </w:rPr>
              <w:t>%</w:t>
            </w:r>
          </w:p>
        </w:tc>
        <w:tc>
          <w:tcPr>
            <w:tcW w:w="959" w:type="dxa"/>
            <w:vAlign w:val="center"/>
          </w:tcPr>
          <w:p w:rsidR="007162EF" w:rsidRPr="007162EF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7162EF">
              <w:rPr>
                <w:rFonts w:ascii="Times New Roman" w:hAnsi="Times New Roman" w:hint="eastAsia"/>
                <w:szCs w:val="21"/>
              </w:rPr>
              <w:t xml:space="preserve">0.008 </w:t>
            </w:r>
          </w:p>
        </w:tc>
        <w:tc>
          <w:tcPr>
            <w:tcW w:w="959" w:type="dxa"/>
            <w:vAlign w:val="center"/>
          </w:tcPr>
          <w:p w:rsidR="007162EF" w:rsidRPr="007162EF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7162EF">
              <w:rPr>
                <w:rFonts w:ascii="Times New Roman" w:hAnsi="Times New Roman" w:hint="eastAsia"/>
                <w:szCs w:val="21"/>
              </w:rPr>
              <w:t xml:space="preserve">0.013 </w:t>
            </w:r>
          </w:p>
        </w:tc>
        <w:tc>
          <w:tcPr>
            <w:tcW w:w="959" w:type="dxa"/>
            <w:vAlign w:val="center"/>
          </w:tcPr>
          <w:p w:rsidR="007162EF" w:rsidRPr="007162EF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7162EF">
              <w:rPr>
                <w:rFonts w:ascii="Times New Roman" w:hAnsi="Times New Roman" w:hint="eastAsia"/>
                <w:szCs w:val="21"/>
              </w:rPr>
              <w:t xml:space="preserve">0.016 </w:t>
            </w:r>
          </w:p>
        </w:tc>
        <w:tc>
          <w:tcPr>
            <w:tcW w:w="959" w:type="dxa"/>
            <w:vAlign w:val="center"/>
          </w:tcPr>
          <w:p w:rsidR="007162EF" w:rsidRPr="007162EF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7162EF">
              <w:rPr>
                <w:rFonts w:ascii="Times New Roman" w:hAnsi="Times New Roman" w:hint="eastAsia"/>
                <w:szCs w:val="21"/>
              </w:rPr>
              <w:t xml:space="preserve">0.012 </w:t>
            </w:r>
          </w:p>
        </w:tc>
        <w:tc>
          <w:tcPr>
            <w:tcW w:w="959" w:type="dxa"/>
            <w:vAlign w:val="center"/>
          </w:tcPr>
          <w:p w:rsidR="007162EF" w:rsidRPr="007162EF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7162EF">
              <w:rPr>
                <w:rFonts w:ascii="Times New Roman" w:hAnsi="Times New Roman" w:hint="eastAsia"/>
                <w:szCs w:val="21"/>
              </w:rPr>
              <w:t xml:space="preserve">0.011 </w:t>
            </w:r>
          </w:p>
        </w:tc>
        <w:tc>
          <w:tcPr>
            <w:tcW w:w="959" w:type="dxa"/>
            <w:vAlign w:val="center"/>
          </w:tcPr>
          <w:p w:rsidR="007162EF" w:rsidRPr="007162EF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7162EF">
              <w:rPr>
                <w:rFonts w:ascii="Times New Roman" w:hAnsi="Times New Roman" w:hint="eastAsia"/>
                <w:szCs w:val="21"/>
              </w:rPr>
              <w:t xml:space="preserve">0.009 </w:t>
            </w:r>
          </w:p>
        </w:tc>
        <w:tc>
          <w:tcPr>
            <w:tcW w:w="959" w:type="dxa"/>
            <w:vAlign w:val="center"/>
          </w:tcPr>
          <w:p w:rsidR="007162EF" w:rsidRPr="007162EF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7162EF">
              <w:rPr>
                <w:rFonts w:ascii="Times New Roman" w:hAnsi="Times New Roman" w:hint="eastAsia"/>
                <w:szCs w:val="21"/>
              </w:rPr>
              <w:t xml:space="preserve">0.004 </w:t>
            </w:r>
          </w:p>
        </w:tc>
        <w:tc>
          <w:tcPr>
            <w:tcW w:w="959" w:type="dxa"/>
            <w:vAlign w:val="center"/>
          </w:tcPr>
          <w:p w:rsidR="007162EF" w:rsidRPr="007162EF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7162EF">
              <w:rPr>
                <w:rFonts w:ascii="Times New Roman" w:hAnsi="Times New Roman" w:hint="eastAsia"/>
                <w:szCs w:val="21"/>
              </w:rPr>
              <w:t xml:space="preserve">0.002 </w:t>
            </w:r>
          </w:p>
        </w:tc>
      </w:tr>
      <w:tr w:rsidR="007162EF" w:rsidTr="006C39D5">
        <w:tc>
          <w:tcPr>
            <w:tcW w:w="958" w:type="dxa"/>
          </w:tcPr>
          <w:p w:rsidR="007162EF" w:rsidRPr="00407912" w:rsidRDefault="007162EF" w:rsidP="006C39D5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频率</w:t>
            </w:r>
            <w:r w:rsidRPr="00407912">
              <w:rPr>
                <w:rFonts w:ascii="Times New Roman" w:hAnsi="Times New Roman" w:hint="eastAsia"/>
                <w:szCs w:val="21"/>
              </w:rPr>
              <w:t>/Hz</w:t>
            </w:r>
          </w:p>
        </w:tc>
        <w:tc>
          <w:tcPr>
            <w:tcW w:w="959" w:type="dxa"/>
            <w:vAlign w:val="center"/>
          </w:tcPr>
          <w:p w:rsidR="007162EF" w:rsidRPr="00407912" w:rsidRDefault="007162EF" w:rsidP="006C39D5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5000</w:t>
            </w:r>
          </w:p>
        </w:tc>
        <w:tc>
          <w:tcPr>
            <w:tcW w:w="959" w:type="dxa"/>
            <w:vAlign w:val="center"/>
          </w:tcPr>
          <w:p w:rsidR="007162EF" w:rsidRPr="00407912" w:rsidRDefault="007162EF" w:rsidP="006C39D5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6300</w:t>
            </w:r>
          </w:p>
        </w:tc>
        <w:tc>
          <w:tcPr>
            <w:tcW w:w="959" w:type="dxa"/>
            <w:vAlign w:val="center"/>
          </w:tcPr>
          <w:p w:rsidR="007162EF" w:rsidRPr="00407912" w:rsidRDefault="007162EF" w:rsidP="006C39D5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8000</w:t>
            </w:r>
          </w:p>
        </w:tc>
        <w:tc>
          <w:tcPr>
            <w:tcW w:w="959" w:type="dxa"/>
            <w:vAlign w:val="center"/>
          </w:tcPr>
          <w:p w:rsidR="007162EF" w:rsidRPr="00407912" w:rsidRDefault="007162EF" w:rsidP="006C39D5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10000</w:t>
            </w:r>
          </w:p>
        </w:tc>
        <w:tc>
          <w:tcPr>
            <w:tcW w:w="959" w:type="dxa"/>
            <w:vAlign w:val="center"/>
          </w:tcPr>
          <w:p w:rsidR="007162EF" w:rsidRPr="00407912" w:rsidRDefault="007162EF" w:rsidP="006C39D5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12500</w:t>
            </w:r>
          </w:p>
        </w:tc>
        <w:tc>
          <w:tcPr>
            <w:tcW w:w="959" w:type="dxa"/>
            <w:vAlign w:val="center"/>
          </w:tcPr>
          <w:p w:rsidR="007162EF" w:rsidRPr="00407912" w:rsidRDefault="007162EF" w:rsidP="006C39D5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16000</w:t>
            </w:r>
          </w:p>
        </w:tc>
        <w:tc>
          <w:tcPr>
            <w:tcW w:w="959" w:type="dxa"/>
            <w:vAlign w:val="center"/>
          </w:tcPr>
          <w:p w:rsidR="007162EF" w:rsidRPr="00407912" w:rsidRDefault="007162EF" w:rsidP="006C39D5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407912">
              <w:rPr>
                <w:rFonts w:ascii="Times New Roman" w:hAnsi="Times New Roman" w:hint="eastAsia"/>
                <w:szCs w:val="21"/>
              </w:rPr>
              <w:t>20000</w:t>
            </w:r>
          </w:p>
        </w:tc>
        <w:tc>
          <w:tcPr>
            <w:tcW w:w="959" w:type="dxa"/>
            <w:vAlign w:val="center"/>
          </w:tcPr>
          <w:p w:rsidR="007162EF" w:rsidRPr="00407912" w:rsidRDefault="007162EF" w:rsidP="006C39D5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 w:hint="eastAsia"/>
                <w:szCs w:val="21"/>
              </w:rPr>
              <w:t>/</w:t>
            </w:r>
          </w:p>
        </w:tc>
      </w:tr>
      <w:tr w:rsidR="007162EF" w:rsidTr="006C39D5">
        <w:tc>
          <w:tcPr>
            <w:tcW w:w="958" w:type="dxa"/>
          </w:tcPr>
          <w:p w:rsidR="007162EF" w:rsidRPr="00407912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 w:hint="eastAsia"/>
                <w:szCs w:val="21"/>
              </w:rPr>
              <w:t>THD</w:t>
            </w:r>
            <w:r w:rsidRPr="00407912">
              <w:rPr>
                <w:rFonts w:ascii="Times New Roman" w:hAnsi="Times New Roman" w:hint="eastAsia"/>
                <w:szCs w:val="21"/>
              </w:rPr>
              <w:t>/</w:t>
            </w:r>
            <w:r>
              <w:rPr>
                <w:rFonts w:ascii="Times New Roman" w:hAnsi="Times New Roman" w:hint="eastAsia"/>
                <w:szCs w:val="21"/>
              </w:rPr>
              <w:t>%</w:t>
            </w:r>
          </w:p>
        </w:tc>
        <w:tc>
          <w:tcPr>
            <w:tcW w:w="959" w:type="dxa"/>
            <w:vAlign w:val="center"/>
          </w:tcPr>
          <w:p w:rsidR="007162EF" w:rsidRPr="007162EF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7162EF">
              <w:rPr>
                <w:rFonts w:ascii="Times New Roman" w:hAnsi="Times New Roman" w:hint="eastAsia"/>
                <w:szCs w:val="21"/>
              </w:rPr>
              <w:t xml:space="preserve">0.037 </w:t>
            </w:r>
          </w:p>
        </w:tc>
        <w:tc>
          <w:tcPr>
            <w:tcW w:w="959" w:type="dxa"/>
            <w:vAlign w:val="center"/>
          </w:tcPr>
          <w:p w:rsidR="007162EF" w:rsidRPr="007162EF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7162EF">
              <w:rPr>
                <w:rFonts w:ascii="Times New Roman" w:hAnsi="Times New Roman" w:hint="eastAsia"/>
                <w:szCs w:val="21"/>
              </w:rPr>
              <w:t xml:space="preserve">0.011 </w:t>
            </w:r>
          </w:p>
        </w:tc>
        <w:tc>
          <w:tcPr>
            <w:tcW w:w="959" w:type="dxa"/>
            <w:vAlign w:val="center"/>
          </w:tcPr>
          <w:p w:rsidR="007162EF" w:rsidRPr="007162EF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7162EF">
              <w:rPr>
                <w:rFonts w:ascii="Times New Roman" w:hAnsi="Times New Roman" w:hint="eastAsia"/>
                <w:szCs w:val="21"/>
              </w:rPr>
              <w:t xml:space="preserve">0.004 </w:t>
            </w:r>
          </w:p>
        </w:tc>
        <w:tc>
          <w:tcPr>
            <w:tcW w:w="959" w:type="dxa"/>
            <w:vAlign w:val="center"/>
          </w:tcPr>
          <w:p w:rsidR="007162EF" w:rsidRPr="007162EF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 w:rsidRPr="007162EF">
              <w:rPr>
                <w:rFonts w:ascii="Times New Roman" w:hAnsi="Times New Roman" w:hint="eastAsia"/>
                <w:szCs w:val="21"/>
              </w:rPr>
              <w:t xml:space="preserve">0.000 </w:t>
            </w:r>
          </w:p>
        </w:tc>
        <w:tc>
          <w:tcPr>
            <w:tcW w:w="959" w:type="dxa"/>
            <w:vAlign w:val="center"/>
          </w:tcPr>
          <w:p w:rsidR="007162EF" w:rsidRPr="00407912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 w:hint="eastAsia"/>
                <w:szCs w:val="21"/>
              </w:rPr>
              <w:t>/</w:t>
            </w:r>
          </w:p>
        </w:tc>
        <w:tc>
          <w:tcPr>
            <w:tcW w:w="959" w:type="dxa"/>
            <w:vAlign w:val="center"/>
          </w:tcPr>
          <w:p w:rsidR="007162EF" w:rsidRPr="00407912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 w:hint="eastAsia"/>
                <w:szCs w:val="21"/>
              </w:rPr>
              <w:t>/</w:t>
            </w:r>
          </w:p>
        </w:tc>
        <w:tc>
          <w:tcPr>
            <w:tcW w:w="959" w:type="dxa"/>
            <w:vAlign w:val="center"/>
          </w:tcPr>
          <w:p w:rsidR="007162EF" w:rsidRPr="00407912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 w:hint="eastAsia"/>
                <w:szCs w:val="21"/>
              </w:rPr>
              <w:t>/</w:t>
            </w:r>
          </w:p>
        </w:tc>
        <w:tc>
          <w:tcPr>
            <w:tcW w:w="959" w:type="dxa"/>
            <w:vAlign w:val="center"/>
          </w:tcPr>
          <w:p w:rsidR="007162EF" w:rsidRPr="00407912" w:rsidRDefault="007162EF" w:rsidP="007162EF">
            <w:pPr>
              <w:spacing w:line="30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 w:hint="eastAsia"/>
                <w:szCs w:val="21"/>
              </w:rPr>
              <w:t>/</w:t>
            </w:r>
          </w:p>
        </w:tc>
      </w:tr>
    </w:tbl>
    <w:p w:rsidR="007162EF" w:rsidRDefault="007162EF" w:rsidP="007162EF">
      <w:pPr>
        <w:spacing w:line="300" w:lineRule="auto"/>
        <w:rPr>
          <w:rFonts w:ascii="Times New Roman" w:hAnsi="Times New Roman"/>
          <w:sz w:val="24"/>
          <w:szCs w:val="24"/>
        </w:rPr>
      </w:pPr>
    </w:p>
    <w:p w:rsidR="007162EF" w:rsidRDefault="007162EF" w:rsidP="007162EF">
      <w:pPr>
        <w:spacing w:line="300" w:lineRule="auto"/>
        <w:jc w:val="center"/>
        <w:rPr>
          <w:rFonts w:ascii="Times New Roman" w:hAnsi="Times New Roman"/>
          <w:sz w:val="24"/>
          <w:szCs w:val="24"/>
        </w:rPr>
      </w:pPr>
      <w:r>
        <w:rPr>
          <w:noProof/>
        </w:rPr>
        <w:drawing>
          <wp:inline distT="0" distB="0" distL="0" distR="0" wp14:anchorId="34056F54" wp14:editId="4F8CC3CE">
            <wp:extent cx="4572000" cy="2743200"/>
            <wp:effectExtent l="0" t="0" r="0" b="0"/>
            <wp:docPr id="11" name="图表 1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7162EF" w:rsidRDefault="007162EF" w:rsidP="007162EF">
      <w:pPr>
        <w:spacing w:line="30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hint="eastAsia"/>
          <w:sz w:val="24"/>
          <w:szCs w:val="24"/>
        </w:rPr>
        <w:t>图</w:t>
      </w:r>
      <w:r>
        <w:rPr>
          <w:rFonts w:ascii="Times New Roman" w:hAnsi="Times New Roman" w:hint="eastAsia"/>
          <w:sz w:val="24"/>
          <w:szCs w:val="24"/>
        </w:rPr>
        <w:t>4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 w:hint="eastAsia"/>
          <w:sz w:val="24"/>
          <w:szCs w:val="24"/>
        </w:rPr>
        <w:t>总谐波失真（</w:t>
      </w:r>
      <w:r>
        <w:rPr>
          <w:rFonts w:ascii="Times New Roman" w:hAnsi="Times New Roman" w:hint="eastAsia"/>
          <w:sz w:val="24"/>
          <w:szCs w:val="24"/>
        </w:rPr>
        <w:t>THD</w:t>
      </w:r>
      <w:r>
        <w:rPr>
          <w:rFonts w:ascii="Times New Roman" w:hAnsi="Times New Roman" w:hint="eastAsia"/>
          <w:sz w:val="24"/>
          <w:szCs w:val="24"/>
        </w:rPr>
        <w:t>）测试结果</w:t>
      </w:r>
      <w:r>
        <w:rPr>
          <w:rFonts w:ascii="Times New Roman" w:eastAsiaTheme="minorEastAsia" w:hAnsi="Times New Roman" w:hint="eastAsia"/>
          <w:sz w:val="24"/>
        </w:rPr>
        <w:t>（</w:t>
      </w:r>
      <w:r>
        <w:rPr>
          <w:rFonts w:ascii="Times New Roman" w:eastAsiaTheme="minorEastAsia" w:hAnsi="Times New Roman" w:hint="eastAsia"/>
          <w:sz w:val="24"/>
        </w:rPr>
        <w:t>CRY576</w:t>
      </w:r>
      <w:r>
        <w:rPr>
          <w:rFonts w:ascii="Times New Roman" w:eastAsiaTheme="minorEastAsia" w:hAnsi="Times New Roman" w:hint="eastAsia"/>
          <w:sz w:val="24"/>
        </w:rPr>
        <w:t>）</w:t>
      </w:r>
    </w:p>
    <w:p w:rsidR="00DA0231" w:rsidRPr="007162EF" w:rsidRDefault="00DA0231" w:rsidP="0086092C">
      <w:pPr>
        <w:spacing w:line="300" w:lineRule="auto"/>
        <w:rPr>
          <w:rFonts w:ascii="Times New Roman" w:eastAsiaTheme="minorEastAsia" w:hAnsi="Times New Roman"/>
          <w:sz w:val="24"/>
        </w:rPr>
      </w:pPr>
    </w:p>
    <w:p w:rsidR="00DA0231" w:rsidRDefault="00DA0231" w:rsidP="0086092C">
      <w:pPr>
        <w:spacing w:line="300" w:lineRule="auto"/>
        <w:rPr>
          <w:rFonts w:ascii="Times New Roman" w:eastAsiaTheme="minorEastAsia" w:hAnsi="Times New Roman"/>
          <w:sz w:val="24"/>
        </w:rPr>
      </w:pPr>
    </w:p>
    <w:p w:rsidR="0086092C" w:rsidRDefault="0086092C" w:rsidP="0086092C">
      <w:pPr>
        <w:spacing w:line="300" w:lineRule="auto"/>
        <w:rPr>
          <w:rFonts w:ascii="Times New Roman" w:hAnsi="Times New Roman"/>
          <w:sz w:val="24"/>
          <w:szCs w:val="24"/>
        </w:rPr>
      </w:pPr>
    </w:p>
    <w:p w:rsidR="00D54893" w:rsidRPr="007E110F" w:rsidRDefault="00D54893" w:rsidP="00A42DFC">
      <w:pPr>
        <w:spacing w:line="300" w:lineRule="auto"/>
        <w:rPr>
          <w:rFonts w:ascii="Times New Roman" w:hAnsi="Times New Roman"/>
          <w:sz w:val="24"/>
          <w:szCs w:val="24"/>
        </w:rPr>
      </w:pPr>
    </w:p>
    <w:sectPr w:rsidR="00D54893" w:rsidRPr="007E110F" w:rsidSect="006E12E7">
      <w:pgSz w:w="12240" w:h="15840"/>
      <w:pgMar w:top="1440" w:right="1800" w:bottom="1440" w:left="1800" w:header="720" w:footer="720" w:gutter="0"/>
      <w:cols w:space="720"/>
      <w:noEndnote/>
      <w:docGrid w:linePitch="28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848EB" w:rsidRDefault="009848EB" w:rsidP="003C73EF">
      <w:r>
        <w:separator/>
      </w:r>
    </w:p>
  </w:endnote>
  <w:endnote w:type="continuationSeparator" w:id="0">
    <w:p w:rsidR="009848EB" w:rsidRDefault="009848EB" w:rsidP="003C73E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A0231" w:rsidRDefault="00DA0231">
    <w:pPr>
      <w:pStyle w:val="a5"/>
      <w:jc w:val="center"/>
    </w:pPr>
    <w:r>
      <w:rPr>
        <w:rFonts w:hint="eastAsia"/>
      </w:rPr>
      <w:t>实验报告</w:t>
    </w:r>
    <w:r>
      <w:t>-</w:t>
    </w:r>
    <w:r>
      <w:fldChar w:fldCharType="begin"/>
    </w:r>
    <w:r>
      <w:instrText xml:space="preserve"> PAGE   \* MERGEFORMAT </w:instrText>
    </w:r>
    <w:r>
      <w:fldChar w:fldCharType="separate"/>
    </w:r>
    <w:r w:rsidR="00F64AB8" w:rsidRPr="00F64AB8">
      <w:rPr>
        <w:noProof/>
        <w:lang w:val="zh-CN"/>
      </w:rPr>
      <w:t>2</w:t>
    </w:r>
    <w:r>
      <w:rPr>
        <w:noProof/>
        <w:lang w:val="zh-CN"/>
      </w:rPr>
      <w:fldChar w:fldCharType="end"/>
    </w:r>
  </w:p>
  <w:p w:rsidR="00DA0231" w:rsidRDefault="00DA0231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848EB" w:rsidRDefault="009848EB" w:rsidP="003C73EF">
      <w:r>
        <w:separator/>
      </w:r>
    </w:p>
  </w:footnote>
  <w:footnote w:type="continuationSeparator" w:id="0">
    <w:p w:rsidR="009848EB" w:rsidRDefault="009848EB" w:rsidP="003C73E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A0231" w:rsidRPr="001D488A" w:rsidRDefault="00DA0231" w:rsidP="001D488A">
    <w:pPr>
      <w:jc w:val="center"/>
      <w:rPr>
        <w:rFonts w:ascii="宋体"/>
        <w:kern w:val="0"/>
        <w:szCs w:val="48"/>
        <w:lang w:val="zh-CN"/>
      </w:rPr>
    </w:pPr>
    <w:r w:rsidRPr="001D488A">
      <w:rPr>
        <w:rFonts w:ascii="宋体" w:hAnsi="宋体" w:hint="eastAsia"/>
        <w:kern w:val="0"/>
        <w:szCs w:val="48"/>
        <w:lang w:val="zh-CN"/>
      </w:rPr>
      <w:t>《</w:t>
    </w:r>
    <w:r w:rsidRPr="00244052">
      <w:rPr>
        <w:rFonts w:ascii="宋体" w:hAnsi="宋体" w:hint="eastAsia"/>
        <w:kern w:val="0"/>
        <w:szCs w:val="48"/>
        <w:lang w:val="zh-CN"/>
      </w:rPr>
      <w:t>音频传输模块声学性能校准规范</w:t>
    </w:r>
    <w:r w:rsidRPr="001D488A">
      <w:rPr>
        <w:rFonts w:ascii="宋体" w:hAnsi="宋体" w:hint="eastAsia"/>
        <w:kern w:val="0"/>
        <w:szCs w:val="48"/>
        <w:lang w:val="zh-CN"/>
      </w:rPr>
      <w:t>》实验报告</w:t>
    </w:r>
  </w:p>
  <w:p w:rsidR="00DA0231" w:rsidRDefault="00DA0231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60A4270"/>
    <w:multiLevelType w:val="hybridMultilevel"/>
    <w:tmpl w:val="14205836"/>
    <w:lvl w:ilvl="0" w:tplc="68388A2A">
      <w:start w:val="1"/>
      <w:numFmt w:val="lowerLetter"/>
      <w:lvlText w:val="(%1)"/>
      <w:lvlJc w:val="left"/>
      <w:pPr>
        <w:ind w:left="78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10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336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  <w:rPr>
        <w:rFonts w:cs="Times New Roman"/>
      </w:rPr>
    </w:lvl>
  </w:abstractNum>
  <w:abstractNum w:abstractNumId="1" w15:restartNumberingAfterBreak="0">
    <w:nsid w:val="1852251C"/>
    <w:multiLevelType w:val="hybridMultilevel"/>
    <w:tmpl w:val="D4987062"/>
    <w:lvl w:ilvl="0" w:tplc="E8E081F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4DC629F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A66AE4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D24E869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9B0EA9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9C1E92E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7F3EEC7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D4B47F1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E1C48E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23536F5E"/>
    <w:multiLevelType w:val="hybridMultilevel"/>
    <w:tmpl w:val="3468F10A"/>
    <w:lvl w:ilvl="0" w:tplc="48A8ED32">
      <w:start w:val="1"/>
      <w:numFmt w:val="lowerLetter"/>
      <w:lvlText w:val="(%1)"/>
      <w:lvlJc w:val="left"/>
      <w:pPr>
        <w:ind w:left="78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10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336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  <w:rPr>
        <w:rFonts w:cs="Times New Roman"/>
      </w:rPr>
    </w:lvl>
  </w:abstractNum>
  <w:abstractNum w:abstractNumId="3" w15:restartNumberingAfterBreak="0">
    <w:nsid w:val="44646DF7"/>
    <w:multiLevelType w:val="hybridMultilevel"/>
    <w:tmpl w:val="B2141B20"/>
    <w:lvl w:ilvl="0" w:tplc="0409000B">
      <w:start w:val="1"/>
      <w:numFmt w:val="bullet"/>
      <w:lvlText w:val=""/>
      <w:lvlJc w:val="left"/>
      <w:pPr>
        <w:ind w:left="987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07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7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7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7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7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7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7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7" w:hanging="420"/>
      </w:pPr>
      <w:rPr>
        <w:rFonts w:ascii="Wingdings" w:hAnsi="Wingdings" w:hint="default"/>
      </w:rPr>
    </w:lvl>
  </w:abstractNum>
  <w:abstractNum w:abstractNumId="4" w15:restartNumberingAfterBreak="0">
    <w:nsid w:val="4C1038B7"/>
    <w:multiLevelType w:val="hybridMultilevel"/>
    <w:tmpl w:val="36AA85A6"/>
    <w:lvl w:ilvl="0" w:tplc="071628A8">
      <w:start w:val="1"/>
      <w:numFmt w:val="lowerLetter"/>
      <w:lvlText w:val="(%1)"/>
      <w:lvlJc w:val="left"/>
      <w:pPr>
        <w:ind w:left="36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5" w15:restartNumberingAfterBreak="0">
    <w:nsid w:val="52890FD5"/>
    <w:multiLevelType w:val="hybridMultilevel"/>
    <w:tmpl w:val="0554B2BA"/>
    <w:lvl w:ilvl="0" w:tplc="6BC6EB6A">
      <w:start w:val="1"/>
      <w:numFmt w:val="lowerLetter"/>
      <w:lvlText w:val="(%1)"/>
      <w:lvlJc w:val="left"/>
      <w:pPr>
        <w:ind w:left="78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10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336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  <w:rPr>
        <w:rFonts w:cs="Times New Roman"/>
      </w:rPr>
    </w:lvl>
  </w:abstractNum>
  <w:abstractNum w:abstractNumId="6" w15:restartNumberingAfterBreak="0">
    <w:nsid w:val="54727394"/>
    <w:multiLevelType w:val="multilevel"/>
    <w:tmpl w:val="54727394"/>
    <w:lvl w:ilvl="0">
      <w:start w:val="5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ascii="宋体" w:eastAsia="宋体" w:hAnsi="宋体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ascii="宋体" w:eastAsia="宋体" w:hAnsi="宋体"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7" w15:restartNumberingAfterBreak="0">
    <w:nsid w:val="70E425CF"/>
    <w:multiLevelType w:val="hybridMultilevel"/>
    <w:tmpl w:val="24041C78"/>
    <w:lvl w:ilvl="0" w:tplc="4D2C0B26">
      <w:start w:val="1"/>
      <w:numFmt w:val="decimal"/>
      <w:lvlText w:val="%1）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3"/>
  </w:num>
  <w:num w:numId="2">
    <w:abstractNumId w:val="5"/>
  </w:num>
  <w:num w:numId="3">
    <w:abstractNumId w:val="0"/>
  </w:num>
  <w:num w:numId="4">
    <w:abstractNumId w:val="4"/>
  </w:num>
  <w:num w:numId="5">
    <w:abstractNumId w:val="2"/>
  </w:num>
  <w:num w:numId="6">
    <w:abstractNumId w:val="6"/>
  </w:num>
  <w:num w:numId="7">
    <w:abstractNumId w:val="7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C73EF"/>
    <w:rsid w:val="00000659"/>
    <w:rsid w:val="00001B8A"/>
    <w:rsid w:val="00001F01"/>
    <w:rsid w:val="000107FD"/>
    <w:rsid w:val="00015C35"/>
    <w:rsid w:val="00016A86"/>
    <w:rsid w:val="00016BF6"/>
    <w:rsid w:val="00022FD0"/>
    <w:rsid w:val="000465B4"/>
    <w:rsid w:val="000517C8"/>
    <w:rsid w:val="00054B7F"/>
    <w:rsid w:val="000600AB"/>
    <w:rsid w:val="000602F5"/>
    <w:rsid w:val="00062CDE"/>
    <w:rsid w:val="00063AF7"/>
    <w:rsid w:val="000654A6"/>
    <w:rsid w:val="00067831"/>
    <w:rsid w:val="00071993"/>
    <w:rsid w:val="00071DD4"/>
    <w:rsid w:val="00090799"/>
    <w:rsid w:val="0009313B"/>
    <w:rsid w:val="00096E71"/>
    <w:rsid w:val="00096F20"/>
    <w:rsid w:val="000A7E66"/>
    <w:rsid w:val="000B1CB4"/>
    <w:rsid w:val="000C4729"/>
    <w:rsid w:val="000C78EA"/>
    <w:rsid w:val="000D318F"/>
    <w:rsid w:val="000D3A17"/>
    <w:rsid w:val="000D445B"/>
    <w:rsid w:val="000E1392"/>
    <w:rsid w:val="001223C0"/>
    <w:rsid w:val="00124235"/>
    <w:rsid w:val="001333EC"/>
    <w:rsid w:val="001339EB"/>
    <w:rsid w:val="001342D3"/>
    <w:rsid w:val="00137547"/>
    <w:rsid w:val="00141FDC"/>
    <w:rsid w:val="00147ADC"/>
    <w:rsid w:val="00156EBC"/>
    <w:rsid w:val="001601AB"/>
    <w:rsid w:val="00162D55"/>
    <w:rsid w:val="001731A3"/>
    <w:rsid w:val="001747BF"/>
    <w:rsid w:val="00183609"/>
    <w:rsid w:val="00185183"/>
    <w:rsid w:val="00193025"/>
    <w:rsid w:val="001A75C5"/>
    <w:rsid w:val="001B4D8C"/>
    <w:rsid w:val="001C1C3A"/>
    <w:rsid w:val="001C38DD"/>
    <w:rsid w:val="001D488A"/>
    <w:rsid w:val="001D606D"/>
    <w:rsid w:val="001E0782"/>
    <w:rsid w:val="001E1805"/>
    <w:rsid w:val="00211CC4"/>
    <w:rsid w:val="00244052"/>
    <w:rsid w:val="00257DD0"/>
    <w:rsid w:val="00266519"/>
    <w:rsid w:val="00267454"/>
    <w:rsid w:val="00277AB7"/>
    <w:rsid w:val="002837A1"/>
    <w:rsid w:val="002907F8"/>
    <w:rsid w:val="00296F1B"/>
    <w:rsid w:val="00297F63"/>
    <w:rsid w:val="002A4833"/>
    <w:rsid w:val="002C58AD"/>
    <w:rsid w:val="002D4E7E"/>
    <w:rsid w:val="002E010E"/>
    <w:rsid w:val="002E5E98"/>
    <w:rsid w:val="002E60DE"/>
    <w:rsid w:val="002F19AB"/>
    <w:rsid w:val="002F2B55"/>
    <w:rsid w:val="002F4AAC"/>
    <w:rsid w:val="003076A0"/>
    <w:rsid w:val="0031322F"/>
    <w:rsid w:val="00314E22"/>
    <w:rsid w:val="00326914"/>
    <w:rsid w:val="00327BCA"/>
    <w:rsid w:val="0035399B"/>
    <w:rsid w:val="00360CD9"/>
    <w:rsid w:val="00380CC2"/>
    <w:rsid w:val="00384583"/>
    <w:rsid w:val="00385674"/>
    <w:rsid w:val="003B0067"/>
    <w:rsid w:val="003B331E"/>
    <w:rsid w:val="003C73EF"/>
    <w:rsid w:val="003D2ACC"/>
    <w:rsid w:val="003D6277"/>
    <w:rsid w:val="003F10A7"/>
    <w:rsid w:val="004015AC"/>
    <w:rsid w:val="00401D8D"/>
    <w:rsid w:val="00407912"/>
    <w:rsid w:val="00425567"/>
    <w:rsid w:val="00430131"/>
    <w:rsid w:val="0043781A"/>
    <w:rsid w:val="00442423"/>
    <w:rsid w:val="004649D8"/>
    <w:rsid w:val="00493615"/>
    <w:rsid w:val="004D3381"/>
    <w:rsid w:val="004D5B21"/>
    <w:rsid w:val="004F76D7"/>
    <w:rsid w:val="0050383C"/>
    <w:rsid w:val="0051552D"/>
    <w:rsid w:val="00516B56"/>
    <w:rsid w:val="00524FF7"/>
    <w:rsid w:val="00530A87"/>
    <w:rsid w:val="00531B52"/>
    <w:rsid w:val="00534CA5"/>
    <w:rsid w:val="005413D9"/>
    <w:rsid w:val="0055338B"/>
    <w:rsid w:val="00557BBA"/>
    <w:rsid w:val="00563190"/>
    <w:rsid w:val="0056499F"/>
    <w:rsid w:val="005650FA"/>
    <w:rsid w:val="00566229"/>
    <w:rsid w:val="00566867"/>
    <w:rsid w:val="005754DB"/>
    <w:rsid w:val="00582A6C"/>
    <w:rsid w:val="00584EAF"/>
    <w:rsid w:val="005C0EA5"/>
    <w:rsid w:val="005C3671"/>
    <w:rsid w:val="005D5556"/>
    <w:rsid w:val="005D649C"/>
    <w:rsid w:val="005E08B9"/>
    <w:rsid w:val="005F0352"/>
    <w:rsid w:val="0061506B"/>
    <w:rsid w:val="0062614D"/>
    <w:rsid w:val="00635A23"/>
    <w:rsid w:val="006406F2"/>
    <w:rsid w:val="006612FF"/>
    <w:rsid w:val="00671D50"/>
    <w:rsid w:val="0068244A"/>
    <w:rsid w:val="0068404A"/>
    <w:rsid w:val="006B0620"/>
    <w:rsid w:val="006D3C1D"/>
    <w:rsid w:val="006D52D8"/>
    <w:rsid w:val="006E12E7"/>
    <w:rsid w:val="006F0A9D"/>
    <w:rsid w:val="006F0CF5"/>
    <w:rsid w:val="006F562C"/>
    <w:rsid w:val="00715200"/>
    <w:rsid w:val="007162EF"/>
    <w:rsid w:val="00720C7E"/>
    <w:rsid w:val="007431D0"/>
    <w:rsid w:val="00751D73"/>
    <w:rsid w:val="00752F83"/>
    <w:rsid w:val="00767F27"/>
    <w:rsid w:val="0077050A"/>
    <w:rsid w:val="00774AC2"/>
    <w:rsid w:val="00774CDC"/>
    <w:rsid w:val="00775E60"/>
    <w:rsid w:val="007778ED"/>
    <w:rsid w:val="00781850"/>
    <w:rsid w:val="00786945"/>
    <w:rsid w:val="00794D63"/>
    <w:rsid w:val="007C5AE6"/>
    <w:rsid w:val="007D4C5A"/>
    <w:rsid w:val="007D5990"/>
    <w:rsid w:val="007E110F"/>
    <w:rsid w:val="007E4EC9"/>
    <w:rsid w:val="007F5834"/>
    <w:rsid w:val="00804888"/>
    <w:rsid w:val="00804F0E"/>
    <w:rsid w:val="008156FB"/>
    <w:rsid w:val="00817F7F"/>
    <w:rsid w:val="00824A0F"/>
    <w:rsid w:val="00853FB3"/>
    <w:rsid w:val="00855BEF"/>
    <w:rsid w:val="0086092C"/>
    <w:rsid w:val="00864FEB"/>
    <w:rsid w:val="008818DE"/>
    <w:rsid w:val="00882748"/>
    <w:rsid w:val="0088677F"/>
    <w:rsid w:val="008A00A8"/>
    <w:rsid w:val="008A1972"/>
    <w:rsid w:val="008A49CF"/>
    <w:rsid w:val="008A79D5"/>
    <w:rsid w:val="008C326C"/>
    <w:rsid w:val="008C4008"/>
    <w:rsid w:val="008C45EA"/>
    <w:rsid w:val="008C7068"/>
    <w:rsid w:val="008C7A92"/>
    <w:rsid w:val="008D15A3"/>
    <w:rsid w:val="008D28D1"/>
    <w:rsid w:val="008D2A77"/>
    <w:rsid w:val="008E1A91"/>
    <w:rsid w:val="008E2702"/>
    <w:rsid w:val="008E5B2E"/>
    <w:rsid w:val="00901467"/>
    <w:rsid w:val="009043F6"/>
    <w:rsid w:val="0090671F"/>
    <w:rsid w:val="00915BE3"/>
    <w:rsid w:val="00917E22"/>
    <w:rsid w:val="009266C4"/>
    <w:rsid w:val="00936A89"/>
    <w:rsid w:val="00945083"/>
    <w:rsid w:val="00945C31"/>
    <w:rsid w:val="00950C9C"/>
    <w:rsid w:val="0095256E"/>
    <w:rsid w:val="009563B6"/>
    <w:rsid w:val="00966910"/>
    <w:rsid w:val="009803A9"/>
    <w:rsid w:val="00980509"/>
    <w:rsid w:val="009848EB"/>
    <w:rsid w:val="009A0E47"/>
    <w:rsid w:val="009A0F1D"/>
    <w:rsid w:val="009A2CB7"/>
    <w:rsid w:val="009B0FE7"/>
    <w:rsid w:val="009B1DCE"/>
    <w:rsid w:val="009B2EB1"/>
    <w:rsid w:val="009B516E"/>
    <w:rsid w:val="009D7156"/>
    <w:rsid w:val="009E1DCF"/>
    <w:rsid w:val="009E77DB"/>
    <w:rsid w:val="009F6E23"/>
    <w:rsid w:val="00A0177E"/>
    <w:rsid w:val="00A02F8A"/>
    <w:rsid w:val="00A0496E"/>
    <w:rsid w:val="00A06852"/>
    <w:rsid w:val="00A1154B"/>
    <w:rsid w:val="00A32179"/>
    <w:rsid w:val="00A42DFC"/>
    <w:rsid w:val="00A46145"/>
    <w:rsid w:val="00A50F50"/>
    <w:rsid w:val="00A64A29"/>
    <w:rsid w:val="00A8773E"/>
    <w:rsid w:val="00A91DE6"/>
    <w:rsid w:val="00A927C3"/>
    <w:rsid w:val="00A95145"/>
    <w:rsid w:val="00AA01A3"/>
    <w:rsid w:val="00AA54D2"/>
    <w:rsid w:val="00AB186B"/>
    <w:rsid w:val="00AB27AD"/>
    <w:rsid w:val="00AB3DE7"/>
    <w:rsid w:val="00AB5DF5"/>
    <w:rsid w:val="00AC2A65"/>
    <w:rsid w:val="00AD6CBD"/>
    <w:rsid w:val="00AE5631"/>
    <w:rsid w:val="00AE7773"/>
    <w:rsid w:val="00B01538"/>
    <w:rsid w:val="00B05514"/>
    <w:rsid w:val="00B313CF"/>
    <w:rsid w:val="00B32FB5"/>
    <w:rsid w:val="00B415E3"/>
    <w:rsid w:val="00B43829"/>
    <w:rsid w:val="00B53CB5"/>
    <w:rsid w:val="00B63337"/>
    <w:rsid w:val="00B657E3"/>
    <w:rsid w:val="00B701BA"/>
    <w:rsid w:val="00B7562C"/>
    <w:rsid w:val="00B76364"/>
    <w:rsid w:val="00B81CC8"/>
    <w:rsid w:val="00B850A9"/>
    <w:rsid w:val="00BA33BD"/>
    <w:rsid w:val="00BA5680"/>
    <w:rsid w:val="00BB090A"/>
    <w:rsid w:val="00BD55BF"/>
    <w:rsid w:val="00BE0199"/>
    <w:rsid w:val="00BE5690"/>
    <w:rsid w:val="00BF6060"/>
    <w:rsid w:val="00C02790"/>
    <w:rsid w:val="00C103CC"/>
    <w:rsid w:val="00C16538"/>
    <w:rsid w:val="00C20DF2"/>
    <w:rsid w:val="00C274AD"/>
    <w:rsid w:val="00C310E6"/>
    <w:rsid w:val="00C41EDB"/>
    <w:rsid w:val="00C47DC0"/>
    <w:rsid w:val="00C51A16"/>
    <w:rsid w:val="00C561C2"/>
    <w:rsid w:val="00C7102D"/>
    <w:rsid w:val="00C81208"/>
    <w:rsid w:val="00C90BF9"/>
    <w:rsid w:val="00C963E4"/>
    <w:rsid w:val="00C96A14"/>
    <w:rsid w:val="00C97D71"/>
    <w:rsid w:val="00CA18F1"/>
    <w:rsid w:val="00CA20ED"/>
    <w:rsid w:val="00CB4FA5"/>
    <w:rsid w:val="00CC1B91"/>
    <w:rsid w:val="00CC4095"/>
    <w:rsid w:val="00CD6621"/>
    <w:rsid w:val="00CF5DA5"/>
    <w:rsid w:val="00D07B90"/>
    <w:rsid w:val="00D1495A"/>
    <w:rsid w:val="00D149D8"/>
    <w:rsid w:val="00D27013"/>
    <w:rsid w:val="00D27F94"/>
    <w:rsid w:val="00D36296"/>
    <w:rsid w:val="00D47EDA"/>
    <w:rsid w:val="00D5071A"/>
    <w:rsid w:val="00D51C48"/>
    <w:rsid w:val="00D54893"/>
    <w:rsid w:val="00D5621E"/>
    <w:rsid w:val="00D56F59"/>
    <w:rsid w:val="00DA0231"/>
    <w:rsid w:val="00DA082D"/>
    <w:rsid w:val="00DA0C6E"/>
    <w:rsid w:val="00DA1A67"/>
    <w:rsid w:val="00DB0464"/>
    <w:rsid w:val="00DB5057"/>
    <w:rsid w:val="00DB58D0"/>
    <w:rsid w:val="00DC2E3A"/>
    <w:rsid w:val="00DC2F34"/>
    <w:rsid w:val="00DD3238"/>
    <w:rsid w:val="00DD78D7"/>
    <w:rsid w:val="00DE4282"/>
    <w:rsid w:val="00DE5919"/>
    <w:rsid w:val="00DF7535"/>
    <w:rsid w:val="00E038C1"/>
    <w:rsid w:val="00E07DBF"/>
    <w:rsid w:val="00E10112"/>
    <w:rsid w:val="00E132D9"/>
    <w:rsid w:val="00E21774"/>
    <w:rsid w:val="00E22E24"/>
    <w:rsid w:val="00E2536E"/>
    <w:rsid w:val="00E256D4"/>
    <w:rsid w:val="00E27327"/>
    <w:rsid w:val="00E4257D"/>
    <w:rsid w:val="00E557BE"/>
    <w:rsid w:val="00E577DF"/>
    <w:rsid w:val="00E600C5"/>
    <w:rsid w:val="00E72A8A"/>
    <w:rsid w:val="00E84CED"/>
    <w:rsid w:val="00E927A4"/>
    <w:rsid w:val="00EA3255"/>
    <w:rsid w:val="00EB0471"/>
    <w:rsid w:val="00EB0A20"/>
    <w:rsid w:val="00EB7748"/>
    <w:rsid w:val="00EB78A7"/>
    <w:rsid w:val="00EC3FD1"/>
    <w:rsid w:val="00EC7A55"/>
    <w:rsid w:val="00ED1283"/>
    <w:rsid w:val="00ED14AB"/>
    <w:rsid w:val="00ED3A62"/>
    <w:rsid w:val="00ED3A71"/>
    <w:rsid w:val="00EE0868"/>
    <w:rsid w:val="00EE45D1"/>
    <w:rsid w:val="00EF1BC8"/>
    <w:rsid w:val="00F041AF"/>
    <w:rsid w:val="00F370D1"/>
    <w:rsid w:val="00F45C65"/>
    <w:rsid w:val="00F51CDC"/>
    <w:rsid w:val="00F522F8"/>
    <w:rsid w:val="00F63724"/>
    <w:rsid w:val="00F64AB8"/>
    <w:rsid w:val="00F66405"/>
    <w:rsid w:val="00F850BD"/>
    <w:rsid w:val="00F90824"/>
    <w:rsid w:val="00F923B9"/>
    <w:rsid w:val="00F95F95"/>
    <w:rsid w:val="00F978E4"/>
    <w:rsid w:val="00FA3E54"/>
    <w:rsid w:val="00FB2153"/>
    <w:rsid w:val="00FB2DEA"/>
    <w:rsid w:val="00FC65B6"/>
    <w:rsid w:val="00FD7508"/>
    <w:rsid w:val="00FE14EF"/>
    <w:rsid w:val="00FF64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5:docId w15:val="{25DDFF0E-4270-4A0B-B994-1A61FA6E6C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qFormat="1"/>
    <w:lsdException w:name="heading 4" w:locked="1" w:uiPriority="0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39"/>
    <w:lsdException w:name="toc 2" w:locked="1" w:uiPriority="39"/>
    <w:lsdException w:name="toc 3" w:locked="1" w:uiPriority="39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locked="1" w:uiPriority="0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162EF"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0"/>
    <w:uiPriority w:val="99"/>
    <w:qFormat/>
    <w:rsid w:val="00804888"/>
    <w:pPr>
      <w:keepNext/>
      <w:keepLines/>
      <w:spacing w:before="340" w:after="330" w:line="578" w:lineRule="auto"/>
      <w:outlineLvl w:val="0"/>
    </w:pPr>
    <w:rPr>
      <w:b/>
      <w:kern w:val="44"/>
      <w:sz w:val="44"/>
      <w:szCs w:val="20"/>
    </w:rPr>
  </w:style>
  <w:style w:type="paragraph" w:styleId="2">
    <w:name w:val="heading 2"/>
    <w:basedOn w:val="a"/>
    <w:next w:val="a"/>
    <w:link w:val="20"/>
    <w:uiPriority w:val="99"/>
    <w:qFormat/>
    <w:rsid w:val="00804888"/>
    <w:pPr>
      <w:keepNext/>
      <w:keepLines/>
      <w:spacing w:before="260" w:after="260" w:line="416" w:lineRule="auto"/>
      <w:outlineLvl w:val="1"/>
    </w:pPr>
    <w:rPr>
      <w:rFonts w:ascii="Cambria" w:hAnsi="Cambria"/>
      <w:b/>
      <w:kern w:val="0"/>
      <w:sz w:val="32"/>
      <w:szCs w:val="20"/>
    </w:rPr>
  </w:style>
  <w:style w:type="paragraph" w:styleId="3">
    <w:name w:val="heading 3"/>
    <w:basedOn w:val="a"/>
    <w:next w:val="a"/>
    <w:link w:val="30"/>
    <w:uiPriority w:val="99"/>
    <w:qFormat/>
    <w:rsid w:val="00557BBA"/>
    <w:pPr>
      <w:keepNext/>
      <w:keepLines/>
      <w:spacing w:before="260" w:after="260" w:line="416" w:lineRule="auto"/>
      <w:outlineLvl w:val="2"/>
    </w:pPr>
    <w:rPr>
      <w:b/>
      <w:kern w:val="0"/>
      <w:sz w:val="32"/>
      <w:szCs w:val="20"/>
    </w:rPr>
  </w:style>
  <w:style w:type="paragraph" w:styleId="4">
    <w:name w:val="heading 4"/>
    <w:basedOn w:val="a"/>
    <w:next w:val="a"/>
    <w:link w:val="40"/>
    <w:uiPriority w:val="99"/>
    <w:qFormat/>
    <w:locked/>
    <w:rsid w:val="00563190"/>
    <w:pPr>
      <w:keepNext/>
      <w:keepLines/>
      <w:spacing w:before="280" w:after="290" w:line="376" w:lineRule="auto"/>
      <w:outlineLvl w:val="3"/>
    </w:pPr>
    <w:rPr>
      <w:rFonts w:ascii="Cambria" w:hAnsi="Cambria"/>
      <w:b/>
      <w:bCs/>
      <w:kern w:val="0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9"/>
    <w:locked/>
    <w:rsid w:val="00804888"/>
    <w:rPr>
      <w:rFonts w:cs="Times New Roman"/>
      <w:b/>
      <w:kern w:val="44"/>
      <w:sz w:val="44"/>
    </w:rPr>
  </w:style>
  <w:style w:type="character" w:customStyle="1" w:styleId="20">
    <w:name w:val="标题 2 字符"/>
    <w:basedOn w:val="a0"/>
    <w:link w:val="2"/>
    <w:uiPriority w:val="99"/>
    <w:locked/>
    <w:rsid w:val="00804888"/>
    <w:rPr>
      <w:rFonts w:ascii="Cambria" w:eastAsia="宋体" w:hAnsi="Cambria" w:cs="Times New Roman"/>
      <w:b/>
      <w:sz w:val="32"/>
    </w:rPr>
  </w:style>
  <w:style w:type="character" w:customStyle="1" w:styleId="30">
    <w:name w:val="标题 3 字符"/>
    <w:basedOn w:val="a0"/>
    <w:link w:val="3"/>
    <w:uiPriority w:val="99"/>
    <w:locked/>
    <w:rsid w:val="00557BBA"/>
    <w:rPr>
      <w:rFonts w:cs="Times New Roman"/>
      <w:b/>
      <w:sz w:val="32"/>
    </w:rPr>
  </w:style>
  <w:style w:type="character" w:customStyle="1" w:styleId="40">
    <w:name w:val="标题 4 字符"/>
    <w:basedOn w:val="a0"/>
    <w:link w:val="4"/>
    <w:uiPriority w:val="99"/>
    <w:locked/>
    <w:rsid w:val="00563190"/>
    <w:rPr>
      <w:rFonts w:ascii="Cambria" w:eastAsia="宋体" w:hAnsi="Cambria" w:cs="Times New Roman"/>
      <w:b/>
      <w:sz w:val="28"/>
    </w:rPr>
  </w:style>
  <w:style w:type="paragraph" w:styleId="a3">
    <w:name w:val="header"/>
    <w:basedOn w:val="a"/>
    <w:link w:val="a4"/>
    <w:uiPriority w:val="99"/>
    <w:semiHidden/>
    <w:rsid w:val="003C73E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kern w:val="0"/>
      <w:sz w:val="18"/>
      <w:szCs w:val="20"/>
    </w:rPr>
  </w:style>
  <w:style w:type="character" w:customStyle="1" w:styleId="a4">
    <w:name w:val="页眉 字符"/>
    <w:basedOn w:val="a0"/>
    <w:link w:val="a3"/>
    <w:uiPriority w:val="99"/>
    <w:semiHidden/>
    <w:locked/>
    <w:rsid w:val="003C73EF"/>
    <w:rPr>
      <w:rFonts w:cs="Times New Roman"/>
      <w:sz w:val="18"/>
    </w:rPr>
  </w:style>
  <w:style w:type="paragraph" w:styleId="a5">
    <w:name w:val="footer"/>
    <w:basedOn w:val="a"/>
    <w:link w:val="a6"/>
    <w:uiPriority w:val="99"/>
    <w:rsid w:val="003C73EF"/>
    <w:pPr>
      <w:tabs>
        <w:tab w:val="center" w:pos="4153"/>
        <w:tab w:val="right" w:pos="8306"/>
      </w:tabs>
      <w:snapToGrid w:val="0"/>
      <w:jc w:val="left"/>
    </w:pPr>
    <w:rPr>
      <w:kern w:val="0"/>
      <w:sz w:val="18"/>
      <w:szCs w:val="20"/>
    </w:rPr>
  </w:style>
  <w:style w:type="character" w:customStyle="1" w:styleId="a6">
    <w:name w:val="页脚 字符"/>
    <w:basedOn w:val="a0"/>
    <w:link w:val="a5"/>
    <w:uiPriority w:val="99"/>
    <w:locked/>
    <w:rsid w:val="003C73EF"/>
    <w:rPr>
      <w:rFonts w:cs="Times New Roman"/>
      <w:sz w:val="18"/>
    </w:rPr>
  </w:style>
  <w:style w:type="paragraph" w:styleId="a7">
    <w:name w:val="Balloon Text"/>
    <w:basedOn w:val="a"/>
    <w:link w:val="a8"/>
    <w:uiPriority w:val="99"/>
    <w:semiHidden/>
    <w:rsid w:val="003C73EF"/>
    <w:rPr>
      <w:kern w:val="0"/>
      <w:sz w:val="18"/>
      <w:szCs w:val="20"/>
    </w:rPr>
  </w:style>
  <w:style w:type="character" w:customStyle="1" w:styleId="a8">
    <w:name w:val="批注框文本 字符"/>
    <w:basedOn w:val="a0"/>
    <w:link w:val="a7"/>
    <w:uiPriority w:val="99"/>
    <w:semiHidden/>
    <w:locked/>
    <w:rsid w:val="003C73EF"/>
    <w:rPr>
      <w:rFonts w:cs="Times New Roman"/>
      <w:sz w:val="18"/>
    </w:rPr>
  </w:style>
  <w:style w:type="paragraph" w:styleId="a9">
    <w:name w:val="List Paragraph"/>
    <w:basedOn w:val="a"/>
    <w:uiPriority w:val="99"/>
    <w:qFormat/>
    <w:rsid w:val="008E5B2E"/>
    <w:pPr>
      <w:ind w:firstLineChars="200" w:firstLine="420"/>
    </w:pPr>
  </w:style>
  <w:style w:type="paragraph" w:styleId="aa">
    <w:name w:val="Body Text Indent"/>
    <w:basedOn w:val="a"/>
    <w:link w:val="ab"/>
    <w:uiPriority w:val="99"/>
    <w:rsid w:val="00067831"/>
    <w:pPr>
      <w:ind w:firstLine="435"/>
    </w:pPr>
    <w:rPr>
      <w:rFonts w:ascii="Times New Roman" w:eastAsia="仿宋_GB2312" w:hAnsi="Times New Roman"/>
      <w:kern w:val="0"/>
      <w:sz w:val="20"/>
      <w:szCs w:val="20"/>
    </w:rPr>
  </w:style>
  <w:style w:type="character" w:customStyle="1" w:styleId="ab">
    <w:name w:val="正文文本缩进 字符"/>
    <w:basedOn w:val="a0"/>
    <w:link w:val="aa"/>
    <w:uiPriority w:val="99"/>
    <w:locked/>
    <w:rsid w:val="00067831"/>
    <w:rPr>
      <w:rFonts w:ascii="Times New Roman" w:eastAsia="仿宋_GB2312" w:hAnsi="Times New Roman" w:cs="Times New Roman"/>
      <w:sz w:val="20"/>
    </w:rPr>
  </w:style>
  <w:style w:type="paragraph" w:styleId="11">
    <w:name w:val="toc 1"/>
    <w:basedOn w:val="a"/>
    <w:next w:val="a"/>
    <w:autoRedefine/>
    <w:uiPriority w:val="39"/>
    <w:rsid w:val="006F0CF5"/>
  </w:style>
  <w:style w:type="paragraph" w:styleId="21">
    <w:name w:val="toc 2"/>
    <w:basedOn w:val="a"/>
    <w:next w:val="a"/>
    <w:autoRedefine/>
    <w:uiPriority w:val="39"/>
    <w:rsid w:val="00EC3FD1"/>
    <w:pPr>
      <w:tabs>
        <w:tab w:val="right" w:leader="dot" w:pos="8630"/>
      </w:tabs>
      <w:spacing w:line="360" w:lineRule="auto"/>
    </w:pPr>
  </w:style>
  <w:style w:type="paragraph" w:styleId="31">
    <w:name w:val="toc 3"/>
    <w:basedOn w:val="a"/>
    <w:next w:val="a"/>
    <w:autoRedefine/>
    <w:uiPriority w:val="39"/>
    <w:rsid w:val="00EC3FD1"/>
    <w:pPr>
      <w:tabs>
        <w:tab w:val="right" w:leader="dot" w:pos="8630"/>
      </w:tabs>
      <w:spacing w:line="312" w:lineRule="auto"/>
    </w:pPr>
  </w:style>
  <w:style w:type="character" w:styleId="ac">
    <w:name w:val="Hyperlink"/>
    <w:basedOn w:val="a0"/>
    <w:uiPriority w:val="99"/>
    <w:rsid w:val="006F0CF5"/>
    <w:rPr>
      <w:rFonts w:cs="Times New Roman"/>
      <w:color w:val="0000FF"/>
      <w:u w:val="single"/>
    </w:rPr>
  </w:style>
  <w:style w:type="paragraph" w:styleId="ad">
    <w:name w:val="Document Map"/>
    <w:basedOn w:val="a"/>
    <w:link w:val="ae"/>
    <w:uiPriority w:val="99"/>
    <w:semiHidden/>
    <w:rsid w:val="00F95F95"/>
    <w:rPr>
      <w:rFonts w:ascii="宋体"/>
      <w:kern w:val="0"/>
      <w:sz w:val="18"/>
      <w:szCs w:val="20"/>
    </w:rPr>
  </w:style>
  <w:style w:type="character" w:customStyle="1" w:styleId="ae">
    <w:name w:val="文档结构图 字符"/>
    <w:basedOn w:val="a0"/>
    <w:link w:val="ad"/>
    <w:uiPriority w:val="99"/>
    <w:semiHidden/>
    <w:locked/>
    <w:rsid w:val="00F95F95"/>
    <w:rPr>
      <w:rFonts w:ascii="宋体" w:eastAsia="宋体" w:cs="Times New Roman"/>
      <w:sz w:val="18"/>
    </w:rPr>
  </w:style>
  <w:style w:type="table" w:styleId="af">
    <w:name w:val="Table Grid"/>
    <w:basedOn w:val="a1"/>
    <w:locked/>
    <w:rsid w:val="00360CD9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0">
    <w:name w:val="annotation reference"/>
    <w:basedOn w:val="a0"/>
    <w:uiPriority w:val="99"/>
    <w:semiHidden/>
    <w:rsid w:val="00B76364"/>
    <w:rPr>
      <w:rFonts w:cs="Times New Roman"/>
      <w:sz w:val="21"/>
    </w:rPr>
  </w:style>
  <w:style w:type="paragraph" w:styleId="af1">
    <w:name w:val="annotation text"/>
    <w:basedOn w:val="a"/>
    <w:link w:val="af2"/>
    <w:uiPriority w:val="99"/>
    <w:semiHidden/>
    <w:rsid w:val="00B76364"/>
    <w:pPr>
      <w:jc w:val="left"/>
    </w:pPr>
    <w:rPr>
      <w:sz w:val="22"/>
      <w:szCs w:val="20"/>
    </w:rPr>
  </w:style>
  <w:style w:type="character" w:customStyle="1" w:styleId="af2">
    <w:name w:val="批注文字 字符"/>
    <w:basedOn w:val="a0"/>
    <w:link w:val="af1"/>
    <w:uiPriority w:val="99"/>
    <w:semiHidden/>
    <w:locked/>
    <w:rsid w:val="00B76364"/>
    <w:rPr>
      <w:rFonts w:cs="Times New Roman"/>
      <w:kern w:val="2"/>
      <w:sz w:val="22"/>
    </w:rPr>
  </w:style>
  <w:style w:type="paragraph" w:styleId="af3">
    <w:name w:val="annotation subject"/>
    <w:basedOn w:val="af1"/>
    <w:next w:val="af1"/>
    <w:link w:val="af4"/>
    <w:uiPriority w:val="99"/>
    <w:semiHidden/>
    <w:rsid w:val="00B76364"/>
    <w:rPr>
      <w:b/>
    </w:rPr>
  </w:style>
  <w:style w:type="character" w:customStyle="1" w:styleId="af4">
    <w:name w:val="批注主题 字符"/>
    <w:basedOn w:val="af2"/>
    <w:link w:val="af3"/>
    <w:uiPriority w:val="99"/>
    <w:semiHidden/>
    <w:locked/>
    <w:rsid w:val="00B76364"/>
    <w:rPr>
      <w:rFonts w:cs="Times New Roman"/>
      <w:b/>
      <w:kern w:val="2"/>
      <w:sz w:val="22"/>
    </w:rPr>
  </w:style>
  <w:style w:type="paragraph" w:customStyle="1" w:styleId="af5">
    <w:name w:val="章标题"/>
    <w:next w:val="a"/>
    <w:uiPriority w:val="99"/>
    <w:rsid w:val="001333EC"/>
    <w:pPr>
      <w:spacing w:beforeLines="100" w:afterLines="100"/>
      <w:jc w:val="both"/>
      <w:outlineLvl w:val="1"/>
    </w:pPr>
    <w:rPr>
      <w:rFonts w:ascii="黑体" w:eastAsia="黑体" w:hAnsi="Times New Roman"/>
      <w:sz w:val="21"/>
    </w:rPr>
  </w:style>
  <w:style w:type="paragraph" w:styleId="41">
    <w:name w:val="toc 4"/>
    <w:basedOn w:val="a"/>
    <w:next w:val="a"/>
    <w:autoRedefine/>
    <w:uiPriority w:val="99"/>
    <w:locked/>
    <w:rsid w:val="002E010E"/>
    <w:pPr>
      <w:ind w:leftChars="600" w:left="1260"/>
    </w:pPr>
  </w:style>
  <w:style w:type="paragraph" w:customStyle="1" w:styleId="Char">
    <w:name w:val="Char"/>
    <w:basedOn w:val="a"/>
    <w:rsid w:val="00794D63"/>
    <w:pPr>
      <w:widowControl/>
      <w:spacing w:after="160" w:line="240" w:lineRule="exact"/>
      <w:jc w:val="left"/>
    </w:pPr>
    <w:rPr>
      <w:rFonts w:ascii="Times New Roman" w:hAnsi="Times New Roman"/>
      <w:szCs w:val="20"/>
    </w:rPr>
  </w:style>
  <w:style w:type="character" w:styleId="af6">
    <w:name w:val="Placeholder Text"/>
    <w:basedOn w:val="a0"/>
    <w:uiPriority w:val="99"/>
    <w:semiHidden/>
    <w:rsid w:val="00D54893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844691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4691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4691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4691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4691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4691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4691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4691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569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623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0965112">
          <w:marLeft w:val="547"/>
          <w:marRight w:val="0"/>
          <w:marTop w:val="1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826738">
          <w:marLeft w:val="547"/>
          <w:marRight w:val="0"/>
          <w:marTop w:val="1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358644">
          <w:marLeft w:val="547"/>
          <w:marRight w:val="0"/>
          <w:marTop w:val="1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342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39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755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8871899">
          <w:marLeft w:val="547"/>
          <w:marRight w:val="0"/>
          <w:marTop w:val="1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233102">
          <w:marLeft w:val="547"/>
          <w:marRight w:val="0"/>
          <w:marTop w:val="1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663882">
          <w:marLeft w:val="547"/>
          <w:marRight w:val="0"/>
          <w:marTop w:val="1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8539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emf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chart" Target="charts/chart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chart" Target="charts/chart1.xml"/><Relationship Id="rId10" Type="http://schemas.openxmlformats.org/officeDocument/2006/relationships/image" Target="media/image2.jpeg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&#24037;&#20316;&#31807;1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&#24037;&#20316;&#31807;1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zh-CN" altLang="en-US"/>
              <a:t>频响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CN"/>
        </a:p>
      </c:txPr>
    </c:title>
    <c:autoTitleDeleted val="0"/>
    <c:plotArea>
      <c:layout/>
      <c:scatterChart>
        <c:scatterStyle val="smoothMarker"/>
        <c:varyColors val="0"/>
        <c:ser>
          <c:idx val="0"/>
          <c:order val="0"/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Sheet1!$A$10:$AE$10</c:f>
              <c:numCache>
                <c:formatCode>General</c:formatCode>
                <c:ptCount val="31"/>
                <c:pt idx="0">
                  <c:v>20</c:v>
                </c:pt>
                <c:pt idx="1">
                  <c:v>25.178508235883299</c:v>
                </c:pt>
                <c:pt idx="2">
                  <c:v>31.697863849222301</c:v>
                </c:pt>
                <c:pt idx="3">
                  <c:v>39.905246299377602</c:v>
                </c:pt>
                <c:pt idx="4">
                  <c:v>50.237728630191597</c:v>
                </c:pt>
                <c:pt idx="5">
                  <c:v>63.245553203367599</c:v>
                </c:pt>
                <c:pt idx="6">
                  <c:v>79.621434110699497</c:v>
                </c:pt>
                <c:pt idx="7">
                  <c:v>100.23744672545401</c:v>
                </c:pt>
                <c:pt idx="8">
                  <c:v>126.191468896039</c:v>
                </c:pt>
                <c:pt idx="9">
                  <c:v>158.865646944856</c:v>
                </c:pt>
                <c:pt idx="10">
                  <c:v>200</c:v>
                </c:pt>
                <c:pt idx="11">
                  <c:v>251.78508235883399</c:v>
                </c:pt>
                <c:pt idx="12">
                  <c:v>316.97863849222301</c:v>
                </c:pt>
                <c:pt idx="13">
                  <c:v>399.05246299377598</c:v>
                </c:pt>
                <c:pt idx="14">
                  <c:v>502.377286301916</c:v>
                </c:pt>
                <c:pt idx="15">
                  <c:v>632.45553203367604</c:v>
                </c:pt>
                <c:pt idx="16">
                  <c:v>796.21434110699499</c:v>
                </c:pt>
                <c:pt idx="17">
                  <c:v>1002.37446725455</c:v>
                </c:pt>
                <c:pt idx="18">
                  <c:v>1261.9146889603901</c:v>
                </c:pt>
                <c:pt idx="19">
                  <c:v>1588.6564694485601</c:v>
                </c:pt>
                <c:pt idx="20">
                  <c:v>2000</c:v>
                </c:pt>
                <c:pt idx="21">
                  <c:v>2517.8508235883401</c:v>
                </c:pt>
                <c:pt idx="22">
                  <c:v>3169.7863849222299</c:v>
                </c:pt>
                <c:pt idx="23">
                  <c:v>3990.52462993776</c:v>
                </c:pt>
                <c:pt idx="24">
                  <c:v>5023.7728630191696</c:v>
                </c:pt>
                <c:pt idx="25">
                  <c:v>6324.5553203367699</c:v>
                </c:pt>
                <c:pt idx="26">
                  <c:v>7962.1434110699502</c:v>
                </c:pt>
                <c:pt idx="27">
                  <c:v>10023.744672545499</c:v>
                </c:pt>
                <c:pt idx="28">
                  <c:v>12619.1468896039</c:v>
                </c:pt>
                <c:pt idx="29">
                  <c:v>15886.5646944857</c:v>
                </c:pt>
                <c:pt idx="30">
                  <c:v>20000</c:v>
                </c:pt>
              </c:numCache>
            </c:numRef>
          </c:xVal>
          <c:yVal>
            <c:numRef>
              <c:f>Sheet1!$A$11:$AE$11</c:f>
              <c:numCache>
                <c:formatCode>General</c:formatCode>
                <c:ptCount val="31"/>
                <c:pt idx="0">
                  <c:v>-6.1643830591066697</c:v>
                </c:pt>
                <c:pt idx="1">
                  <c:v>-6.1070214462974199</c:v>
                </c:pt>
                <c:pt idx="2">
                  <c:v>-6.0615651559247796</c:v>
                </c:pt>
                <c:pt idx="3">
                  <c:v>-6.0415680781390604</c:v>
                </c:pt>
                <c:pt idx="4">
                  <c:v>-6.03218556481335</c:v>
                </c:pt>
                <c:pt idx="5">
                  <c:v>-6.0244365482634699</c:v>
                </c:pt>
                <c:pt idx="6">
                  <c:v>-6.0174010975854699</c:v>
                </c:pt>
                <c:pt idx="7">
                  <c:v>-6.0116292494228896</c:v>
                </c:pt>
                <c:pt idx="8">
                  <c:v>-6.0072769076595103</c:v>
                </c:pt>
                <c:pt idx="9">
                  <c:v>-6.0041692597500296</c:v>
                </c:pt>
                <c:pt idx="10">
                  <c:v>-6.00193108775151</c:v>
                </c:pt>
                <c:pt idx="11">
                  <c:v>-6.0004922851936504</c:v>
                </c:pt>
                <c:pt idx="12">
                  <c:v>-5.9992917265822596</c:v>
                </c:pt>
                <c:pt idx="13">
                  <c:v>-5.9983926049854297</c:v>
                </c:pt>
                <c:pt idx="14">
                  <c:v>-5.9975197632419901</c:v>
                </c:pt>
                <c:pt idx="15">
                  <c:v>-5.9967793533106297</c:v>
                </c:pt>
                <c:pt idx="16">
                  <c:v>-5.9964265621308304</c:v>
                </c:pt>
                <c:pt idx="17">
                  <c:v>-5.9966872829282396</c:v>
                </c:pt>
                <c:pt idx="18">
                  <c:v>-5.9971494828249998</c:v>
                </c:pt>
                <c:pt idx="19">
                  <c:v>-5.9970338824364102</c:v>
                </c:pt>
                <c:pt idx="20">
                  <c:v>-5.9963250798900702</c:v>
                </c:pt>
                <c:pt idx="21">
                  <c:v>-5.9986576236984996</c:v>
                </c:pt>
                <c:pt idx="22">
                  <c:v>-5.9970164571317799</c:v>
                </c:pt>
                <c:pt idx="23">
                  <c:v>-5.9973810335448601</c:v>
                </c:pt>
                <c:pt idx="24">
                  <c:v>-5.9980952109773797</c:v>
                </c:pt>
                <c:pt idx="25">
                  <c:v>-5.9967089906404301</c:v>
                </c:pt>
                <c:pt idx="26">
                  <c:v>-6.0007386256505697</c:v>
                </c:pt>
                <c:pt idx="27">
                  <c:v>-5.99396624085285</c:v>
                </c:pt>
                <c:pt idx="28">
                  <c:v>-5.9935783562581699</c:v>
                </c:pt>
                <c:pt idx="29">
                  <c:v>-5.99644606472169</c:v>
                </c:pt>
                <c:pt idx="30">
                  <c:v>-6.0176418245586403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53E7-4E41-89E6-3CEE44BF2F9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382420799"/>
        <c:axId val="382415807"/>
      </c:scatterChart>
      <c:valAx>
        <c:axId val="382420799"/>
        <c:scaling>
          <c:logBase val="10"/>
          <c:orientation val="minMax"/>
          <c:max val="20000"/>
          <c:min val="2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zh-CN" altLang="en-US"/>
                  <a:t>频率</a:t>
                </a:r>
                <a:r>
                  <a:rPr lang="en-US" altLang="zh-CN"/>
                  <a:t>/Hz</a:t>
                </a:r>
                <a:endParaRPr lang="zh-CN" alt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zh-CN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382415807"/>
        <c:crossesAt val="-7"/>
        <c:crossBetween val="midCat"/>
      </c:valAx>
      <c:valAx>
        <c:axId val="382415807"/>
        <c:scaling>
          <c:orientation val="minMax"/>
          <c:max val="-5"/>
          <c:min val="-7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zh-CN" altLang="en-US"/>
                  <a:t>幅度</a:t>
                </a:r>
                <a:r>
                  <a:rPr lang="en-US" altLang="zh-CN"/>
                  <a:t>/dB</a:t>
                </a:r>
                <a:endParaRPr lang="zh-CN" alt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zh-CN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382420799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zh-CN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altLang="zh-CN"/>
              <a:t>THD</a:t>
            </a:r>
            <a:endParaRPr lang="zh-CN" altLang="en-US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CN"/>
        </a:p>
      </c:txPr>
    </c:title>
    <c:autoTitleDeleted val="0"/>
    <c:plotArea>
      <c:layout/>
      <c:scatterChart>
        <c:scatterStyle val="smoothMarker"/>
        <c:varyColors val="0"/>
        <c:ser>
          <c:idx val="0"/>
          <c:order val="0"/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Sheet3!$A$5:$AB$5</c:f>
              <c:numCache>
                <c:formatCode>General</c:formatCode>
                <c:ptCount val="28"/>
                <c:pt idx="0">
                  <c:v>20</c:v>
                </c:pt>
                <c:pt idx="1">
                  <c:v>25.178508235883299</c:v>
                </c:pt>
                <c:pt idx="2">
                  <c:v>31.697863849222301</c:v>
                </c:pt>
                <c:pt idx="3">
                  <c:v>39.905246299377602</c:v>
                </c:pt>
                <c:pt idx="4">
                  <c:v>50.237728630191597</c:v>
                </c:pt>
                <c:pt idx="5">
                  <c:v>63.245553203367599</c:v>
                </c:pt>
                <c:pt idx="6">
                  <c:v>79.621434110699497</c:v>
                </c:pt>
                <c:pt idx="7">
                  <c:v>100.23744672545401</c:v>
                </c:pt>
                <c:pt idx="8">
                  <c:v>126.191468896039</c:v>
                </c:pt>
                <c:pt idx="9">
                  <c:v>158.865646944856</c:v>
                </c:pt>
                <c:pt idx="10">
                  <c:v>200</c:v>
                </c:pt>
                <c:pt idx="11">
                  <c:v>251.78508235883399</c:v>
                </c:pt>
                <c:pt idx="12">
                  <c:v>316.97863849222301</c:v>
                </c:pt>
                <c:pt idx="13">
                  <c:v>399.05246299377598</c:v>
                </c:pt>
                <c:pt idx="14">
                  <c:v>502.377286301916</c:v>
                </c:pt>
                <c:pt idx="15">
                  <c:v>632.45553203367604</c:v>
                </c:pt>
                <c:pt idx="16">
                  <c:v>796.21434110699499</c:v>
                </c:pt>
                <c:pt idx="17">
                  <c:v>1002.37446725455</c:v>
                </c:pt>
                <c:pt idx="18">
                  <c:v>1261.9146889603901</c:v>
                </c:pt>
                <c:pt idx="19">
                  <c:v>1588.6564694485601</c:v>
                </c:pt>
                <c:pt idx="20">
                  <c:v>2000</c:v>
                </c:pt>
                <c:pt idx="21">
                  <c:v>2517.8508235883401</c:v>
                </c:pt>
                <c:pt idx="22">
                  <c:v>3169.7863849222299</c:v>
                </c:pt>
                <c:pt idx="23">
                  <c:v>3990.52462993776</c:v>
                </c:pt>
                <c:pt idx="24">
                  <c:v>5023.7728630191696</c:v>
                </c:pt>
                <c:pt idx="25">
                  <c:v>6324.5553203367699</c:v>
                </c:pt>
                <c:pt idx="26">
                  <c:v>7962.1434110699502</c:v>
                </c:pt>
                <c:pt idx="27">
                  <c:v>10023.744672545499</c:v>
                </c:pt>
              </c:numCache>
            </c:numRef>
          </c:xVal>
          <c:yVal>
            <c:numRef>
              <c:f>Sheet3!$A$6:$AB$6</c:f>
              <c:numCache>
                <c:formatCode>General</c:formatCode>
                <c:ptCount val="28"/>
                <c:pt idx="0">
                  <c:v>1.39642763482855E-3</c:v>
                </c:pt>
                <c:pt idx="1">
                  <c:v>1.8011179460264699E-3</c:v>
                </c:pt>
                <c:pt idx="2">
                  <c:v>1.8509813752836501E-3</c:v>
                </c:pt>
                <c:pt idx="3">
                  <c:v>2.0384759145623899E-3</c:v>
                </c:pt>
                <c:pt idx="4">
                  <c:v>1.95731988567132E-3</c:v>
                </c:pt>
                <c:pt idx="5">
                  <c:v>2.1906894232675E-3</c:v>
                </c:pt>
                <c:pt idx="6">
                  <c:v>2.1675006128535402E-3</c:v>
                </c:pt>
                <c:pt idx="7">
                  <c:v>2.8660332434474801E-3</c:v>
                </c:pt>
                <c:pt idx="8">
                  <c:v>3.8093722811476799E-3</c:v>
                </c:pt>
                <c:pt idx="9">
                  <c:v>4.9293042036415704E-3</c:v>
                </c:pt>
                <c:pt idx="10">
                  <c:v>7.3738238510601302E-3</c:v>
                </c:pt>
                <c:pt idx="11">
                  <c:v>8.1182889963061101E-3</c:v>
                </c:pt>
                <c:pt idx="12">
                  <c:v>6.5182211819941804E-3</c:v>
                </c:pt>
                <c:pt idx="13">
                  <c:v>8.0322489622757405E-3</c:v>
                </c:pt>
                <c:pt idx="14">
                  <c:v>6.8197070831598197E-3</c:v>
                </c:pt>
                <c:pt idx="15">
                  <c:v>8.0175035307630798E-3</c:v>
                </c:pt>
                <c:pt idx="16">
                  <c:v>8.3506227819162906E-3</c:v>
                </c:pt>
                <c:pt idx="17">
                  <c:v>1.3366695708001501E-2</c:v>
                </c:pt>
                <c:pt idx="18">
                  <c:v>1.64211213020477E-2</c:v>
                </c:pt>
                <c:pt idx="19">
                  <c:v>1.2379812284456801E-2</c:v>
                </c:pt>
                <c:pt idx="20">
                  <c:v>1.0898090008546199E-2</c:v>
                </c:pt>
                <c:pt idx="21">
                  <c:v>9.4052625835907497E-3</c:v>
                </c:pt>
                <c:pt idx="22">
                  <c:v>3.5356422628248902E-3</c:v>
                </c:pt>
                <c:pt idx="23">
                  <c:v>1.9915749533035701E-3</c:v>
                </c:pt>
                <c:pt idx="24">
                  <c:v>3.6643124487868502E-2</c:v>
                </c:pt>
                <c:pt idx="25">
                  <c:v>1.05933175433009E-2</c:v>
                </c:pt>
                <c:pt idx="26">
                  <c:v>3.6557686554457599E-3</c:v>
                </c:pt>
                <c:pt idx="27">
                  <c:v>3.4317281895970299E-4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745A-4DE6-BD52-FDCDE5D60BF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81945807"/>
        <c:axId val="481949551"/>
      </c:scatterChart>
      <c:valAx>
        <c:axId val="481945807"/>
        <c:scaling>
          <c:logBase val="10"/>
          <c:orientation val="minMax"/>
          <c:max val="10000"/>
          <c:min val="2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zh-CN" altLang="en-US"/>
                  <a:t>频率</a:t>
                </a:r>
                <a:r>
                  <a:rPr lang="en-US" altLang="zh-CN"/>
                  <a:t>/Hz</a:t>
                </a:r>
                <a:endParaRPr lang="zh-CN" alt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zh-CN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481949551"/>
        <c:crosses val="autoZero"/>
        <c:crossBetween val="midCat"/>
      </c:valAx>
      <c:valAx>
        <c:axId val="481949551"/>
        <c:scaling>
          <c:orientation val="minMax"/>
          <c:max val="0.1"/>
          <c:min val="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altLang="zh-CN"/>
                  <a:t>THD/%</a:t>
                </a:r>
                <a:endParaRPr lang="zh-CN" alt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zh-CN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481945807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zh-CN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441</Words>
  <Characters>2514</Characters>
  <Application>Microsoft Office Word</Application>
  <DocSecurity>0</DocSecurity>
  <Lines>20</Lines>
  <Paragraphs>5</Paragraphs>
  <ScaleCrop>false</ScaleCrop>
  <Company>China</Company>
  <LinksUpToDate>false</LinksUpToDate>
  <CharactersWithSpaces>2950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nfhwxpro</cp:lastModifiedBy>
  <cp:revision>2</cp:revision>
  <cp:lastPrinted>2016-06-05T04:28:00Z</cp:lastPrinted>
  <dcterms:created xsi:type="dcterms:W3CDTF">2025-11-03T09:01:00Z</dcterms:created>
  <dcterms:modified xsi:type="dcterms:W3CDTF">2025-11-03T09:01:00Z</dcterms:modified>
</cp:coreProperties>
</file>