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5AB3" w14:textId="77777777" w:rsidR="00762946" w:rsidRDefault="008749B5">
      <w:pPr>
        <w:jc w:val="left"/>
        <w:rPr>
          <w:rFonts w:eastAsia="黑体"/>
          <w:sz w:val="28"/>
          <w:szCs w:val="28"/>
        </w:rPr>
      </w:pPr>
      <w:bookmarkStart w:id="0" w:name="_Hlk216526540"/>
      <w:bookmarkEnd w:id="0"/>
      <w:r>
        <w:rPr>
          <w:rFonts w:eastAsia="黑体"/>
          <w:sz w:val="28"/>
          <w:szCs w:val="28"/>
        </w:rPr>
        <w:t>附件三</w:t>
      </w:r>
    </w:p>
    <w:p w14:paraId="67D15C64" w14:textId="77777777" w:rsidR="00762946" w:rsidRDefault="00762946">
      <w:pPr>
        <w:rPr>
          <w:sz w:val="28"/>
          <w:szCs w:val="28"/>
        </w:rPr>
      </w:pPr>
    </w:p>
    <w:p w14:paraId="65D26096" w14:textId="77777777" w:rsidR="00762946" w:rsidRDefault="00762946">
      <w:pPr>
        <w:rPr>
          <w:sz w:val="28"/>
          <w:szCs w:val="28"/>
        </w:rPr>
      </w:pPr>
    </w:p>
    <w:p w14:paraId="52D048C9" w14:textId="77777777" w:rsidR="00762946" w:rsidRDefault="00762946">
      <w:pPr>
        <w:rPr>
          <w:sz w:val="28"/>
          <w:szCs w:val="28"/>
        </w:rPr>
      </w:pPr>
    </w:p>
    <w:p w14:paraId="1B852F3F" w14:textId="77777777" w:rsidR="00762946" w:rsidRDefault="008749B5">
      <w:pPr>
        <w:jc w:val="center"/>
        <w:rPr>
          <w:rFonts w:eastAsia="黑体"/>
          <w:sz w:val="52"/>
          <w:szCs w:val="52"/>
        </w:rPr>
      </w:pPr>
      <w:r>
        <w:rPr>
          <w:rFonts w:eastAsia="黑体"/>
          <w:sz w:val="52"/>
          <w:szCs w:val="52"/>
        </w:rPr>
        <w:t>建筑气密性检测装置</w:t>
      </w:r>
      <w:r>
        <w:rPr>
          <w:rFonts w:eastAsia="黑体" w:hint="eastAsia"/>
          <w:sz w:val="52"/>
          <w:szCs w:val="52"/>
        </w:rPr>
        <w:t>校准</w:t>
      </w:r>
      <w:r>
        <w:rPr>
          <w:rFonts w:eastAsia="黑体"/>
          <w:sz w:val="52"/>
          <w:szCs w:val="52"/>
        </w:rPr>
        <w:t>试验报告</w:t>
      </w:r>
    </w:p>
    <w:p w14:paraId="5F7250C3" w14:textId="77777777" w:rsidR="00762946" w:rsidRDefault="00762946">
      <w:pPr>
        <w:jc w:val="center"/>
        <w:rPr>
          <w:sz w:val="28"/>
          <w:szCs w:val="28"/>
        </w:rPr>
      </w:pPr>
    </w:p>
    <w:p w14:paraId="3F91309E" w14:textId="77777777" w:rsidR="00762946" w:rsidRDefault="00762946">
      <w:pPr>
        <w:jc w:val="center"/>
        <w:rPr>
          <w:sz w:val="28"/>
          <w:szCs w:val="28"/>
        </w:rPr>
      </w:pPr>
    </w:p>
    <w:p w14:paraId="4002E6D4" w14:textId="77777777" w:rsidR="00762946" w:rsidRDefault="00762946">
      <w:pPr>
        <w:jc w:val="center"/>
        <w:rPr>
          <w:rFonts w:eastAsia="黑体"/>
          <w:sz w:val="28"/>
          <w:szCs w:val="28"/>
        </w:rPr>
      </w:pPr>
    </w:p>
    <w:p w14:paraId="4A5E2D27" w14:textId="77777777" w:rsidR="00762946" w:rsidRDefault="00762946">
      <w:pPr>
        <w:jc w:val="center"/>
        <w:rPr>
          <w:sz w:val="28"/>
          <w:szCs w:val="28"/>
        </w:rPr>
      </w:pPr>
    </w:p>
    <w:p w14:paraId="19F71EB7" w14:textId="77777777" w:rsidR="00762946" w:rsidRPr="004102AD" w:rsidRDefault="00762946">
      <w:pPr>
        <w:jc w:val="center"/>
        <w:rPr>
          <w:sz w:val="28"/>
          <w:szCs w:val="28"/>
        </w:rPr>
      </w:pPr>
    </w:p>
    <w:p w14:paraId="38621B63" w14:textId="77777777" w:rsidR="00762946" w:rsidRDefault="00762946">
      <w:pPr>
        <w:jc w:val="center"/>
        <w:rPr>
          <w:sz w:val="28"/>
          <w:szCs w:val="28"/>
        </w:rPr>
      </w:pPr>
    </w:p>
    <w:p w14:paraId="26C174B1" w14:textId="77777777" w:rsidR="00762946" w:rsidRDefault="00762946">
      <w:pPr>
        <w:jc w:val="center"/>
        <w:rPr>
          <w:sz w:val="28"/>
          <w:szCs w:val="28"/>
        </w:rPr>
      </w:pPr>
    </w:p>
    <w:p w14:paraId="66A667F7" w14:textId="77777777" w:rsidR="00762946" w:rsidRDefault="00762946">
      <w:pPr>
        <w:jc w:val="center"/>
        <w:rPr>
          <w:sz w:val="28"/>
          <w:szCs w:val="28"/>
        </w:rPr>
      </w:pPr>
    </w:p>
    <w:p w14:paraId="18EF5B61" w14:textId="77777777" w:rsidR="00762946" w:rsidRDefault="00762946">
      <w:pPr>
        <w:jc w:val="center"/>
        <w:rPr>
          <w:sz w:val="28"/>
          <w:szCs w:val="28"/>
        </w:rPr>
      </w:pPr>
    </w:p>
    <w:p w14:paraId="31915A40" w14:textId="77777777" w:rsidR="00762946" w:rsidRDefault="00762946">
      <w:pPr>
        <w:rPr>
          <w:sz w:val="28"/>
          <w:szCs w:val="28"/>
        </w:rPr>
      </w:pPr>
    </w:p>
    <w:p w14:paraId="30402410" w14:textId="77777777" w:rsidR="00762946" w:rsidRDefault="00762946">
      <w:pPr>
        <w:rPr>
          <w:sz w:val="28"/>
          <w:szCs w:val="28"/>
        </w:rPr>
      </w:pPr>
    </w:p>
    <w:p w14:paraId="27B45959" w14:textId="77777777" w:rsidR="00762946" w:rsidRDefault="008749B5">
      <w:pPr>
        <w:jc w:val="center"/>
        <w:rPr>
          <w:snapToGrid w:val="0"/>
          <w:sz w:val="28"/>
          <w:szCs w:val="28"/>
        </w:rPr>
      </w:pPr>
      <w:r>
        <w:rPr>
          <w:sz w:val="28"/>
          <w:szCs w:val="28"/>
        </w:rPr>
        <w:t>《建筑气密性检测装置校准规范》起草小组</w:t>
      </w:r>
    </w:p>
    <w:p w14:paraId="4CD47583" w14:textId="77777777" w:rsidR="00762946" w:rsidRDefault="00762946">
      <w:pPr>
        <w:jc w:val="center"/>
        <w:rPr>
          <w:sz w:val="28"/>
          <w:szCs w:val="28"/>
        </w:rPr>
      </w:pPr>
    </w:p>
    <w:p w14:paraId="0DACF5B0" w14:textId="6191FA7E" w:rsidR="00762946" w:rsidRDefault="008749B5">
      <w:pPr>
        <w:ind w:leftChars="342" w:left="718"/>
        <w:jc w:val="center"/>
        <w:rPr>
          <w:sz w:val="28"/>
          <w:szCs w:val="28"/>
        </w:rPr>
        <w:sectPr w:rsidR="00762946">
          <w:pgSz w:w="11906" w:h="16838"/>
          <w:pgMar w:top="1417" w:right="1701" w:bottom="1531" w:left="1814" w:header="851" w:footer="992" w:gutter="0"/>
          <w:paperSrc w:first="7"/>
          <w:cols w:space="720"/>
          <w:docGrid w:type="lines" w:linePitch="312"/>
        </w:sectPr>
      </w:pPr>
      <w:r>
        <w:rPr>
          <w:sz w:val="28"/>
          <w:szCs w:val="28"/>
        </w:rPr>
        <w:t>2026</w:t>
      </w:r>
      <w:r>
        <w:rPr>
          <w:sz w:val="28"/>
          <w:szCs w:val="28"/>
        </w:rPr>
        <w:t>年</w:t>
      </w:r>
      <w:r>
        <w:rPr>
          <w:sz w:val="28"/>
          <w:szCs w:val="28"/>
        </w:rPr>
        <w:t>02</w:t>
      </w:r>
      <w:r>
        <w:rPr>
          <w:sz w:val="28"/>
          <w:szCs w:val="28"/>
        </w:rPr>
        <w:t>月</w:t>
      </w:r>
      <w:r>
        <w:rPr>
          <w:sz w:val="28"/>
          <w:szCs w:val="28"/>
        </w:rPr>
        <w:t>0</w:t>
      </w:r>
      <w:r w:rsidR="00B6639E">
        <w:rPr>
          <w:sz w:val="28"/>
          <w:szCs w:val="28"/>
        </w:rPr>
        <w:t>7</w:t>
      </w:r>
      <w:r>
        <w:rPr>
          <w:sz w:val="28"/>
          <w:szCs w:val="28"/>
        </w:rPr>
        <w:t>日</w:t>
      </w:r>
    </w:p>
    <w:p w14:paraId="3F5A2546" w14:textId="77777777" w:rsidR="00762946" w:rsidRDefault="008749B5">
      <w:pPr>
        <w:jc w:val="center"/>
        <w:rPr>
          <w:rFonts w:eastAsia="黑体"/>
          <w:sz w:val="28"/>
          <w:szCs w:val="28"/>
        </w:rPr>
      </w:pPr>
      <w:r>
        <w:rPr>
          <w:rFonts w:eastAsia="黑体"/>
          <w:sz w:val="28"/>
          <w:szCs w:val="28"/>
        </w:rPr>
        <w:lastRenderedPageBreak/>
        <w:t>目录</w:t>
      </w:r>
    </w:p>
    <w:p w14:paraId="0054BB16" w14:textId="77777777" w:rsidR="00762946" w:rsidRDefault="008749B5">
      <w:pPr>
        <w:pStyle w:val="TOC1"/>
        <w:tabs>
          <w:tab w:val="left" w:pos="840"/>
          <w:tab w:val="right" w:leader="dot" w:pos="8381"/>
        </w:tabs>
        <w:rPr>
          <w:rFonts w:eastAsiaTheme="minorEastAsia"/>
          <w:szCs w:val="22"/>
        </w:rPr>
      </w:pPr>
      <w:r>
        <w:rPr>
          <w:rFonts w:eastAsia="黑体"/>
          <w:sz w:val="28"/>
          <w:szCs w:val="28"/>
        </w:rPr>
        <w:fldChar w:fldCharType="begin"/>
      </w:r>
      <w:r>
        <w:rPr>
          <w:rFonts w:eastAsia="黑体"/>
          <w:sz w:val="28"/>
          <w:szCs w:val="28"/>
        </w:rPr>
        <w:instrText xml:space="preserve"> TOC \o "1-3" \h \z \u </w:instrText>
      </w:r>
      <w:r>
        <w:rPr>
          <w:rFonts w:eastAsia="黑体"/>
          <w:sz w:val="28"/>
          <w:szCs w:val="28"/>
        </w:rPr>
        <w:fldChar w:fldCharType="separate"/>
      </w:r>
      <w:hyperlink w:anchor="_Toc57964542" w:history="1">
        <w:r>
          <w:rPr>
            <w:rStyle w:val="ae"/>
            <w:rFonts w:eastAsia="黑体"/>
            <w:color w:val="auto"/>
          </w:rPr>
          <w:t>1.</w:t>
        </w:r>
        <w:r>
          <w:rPr>
            <w:rStyle w:val="ae"/>
            <w:rFonts w:eastAsia="黑体"/>
            <w:color w:val="auto"/>
          </w:rPr>
          <w:t>验证目的</w:t>
        </w:r>
        <w:r>
          <w:tab/>
          <w:t>1</w:t>
        </w:r>
      </w:hyperlink>
    </w:p>
    <w:p w14:paraId="4D99E780" w14:textId="77777777" w:rsidR="00762946" w:rsidRDefault="004102AD">
      <w:pPr>
        <w:pStyle w:val="TOC1"/>
        <w:tabs>
          <w:tab w:val="left" w:pos="840"/>
          <w:tab w:val="right" w:leader="dot" w:pos="8381"/>
        </w:tabs>
        <w:rPr>
          <w:rFonts w:eastAsiaTheme="minorEastAsia"/>
          <w:szCs w:val="22"/>
        </w:rPr>
      </w:pPr>
      <w:hyperlink w:anchor="_Toc57964543" w:history="1">
        <w:r w:rsidR="008749B5">
          <w:rPr>
            <w:rStyle w:val="ae"/>
            <w:rFonts w:eastAsia="黑体"/>
            <w:color w:val="auto"/>
          </w:rPr>
          <w:t>2.</w:t>
        </w:r>
        <w:r w:rsidR="008749B5">
          <w:rPr>
            <w:rStyle w:val="ae"/>
            <w:rFonts w:eastAsia="黑体"/>
            <w:color w:val="auto"/>
          </w:rPr>
          <w:t>试验依据</w:t>
        </w:r>
        <w:r w:rsidR="008749B5">
          <w:tab/>
          <w:t>1</w:t>
        </w:r>
      </w:hyperlink>
    </w:p>
    <w:p w14:paraId="2452EF4C" w14:textId="77777777" w:rsidR="00762946" w:rsidRDefault="004102AD">
      <w:pPr>
        <w:pStyle w:val="TOC1"/>
        <w:tabs>
          <w:tab w:val="left" w:pos="840"/>
          <w:tab w:val="right" w:leader="dot" w:pos="8381"/>
        </w:tabs>
        <w:rPr>
          <w:rFonts w:eastAsiaTheme="minorEastAsia"/>
          <w:szCs w:val="22"/>
        </w:rPr>
      </w:pPr>
      <w:hyperlink w:anchor="_Toc57964544" w:history="1">
        <w:r w:rsidR="008749B5">
          <w:rPr>
            <w:rStyle w:val="ae"/>
            <w:rFonts w:eastAsia="黑体"/>
            <w:color w:val="auto"/>
          </w:rPr>
          <w:t>3.</w:t>
        </w:r>
        <w:r w:rsidR="008749B5">
          <w:rPr>
            <w:rStyle w:val="ae"/>
            <w:rFonts w:eastAsia="黑体"/>
            <w:color w:val="auto"/>
          </w:rPr>
          <w:t>环境条件</w:t>
        </w:r>
        <w:r w:rsidR="008749B5">
          <w:tab/>
          <w:t>1</w:t>
        </w:r>
      </w:hyperlink>
    </w:p>
    <w:p w14:paraId="1CB2F7A6" w14:textId="77777777" w:rsidR="00762946" w:rsidRDefault="004102AD">
      <w:pPr>
        <w:pStyle w:val="TOC1"/>
        <w:tabs>
          <w:tab w:val="left" w:pos="840"/>
          <w:tab w:val="right" w:leader="dot" w:pos="8381"/>
        </w:tabs>
        <w:rPr>
          <w:rFonts w:eastAsiaTheme="minorEastAsia"/>
          <w:szCs w:val="22"/>
        </w:rPr>
      </w:pPr>
      <w:hyperlink w:anchor="_Toc57964545" w:history="1">
        <w:r w:rsidR="008749B5">
          <w:rPr>
            <w:rStyle w:val="ae"/>
            <w:rFonts w:eastAsia="黑体"/>
            <w:color w:val="auto"/>
          </w:rPr>
          <w:t>4.</w:t>
        </w:r>
        <w:r w:rsidR="008749B5">
          <w:rPr>
            <w:rStyle w:val="ae"/>
            <w:rFonts w:eastAsia="黑体"/>
            <w:color w:val="auto"/>
          </w:rPr>
          <w:t>试验用标准器</w:t>
        </w:r>
        <w:r w:rsidR="008749B5">
          <w:tab/>
          <w:t>1</w:t>
        </w:r>
      </w:hyperlink>
    </w:p>
    <w:p w14:paraId="18D36842" w14:textId="77777777" w:rsidR="00762946" w:rsidRDefault="004102AD">
      <w:pPr>
        <w:pStyle w:val="TOC1"/>
        <w:tabs>
          <w:tab w:val="left" w:pos="840"/>
          <w:tab w:val="right" w:leader="dot" w:pos="8381"/>
        </w:tabs>
        <w:rPr>
          <w:rFonts w:eastAsiaTheme="minorEastAsia"/>
          <w:szCs w:val="22"/>
        </w:rPr>
      </w:pPr>
      <w:hyperlink w:anchor="_Toc57964546" w:history="1">
        <w:r w:rsidR="008749B5">
          <w:rPr>
            <w:rStyle w:val="ae"/>
            <w:rFonts w:eastAsia="黑体"/>
            <w:color w:val="auto"/>
          </w:rPr>
          <w:t>5.</w:t>
        </w:r>
        <w:r w:rsidR="008749B5">
          <w:rPr>
            <w:rStyle w:val="ae"/>
            <w:rFonts w:eastAsia="黑体"/>
            <w:color w:val="auto"/>
          </w:rPr>
          <w:t>试验记录</w:t>
        </w:r>
        <w:r w:rsidR="008749B5">
          <w:tab/>
          <w:t>1</w:t>
        </w:r>
      </w:hyperlink>
    </w:p>
    <w:p w14:paraId="0153745D" w14:textId="77777777" w:rsidR="00762946" w:rsidRDefault="004102AD">
      <w:pPr>
        <w:pStyle w:val="TOC1"/>
        <w:tabs>
          <w:tab w:val="left" w:pos="840"/>
          <w:tab w:val="right" w:leader="dot" w:pos="8381"/>
        </w:tabs>
        <w:rPr>
          <w:rFonts w:eastAsiaTheme="minorEastAsia"/>
          <w:szCs w:val="22"/>
        </w:rPr>
      </w:pPr>
      <w:hyperlink w:anchor="_Toc57964547" w:history="1">
        <w:r w:rsidR="008749B5">
          <w:rPr>
            <w:rStyle w:val="ae"/>
            <w:rFonts w:eastAsia="黑体"/>
            <w:color w:val="auto"/>
          </w:rPr>
          <w:t>6.</w:t>
        </w:r>
        <w:r w:rsidR="008749B5">
          <w:rPr>
            <w:rStyle w:val="ae"/>
            <w:rFonts w:eastAsia="黑体"/>
            <w:color w:val="auto"/>
          </w:rPr>
          <w:t>试验结论</w:t>
        </w:r>
        <w:r w:rsidR="008749B5">
          <w:tab/>
          <w:t>1</w:t>
        </w:r>
      </w:hyperlink>
    </w:p>
    <w:p w14:paraId="79A3B2BA" w14:textId="77777777" w:rsidR="00762946" w:rsidRDefault="004102AD">
      <w:pPr>
        <w:pStyle w:val="TOC1"/>
        <w:tabs>
          <w:tab w:val="right" w:leader="dot" w:pos="8381"/>
        </w:tabs>
        <w:rPr>
          <w:rFonts w:eastAsiaTheme="minorEastAsia"/>
          <w:szCs w:val="22"/>
        </w:rPr>
      </w:pPr>
      <w:hyperlink w:anchor="_Toc57964548" w:history="1">
        <w:r w:rsidR="008749B5">
          <w:rPr>
            <w:rStyle w:val="ae"/>
            <w:color w:val="auto"/>
            <w:sz w:val="18"/>
            <w:szCs w:val="18"/>
          </w:rPr>
          <w:t>附录</w:t>
        </w:r>
        <w:r w:rsidR="008749B5">
          <w:rPr>
            <w:rStyle w:val="ae"/>
            <w:color w:val="auto"/>
            <w:sz w:val="18"/>
            <w:szCs w:val="18"/>
          </w:rPr>
          <w:t xml:space="preserve"> </w:t>
        </w:r>
        <w:r w:rsidR="008749B5">
          <w:rPr>
            <w:rStyle w:val="ae"/>
            <w:color w:val="auto"/>
            <w:sz w:val="18"/>
            <w:szCs w:val="18"/>
          </w:rPr>
          <w:t>校准记录</w:t>
        </w:r>
        <w:r w:rsidR="008749B5">
          <w:tab/>
          <w:t>2</w:t>
        </w:r>
      </w:hyperlink>
    </w:p>
    <w:p w14:paraId="180C8A73" w14:textId="77777777" w:rsidR="00762946" w:rsidRDefault="008749B5">
      <w:pPr>
        <w:jc w:val="center"/>
        <w:rPr>
          <w:rFonts w:eastAsia="黑体"/>
          <w:sz w:val="28"/>
          <w:szCs w:val="28"/>
        </w:rPr>
        <w:sectPr w:rsidR="00762946">
          <w:headerReference w:type="default" r:id="rId8"/>
          <w:footerReference w:type="default" r:id="rId9"/>
          <w:pgSz w:w="11906" w:h="16838"/>
          <w:pgMar w:top="1417" w:right="1701" w:bottom="1531" w:left="1814" w:header="851" w:footer="992" w:gutter="0"/>
          <w:paperSrc w:first="7"/>
          <w:pgNumType w:start="1"/>
          <w:cols w:space="720"/>
          <w:docGrid w:type="lines" w:linePitch="312"/>
        </w:sectPr>
      </w:pPr>
      <w:r>
        <w:rPr>
          <w:rFonts w:eastAsia="黑体"/>
          <w:sz w:val="28"/>
          <w:szCs w:val="28"/>
        </w:rPr>
        <w:fldChar w:fldCharType="end"/>
      </w:r>
    </w:p>
    <w:p w14:paraId="34282CFA" w14:textId="77777777" w:rsidR="00762946" w:rsidRDefault="008749B5">
      <w:pPr>
        <w:jc w:val="center"/>
        <w:rPr>
          <w:sz w:val="28"/>
          <w:szCs w:val="28"/>
        </w:rPr>
      </w:pPr>
      <w:r>
        <w:rPr>
          <w:sz w:val="28"/>
          <w:szCs w:val="28"/>
        </w:rPr>
        <w:lastRenderedPageBreak/>
        <w:t>建筑气密性检测装置校准试验报告</w:t>
      </w:r>
    </w:p>
    <w:p w14:paraId="04524C70" w14:textId="77777777" w:rsidR="00762946" w:rsidRDefault="008749B5">
      <w:pPr>
        <w:numPr>
          <w:ilvl w:val="0"/>
          <w:numId w:val="1"/>
        </w:numPr>
        <w:spacing w:line="360" w:lineRule="auto"/>
        <w:outlineLvl w:val="0"/>
        <w:rPr>
          <w:rFonts w:eastAsia="黑体"/>
          <w:sz w:val="28"/>
          <w:szCs w:val="28"/>
        </w:rPr>
      </w:pPr>
      <w:bookmarkStart w:id="1" w:name="_Toc57964542"/>
      <w:r>
        <w:rPr>
          <w:rFonts w:eastAsia="黑体" w:hint="eastAsia"/>
          <w:sz w:val="28"/>
          <w:szCs w:val="28"/>
        </w:rPr>
        <w:t>试验</w:t>
      </w:r>
      <w:r>
        <w:rPr>
          <w:rFonts w:eastAsia="黑体"/>
          <w:sz w:val="28"/>
          <w:szCs w:val="28"/>
        </w:rPr>
        <w:t>目的</w:t>
      </w:r>
      <w:bookmarkEnd w:id="1"/>
    </w:p>
    <w:p w14:paraId="644B2174" w14:textId="77777777" w:rsidR="00762946" w:rsidRDefault="008749B5">
      <w:pPr>
        <w:adjustRightInd w:val="0"/>
        <w:snapToGrid w:val="0"/>
        <w:spacing w:line="360" w:lineRule="auto"/>
        <w:ind w:firstLineChars="200" w:firstLine="560"/>
        <w:rPr>
          <w:sz w:val="24"/>
        </w:rPr>
      </w:pPr>
      <w:r>
        <w:rPr>
          <w:rFonts w:eastAsia="仿宋"/>
          <w:sz w:val="28"/>
          <w:szCs w:val="28"/>
        </w:rPr>
        <w:t>为了验证建筑气密性检测装置所制定的技术指标和试验方法是否适用、科学、合理。</w:t>
      </w:r>
    </w:p>
    <w:p w14:paraId="314F44E5" w14:textId="77777777" w:rsidR="00762946" w:rsidRDefault="008749B5">
      <w:pPr>
        <w:numPr>
          <w:ilvl w:val="0"/>
          <w:numId w:val="1"/>
        </w:numPr>
        <w:spacing w:line="360" w:lineRule="auto"/>
        <w:outlineLvl w:val="0"/>
        <w:rPr>
          <w:rFonts w:eastAsia="黑体"/>
          <w:sz w:val="28"/>
          <w:szCs w:val="28"/>
        </w:rPr>
      </w:pPr>
      <w:bookmarkStart w:id="2" w:name="_Toc57964543"/>
      <w:r>
        <w:rPr>
          <w:rFonts w:eastAsia="黑体"/>
          <w:sz w:val="28"/>
          <w:szCs w:val="28"/>
        </w:rPr>
        <w:t>试验依据</w:t>
      </w:r>
      <w:bookmarkEnd w:id="2"/>
    </w:p>
    <w:p w14:paraId="4912D24B" w14:textId="77777777" w:rsidR="00762946" w:rsidRDefault="008749B5">
      <w:pPr>
        <w:adjustRightInd w:val="0"/>
        <w:snapToGrid w:val="0"/>
        <w:spacing w:line="360" w:lineRule="auto"/>
        <w:ind w:firstLineChars="200" w:firstLine="560"/>
        <w:rPr>
          <w:rFonts w:eastAsia="仿宋"/>
          <w:sz w:val="28"/>
          <w:szCs w:val="28"/>
        </w:rPr>
      </w:pPr>
      <w:r>
        <w:rPr>
          <w:rFonts w:eastAsia="仿宋"/>
          <w:sz w:val="28"/>
          <w:szCs w:val="28"/>
        </w:rPr>
        <w:t>本规范征求意见稿。</w:t>
      </w:r>
    </w:p>
    <w:p w14:paraId="721A5D90" w14:textId="77777777" w:rsidR="00762946" w:rsidRDefault="008749B5">
      <w:pPr>
        <w:numPr>
          <w:ilvl w:val="0"/>
          <w:numId w:val="1"/>
        </w:numPr>
        <w:spacing w:line="360" w:lineRule="auto"/>
        <w:outlineLvl w:val="0"/>
        <w:rPr>
          <w:rFonts w:eastAsia="黑体"/>
          <w:sz w:val="28"/>
          <w:szCs w:val="28"/>
        </w:rPr>
      </w:pPr>
      <w:bookmarkStart w:id="3" w:name="_Toc57964544"/>
      <w:r>
        <w:rPr>
          <w:rFonts w:eastAsia="黑体"/>
          <w:sz w:val="28"/>
          <w:szCs w:val="28"/>
        </w:rPr>
        <w:t>环境条件</w:t>
      </w:r>
      <w:bookmarkEnd w:id="3"/>
    </w:p>
    <w:p w14:paraId="788440BD" w14:textId="77777777" w:rsidR="00762946" w:rsidRDefault="008749B5">
      <w:pPr>
        <w:adjustRightInd w:val="0"/>
        <w:snapToGrid w:val="0"/>
        <w:spacing w:line="360" w:lineRule="auto"/>
        <w:ind w:firstLineChars="200" w:firstLine="560"/>
        <w:rPr>
          <w:rFonts w:eastAsia="仿宋"/>
          <w:sz w:val="28"/>
          <w:szCs w:val="28"/>
        </w:rPr>
      </w:pPr>
      <w:r>
        <w:rPr>
          <w:rFonts w:eastAsia="仿宋"/>
          <w:sz w:val="28"/>
          <w:szCs w:val="28"/>
        </w:rPr>
        <w:t>温度：（</w:t>
      </w:r>
      <w:r>
        <w:rPr>
          <w:rFonts w:eastAsia="仿宋"/>
          <w:sz w:val="28"/>
          <w:szCs w:val="28"/>
        </w:rPr>
        <w:t>20±5</w:t>
      </w:r>
      <w:r>
        <w:rPr>
          <w:rFonts w:eastAsia="仿宋"/>
          <w:sz w:val="28"/>
          <w:szCs w:val="28"/>
        </w:rPr>
        <w:t>）</w:t>
      </w:r>
      <w:r>
        <w:rPr>
          <w:rFonts w:eastAsia="仿宋"/>
          <w:sz w:val="28"/>
          <w:szCs w:val="28"/>
        </w:rPr>
        <w:t>℃</w:t>
      </w:r>
      <w:r>
        <w:rPr>
          <w:rFonts w:eastAsia="仿宋"/>
          <w:sz w:val="28"/>
          <w:szCs w:val="28"/>
        </w:rPr>
        <w:t>；</w:t>
      </w:r>
    </w:p>
    <w:p w14:paraId="04B4945D" w14:textId="77777777" w:rsidR="00762946" w:rsidRDefault="008749B5">
      <w:pPr>
        <w:adjustRightInd w:val="0"/>
        <w:snapToGrid w:val="0"/>
        <w:spacing w:line="360" w:lineRule="auto"/>
        <w:ind w:firstLineChars="200" w:firstLine="560"/>
        <w:rPr>
          <w:rFonts w:eastAsia="仿宋"/>
          <w:sz w:val="28"/>
          <w:szCs w:val="28"/>
        </w:rPr>
      </w:pPr>
      <w:r>
        <w:rPr>
          <w:rFonts w:eastAsia="仿宋"/>
          <w:sz w:val="28"/>
          <w:szCs w:val="28"/>
        </w:rPr>
        <w:t>相对湿度：</w:t>
      </w:r>
      <w:r>
        <w:rPr>
          <w:rFonts w:eastAsia="仿宋"/>
          <w:sz w:val="28"/>
          <w:szCs w:val="28"/>
        </w:rPr>
        <w:t>20%RH</w:t>
      </w:r>
      <w:r>
        <w:rPr>
          <w:rFonts w:eastAsia="仿宋"/>
          <w:sz w:val="28"/>
          <w:szCs w:val="28"/>
        </w:rPr>
        <w:t>～</w:t>
      </w:r>
      <w:r>
        <w:rPr>
          <w:rFonts w:eastAsia="仿宋"/>
          <w:sz w:val="28"/>
          <w:szCs w:val="28"/>
        </w:rPr>
        <w:t>75</w:t>
      </w:r>
      <w:r>
        <w:rPr>
          <w:rFonts w:eastAsia="仿宋"/>
          <w:sz w:val="28"/>
          <w:szCs w:val="28"/>
        </w:rPr>
        <w:t>％</w:t>
      </w:r>
      <w:r>
        <w:rPr>
          <w:rFonts w:eastAsia="仿宋"/>
          <w:sz w:val="28"/>
          <w:szCs w:val="28"/>
        </w:rPr>
        <w:t>RH</w:t>
      </w:r>
      <w:r>
        <w:rPr>
          <w:rFonts w:eastAsia="仿宋"/>
          <w:sz w:val="28"/>
          <w:szCs w:val="28"/>
        </w:rPr>
        <w:t>；</w:t>
      </w:r>
    </w:p>
    <w:p w14:paraId="1EAC7773" w14:textId="77777777" w:rsidR="00762946" w:rsidRDefault="008749B5">
      <w:pPr>
        <w:adjustRightInd w:val="0"/>
        <w:snapToGrid w:val="0"/>
        <w:spacing w:line="360" w:lineRule="auto"/>
        <w:ind w:firstLineChars="200" w:firstLine="560"/>
        <w:rPr>
          <w:rFonts w:eastAsia="仿宋"/>
          <w:sz w:val="28"/>
          <w:szCs w:val="28"/>
        </w:rPr>
      </w:pPr>
      <w:r>
        <w:rPr>
          <w:rFonts w:eastAsia="仿宋"/>
          <w:sz w:val="28"/>
          <w:szCs w:val="28"/>
        </w:rPr>
        <w:t>大气压力：（</w:t>
      </w:r>
      <w:r>
        <w:rPr>
          <w:rFonts w:eastAsia="仿宋"/>
          <w:sz w:val="28"/>
          <w:szCs w:val="28"/>
        </w:rPr>
        <w:t>86</w:t>
      </w:r>
      <w:r>
        <w:rPr>
          <w:rFonts w:eastAsia="仿宋"/>
          <w:sz w:val="28"/>
          <w:szCs w:val="28"/>
        </w:rPr>
        <w:t>～</w:t>
      </w:r>
      <w:r>
        <w:rPr>
          <w:rFonts w:eastAsia="仿宋"/>
          <w:sz w:val="28"/>
          <w:szCs w:val="28"/>
        </w:rPr>
        <w:t>106</w:t>
      </w:r>
      <w:r>
        <w:rPr>
          <w:rFonts w:eastAsia="仿宋"/>
          <w:sz w:val="28"/>
          <w:szCs w:val="28"/>
        </w:rPr>
        <w:t>）</w:t>
      </w:r>
      <w:r>
        <w:rPr>
          <w:rFonts w:eastAsia="仿宋"/>
          <w:sz w:val="28"/>
          <w:szCs w:val="28"/>
        </w:rPr>
        <w:t>kPa</w:t>
      </w:r>
      <w:r>
        <w:rPr>
          <w:rFonts w:eastAsia="仿宋"/>
          <w:sz w:val="28"/>
          <w:szCs w:val="28"/>
        </w:rPr>
        <w:t>；</w:t>
      </w:r>
    </w:p>
    <w:p w14:paraId="596F2B13" w14:textId="77777777" w:rsidR="00762946" w:rsidRDefault="008749B5">
      <w:pPr>
        <w:adjustRightInd w:val="0"/>
        <w:snapToGrid w:val="0"/>
        <w:spacing w:line="360" w:lineRule="auto"/>
        <w:ind w:firstLineChars="200" w:firstLine="560"/>
        <w:rPr>
          <w:rFonts w:eastAsia="仿宋"/>
          <w:sz w:val="28"/>
          <w:szCs w:val="28"/>
        </w:rPr>
      </w:pPr>
      <w:r>
        <w:rPr>
          <w:rFonts w:eastAsia="仿宋"/>
          <w:sz w:val="28"/>
          <w:szCs w:val="28"/>
        </w:rPr>
        <w:t>周围无明显机械振动、气体流动和磁场影响。</w:t>
      </w:r>
    </w:p>
    <w:p w14:paraId="18D46FDE" w14:textId="77777777" w:rsidR="00762946" w:rsidRDefault="008749B5">
      <w:pPr>
        <w:numPr>
          <w:ilvl w:val="0"/>
          <w:numId w:val="1"/>
        </w:numPr>
        <w:spacing w:line="360" w:lineRule="auto"/>
        <w:outlineLvl w:val="0"/>
        <w:rPr>
          <w:rFonts w:eastAsia="黑体"/>
          <w:sz w:val="28"/>
          <w:szCs w:val="28"/>
        </w:rPr>
      </w:pPr>
      <w:bookmarkStart w:id="4" w:name="_Toc57964545"/>
      <w:r>
        <w:rPr>
          <w:rFonts w:eastAsia="黑体"/>
          <w:sz w:val="28"/>
          <w:szCs w:val="28"/>
        </w:rPr>
        <w:t>试验用标准器</w:t>
      </w:r>
      <w:bookmarkEnd w:id="4"/>
    </w:p>
    <w:p w14:paraId="28D443B5" w14:textId="77777777" w:rsidR="00762946" w:rsidRDefault="008749B5">
      <w:pPr>
        <w:adjustRightInd w:val="0"/>
        <w:snapToGrid w:val="0"/>
        <w:spacing w:line="360" w:lineRule="auto"/>
        <w:ind w:firstLineChars="200" w:firstLine="560"/>
        <w:rPr>
          <w:rFonts w:eastAsia="仿宋"/>
          <w:sz w:val="28"/>
          <w:szCs w:val="28"/>
        </w:rPr>
      </w:pPr>
      <w:r>
        <w:rPr>
          <w:rFonts w:eastAsia="仿宋"/>
          <w:sz w:val="28"/>
          <w:szCs w:val="28"/>
        </w:rPr>
        <w:t>（</w:t>
      </w:r>
      <w:r>
        <w:rPr>
          <w:rFonts w:eastAsia="仿宋"/>
          <w:sz w:val="28"/>
          <w:szCs w:val="28"/>
        </w:rPr>
        <w:t>1</w:t>
      </w:r>
      <w:r>
        <w:rPr>
          <w:rFonts w:eastAsia="仿宋"/>
          <w:sz w:val="28"/>
          <w:szCs w:val="28"/>
        </w:rPr>
        <w:t>）流量标准装置，扩展不确定度：</w:t>
      </w:r>
      <w:proofErr w:type="spellStart"/>
      <w:r>
        <w:rPr>
          <w:rFonts w:eastAsia="仿宋"/>
          <w:i/>
          <w:sz w:val="28"/>
          <w:szCs w:val="28"/>
        </w:rPr>
        <w:t>U</w:t>
      </w:r>
      <w:r>
        <w:rPr>
          <w:rFonts w:eastAsia="仿宋"/>
          <w:sz w:val="28"/>
          <w:szCs w:val="28"/>
          <w:vertAlign w:val="subscript"/>
        </w:rPr>
        <w:t>rel</w:t>
      </w:r>
      <w:proofErr w:type="spellEnd"/>
      <w:r>
        <w:rPr>
          <w:rFonts w:eastAsia="仿宋"/>
          <w:sz w:val="28"/>
          <w:szCs w:val="28"/>
        </w:rPr>
        <w:t>=1.6%  (</w:t>
      </w:r>
      <w:r>
        <w:rPr>
          <w:rFonts w:eastAsia="仿宋"/>
          <w:i/>
          <w:sz w:val="28"/>
          <w:szCs w:val="28"/>
        </w:rPr>
        <w:t>k</w:t>
      </w:r>
      <w:r>
        <w:rPr>
          <w:rFonts w:eastAsia="仿宋"/>
          <w:sz w:val="28"/>
          <w:szCs w:val="28"/>
        </w:rPr>
        <w:t>=2)</w:t>
      </w:r>
      <w:r>
        <w:rPr>
          <w:rFonts w:eastAsia="仿宋"/>
          <w:sz w:val="28"/>
          <w:szCs w:val="28"/>
        </w:rPr>
        <w:t>。</w:t>
      </w:r>
    </w:p>
    <w:p w14:paraId="72364919" w14:textId="77777777" w:rsidR="00762946" w:rsidRDefault="008749B5">
      <w:pPr>
        <w:pStyle w:val="af0"/>
        <w:adjustRightInd w:val="0"/>
        <w:snapToGrid w:val="0"/>
        <w:spacing w:line="360" w:lineRule="auto"/>
        <w:ind w:firstLine="560"/>
        <w:rPr>
          <w:rFonts w:eastAsia="仿宋"/>
          <w:sz w:val="28"/>
          <w:szCs w:val="28"/>
        </w:rPr>
      </w:pPr>
      <w:r>
        <w:rPr>
          <w:rFonts w:eastAsia="仿宋"/>
          <w:sz w:val="28"/>
          <w:szCs w:val="28"/>
        </w:rPr>
        <w:t>（</w:t>
      </w:r>
      <w:r>
        <w:rPr>
          <w:rFonts w:eastAsia="仿宋"/>
          <w:sz w:val="28"/>
          <w:szCs w:val="28"/>
        </w:rPr>
        <w:t>2</w:t>
      </w:r>
      <w:r>
        <w:rPr>
          <w:rFonts w:eastAsia="仿宋"/>
          <w:sz w:val="28"/>
          <w:szCs w:val="28"/>
        </w:rPr>
        <w:t>）一等补偿式微压计，最大允许误差：</w:t>
      </w:r>
      <w:r>
        <w:rPr>
          <w:rFonts w:eastAsia="仿宋"/>
          <w:sz w:val="28"/>
          <w:szCs w:val="28"/>
        </w:rPr>
        <w:t>±0.4Pa</w:t>
      </w:r>
      <w:r>
        <w:rPr>
          <w:rFonts w:eastAsia="仿宋"/>
          <w:sz w:val="28"/>
          <w:szCs w:val="28"/>
        </w:rPr>
        <w:t>。</w:t>
      </w:r>
    </w:p>
    <w:p w14:paraId="279F35D3" w14:textId="77777777" w:rsidR="00762946" w:rsidRDefault="008749B5">
      <w:pPr>
        <w:numPr>
          <w:ilvl w:val="0"/>
          <w:numId w:val="1"/>
        </w:numPr>
        <w:spacing w:line="360" w:lineRule="auto"/>
        <w:outlineLvl w:val="0"/>
        <w:rPr>
          <w:rFonts w:eastAsia="黑体"/>
          <w:sz w:val="28"/>
          <w:szCs w:val="28"/>
        </w:rPr>
      </w:pPr>
      <w:bookmarkStart w:id="5" w:name="_Toc57964546"/>
      <w:r>
        <w:rPr>
          <w:rFonts w:eastAsia="黑体"/>
          <w:sz w:val="28"/>
          <w:szCs w:val="28"/>
        </w:rPr>
        <w:t>试验记录</w:t>
      </w:r>
      <w:bookmarkEnd w:id="5"/>
    </w:p>
    <w:p w14:paraId="21E0AF4E" w14:textId="77777777" w:rsidR="00762946" w:rsidRDefault="008749B5">
      <w:pPr>
        <w:adjustRightInd w:val="0"/>
        <w:snapToGrid w:val="0"/>
        <w:spacing w:line="360" w:lineRule="auto"/>
        <w:ind w:firstLineChars="200" w:firstLine="560"/>
        <w:rPr>
          <w:rFonts w:eastAsia="仿宋"/>
          <w:sz w:val="28"/>
          <w:szCs w:val="28"/>
        </w:rPr>
      </w:pPr>
      <w:r>
        <w:rPr>
          <w:rFonts w:eastAsia="仿宋"/>
          <w:sz w:val="28"/>
          <w:szCs w:val="28"/>
        </w:rPr>
        <w:t>详见记录</w:t>
      </w:r>
      <w:r>
        <w:rPr>
          <w:rFonts w:eastAsia="仿宋"/>
          <w:sz w:val="28"/>
          <w:szCs w:val="28"/>
        </w:rPr>
        <w:t>1</w:t>
      </w:r>
      <w:r>
        <w:rPr>
          <w:rFonts w:eastAsia="微软雅黑"/>
          <w:sz w:val="28"/>
          <w:szCs w:val="28"/>
        </w:rPr>
        <w:t>~</w:t>
      </w:r>
      <w:r>
        <w:rPr>
          <w:rFonts w:eastAsia="仿宋" w:hint="eastAsia"/>
          <w:sz w:val="28"/>
          <w:szCs w:val="28"/>
        </w:rPr>
        <w:t>4</w:t>
      </w:r>
    </w:p>
    <w:p w14:paraId="43B1FA09" w14:textId="77777777" w:rsidR="00762946" w:rsidRDefault="008749B5">
      <w:pPr>
        <w:numPr>
          <w:ilvl w:val="0"/>
          <w:numId w:val="1"/>
        </w:numPr>
        <w:spacing w:line="360" w:lineRule="auto"/>
        <w:outlineLvl w:val="0"/>
        <w:rPr>
          <w:rFonts w:eastAsia="黑体"/>
          <w:sz w:val="28"/>
          <w:szCs w:val="28"/>
        </w:rPr>
      </w:pPr>
      <w:bookmarkStart w:id="6" w:name="_Toc57964547"/>
      <w:r>
        <w:rPr>
          <w:rFonts w:eastAsia="黑体"/>
          <w:sz w:val="28"/>
          <w:szCs w:val="28"/>
        </w:rPr>
        <w:t>试验结论</w:t>
      </w:r>
      <w:bookmarkEnd w:id="6"/>
    </w:p>
    <w:p w14:paraId="1DD1F5AD" w14:textId="3843B0CB" w:rsidR="00762946" w:rsidRDefault="008749B5">
      <w:pPr>
        <w:adjustRightInd w:val="0"/>
        <w:snapToGrid w:val="0"/>
        <w:spacing w:line="360" w:lineRule="auto"/>
        <w:ind w:firstLineChars="200" w:firstLine="560"/>
        <w:rPr>
          <w:rFonts w:eastAsia="仿宋"/>
          <w:sz w:val="28"/>
          <w:szCs w:val="28"/>
        </w:rPr>
      </w:pPr>
      <w:r>
        <w:rPr>
          <w:rFonts w:eastAsia="仿宋" w:hint="eastAsia"/>
          <w:sz w:val="28"/>
          <w:szCs w:val="28"/>
        </w:rPr>
        <w:t>本次</w:t>
      </w:r>
      <w:r>
        <w:rPr>
          <w:rFonts w:eastAsia="仿宋"/>
          <w:sz w:val="28"/>
          <w:szCs w:val="28"/>
        </w:rPr>
        <w:t>试验包括了本规范的主要内容，试验数据具有代表性和说服力，能够</w:t>
      </w:r>
      <w:r>
        <w:rPr>
          <w:rFonts w:eastAsia="仿宋" w:hint="eastAsia"/>
          <w:sz w:val="28"/>
          <w:szCs w:val="28"/>
        </w:rPr>
        <w:t>验证本</w:t>
      </w:r>
      <w:r>
        <w:rPr>
          <w:rFonts w:eastAsia="仿宋"/>
          <w:sz w:val="28"/>
          <w:szCs w:val="28"/>
        </w:rPr>
        <w:t>规范规定的技术指标、校准方法和校准过程适用、科学、合理，满足对建筑气密性检测装置的校准要求。</w:t>
      </w:r>
    </w:p>
    <w:p w14:paraId="1ACAAF7D" w14:textId="77777777" w:rsidR="00762946" w:rsidRPr="00F64C5F" w:rsidRDefault="00762946">
      <w:pPr>
        <w:adjustRightInd w:val="0"/>
        <w:snapToGrid w:val="0"/>
        <w:spacing w:line="360" w:lineRule="auto"/>
        <w:ind w:firstLineChars="200" w:firstLine="560"/>
        <w:rPr>
          <w:rFonts w:eastAsia="仿宋"/>
          <w:sz w:val="28"/>
          <w:szCs w:val="28"/>
        </w:rPr>
      </w:pPr>
    </w:p>
    <w:p w14:paraId="6CBB0661" w14:textId="77777777" w:rsidR="00762946" w:rsidRDefault="00762946">
      <w:pPr>
        <w:adjustRightInd w:val="0"/>
        <w:snapToGrid w:val="0"/>
        <w:spacing w:line="360" w:lineRule="auto"/>
        <w:ind w:firstLineChars="200" w:firstLine="560"/>
        <w:rPr>
          <w:rFonts w:eastAsia="仿宋"/>
          <w:sz w:val="28"/>
          <w:szCs w:val="28"/>
        </w:rPr>
      </w:pPr>
    </w:p>
    <w:p w14:paraId="5DF0AB60" w14:textId="77777777" w:rsidR="00762946" w:rsidRDefault="00762946">
      <w:pPr>
        <w:adjustRightInd w:val="0"/>
        <w:snapToGrid w:val="0"/>
        <w:spacing w:line="360" w:lineRule="auto"/>
        <w:ind w:firstLineChars="200" w:firstLine="560"/>
        <w:rPr>
          <w:rFonts w:eastAsia="仿宋"/>
          <w:sz w:val="28"/>
          <w:szCs w:val="28"/>
        </w:rPr>
      </w:pPr>
    </w:p>
    <w:p w14:paraId="74EB70B1" w14:textId="77777777" w:rsidR="00762946" w:rsidRDefault="00762946">
      <w:pPr>
        <w:adjustRightInd w:val="0"/>
        <w:snapToGrid w:val="0"/>
        <w:spacing w:line="360" w:lineRule="auto"/>
        <w:ind w:firstLineChars="200" w:firstLine="560"/>
        <w:rPr>
          <w:rFonts w:eastAsia="仿宋"/>
          <w:sz w:val="28"/>
          <w:szCs w:val="28"/>
        </w:rPr>
      </w:pPr>
    </w:p>
    <w:p w14:paraId="074F28F2" w14:textId="77777777" w:rsidR="00762946" w:rsidRDefault="00762946">
      <w:pPr>
        <w:adjustRightInd w:val="0"/>
        <w:snapToGrid w:val="0"/>
        <w:spacing w:line="360" w:lineRule="auto"/>
        <w:ind w:firstLineChars="200" w:firstLine="560"/>
        <w:rPr>
          <w:rFonts w:eastAsia="仿宋"/>
          <w:sz w:val="28"/>
          <w:szCs w:val="28"/>
        </w:rPr>
      </w:pPr>
    </w:p>
    <w:p w14:paraId="02E27C19" w14:textId="77777777" w:rsidR="00762946" w:rsidRDefault="008749B5">
      <w:pPr>
        <w:rPr>
          <w:sz w:val="24"/>
        </w:rPr>
      </w:pPr>
      <w:r>
        <w:rPr>
          <w:sz w:val="24"/>
        </w:rPr>
        <w:lastRenderedPageBreak/>
        <w:t>附录</w:t>
      </w:r>
      <w:r>
        <w:rPr>
          <w:sz w:val="24"/>
        </w:rPr>
        <w:t xml:space="preserve"> </w:t>
      </w:r>
      <w:r>
        <w:rPr>
          <w:sz w:val="24"/>
        </w:rPr>
        <w:t>校准记录</w:t>
      </w:r>
    </w:p>
    <w:p w14:paraId="45BF76B1" w14:textId="77777777" w:rsidR="00762946" w:rsidRDefault="00762946">
      <w:pPr>
        <w:spacing w:line="360" w:lineRule="auto"/>
        <w:jc w:val="center"/>
        <w:rPr>
          <w:rFonts w:eastAsia="黑体"/>
          <w:sz w:val="28"/>
        </w:rPr>
      </w:pPr>
    </w:p>
    <w:p w14:paraId="5D393333" w14:textId="77777777" w:rsidR="00762946" w:rsidRDefault="008749B5">
      <w:pPr>
        <w:spacing w:line="360" w:lineRule="auto"/>
        <w:jc w:val="center"/>
        <w:rPr>
          <w:rFonts w:eastAsia="黑体"/>
          <w:szCs w:val="21"/>
        </w:rPr>
      </w:pPr>
      <w:r>
        <w:rPr>
          <w:rFonts w:eastAsia="黑体"/>
          <w:sz w:val="28"/>
        </w:rPr>
        <w:t xml:space="preserve"> </w:t>
      </w:r>
      <w:r>
        <w:rPr>
          <w:rFonts w:eastAsia="黑体"/>
          <w:szCs w:val="21"/>
        </w:rPr>
        <w:t>建筑气密性检测装置校准校准记录</w:t>
      </w:r>
      <w:r>
        <w:rPr>
          <w:rFonts w:eastAsia="黑体"/>
          <w:szCs w:val="21"/>
        </w:rPr>
        <w:t xml:space="preserve"> 1</w:t>
      </w:r>
    </w:p>
    <w:p w14:paraId="766E26A2" w14:textId="77777777" w:rsidR="00762946" w:rsidRDefault="008749B5">
      <w:pPr>
        <w:spacing w:line="360" w:lineRule="auto"/>
        <w:jc w:val="left"/>
        <w:rPr>
          <w:szCs w:val="21"/>
        </w:rPr>
      </w:pPr>
      <w:r>
        <w:rPr>
          <w:szCs w:val="21"/>
        </w:rPr>
        <w:t>证书编号：</w:t>
      </w:r>
    </w:p>
    <w:tbl>
      <w:tblPr>
        <w:tblStyle w:val="ac"/>
        <w:tblW w:w="9286" w:type="dxa"/>
        <w:tblLayout w:type="fixed"/>
        <w:tblLook w:val="04A0" w:firstRow="1" w:lastRow="0" w:firstColumn="1" w:lastColumn="0" w:noHBand="0" w:noVBand="1"/>
      </w:tblPr>
      <w:tblGrid>
        <w:gridCol w:w="1547"/>
        <w:gridCol w:w="1547"/>
        <w:gridCol w:w="1548"/>
        <w:gridCol w:w="1548"/>
        <w:gridCol w:w="1548"/>
        <w:gridCol w:w="1548"/>
      </w:tblGrid>
      <w:tr w:rsidR="00762946" w14:paraId="275FA048" w14:textId="77777777">
        <w:tc>
          <w:tcPr>
            <w:tcW w:w="1547" w:type="dxa"/>
          </w:tcPr>
          <w:p w14:paraId="7ACCFF65" w14:textId="77777777" w:rsidR="00762946" w:rsidRDefault="008749B5">
            <w:pPr>
              <w:spacing w:line="360" w:lineRule="auto"/>
              <w:rPr>
                <w:spacing w:val="24"/>
                <w:szCs w:val="21"/>
              </w:rPr>
            </w:pPr>
            <w:r>
              <w:rPr>
                <w:spacing w:val="24"/>
                <w:szCs w:val="21"/>
              </w:rPr>
              <w:t>送检单位</w:t>
            </w:r>
          </w:p>
        </w:tc>
        <w:tc>
          <w:tcPr>
            <w:tcW w:w="7739" w:type="dxa"/>
            <w:gridSpan w:val="5"/>
          </w:tcPr>
          <w:p w14:paraId="256ED149" w14:textId="77777777" w:rsidR="00762946" w:rsidRDefault="008749B5">
            <w:pPr>
              <w:spacing w:line="360" w:lineRule="auto"/>
            </w:pPr>
            <w:r>
              <w:t>建筑气密性检测装置校准规范编写组</w:t>
            </w:r>
          </w:p>
        </w:tc>
      </w:tr>
      <w:tr w:rsidR="00762946" w14:paraId="7D1FC5FD" w14:textId="77777777">
        <w:tc>
          <w:tcPr>
            <w:tcW w:w="1547" w:type="dxa"/>
          </w:tcPr>
          <w:p w14:paraId="1A94BDEE" w14:textId="77777777" w:rsidR="00762946" w:rsidRDefault="008749B5">
            <w:pPr>
              <w:spacing w:line="360" w:lineRule="auto"/>
              <w:rPr>
                <w:spacing w:val="24"/>
                <w:szCs w:val="21"/>
              </w:rPr>
            </w:pPr>
            <w:r>
              <w:rPr>
                <w:spacing w:val="24"/>
                <w:szCs w:val="21"/>
              </w:rPr>
              <w:t>校准地点</w:t>
            </w:r>
          </w:p>
        </w:tc>
        <w:tc>
          <w:tcPr>
            <w:tcW w:w="3095" w:type="dxa"/>
            <w:gridSpan w:val="2"/>
          </w:tcPr>
          <w:p w14:paraId="574709C8" w14:textId="77777777" w:rsidR="00762946" w:rsidRDefault="008749B5">
            <w:pPr>
              <w:spacing w:line="360" w:lineRule="auto"/>
              <w:rPr>
                <w:spacing w:val="24"/>
                <w:szCs w:val="21"/>
              </w:rPr>
            </w:pPr>
            <w:r>
              <w:t>上海市质量监督检验技术研究院有限公司风机实验室</w:t>
            </w:r>
          </w:p>
        </w:tc>
        <w:tc>
          <w:tcPr>
            <w:tcW w:w="1548" w:type="dxa"/>
          </w:tcPr>
          <w:p w14:paraId="5B4F31F2" w14:textId="77777777" w:rsidR="00762946" w:rsidRDefault="008749B5">
            <w:pPr>
              <w:spacing w:line="360" w:lineRule="auto"/>
              <w:rPr>
                <w:spacing w:val="24"/>
                <w:szCs w:val="21"/>
              </w:rPr>
            </w:pPr>
            <w:r>
              <w:rPr>
                <w:spacing w:val="24"/>
                <w:szCs w:val="21"/>
              </w:rPr>
              <w:t>生产厂家</w:t>
            </w:r>
          </w:p>
        </w:tc>
        <w:tc>
          <w:tcPr>
            <w:tcW w:w="3096" w:type="dxa"/>
            <w:gridSpan w:val="2"/>
          </w:tcPr>
          <w:p w14:paraId="083BE729" w14:textId="503FD132" w:rsidR="00762946" w:rsidRDefault="009E0242">
            <w:pPr>
              <w:spacing w:line="360" w:lineRule="auto"/>
              <w:rPr>
                <w:spacing w:val="24"/>
                <w:szCs w:val="21"/>
              </w:rPr>
            </w:pPr>
            <w:r>
              <w:rPr>
                <w:rFonts w:hint="eastAsia"/>
                <w:spacing w:val="24"/>
                <w:szCs w:val="21"/>
              </w:rPr>
              <w:t>中国</w:t>
            </w:r>
          </w:p>
        </w:tc>
      </w:tr>
      <w:tr w:rsidR="00762946" w14:paraId="5A170DE1" w14:textId="77777777">
        <w:tc>
          <w:tcPr>
            <w:tcW w:w="1547" w:type="dxa"/>
          </w:tcPr>
          <w:p w14:paraId="46FB80A8" w14:textId="77777777" w:rsidR="00762946" w:rsidRDefault="008749B5">
            <w:pPr>
              <w:spacing w:line="360" w:lineRule="auto"/>
              <w:rPr>
                <w:spacing w:val="24"/>
                <w:szCs w:val="21"/>
              </w:rPr>
            </w:pPr>
            <w:r>
              <w:rPr>
                <w:spacing w:val="24"/>
                <w:szCs w:val="21"/>
              </w:rPr>
              <w:t>规格型号</w:t>
            </w:r>
          </w:p>
        </w:tc>
        <w:tc>
          <w:tcPr>
            <w:tcW w:w="3095" w:type="dxa"/>
            <w:gridSpan w:val="2"/>
          </w:tcPr>
          <w:p w14:paraId="39838FB6" w14:textId="77777777" w:rsidR="00762946" w:rsidRDefault="008749B5">
            <w:pPr>
              <w:spacing w:line="360" w:lineRule="auto"/>
              <w:rPr>
                <w:spacing w:val="24"/>
                <w:szCs w:val="21"/>
              </w:rPr>
            </w:pPr>
            <w:r>
              <w:rPr>
                <w:rFonts w:hint="eastAsia"/>
                <w:spacing w:val="24"/>
                <w:szCs w:val="21"/>
              </w:rPr>
              <w:t>/</w:t>
            </w:r>
          </w:p>
        </w:tc>
        <w:tc>
          <w:tcPr>
            <w:tcW w:w="1548" w:type="dxa"/>
          </w:tcPr>
          <w:p w14:paraId="072D1B6D" w14:textId="77777777" w:rsidR="00762946" w:rsidRDefault="008749B5">
            <w:pPr>
              <w:spacing w:line="360" w:lineRule="auto"/>
              <w:rPr>
                <w:spacing w:val="24"/>
                <w:szCs w:val="21"/>
              </w:rPr>
            </w:pPr>
            <w:r>
              <w:rPr>
                <w:spacing w:val="24"/>
                <w:szCs w:val="21"/>
              </w:rPr>
              <w:t>出厂编号</w:t>
            </w:r>
          </w:p>
        </w:tc>
        <w:tc>
          <w:tcPr>
            <w:tcW w:w="3096" w:type="dxa"/>
            <w:gridSpan w:val="2"/>
          </w:tcPr>
          <w:p w14:paraId="6881E40F" w14:textId="77777777" w:rsidR="00762946" w:rsidRDefault="008749B5">
            <w:pPr>
              <w:spacing w:line="360" w:lineRule="auto"/>
              <w:rPr>
                <w:spacing w:val="24"/>
                <w:szCs w:val="21"/>
              </w:rPr>
            </w:pPr>
            <w:r>
              <w:rPr>
                <w:spacing w:val="24"/>
                <w:szCs w:val="21"/>
              </w:rPr>
              <w:t>380177</w:t>
            </w:r>
          </w:p>
        </w:tc>
      </w:tr>
      <w:tr w:rsidR="00762946" w14:paraId="5BAE5006" w14:textId="77777777">
        <w:tc>
          <w:tcPr>
            <w:tcW w:w="1547" w:type="dxa"/>
            <w:vMerge w:val="restart"/>
          </w:tcPr>
          <w:p w14:paraId="417C694C" w14:textId="77777777" w:rsidR="00762946" w:rsidRDefault="008749B5">
            <w:pPr>
              <w:spacing w:line="360" w:lineRule="auto"/>
              <w:rPr>
                <w:spacing w:val="24"/>
                <w:szCs w:val="21"/>
              </w:rPr>
            </w:pPr>
            <w:r>
              <w:rPr>
                <w:spacing w:val="24"/>
                <w:szCs w:val="21"/>
              </w:rPr>
              <w:t>测量标准及配套设备</w:t>
            </w:r>
          </w:p>
        </w:tc>
        <w:tc>
          <w:tcPr>
            <w:tcW w:w="1547" w:type="dxa"/>
          </w:tcPr>
          <w:p w14:paraId="5CE06C6A" w14:textId="77777777" w:rsidR="00762946" w:rsidRDefault="008749B5">
            <w:pPr>
              <w:spacing w:line="360" w:lineRule="auto"/>
              <w:rPr>
                <w:spacing w:val="24"/>
                <w:szCs w:val="21"/>
              </w:rPr>
            </w:pPr>
            <w:r>
              <w:rPr>
                <w:spacing w:val="24"/>
                <w:szCs w:val="21"/>
              </w:rPr>
              <w:t>设备名称</w:t>
            </w:r>
          </w:p>
        </w:tc>
        <w:tc>
          <w:tcPr>
            <w:tcW w:w="1548" w:type="dxa"/>
          </w:tcPr>
          <w:p w14:paraId="28ABF640" w14:textId="77777777" w:rsidR="00762946" w:rsidRDefault="008749B5">
            <w:pPr>
              <w:spacing w:line="360" w:lineRule="auto"/>
              <w:rPr>
                <w:spacing w:val="24"/>
                <w:szCs w:val="21"/>
              </w:rPr>
            </w:pPr>
            <w:r>
              <w:rPr>
                <w:spacing w:val="24"/>
                <w:szCs w:val="21"/>
              </w:rPr>
              <w:t>设备型号</w:t>
            </w:r>
          </w:p>
        </w:tc>
        <w:tc>
          <w:tcPr>
            <w:tcW w:w="1548" w:type="dxa"/>
          </w:tcPr>
          <w:p w14:paraId="6812C39F" w14:textId="77777777" w:rsidR="00762946" w:rsidRDefault="008749B5">
            <w:pPr>
              <w:spacing w:line="360" w:lineRule="auto"/>
              <w:rPr>
                <w:spacing w:val="24"/>
                <w:szCs w:val="21"/>
              </w:rPr>
            </w:pPr>
            <w:r>
              <w:rPr>
                <w:spacing w:val="24"/>
                <w:szCs w:val="21"/>
              </w:rPr>
              <w:t>设备编号</w:t>
            </w:r>
          </w:p>
        </w:tc>
        <w:tc>
          <w:tcPr>
            <w:tcW w:w="1548" w:type="dxa"/>
          </w:tcPr>
          <w:p w14:paraId="32E7AAD1" w14:textId="77777777" w:rsidR="00762946" w:rsidRDefault="008749B5">
            <w:pPr>
              <w:spacing w:line="360" w:lineRule="auto"/>
              <w:rPr>
                <w:spacing w:val="24"/>
                <w:szCs w:val="21"/>
              </w:rPr>
            </w:pPr>
            <w:r>
              <w:rPr>
                <w:spacing w:val="24"/>
                <w:szCs w:val="21"/>
              </w:rPr>
              <w:t>不确定度</w:t>
            </w:r>
          </w:p>
        </w:tc>
        <w:tc>
          <w:tcPr>
            <w:tcW w:w="1548" w:type="dxa"/>
          </w:tcPr>
          <w:p w14:paraId="7C90D7A8" w14:textId="77777777" w:rsidR="00762946" w:rsidRDefault="008749B5">
            <w:pPr>
              <w:spacing w:line="360" w:lineRule="auto"/>
              <w:rPr>
                <w:spacing w:val="24"/>
                <w:szCs w:val="21"/>
              </w:rPr>
            </w:pPr>
            <w:r>
              <w:rPr>
                <w:spacing w:val="24"/>
                <w:szCs w:val="21"/>
              </w:rPr>
              <w:t>证书号</w:t>
            </w:r>
          </w:p>
        </w:tc>
      </w:tr>
      <w:tr w:rsidR="00762946" w14:paraId="5AF99EA2" w14:textId="77777777">
        <w:trPr>
          <w:trHeight w:val="90"/>
        </w:trPr>
        <w:tc>
          <w:tcPr>
            <w:tcW w:w="1547" w:type="dxa"/>
            <w:vMerge/>
          </w:tcPr>
          <w:p w14:paraId="4940EA18" w14:textId="77777777" w:rsidR="00762946" w:rsidRDefault="00762946">
            <w:pPr>
              <w:spacing w:line="360" w:lineRule="auto"/>
              <w:rPr>
                <w:spacing w:val="24"/>
                <w:szCs w:val="21"/>
              </w:rPr>
            </w:pPr>
          </w:p>
        </w:tc>
        <w:tc>
          <w:tcPr>
            <w:tcW w:w="1547" w:type="dxa"/>
            <w:vAlign w:val="center"/>
          </w:tcPr>
          <w:p w14:paraId="5A61747B" w14:textId="77777777" w:rsidR="00762946" w:rsidRDefault="008749B5">
            <w:pPr>
              <w:widowControl/>
              <w:jc w:val="center"/>
              <w:textAlignment w:val="center"/>
              <w:rPr>
                <w:spacing w:val="24"/>
                <w:szCs w:val="21"/>
              </w:rPr>
            </w:pPr>
            <w:r>
              <w:rPr>
                <w:rStyle w:val="font41"/>
                <w:rFonts w:hint="default"/>
                <w:lang w:bidi="ar"/>
              </w:rPr>
              <w:t>喷嘴</w:t>
            </w:r>
          </w:p>
        </w:tc>
        <w:tc>
          <w:tcPr>
            <w:tcW w:w="1548" w:type="dxa"/>
            <w:shd w:val="clear" w:color="auto" w:fill="auto"/>
            <w:vAlign w:val="center"/>
          </w:tcPr>
          <w:p w14:paraId="67BE83C0" w14:textId="77777777" w:rsidR="00762946" w:rsidRDefault="008749B5">
            <w:pPr>
              <w:widowControl/>
              <w:jc w:val="center"/>
              <w:textAlignment w:val="center"/>
              <w:rPr>
                <w:spacing w:val="24"/>
                <w:szCs w:val="21"/>
              </w:rPr>
            </w:pPr>
            <w:r>
              <w:rPr>
                <w:rFonts w:ascii="宋体" w:hAnsi="宋体" w:cs="宋体" w:hint="eastAsia"/>
                <w:color w:val="000000"/>
                <w:kern w:val="0"/>
                <w:sz w:val="18"/>
                <w:szCs w:val="18"/>
                <w:lang w:bidi="ar"/>
              </w:rPr>
              <w:t>（</w:t>
            </w:r>
            <w:r>
              <w:rPr>
                <w:rStyle w:val="font21"/>
                <w:lang w:bidi="ar"/>
              </w:rPr>
              <w:t>110~225</w:t>
            </w:r>
            <w:r>
              <w:rPr>
                <w:rStyle w:val="font41"/>
                <w:rFonts w:hint="default"/>
                <w:lang w:bidi="ar"/>
              </w:rPr>
              <w:t>）</w:t>
            </w:r>
            <w:r>
              <w:rPr>
                <w:rStyle w:val="font21"/>
                <w:lang w:bidi="ar"/>
              </w:rPr>
              <w:t>mm</w:t>
            </w:r>
          </w:p>
        </w:tc>
        <w:tc>
          <w:tcPr>
            <w:tcW w:w="1548" w:type="dxa"/>
            <w:vAlign w:val="center"/>
          </w:tcPr>
          <w:p w14:paraId="12D13A43" w14:textId="77777777" w:rsidR="00762946" w:rsidRDefault="008749B5">
            <w:pPr>
              <w:widowControl/>
              <w:jc w:val="center"/>
              <w:textAlignment w:val="center"/>
              <w:rPr>
                <w:spacing w:val="24"/>
                <w:szCs w:val="21"/>
              </w:rPr>
            </w:pPr>
            <w:r>
              <w:rPr>
                <w:color w:val="000000"/>
                <w:kern w:val="0"/>
                <w:sz w:val="18"/>
                <w:szCs w:val="18"/>
                <w:lang w:bidi="ar"/>
              </w:rPr>
              <w:t>1</w:t>
            </w:r>
            <w:r>
              <w:rPr>
                <w:rStyle w:val="font41"/>
                <w:rFonts w:hint="default"/>
                <w:lang w:bidi="ar"/>
              </w:rPr>
              <w:t>～</w:t>
            </w:r>
            <w:r>
              <w:rPr>
                <w:rStyle w:val="font21"/>
                <w:lang w:bidi="ar"/>
              </w:rPr>
              <w:t>6</w:t>
            </w:r>
          </w:p>
        </w:tc>
        <w:tc>
          <w:tcPr>
            <w:tcW w:w="1548" w:type="dxa"/>
            <w:vAlign w:val="center"/>
          </w:tcPr>
          <w:p w14:paraId="7FB4EA30" w14:textId="77777777" w:rsidR="00762946" w:rsidRDefault="008749B5">
            <w:pPr>
              <w:widowControl/>
              <w:jc w:val="center"/>
              <w:textAlignment w:val="center"/>
              <w:rPr>
                <w:spacing w:val="24"/>
                <w:szCs w:val="21"/>
              </w:rPr>
            </w:pPr>
            <w:r>
              <w:rPr>
                <w:i/>
                <w:iCs/>
                <w:color w:val="000000"/>
                <w:kern w:val="0"/>
                <w:sz w:val="18"/>
                <w:szCs w:val="18"/>
                <w:lang w:bidi="ar"/>
              </w:rPr>
              <w:t>U</w:t>
            </w:r>
            <w:r>
              <w:rPr>
                <w:rStyle w:val="font21"/>
                <w:lang w:bidi="ar"/>
              </w:rPr>
              <w:t>=0.02mm (</w:t>
            </w:r>
            <w:r>
              <w:rPr>
                <w:i/>
                <w:iCs/>
                <w:color w:val="000000"/>
                <w:kern w:val="0"/>
                <w:sz w:val="18"/>
                <w:szCs w:val="18"/>
                <w:lang w:bidi="ar"/>
              </w:rPr>
              <w:t>k</w:t>
            </w:r>
            <w:r>
              <w:rPr>
                <w:rStyle w:val="font21"/>
                <w:lang w:bidi="ar"/>
              </w:rPr>
              <w:t>=2)</w:t>
            </w:r>
          </w:p>
        </w:tc>
        <w:tc>
          <w:tcPr>
            <w:tcW w:w="1548" w:type="dxa"/>
            <w:vAlign w:val="center"/>
          </w:tcPr>
          <w:p w14:paraId="5A892913" w14:textId="77777777" w:rsidR="00762946" w:rsidRDefault="008749B5">
            <w:pPr>
              <w:widowControl/>
              <w:jc w:val="center"/>
              <w:textAlignment w:val="center"/>
              <w:rPr>
                <w:spacing w:val="24"/>
                <w:szCs w:val="21"/>
              </w:rPr>
            </w:pPr>
            <w:r>
              <w:rPr>
                <w:color w:val="000000"/>
                <w:kern w:val="0"/>
                <w:sz w:val="18"/>
                <w:szCs w:val="18"/>
                <w:lang w:bidi="ar"/>
              </w:rPr>
              <w:t>J25235S00409</w:t>
            </w:r>
          </w:p>
        </w:tc>
      </w:tr>
      <w:tr w:rsidR="00762946" w14:paraId="1CDF66EB" w14:textId="77777777">
        <w:tc>
          <w:tcPr>
            <w:tcW w:w="1547" w:type="dxa"/>
            <w:vMerge/>
          </w:tcPr>
          <w:p w14:paraId="354799CC" w14:textId="77777777" w:rsidR="00762946" w:rsidRDefault="00762946">
            <w:pPr>
              <w:spacing w:line="360" w:lineRule="auto"/>
              <w:rPr>
                <w:spacing w:val="24"/>
                <w:szCs w:val="21"/>
              </w:rPr>
            </w:pPr>
          </w:p>
        </w:tc>
        <w:tc>
          <w:tcPr>
            <w:tcW w:w="1547" w:type="dxa"/>
            <w:shd w:val="clear" w:color="auto" w:fill="auto"/>
            <w:vAlign w:val="center"/>
          </w:tcPr>
          <w:p w14:paraId="16E404FF" w14:textId="77777777" w:rsidR="00762946" w:rsidRDefault="008749B5">
            <w:pPr>
              <w:widowControl/>
              <w:jc w:val="center"/>
              <w:textAlignment w:val="center"/>
              <w:rPr>
                <w:spacing w:val="24"/>
                <w:szCs w:val="21"/>
              </w:rPr>
            </w:pPr>
            <w:r>
              <w:rPr>
                <w:rStyle w:val="font41"/>
                <w:rFonts w:hint="default"/>
                <w:lang w:bidi="ar"/>
              </w:rPr>
              <w:t>喷嘴</w:t>
            </w:r>
          </w:p>
        </w:tc>
        <w:tc>
          <w:tcPr>
            <w:tcW w:w="1548" w:type="dxa"/>
            <w:shd w:val="clear" w:color="auto" w:fill="auto"/>
            <w:vAlign w:val="center"/>
          </w:tcPr>
          <w:p w14:paraId="44A074F7" w14:textId="77777777" w:rsidR="00762946" w:rsidRDefault="008749B5">
            <w:pPr>
              <w:widowControl/>
              <w:jc w:val="center"/>
              <w:textAlignment w:val="center"/>
              <w:rPr>
                <w:spacing w:val="24"/>
                <w:szCs w:val="21"/>
              </w:rPr>
            </w:pPr>
            <w:r>
              <w:rPr>
                <w:rFonts w:ascii="宋体" w:hAnsi="宋体" w:cs="宋体" w:hint="eastAsia"/>
                <w:color w:val="000000"/>
                <w:kern w:val="0"/>
                <w:sz w:val="18"/>
                <w:szCs w:val="18"/>
                <w:lang w:bidi="ar"/>
              </w:rPr>
              <w:t>（</w:t>
            </w:r>
            <w:r>
              <w:rPr>
                <w:rStyle w:val="font21"/>
                <w:lang w:bidi="ar"/>
              </w:rPr>
              <w:t>40~110</w:t>
            </w:r>
            <w:r>
              <w:rPr>
                <w:rStyle w:val="font41"/>
                <w:rFonts w:hint="default"/>
                <w:lang w:bidi="ar"/>
              </w:rPr>
              <w:t>）</w:t>
            </w:r>
            <w:r>
              <w:rPr>
                <w:rStyle w:val="font21"/>
                <w:lang w:bidi="ar"/>
              </w:rPr>
              <w:t>mm</w:t>
            </w:r>
          </w:p>
        </w:tc>
        <w:tc>
          <w:tcPr>
            <w:tcW w:w="1548" w:type="dxa"/>
            <w:vAlign w:val="center"/>
          </w:tcPr>
          <w:p w14:paraId="5AB408C3" w14:textId="77777777" w:rsidR="00762946" w:rsidRDefault="008749B5">
            <w:pPr>
              <w:widowControl/>
              <w:jc w:val="center"/>
              <w:textAlignment w:val="center"/>
              <w:rPr>
                <w:spacing w:val="24"/>
                <w:szCs w:val="21"/>
              </w:rPr>
            </w:pPr>
            <w:r>
              <w:rPr>
                <w:color w:val="000000"/>
                <w:kern w:val="0"/>
                <w:sz w:val="18"/>
                <w:szCs w:val="18"/>
                <w:lang w:bidi="ar"/>
              </w:rPr>
              <w:t>7</w:t>
            </w:r>
            <w:r>
              <w:rPr>
                <w:rStyle w:val="font41"/>
                <w:rFonts w:hint="default"/>
                <w:lang w:bidi="ar"/>
              </w:rPr>
              <w:t>～</w:t>
            </w:r>
            <w:r>
              <w:rPr>
                <w:rStyle w:val="font21"/>
                <w:lang w:bidi="ar"/>
              </w:rPr>
              <w:t>12</w:t>
            </w:r>
          </w:p>
        </w:tc>
        <w:tc>
          <w:tcPr>
            <w:tcW w:w="1548" w:type="dxa"/>
            <w:vAlign w:val="center"/>
          </w:tcPr>
          <w:p w14:paraId="47C1034C" w14:textId="77777777" w:rsidR="00762946" w:rsidRDefault="008749B5">
            <w:pPr>
              <w:widowControl/>
              <w:jc w:val="center"/>
              <w:textAlignment w:val="center"/>
              <w:rPr>
                <w:spacing w:val="24"/>
                <w:szCs w:val="21"/>
              </w:rPr>
            </w:pPr>
            <w:r>
              <w:rPr>
                <w:i/>
                <w:iCs/>
                <w:color w:val="000000"/>
                <w:kern w:val="0"/>
                <w:sz w:val="18"/>
                <w:szCs w:val="18"/>
                <w:lang w:bidi="ar"/>
              </w:rPr>
              <w:t>U</w:t>
            </w:r>
            <w:r>
              <w:rPr>
                <w:rStyle w:val="font21"/>
                <w:lang w:bidi="ar"/>
              </w:rPr>
              <w:t>=0.02mm (</w:t>
            </w:r>
            <w:r>
              <w:rPr>
                <w:i/>
                <w:iCs/>
                <w:color w:val="000000"/>
                <w:kern w:val="0"/>
                <w:sz w:val="18"/>
                <w:szCs w:val="18"/>
                <w:lang w:bidi="ar"/>
              </w:rPr>
              <w:t>k</w:t>
            </w:r>
            <w:r>
              <w:rPr>
                <w:rStyle w:val="font21"/>
                <w:lang w:bidi="ar"/>
              </w:rPr>
              <w:t>=2)</w:t>
            </w:r>
          </w:p>
        </w:tc>
        <w:tc>
          <w:tcPr>
            <w:tcW w:w="1548" w:type="dxa"/>
            <w:vAlign w:val="center"/>
          </w:tcPr>
          <w:p w14:paraId="52A84802" w14:textId="77777777" w:rsidR="00762946" w:rsidRDefault="008749B5">
            <w:pPr>
              <w:widowControl/>
              <w:jc w:val="center"/>
              <w:textAlignment w:val="center"/>
              <w:rPr>
                <w:spacing w:val="24"/>
                <w:szCs w:val="21"/>
              </w:rPr>
            </w:pPr>
            <w:r>
              <w:rPr>
                <w:color w:val="000000"/>
                <w:kern w:val="0"/>
                <w:sz w:val="18"/>
                <w:szCs w:val="18"/>
                <w:lang w:bidi="ar"/>
              </w:rPr>
              <w:t>J25235S00408</w:t>
            </w:r>
          </w:p>
        </w:tc>
      </w:tr>
      <w:tr w:rsidR="00762946" w14:paraId="6DE6E64E" w14:textId="77777777">
        <w:tc>
          <w:tcPr>
            <w:tcW w:w="1547" w:type="dxa"/>
            <w:vMerge/>
          </w:tcPr>
          <w:p w14:paraId="417C1851" w14:textId="77777777" w:rsidR="00762946" w:rsidRDefault="00762946">
            <w:pPr>
              <w:spacing w:line="360" w:lineRule="auto"/>
              <w:rPr>
                <w:spacing w:val="24"/>
                <w:szCs w:val="21"/>
              </w:rPr>
            </w:pPr>
          </w:p>
        </w:tc>
        <w:tc>
          <w:tcPr>
            <w:tcW w:w="1547" w:type="dxa"/>
            <w:vAlign w:val="center"/>
          </w:tcPr>
          <w:p w14:paraId="50BDB830" w14:textId="77777777" w:rsidR="00762946" w:rsidRDefault="008749B5">
            <w:pPr>
              <w:widowControl/>
              <w:jc w:val="center"/>
              <w:textAlignment w:val="center"/>
              <w:rPr>
                <w:spacing w:val="24"/>
                <w:szCs w:val="21"/>
              </w:rPr>
            </w:pPr>
            <w:r>
              <w:rPr>
                <w:rStyle w:val="font41"/>
                <w:rFonts w:hint="default"/>
                <w:lang w:bidi="ar"/>
              </w:rPr>
              <w:t>静压智能变送器</w:t>
            </w:r>
          </w:p>
        </w:tc>
        <w:tc>
          <w:tcPr>
            <w:tcW w:w="1548" w:type="dxa"/>
            <w:shd w:val="clear" w:color="auto" w:fill="auto"/>
            <w:vAlign w:val="center"/>
          </w:tcPr>
          <w:p w14:paraId="194FDE55" w14:textId="77777777" w:rsidR="00762946" w:rsidRDefault="008749B5">
            <w:pPr>
              <w:widowControl/>
              <w:jc w:val="center"/>
              <w:textAlignment w:val="center"/>
              <w:rPr>
                <w:spacing w:val="24"/>
                <w:szCs w:val="21"/>
              </w:rPr>
            </w:pPr>
            <w:r>
              <w:rPr>
                <w:sz w:val="18"/>
                <w:szCs w:val="18"/>
              </w:rPr>
              <w:t>EJA110A-DLS5A-85NA</w:t>
            </w:r>
          </w:p>
        </w:tc>
        <w:tc>
          <w:tcPr>
            <w:tcW w:w="1548" w:type="dxa"/>
            <w:vAlign w:val="center"/>
          </w:tcPr>
          <w:p w14:paraId="28113501" w14:textId="77777777" w:rsidR="00762946" w:rsidRDefault="008749B5">
            <w:pPr>
              <w:widowControl/>
              <w:jc w:val="center"/>
              <w:textAlignment w:val="center"/>
              <w:rPr>
                <w:spacing w:val="24"/>
                <w:szCs w:val="21"/>
              </w:rPr>
            </w:pPr>
            <w:r>
              <w:rPr>
                <w:color w:val="000000"/>
                <w:kern w:val="0"/>
                <w:sz w:val="18"/>
                <w:szCs w:val="18"/>
                <w:lang w:bidi="ar"/>
              </w:rPr>
              <w:t>JD-A-A1-04060-3</w:t>
            </w:r>
          </w:p>
        </w:tc>
        <w:tc>
          <w:tcPr>
            <w:tcW w:w="1548" w:type="dxa"/>
            <w:vAlign w:val="center"/>
          </w:tcPr>
          <w:p w14:paraId="372B1DD6"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vAlign w:val="center"/>
          </w:tcPr>
          <w:p w14:paraId="0C24769C" w14:textId="77777777" w:rsidR="00762946" w:rsidRDefault="008749B5">
            <w:pPr>
              <w:widowControl/>
              <w:jc w:val="center"/>
              <w:textAlignment w:val="center"/>
              <w:rPr>
                <w:spacing w:val="24"/>
                <w:szCs w:val="21"/>
              </w:rPr>
            </w:pPr>
            <w:r>
              <w:rPr>
                <w:color w:val="000000"/>
                <w:kern w:val="0"/>
                <w:sz w:val="18"/>
                <w:szCs w:val="18"/>
                <w:lang w:bidi="ar"/>
              </w:rPr>
              <w:t>J24331S02044</w:t>
            </w:r>
          </w:p>
        </w:tc>
      </w:tr>
      <w:tr w:rsidR="00762946" w14:paraId="7E87AB13" w14:textId="77777777">
        <w:tc>
          <w:tcPr>
            <w:tcW w:w="1547" w:type="dxa"/>
            <w:vMerge/>
          </w:tcPr>
          <w:p w14:paraId="4E1E41E9" w14:textId="77777777" w:rsidR="00762946" w:rsidRDefault="00762946">
            <w:pPr>
              <w:spacing w:line="360" w:lineRule="auto"/>
              <w:rPr>
                <w:spacing w:val="24"/>
                <w:szCs w:val="21"/>
              </w:rPr>
            </w:pPr>
          </w:p>
        </w:tc>
        <w:tc>
          <w:tcPr>
            <w:tcW w:w="1547" w:type="dxa"/>
            <w:vAlign w:val="center"/>
          </w:tcPr>
          <w:p w14:paraId="79D35FFB" w14:textId="77777777" w:rsidR="00762946" w:rsidRDefault="008749B5">
            <w:pPr>
              <w:widowControl/>
              <w:jc w:val="center"/>
              <w:textAlignment w:val="center"/>
              <w:rPr>
                <w:spacing w:val="24"/>
                <w:szCs w:val="21"/>
              </w:rPr>
            </w:pPr>
            <w:r>
              <w:rPr>
                <w:rStyle w:val="font41"/>
                <w:rFonts w:hint="default"/>
                <w:lang w:bidi="ar"/>
              </w:rPr>
              <w:t>静压智能变送器</w:t>
            </w:r>
          </w:p>
        </w:tc>
        <w:tc>
          <w:tcPr>
            <w:tcW w:w="1548" w:type="dxa"/>
            <w:vAlign w:val="center"/>
          </w:tcPr>
          <w:p w14:paraId="3D16264E" w14:textId="77777777" w:rsidR="00762946" w:rsidRDefault="008749B5">
            <w:pPr>
              <w:jc w:val="center"/>
              <w:rPr>
                <w:spacing w:val="24"/>
                <w:szCs w:val="21"/>
              </w:rPr>
            </w:pPr>
            <w:r>
              <w:rPr>
                <w:sz w:val="18"/>
                <w:szCs w:val="18"/>
              </w:rPr>
              <w:t>EJA110A-DLS5A-85NA</w:t>
            </w:r>
          </w:p>
        </w:tc>
        <w:tc>
          <w:tcPr>
            <w:tcW w:w="1548" w:type="dxa"/>
            <w:vAlign w:val="center"/>
          </w:tcPr>
          <w:p w14:paraId="15C85D93" w14:textId="77777777" w:rsidR="00762946" w:rsidRDefault="008749B5">
            <w:pPr>
              <w:widowControl/>
              <w:jc w:val="center"/>
              <w:textAlignment w:val="center"/>
              <w:rPr>
                <w:spacing w:val="24"/>
                <w:szCs w:val="21"/>
              </w:rPr>
            </w:pPr>
            <w:r>
              <w:rPr>
                <w:color w:val="000000"/>
                <w:kern w:val="0"/>
                <w:sz w:val="18"/>
                <w:szCs w:val="18"/>
                <w:lang w:bidi="ar"/>
              </w:rPr>
              <w:t>JD-A-A1-04060-4</w:t>
            </w:r>
          </w:p>
        </w:tc>
        <w:tc>
          <w:tcPr>
            <w:tcW w:w="1548" w:type="dxa"/>
            <w:vAlign w:val="center"/>
          </w:tcPr>
          <w:p w14:paraId="42BA7EB5"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vAlign w:val="center"/>
          </w:tcPr>
          <w:p w14:paraId="079BC956" w14:textId="77777777" w:rsidR="00762946" w:rsidRDefault="008749B5">
            <w:pPr>
              <w:widowControl/>
              <w:jc w:val="center"/>
              <w:textAlignment w:val="center"/>
              <w:rPr>
                <w:spacing w:val="24"/>
                <w:szCs w:val="21"/>
              </w:rPr>
            </w:pPr>
            <w:r>
              <w:rPr>
                <w:color w:val="000000"/>
                <w:kern w:val="0"/>
                <w:sz w:val="18"/>
                <w:szCs w:val="18"/>
                <w:lang w:bidi="ar"/>
              </w:rPr>
              <w:t>J24331S02045</w:t>
            </w:r>
          </w:p>
        </w:tc>
      </w:tr>
      <w:tr w:rsidR="00762946" w14:paraId="4C1177A4" w14:textId="77777777">
        <w:tc>
          <w:tcPr>
            <w:tcW w:w="1547" w:type="dxa"/>
            <w:vMerge/>
          </w:tcPr>
          <w:p w14:paraId="35BAF901" w14:textId="77777777" w:rsidR="00762946" w:rsidRDefault="00762946">
            <w:pPr>
              <w:spacing w:line="360" w:lineRule="auto"/>
              <w:rPr>
                <w:spacing w:val="24"/>
                <w:szCs w:val="21"/>
              </w:rPr>
            </w:pPr>
          </w:p>
        </w:tc>
        <w:tc>
          <w:tcPr>
            <w:tcW w:w="1547" w:type="dxa"/>
            <w:vAlign w:val="center"/>
          </w:tcPr>
          <w:p w14:paraId="60EF7400" w14:textId="77777777" w:rsidR="00762946" w:rsidRDefault="008749B5">
            <w:pPr>
              <w:widowControl/>
              <w:jc w:val="center"/>
              <w:textAlignment w:val="center"/>
              <w:rPr>
                <w:spacing w:val="24"/>
                <w:szCs w:val="21"/>
              </w:rPr>
            </w:pPr>
            <w:r>
              <w:rPr>
                <w:rStyle w:val="font41"/>
                <w:rFonts w:hint="default"/>
                <w:lang w:bidi="ar"/>
              </w:rPr>
              <w:t>差压智能变送器</w:t>
            </w:r>
          </w:p>
        </w:tc>
        <w:tc>
          <w:tcPr>
            <w:tcW w:w="1548" w:type="dxa"/>
            <w:shd w:val="clear" w:color="auto" w:fill="auto"/>
            <w:vAlign w:val="center"/>
          </w:tcPr>
          <w:p w14:paraId="5D421FA1" w14:textId="77777777" w:rsidR="00762946" w:rsidRDefault="008749B5">
            <w:pPr>
              <w:widowControl/>
              <w:jc w:val="center"/>
              <w:textAlignment w:val="center"/>
              <w:rPr>
                <w:spacing w:val="24"/>
                <w:szCs w:val="21"/>
              </w:rPr>
            </w:pPr>
            <w:r>
              <w:rPr>
                <w:sz w:val="18"/>
                <w:szCs w:val="18"/>
              </w:rPr>
              <w:t>EJA110A-DLS5A-85NA</w:t>
            </w:r>
          </w:p>
        </w:tc>
        <w:tc>
          <w:tcPr>
            <w:tcW w:w="1548" w:type="dxa"/>
            <w:shd w:val="clear" w:color="auto" w:fill="auto"/>
            <w:vAlign w:val="center"/>
          </w:tcPr>
          <w:p w14:paraId="4CC45873" w14:textId="77777777" w:rsidR="00762946" w:rsidRDefault="008749B5">
            <w:pPr>
              <w:widowControl/>
              <w:jc w:val="center"/>
              <w:textAlignment w:val="center"/>
              <w:rPr>
                <w:spacing w:val="24"/>
                <w:szCs w:val="21"/>
              </w:rPr>
            </w:pPr>
            <w:r>
              <w:rPr>
                <w:color w:val="000000"/>
                <w:kern w:val="0"/>
                <w:sz w:val="18"/>
                <w:szCs w:val="18"/>
                <w:lang w:bidi="ar"/>
              </w:rPr>
              <w:t>JD-A-A1-04060-5</w:t>
            </w:r>
          </w:p>
        </w:tc>
        <w:tc>
          <w:tcPr>
            <w:tcW w:w="1548" w:type="dxa"/>
            <w:shd w:val="clear" w:color="auto" w:fill="auto"/>
            <w:vAlign w:val="center"/>
          </w:tcPr>
          <w:p w14:paraId="23822260"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526D743F" w14:textId="77777777" w:rsidR="00762946" w:rsidRDefault="008749B5">
            <w:pPr>
              <w:widowControl/>
              <w:jc w:val="center"/>
              <w:textAlignment w:val="center"/>
              <w:rPr>
                <w:spacing w:val="24"/>
                <w:szCs w:val="21"/>
              </w:rPr>
            </w:pPr>
            <w:r>
              <w:rPr>
                <w:color w:val="000000"/>
                <w:kern w:val="0"/>
                <w:sz w:val="18"/>
                <w:szCs w:val="18"/>
                <w:lang w:bidi="ar"/>
              </w:rPr>
              <w:t>J24331S0204</w:t>
            </w:r>
            <w:r>
              <w:rPr>
                <w:rFonts w:hint="eastAsia"/>
                <w:color w:val="000000"/>
                <w:kern w:val="0"/>
                <w:sz w:val="18"/>
                <w:szCs w:val="18"/>
                <w:lang w:bidi="ar"/>
              </w:rPr>
              <w:t>6</w:t>
            </w:r>
          </w:p>
        </w:tc>
      </w:tr>
      <w:tr w:rsidR="00762946" w14:paraId="7568A479" w14:textId="77777777">
        <w:tc>
          <w:tcPr>
            <w:tcW w:w="1547" w:type="dxa"/>
            <w:vMerge/>
          </w:tcPr>
          <w:p w14:paraId="5527B7DA" w14:textId="77777777" w:rsidR="00762946" w:rsidRDefault="00762946">
            <w:pPr>
              <w:spacing w:line="360" w:lineRule="auto"/>
              <w:rPr>
                <w:spacing w:val="24"/>
                <w:szCs w:val="21"/>
              </w:rPr>
            </w:pPr>
          </w:p>
        </w:tc>
        <w:tc>
          <w:tcPr>
            <w:tcW w:w="1547" w:type="dxa"/>
            <w:vAlign w:val="center"/>
          </w:tcPr>
          <w:p w14:paraId="6FC507E6" w14:textId="77777777" w:rsidR="00762946" w:rsidRDefault="008749B5">
            <w:pPr>
              <w:widowControl/>
              <w:jc w:val="center"/>
              <w:textAlignment w:val="center"/>
              <w:rPr>
                <w:spacing w:val="24"/>
                <w:szCs w:val="21"/>
              </w:rPr>
            </w:pPr>
            <w:r>
              <w:rPr>
                <w:rStyle w:val="font41"/>
                <w:rFonts w:hint="default"/>
                <w:lang w:bidi="ar"/>
              </w:rPr>
              <w:t>差压智能变送器</w:t>
            </w:r>
          </w:p>
        </w:tc>
        <w:tc>
          <w:tcPr>
            <w:tcW w:w="1548" w:type="dxa"/>
            <w:vAlign w:val="center"/>
          </w:tcPr>
          <w:p w14:paraId="74CCFD5C" w14:textId="77777777" w:rsidR="00762946" w:rsidRDefault="008749B5">
            <w:pPr>
              <w:jc w:val="center"/>
              <w:rPr>
                <w:spacing w:val="24"/>
                <w:szCs w:val="21"/>
              </w:rPr>
            </w:pPr>
            <w:r>
              <w:rPr>
                <w:sz w:val="18"/>
                <w:szCs w:val="18"/>
              </w:rPr>
              <w:t>EJA110A-DLS5A-85NA</w:t>
            </w:r>
          </w:p>
        </w:tc>
        <w:tc>
          <w:tcPr>
            <w:tcW w:w="1548" w:type="dxa"/>
            <w:shd w:val="clear" w:color="auto" w:fill="auto"/>
            <w:vAlign w:val="center"/>
          </w:tcPr>
          <w:p w14:paraId="7720A788" w14:textId="77777777" w:rsidR="00762946" w:rsidRDefault="008749B5">
            <w:pPr>
              <w:widowControl/>
              <w:jc w:val="center"/>
              <w:textAlignment w:val="center"/>
              <w:rPr>
                <w:spacing w:val="24"/>
                <w:szCs w:val="21"/>
              </w:rPr>
            </w:pPr>
            <w:r>
              <w:rPr>
                <w:color w:val="000000"/>
                <w:kern w:val="0"/>
                <w:sz w:val="18"/>
                <w:szCs w:val="18"/>
                <w:lang w:bidi="ar"/>
              </w:rPr>
              <w:t>JD-A-A1-04060-</w:t>
            </w:r>
            <w:r>
              <w:rPr>
                <w:rFonts w:hint="eastAsia"/>
                <w:color w:val="000000"/>
                <w:kern w:val="0"/>
                <w:sz w:val="18"/>
                <w:szCs w:val="18"/>
                <w:lang w:bidi="ar"/>
              </w:rPr>
              <w:t>6</w:t>
            </w:r>
          </w:p>
        </w:tc>
        <w:tc>
          <w:tcPr>
            <w:tcW w:w="1548" w:type="dxa"/>
            <w:vAlign w:val="center"/>
          </w:tcPr>
          <w:p w14:paraId="3AC80903"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vAlign w:val="center"/>
          </w:tcPr>
          <w:p w14:paraId="270E94A1" w14:textId="77777777" w:rsidR="00762946" w:rsidRDefault="008749B5">
            <w:pPr>
              <w:widowControl/>
              <w:jc w:val="center"/>
              <w:textAlignment w:val="center"/>
              <w:rPr>
                <w:spacing w:val="24"/>
                <w:szCs w:val="21"/>
              </w:rPr>
            </w:pPr>
            <w:r>
              <w:rPr>
                <w:color w:val="000000"/>
                <w:kern w:val="0"/>
                <w:sz w:val="18"/>
                <w:szCs w:val="18"/>
                <w:lang w:bidi="ar"/>
              </w:rPr>
              <w:t>J24331S0204</w:t>
            </w:r>
            <w:r>
              <w:rPr>
                <w:rFonts w:hint="eastAsia"/>
                <w:color w:val="000000"/>
                <w:kern w:val="0"/>
                <w:sz w:val="18"/>
                <w:szCs w:val="18"/>
                <w:lang w:bidi="ar"/>
              </w:rPr>
              <w:t>7</w:t>
            </w:r>
          </w:p>
        </w:tc>
      </w:tr>
      <w:tr w:rsidR="00762946" w14:paraId="0C8FAE7A" w14:textId="77777777">
        <w:tc>
          <w:tcPr>
            <w:tcW w:w="1547" w:type="dxa"/>
            <w:vMerge/>
          </w:tcPr>
          <w:p w14:paraId="4A7ABACE" w14:textId="77777777" w:rsidR="00762946" w:rsidRDefault="00762946">
            <w:pPr>
              <w:spacing w:line="360" w:lineRule="auto"/>
              <w:rPr>
                <w:spacing w:val="24"/>
                <w:szCs w:val="21"/>
              </w:rPr>
            </w:pPr>
          </w:p>
        </w:tc>
        <w:tc>
          <w:tcPr>
            <w:tcW w:w="1547" w:type="dxa"/>
            <w:vAlign w:val="center"/>
          </w:tcPr>
          <w:p w14:paraId="615D4C9F" w14:textId="77777777" w:rsidR="00762946" w:rsidRDefault="008749B5">
            <w:pPr>
              <w:spacing w:line="300" w:lineRule="exact"/>
              <w:jc w:val="center"/>
              <w:rPr>
                <w:spacing w:val="24"/>
                <w:szCs w:val="21"/>
              </w:rPr>
            </w:pPr>
            <w:r>
              <w:rPr>
                <w:rFonts w:hint="eastAsia"/>
                <w:sz w:val="18"/>
                <w:szCs w:val="18"/>
              </w:rPr>
              <w:t>压力变送器</w:t>
            </w:r>
          </w:p>
        </w:tc>
        <w:tc>
          <w:tcPr>
            <w:tcW w:w="1548" w:type="dxa"/>
            <w:shd w:val="clear" w:color="auto" w:fill="auto"/>
            <w:vAlign w:val="center"/>
          </w:tcPr>
          <w:p w14:paraId="53515D28" w14:textId="77777777" w:rsidR="00762946" w:rsidRDefault="008749B5">
            <w:pPr>
              <w:spacing w:line="300" w:lineRule="exact"/>
              <w:jc w:val="center"/>
              <w:rPr>
                <w:spacing w:val="24"/>
                <w:szCs w:val="21"/>
              </w:rPr>
            </w:pPr>
            <w:r>
              <w:rPr>
                <w:rFonts w:hint="eastAsia"/>
                <w:kern w:val="0"/>
                <w:sz w:val="18"/>
                <w:szCs w:val="18"/>
              </w:rPr>
              <w:t>PTX7517</w:t>
            </w:r>
          </w:p>
        </w:tc>
        <w:tc>
          <w:tcPr>
            <w:tcW w:w="1548" w:type="dxa"/>
            <w:vAlign w:val="center"/>
          </w:tcPr>
          <w:p w14:paraId="736FA8DC" w14:textId="77777777" w:rsidR="00762946" w:rsidRDefault="008749B5">
            <w:pPr>
              <w:spacing w:line="300" w:lineRule="exact"/>
              <w:jc w:val="center"/>
              <w:rPr>
                <w:spacing w:val="24"/>
                <w:szCs w:val="21"/>
              </w:rPr>
            </w:pPr>
            <w:r>
              <w:rPr>
                <w:sz w:val="18"/>
                <w:szCs w:val="18"/>
              </w:rPr>
              <w:t>JD-A-A1-04060-7</w:t>
            </w:r>
          </w:p>
        </w:tc>
        <w:tc>
          <w:tcPr>
            <w:tcW w:w="1548" w:type="dxa"/>
            <w:vAlign w:val="center"/>
          </w:tcPr>
          <w:p w14:paraId="1DADFE41" w14:textId="77777777" w:rsidR="00762946" w:rsidRDefault="008749B5">
            <w:pPr>
              <w:spacing w:line="300" w:lineRule="exact"/>
              <w:jc w:val="center"/>
              <w:rPr>
                <w:spacing w:val="24"/>
                <w:szCs w:val="21"/>
              </w:rPr>
            </w:pPr>
            <w:r>
              <w:rPr>
                <w:i/>
                <w:sz w:val="18"/>
                <w:szCs w:val="18"/>
              </w:rPr>
              <w:t>U</w:t>
            </w:r>
            <w:r>
              <w:rPr>
                <w:sz w:val="18"/>
                <w:szCs w:val="18"/>
              </w:rPr>
              <w:t>=0.01</w:t>
            </w:r>
            <w:r>
              <w:rPr>
                <w:rFonts w:hint="eastAsia"/>
                <w:sz w:val="18"/>
                <w:szCs w:val="18"/>
              </w:rPr>
              <w:t>1mA</w:t>
            </w:r>
            <w:r>
              <w:rPr>
                <w:sz w:val="18"/>
                <w:szCs w:val="18"/>
              </w:rPr>
              <w:t xml:space="preserve"> (</w:t>
            </w:r>
            <w:r>
              <w:rPr>
                <w:i/>
                <w:sz w:val="18"/>
                <w:szCs w:val="18"/>
              </w:rPr>
              <w:t>k</w:t>
            </w:r>
            <w:r>
              <w:rPr>
                <w:sz w:val="18"/>
                <w:szCs w:val="18"/>
              </w:rPr>
              <w:t>=2)</w:t>
            </w:r>
          </w:p>
        </w:tc>
        <w:tc>
          <w:tcPr>
            <w:tcW w:w="1548" w:type="dxa"/>
            <w:vAlign w:val="center"/>
          </w:tcPr>
          <w:p w14:paraId="36FFC0AE" w14:textId="77777777" w:rsidR="00762946" w:rsidRDefault="008749B5">
            <w:pPr>
              <w:spacing w:line="300" w:lineRule="exact"/>
              <w:jc w:val="center"/>
              <w:rPr>
                <w:spacing w:val="24"/>
                <w:szCs w:val="21"/>
              </w:rPr>
            </w:pPr>
            <w:r>
              <w:rPr>
                <w:rFonts w:hint="eastAsia"/>
                <w:kern w:val="0"/>
                <w:sz w:val="18"/>
                <w:szCs w:val="18"/>
              </w:rPr>
              <w:t>J24453S01660</w:t>
            </w:r>
          </w:p>
        </w:tc>
      </w:tr>
      <w:tr w:rsidR="00762946" w14:paraId="66A4B90E" w14:textId="77777777">
        <w:tc>
          <w:tcPr>
            <w:tcW w:w="1547" w:type="dxa"/>
            <w:vMerge/>
          </w:tcPr>
          <w:p w14:paraId="7F253AEF" w14:textId="77777777" w:rsidR="00762946" w:rsidRDefault="00762946">
            <w:pPr>
              <w:spacing w:line="360" w:lineRule="auto"/>
              <w:rPr>
                <w:spacing w:val="24"/>
                <w:szCs w:val="21"/>
              </w:rPr>
            </w:pPr>
          </w:p>
        </w:tc>
        <w:tc>
          <w:tcPr>
            <w:tcW w:w="1547" w:type="dxa"/>
            <w:shd w:val="clear" w:color="auto" w:fill="auto"/>
            <w:vAlign w:val="center"/>
          </w:tcPr>
          <w:p w14:paraId="5252E101" w14:textId="77777777" w:rsidR="00762946" w:rsidRDefault="008749B5">
            <w:pPr>
              <w:spacing w:line="276" w:lineRule="auto"/>
              <w:jc w:val="center"/>
              <w:rPr>
                <w:sz w:val="20"/>
                <w:szCs w:val="21"/>
              </w:rPr>
            </w:pPr>
            <w:r>
              <w:rPr>
                <w:sz w:val="18"/>
                <w:szCs w:val="18"/>
              </w:rPr>
              <w:t>温湿度变送器</w:t>
            </w:r>
          </w:p>
        </w:tc>
        <w:tc>
          <w:tcPr>
            <w:tcW w:w="1548" w:type="dxa"/>
            <w:shd w:val="clear" w:color="auto" w:fill="auto"/>
            <w:vAlign w:val="center"/>
          </w:tcPr>
          <w:p w14:paraId="508EB8B5" w14:textId="77777777" w:rsidR="00762946" w:rsidRDefault="008749B5">
            <w:pPr>
              <w:jc w:val="center"/>
              <w:rPr>
                <w:sz w:val="18"/>
                <w:szCs w:val="18"/>
              </w:rPr>
            </w:pPr>
            <w:r>
              <w:rPr>
                <w:sz w:val="18"/>
                <w:szCs w:val="18"/>
              </w:rPr>
              <w:t>(-10</w:t>
            </w:r>
            <w:r>
              <w:rPr>
                <w:rFonts w:hint="eastAsia"/>
                <w:sz w:val="18"/>
                <w:szCs w:val="18"/>
              </w:rPr>
              <w:t>～</w:t>
            </w:r>
            <w:r>
              <w:rPr>
                <w:sz w:val="18"/>
                <w:szCs w:val="18"/>
              </w:rPr>
              <w:t>60)</w:t>
            </w:r>
            <w:r>
              <w:rPr>
                <w:rFonts w:hint="eastAsia"/>
                <w:sz w:val="18"/>
                <w:szCs w:val="18"/>
              </w:rPr>
              <w:t>℃，</w:t>
            </w:r>
          </w:p>
          <w:p w14:paraId="0E50CD53" w14:textId="77777777" w:rsidR="00762946" w:rsidRDefault="008749B5">
            <w:pPr>
              <w:spacing w:line="300" w:lineRule="exact"/>
              <w:jc w:val="center"/>
              <w:rPr>
                <w:sz w:val="18"/>
                <w:szCs w:val="18"/>
              </w:rPr>
            </w:pPr>
            <w:r>
              <w:rPr>
                <w:rFonts w:hint="eastAsia"/>
                <w:sz w:val="18"/>
                <w:szCs w:val="18"/>
              </w:rPr>
              <w:t>（</w:t>
            </w:r>
            <w:r>
              <w:rPr>
                <w:sz w:val="18"/>
                <w:szCs w:val="18"/>
              </w:rPr>
              <w:t>0</w:t>
            </w:r>
            <w:r>
              <w:rPr>
                <w:rFonts w:hint="eastAsia"/>
                <w:sz w:val="18"/>
                <w:szCs w:val="18"/>
              </w:rPr>
              <w:t>～</w:t>
            </w:r>
            <w:r>
              <w:rPr>
                <w:sz w:val="18"/>
                <w:szCs w:val="18"/>
              </w:rPr>
              <w:t>100</w:t>
            </w:r>
            <w:r>
              <w:rPr>
                <w:rFonts w:hint="eastAsia"/>
                <w:sz w:val="18"/>
                <w:szCs w:val="18"/>
              </w:rPr>
              <w:t>）</w:t>
            </w:r>
            <w:r>
              <w:rPr>
                <w:sz w:val="18"/>
                <w:szCs w:val="18"/>
              </w:rPr>
              <w:t>%RH</w:t>
            </w:r>
          </w:p>
        </w:tc>
        <w:tc>
          <w:tcPr>
            <w:tcW w:w="1548" w:type="dxa"/>
            <w:shd w:val="clear" w:color="auto" w:fill="auto"/>
            <w:vAlign w:val="center"/>
          </w:tcPr>
          <w:p w14:paraId="4CE1AD43" w14:textId="77777777" w:rsidR="00762946" w:rsidRDefault="008749B5">
            <w:pPr>
              <w:spacing w:line="300" w:lineRule="exact"/>
              <w:jc w:val="center"/>
              <w:rPr>
                <w:sz w:val="18"/>
                <w:szCs w:val="18"/>
              </w:rPr>
            </w:pPr>
            <w:r>
              <w:rPr>
                <w:sz w:val="18"/>
                <w:szCs w:val="18"/>
              </w:rPr>
              <w:t>JD-A-A1-04060-8</w:t>
            </w:r>
          </w:p>
        </w:tc>
        <w:tc>
          <w:tcPr>
            <w:tcW w:w="1548" w:type="dxa"/>
            <w:shd w:val="clear" w:color="auto" w:fill="auto"/>
            <w:vAlign w:val="center"/>
          </w:tcPr>
          <w:p w14:paraId="08C0C174" w14:textId="77777777" w:rsidR="00762946" w:rsidRDefault="008749B5">
            <w:pPr>
              <w:spacing w:line="276" w:lineRule="auto"/>
              <w:jc w:val="center"/>
              <w:rPr>
                <w:sz w:val="18"/>
                <w:szCs w:val="18"/>
              </w:rPr>
            </w:pPr>
            <w:r>
              <w:rPr>
                <w:b/>
                <w:i/>
                <w:sz w:val="18"/>
                <w:szCs w:val="18"/>
              </w:rPr>
              <w:t>U</w:t>
            </w:r>
            <w:r>
              <w:rPr>
                <w:sz w:val="18"/>
                <w:szCs w:val="18"/>
              </w:rPr>
              <w:t>=0.3</w:t>
            </w:r>
            <w:r>
              <w:rPr>
                <w:rFonts w:hint="eastAsia"/>
                <w:sz w:val="18"/>
                <w:szCs w:val="18"/>
              </w:rPr>
              <w:t>℃（</w:t>
            </w:r>
            <w:r>
              <w:rPr>
                <w:i/>
                <w:sz w:val="18"/>
                <w:szCs w:val="18"/>
              </w:rPr>
              <w:t>k</w:t>
            </w:r>
            <w:r>
              <w:rPr>
                <w:sz w:val="18"/>
                <w:szCs w:val="18"/>
              </w:rPr>
              <w:t>=2</w:t>
            </w:r>
            <w:r>
              <w:rPr>
                <w:rFonts w:hint="eastAsia"/>
                <w:sz w:val="18"/>
                <w:szCs w:val="18"/>
              </w:rPr>
              <w:t>）</w:t>
            </w:r>
            <w:r>
              <w:rPr>
                <w:rFonts w:hint="eastAsia"/>
                <w:sz w:val="18"/>
                <w:szCs w:val="18"/>
              </w:rPr>
              <w:t>,</w:t>
            </w:r>
          </w:p>
          <w:p w14:paraId="65CA3802" w14:textId="77777777" w:rsidR="00762946" w:rsidRDefault="008749B5">
            <w:pPr>
              <w:spacing w:line="276" w:lineRule="auto"/>
              <w:jc w:val="center"/>
              <w:rPr>
                <w:sz w:val="18"/>
                <w:szCs w:val="18"/>
              </w:rPr>
            </w:pPr>
            <w:r>
              <w:rPr>
                <w:b/>
                <w:i/>
                <w:sz w:val="18"/>
                <w:szCs w:val="18"/>
              </w:rPr>
              <w:t>U</w:t>
            </w:r>
            <w:r>
              <w:rPr>
                <w:sz w:val="18"/>
                <w:szCs w:val="18"/>
              </w:rPr>
              <w:t>=1.5%RH</w:t>
            </w:r>
            <w:r>
              <w:rPr>
                <w:rFonts w:hint="eastAsia"/>
                <w:sz w:val="18"/>
                <w:szCs w:val="18"/>
              </w:rPr>
              <w:t>（</w:t>
            </w:r>
            <w:r>
              <w:rPr>
                <w:i/>
                <w:sz w:val="18"/>
                <w:szCs w:val="18"/>
              </w:rPr>
              <w:t>k</w:t>
            </w:r>
            <w:r>
              <w:rPr>
                <w:sz w:val="18"/>
                <w:szCs w:val="18"/>
              </w:rPr>
              <w:t>=2</w:t>
            </w:r>
            <w:r>
              <w:rPr>
                <w:rFonts w:hint="eastAsia"/>
                <w:sz w:val="18"/>
                <w:szCs w:val="18"/>
              </w:rPr>
              <w:t>）</w:t>
            </w:r>
          </w:p>
        </w:tc>
        <w:tc>
          <w:tcPr>
            <w:tcW w:w="1548" w:type="dxa"/>
            <w:shd w:val="clear" w:color="auto" w:fill="auto"/>
            <w:vAlign w:val="center"/>
          </w:tcPr>
          <w:p w14:paraId="19D39FC3" w14:textId="77777777" w:rsidR="00762946" w:rsidRDefault="008749B5">
            <w:pPr>
              <w:spacing w:line="300" w:lineRule="exact"/>
              <w:jc w:val="center"/>
              <w:rPr>
                <w:kern w:val="0"/>
                <w:sz w:val="18"/>
                <w:szCs w:val="18"/>
              </w:rPr>
            </w:pPr>
            <w:r>
              <w:rPr>
                <w:rFonts w:hint="eastAsia"/>
                <w:kern w:val="0"/>
                <w:sz w:val="18"/>
                <w:szCs w:val="18"/>
              </w:rPr>
              <w:t>J24331S02050</w:t>
            </w:r>
          </w:p>
        </w:tc>
      </w:tr>
      <w:tr w:rsidR="00762946" w14:paraId="5F19B466" w14:textId="77777777">
        <w:tc>
          <w:tcPr>
            <w:tcW w:w="1547" w:type="dxa"/>
            <w:vMerge/>
          </w:tcPr>
          <w:p w14:paraId="585C3749" w14:textId="77777777" w:rsidR="00762946" w:rsidRDefault="00762946">
            <w:pPr>
              <w:spacing w:line="360" w:lineRule="auto"/>
              <w:rPr>
                <w:spacing w:val="24"/>
                <w:szCs w:val="21"/>
              </w:rPr>
            </w:pPr>
          </w:p>
        </w:tc>
        <w:tc>
          <w:tcPr>
            <w:tcW w:w="1547" w:type="dxa"/>
            <w:shd w:val="clear" w:color="auto" w:fill="auto"/>
            <w:vAlign w:val="center"/>
          </w:tcPr>
          <w:p w14:paraId="64C1C641" w14:textId="77777777" w:rsidR="00762946" w:rsidRDefault="008749B5">
            <w:pPr>
              <w:spacing w:line="276" w:lineRule="auto"/>
              <w:jc w:val="center"/>
              <w:rPr>
                <w:sz w:val="20"/>
                <w:szCs w:val="21"/>
              </w:rPr>
            </w:pPr>
            <w:r>
              <w:rPr>
                <w:sz w:val="18"/>
                <w:szCs w:val="18"/>
              </w:rPr>
              <w:t>温湿度变送器</w:t>
            </w:r>
          </w:p>
        </w:tc>
        <w:tc>
          <w:tcPr>
            <w:tcW w:w="1548" w:type="dxa"/>
            <w:shd w:val="clear" w:color="auto" w:fill="auto"/>
            <w:vAlign w:val="center"/>
          </w:tcPr>
          <w:p w14:paraId="78DFAA8A" w14:textId="77777777" w:rsidR="00762946" w:rsidRDefault="008749B5">
            <w:pPr>
              <w:jc w:val="center"/>
              <w:rPr>
                <w:sz w:val="18"/>
                <w:szCs w:val="18"/>
              </w:rPr>
            </w:pPr>
            <w:r>
              <w:rPr>
                <w:sz w:val="18"/>
                <w:szCs w:val="18"/>
              </w:rPr>
              <w:t>(-10</w:t>
            </w:r>
            <w:r>
              <w:rPr>
                <w:rFonts w:hint="eastAsia"/>
                <w:sz w:val="18"/>
                <w:szCs w:val="18"/>
              </w:rPr>
              <w:t>～</w:t>
            </w:r>
            <w:r>
              <w:rPr>
                <w:sz w:val="18"/>
                <w:szCs w:val="18"/>
              </w:rPr>
              <w:t>60)</w:t>
            </w:r>
            <w:r>
              <w:rPr>
                <w:rFonts w:hint="eastAsia"/>
                <w:sz w:val="18"/>
                <w:szCs w:val="18"/>
              </w:rPr>
              <w:t>℃，</w:t>
            </w:r>
          </w:p>
          <w:p w14:paraId="379E64CC" w14:textId="77777777" w:rsidR="00762946" w:rsidRDefault="008749B5">
            <w:pPr>
              <w:spacing w:line="300" w:lineRule="exact"/>
              <w:jc w:val="center"/>
              <w:rPr>
                <w:sz w:val="18"/>
                <w:szCs w:val="18"/>
              </w:rPr>
            </w:pPr>
            <w:r>
              <w:rPr>
                <w:rFonts w:hint="eastAsia"/>
                <w:sz w:val="18"/>
                <w:szCs w:val="18"/>
              </w:rPr>
              <w:t>（</w:t>
            </w:r>
            <w:r>
              <w:rPr>
                <w:sz w:val="18"/>
                <w:szCs w:val="18"/>
              </w:rPr>
              <w:t>0</w:t>
            </w:r>
            <w:r>
              <w:rPr>
                <w:rFonts w:hint="eastAsia"/>
                <w:sz w:val="18"/>
                <w:szCs w:val="18"/>
              </w:rPr>
              <w:t>～</w:t>
            </w:r>
            <w:r>
              <w:rPr>
                <w:sz w:val="18"/>
                <w:szCs w:val="18"/>
              </w:rPr>
              <w:t>100</w:t>
            </w:r>
            <w:r>
              <w:rPr>
                <w:rFonts w:hint="eastAsia"/>
                <w:sz w:val="18"/>
                <w:szCs w:val="18"/>
              </w:rPr>
              <w:t>）</w:t>
            </w:r>
            <w:r>
              <w:rPr>
                <w:sz w:val="18"/>
                <w:szCs w:val="18"/>
              </w:rPr>
              <w:t>%RH</w:t>
            </w:r>
          </w:p>
        </w:tc>
        <w:tc>
          <w:tcPr>
            <w:tcW w:w="1548" w:type="dxa"/>
            <w:shd w:val="clear" w:color="auto" w:fill="auto"/>
            <w:vAlign w:val="center"/>
          </w:tcPr>
          <w:p w14:paraId="528DB8E8" w14:textId="77777777" w:rsidR="00762946" w:rsidRDefault="008749B5">
            <w:pPr>
              <w:spacing w:line="300" w:lineRule="exact"/>
              <w:jc w:val="center"/>
              <w:rPr>
                <w:sz w:val="18"/>
                <w:szCs w:val="18"/>
              </w:rPr>
            </w:pPr>
            <w:r>
              <w:rPr>
                <w:sz w:val="18"/>
                <w:szCs w:val="18"/>
              </w:rPr>
              <w:t>JD-A-A1-04060-</w:t>
            </w:r>
            <w:r>
              <w:rPr>
                <w:rFonts w:hint="eastAsia"/>
                <w:sz w:val="18"/>
                <w:szCs w:val="18"/>
              </w:rPr>
              <w:t>9</w:t>
            </w:r>
          </w:p>
        </w:tc>
        <w:tc>
          <w:tcPr>
            <w:tcW w:w="1548" w:type="dxa"/>
            <w:shd w:val="clear" w:color="auto" w:fill="auto"/>
            <w:vAlign w:val="center"/>
          </w:tcPr>
          <w:p w14:paraId="21FB6B1C" w14:textId="77777777" w:rsidR="00762946" w:rsidRDefault="008749B5">
            <w:pPr>
              <w:spacing w:line="276" w:lineRule="auto"/>
              <w:jc w:val="center"/>
              <w:rPr>
                <w:sz w:val="18"/>
                <w:szCs w:val="18"/>
              </w:rPr>
            </w:pPr>
            <w:r>
              <w:rPr>
                <w:b/>
                <w:i/>
                <w:sz w:val="18"/>
                <w:szCs w:val="18"/>
              </w:rPr>
              <w:t>U</w:t>
            </w:r>
            <w:r>
              <w:rPr>
                <w:sz w:val="18"/>
                <w:szCs w:val="18"/>
              </w:rPr>
              <w:t>=0.3</w:t>
            </w:r>
            <w:r>
              <w:rPr>
                <w:rFonts w:hint="eastAsia"/>
                <w:sz w:val="18"/>
                <w:szCs w:val="18"/>
              </w:rPr>
              <w:t>℃（</w:t>
            </w:r>
            <w:r>
              <w:rPr>
                <w:i/>
                <w:sz w:val="18"/>
                <w:szCs w:val="18"/>
              </w:rPr>
              <w:t>k</w:t>
            </w:r>
            <w:r>
              <w:rPr>
                <w:sz w:val="18"/>
                <w:szCs w:val="18"/>
              </w:rPr>
              <w:t>=2</w:t>
            </w:r>
            <w:r>
              <w:rPr>
                <w:rFonts w:hint="eastAsia"/>
                <w:sz w:val="18"/>
                <w:szCs w:val="18"/>
              </w:rPr>
              <w:t>）</w:t>
            </w:r>
            <w:r>
              <w:rPr>
                <w:rFonts w:hint="eastAsia"/>
                <w:sz w:val="18"/>
                <w:szCs w:val="18"/>
              </w:rPr>
              <w:t>,</w:t>
            </w:r>
          </w:p>
          <w:p w14:paraId="4548C7F2" w14:textId="77777777" w:rsidR="00762946" w:rsidRDefault="008749B5">
            <w:pPr>
              <w:spacing w:line="276" w:lineRule="auto"/>
              <w:jc w:val="center"/>
              <w:rPr>
                <w:sz w:val="18"/>
                <w:szCs w:val="18"/>
              </w:rPr>
            </w:pPr>
            <w:r>
              <w:rPr>
                <w:b/>
                <w:i/>
                <w:sz w:val="18"/>
                <w:szCs w:val="18"/>
              </w:rPr>
              <w:t>U</w:t>
            </w:r>
            <w:r>
              <w:rPr>
                <w:sz w:val="18"/>
                <w:szCs w:val="18"/>
              </w:rPr>
              <w:t>=1.5%RH</w:t>
            </w:r>
            <w:r>
              <w:rPr>
                <w:rFonts w:hint="eastAsia"/>
                <w:sz w:val="18"/>
                <w:szCs w:val="18"/>
              </w:rPr>
              <w:t>（</w:t>
            </w:r>
            <w:r>
              <w:rPr>
                <w:i/>
                <w:sz w:val="18"/>
                <w:szCs w:val="18"/>
              </w:rPr>
              <w:t>k</w:t>
            </w:r>
            <w:r>
              <w:rPr>
                <w:sz w:val="18"/>
                <w:szCs w:val="18"/>
              </w:rPr>
              <w:t>=2</w:t>
            </w:r>
            <w:r>
              <w:rPr>
                <w:rFonts w:hint="eastAsia"/>
                <w:sz w:val="18"/>
                <w:szCs w:val="18"/>
              </w:rPr>
              <w:t>）</w:t>
            </w:r>
          </w:p>
        </w:tc>
        <w:tc>
          <w:tcPr>
            <w:tcW w:w="1548" w:type="dxa"/>
            <w:shd w:val="clear" w:color="auto" w:fill="auto"/>
            <w:vAlign w:val="center"/>
          </w:tcPr>
          <w:p w14:paraId="142B604A" w14:textId="77777777" w:rsidR="00762946" w:rsidRDefault="008749B5">
            <w:pPr>
              <w:spacing w:line="300" w:lineRule="exact"/>
              <w:jc w:val="center"/>
              <w:rPr>
                <w:kern w:val="0"/>
                <w:sz w:val="18"/>
                <w:szCs w:val="18"/>
              </w:rPr>
            </w:pPr>
            <w:r>
              <w:rPr>
                <w:rFonts w:hint="eastAsia"/>
                <w:kern w:val="0"/>
                <w:sz w:val="18"/>
                <w:szCs w:val="18"/>
              </w:rPr>
              <w:t>J24331S02051</w:t>
            </w:r>
          </w:p>
        </w:tc>
      </w:tr>
      <w:tr w:rsidR="00762946" w14:paraId="4D72E604" w14:textId="77777777">
        <w:trPr>
          <w:trHeight w:val="581"/>
        </w:trPr>
        <w:tc>
          <w:tcPr>
            <w:tcW w:w="1547" w:type="dxa"/>
            <w:vMerge/>
          </w:tcPr>
          <w:p w14:paraId="782A8BC3" w14:textId="77777777" w:rsidR="00762946" w:rsidRDefault="00762946">
            <w:pPr>
              <w:spacing w:line="360" w:lineRule="auto"/>
              <w:rPr>
                <w:spacing w:val="24"/>
                <w:szCs w:val="21"/>
              </w:rPr>
            </w:pPr>
          </w:p>
        </w:tc>
        <w:tc>
          <w:tcPr>
            <w:tcW w:w="1547" w:type="dxa"/>
          </w:tcPr>
          <w:p w14:paraId="1340A876" w14:textId="77777777" w:rsidR="00762946" w:rsidRDefault="008749B5">
            <w:pPr>
              <w:spacing w:line="360" w:lineRule="auto"/>
              <w:jc w:val="center"/>
              <w:rPr>
                <w:spacing w:val="24"/>
                <w:szCs w:val="21"/>
              </w:rPr>
            </w:pPr>
            <w:r>
              <w:rPr>
                <w:sz w:val="18"/>
                <w:szCs w:val="18"/>
              </w:rPr>
              <w:t>补偿式微压计</w:t>
            </w:r>
          </w:p>
        </w:tc>
        <w:tc>
          <w:tcPr>
            <w:tcW w:w="1548" w:type="dxa"/>
          </w:tcPr>
          <w:p w14:paraId="328B6AA5" w14:textId="77777777" w:rsidR="00762946" w:rsidRDefault="008749B5">
            <w:pPr>
              <w:spacing w:line="360" w:lineRule="auto"/>
              <w:jc w:val="center"/>
              <w:rPr>
                <w:sz w:val="18"/>
                <w:szCs w:val="18"/>
              </w:rPr>
            </w:pPr>
            <w:r>
              <w:rPr>
                <w:sz w:val="18"/>
                <w:szCs w:val="18"/>
              </w:rPr>
              <w:t>YJB-2500</w:t>
            </w:r>
          </w:p>
        </w:tc>
        <w:tc>
          <w:tcPr>
            <w:tcW w:w="1548" w:type="dxa"/>
          </w:tcPr>
          <w:p w14:paraId="29870320" w14:textId="77777777" w:rsidR="00762946" w:rsidRDefault="008749B5">
            <w:pPr>
              <w:spacing w:line="360" w:lineRule="auto"/>
              <w:jc w:val="center"/>
              <w:rPr>
                <w:sz w:val="18"/>
                <w:szCs w:val="18"/>
              </w:rPr>
            </w:pPr>
            <w:r>
              <w:rPr>
                <w:sz w:val="18"/>
                <w:szCs w:val="18"/>
              </w:rPr>
              <w:t>201210017</w:t>
            </w:r>
          </w:p>
        </w:tc>
        <w:tc>
          <w:tcPr>
            <w:tcW w:w="1548" w:type="dxa"/>
          </w:tcPr>
          <w:p w14:paraId="3B8FAB88" w14:textId="77777777" w:rsidR="00762946" w:rsidRDefault="008749B5">
            <w:pPr>
              <w:spacing w:line="360" w:lineRule="auto"/>
              <w:jc w:val="center"/>
              <w:rPr>
                <w:sz w:val="18"/>
                <w:szCs w:val="18"/>
              </w:rPr>
            </w:pPr>
            <w:r>
              <w:rPr>
                <w:sz w:val="18"/>
                <w:szCs w:val="18"/>
              </w:rPr>
              <w:t>一等</w:t>
            </w:r>
          </w:p>
        </w:tc>
        <w:tc>
          <w:tcPr>
            <w:tcW w:w="1548" w:type="dxa"/>
          </w:tcPr>
          <w:p w14:paraId="11B45022" w14:textId="77777777" w:rsidR="00762946" w:rsidRDefault="008749B5">
            <w:pPr>
              <w:spacing w:line="360" w:lineRule="auto"/>
              <w:jc w:val="center"/>
              <w:rPr>
                <w:sz w:val="18"/>
                <w:szCs w:val="18"/>
              </w:rPr>
            </w:pPr>
            <w:r>
              <w:rPr>
                <w:sz w:val="18"/>
                <w:szCs w:val="18"/>
              </w:rPr>
              <w:t>RGyz2024-05695</w:t>
            </w:r>
          </w:p>
        </w:tc>
      </w:tr>
      <w:tr w:rsidR="00762946" w14:paraId="1E8CB3A0" w14:textId="77777777">
        <w:tc>
          <w:tcPr>
            <w:tcW w:w="1547" w:type="dxa"/>
          </w:tcPr>
          <w:p w14:paraId="4BEF1419" w14:textId="77777777" w:rsidR="00762946" w:rsidRDefault="008749B5">
            <w:pPr>
              <w:spacing w:line="360" w:lineRule="auto"/>
              <w:rPr>
                <w:spacing w:val="24"/>
                <w:szCs w:val="21"/>
              </w:rPr>
            </w:pPr>
            <w:r>
              <w:rPr>
                <w:spacing w:val="24"/>
                <w:szCs w:val="21"/>
              </w:rPr>
              <w:t>温度</w:t>
            </w:r>
          </w:p>
        </w:tc>
        <w:tc>
          <w:tcPr>
            <w:tcW w:w="3095" w:type="dxa"/>
            <w:gridSpan w:val="2"/>
          </w:tcPr>
          <w:p w14:paraId="2DE2EB75" w14:textId="77777777" w:rsidR="00762946" w:rsidRDefault="008749B5">
            <w:pPr>
              <w:spacing w:line="360" w:lineRule="auto"/>
              <w:rPr>
                <w:spacing w:val="24"/>
                <w:szCs w:val="21"/>
              </w:rPr>
            </w:pPr>
            <w:r>
              <w:rPr>
                <w:spacing w:val="24"/>
                <w:szCs w:val="21"/>
              </w:rPr>
              <w:t>21℃</w:t>
            </w:r>
          </w:p>
        </w:tc>
        <w:tc>
          <w:tcPr>
            <w:tcW w:w="1548" w:type="dxa"/>
          </w:tcPr>
          <w:p w14:paraId="756FC250" w14:textId="77777777" w:rsidR="00762946" w:rsidRDefault="008749B5">
            <w:pPr>
              <w:spacing w:line="360" w:lineRule="auto"/>
              <w:rPr>
                <w:spacing w:val="24"/>
                <w:szCs w:val="21"/>
              </w:rPr>
            </w:pPr>
            <w:r>
              <w:rPr>
                <w:spacing w:val="24"/>
                <w:szCs w:val="21"/>
              </w:rPr>
              <w:t>相对湿度</w:t>
            </w:r>
          </w:p>
        </w:tc>
        <w:tc>
          <w:tcPr>
            <w:tcW w:w="3096" w:type="dxa"/>
            <w:gridSpan w:val="2"/>
          </w:tcPr>
          <w:p w14:paraId="5B7E7CF5" w14:textId="77777777" w:rsidR="00762946" w:rsidRDefault="008749B5">
            <w:pPr>
              <w:spacing w:line="360" w:lineRule="auto"/>
              <w:rPr>
                <w:spacing w:val="24"/>
                <w:szCs w:val="21"/>
              </w:rPr>
            </w:pPr>
            <w:r>
              <w:rPr>
                <w:spacing w:val="24"/>
                <w:szCs w:val="21"/>
              </w:rPr>
              <w:t>49%RH</w:t>
            </w:r>
          </w:p>
        </w:tc>
      </w:tr>
      <w:tr w:rsidR="00762946" w14:paraId="1A1C4976" w14:textId="77777777">
        <w:tc>
          <w:tcPr>
            <w:tcW w:w="1547" w:type="dxa"/>
          </w:tcPr>
          <w:p w14:paraId="16D3B4D4" w14:textId="77777777" w:rsidR="00762946" w:rsidRDefault="008749B5">
            <w:pPr>
              <w:spacing w:line="360" w:lineRule="auto"/>
              <w:rPr>
                <w:spacing w:val="24"/>
                <w:szCs w:val="21"/>
              </w:rPr>
            </w:pPr>
            <w:r>
              <w:rPr>
                <w:spacing w:val="24"/>
                <w:szCs w:val="21"/>
              </w:rPr>
              <w:t>大气压力</w:t>
            </w:r>
          </w:p>
        </w:tc>
        <w:tc>
          <w:tcPr>
            <w:tcW w:w="7739" w:type="dxa"/>
            <w:gridSpan w:val="5"/>
          </w:tcPr>
          <w:p w14:paraId="52CCE93A" w14:textId="77777777" w:rsidR="00762946" w:rsidRDefault="008749B5">
            <w:pPr>
              <w:spacing w:line="360" w:lineRule="auto"/>
              <w:rPr>
                <w:spacing w:val="24"/>
                <w:szCs w:val="21"/>
              </w:rPr>
            </w:pPr>
            <w:r>
              <w:rPr>
                <w:spacing w:val="24"/>
                <w:szCs w:val="21"/>
              </w:rPr>
              <w:t>102.3kPa</w:t>
            </w:r>
          </w:p>
        </w:tc>
      </w:tr>
      <w:tr w:rsidR="00762946" w14:paraId="2BDA084C" w14:textId="77777777">
        <w:tc>
          <w:tcPr>
            <w:tcW w:w="1547" w:type="dxa"/>
          </w:tcPr>
          <w:p w14:paraId="4A3B0337" w14:textId="77777777" w:rsidR="00762946" w:rsidRDefault="008749B5">
            <w:pPr>
              <w:spacing w:line="360" w:lineRule="auto"/>
              <w:rPr>
                <w:spacing w:val="24"/>
                <w:szCs w:val="21"/>
              </w:rPr>
            </w:pPr>
            <w:r>
              <w:rPr>
                <w:spacing w:val="24"/>
                <w:szCs w:val="21"/>
              </w:rPr>
              <w:t>技术依据</w:t>
            </w:r>
          </w:p>
        </w:tc>
        <w:tc>
          <w:tcPr>
            <w:tcW w:w="7739" w:type="dxa"/>
            <w:gridSpan w:val="5"/>
          </w:tcPr>
          <w:p w14:paraId="54F73C88" w14:textId="77777777" w:rsidR="00762946" w:rsidRDefault="008749B5">
            <w:pPr>
              <w:spacing w:line="360" w:lineRule="auto"/>
              <w:rPr>
                <w:spacing w:val="24"/>
                <w:szCs w:val="21"/>
              </w:rPr>
            </w:pPr>
            <w:r>
              <w:t>建筑气密性检测装置校准规范</w:t>
            </w:r>
          </w:p>
        </w:tc>
      </w:tr>
    </w:tbl>
    <w:p w14:paraId="667D0BBF" w14:textId="77777777" w:rsidR="00762946" w:rsidRDefault="008749B5">
      <w:pPr>
        <w:spacing w:line="360" w:lineRule="auto"/>
        <w:jc w:val="left"/>
        <w:rPr>
          <w:szCs w:val="21"/>
        </w:rPr>
      </w:pPr>
      <w:r>
        <w:rPr>
          <w:szCs w:val="21"/>
        </w:rPr>
        <w:t>一、外观检查</w:t>
      </w:r>
    </w:p>
    <w:tbl>
      <w:tblPr>
        <w:tblW w:w="93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73"/>
        <w:gridCol w:w="5111"/>
      </w:tblGrid>
      <w:tr w:rsidR="00762946" w14:paraId="726A594B" w14:textId="77777777">
        <w:trPr>
          <w:trHeight w:val="340"/>
          <w:jc w:val="center"/>
        </w:trPr>
        <w:tc>
          <w:tcPr>
            <w:tcW w:w="4273" w:type="dxa"/>
            <w:tcBorders>
              <w:top w:val="single" w:sz="4" w:space="0" w:color="auto"/>
              <w:left w:val="single" w:sz="4" w:space="0" w:color="auto"/>
              <w:bottom w:val="single" w:sz="4" w:space="0" w:color="auto"/>
            </w:tcBorders>
            <w:vAlign w:val="center"/>
          </w:tcPr>
          <w:p w14:paraId="66388ACE" w14:textId="77777777" w:rsidR="00762946" w:rsidRDefault="008749B5">
            <w:pPr>
              <w:spacing w:line="360" w:lineRule="auto"/>
              <w:jc w:val="center"/>
              <w:rPr>
                <w:szCs w:val="21"/>
              </w:rPr>
            </w:pPr>
            <w:r>
              <w:rPr>
                <w:rFonts w:hint="eastAsia"/>
                <w:szCs w:val="21"/>
              </w:rPr>
              <w:t>☑</w:t>
            </w:r>
            <w:r>
              <w:rPr>
                <w:szCs w:val="21"/>
              </w:rPr>
              <w:t>符合要求</w:t>
            </w:r>
          </w:p>
        </w:tc>
        <w:tc>
          <w:tcPr>
            <w:tcW w:w="5111" w:type="dxa"/>
            <w:tcBorders>
              <w:top w:val="single" w:sz="4" w:space="0" w:color="auto"/>
              <w:left w:val="single" w:sz="4" w:space="0" w:color="auto"/>
              <w:bottom w:val="single" w:sz="4" w:space="0" w:color="auto"/>
            </w:tcBorders>
            <w:vAlign w:val="center"/>
          </w:tcPr>
          <w:p w14:paraId="2231FAAC" w14:textId="77777777" w:rsidR="00762946" w:rsidRDefault="008749B5">
            <w:pPr>
              <w:widowControl/>
              <w:spacing w:line="360" w:lineRule="auto"/>
              <w:ind w:left="315" w:hangingChars="150" w:hanging="315"/>
              <w:jc w:val="center"/>
              <w:rPr>
                <w:szCs w:val="21"/>
              </w:rPr>
            </w:pPr>
            <w:r>
              <w:rPr>
                <w:rFonts w:hint="eastAsia"/>
                <w:szCs w:val="21"/>
              </w:rPr>
              <w:t>□</w:t>
            </w:r>
            <w:r>
              <w:rPr>
                <w:szCs w:val="21"/>
              </w:rPr>
              <w:t>不符合要求</w:t>
            </w:r>
          </w:p>
        </w:tc>
      </w:tr>
    </w:tbl>
    <w:p w14:paraId="74F09704" w14:textId="77777777" w:rsidR="00762946" w:rsidRDefault="00762946">
      <w:pPr>
        <w:spacing w:line="360" w:lineRule="auto"/>
        <w:rPr>
          <w:szCs w:val="21"/>
        </w:rPr>
      </w:pPr>
    </w:p>
    <w:p w14:paraId="4CDE6F8F" w14:textId="77777777" w:rsidR="00762946" w:rsidRDefault="00762946">
      <w:pPr>
        <w:spacing w:line="360" w:lineRule="auto"/>
        <w:rPr>
          <w:szCs w:val="21"/>
        </w:rPr>
      </w:pPr>
    </w:p>
    <w:p w14:paraId="0C6AAB93" w14:textId="77777777" w:rsidR="00762946" w:rsidRDefault="00762946">
      <w:pPr>
        <w:spacing w:line="360" w:lineRule="auto"/>
        <w:rPr>
          <w:szCs w:val="21"/>
        </w:rPr>
      </w:pPr>
    </w:p>
    <w:p w14:paraId="7344EC15" w14:textId="77777777" w:rsidR="00762946" w:rsidRDefault="008749B5">
      <w:pPr>
        <w:spacing w:line="360" w:lineRule="auto"/>
        <w:rPr>
          <w:szCs w:val="21"/>
        </w:rPr>
      </w:pPr>
      <w:r>
        <w:rPr>
          <w:szCs w:val="21"/>
        </w:rPr>
        <w:t>二、压力</w:t>
      </w:r>
    </w:p>
    <w:tbl>
      <w:tblPr>
        <w:tblW w:w="93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7"/>
        <w:gridCol w:w="1493"/>
        <w:gridCol w:w="1335"/>
        <w:gridCol w:w="1245"/>
        <w:gridCol w:w="1350"/>
        <w:gridCol w:w="1380"/>
        <w:gridCol w:w="1714"/>
      </w:tblGrid>
      <w:tr w:rsidR="00762946" w14:paraId="0F9FA2D4" w14:textId="77777777">
        <w:trPr>
          <w:trHeight w:val="279"/>
          <w:jc w:val="center"/>
        </w:trPr>
        <w:tc>
          <w:tcPr>
            <w:tcW w:w="867" w:type="dxa"/>
            <w:vMerge w:val="restart"/>
            <w:tcBorders>
              <w:top w:val="single" w:sz="4" w:space="0" w:color="auto"/>
              <w:left w:val="single" w:sz="4" w:space="0" w:color="auto"/>
              <w:right w:val="single" w:sz="4" w:space="0" w:color="auto"/>
            </w:tcBorders>
            <w:vAlign w:val="center"/>
          </w:tcPr>
          <w:p w14:paraId="3621DEFC" w14:textId="77777777" w:rsidR="00762946" w:rsidRDefault="008749B5">
            <w:pPr>
              <w:spacing w:line="360" w:lineRule="auto"/>
              <w:jc w:val="center"/>
              <w:rPr>
                <w:szCs w:val="21"/>
              </w:rPr>
            </w:pPr>
            <w:r>
              <w:rPr>
                <w:szCs w:val="21"/>
              </w:rPr>
              <w:t>序号</w:t>
            </w:r>
          </w:p>
        </w:tc>
        <w:tc>
          <w:tcPr>
            <w:tcW w:w="1493" w:type="dxa"/>
            <w:vMerge w:val="restart"/>
            <w:tcBorders>
              <w:top w:val="single" w:sz="4" w:space="0" w:color="auto"/>
              <w:left w:val="single" w:sz="4" w:space="0" w:color="auto"/>
            </w:tcBorders>
            <w:vAlign w:val="center"/>
          </w:tcPr>
          <w:p w14:paraId="4C743F0A" w14:textId="77777777" w:rsidR="00762946" w:rsidRDefault="008749B5">
            <w:pPr>
              <w:spacing w:line="360" w:lineRule="auto"/>
              <w:jc w:val="center"/>
              <w:rPr>
                <w:szCs w:val="21"/>
              </w:rPr>
            </w:pPr>
            <w:r>
              <w:rPr>
                <w:szCs w:val="21"/>
              </w:rPr>
              <w:t>标准器示值</w:t>
            </w:r>
            <w:r>
              <w:rPr>
                <w:spacing w:val="24"/>
                <w:szCs w:val="21"/>
              </w:rPr>
              <w:t>Pa</w:t>
            </w:r>
          </w:p>
        </w:tc>
        <w:tc>
          <w:tcPr>
            <w:tcW w:w="2580" w:type="dxa"/>
            <w:gridSpan w:val="2"/>
            <w:tcBorders>
              <w:top w:val="single" w:sz="4" w:space="0" w:color="auto"/>
              <w:left w:val="single" w:sz="4" w:space="0" w:color="auto"/>
              <w:bottom w:val="single" w:sz="4" w:space="0" w:color="auto"/>
            </w:tcBorders>
            <w:vAlign w:val="center"/>
          </w:tcPr>
          <w:p w14:paraId="22A34624" w14:textId="77777777" w:rsidR="00762946" w:rsidRDefault="008749B5">
            <w:pPr>
              <w:spacing w:line="360" w:lineRule="auto"/>
              <w:jc w:val="center"/>
              <w:rPr>
                <w:szCs w:val="21"/>
              </w:rPr>
            </w:pPr>
            <w:r>
              <w:rPr>
                <w:szCs w:val="21"/>
              </w:rPr>
              <w:t>被检仪表示值</w:t>
            </w:r>
            <w:r>
              <w:rPr>
                <w:spacing w:val="24"/>
                <w:szCs w:val="21"/>
              </w:rPr>
              <w:t>Pa</w:t>
            </w:r>
          </w:p>
        </w:tc>
        <w:tc>
          <w:tcPr>
            <w:tcW w:w="1350" w:type="dxa"/>
            <w:vMerge w:val="restart"/>
            <w:tcBorders>
              <w:top w:val="single" w:sz="4" w:space="0" w:color="auto"/>
              <w:left w:val="single" w:sz="4" w:space="0" w:color="auto"/>
              <w:right w:val="single" w:sz="4" w:space="0" w:color="auto"/>
            </w:tcBorders>
            <w:vAlign w:val="center"/>
          </w:tcPr>
          <w:p w14:paraId="6CC68EF2" w14:textId="77777777" w:rsidR="00762946" w:rsidRDefault="008749B5">
            <w:pPr>
              <w:spacing w:line="360" w:lineRule="auto"/>
              <w:jc w:val="center"/>
              <w:rPr>
                <w:szCs w:val="21"/>
              </w:rPr>
            </w:pPr>
            <w:r>
              <w:rPr>
                <w:szCs w:val="21"/>
              </w:rPr>
              <w:t>示值误差</w:t>
            </w:r>
            <w:r>
              <w:rPr>
                <w:spacing w:val="24"/>
                <w:szCs w:val="21"/>
              </w:rPr>
              <w:t>Pa</w:t>
            </w:r>
          </w:p>
        </w:tc>
        <w:tc>
          <w:tcPr>
            <w:tcW w:w="1380" w:type="dxa"/>
            <w:vMerge w:val="restart"/>
            <w:tcBorders>
              <w:top w:val="single" w:sz="4" w:space="0" w:color="auto"/>
              <w:left w:val="single" w:sz="4" w:space="0" w:color="auto"/>
            </w:tcBorders>
            <w:vAlign w:val="center"/>
          </w:tcPr>
          <w:p w14:paraId="1866B8C7" w14:textId="77777777" w:rsidR="00762946" w:rsidRDefault="008749B5">
            <w:pPr>
              <w:spacing w:line="360" w:lineRule="auto"/>
              <w:jc w:val="center"/>
              <w:rPr>
                <w:szCs w:val="21"/>
              </w:rPr>
            </w:pPr>
            <w:r>
              <w:rPr>
                <w:szCs w:val="21"/>
              </w:rPr>
              <w:t>回程误差</w:t>
            </w:r>
            <w:r>
              <w:rPr>
                <w:spacing w:val="24"/>
                <w:szCs w:val="21"/>
              </w:rPr>
              <w:t>Pa</w:t>
            </w:r>
          </w:p>
        </w:tc>
        <w:tc>
          <w:tcPr>
            <w:tcW w:w="1714" w:type="dxa"/>
            <w:vMerge w:val="restart"/>
            <w:tcBorders>
              <w:top w:val="single" w:sz="4" w:space="0" w:color="auto"/>
              <w:left w:val="single" w:sz="4" w:space="0" w:color="auto"/>
            </w:tcBorders>
            <w:vAlign w:val="center"/>
          </w:tcPr>
          <w:p w14:paraId="37CB5C45" w14:textId="77777777" w:rsidR="00762946" w:rsidRDefault="008749B5">
            <w:pPr>
              <w:spacing w:line="360" w:lineRule="auto"/>
              <w:jc w:val="center"/>
              <w:rPr>
                <w:szCs w:val="21"/>
              </w:rPr>
            </w:pPr>
            <w:r>
              <w:rPr>
                <w:szCs w:val="21"/>
              </w:rPr>
              <w:t>扩展不确定度</w:t>
            </w:r>
            <w:r>
              <w:rPr>
                <w:szCs w:val="21"/>
              </w:rPr>
              <w:t xml:space="preserve">  </w:t>
            </w:r>
            <w:r>
              <w:rPr>
                <w:rStyle w:val="font31"/>
                <w:color w:val="auto"/>
                <w:sz w:val="21"/>
                <w:szCs w:val="21"/>
                <w:lang w:bidi="ar"/>
              </w:rPr>
              <w:t>U</w:t>
            </w: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pacing w:val="24"/>
                <w:szCs w:val="21"/>
              </w:rPr>
              <w:t>Pa</w:t>
            </w:r>
          </w:p>
        </w:tc>
      </w:tr>
      <w:tr w:rsidR="00762946" w14:paraId="056C6620" w14:textId="77777777">
        <w:trPr>
          <w:trHeight w:val="199"/>
          <w:jc w:val="center"/>
        </w:trPr>
        <w:tc>
          <w:tcPr>
            <w:tcW w:w="867" w:type="dxa"/>
            <w:vMerge/>
            <w:tcBorders>
              <w:left w:val="single" w:sz="4" w:space="0" w:color="auto"/>
              <w:bottom w:val="single" w:sz="4" w:space="0" w:color="auto"/>
              <w:right w:val="single" w:sz="4" w:space="0" w:color="auto"/>
            </w:tcBorders>
            <w:vAlign w:val="center"/>
          </w:tcPr>
          <w:p w14:paraId="7A3657BC" w14:textId="77777777" w:rsidR="00762946" w:rsidRDefault="00762946">
            <w:pPr>
              <w:spacing w:line="360" w:lineRule="auto"/>
              <w:jc w:val="center"/>
              <w:rPr>
                <w:szCs w:val="21"/>
              </w:rPr>
            </w:pPr>
          </w:p>
        </w:tc>
        <w:tc>
          <w:tcPr>
            <w:tcW w:w="1493" w:type="dxa"/>
            <w:vMerge/>
            <w:tcBorders>
              <w:left w:val="single" w:sz="4" w:space="0" w:color="auto"/>
              <w:bottom w:val="single" w:sz="4" w:space="0" w:color="auto"/>
            </w:tcBorders>
            <w:vAlign w:val="center"/>
          </w:tcPr>
          <w:p w14:paraId="11D0B465" w14:textId="77777777" w:rsidR="00762946" w:rsidRDefault="00762946">
            <w:pPr>
              <w:spacing w:line="360" w:lineRule="auto"/>
              <w:jc w:val="center"/>
              <w:rPr>
                <w:szCs w:val="21"/>
              </w:rPr>
            </w:pPr>
          </w:p>
        </w:tc>
        <w:tc>
          <w:tcPr>
            <w:tcW w:w="1335" w:type="dxa"/>
            <w:tcBorders>
              <w:top w:val="single" w:sz="4" w:space="0" w:color="auto"/>
              <w:left w:val="single" w:sz="4" w:space="0" w:color="auto"/>
              <w:bottom w:val="single" w:sz="4" w:space="0" w:color="auto"/>
              <w:right w:val="single" w:sz="4" w:space="0" w:color="auto"/>
            </w:tcBorders>
            <w:vAlign w:val="center"/>
          </w:tcPr>
          <w:p w14:paraId="0EA54C27" w14:textId="77777777" w:rsidR="00762946" w:rsidRDefault="008749B5">
            <w:pPr>
              <w:spacing w:line="360" w:lineRule="auto"/>
              <w:jc w:val="center"/>
              <w:rPr>
                <w:szCs w:val="21"/>
              </w:rPr>
            </w:pPr>
            <w:r>
              <w:rPr>
                <w:szCs w:val="21"/>
              </w:rPr>
              <w:t>正行程</w:t>
            </w:r>
          </w:p>
        </w:tc>
        <w:tc>
          <w:tcPr>
            <w:tcW w:w="1245" w:type="dxa"/>
            <w:tcBorders>
              <w:top w:val="single" w:sz="4" w:space="0" w:color="auto"/>
              <w:left w:val="single" w:sz="4" w:space="0" w:color="auto"/>
              <w:bottom w:val="single" w:sz="4" w:space="0" w:color="auto"/>
            </w:tcBorders>
            <w:vAlign w:val="center"/>
          </w:tcPr>
          <w:p w14:paraId="76673640" w14:textId="77777777" w:rsidR="00762946" w:rsidRDefault="008749B5">
            <w:pPr>
              <w:spacing w:line="360" w:lineRule="auto"/>
              <w:jc w:val="center"/>
              <w:rPr>
                <w:szCs w:val="21"/>
              </w:rPr>
            </w:pPr>
            <w:r>
              <w:rPr>
                <w:szCs w:val="21"/>
              </w:rPr>
              <w:t>反行程</w:t>
            </w:r>
          </w:p>
        </w:tc>
        <w:tc>
          <w:tcPr>
            <w:tcW w:w="1350" w:type="dxa"/>
            <w:vMerge/>
            <w:tcBorders>
              <w:left w:val="single" w:sz="4" w:space="0" w:color="auto"/>
              <w:bottom w:val="single" w:sz="4" w:space="0" w:color="auto"/>
              <w:right w:val="single" w:sz="4" w:space="0" w:color="auto"/>
            </w:tcBorders>
            <w:vAlign w:val="center"/>
          </w:tcPr>
          <w:p w14:paraId="70993D64" w14:textId="77777777" w:rsidR="00762946" w:rsidRDefault="00762946">
            <w:pPr>
              <w:spacing w:line="360" w:lineRule="auto"/>
              <w:jc w:val="center"/>
              <w:rPr>
                <w:szCs w:val="21"/>
              </w:rPr>
            </w:pPr>
          </w:p>
        </w:tc>
        <w:tc>
          <w:tcPr>
            <w:tcW w:w="1380" w:type="dxa"/>
            <w:vMerge/>
            <w:tcBorders>
              <w:left w:val="single" w:sz="4" w:space="0" w:color="auto"/>
              <w:bottom w:val="single" w:sz="4" w:space="0" w:color="auto"/>
            </w:tcBorders>
            <w:vAlign w:val="center"/>
          </w:tcPr>
          <w:p w14:paraId="41D5272E" w14:textId="77777777" w:rsidR="00762946" w:rsidRDefault="00762946">
            <w:pPr>
              <w:spacing w:line="360" w:lineRule="auto"/>
              <w:jc w:val="center"/>
              <w:rPr>
                <w:szCs w:val="21"/>
              </w:rPr>
            </w:pPr>
          </w:p>
        </w:tc>
        <w:tc>
          <w:tcPr>
            <w:tcW w:w="1714" w:type="dxa"/>
            <w:vMerge/>
            <w:tcBorders>
              <w:left w:val="single" w:sz="4" w:space="0" w:color="auto"/>
              <w:bottom w:val="single" w:sz="4" w:space="0" w:color="auto"/>
            </w:tcBorders>
            <w:vAlign w:val="center"/>
          </w:tcPr>
          <w:p w14:paraId="294CE14F" w14:textId="77777777" w:rsidR="00762946" w:rsidRDefault="00762946">
            <w:pPr>
              <w:widowControl/>
              <w:spacing w:line="360" w:lineRule="auto"/>
              <w:ind w:left="315" w:hangingChars="150" w:hanging="315"/>
              <w:jc w:val="center"/>
              <w:rPr>
                <w:szCs w:val="21"/>
              </w:rPr>
            </w:pPr>
          </w:p>
        </w:tc>
      </w:tr>
      <w:tr w:rsidR="00762946" w14:paraId="39561D19"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2A96859C" w14:textId="77777777" w:rsidR="00762946" w:rsidRDefault="008749B5">
            <w:pPr>
              <w:spacing w:line="360" w:lineRule="auto"/>
              <w:jc w:val="center"/>
              <w:rPr>
                <w:szCs w:val="21"/>
              </w:rPr>
            </w:pPr>
            <w:r>
              <w:rPr>
                <w:szCs w:val="21"/>
              </w:rPr>
              <w:t>1</w:t>
            </w:r>
          </w:p>
        </w:tc>
        <w:tc>
          <w:tcPr>
            <w:tcW w:w="1493" w:type="dxa"/>
            <w:tcBorders>
              <w:top w:val="single" w:sz="4" w:space="0" w:color="auto"/>
              <w:left w:val="single" w:sz="4" w:space="0" w:color="auto"/>
              <w:bottom w:val="single" w:sz="4" w:space="0" w:color="auto"/>
            </w:tcBorders>
            <w:vAlign w:val="center"/>
          </w:tcPr>
          <w:p w14:paraId="6B907D0C" w14:textId="77777777" w:rsidR="00762946" w:rsidRDefault="008749B5">
            <w:pPr>
              <w:widowControl/>
              <w:jc w:val="center"/>
              <w:textAlignment w:val="center"/>
              <w:rPr>
                <w:szCs w:val="21"/>
              </w:rPr>
            </w:pPr>
            <w:r>
              <w:rPr>
                <w:rFonts w:eastAsia="等线"/>
                <w:kern w:val="0"/>
                <w:szCs w:val="21"/>
                <w:lang w:bidi="ar"/>
              </w:rPr>
              <w:t>-70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211A2B39" w14:textId="77777777" w:rsidR="00762946" w:rsidRDefault="008749B5">
            <w:pPr>
              <w:widowControl/>
              <w:jc w:val="center"/>
              <w:textAlignment w:val="center"/>
              <w:rPr>
                <w:szCs w:val="21"/>
              </w:rPr>
            </w:pPr>
            <w:r>
              <w:rPr>
                <w:rFonts w:eastAsia="等线"/>
                <w:kern w:val="0"/>
                <w:szCs w:val="21"/>
                <w:lang w:bidi="ar"/>
              </w:rPr>
              <w:t xml:space="preserve">-70.1 </w:t>
            </w:r>
          </w:p>
        </w:tc>
        <w:tc>
          <w:tcPr>
            <w:tcW w:w="1245" w:type="dxa"/>
            <w:tcBorders>
              <w:top w:val="single" w:sz="4" w:space="0" w:color="auto"/>
              <w:left w:val="single" w:sz="4" w:space="0" w:color="auto"/>
              <w:bottom w:val="single" w:sz="4" w:space="0" w:color="auto"/>
            </w:tcBorders>
            <w:shd w:val="clear" w:color="auto" w:fill="auto"/>
            <w:vAlign w:val="center"/>
          </w:tcPr>
          <w:p w14:paraId="03F8F8E9" w14:textId="77777777" w:rsidR="00762946" w:rsidRDefault="008749B5">
            <w:pPr>
              <w:widowControl/>
              <w:jc w:val="center"/>
              <w:textAlignment w:val="center"/>
              <w:rPr>
                <w:szCs w:val="21"/>
              </w:rPr>
            </w:pPr>
            <w:r>
              <w:rPr>
                <w:rFonts w:eastAsia="等线"/>
                <w:kern w:val="0"/>
                <w:szCs w:val="21"/>
                <w:lang w:bidi="ar"/>
              </w:rPr>
              <w:t xml:space="preserve">-70.1 </w:t>
            </w:r>
          </w:p>
        </w:tc>
        <w:tc>
          <w:tcPr>
            <w:tcW w:w="1350" w:type="dxa"/>
            <w:tcBorders>
              <w:top w:val="single" w:sz="4" w:space="0" w:color="auto"/>
              <w:left w:val="single" w:sz="4" w:space="0" w:color="auto"/>
              <w:bottom w:val="single" w:sz="4" w:space="0" w:color="auto"/>
              <w:right w:val="single" w:sz="4" w:space="0" w:color="auto"/>
            </w:tcBorders>
            <w:vAlign w:val="center"/>
          </w:tcPr>
          <w:p w14:paraId="0171B5E6" w14:textId="77777777" w:rsidR="00762946" w:rsidRDefault="008749B5">
            <w:pPr>
              <w:widowControl/>
              <w:jc w:val="center"/>
              <w:textAlignment w:val="center"/>
              <w:rPr>
                <w:szCs w:val="21"/>
              </w:rPr>
            </w:pPr>
            <w:r>
              <w:rPr>
                <w:rFonts w:eastAsia="等线"/>
                <w:kern w:val="0"/>
                <w:szCs w:val="21"/>
                <w:lang w:bidi="ar"/>
              </w:rPr>
              <w:t xml:space="preserve">-0.1 </w:t>
            </w:r>
          </w:p>
        </w:tc>
        <w:tc>
          <w:tcPr>
            <w:tcW w:w="1380" w:type="dxa"/>
            <w:tcBorders>
              <w:top w:val="single" w:sz="4" w:space="0" w:color="auto"/>
              <w:left w:val="single" w:sz="4" w:space="0" w:color="auto"/>
              <w:bottom w:val="single" w:sz="4" w:space="0" w:color="auto"/>
            </w:tcBorders>
            <w:vAlign w:val="center"/>
          </w:tcPr>
          <w:p w14:paraId="025BF553"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1CDF308C" w14:textId="77777777" w:rsidR="00762946" w:rsidRDefault="008749B5">
            <w:pPr>
              <w:widowControl/>
              <w:jc w:val="center"/>
              <w:textAlignment w:val="center"/>
              <w:rPr>
                <w:szCs w:val="21"/>
              </w:rPr>
            </w:pPr>
            <w:r>
              <w:rPr>
                <w:rFonts w:eastAsia="等线"/>
                <w:kern w:val="0"/>
                <w:szCs w:val="21"/>
                <w:lang w:bidi="ar"/>
              </w:rPr>
              <w:t>0.5</w:t>
            </w:r>
          </w:p>
        </w:tc>
      </w:tr>
      <w:tr w:rsidR="00762946" w14:paraId="32BA036C"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37A7160C" w14:textId="77777777" w:rsidR="00762946" w:rsidRDefault="008749B5">
            <w:pPr>
              <w:spacing w:line="360" w:lineRule="auto"/>
              <w:jc w:val="center"/>
              <w:rPr>
                <w:szCs w:val="21"/>
              </w:rPr>
            </w:pPr>
            <w:r>
              <w:rPr>
                <w:szCs w:val="21"/>
              </w:rPr>
              <w:t>2</w:t>
            </w:r>
          </w:p>
        </w:tc>
        <w:tc>
          <w:tcPr>
            <w:tcW w:w="1493" w:type="dxa"/>
            <w:tcBorders>
              <w:top w:val="single" w:sz="4" w:space="0" w:color="auto"/>
              <w:left w:val="single" w:sz="4" w:space="0" w:color="auto"/>
              <w:bottom w:val="single" w:sz="4" w:space="0" w:color="auto"/>
            </w:tcBorders>
            <w:vAlign w:val="center"/>
          </w:tcPr>
          <w:p w14:paraId="200590F2" w14:textId="77777777" w:rsidR="00762946" w:rsidRDefault="008749B5">
            <w:pPr>
              <w:widowControl/>
              <w:jc w:val="center"/>
              <w:textAlignment w:val="center"/>
              <w:rPr>
                <w:szCs w:val="21"/>
              </w:rPr>
            </w:pPr>
            <w:r>
              <w:rPr>
                <w:rFonts w:eastAsia="等线"/>
                <w:kern w:val="0"/>
                <w:szCs w:val="21"/>
                <w:lang w:bidi="ar"/>
              </w:rPr>
              <w:t>-50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10964B70" w14:textId="77777777" w:rsidR="00762946" w:rsidRDefault="008749B5">
            <w:pPr>
              <w:widowControl/>
              <w:jc w:val="center"/>
              <w:textAlignment w:val="center"/>
              <w:rPr>
                <w:szCs w:val="21"/>
              </w:rPr>
            </w:pPr>
            <w:r>
              <w:rPr>
                <w:rFonts w:eastAsia="等线"/>
                <w:kern w:val="0"/>
                <w:szCs w:val="21"/>
                <w:lang w:bidi="ar"/>
              </w:rPr>
              <w:t xml:space="preserve">-50.0 </w:t>
            </w:r>
          </w:p>
        </w:tc>
        <w:tc>
          <w:tcPr>
            <w:tcW w:w="1245" w:type="dxa"/>
            <w:tcBorders>
              <w:top w:val="single" w:sz="4" w:space="0" w:color="auto"/>
              <w:left w:val="single" w:sz="4" w:space="0" w:color="auto"/>
              <w:bottom w:val="single" w:sz="4" w:space="0" w:color="auto"/>
            </w:tcBorders>
            <w:shd w:val="clear" w:color="auto" w:fill="auto"/>
            <w:vAlign w:val="center"/>
          </w:tcPr>
          <w:p w14:paraId="70D8D204" w14:textId="77777777" w:rsidR="00762946" w:rsidRDefault="008749B5">
            <w:pPr>
              <w:widowControl/>
              <w:jc w:val="center"/>
              <w:textAlignment w:val="center"/>
              <w:rPr>
                <w:szCs w:val="21"/>
              </w:rPr>
            </w:pPr>
            <w:r>
              <w:rPr>
                <w:rFonts w:eastAsia="等线"/>
                <w:kern w:val="0"/>
                <w:szCs w:val="21"/>
                <w:lang w:bidi="ar"/>
              </w:rPr>
              <w:t xml:space="preserve">-50.0 </w:t>
            </w:r>
          </w:p>
        </w:tc>
        <w:tc>
          <w:tcPr>
            <w:tcW w:w="1350" w:type="dxa"/>
            <w:tcBorders>
              <w:top w:val="single" w:sz="4" w:space="0" w:color="auto"/>
              <w:left w:val="single" w:sz="4" w:space="0" w:color="auto"/>
              <w:bottom w:val="single" w:sz="4" w:space="0" w:color="auto"/>
              <w:right w:val="single" w:sz="4" w:space="0" w:color="auto"/>
            </w:tcBorders>
            <w:vAlign w:val="center"/>
          </w:tcPr>
          <w:p w14:paraId="48FDC47C"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4A67AB94"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062E2124" w14:textId="77777777" w:rsidR="00762946" w:rsidRDefault="008749B5">
            <w:pPr>
              <w:widowControl/>
              <w:jc w:val="center"/>
              <w:textAlignment w:val="center"/>
              <w:rPr>
                <w:szCs w:val="21"/>
              </w:rPr>
            </w:pPr>
            <w:r>
              <w:rPr>
                <w:rFonts w:eastAsia="等线"/>
                <w:kern w:val="0"/>
                <w:szCs w:val="21"/>
                <w:lang w:bidi="ar"/>
              </w:rPr>
              <w:t>0.5</w:t>
            </w:r>
          </w:p>
        </w:tc>
      </w:tr>
      <w:tr w:rsidR="00762946" w14:paraId="2C864DFB"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2522198E" w14:textId="77777777" w:rsidR="00762946" w:rsidRDefault="008749B5">
            <w:pPr>
              <w:spacing w:line="360" w:lineRule="auto"/>
              <w:jc w:val="center"/>
              <w:rPr>
                <w:szCs w:val="21"/>
              </w:rPr>
            </w:pPr>
            <w:r>
              <w:rPr>
                <w:szCs w:val="21"/>
              </w:rPr>
              <w:t>3</w:t>
            </w:r>
          </w:p>
        </w:tc>
        <w:tc>
          <w:tcPr>
            <w:tcW w:w="1493" w:type="dxa"/>
            <w:tcBorders>
              <w:top w:val="single" w:sz="4" w:space="0" w:color="auto"/>
              <w:left w:val="single" w:sz="4" w:space="0" w:color="auto"/>
              <w:bottom w:val="single" w:sz="4" w:space="0" w:color="auto"/>
            </w:tcBorders>
            <w:vAlign w:val="center"/>
          </w:tcPr>
          <w:p w14:paraId="283B35D4" w14:textId="77777777" w:rsidR="00762946" w:rsidRDefault="008749B5">
            <w:pPr>
              <w:widowControl/>
              <w:jc w:val="center"/>
              <w:textAlignment w:val="center"/>
              <w:rPr>
                <w:szCs w:val="21"/>
              </w:rPr>
            </w:pPr>
            <w:r>
              <w:rPr>
                <w:rFonts w:eastAsia="等线"/>
                <w:kern w:val="0"/>
                <w:szCs w:val="21"/>
                <w:lang w:bidi="ar"/>
              </w:rPr>
              <w:t>-30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028CC64F" w14:textId="77777777" w:rsidR="00762946" w:rsidRDefault="008749B5">
            <w:pPr>
              <w:widowControl/>
              <w:jc w:val="center"/>
              <w:textAlignment w:val="center"/>
              <w:rPr>
                <w:szCs w:val="21"/>
              </w:rPr>
            </w:pPr>
            <w:r>
              <w:rPr>
                <w:rFonts w:eastAsia="等线"/>
                <w:kern w:val="0"/>
                <w:szCs w:val="21"/>
                <w:lang w:bidi="ar"/>
              </w:rPr>
              <w:t xml:space="preserve">-30.0 </w:t>
            </w:r>
          </w:p>
        </w:tc>
        <w:tc>
          <w:tcPr>
            <w:tcW w:w="1245" w:type="dxa"/>
            <w:tcBorders>
              <w:top w:val="single" w:sz="4" w:space="0" w:color="auto"/>
              <w:left w:val="single" w:sz="4" w:space="0" w:color="auto"/>
              <w:bottom w:val="single" w:sz="4" w:space="0" w:color="auto"/>
            </w:tcBorders>
            <w:shd w:val="clear" w:color="auto" w:fill="auto"/>
            <w:vAlign w:val="center"/>
          </w:tcPr>
          <w:p w14:paraId="6DA07254" w14:textId="77777777" w:rsidR="00762946" w:rsidRDefault="008749B5">
            <w:pPr>
              <w:widowControl/>
              <w:jc w:val="center"/>
              <w:textAlignment w:val="center"/>
              <w:rPr>
                <w:szCs w:val="21"/>
              </w:rPr>
            </w:pPr>
            <w:r>
              <w:rPr>
                <w:rFonts w:eastAsia="等线"/>
                <w:kern w:val="0"/>
                <w:szCs w:val="21"/>
                <w:lang w:bidi="ar"/>
              </w:rPr>
              <w:t xml:space="preserve">-30.0 </w:t>
            </w:r>
          </w:p>
        </w:tc>
        <w:tc>
          <w:tcPr>
            <w:tcW w:w="1350" w:type="dxa"/>
            <w:tcBorders>
              <w:top w:val="single" w:sz="4" w:space="0" w:color="auto"/>
              <w:left w:val="single" w:sz="4" w:space="0" w:color="auto"/>
              <w:bottom w:val="single" w:sz="4" w:space="0" w:color="auto"/>
              <w:right w:val="single" w:sz="4" w:space="0" w:color="auto"/>
            </w:tcBorders>
            <w:vAlign w:val="center"/>
          </w:tcPr>
          <w:p w14:paraId="3F4EF21C"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52AAF4D0"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037EA4D6" w14:textId="77777777" w:rsidR="00762946" w:rsidRDefault="008749B5">
            <w:pPr>
              <w:widowControl/>
              <w:jc w:val="center"/>
              <w:textAlignment w:val="center"/>
              <w:rPr>
                <w:szCs w:val="21"/>
              </w:rPr>
            </w:pPr>
            <w:r>
              <w:rPr>
                <w:rFonts w:eastAsia="等线"/>
                <w:kern w:val="0"/>
                <w:szCs w:val="21"/>
                <w:lang w:bidi="ar"/>
              </w:rPr>
              <w:t>0.5</w:t>
            </w:r>
          </w:p>
        </w:tc>
      </w:tr>
      <w:tr w:rsidR="00762946" w14:paraId="4FD97AF8"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376A5E6A" w14:textId="77777777" w:rsidR="00762946" w:rsidRDefault="008749B5">
            <w:pPr>
              <w:spacing w:line="360" w:lineRule="auto"/>
              <w:jc w:val="center"/>
              <w:rPr>
                <w:szCs w:val="21"/>
              </w:rPr>
            </w:pPr>
            <w:r>
              <w:rPr>
                <w:szCs w:val="21"/>
              </w:rPr>
              <w:t>4</w:t>
            </w:r>
          </w:p>
        </w:tc>
        <w:tc>
          <w:tcPr>
            <w:tcW w:w="1493" w:type="dxa"/>
            <w:tcBorders>
              <w:top w:val="single" w:sz="4" w:space="0" w:color="auto"/>
              <w:left w:val="single" w:sz="4" w:space="0" w:color="auto"/>
              <w:bottom w:val="single" w:sz="4" w:space="0" w:color="auto"/>
            </w:tcBorders>
            <w:vAlign w:val="center"/>
          </w:tcPr>
          <w:p w14:paraId="06B4E63F" w14:textId="77777777" w:rsidR="00762946" w:rsidRDefault="008749B5">
            <w:pPr>
              <w:widowControl/>
              <w:jc w:val="center"/>
              <w:textAlignment w:val="center"/>
              <w:rPr>
                <w:szCs w:val="21"/>
              </w:rPr>
            </w:pPr>
            <w:r>
              <w:rPr>
                <w:rFonts w:eastAsia="等线"/>
                <w:kern w:val="0"/>
                <w:szCs w:val="21"/>
                <w:lang w:bidi="ar"/>
              </w:rPr>
              <w:t>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64F1BB47" w14:textId="77777777" w:rsidR="00762946" w:rsidRDefault="008749B5">
            <w:pPr>
              <w:widowControl/>
              <w:jc w:val="center"/>
              <w:textAlignment w:val="center"/>
              <w:rPr>
                <w:szCs w:val="21"/>
              </w:rPr>
            </w:pPr>
            <w:r>
              <w:rPr>
                <w:rFonts w:eastAsia="等线"/>
                <w:kern w:val="0"/>
                <w:szCs w:val="21"/>
                <w:lang w:bidi="ar"/>
              </w:rPr>
              <w:t xml:space="preserve">0.0 </w:t>
            </w:r>
          </w:p>
        </w:tc>
        <w:tc>
          <w:tcPr>
            <w:tcW w:w="1245" w:type="dxa"/>
            <w:tcBorders>
              <w:top w:val="single" w:sz="4" w:space="0" w:color="auto"/>
              <w:left w:val="single" w:sz="4" w:space="0" w:color="auto"/>
              <w:bottom w:val="single" w:sz="4" w:space="0" w:color="auto"/>
            </w:tcBorders>
            <w:shd w:val="clear" w:color="auto" w:fill="auto"/>
            <w:vAlign w:val="center"/>
          </w:tcPr>
          <w:p w14:paraId="28AA7C12" w14:textId="77777777" w:rsidR="00762946" w:rsidRDefault="008749B5">
            <w:pPr>
              <w:widowControl/>
              <w:jc w:val="center"/>
              <w:textAlignment w:val="center"/>
              <w:rPr>
                <w:szCs w:val="21"/>
              </w:rPr>
            </w:pPr>
            <w:r>
              <w:rPr>
                <w:rFonts w:eastAsia="等线"/>
                <w:kern w:val="0"/>
                <w:szCs w:val="21"/>
                <w:lang w:bidi="ar"/>
              </w:rPr>
              <w:t xml:space="preserve">0.0 </w:t>
            </w:r>
          </w:p>
        </w:tc>
        <w:tc>
          <w:tcPr>
            <w:tcW w:w="1350" w:type="dxa"/>
            <w:tcBorders>
              <w:top w:val="single" w:sz="4" w:space="0" w:color="auto"/>
              <w:left w:val="single" w:sz="4" w:space="0" w:color="auto"/>
              <w:bottom w:val="single" w:sz="4" w:space="0" w:color="auto"/>
              <w:right w:val="single" w:sz="4" w:space="0" w:color="auto"/>
            </w:tcBorders>
            <w:vAlign w:val="center"/>
          </w:tcPr>
          <w:p w14:paraId="2F6679E2"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095EA78D"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0F4E748A" w14:textId="77777777" w:rsidR="00762946" w:rsidRDefault="008749B5">
            <w:pPr>
              <w:widowControl/>
              <w:jc w:val="center"/>
              <w:textAlignment w:val="center"/>
              <w:rPr>
                <w:szCs w:val="21"/>
              </w:rPr>
            </w:pPr>
            <w:r>
              <w:rPr>
                <w:rFonts w:eastAsia="等线"/>
                <w:kern w:val="0"/>
                <w:szCs w:val="21"/>
                <w:lang w:bidi="ar"/>
              </w:rPr>
              <w:t>0.5</w:t>
            </w:r>
          </w:p>
        </w:tc>
      </w:tr>
      <w:tr w:rsidR="00762946" w14:paraId="05944473"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654F55B5" w14:textId="77777777" w:rsidR="00762946" w:rsidRDefault="008749B5">
            <w:pPr>
              <w:spacing w:line="360" w:lineRule="auto"/>
              <w:jc w:val="center"/>
              <w:rPr>
                <w:szCs w:val="21"/>
              </w:rPr>
            </w:pPr>
            <w:r>
              <w:rPr>
                <w:szCs w:val="21"/>
              </w:rPr>
              <w:t>5</w:t>
            </w:r>
          </w:p>
        </w:tc>
        <w:tc>
          <w:tcPr>
            <w:tcW w:w="1493" w:type="dxa"/>
            <w:tcBorders>
              <w:top w:val="single" w:sz="4" w:space="0" w:color="auto"/>
              <w:left w:val="single" w:sz="4" w:space="0" w:color="auto"/>
              <w:bottom w:val="single" w:sz="4" w:space="0" w:color="auto"/>
            </w:tcBorders>
            <w:vAlign w:val="center"/>
          </w:tcPr>
          <w:p w14:paraId="2F97E3E3" w14:textId="77777777" w:rsidR="00762946" w:rsidRDefault="008749B5">
            <w:pPr>
              <w:widowControl/>
              <w:jc w:val="center"/>
              <w:textAlignment w:val="center"/>
              <w:rPr>
                <w:szCs w:val="21"/>
              </w:rPr>
            </w:pPr>
            <w:r>
              <w:rPr>
                <w:rFonts w:eastAsia="等线"/>
                <w:kern w:val="0"/>
                <w:szCs w:val="21"/>
                <w:lang w:bidi="ar"/>
              </w:rPr>
              <w:t>30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710E3ADA" w14:textId="77777777" w:rsidR="00762946" w:rsidRDefault="008749B5">
            <w:pPr>
              <w:widowControl/>
              <w:jc w:val="center"/>
              <w:textAlignment w:val="center"/>
              <w:rPr>
                <w:szCs w:val="21"/>
              </w:rPr>
            </w:pPr>
            <w:r>
              <w:rPr>
                <w:rFonts w:eastAsia="等线"/>
                <w:kern w:val="0"/>
                <w:szCs w:val="21"/>
                <w:lang w:bidi="ar"/>
              </w:rPr>
              <w:t xml:space="preserve">30.0 </w:t>
            </w:r>
          </w:p>
        </w:tc>
        <w:tc>
          <w:tcPr>
            <w:tcW w:w="1245" w:type="dxa"/>
            <w:tcBorders>
              <w:top w:val="single" w:sz="4" w:space="0" w:color="auto"/>
              <w:left w:val="single" w:sz="4" w:space="0" w:color="auto"/>
              <w:bottom w:val="single" w:sz="4" w:space="0" w:color="auto"/>
            </w:tcBorders>
            <w:shd w:val="clear" w:color="auto" w:fill="auto"/>
            <w:vAlign w:val="center"/>
          </w:tcPr>
          <w:p w14:paraId="49F4B0A9" w14:textId="77777777" w:rsidR="00762946" w:rsidRDefault="008749B5">
            <w:pPr>
              <w:widowControl/>
              <w:jc w:val="center"/>
              <w:textAlignment w:val="center"/>
              <w:rPr>
                <w:szCs w:val="21"/>
              </w:rPr>
            </w:pPr>
            <w:r>
              <w:rPr>
                <w:rFonts w:eastAsia="等线"/>
                <w:kern w:val="0"/>
                <w:szCs w:val="21"/>
                <w:lang w:bidi="ar"/>
              </w:rPr>
              <w:t xml:space="preserve">30.0 </w:t>
            </w:r>
          </w:p>
        </w:tc>
        <w:tc>
          <w:tcPr>
            <w:tcW w:w="1350" w:type="dxa"/>
            <w:tcBorders>
              <w:top w:val="single" w:sz="4" w:space="0" w:color="auto"/>
              <w:left w:val="single" w:sz="4" w:space="0" w:color="auto"/>
              <w:bottom w:val="single" w:sz="4" w:space="0" w:color="auto"/>
              <w:right w:val="single" w:sz="4" w:space="0" w:color="auto"/>
            </w:tcBorders>
            <w:vAlign w:val="center"/>
          </w:tcPr>
          <w:p w14:paraId="4B2A19C9"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292C1E6B"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1C97C604" w14:textId="77777777" w:rsidR="00762946" w:rsidRDefault="008749B5">
            <w:pPr>
              <w:widowControl/>
              <w:jc w:val="center"/>
              <w:textAlignment w:val="center"/>
              <w:rPr>
                <w:szCs w:val="21"/>
              </w:rPr>
            </w:pPr>
            <w:r>
              <w:rPr>
                <w:rFonts w:eastAsia="等线"/>
                <w:kern w:val="0"/>
                <w:szCs w:val="21"/>
                <w:lang w:bidi="ar"/>
              </w:rPr>
              <w:t>0.5</w:t>
            </w:r>
          </w:p>
        </w:tc>
      </w:tr>
      <w:tr w:rsidR="00762946" w14:paraId="6D717BCB"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24129DB6" w14:textId="77777777" w:rsidR="00762946" w:rsidRDefault="008749B5">
            <w:pPr>
              <w:spacing w:line="360" w:lineRule="auto"/>
              <w:jc w:val="center"/>
              <w:rPr>
                <w:szCs w:val="21"/>
              </w:rPr>
            </w:pPr>
            <w:r>
              <w:rPr>
                <w:szCs w:val="21"/>
              </w:rPr>
              <w:t>6</w:t>
            </w:r>
          </w:p>
        </w:tc>
        <w:tc>
          <w:tcPr>
            <w:tcW w:w="1493" w:type="dxa"/>
            <w:tcBorders>
              <w:top w:val="single" w:sz="4" w:space="0" w:color="auto"/>
              <w:left w:val="single" w:sz="4" w:space="0" w:color="auto"/>
              <w:bottom w:val="single" w:sz="4" w:space="0" w:color="auto"/>
            </w:tcBorders>
            <w:vAlign w:val="center"/>
          </w:tcPr>
          <w:p w14:paraId="79390FDA" w14:textId="77777777" w:rsidR="00762946" w:rsidRDefault="008749B5">
            <w:pPr>
              <w:widowControl/>
              <w:jc w:val="center"/>
              <w:textAlignment w:val="center"/>
              <w:rPr>
                <w:szCs w:val="21"/>
              </w:rPr>
            </w:pPr>
            <w:r>
              <w:rPr>
                <w:rFonts w:eastAsia="等线"/>
                <w:kern w:val="0"/>
                <w:szCs w:val="21"/>
                <w:lang w:bidi="ar"/>
              </w:rPr>
              <w:t>50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1D221C01" w14:textId="77777777" w:rsidR="00762946" w:rsidRDefault="008749B5">
            <w:pPr>
              <w:widowControl/>
              <w:jc w:val="center"/>
              <w:textAlignment w:val="center"/>
              <w:rPr>
                <w:szCs w:val="21"/>
              </w:rPr>
            </w:pPr>
            <w:r>
              <w:rPr>
                <w:rFonts w:eastAsia="等线"/>
                <w:kern w:val="0"/>
                <w:szCs w:val="21"/>
                <w:lang w:bidi="ar"/>
              </w:rPr>
              <w:t xml:space="preserve">50.0 </w:t>
            </w:r>
          </w:p>
        </w:tc>
        <w:tc>
          <w:tcPr>
            <w:tcW w:w="1245" w:type="dxa"/>
            <w:tcBorders>
              <w:top w:val="single" w:sz="4" w:space="0" w:color="auto"/>
              <w:left w:val="single" w:sz="4" w:space="0" w:color="auto"/>
              <w:bottom w:val="single" w:sz="4" w:space="0" w:color="auto"/>
            </w:tcBorders>
            <w:shd w:val="clear" w:color="auto" w:fill="auto"/>
            <w:vAlign w:val="center"/>
          </w:tcPr>
          <w:p w14:paraId="409904F1" w14:textId="77777777" w:rsidR="00762946" w:rsidRDefault="008749B5">
            <w:pPr>
              <w:widowControl/>
              <w:jc w:val="center"/>
              <w:textAlignment w:val="center"/>
              <w:rPr>
                <w:szCs w:val="21"/>
              </w:rPr>
            </w:pPr>
            <w:r>
              <w:rPr>
                <w:rFonts w:eastAsia="等线"/>
                <w:kern w:val="0"/>
                <w:szCs w:val="21"/>
                <w:lang w:bidi="ar"/>
              </w:rPr>
              <w:t xml:space="preserve">50.0 </w:t>
            </w:r>
          </w:p>
        </w:tc>
        <w:tc>
          <w:tcPr>
            <w:tcW w:w="1350" w:type="dxa"/>
            <w:tcBorders>
              <w:top w:val="single" w:sz="4" w:space="0" w:color="auto"/>
              <w:left w:val="single" w:sz="4" w:space="0" w:color="auto"/>
              <w:bottom w:val="single" w:sz="4" w:space="0" w:color="auto"/>
              <w:right w:val="single" w:sz="4" w:space="0" w:color="auto"/>
            </w:tcBorders>
            <w:vAlign w:val="center"/>
          </w:tcPr>
          <w:p w14:paraId="495F5C54"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6A65E6FE"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625B8E5D" w14:textId="77777777" w:rsidR="00762946" w:rsidRDefault="008749B5">
            <w:pPr>
              <w:widowControl/>
              <w:jc w:val="center"/>
              <w:textAlignment w:val="center"/>
              <w:rPr>
                <w:szCs w:val="21"/>
              </w:rPr>
            </w:pPr>
            <w:r>
              <w:rPr>
                <w:rFonts w:eastAsia="等线"/>
                <w:kern w:val="0"/>
                <w:szCs w:val="21"/>
                <w:lang w:bidi="ar"/>
              </w:rPr>
              <w:t>0.5</w:t>
            </w:r>
          </w:p>
        </w:tc>
      </w:tr>
      <w:tr w:rsidR="00762946" w14:paraId="4844CC4A"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35A71E2C" w14:textId="77777777" w:rsidR="00762946" w:rsidRDefault="008749B5">
            <w:pPr>
              <w:spacing w:line="360" w:lineRule="auto"/>
              <w:jc w:val="center"/>
              <w:rPr>
                <w:szCs w:val="21"/>
              </w:rPr>
            </w:pPr>
            <w:r>
              <w:rPr>
                <w:szCs w:val="21"/>
              </w:rPr>
              <w:t>7</w:t>
            </w:r>
          </w:p>
        </w:tc>
        <w:tc>
          <w:tcPr>
            <w:tcW w:w="1493" w:type="dxa"/>
            <w:tcBorders>
              <w:top w:val="single" w:sz="4" w:space="0" w:color="auto"/>
              <w:left w:val="single" w:sz="4" w:space="0" w:color="auto"/>
              <w:bottom w:val="single" w:sz="4" w:space="0" w:color="auto"/>
            </w:tcBorders>
            <w:vAlign w:val="center"/>
          </w:tcPr>
          <w:p w14:paraId="673D4889" w14:textId="77777777" w:rsidR="00762946" w:rsidRDefault="008749B5">
            <w:pPr>
              <w:widowControl/>
              <w:jc w:val="center"/>
              <w:textAlignment w:val="center"/>
              <w:rPr>
                <w:szCs w:val="21"/>
              </w:rPr>
            </w:pPr>
            <w:r>
              <w:rPr>
                <w:rFonts w:eastAsia="等线"/>
                <w:kern w:val="0"/>
                <w:szCs w:val="21"/>
                <w:lang w:bidi="ar"/>
              </w:rPr>
              <w:t>70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3514A5B5" w14:textId="77777777" w:rsidR="00762946" w:rsidRDefault="008749B5">
            <w:pPr>
              <w:widowControl/>
              <w:jc w:val="center"/>
              <w:textAlignment w:val="center"/>
              <w:rPr>
                <w:szCs w:val="21"/>
              </w:rPr>
            </w:pPr>
            <w:r>
              <w:rPr>
                <w:rFonts w:eastAsia="等线"/>
                <w:kern w:val="0"/>
                <w:szCs w:val="21"/>
                <w:lang w:bidi="ar"/>
              </w:rPr>
              <w:t xml:space="preserve">70.1 </w:t>
            </w:r>
          </w:p>
        </w:tc>
        <w:tc>
          <w:tcPr>
            <w:tcW w:w="1245" w:type="dxa"/>
            <w:tcBorders>
              <w:top w:val="single" w:sz="4" w:space="0" w:color="auto"/>
              <w:left w:val="single" w:sz="4" w:space="0" w:color="auto"/>
              <w:bottom w:val="single" w:sz="4" w:space="0" w:color="auto"/>
            </w:tcBorders>
            <w:shd w:val="clear" w:color="auto" w:fill="auto"/>
            <w:vAlign w:val="center"/>
          </w:tcPr>
          <w:p w14:paraId="7425E6D8" w14:textId="77777777" w:rsidR="00762946" w:rsidRDefault="008749B5">
            <w:pPr>
              <w:widowControl/>
              <w:jc w:val="center"/>
              <w:textAlignment w:val="center"/>
              <w:rPr>
                <w:szCs w:val="21"/>
              </w:rPr>
            </w:pPr>
            <w:r>
              <w:rPr>
                <w:rFonts w:eastAsia="等线"/>
                <w:kern w:val="0"/>
                <w:szCs w:val="21"/>
                <w:lang w:bidi="ar"/>
              </w:rPr>
              <w:t xml:space="preserve">70.1 </w:t>
            </w:r>
          </w:p>
        </w:tc>
        <w:tc>
          <w:tcPr>
            <w:tcW w:w="1350" w:type="dxa"/>
            <w:tcBorders>
              <w:top w:val="single" w:sz="4" w:space="0" w:color="auto"/>
              <w:left w:val="single" w:sz="4" w:space="0" w:color="auto"/>
              <w:bottom w:val="single" w:sz="4" w:space="0" w:color="auto"/>
              <w:right w:val="single" w:sz="4" w:space="0" w:color="auto"/>
            </w:tcBorders>
            <w:vAlign w:val="center"/>
          </w:tcPr>
          <w:p w14:paraId="6D15E15B" w14:textId="77777777" w:rsidR="00762946" w:rsidRDefault="008749B5">
            <w:pPr>
              <w:widowControl/>
              <w:jc w:val="center"/>
              <w:textAlignment w:val="center"/>
              <w:rPr>
                <w:szCs w:val="21"/>
              </w:rPr>
            </w:pPr>
            <w:r>
              <w:rPr>
                <w:rFonts w:eastAsia="等线"/>
                <w:kern w:val="0"/>
                <w:szCs w:val="21"/>
                <w:lang w:bidi="ar"/>
              </w:rPr>
              <w:t xml:space="preserve">0.1 </w:t>
            </w:r>
          </w:p>
        </w:tc>
        <w:tc>
          <w:tcPr>
            <w:tcW w:w="1380" w:type="dxa"/>
            <w:tcBorders>
              <w:top w:val="single" w:sz="4" w:space="0" w:color="auto"/>
              <w:left w:val="single" w:sz="4" w:space="0" w:color="auto"/>
              <w:bottom w:val="single" w:sz="4" w:space="0" w:color="auto"/>
            </w:tcBorders>
            <w:vAlign w:val="center"/>
          </w:tcPr>
          <w:p w14:paraId="7B7347AE"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1091E682" w14:textId="77777777" w:rsidR="00762946" w:rsidRDefault="008749B5">
            <w:pPr>
              <w:widowControl/>
              <w:jc w:val="center"/>
              <w:textAlignment w:val="center"/>
              <w:rPr>
                <w:szCs w:val="21"/>
              </w:rPr>
            </w:pPr>
            <w:r>
              <w:rPr>
                <w:rFonts w:eastAsia="等线"/>
                <w:kern w:val="0"/>
                <w:szCs w:val="21"/>
                <w:lang w:bidi="ar"/>
              </w:rPr>
              <w:t>0.5</w:t>
            </w:r>
          </w:p>
        </w:tc>
      </w:tr>
    </w:tbl>
    <w:p w14:paraId="125DFC2A" w14:textId="77777777" w:rsidR="00762946" w:rsidRDefault="00762946">
      <w:pPr>
        <w:spacing w:line="360" w:lineRule="auto"/>
        <w:jc w:val="left"/>
        <w:rPr>
          <w:szCs w:val="21"/>
        </w:rPr>
      </w:pPr>
    </w:p>
    <w:p w14:paraId="3A9FA376" w14:textId="77777777" w:rsidR="00762946" w:rsidRDefault="008749B5">
      <w:pPr>
        <w:spacing w:line="360" w:lineRule="auto"/>
        <w:jc w:val="left"/>
        <w:rPr>
          <w:szCs w:val="21"/>
        </w:rPr>
      </w:pPr>
      <w:r>
        <w:rPr>
          <w:szCs w:val="21"/>
        </w:rPr>
        <w:t>三、流量</w:t>
      </w:r>
    </w:p>
    <w:p w14:paraId="194EB54B"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30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42618C02" w14:textId="77777777">
        <w:trPr>
          <w:trHeight w:val="340"/>
          <w:jc w:val="center"/>
        </w:trPr>
        <w:tc>
          <w:tcPr>
            <w:tcW w:w="433" w:type="dxa"/>
            <w:vAlign w:val="center"/>
          </w:tcPr>
          <w:p w14:paraId="7B8DC666" w14:textId="77777777" w:rsidR="00762946" w:rsidRDefault="008749B5">
            <w:pPr>
              <w:spacing w:line="360" w:lineRule="auto"/>
              <w:jc w:val="center"/>
              <w:rPr>
                <w:szCs w:val="21"/>
              </w:rPr>
            </w:pPr>
            <w:r>
              <w:rPr>
                <w:szCs w:val="21"/>
              </w:rPr>
              <w:t>序号</w:t>
            </w:r>
          </w:p>
        </w:tc>
        <w:tc>
          <w:tcPr>
            <w:tcW w:w="866" w:type="dxa"/>
            <w:vAlign w:val="center"/>
          </w:tcPr>
          <w:p w14:paraId="09013430"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vAlign w:val="center"/>
          </w:tcPr>
          <w:p w14:paraId="0E3BD61B"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vAlign w:val="center"/>
          </w:tcPr>
          <w:p w14:paraId="289173EC"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vAlign w:val="center"/>
          </w:tcPr>
          <w:p w14:paraId="6F18DB5B" w14:textId="77777777" w:rsidR="00762946" w:rsidRDefault="008749B5">
            <w:pPr>
              <w:spacing w:line="360" w:lineRule="auto"/>
              <w:jc w:val="center"/>
              <w:rPr>
                <w:szCs w:val="21"/>
              </w:rPr>
            </w:pPr>
            <w:r>
              <w:rPr>
                <w:szCs w:val="21"/>
              </w:rPr>
              <w:t>单次测量</w:t>
            </w:r>
          </w:p>
          <w:p w14:paraId="27A41BDC"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5DCD8CAE"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319ACD2C" w14:textId="77777777" w:rsidR="00762946" w:rsidRDefault="008749B5">
            <w:pPr>
              <w:spacing w:line="360" w:lineRule="auto"/>
              <w:jc w:val="center"/>
              <w:rPr>
                <w:szCs w:val="21"/>
              </w:rPr>
            </w:pPr>
            <w:r>
              <w:rPr>
                <w:szCs w:val="21"/>
              </w:rPr>
              <w:t>重复性</w:t>
            </w:r>
            <w:r>
              <w:rPr>
                <w:szCs w:val="21"/>
              </w:rPr>
              <w:t>%</w:t>
            </w:r>
          </w:p>
        </w:tc>
        <w:tc>
          <w:tcPr>
            <w:tcW w:w="1350" w:type="dxa"/>
            <w:vAlign w:val="center"/>
          </w:tcPr>
          <w:p w14:paraId="1ABDE249"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019EC112"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397E22D2" w14:textId="77777777">
        <w:trPr>
          <w:trHeight w:val="340"/>
          <w:jc w:val="center"/>
        </w:trPr>
        <w:tc>
          <w:tcPr>
            <w:tcW w:w="433" w:type="dxa"/>
            <w:vMerge w:val="restart"/>
            <w:vAlign w:val="center"/>
          </w:tcPr>
          <w:p w14:paraId="3344F29C" w14:textId="77777777" w:rsidR="00762946" w:rsidRDefault="008749B5">
            <w:pPr>
              <w:spacing w:line="360" w:lineRule="auto"/>
              <w:jc w:val="center"/>
              <w:rPr>
                <w:szCs w:val="21"/>
              </w:rPr>
            </w:pPr>
            <w:r>
              <w:rPr>
                <w:szCs w:val="21"/>
              </w:rPr>
              <w:t>1</w:t>
            </w:r>
          </w:p>
        </w:tc>
        <w:tc>
          <w:tcPr>
            <w:tcW w:w="866" w:type="dxa"/>
            <w:vMerge w:val="restart"/>
            <w:vAlign w:val="center"/>
          </w:tcPr>
          <w:p w14:paraId="771C0D5B" w14:textId="77777777" w:rsidR="00762946" w:rsidRDefault="008749B5">
            <w:pPr>
              <w:widowControl/>
              <w:jc w:val="center"/>
              <w:textAlignment w:val="center"/>
              <w:rPr>
                <w:szCs w:val="21"/>
              </w:rPr>
            </w:pPr>
            <w:r>
              <w:rPr>
                <w:rFonts w:eastAsia="等线" w:hint="eastAsia"/>
                <w:kern w:val="0"/>
                <w:szCs w:val="21"/>
                <w:lang w:bidi="ar"/>
              </w:rPr>
              <w:t>50</w:t>
            </w:r>
          </w:p>
        </w:tc>
        <w:tc>
          <w:tcPr>
            <w:tcW w:w="1290" w:type="dxa"/>
            <w:vAlign w:val="center"/>
          </w:tcPr>
          <w:p w14:paraId="0A394F3A" w14:textId="77777777" w:rsidR="00762946" w:rsidRDefault="008749B5">
            <w:pPr>
              <w:widowControl/>
              <w:jc w:val="center"/>
              <w:textAlignment w:val="center"/>
              <w:rPr>
                <w:szCs w:val="21"/>
              </w:rPr>
            </w:pPr>
            <w:r>
              <w:rPr>
                <w:rFonts w:eastAsia="等线"/>
                <w:kern w:val="0"/>
                <w:szCs w:val="21"/>
                <w:lang w:bidi="ar"/>
              </w:rPr>
              <w:t>51.0</w:t>
            </w:r>
          </w:p>
        </w:tc>
        <w:tc>
          <w:tcPr>
            <w:tcW w:w="1500" w:type="dxa"/>
            <w:vAlign w:val="center"/>
          </w:tcPr>
          <w:p w14:paraId="53A11E97" w14:textId="77777777" w:rsidR="00762946" w:rsidRDefault="008749B5">
            <w:pPr>
              <w:widowControl/>
              <w:jc w:val="center"/>
              <w:textAlignment w:val="center"/>
              <w:rPr>
                <w:szCs w:val="21"/>
              </w:rPr>
            </w:pPr>
            <w:r>
              <w:rPr>
                <w:rFonts w:eastAsia="等线"/>
                <w:kern w:val="0"/>
                <w:szCs w:val="21"/>
                <w:lang w:bidi="ar"/>
              </w:rPr>
              <w:t>50.4</w:t>
            </w:r>
          </w:p>
        </w:tc>
        <w:tc>
          <w:tcPr>
            <w:tcW w:w="1251" w:type="dxa"/>
            <w:vAlign w:val="center"/>
          </w:tcPr>
          <w:p w14:paraId="671F5B5F" w14:textId="77777777" w:rsidR="00762946" w:rsidRDefault="008749B5">
            <w:pPr>
              <w:widowControl/>
              <w:jc w:val="center"/>
              <w:textAlignment w:val="center"/>
              <w:rPr>
                <w:szCs w:val="21"/>
              </w:rPr>
            </w:pPr>
            <w:r>
              <w:rPr>
                <w:rFonts w:eastAsia="等线"/>
                <w:kern w:val="0"/>
                <w:sz w:val="22"/>
                <w:szCs w:val="22"/>
                <w:lang w:bidi="ar"/>
              </w:rPr>
              <w:t xml:space="preserve">-1.18 </w:t>
            </w:r>
          </w:p>
        </w:tc>
        <w:tc>
          <w:tcPr>
            <w:tcW w:w="1347" w:type="dxa"/>
            <w:vMerge w:val="restart"/>
            <w:vAlign w:val="center"/>
          </w:tcPr>
          <w:p w14:paraId="39014785" w14:textId="77777777" w:rsidR="00762946" w:rsidRDefault="008749B5">
            <w:pPr>
              <w:widowControl/>
              <w:jc w:val="center"/>
              <w:textAlignment w:val="center"/>
              <w:rPr>
                <w:szCs w:val="21"/>
              </w:rPr>
            </w:pPr>
            <w:r>
              <w:rPr>
                <w:rFonts w:eastAsia="等线"/>
                <w:kern w:val="0"/>
                <w:sz w:val="22"/>
                <w:szCs w:val="22"/>
                <w:lang w:bidi="ar"/>
              </w:rPr>
              <w:t xml:space="preserve">-0.85 </w:t>
            </w:r>
          </w:p>
        </w:tc>
        <w:tc>
          <w:tcPr>
            <w:tcW w:w="1347" w:type="dxa"/>
            <w:vMerge w:val="restart"/>
            <w:vAlign w:val="center"/>
          </w:tcPr>
          <w:p w14:paraId="01218466" w14:textId="77777777" w:rsidR="00762946" w:rsidRDefault="008749B5">
            <w:pPr>
              <w:widowControl/>
              <w:jc w:val="center"/>
              <w:textAlignment w:val="center"/>
              <w:rPr>
                <w:szCs w:val="21"/>
              </w:rPr>
            </w:pPr>
            <w:r>
              <w:rPr>
                <w:rFonts w:eastAsia="等线"/>
                <w:kern w:val="0"/>
                <w:sz w:val="22"/>
                <w:szCs w:val="22"/>
                <w:lang w:bidi="ar"/>
              </w:rPr>
              <w:t xml:space="preserve">0.41 </w:t>
            </w:r>
          </w:p>
        </w:tc>
        <w:tc>
          <w:tcPr>
            <w:tcW w:w="1350" w:type="dxa"/>
            <w:vMerge w:val="restart"/>
            <w:vAlign w:val="center"/>
          </w:tcPr>
          <w:p w14:paraId="7DE0F0AD"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1.8</w:t>
            </w:r>
          </w:p>
        </w:tc>
      </w:tr>
      <w:tr w:rsidR="00762946" w14:paraId="013FF980" w14:textId="77777777">
        <w:trPr>
          <w:trHeight w:val="340"/>
          <w:jc w:val="center"/>
        </w:trPr>
        <w:tc>
          <w:tcPr>
            <w:tcW w:w="433" w:type="dxa"/>
            <w:vMerge/>
            <w:vAlign w:val="center"/>
          </w:tcPr>
          <w:p w14:paraId="370AAEFA" w14:textId="77777777" w:rsidR="00762946" w:rsidRDefault="00762946">
            <w:pPr>
              <w:spacing w:line="360" w:lineRule="auto"/>
              <w:jc w:val="center"/>
              <w:rPr>
                <w:szCs w:val="21"/>
              </w:rPr>
            </w:pPr>
          </w:p>
        </w:tc>
        <w:tc>
          <w:tcPr>
            <w:tcW w:w="866" w:type="dxa"/>
            <w:vMerge/>
            <w:vAlign w:val="center"/>
          </w:tcPr>
          <w:p w14:paraId="2FE77ABF" w14:textId="77777777" w:rsidR="00762946" w:rsidRDefault="00762946">
            <w:pPr>
              <w:jc w:val="center"/>
              <w:rPr>
                <w:szCs w:val="21"/>
              </w:rPr>
            </w:pPr>
          </w:p>
        </w:tc>
        <w:tc>
          <w:tcPr>
            <w:tcW w:w="1290" w:type="dxa"/>
            <w:vAlign w:val="center"/>
          </w:tcPr>
          <w:p w14:paraId="5E5CC7A1" w14:textId="77777777" w:rsidR="00762946" w:rsidRDefault="008749B5">
            <w:pPr>
              <w:widowControl/>
              <w:jc w:val="center"/>
              <w:textAlignment w:val="center"/>
              <w:rPr>
                <w:szCs w:val="21"/>
              </w:rPr>
            </w:pPr>
            <w:r>
              <w:rPr>
                <w:rFonts w:eastAsia="等线"/>
                <w:kern w:val="0"/>
                <w:szCs w:val="21"/>
                <w:lang w:bidi="ar"/>
              </w:rPr>
              <w:t>50.8</w:t>
            </w:r>
          </w:p>
        </w:tc>
        <w:tc>
          <w:tcPr>
            <w:tcW w:w="1500" w:type="dxa"/>
            <w:vAlign w:val="center"/>
          </w:tcPr>
          <w:p w14:paraId="286347F4" w14:textId="77777777" w:rsidR="00762946" w:rsidRDefault="008749B5">
            <w:pPr>
              <w:widowControl/>
              <w:jc w:val="center"/>
              <w:textAlignment w:val="center"/>
              <w:rPr>
                <w:szCs w:val="21"/>
              </w:rPr>
            </w:pPr>
            <w:r>
              <w:rPr>
                <w:rFonts w:eastAsia="等线"/>
                <w:kern w:val="0"/>
                <w:szCs w:val="21"/>
                <w:lang w:bidi="ar"/>
              </w:rPr>
              <w:t>50.3</w:t>
            </w:r>
          </w:p>
        </w:tc>
        <w:tc>
          <w:tcPr>
            <w:tcW w:w="1251" w:type="dxa"/>
            <w:vAlign w:val="center"/>
          </w:tcPr>
          <w:p w14:paraId="03CC14AA" w14:textId="77777777" w:rsidR="00762946" w:rsidRDefault="008749B5">
            <w:pPr>
              <w:widowControl/>
              <w:jc w:val="center"/>
              <w:textAlignment w:val="center"/>
              <w:rPr>
                <w:szCs w:val="21"/>
              </w:rPr>
            </w:pPr>
            <w:r>
              <w:rPr>
                <w:rFonts w:eastAsia="等线"/>
                <w:kern w:val="0"/>
                <w:sz w:val="22"/>
                <w:szCs w:val="22"/>
                <w:lang w:bidi="ar"/>
              </w:rPr>
              <w:t xml:space="preserve">-0.98 </w:t>
            </w:r>
          </w:p>
        </w:tc>
        <w:tc>
          <w:tcPr>
            <w:tcW w:w="1347" w:type="dxa"/>
            <w:vMerge/>
            <w:vAlign w:val="center"/>
          </w:tcPr>
          <w:p w14:paraId="47417A00" w14:textId="77777777" w:rsidR="00762946" w:rsidRDefault="00762946">
            <w:pPr>
              <w:jc w:val="center"/>
              <w:rPr>
                <w:szCs w:val="21"/>
              </w:rPr>
            </w:pPr>
          </w:p>
        </w:tc>
        <w:tc>
          <w:tcPr>
            <w:tcW w:w="1347" w:type="dxa"/>
            <w:vMerge/>
            <w:vAlign w:val="center"/>
          </w:tcPr>
          <w:p w14:paraId="35F22D57" w14:textId="77777777" w:rsidR="00762946" w:rsidRDefault="00762946">
            <w:pPr>
              <w:jc w:val="center"/>
              <w:rPr>
                <w:szCs w:val="21"/>
              </w:rPr>
            </w:pPr>
          </w:p>
        </w:tc>
        <w:tc>
          <w:tcPr>
            <w:tcW w:w="1350" w:type="dxa"/>
            <w:vMerge/>
            <w:vAlign w:val="center"/>
          </w:tcPr>
          <w:p w14:paraId="26C22631" w14:textId="77777777" w:rsidR="00762946" w:rsidRDefault="00762946">
            <w:pPr>
              <w:widowControl/>
              <w:jc w:val="center"/>
              <w:textAlignment w:val="center"/>
              <w:rPr>
                <w:rFonts w:eastAsia="等线"/>
                <w:kern w:val="0"/>
                <w:sz w:val="22"/>
                <w:szCs w:val="22"/>
                <w:lang w:bidi="ar"/>
              </w:rPr>
            </w:pPr>
          </w:p>
        </w:tc>
      </w:tr>
      <w:tr w:rsidR="00762946" w14:paraId="17636895" w14:textId="77777777">
        <w:trPr>
          <w:trHeight w:val="340"/>
          <w:jc w:val="center"/>
        </w:trPr>
        <w:tc>
          <w:tcPr>
            <w:tcW w:w="433" w:type="dxa"/>
            <w:vMerge/>
            <w:vAlign w:val="center"/>
          </w:tcPr>
          <w:p w14:paraId="0E5352DC" w14:textId="77777777" w:rsidR="00762946" w:rsidRDefault="00762946">
            <w:pPr>
              <w:spacing w:line="360" w:lineRule="auto"/>
              <w:jc w:val="center"/>
              <w:rPr>
                <w:szCs w:val="21"/>
              </w:rPr>
            </w:pPr>
          </w:p>
        </w:tc>
        <w:tc>
          <w:tcPr>
            <w:tcW w:w="866" w:type="dxa"/>
            <w:vMerge/>
            <w:vAlign w:val="center"/>
          </w:tcPr>
          <w:p w14:paraId="2D9E6D9C" w14:textId="77777777" w:rsidR="00762946" w:rsidRDefault="00762946">
            <w:pPr>
              <w:jc w:val="center"/>
              <w:rPr>
                <w:szCs w:val="21"/>
              </w:rPr>
            </w:pPr>
          </w:p>
        </w:tc>
        <w:tc>
          <w:tcPr>
            <w:tcW w:w="1290" w:type="dxa"/>
            <w:vAlign w:val="center"/>
          </w:tcPr>
          <w:p w14:paraId="31DFB4AE" w14:textId="77777777" w:rsidR="00762946" w:rsidRDefault="008749B5">
            <w:pPr>
              <w:widowControl/>
              <w:jc w:val="center"/>
              <w:textAlignment w:val="center"/>
              <w:rPr>
                <w:szCs w:val="21"/>
              </w:rPr>
            </w:pPr>
            <w:r>
              <w:rPr>
                <w:rFonts w:eastAsia="等线"/>
                <w:kern w:val="0"/>
                <w:szCs w:val="21"/>
                <w:lang w:bidi="ar"/>
              </w:rPr>
              <w:t>50.5</w:t>
            </w:r>
          </w:p>
        </w:tc>
        <w:tc>
          <w:tcPr>
            <w:tcW w:w="1500" w:type="dxa"/>
            <w:vAlign w:val="center"/>
          </w:tcPr>
          <w:p w14:paraId="6E233F7A" w14:textId="77777777" w:rsidR="00762946" w:rsidRDefault="008749B5">
            <w:pPr>
              <w:widowControl/>
              <w:jc w:val="center"/>
              <w:textAlignment w:val="center"/>
              <w:rPr>
                <w:szCs w:val="21"/>
              </w:rPr>
            </w:pPr>
            <w:r>
              <w:rPr>
                <w:rFonts w:eastAsia="等线"/>
                <w:kern w:val="0"/>
                <w:szCs w:val="21"/>
                <w:lang w:bidi="ar"/>
              </w:rPr>
              <w:t>50.3</w:t>
            </w:r>
          </w:p>
        </w:tc>
        <w:tc>
          <w:tcPr>
            <w:tcW w:w="1251" w:type="dxa"/>
            <w:vAlign w:val="center"/>
          </w:tcPr>
          <w:p w14:paraId="59471FB8" w14:textId="77777777" w:rsidR="00762946" w:rsidRDefault="008749B5">
            <w:pPr>
              <w:widowControl/>
              <w:jc w:val="center"/>
              <w:textAlignment w:val="center"/>
              <w:rPr>
                <w:szCs w:val="21"/>
              </w:rPr>
            </w:pPr>
            <w:r>
              <w:rPr>
                <w:rFonts w:eastAsia="等线"/>
                <w:kern w:val="0"/>
                <w:sz w:val="22"/>
                <w:szCs w:val="22"/>
                <w:lang w:bidi="ar"/>
              </w:rPr>
              <w:t xml:space="preserve">-0.40 </w:t>
            </w:r>
          </w:p>
        </w:tc>
        <w:tc>
          <w:tcPr>
            <w:tcW w:w="1347" w:type="dxa"/>
            <w:vMerge/>
            <w:vAlign w:val="center"/>
          </w:tcPr>
          <w:p w14:paraId="1898C9C3" w14:textId="77777777" w:rsidR="00762946" w:rsidRDefault="00762946">
            <w:pPr>
              <w:jc w:val="center"/>
              <w:rPr>
                <w:szCs w:val="21"/>
              </w:rPr>
            </w:pPr>
          </w:p>
        </w:tc>
        <w:tc>
          <w:tcPr>
            <w:tcW w:w="1347" w:type="dxa"/>
            <w:vMerge/>
            <w:vAlign w:val="center"/>
          </w:tcPr>
          <w:p w14:paraId="3880F13E" w14:textId="77777777" w:rsidR="00762946" w:rsidRDefault="00762946">
            <w:pPr>
              <w:jc w:val="center"/>
              <w:rPr>
                <w:szCs w:val="21"/>
              </w:rPr>
            </w:pPr>
          </w:p>
        </w:tc>
        <w:tc>
          <w:tcPr>
            <w:tcW w:w="1350" w:type="dxa"/>
            <w:vMerge/>
            <w:vAlign w:val="center"/>
          </w:tcPr>
          <w:p w14:paraId="45B3A23A" w14:textId="77777777" w:rsidR="00762946" w:rsidRDefault="00762946">
            <w:pPr>
              <w:widowControl/>
              <w:jc w:val="center"/>
              <w:textAlignment w:val="center"/>
              <w:rPr>
                <w:rFonts w:eastAsia="等线"/>
                <w:kern w:val="0"/>
                <w:sz w:val="22"/>
                <w:szCs w:val="22"/>
                <w:lang w:bidi="ar"/>
              </w:rPr>
            </w:pPr>
          </w:p>
        </w:tc>
      </w:tr>
      <w:tr w:rsidR="00762946" w14:paraId="606615BD" w14:textId="77777777">
        <w:trPr>
          <w:trHeight w:val="340"/>
          <w:jc w:val="center"/>
        </w:trPr>
        <w:tc>
          <w:tcPr>
            <w:tcW w:w="433" w:type="dxa"/>
            <w:vMerge w:val="restart"/>
            <w:vAlign w:val="center"/>
          </w:tcPr>
          <w:p w14:paraId="5BAFE9FA" w14:textId="77777777" w:rsidR="00762946" w:rsidRDefault="008749B5">
            <w:pPr>
              <w:spacing w:line="360" w:lineRule="auto"/>
              <w:jc w:val="center"/>
              <w:rPr>
                <w:szCs w:val="21"/>
              </w:rPr>
            </w:pPr>
            <w:r>
              <w:rPr>
                <w:szCs w:val="21"/>
              </w:rPr>
              <w:t>2</w:t>
            </w:r>
          </w:p>
        </w:tc>
        <w:tc>
          <w:tcPr>
            <w:tcW w:w="866" w:type="dxa"/>
            <w:vMerge w:val="restart"/>
            <w:vAlign w:val="center"/>
          </w:tcPr>
          <w:p w14:paraId="06B01176" w14:textId="77777777" w:rsidR="00762946" w:rsidRDefault="008749B5">
            <w:pPr>
              <w:widowControl/>
              <w:jc w:val="center"/>
              <w:textAlignment w:val="center"/>
              <w:rPr>
                <w:szCs w:val="21"/>
              </w:rPr>
            </w:pPr>
            <w:r>
              <w:rPr>
                <w:rFonts w:eastAsia="等线"/>
                <w:kern w:val="0"/>
                <w:szCs w:val="21"/>
                <w:lang w:bidi="ar"/>
              </w:rPr>
              <w:t>400</w:t>
            </w:r>
          </w:p>
        </w:tc>
        <w:tc>
          <w:tcPr>
            <w:tcW w:w="1290" w:type="dxa"/>
            <w:vAlign w:val="center"/>
          </w:tcPr>
          <w:p w14:paraId="2B9A9617" w14:textId="77777777" w:rsidR="00762946" w:rsidRDefault="008749B5">
            <w:pPr>
              <w:widowControl/>
              <w:jc w:val="center"/>
              <w:textAlignment w:val="center"/>
              <w:rPr>
                <w:szCs w:val="21"/>
              </w:rPr>
            </w:pPr>
            <w:r>
              <w:rPr>
                <w:rFonts w:eastAsia="等线"/>
                <w:kern w:val="0"/>
                <w:szCs w:val="21"/>
                <w:lang w:bidi="ar"/>
              </w:rPr>
              <w:t>402.7</w:t>
            </w:r>
          </w:p>
        </w:tc>
        <w:tc>
          <w:tcPr>
            <w:tcW w:w="1500" w:type="dxa"/>
            <w:vAlign w:val="center"/>
          </w:tcPr>
          <w:p w14:paraId="647CA900" w14:textId="77777777" w:rsidR="00762946" w:rsidRDefault="008749B5">
            <w:pPr>
              <w:widowControl/>
              <w:jc w:val="center"/>
              <w:textAlignment w:val="center"/>
              <w:rPr>
                <w:szCs w:val="21"/>
              </w:rPr>
            </w:pPr>
            <w:r>
              <w:rPr>
                <w:rFonts w:eastAsia="等线"/>
                <w:kern w:val="0"/>
                <w:szCs w:val="21"/>
                <w:lang w:bidi="ar"/>
              </w:rPr>
              <w:t>402.3</w:t>
            </w:r>
          </w:p>
        </w:tc>
        <w:tc>
          <w:tcPr>
            <w:tcW w:w="1251" w:type="dxa"/>
            <w:vAlign w:val="center"/>
          </w:tcPr>
          <w:p w14:paraId="1D6C4B21" w14:textId="77777777" w:rsidR="00762946" w:rsidRDefault="008749B5">
            <w:pPr>
              <w:widowControl/>
              <w:jc w:val="center"/>
              <w:textAlignment w:val="center"/>
              <w:rPr>
                <w:szCs w:val="21"/>
              </w:rPr>
            </w:pPr>
            <w:r>
              <w:rPr>
                <w:rFonts w:eastAsia="等线"/>
                <w:kern w:val="0"/>
                <w:sz w:val="22"/>
                <w:szCs w:val="22"/>
                <w:lang w:bidi="ar"/>
              </w:rPr>
              <w:t xml:space="preserve">-0.10 </w:t>
            </w:r>
          </w:p>
        </w:tc>
        <w:tc>
          <w:tcPr>
            <w:tcW w:w="1347" w:type="dxa"/>
            <w:vMerge w:val="restart"/>
            <w:vAlign w:val="center"/>
          </w:tcPr>
          <w:p w14:paraId="5E8AFA91" w14:textId="77777777" w:rsidR="00762946" w:rsidRDefault="008749B5">
            <w:pPr>
              <w:widowControl/>
              <w:jc w:val="center"/>
              <w:textAlignment w:val="center"/>
              <w:rPr>
                <w:szCs w:val="21"/>
              </w:rPr>
            </w:pPr>
            <w:r>
              <w:rPr>
                <w:rFonts w:eastAsia="等线"/>
                <w:kern w:val="0"/>
                <w:sz w:val="22"/>
                <w:szCs w:val="22"/>
                <w:lang w:bidi="ar"/>
              </w:rPr>
              <w:t xml:space="preserve">-0.01 </w:t>
            </w:r>
          </w:p>
        </w:tc>
        <w:tc>
          <w:tcPr>
            <w:tcW w:w="1347" w:type="dxa"/>
            <w:vMerge w:val="restart"/>
            <w:vAlign w:val="center"/>
          </w:tcPr>
          <w:p w14:paraId="14BB74C1" w14:textId="77777777" w:rsidR="00762946" w:rsidRDefault="008749B5">
            <w:pPr>
              <w:widowControl/>
              <w:jc w:val="center"/>
              <w:textAlignment w:val="center"/>
              <w:rPr>
                <w:szCs w:val="21"/>
              </w:rPr>
            </w:pPr>
            <w:r>
              <w:rPr>
                <w:rFonts w:eastAsia="等线"/>
                <w:kern w:val="0"/>
                <w:sz w:val="22"/>
                <w:szCs w:val="22"/>
                <w:lang w:bidi="ar"/>
              </w:rPr>
              <w:t xml:space="preserve">0.10 </w:t>
            </w:r>
          </w:p>
        </w:tc>
        <w:tc>
          <w:tcPr>
            <w:tcW w:w="1350" w:type="dxa"/>
            <w:vMerge w:val="restart"/>
            <w:vAlign w:val="center"/>
          </w:tcPr>
          <w:p w14:paraId="767ACF0D" w14:textId="77777777" w:rsidR="00762946" w:rsidRDefault="008749B5">
            <w:pPr>
              <w:widowControl/>
              <w:jc w:val="center"/>
              <w:textAlignment w:val="center"/>
              <w:rPr>
                <w:rFonts w:eastAsia="等线"/>
                <w:kern w:val="0"/>
                <w:sz w:val="22"/>
                <w:szCs w:val="22"/>
                <w:lang w:bidi="ar"/>
              </w:rPr>
            </w:pPr>
            <w:r>
              <w:rPr>
                <w:rFonts w:eastAsia="等线" w:hint="eastAsia"/>
                <w:kern w:val="0"/>
                <w:sz w:val="22"/>
                <w:szCs w:val="22"/>
                <w:lang w:bidi="ar"/>
              </w:rPr>
              <w:t>1.7</w:t>
            </w:r>
          </w:p>
        </w:tc>
      </w:tr>
      <w:tr w:rsidR="00762946" w14:paraId="155AF083" w14:textId="77777777">
        <w:trPr>
          <w:trHeight w:val="340"/>
          <w:jc w:val="center"/>
        </w:trPr>
        <w:tc>
          <w:tcPr>
            <w:tcW w:w="433" w:type="dxa"/>
            <w:vMerge/>
            <w:vAlign w:val="center"/>
          </w:tcPr>
          <w:p w14:paraId="475CE2C7" w14:textId="77777777" w:rsidR="00762946" w:rsidRDefault="00762946">
            <w:pPr>
              <w:spacing w:line="360" w:lineRule="auto"/>
              <w:jc w:val="center"/>
              <w:rPr>
                <w:szCs w:val="21"/>
              </w:rPr>
            </w:pPr>
          </w:p>
        </w:tc>
        <w:tc>
          <w:tcPr>
            <w:tcW w:w="866" w:type="dxa"/>
            <w:vMerge/>
            <w:vAlign w:val="center"/>
          </w:tcPr>
          <w:p w14:paraId="5174D471" w14:textId="77777777" w:rsidR="00762946" w:rsidRDefault="00762946">
            <w:pPr>
              <w:jc w:val="center"/>
              <w:rPr>
                <w:szCs w:val="21"/>
              </w:rPr>
            </w:pPr>
          </w:p>
        </w:tc>
        <w:tc>
          <w:tcPr>
            <w:tcW w:w="1290" w:type="dxa"/>
            <w:vAlign w:val="center"/>
          </w:tcPr>
          <w:p w14:paraId="0A06DF53" w14:textId="77777777" w:rsidR="00762946" w:rsidRDefault="008749B5">
            <w:pPr>
              <w:widowControl/>
              <w:jc w:val="center"/>
              <w:textAlignment w:val="center"/>
              <w:rPr>
                <w:szCs w:val="21"/>
              </w:rPr>
            </w:pPr>
            <w:r>
              <w:rPr>
                <w:rFonts w:eastAsia="等线"/>
                <w:kern w:val="0"/>
                <w:szCs w:val="21"/>
                <w:lang w:bidi="ar"/>
              </w:rPr>
              <w:t>402.1</w:t>
            </w:r>
          </w:p>
        </w:tc>
        <w:tc>
          <w:tcPr>
            <w:tcW w:w="1500" w:type="dxa"/>
            <w:vAlign w:val="center"/>
          </w:tcPr>
          <w:p w14:paraId="44B238B0" w14:textId="77777777" w:rsidR="00762946" w:rsidRDefault="008749B5">
            <w:pPr>
              <w:widowControl/>
              <w:jc w:val="center"/>
              <w:textAlignment w:val="center"/>
              <w:rPr>
                <w:szCs w:val="21"/>
              </w:rPr>
            </w:pPr>
            <w:r>
              <w:rPr>
                <w:rFonts w:eastAsia="等线"/>
                <w:kern w:val="0"/>
                <w:szCs w:val="21"/>
                <w:lang w:bidi="ar"/>
              </w:rPr>
              <w:t>402.5</w:t>
            </w:r>
          </w:p>
        </w:tc>
        <w:tc>
          <w:tcPr>
            <w:tcW w:w="1251" w:type="dxa"/>
            <w:vAlign w:val="center"/>
          </w:tcPr>
          <w:p w14:paraId="043580FF" w14:textId="77777777" w:rsidR="00762946" w:rsidRDefault="008749B5">
            <w:pPr>
              <w:widowControl/>
              <w:jc w:val="center"/>
              <w:textAlignment w:val="center"/>
              <w:rPr>
                <w:szCs w:val="21"/>
              </w:rPr>
            </w:pPr>
            <w:r>
              <w:rPr>
                <w:rFonts w:eastAsia="等线"/>
                <w:kern w:val="0"/>
                <w:sz w:val="22"/>
                <w:szCs w:val="22"/>
                <w:lang w:bidi="ar"/>
              </w:rPr>
              <w:t xml:space="preserve">0.10 </w:t>
            </w:r>
          </w:p>
        </w:tc>
        <w:tc>
          <w:tcPr>
            <w:tcW w:w="1347" w:type="dxa"/>
            <w:vMerge/>
            <w:vAlign w:val="center"/>
          </w:tcPr>
          <w:p w14:paraId="13A26DF0" w14:textId="77777777" w:rsidR="00762946" w:rsidRDefault="00762946">
            <w:pPr>
              <w:jc w:val="center"/>
              <w:rPr>
                <w:szCs w:val="21"/>
              </w:rPr>
            </w:pPr>
          </w:p>
        </w:tc>
        <w:tc>
          <w:tcPr>
            <w:tcW w:w="1347" w:type="dxa"/>
            <w:vMerge/>
            <w:vAlign w:val="center"/>
          </w:tcPr>
          <w:p w14:paraId="5960459C" w14:textId="77777777" w:rsidR="00762946" w:rsidRDefault="00762946">
            <w:pPr>
              <w:jc w:val="center"/>
              <w:rPr>
                <w:szCs w:val="21"/>
              </w:rPr>
            </w:pPr>
          </w:p>
        </w:tc>
        <w:tc>
          <w:tcPr>
            <w:tcW w:w="1350" w:type="dxa"/>
            <w:vMerge/>
            <w:vAlign w:val="center"/>
          </w:tcPr>
          <w:p w14:paraId="5D5B5F11" w14:textId="77777777" w:rsidR="00762946" w:rsidRDefault="00762946">
            <w:pPr>
              <w:widowControl/>
              <w:jc w:val="center"/>
              <w:textAlignment w:val="center"/>
              <w:rPr>
                <w:rFonts w:eastAsia="等线"/>
                <w:kern w:val="0"/>
                <w:sz w:val="22"/>
                <w:szCs w:val="22"/>
                <w:lang w:bidi="ar"/>
              </w:rPr>
            </w:pPr>
          </w:p>
        </w:tc>
      </w:tr>
      <w:tr w:rsidR="00762946" w14:paraId="41E45B2C" w14:textId="77777777">
        <w:trPr>
          <w:trHeight w:val="340"/>
          <w:jc w:val="center"/>
        </w:trPr>
        <w:tc>
          <w:tcPr>
            <w:tcW w:w="433" w:type="dxa"/>
            <w:vMerge/>
            <w:vAlign w:val="center"/>
          </w:tcPr>
          <w:p w14:paraId="5CC98331" w14:textId="77777777" w:rsidR="00762946" w:rsidRDefault="00762946">
            <w:pPr>
              <w:spacing w:line="360" w:lineRule="auto"/>
              <w:jc w:val="center"/>
              <w:rPr>
                <w:szCs w:val="21"/>
              </w:rPr>
            </w:pPr>
          </w:p>
        </w:tc>
        <w:tc>
          <w:tcPr>
            <w:tcW w:w="866" w:type="dxa"/>
            <w:vMerge/>
            <w:vAlign w:val="center"/>
          </w:tcPr>
          <w:p w14:paraId="39BAD215" w14:textId="77777777" w:rsidR="00762946" w:rsidRDefault="00762946">
            <w:pPr>
              <w:jc w:val="center"/>
              <w:rPr>
                <w:szCs w:val="21"/>
              </w:rPr>
            </w:pPr>
          </w:p>
        </w:tc>
        <w:tc>
          <w:tcPr>
            <w:tcW w:w="1290" w:type="dxa"/>
            <w:vAlign w:val="center"/>
          </w:tcPr>
          <w:p w14:paraId="4F1A3CF4" w14:textId="77777777" w:rsidR="00762946" w:rsidRDefault="008749B5">
            <w:pPr>
              <w:widowControl/>
              <w:jc w:val="center"/>
              <w:textAlignment w:val="center"/>
              <w:rPr>
                <w:szCs w:val="21"/>
              </w:rPr>
            </w:pPr>
            <w:r>
              <w:rPr>
                <w:rFonts w:eastAsia="等线"/>
                <w:kern w:val="0"/>
                <w:szCs w:val="21"/>
                <w:lang w:bidi="ar"/>
              </w:rPr>
              <w:t>402.3</w:t>
            </w:r>
          </w:p>
        </w:tc>
        <w:tc>
          <w:tcPr>
            <w:tcW w:w="1500" w:type="dxa"/>
            <w:vAlign w:val="center"/>
          </w:tcPr>
          <w:p w14:paraId="3CA147DD" w14:textId="77777777" w:rsidR="00762946" w:rsidRDefault="008749B5">
            <w:pPr>
              <w:widowControl/>
              <w:jc w:val="center"/>
              <w:textAlignment w:val="center"/>
              <w:rPr>
                <w:szCs w:val="21"/>
              </w:rPr>
            </w:pPr>
            <w:r>
              <w:rPr>
                <w:rFonts w:eastAsia="等线"/>
                <w:kern w:val="0"/>
                <w:szCs w:val="21"/>
                <w:lang w:bidi="ar"/>
              </w:rPr>
              <w:t>402.2</w:t>
            </w:r>
          </w:p>
        </w:tc>
        <w:tc>
          <w:tcPr>
            <w:tcW w:w="1251" w:type="dxa"/>
            <w:vAlign w:val="center"/>
          </w:tcPr>
          <w:p w14:paraId="124EC05B" w14:textId="77777777" w:rsidR="00762946" w:rsidRDefault="008749B5">
            <w:pPr>
              <w:widowControl/>
              <w:jc w:val="center"/>
              <w:textAlignment w:val="center"/>
              <w:rPr>
                <w:szCs w:val="21"/>
              </w:rPr>
            </w:pPr>
            <w:r>
              <w:rPr>
                <w:rFonts w:eastAsia="等线"/>
                <w:kern w:val="0"/>
                <w:sz w:val="22"/>
                <w:szCs w:val="22"/>
                <w:lang w:bidi="ar"/>
              </w:rPr>
              <w:t xml:space="preserve">-0.02 </w:t>
            </w:r>
          </w:p>
        </w:tc>
        <w:tc>
          <w:tcPr>
            <w:tcW w:w="1347" w:type="dxa"/>
            <w:vMerge/>
            <w:vAlign w:val="center"/>
          </w:tcPr>
          <w:p w14:paraId="72361914" w14:textId="77777777" w:rsidR="00762946" w:rsidRDefault="00762946">
            <w:pPr>
              <w:jc w:val="center"/>
              <w:rPr>
                <w:szCs w:val="21"/>
              </w:rPr>
            </w:pPr>
          </w:p>
        </w:tc>
        <w:tc>
          <w:tcPr>
            <w:tcW w:w="1347" w:type="dxa"/>
            <w:vMerge/>
            <w:vAlign w:val="center"/>
          </w:tcPr>
          <w:p w14:paraId="206D130C" w14:textId="77777777" w:rsidR="00762946" w:rsidRDefault="00762946">
            <w:pPr>
              <w:jc w:val="center"/>
              <w:rPr>
                <w:szCs w:val="21"/>
              </w:rPr>
            </w:pPr>
          </w:p>
        </w:tc>
        <w:tc>
          <w:tcPr>
            <w:tcW w:w="1350" w:type="dxa"/>
            <w:vMerge/>
            <w:vAlign w:val="center"/>
          </w:tcPr>
          <w:p w14:paraId="138073BA" w14:textId="77777777" w:rsidR="00762946" w:rsidRDefault="00762946">
            <w:pPr>
              <w:widowControl/>
              <w:jc w:val="center"/>
              <w:textAlignment w:val="center"/>
              <w:rPr>
                <w:rFonts w:eastAsia="等线"/>
                <w:kern w:val="0"/>
                <w:sz w:val="22"/>
                <w:szCs w:val="22"/>
                <w:lang w:bidi="ar"/>
              </w:rPr>
            </w:pPr>
          </w:p>
        </w:tc>
      </w:tr>
      <w:tr w:rsidR="00762946" w14:paraId="2ABC1668" w14:textId="77777777">
        <w:trPr>
          <w:trHeight w:val="340"/>
          <w:jc w:val="center"/>
        </w:trPr>
        <w:tc>
          <w:tcPr>
            <w:tcW w:w="433" w:type="dxa"/>
            <w:vMerge w:val="restart"/>
            <w:vAlign w:val="center"/>
          </w:tcPr>
          <w:p w14:paraId="708A6E17" w14:textId="77777777" w:rsidR="00762946" w:rsidRDefault="008749B5">
            <w:pPr>
              <w:spacing w:line="360" w:lineRule="auto"/>
              <w:jc w:val="center"/>
              <w:rPr>
                <w:szCs w:val="21"/>
              </w:rPr>
            </w:pPr>
            <w:r>
              <w:rPr>
                <w:szCs w:val="21"/>
              </w:rPr>
              <w:t>3</w:t>
            </w:r>
          </w:p>
        </w:tc>
        <w:tc>
          <w:tcPr>
            <w:tcW w:w="866" w:type="dxa"/>
            <w:vMerge w:val="restart"/>
            <w:vAlign w:val="center"/>
          </w:tcPr>
          <w:p w14:paraId="09AE50A9" w14:textId="77777777" w:rsidR="00762946" w:rsidRDefault="008749B5">
            <w:pPr>
              <w:widowControl/>
              <w:jc w:val="center"/>
              <w:textAlignment w:val="center"/>
              <w:rPr>
                <w:szCs w:val="21"/>
              </w:rPr>
            </w:pPr>
            <w:r>
              <w:rPr>
                <w:rFonts w:eastAsia="等线"/>
                <w:kern w:val="0"/>
                <w:szCs w:val="21"/>
                <w:lang w:bidi="ar"/>
              </w:rPr>
              <w:t>2500</w:t>
            </w:r>
          </w:p>
        </w:tc>
        <w:tc>
          <w:tcPr>
            <w:tcW w:w="1290" w:type="dxa"/>
            <w:vAlign w:val="center"/>
          </w:tcPr>
          <w:p w14:paraId="7F5910DF" w14:textId="77777777" w:rsidR="00762946" w:rsidRDefault="008749B5">
            <w:pPr>
              <w:widowControl/>
              <w:jc w:val="center"/>
              <w:textAlignment w:val="center"/>
              <w:rPr>
                <w:szCs w:val="21"/>
              </w:rPr>
            </w:pPr>
            <w:r>
              <w:rPr>
                <w:rFonts w:eastAsia="等线"/>
                <w:kern w:val="0"/>
                <w:szCs w:val="21"/>
                <w:lang w:bidi="ar"/>
              </w:rPr>
              <w:t>2583.4</w:t>
            </w:r>
          </w:p>
        </w:tc>
        <w:tc>
          <w:tcPr>
            <w:tcW w:w="1500" w:type="dxa"/>
            <w:vAlign w:val="center"/>
          </w:tcPr>
          <w:p w14:paraId="16E94508" w14:textId="77777777" w:rsidR="00762946" w:rsidRDefault="008749B5">
            <w:pPr>
              <w:widowControl/>
              <w:jc w:val="center"/>
              <w:textAlignment w:val="center"/>
              <w:rPr>
                <w:szCs w:val="21"/>
              </w:rPr>
            </w:pPr>
            <w:r>
              <w:rPr>
                <w:rFonts w:eastAsia="等线"/>
                <w:kern w:val="0"/>
                <w:szCs w:val="21"/>
                <w:lang w:bidi="ar"/>
              </w:rPr>
              <w:t>2546</w:t>
            </w:r>
          </w:p>
        </w:tc>
        <w:tc>
          <w:tcPr>
            <w:tcW w:w="1251" w:type="dxa"/>
            <w:vAlign w:val="center"/>
          </w:tcPr>
          <w:p w14:paraId="0E0A0DDD" w14:textId="77777777" w:rsidR="00762946" w:rsidRDefault="008749B5">
            <w:pPr>
              <w:widowControl/>
              <w:jc w:val="center"/>
              <w:textAlignment w:val="center"/>
              <w:rPr>
                <w:szCs w:val="21"/>
              </w:rPr>
            </w:pPr>
            <w:r>
              <w:rPr>
                <w:rFonts w:eastAsia="等线"/>
                <w:kern w:val="0"/>
                <w:sz w:val="22"/>
                <w:szCs w:val="22"/>
                <w:lang w:bidi="ar"/>
              </w:rPr>
              <w:t xml:space="preserve">-1.45 </w:t>
            </w:r>
          </w:p>
        </w:tc>
        <w:tc>
          <w:tcPr>
            <w:tcW w:w="1347" w:type="dxa"/>
            <w:vMerge w:val="restart"/>
            <w:vAlign w:val="center"/>
          </w:tcPr>
          <w:p w14:paraId="32C2957A" w14:textId="77777777" w:rsidR="00762946" w:rsidRDefault="008749B5">
            <w:pPr>
              <w:widowControl/>
              <w:jc w:val="center"/>
              <w:textAlignment w:val="center"/>
              <w:rPr>
                <w:szCs w:val="21"/>
              </w:rPr>
            </w:pPr>
            <w:r>
              <w:rPr>
                <w:rFonts w:eastAsia="等线"/>
                <w:kern w:val="0"/>
                <w:sz w:val="22"/>
                <w:szCs w:val="22"/>
                <w:lang w:bidi="ar"/>
              </w:rPr>
              <w:t xml:space="preserve">-1.44 </w:t>
            </w:r>
          </w:p>
        </w:tc>
        <w:tc>
          <w:tcPr>
            <w:tcW w:w="1347" w:type="dxa"/>
            <w:vMerge w:val="restart"/>
            <w:vAlign w:val="center"/>
          </w:tcPr>
          <w:p w14:paraId="6DED3A04" w14:textId="77777777" w:rsidR="00762946" w:rsidRDefault="008749B5">
            <w:pPr>
              <w:widowControl/>
              <w:jc w:val="center"/>
              <w:textAlignment w:val="center"/>
              <w:rPr>
                <w:szCs w:val="21"/>
              </w:rPr>
            </w:pPr>
            <w:r>
              <w:rPr>
                <w:rFonts w:eastAsia="等线"/>
                <w:kern w:val="0"/>
                <w:sz w:val="22"/>
                <w:szCs w:val="22"/>
                <w:lang w:bidi="ar"/>
              </w:rPr>
              <w:t xml:space="preserve">0.44 </w:t>
            </w:r>
          </w:p>
        </w:tc>
        <w:tc>
          <w:tcPr>
            <w:tcW w:w="1350" w:type="dxa"/>
            <w:vMerge w:val="restart"/>
            <w:vAlign w:val="center"/>
          </w:tcPr>
          <w:p w14:paraId="40D79D58" w14:textId="77777777" w:rsidR="00762946" w:rsidRDefault="008749B5">
            <w:pPr>
              <w:widowControl/>
              <w:jc w:val="center"/>
              <w:textAlignment w:val="center"/>
              <w:rPr>
                <w:rFonts w:eastAsia="等线"/>
                <w:kern w:val="0"/>
                <w:sz w:val="22"/>
                <w:szCs w:val="22"/>
                <w:lang w:bidi="ar"/>
              </w:rPr>
            </w:pPr>
            <w:r>
              <w:rPr>
                <w:rFonts w:eastAsia="等线" w:hint="eastAsia"/>
                <w:kern w:val="0"/>
                <w:sz w:val="22"/>
                <w:szCs w:val="22"/>
                <w:lang w:bidi="ar"/>
              </w:rPr>
              <w:t>1.9</w:t>
            </w:r>
          </w:p>
        </w:tc>
      </w:tr>
      <w:tr w:rsidR="00762946" w14:paraId="54AA4DAA" w14:textId="77777777">
        <w:trPr>
          <w:trHeight w:val="340"/>
          <w:jc w:val="center"/>
        </w:trPr>
        <w:tc>
          <w:tcPr>
            <w:tcW w:w="433" w:type="dxa"/>
            <w:vMerge/>
            <w:vAlign w:val="center"/>
          </w:tcPr>
          <w:p w14:paraId="0CB45AAB" w14:textId="77777777" w:rsidR="00762946" w:rsidRDefault="00762946">
            <w:pPr>
              <w:spacing w:line="360" w:lineRule="auto"/>
              <w:jc w:val="center"/>
              <w:rPr>
                <w:szCs w:val="21"/>
              </w:rPr>
            </w:pPr>
          </w:p>
        </w:tc>
        <w:tc>
          <w:tcPr>
            <w:tcW w:w="866" w:type="dxa"/>
            <w:vMerge/>
            <w:vAlign w:val="center"/>
          </w:tcPr>
          <w:p w14:paraId="7E06FF26" w14:textId="77777777" w:rsidR="00762946" w:rsidRDefault="00762946">
            <w:pPr>
              <w:jc w:val="center"/>
              <w:rPr>
                <w:szCs w:val="21"/>
              </w:rPr>
            </w:pPr>
          </w:p>
        </w:tc>
        <w:tc>
          <w:tcPr>
            <w:tcW w:w="1290" w:type="dxa"/>
            <w:vAlign w:val="center"/>
          </w:tcPr>
          <w:p w14:paraId="6D775B60" w14:textId="77777777" w:rsidR="00762946" w:rsidRDefault="008749B5">
            <w:pPr>
              <w:widowControl/>
              <w:jc w:val="center"/>
              <w:textAlignment w:val="center"/>
              <w:rPr>
                <w:szCs w:val="21"/>
              </w:rPr>
            </w:pPr>
            <w:r>
              <w:rPr>
                <w:rFonts w:eastAsia="等线"/>
                <w:kern w:val="0"/>
                <w:szCs w:val="21"/>
                <w:lang w:bidi="ar"/>
              </w:rPr>
              <w:t>2585.7</w:t>
            </w:r>
          </w:p>
        </w:tc>
        <w:tc>
          <w:tcPr>
            <w:tcW w:w="1500" w:type="dxa"/>
            <w:vAlign w:val="center"/>
          </w:tcPr>
          <w:p w14:paraId="16F95469" w14:textId="77777777" w:rsidR="00762946" w:rsidRDefault="008749B5">
            <w:pPr>
              <w:widowControl/>
              <w:jc w:val="center"/>
              <w:textAlignment w:val="center"/>
              <w:rPr>
                <w:szCs w:val="21"/>
              </w:rPr>
            </w:pPr>
            <w:r>
              <w:rPr>
                <w:rFonts w:eastAsia="等线"/>
                <w:kern w:val="0"/>
                <w:szCs w:val="21"/>
                <w:lang w:bidi="ar"/>
              </w:rPr>
              <w:t>2537</w:t>
            </w:r>
          </w:p>
        </w:tc>
        <w:tc>
          <w:tcPr>
            <w:tcW w:w="1251" w:type="dxa"/>
            <w:vAlign w:val="center"/>
          </w:tcPr>
          <w:p w14:paraId="7627EE39" w14:textId="77777777" w:rsidR="00762946" w:rsidRDefault="008749B5">
            <w:pPr>
              <w:widowControl/>
              <w:jc w:val="center"/>
              <w:textAlignment w:val="center"/>
              <w:rPr>
                <w:szCs w:val="21"/>
              </w:rPr>
            </w:pPr>
            <w:r>
              <w:rPr>
                <w:rFonts w:eastAsia="等线"/>
                <w:kern w:val="0"/>
                <w:sz w:val="22"/>
                <w:szCs w:val="22"/>
                <w:lang w:bidi="ar"/>
              </w:rPr>
              <w:t xml:space="preserve">-1.88 </w:t>
            </w:r>
          </w:p>
        </w:tc>
        <w:tc>
          <w:tcPr>
            <w:tcW w:w="1347" w:type="dxa"/>
            <w:vMerge/>
            <w:vAlign w:val="center"/>
          </w:tcPr>
          <w:p w14:paraId="74EAF5BE" w14:textId="77777777" w:rsidR="00762946" w:rsidRDefault="00762946">
            <w:pPr>
              <w:jc w:val="center"/>
              <w:rPr>
                <w:szCs w:val="21"/>
              </w:rPr>
            </w:pPr>
          </w:p>
        </w:tc>
        <w:tc>
          <w:tcPr>
            <w:tcW w:w="1347" w:type="dxa"/>
            <w:vMerge/>
            <w:vAlign w:val="center"/>
          </w:tcPr>
          <w:p w14:paraId="74E26FBC" w14:textId="77777777" w:rsidR="00762946" w:rsidRDefault="00762946">
            <w:pPr>
              <w:jc w:val="center"/>
              <w:rPr>
                <w:szCs w:val="21"/>
              </w:rPr>
            </w:pPr>
          </w:p>
        </w:tc>
        <w:tc>
          <w:tcPr>
            <w:tcW w:w="1350" w:type="dxa"/>
            <w:vMerge/>
            <w:vAlign w:val="center"/>
          </w:tcPr>
          <w:p w14:paraId="2DE566ED" w14:textId="77777777" w:rsidR="00762946" w:rsidRDefault="00762946">
            <w:pPr>
              <w:jc w:val="center"/>
              <w:rPr>
                <w:szCs w:val="21"/>
              </w:rPr>
            </w:pPr>
          </w:p>
        </w:tc>
      </w:tr>
      <w:tr w:rsidR="00762946" w14:paraId="14262290" w14:textId="77777777">
        <w:trPr>
          <w:trHeight w:val="340"/>
          <w:jc w:val="center"/>
        </w:trPr>
        <w:tc>
          <w:tcPr>
            <w:tcW w:w="433" w:type="dxa"/>
            <w:vMerge/>
            <w:vAlign w:val="center"/>
          </w:tcPr>
          <w:p w14:paraId="24725C1C" w14:textId="77777777" w:rsidR="00762946" w:rsidRDefault="00762946">
            <w:pPr>
              <w:spacing w:line="360" w:lineRule="auto"/>
              <w:jc w:val="center"/>
              <w:rPr>
                <w:szCs w:val="21"/>
              </w:rPr>
            </w:pPr>
          </w:p>
        </w:tc>
        <w:tc>
          <w:tcPr>
            <w:tcW w:w="866" w:type="dxa"/>
            <w:vMerge/>
            <w:vAlign w:val="center"/>
          </w:tcPr>
          <w:p w14:paraId="5244607C" w14:textId="77777777" w:rsidR="00762946" w:rsidRDefault="00762946">
            <w:pPr>
              <w:jc w:val="center"/>
              <w:rPr>
                <w:szCs w:val="21"/>
              </w:rPr>
            </w:pPr>
          </w:p>
        </w:tc>
        <w:tc>
          <w:tcPr>
            <w:tcW w:w="1290" w:type="dxa"/>
            <w:vAlign w:val="center"/>
          </w:tcPr>
          <w:p w14:paraId="2436455F" w14:textId="77777777" w:rsidR="00762946" w:rsidRDefault="008749B5">
            <w:pPr>
              <w:widowControl/>
              <w:jc w:val="center"/>
              <w:textAlignment w:val="center"/>
              <w:rPr>
                <w:szCs w:val="21"/>
              </w:rPr>
            </w:pPr>
            <w:r>
              <w:rPr>
                <w:rFonts w:eastAsia="等线"/>
                <w:kern w:val="0"/>
                <w:szCs w:val="21"/>
                <w:lang w:bidi="ar"/>
              </w:rPr>
              <w:t>2583.8</w:t>
            </w:r>
          </w:p>
        </w:tc>
        <w:tc>
          <w:tcPr>
            <w:tcW w:w="1500" w:type="dxa"/>
            <w:vAlign w:val="center"/>
          </w:tcPr>
          <w:p w14:paraId="51101C8F" w14:textId="77777777" w:rsidR="00762946" w:rsidRDefault="008749B5">
            <w:pPr>
              <w:widowControl/>
              <w:jc w:val="center"/>
              <w:textAlignment w:val="center"/>
              <w:rPr>
                <w:szCs w:val="21"/>
              </w:rPr>
            </w:pPr>
            <w:r>
              <w:rPr>
                <w:rFonts w:eastAsia="等线"/>
                <w:kern w:val="0"/>
                <w:szCs w:val="21"/>
                <w:lang w:bidi="ar"/>
              </w:rPr>
              <w:t>2558</w:t>
            </w:r>
          </w:p>
        </w:tc>
        <w:tc>
          <w:tcPr>
            <w:tcW w:w="1251" w:type="dxa"/>
            <w:vAlign w:val="center"/>
          </w:tcPr>
          <w:p w14:paraId="72248BFD" w14:textId="77777777" w:rsidR="00762946" w:rsidRDefault="008749B5">
            <w:pPr>
              <w:widowControl/>
              <w:jc w:val="center"/>
              <w:textAlignment w:val="center"/>
              <w:rPr>
                <w:szCs w:val="21"/>
              </w:rPr>
            </w:pPr>
            <w:r>
              <w:rPr>
                <w:rFonts w:eastAsia="等线"/>
                <w:kern w:val="0"/>
                <w:sz w:val="22"/>
                <w:szCs w:val="22"/>
                <w:lang w:bidi="ar"/>
              </w:rPr>
              <w:t xml:space="preserve">-1.00 </w:t>
            </w:r>
          </w:p>
        </w:tc>
        <w:tc>
          <w:tcPr>
            <w:tcW w:w="1347" w:type="dxa"/>
            <w:vMerge/>
            <w:vAlign w:val="center"/>
          </w:tcPr>
          <w:p w14:paraId="7F1B5447" w14:textId="77777777" w:rsidR="00762946" w:rsidRDefault="00762946">
            <w:pPr>
              <w:jc w:val="center"/>
              <w:rPr>
                <w:szCs w:val="21"/>
              </w:rPr>
            </w:pPr>
          </w:p>
        </w:tc>
        <w:tc>
          <w:tcPr>
            <w:tcW w:w="1347" w:type="dxa"/>
            <w:vMerge/>
            <w:vAlign w:val="center"/>
          </w:tcPr>
          <w:p w14:paraId="567D333C" w14:textId="77777777" w:rsidR="00762946" w:rsidRDefault="00762946">
            <w:pPr>
              <w:jc w:val="center"/>
              <w:rPr>
                <w:szCs w:val="21"/>
              </w:rPr>
            </w:pPr>
          </w:p>
        </w:tc>
        <w:tc>
          <w:tcPr>
            <w:tcW w:w="1350" w:type="dxa"/>
            <w:vMerge/>
            <w:vAlign w:val="center"/>
          </w:tcPr>
          <w:p w14:paraId="1C235FFD" w14:textId="77777777" w:rsidR="00762946" w:rsidRDefault="00762946">
            <w:pPr>
              <w:jc w:val="center"/>
              <w:rPr>
                <w:szCs w:val="21"/>
              </w:rPr>
            </w:pPr>
          </w:p>
        </w:tc>
      </w:tr>
    </w:tbl>
    <w:p w14:paraId="1608A3E4" w14:textId="77777777" w:rsidR="00762946" w:rsidRDefault="00762946">
      <w:pPr>
        <w:spacing w:line="360" w:lineRule="auto"/>
        <w:jc w:val="left"/>
        <w:rPr>
          <w:szCs w:val="21"/>
        </w:rPr>
      </w:pPr>
    </w:p>
    <w:p w14:paraId="6484106E" w14:textId="77777777" w:rsidR="00762946" w:rsidRDefault="00762946">
      <w:pPr>
        <w:spacing w:line="360" w:lineRule="auto"/>
        <w:jc w:val="left"/>
        <w:rPr>
          <w:szCs w:val="21"/>
        </w:rPr>
      </w:pPr>
    </w:p>
    <w:p w14:paraId="39774B6A" w14:textId="77777777" w:rsidR="00762946" w:rsidRDefault="00762946">
      <w:pPr>
        <w:spacing w:line="360" w:lineRule="auto"/>
        <w:jc w:val="left"/>
        <w:rPr>
          <w:szCs w:val="21"/>
        </w:rPr>
      </w:pPr>
    </w:p>
    <w:p w14:paraId="3094FA39" w14:textId="77777777" w:rsidR="00762946" w:rsidRDefault="00762946">
      <w:pPr>
        <w:spacing w:line="360" w:lineRule="auto"/>
        <w:jc w:val="left"/>
        <w:rPr>
          <w:szCs w:val="21"/>
        </w:rPr>
      </w:pPr>
    </w:p>
    <w:p w14:paraId="5E5038F1" w14:textId="77777777" w:rsidR="00762946" w:rsidRDefault="00762946">
      <w:pPr>
        <w:spacing w:line="360" w:lineRule="auto"/>
        <w:jc w:val="left"/>
        <w:rPr>
          <w:szCs w:val="21"/>
        </w:rPr>
      </w:pPr>
    </w:p>
    <w:p w14:paraId="46A56665" w14:textId="77777777" w:rsidR="00762946" w:rsidRDefault="00762946">
      <w:pPr>
        <w:spacing w:line="360" w:lineRule="auto"/>
        <w:jc w:val="left"/>
        <w:rPr>
          <w:szCs w:val="21"/>
        </w:rPr>
      </w:pPr>
    </w:p>
    <w:p w14:paraId="5255F94C" w14:textId="77777777" w:rsidR="00762946" w:rsidRDefault="00762946">
      <w:pPr>
        <w:spacing w:line="360" w:lineRule="auto"/>
        <w:jc w:val="left"/>
        <w:rPr>
          <w:szCs w:val="21"/>
        </w:rPr>
      </w:pPr>
    </w:p>
    <w:p w14:paraId="4749B2D3"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50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59A2DC0F" w14:textId="77777777">
        <w:trPr>
          <w:trHeight w:val="340"/>
          <w:jc w:val="center"/>
        </w:trPr>
        <w:tc>
          <w:tcPr>
            <w:tcW w:w="433" w:type="dxa"/>
            <w:vAlign w:val="center"/>
          </w:tcPr>
          <w:p w14:paraId="715E16CD" w14:textId="77777777" w:rsidR="00762946" w:rsidRDefault="008749B5">
            <w:pPr>
              <w:spacing w:line="360" w:lineRule="auto"/>
              <w:jc w:val="center"/>
              <w:rPr>
                <w:szCs w:val="21"/>
              </w:rPr>
            </w:pPr>
            <w:r>
              <w:rPr>
                <w:szCs w:val="21"/>
              </w:rPr>
              <w:t>序号</w:t>
            </w:r>
          </w:p>
        </w:tc>
        <w:tc>
          <w:tcPr>
            <w:tcW w:w="866" w:type="dxa"/>
            <w:shd w:val="clear" w:color="auto" w:fill="auto"/>
            <w:vAlign w:val="center"/>
          </w:tcPr>
          <w:p w14:paraId="419DA19F"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shd w:val="clear" w:color="auto" w:fill="auto"/>
            <w:vAlign w:val="center"/>
          </w:tcPr>
          <w:p w14:paraId="574E2102"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shd w:val="clear" w:color="auto" w:fill="auto"/>
            <w:vAlign w:val="center"/>
          </w:tcPr>
          <w:p w14:paraId="6B55382B"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shd w:val="clear" w:color="auto" w:fill="auto"/>
            <w:vAlign w:val="center"/>
          </w:tcPr>
          <w:p w14:paraId="3F58BFC9" w14:textId="77777777" w:rsidR="00762946" w:rsidRDefault="008749B5">
            <w:pPr>
              <w:spacing w:line="360" w:lineRule="auto"/>
              <w:jc w:val="center"/>
              <w:rPr>
                <w:szCs w:val="21"/>
              </w:rPr>
            </w:pPr>
            <w:r>
              <w:rPr>
                <w:szCs w:val="21"/>
              </w:rPr>
              <w:t>单次测量</w:t>
            </w:r>
          </w:p>
          <w:p w14:paraId="4AC246BA" w14:textId="77777777" w:rsidR="00762946" w:rsidRDefault="008749B5">
            <w:pPr>
              <w:spacing w:line="360" w:lineRule="auto"/>
              <w:jc w:val="center"/>
              <w:rPr>
                <w:szCs w:val="21"/>
              </w:rPr>
            </w:pPr>
            <w:r>
              <w:rPr>
                <w:szCs w:val="21"/>
              </w:rPr>
              <w:t>示值误差</w:t>
            </w:r>
            <w:r>
              <w:rPr>
                <w:szCs w:val="21"/>
              </w:rPr>
              <w:t>%</w:t>
            </w:r>
          </w:p>
        </w:tc>
        <w:tc>
          <w:tcPr>
            <w:tcW w:w="1347" w:type="dxa"/>
            <w:shd w:val="clear" w:color="auto" w:fill="auto"/>
            <w:vAlign w:val="center"/>
          </w:tcPr>
          <w:p w14:paraId="1A203D11" w14:textId="77777777" w:rsidR="00762946" w:rsidRDefault="008749B5">
            <w:pPr>
              <w:spacing w:line="360" w:lineRule="auto"/>
              <w:jc w:val="center"/>
              <w:rPr>
                <w:szCs w:val="21"/>
              </w:rPr>
            </w:pPr>
            <w:r>
              <w:rPr>
                <w:szCs w:val="21"/>
              </w:rPr>
              <w:t>示值误差</w:t>
            </w:r>
            <w:r>
              <w:rPr>
                <w:szCs w:val="21"/>
              </w:rPr>
              <w:t>%</w:t>
            </w:r>
          </w:p>
        </w:tc>
        <w:tc>
          <w:tcPr>
            <w:tcW w:w="1347" w:type="dxa"/>
            <w:shd w:val="clear" w:color="auto" w:fill="auto"/>
            <w:vAlign w:val="center"/>
          </w:tcPr>
          <w:p w14:paraId="61D37371" w14:textId="77777777" w:rsidR="00762946" w:rsidRDefault="008749B5">
            <w:pPr>
              <w:spacing w:line="360" w:lineRule="auto"/>
              <w:jc w:val="center"/>
              <w:rPr>
                <w:szCs w:val="21"/>
              </w:rPr>
            </w:pPr>
            <w:r>
              <w:rPr>
                <w:szCs w:val="21"/>
              </w:rPr>
              <w:t>重复性</w:t>
            </w:r>
            <w:r>
              <w:rPr>
                <w:szCs w:val="21"/>
              </w:rPr>
              <w:t>%</w:t>
            </w:r>
          </w:p>
        </w:tc>
        <w:tc>
          <w:tcPr>
            <w:tcW w:w="1350" w:type="dxa"/>
            <w:shd w:val="clear" w:color="auto" w:fill="auto"/>
            <w:vAlign w:val="center"/>
          </w:tcPr>
          <w:p w14:paraId="08008DB8"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18499341"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51141802" w14:textId="77777777">
        <w:trPr>
          <w:trHeight w:val="340"/>
          <w:jc w:val="center"/>
        </w:trPr>
        <w:tc>
          <w:tcPr>
            <w:tcW w:w="433" w:type="dxa"/>
            <w:vMerge w:val="restart"/>
            <w:vAlign w:val="center"/>
          </w:tcPr>
          <w:p w14:paraId="57E1152C" w14:textId="77777777" w:rsidR="00762946" w:rsidRDefault="008749B5">
            <w:pPr>
              <w:spacing w:line="360" w:lineRule="auto"/>
              <w:jc w:val="center"/>
              <w:rPr>
                <w:szCs w:val="21"/>
              </w:rPr>
            </w:pPr>
            <w:r>
              <w:rPr>
                <w:szCs w:val="21"/>
              </w:rPr>
              <w:t>1</w:t>
            </w:r>
          </w:p>
        </w:tc>
        <w:tc>
          <w:tcPr>
            <w:tcW w:w="866" w:type="dxa"/>
            <w:vMerge w:val="restart"/>
            <w:vAlign w:val="center"/>
          </w:tcPr>
          <w:p w14:paraId="70F61E23" w14:textId="77777777" w:rsidR="00762946" w:rsidRDefault="008749B5">
            <w:pPr>
              <w:widowControl/>
              <w:jc w:val="center"/>
              <w:textAlignment w:val="center"/>
              <w:rPr>
                <w:szCs w:val="21"/>
              </w:rPr>
            </w:pPr>
            <w:r>
              <w:rPr>
                <w:rFonts w:eastAsia="等线"/>
                <w:kern w:val="0"/>
                <w:szCs w:val="21"/>
                <w:lang w:bidi="ar"/>
              </w:rPr>
              <w:t>37</w:t>
            </w:r>
          </w:p>
        </w:tc>
        <w:tc>
          <w:tcPr>
            <w:tcW w:w="1290" w:type="dxa"/>
            <w:vAlign w:val="center"/>
          </w:tcPr>
          <w:p w14:paraId="2CEF06CC" w14:textId="77777777" w:rsidR="00762946" w:rsidRDefault="008749B5">
            <w:pPr>
              <w:widowControl/>
              <w:jc w:val="center"/>
              <w:textAlignment w:val="center"/>
              <w:rPr>
                <w:szCs w:val="21"/>
              </w:rPr>
            </w:pPr>
            <w:r>
              <w:rPr>
                <w:rFonts w:eastAsia="等线"/>
                <w:kern w:val="0"/>
                <w:szCs w:val="21"/>
                <w:lang w:bidi="ar"/>
              </w:rPr>
              <w:t>38.2</w:t>
            </w:r>
          </w:p>
        </w:tc>
        <w:tc>
          <w:tcPr>
            <w:tcW w:w="1500" w:type="dxa"/>
            <w:vAlign w:val="center"/>
          </w:tcPr>
          <w:p w14:paraId="68E4911B" w14:textId="77777777" w:rsidR="00762946" w:rsidRDefault="008749B5">
            <w:pPr>
              <w:widowControl/>
              <w:jc w:val="center"/>
              <w:textAlignment w:val="center"/>
              <w:rPr>
                <w:szCs w:val="21"/>
              </w:rPr>
            </w:pPr>
            <w:r>
              <w:rPr>
                <w:rFonts w:eastAsia="等线"/>
                <w:kern w:val="0"/>
                <w:szCs w:val="21"/>
                <w:lang w:bidi="ar"/>
              </w:rPr>
              <w:t>38.7</w:t>
            </w:r>
          </w:p>
        </w:tc>
        <w:tc>
          <w:tcPr>
            <w:tcW w:w="1251" w:type="dxa"/>
            <w:vAlign w:val="center"/>
          </w:tcPr>
          <w:p w14:paraId="239FA036" w14:textId="77777777" w:rsidR="00762946" w:rsidRDefault="008749B5">
            <w:pPr>
              <w:widowControl/>
              <w:jc w:val="center"/>
              <w:textAlignment w:val="center"/>
              <w:rPr>
                <w:szCs w:val="21"/>
              </w:rPr>
            </w:pPr>
            <w:r>
              <w:rPr>
                <w:rFonts w:eastAsia="等线"/>
                <w:kern w:val="0"/>
                <w:sz w:val="22"/>
                <w:szCs w:val="22"/>
                <w:lang w:bidi="ar"/>
              </w:rPr>
              <w:t xml:space="preserve">1.31 </w:t>
            </w:r>
          </w:p>
        </w:tc>
        <w:tc>
          <w:tcPr>
            <w:tcW w:w="1347" w:type="dxa"/>
            <w:vMerge w:val="restart"/>
            <w:vAlign w:val="center"/>
          </w:tcPr>
          <w:p w14:paraId="3DD20492" w14:textId="77777777" w:rsidR="00762946" w:rsidRDefault="008749B5">
            <w:pPr>
              <w:widowControl/>
              <w:jc w:val="center"/>
              <w:textAlignment w:val="center"/>
              <w:rPr>
                <w:szCs w:val="21"/>
              </w:rPr>
            </w:pPr>
            <w:r>
              <w:rPr>
                <w:rFonts w:eastAsia="等线"/>
                <w:kern w:val="0"/>
                <w:sz w:val="22"/>
                <w:szCs w:val="22"/>
                <w:lang w:bidi="ar"/>
              </w:rPr>
              <w:t xml:space="preserve">1.48 </w:t>
            </w:r>
          </w:p>
        </w:tc>
        <w:tc>
          <w:tcPr>
            <w:tcW w:w="1347" w:type="dxa"/>
            <w:vMerge w:val="restart"/>
            <w:vAlign w:val="center"/>
          </w:tcPr>
          <w:p w14:paraId="3D061D6C" w14:textId="77777777" w:rsidR="00762946" w:rsidRDefault="008749B5">
            <w:pPr>
              <w:widowControl/>
              <w:jc w:val="center"/>
              <w:textAlignment w:val="center"/>
              <w:rPr>
                <w:szCs w:val="21"/>
              </w:rPr>
            </w:pPr>
            <w:r>
              <w:rPr>
                <w:rFonts w:eastAsia="等线"/>
                <w:kern w:val="0"/>
                <w:sz w:val="22"/>
                <w:szCs w:val="22"/>
                <w:lang w:bidi="ar"/>
              </w:rPr>
              <w:t xml:space="preserve">0.30 </w:t>
            </w:r>
          </w:p>
        </w:tc>
        <w:tc>
          <w:tcPr>
            <w:tcW w:w="1350" w:type="dxa"/>
            <w:vMerge w:val="restart"/>
            <w:vAlign w:val="center"/>
          </w:tcPr>
          <w:p w14:paraId="2EA37D8B" w14:textId="77777777" w:rsidR="00762946" w:rsidRDefault="008749B5">
            <w:pPr>
              <w:widowControl/>
              <w:jc w:val="center"/>
              <w:textAlignment w:val="center"/>
              <w:rPr>
                <w:szCs w:val="21"/>
              </w:rPr>
            </w:pPr>
            <w:r>
              <w:rPr>
                <w:rFonts w:eastAsia="等线"/>
                <w:kern w:val="0"/>
                <w:sz w:val="22"/>
                <w:szCs w:val="22"/>
                <w:lang w:bidi="ar"/>
              </w:rPr>
              <w:t>1.</w:t>
            </w:r>
            <w:r>
              <w:rPr>
                <w:rFonts w:eastAsia="等线" w:hint="eastAsia"/>
                <w:kern w:val="0"/>
                <w:sz w:val="22"/>
                <w:szCs w:val="22"/>
                <w:lang w:bidi="ar"/>
              </w:rPr>
              <w:t>8</w:t>
            </w:r>
          </w:p>
        </w:tc>
      </w:tr>
      <w:tr w:rsidR="00762946" w14:paraId="7941CDBA" w14:textId="77777777">
        <w:trPr>
          <w:trHeight w:val="340"/>
          <w:jc w:val="center"/>
        </w:trPr>
        <w:tc>
          <w:tcPr>
            <w:tcW w:w="433" w:type="dxa"/>
            <w:vMerge/>
            <w:vAlign w:val="center"/>
          </w:tcPr>
          <w:p w14:paraId="0AE9EEC1" w14:textId="77777777" w:rsidR="00762946" w:rsidRDefault="00762946">
            <w:pPr>
              <w:spacing w:line="360" w:lineRule="auto"/>
              <w:jc w:val="center"/>
              <w:rPr>
                <w:szCs w:val="21"/>
              </w:rPr>
            </w:pPr>
          </w:p>
        </w:tc>
        <w:tc>
          <w:tcPr>
            <w:tcW w:w="866" w:type="dxa"/>
            <w:vMerge/>
            <w:vAlign w:val="center"/>
          </w:tcPr>
          <w:p w14:paraId="4B79166A" w14:textId="77777777" w:rsidR="00762946" w:rsidRDefault="00762946">
            <w:pPr>
              <w:jc w:val="center"/>
              <w:rPr>
                <w:szCs w:val="21"/>
              </w:rPr>
            </w:pPr>
          </w:p>
        </w:tc>
        <w:tc>
          <w:tcPr>
            <w:tcW w:w="1290" w:type="dxa"/>
            <w:vAlign w:val="center"/>
          </w:tcPr>
          <w:p w14:paraId="7F5DB21A" w14:textId="77777777" w:rsidR="00762946" w:rsidRDefault="008749B5">
            <w:pPr>
              <w:widowControl/>
              <w:jc w:val="center"/>
              <w:textAlignment w:val="center"/>
              <w:rPr>
                <w:szCs w:val="21"/>
              </w:rPr>
            </w:pPr>
            <w:r>
              <w:rPr>
                <w:rFonts w:eastAsia="等线"/>
                <w:kern w:val="0"/>
                <w:szCs w:val="21"/>
                <w:lang w:bidi="ar"/>
              </w:rPr>
              <w:t>38.3</w:t>
            </w:r>
          </w:p>
        </w:tc>
        <w:tc>
          <w:tcPr>
            <w:tcW w:w="1500" w:type="dxa"/>
            <w:vAlign w:val="center"/>
          </w:tcPr>
          <w:p w14:paraId="4886883B" w14:textId="77777777" w:rsidR="00762946" w:rsidRDefault="008749B5">
            <w:pPr>
              <w:widowControl/>
              <w:jc w:val="center"/>
              <w:textAlignment w:val="center"/>
              <w:rPr>
                <w:szCs w:val="21"/>
              </w:rPr>
            </w:pPr>
            <w:r>
              <w:rPr>
                <w:rFonts w:eastAsia="等线"/>
                <w:kern w:val="0"/>
                <w:szCs w:val="21"/>
                <w:lang w:bidi="ar"/>
              </w:rPr>
              <w:t>38.8</w:t>
            </w:r>
          </w:p>
        </w:tc>
        <w:tc>
          <w:tcPr>
            <w:tcW w:w="1251" w:type="dxa"/>
            <w:vAlign w:val="center"/>
          </w:tcPr>
          <w:p w14:paraId="6C2511C7" w14:textId="77777777" w:rsidR="00762946" w:rsidRDefault="008749B5">
            <w:pPr>
              <w:widowControl/>
              <w:jc w:val="center"/>
              <w:textAlignment w:val="center"/>
              <w:rPr>
                <w:szCs w:val="21"/>
              </w:rPr>
            </w:pPr>
            <w:r>
              <w:rPr>
                <w:rFonts w:eastAsia="等线"/>
                <w:kern w:val="0"/>
                <w:sz w:val="22"/>
                <w:szCs w:val="22"/>
                <w:lang w:bidi="ar"/>
              </w:rPr>
              <w:t xml:space="preserve">1.31 </w:t>
            </w:r>
          </w:p>
        </w:tc>
        <w:tc>
          <w:tcPr>
            <w:tcW w:w="1347" w:type="dxa"/>
            <w:vMerge/>
            <w:vAlign w:val="center"/>
          </w:tcPr>
          <w:p w14:paraId="6527F108" w14:textId="77777777" w:rsidR="00762946" w:rsidRDefault="00762946">
            <w:pPr>
              <w:jc w:val="center"/>
              <w:rPr>
                <w:szCs w:val="21"/>
              </w:rPr>
            </w:pPr>
          </w:p>
        </w:tc>
        <w:tc>
          <w:tcPr>
            <w:tcW w:w="1347" w:type="dxa"/>
            <w:vMerge/>
            <w:vAlign w:val="center"/>
          </w:tcPr>
          <w:p w14:paraId="4856B5EB" w14:textId="77777777" w:rsidR="00762946" w:rsidRDefault="00762946">
            <w:pPr>
              <w:jc w:val="center"/>
              <w:rPr>
                <w:szCs w:val="21"/>
              </w:rPr>
            </w:pPr>
          </w:p>
        </w:tc>
        <w:tc>
          <w:tcPr>
            <w:tcW w:w="1350" w:type="dxa"/>
            <w:vMerge/>
            <w:vAlign w:val="center"/>
          </w:tcPr>
          <w:p w14:paraId="418DD56F" w14:textId="77777777" w:rsidR="00762946" w:rsidRDefault="00762946">
            <w:pPr>
              <w:jc w:val="center"/>
              <w:rPr>
                <w:szCs w:val="21"/>
              </w:rPr>
            </w:pPr>
          </w:p>
        </w:tc>
      </w:tr>
      <w:tr w:rsidR="00762946" w14:paraId="5C68C89B" w14:textId="77777777">
        <w:trPr>
          <w:trHeight w:val="340"/>
          <w:jc w:val="center"/>
        </w:trPr>
        <w:tc>
          <w:tcPr>
            <w:tcW w:w="433" w:type="dxa"/>
            <w:vMerge/>
            <w:vAlign w:val="center"/>
          </w:tcPr>
          <w:p w14:paraId="6C7E4092" w14:textId="77777777" w:rsidR="00762946" w:rsidRDefault="00762946">
            <w:pPr>
              <w:spacing w:line="360" w:lineRule="auto"/>
              <w:jc w:val="center"/>
              <w:rPr>
                <w:szCs w:val="21"/>
              </w:rPr>
            </w:pPr>
          </w:p>
        </w:tc>
        <w:tc>
          <w:tcPr>
            <w:tcW w:w="866" w:type="dxa"/>
            <w:vMerge/>
            <w:vAlign w:val="center"/>
          </w:tcPr>
          <w:p w14:paraId="427FFF60" w14:textId="77777777" w:rsidR="00762946" w:rsidRDefault="00762946">
            <w:pPr>
              <w:jc w:val="center"/>
              <w:rPr>
                <w:szCs w:val="21"/>
              </w:rPr>
            </w:pPr>
          </w:p>
        </w:tc>
        <w:tc>
          <w:tcPr>
            <w:tcW w:w="1290" w:type="dxa"/>
            <w:vAlign w:val="center"/>
          </w:tcPr>
          <w:p w14:paraId="4374D3BA" w14:textId="77777777" w:rsidR="00762946" w:rsidRDefault="008749B5">
            <w:pPr>
              <w:widowControl/>
              <w:jc w:val="center"/>
              <w:textAlignment w:val="center"/>
              <w:rPr>
                <w:szCs w:val="21"/>
              </w:rPr>
            </w:pPr>
            <w:r>
              <w:rPr>
                <w:rFonts w:eastAsia="等线"/>
                <w:kern w:val="0"/>
                <w:szCs w:val="21"/>
                <w:lang w:bidi="ar"/>
              </w:rPr>
              <w:t>38.2</w:t>
            </w:r>
          </w:p>
        </w:tc>
        <w:tc>
          <w:tcPr>
            <w:tcW w:w="1500" w:type="dxa"/>
            <w:vAlign w:val="center"/>
          </w:tcPr>
          <w:p w14:paraId="73EB55D7" w14:textId="77777777" w:rsidR="00762946" w:rsidRDefault="008749B5">
            <w:pPr>
              <w:widowControl/>
              <w:jc w:val="center"/>
              <w:textAlignment w:val="center"/>
              <w:rPr>
                <w:szCs w:val="21"/>
              </w:rPr>
            </w:pPr>
            <w:r>
              <w:rPr>
                <w:rFonts w:eastAsia="等线"/>
                <w:kern w:val="0"/>
                <w:szCs w:val="21"/>
                <w:lang w:bidi="ar"/>
              </w:rPr>
              <w:t>38.9</w:t>
            </w:r>
          </w:p>
        </w:tc>
        <w:tc>
          <w:tcPr>
            <w:tcW w:w="1251" w:type="dxa"/>
            <w:vAlign w:val="center"/>
          </w:tcPr>
          <w:p w14:paraId="2649200E" w14:textId="77777777" w:rsidR="00762946" w:rsidRDefault="008749B5">
            <w:pPr>
              <w:widowControl/>
              <w:jc w:val="center"/>
              <w:textAlignment w:val="center"/>
              <w:rPr>
                <w:szCs w:val="21"/>
              </w:rPr>
            </w:pPr>
            <w:r>
              <w:rPr>
                <w:rFonts w:eastAsia="等线"/>
                <w:kern w:val="0"/>
                <w:sz w:val="22"/>
                <w:szCs w:val="22"/>
                <w:lang w:bidi="ar"/>
              </w:rPr>
              <w:t xml:space="preserve">1.83 </w:t>
            </w:r>
          </w:p>
        </w:tc>
        <w:tc>
          <w:tcPr>
            <w:tcW w:w="1347" w:type="dxa"/>
            <w:vMerge/>
            <w:vAlign w:val="center"/>
          </w:tcPr>
          <w:p w14:paraId="5E5F71CE" w14:textId="77777777" w:rsidR="00762946" w:rsidRDefault="00762946">
            <w:pPr>
              <w:jc w:val="center"/>
              <w:rPr>
                <w:szCs w:val="21"/>
              </w:rPr>
            </w:pPr>
          </w:p>
        </w:tc>
        <w:tc>
          <w:tcPr>
            <w:tcW w:w="1347" w:type="dxa"/>
            <w:vMerge/>
            <w:vAlign w:val="center"/>
          </w:tcPr>
          <w:p w14:paraId="0E9DD8EF" w14:textId="77777777" w:rsidR="00762946" w:rsidRDefault="00762946">
            <w:pPr>
              <w:jc w:val="center"/>
              <w:rPr>
                <w:szCs w:val="21"/>
              </w:rPr>
            </w:pPr>
          </w:p>
        </w:tc>
        <w:tc>
          <w:tcPr>
            <w:tcW w:w="1350" w:type="dxa"/>
            <w:vMerge/>
            <w:vAlign w:val="center"/>
          </w:tcPr>
          <w:p w14:paraId="58980E48" w14:textId="77777777" w:rsidR="00762946" w:rsidRDefault="00762946">
            <w:pPr>
              <w:jc w:val="center"/>
              <w:rPr>
                <w:szCs w:val="21"/>
              </w:rPr>
            </w:pPr>
          </w:p>
        </w:tc>
      </w:tr>
      <w:tr w:rsidR="00762946" w14:paraId="58B891CC" w14:textId="77777777">
        <w:trPr>
          <w:trHeight w:val="340"/>
          <w:jc w:val="center"/>
        </w:trPr>
        <w:tc>
          <w:tcPr>
            <w:tcW w:w="433" w:type="dxa"/>
            <w:vMerge w:val="restart"/>
            <w:vAlign w:val="center"/>
          </w:tcPr>
          <w:p w14:paraId="3AE4C417" w14:textId="77777777" w:rsidR="00762946" w:rsidRDefault="008749B5">
            <w:pPr>
              <w:spacing w:line="360" w:lineRule="auto"/>
              <w:jc w:val="center"/>
              <w:rPr>
                <w:szCs w:val="21"/>
              </w:rPr>
            </w:pPr>
            <w:r>
              <w:rPr>
                <w:szCs w:val="21"/>
              </w:rPr>
              <w:t>2</w:t>
            </w:r>
          </w:p>
        </w:tc>
        <w:tc>
          <w:tcPr>
            <w:tcW w:w="866" w:type="dxa"/>
            <w:vMerge w:val="restart"/>
            <w:vAlign w:val="center"/>
          </w:tcPr>
          <w:p w14:paraId="754381C4" w14:textId="77777777" w:rsidR="00762946" w:rsidRDefault="008749B5">
            <w:pPr>
              <w:widowControl/>
              <w:jc w:val="center"/>
              <w:textAlignment w:val="center"/>
              <w:rPr>
                <w:szCs w:val="21"/>
              </w:rPr>
            </w:pPr>
            <w:r>
              <w:rPr>
                <w:rFonts w:eastAsia="等线"/>
                <w:kern w:val="0"/>
                <w:szCs w:val="21"/>
                <w:lang w:bidi="ar"/>
              </w:rPr>
              <w:t>100</w:t>
            </w:r>
          </w:p>
        </w:tc>
        <w:tc>
          <w:tcPr>
            <w:tcW w:w="1290" w:type="dxa"/>
            <w:vAlign w:val="center"/>
          </w:tcPr>
          <w:p w14:paraId="39D62D1F" w14:textId="77777777" w:rsidR="00762946" w:rsidRDefault="008749B5">
            <w:pPr>
              <w:widowControl/>
              <w:jc w:val="center"/>
              <w:textAlignment w:val="center"/>
              <w:rPr>
                <w:szCs w:val="21"/>
              </w:rPr>
            </w:pPr>
            <w:r>
              <w:rPr>
                <w:rFonts w:eastAsia="等线"/>
                <w:kern w:val="0"/>
                <w:szCs w:val="21"/>
                <w:lang w:bidi="ar"/>
              </w:rPr>
              <w:t>101.3</w:t>
            </w:r>
          </w:p>
        </w:tc>
        <w:tc>
          <w:tcPr>
            <w:tcW w:w="1500" w:type="dxa"/>
            <w:vAlign w:val="center"/>
          </w:tcPr>
          <w:p w14:paraId="688DCDE9" w14:textId="77777777" w:rsidR="00762946" w:rsidRDefault="008749B5">
            <w:pPr>
              <w:widowControl/>
              <w:jc w:val="center"/>
              <w:textAlignment w:val="center"/>
              <w:rPr>
                <w:szCs w:val="21"/>
              </w:rPr>
            </w:pPr>
            <w:r>
              <w:rPr>
                <w:rFonts w:eastAsia="等线"/>
                <w:kern w:val="0"/>
                <w:szCs w:val="21"/>
                <w:lang w:bidi="ar"/>
              </w:rPr>
              <w:t>101.7</w:t>
            </w:r>
          </w:p>
        </w:tc>
        <w:tc>
          <w:tcPr>
            <w:tcW w:w="1251" w:type="dxa"/>
            <w:vAlign w:val="center"/>
          </w:tcPr>
          <w:p w14:paraId="232140B5" w14:textId="77777777" w:rsidR="00762946" w:rsidRDefault="008749B5">
            <w:pPr>
              <w:widowControl/>
              <w:jc w:val="center"/>
              <w:textAlignment w:val="center"/>
              <w:rPr>
                <w:szCs w:val="21"/>
              </w:rPr>
            </w:pPr>
            <w:r>
              <w:rPr>
                <w:rFonts w:eastAsia="等线"/>
                <w:kern w:val="0"/>
                <w:sz w:val="22"/>
                <w:szCs w:val="22"/>
                <w:lang w:bidi="ar"/>
              </w:rPr>
              <w:t xml:space="preserve">0.39 </w:t>
            </w:r>
          </w:p>
        </w:tc>
        <w:tc>
          <w:tcPr>
            <w:tcW w:w="1347" w:type="dxa"/>
            <w:vMerge w:val="restart"/>
            <w:vAlign w:val="center"/>
          </w:tcPr>
          <w:p w14:paraId="4DBC2A28" w14:textId="77777777" w:rsidR="00762946" w:rsidRDefault="008749B5">
            <w:pPr>
              <w:widowControl/>
              <w:jc w:val="center"/>
              <w:textAlignment w:val="center"/>
              <w:rPr>
                <w:szCs w:val="21"/>
              </w:rPr>
            </w:pPr>
            <w:r>
              <w:rPr>
                <w:rFonts w:eastAsia="等线"/>
                <w:kern w:val="0"/>
                <w:sz w:val="22"/>
                <w:szCs w:val="22"/>
                <w:lang w:bidi="ar"/>
              </w:rPr>
              <w:t xml:space="preserve">0.75 </w:t>
            </w:r>
          </w:p>
        </w:tc>
        <w:tc>
          <w:tcPr>
            <w:tcW w:w="1347" w:type="dxa"/>
            <w:vMerge w:val="restart"/>
            <w:vAlign w:val="center"/>
          </w:tcPr>
          <w:p w14:paraId="46AA2888" w14:textId="77777777" w:rsidR="00762946" w:rsidRDefault="008749B5">
            <w:pPr>
              <w:widowControl/>
              <w:jc w:val="center"/>
              <w:textAlignment w:val="center"/>
              <w:rPr>
                <w:szCs w:val="21"/>
              </w:rPr>
            </w:pPr>
            <w:r>
              <w:rPr>
                <w:rFonts w:eastAsia="等线"/>
                <w:kern w:val="0"/>
                <w:sz w:val="22"/>
                <w:szCs w:val="22"/>
                <w:lang w:bidi="ar"/>
              </w:rPr>
              <w:t xml:space="preserve">0.31 </w:t>
            </w:r>
          </w:p>
        </w:tc>
        <w:tc>
          <w:tcPr>
            <w:tcW w:w="1350" w:type="dxa"/>
            <w:vMerge w:val="restart"/>
            <w:vAlign w:val="center"/>
          </w:tcPr>
          <w:p w14:paraId="08E1C7BF" w14:textId="77777777" w:rsidR="00762946" w:rsidRDefault="008749B5">
            <w:pPr>
              <w:widowControl/>
              <w:jc w:val="center"/>
              <w:textAlignment w:val="center"/>
              <w:rPr>
                <w:szCs w:val="21"/>
              </w:rPr>
            </w:pPr>
            <w:r>
              <w:rPr>
                <w:rFonts w:eastAsia="等线"/>
                <w:kern w:val="0"/>
                <w:sz w:val="22"/>
                <w:szCs w:val="22"/>
                <w:lang w:bidi="ar"/>
              </w:rPr>
              <w:t>1.</w:t>
            </w:r>
            <w:r>
              <w:rPr>
                <w:rFonts w:eastAsia="等线" w:hint="eastAsia"/>
                <w:kern w:val="0"/>
                <w:sz w:val="22"/>
                <w:szCs w:val="22"/>
                <w:lang w:bidi="ar"/>
              </w:rPr>
              <w:t>8</w:t>
            </w:r>
          </w:p>
        </w:tc>
      </w:tr>
      <w:tr w:rsidR="00762946" w14:paraId="7402090B" w14:textId="77777777">
        <w:trPr>
          <w:trHeight w:val="90"/>
          <w:jc w:val="center"/>
        </w:trPr>
        <w:tc>
          <w:tcPr>
            <w:tcW w:w="433" w:type="dxa"/>
            <w:vMerge/>
            <w:vAlign w:val="center"/>
          </w:tcPr>
          <w:p w14:paraId="3BBE2DC7" w14:textId="77777777" w:rsidR="00762946" w:rsidRDefault="00762946">
            <w:pPr>
              <w:spacing w:line="360" w:lineRule="auto"/>
              <w:jc w:val="center"/>
              <w:rPr>
                <w:szCs w:val="21"/>
              </w:rPr>
            </w:pPr>
          </w:p>
        </w:tc>
        <w:tc>
          <w:tcPr>
            <w:tcW w:w="866" w:type="dxa"/>
            <w:vMerge/>
            <w:vAlign w:val="center"/>
          </w:tcPr>
          <w:p w14:paraId="09EF1000" w14:textId="77777777" w:rsidR="00762946" w:rsidRDefault="00762946">
            <w:pPr>
              <w:jc w:val="center"/>
              <w:rPr>
                <w:szCs w:val="21"/>
              </w:rPr>
            </w:pPr>
          </w:p>
        </w:tc>
        <w:tc>
          <w:tcPr>
            <w:tcW w:w="1290" w:type="dxa"/>
            <w:vAlign w:val="center"/>
          </w:tcPr>
          <w:p w14:paraId="33458846" w14:textId="77777777" w:rsidR="00762946" w:rsidRDefault="008749B5">
            <w:pPr>
              <w:widowControl/>
              <w:jc w:val="center"/>
              <w:textAlignment w:val="center"/>
              <w:rPr>
                <w:szCs w:val="21"/>
              </w:rPr>
            </w:pPr>
            <w:r>
              <w:rPr>
                <w:rFonts w:eastAsia="等线"/>
                <w:kern w:val="0"/>
                <w:szCs w:val="21"/>
                <w:lang w:bidi="ar"/>
              </w:rPr>
              <w:t>103.0</w:t>
            </w:r>
          </w:p>
        </w:tc>
        <w:tc>
          <w:tcPr>
            <w:tcW w:w="1500" w:type="dxa"/>
            <w:vAlign w:val="center"/>
          </w:tcPr>
          <w:p w14:paraId="0D89A8B8" w14:textId="77777777" w:rsidR="00762946" w:rsidRDefault="008749B5">
            <w:pPr>
              <w:widowControl/>
              <w:jc w:val="center"/>
              <w:textAlignment w:val="center"/>
              <w:rPr>
                <w:szCs w:val="21"/>
              </w:rPr>
            </w:pPr>
            <w:r>
              <w:rPr>
                <w:rFonts w:eastAsia="等线"/>
                <w:kern w:val="0"/>
                <w:szCs w:val="21"/>
                <w:lang w:bidi="ar"/>
              </w:rPr>
              <w:t>103.9</w:t>
            </w:r>
          </w:p>
        </w:tc>
        <w:tc>
          <w:tcPr>
            <w:tcW w:w="1251" w:type="dxa"/>
            <w:vAlign w:val="center"/>
          </w:tcPr>
          <w:p w14:paraId="751A52AA" w14:textId="77777777" w:rsidR="00762946" w:rsidRDefault="008749B5">
            <w:pPr>
              <w:widowControl/>
              <w:jc w:val="center"/>
              <w:textAlignment w:val="center"/>
              <w:rPr>
                <w:szCs w:val="21"/>
              </w:rPr>
            </w:pPr>
            <w:r>
              <w:rPr>
                <w:rFonts w:eastAsia="等线"/>
                <w:kern w:val="0"/>
                <w:sz w:val="22"/>
                <w:szCs w:val="22"/>
                <w:lang w:bidi="ar"/>
              </w:rPr>
              <w:t xml:space="preserve">0.87 </w:t>
            </w:r>
          </w:p>
        </w:tc>
        <w:tc>
          <w:tcPr>
            <w:tcW w:w="1347" w:type="dxa"/>
            <w:vMerge/>
            <w:vAlign w:val="center"/>
          </w:tcPr>
          <w:p w14:paraId="0DE229F7" w14:textId="77777777" w:rsidR="00762946" w:rsidRDefault="00762946">
            <w:pPr>
              <w:jc w:val="center"/>
              <w:rPr>
                <w:szCs w:val="21"/>
              </w:rPr>
            </w:pPr>
          </w:p>
        </w:tc>
        <w:tc>
          <w:tcPr>
            <w:tcW w:w="1347" w:type="dxa"/>
            <w:vMerge/>
            <w:vAlign w:val="center"/>
          </w:tcPr>
          <w:p w14:paraId="387092EA" w14:textId="77777777" w:rsidR="00762946" w:rsidRDefault="00762946">
            <w:pPr>
              <w:jc w:val="center"/>
              <w:rPr>
                <w:szCs w:val="21"/>
              </w:rPr>
            </w:pPr>
          </w:p>
        </w:tc>
        <w:tc>
          <w:tcPr>
            <w:tcW w:w="1350" w:type="dxa"/>
            <w:vMerge/>
            <w:vAlign w:val="center"/>
          </w:tcPr>
          <w:p w14:paraId="51C0FEF6" w14:textId="77777777" w:rsidR="00762946" w:rsidRDefault="00762946">
            <w:pPr>
              <w:jc w:val="center"/>
              <w:rPr>
                <w:szCs w:val="21"/>
              </w:rPr>
            </w:pPr>
          </w:p>
        </w:tc>
      </w:tr>
      <w:tr w:rsidR="00762946" w14:paraId="27640C90" w14:textId="77777777">
        <w:trPr>
          <w:trHeight w:val="340"/>
          <w:jc w:val="center"/>
        </w:trPr>
        <w:tc>
          <w:tcPr>
            <w:tcW w:w="433" w:type="dxa"/>
            <w:vMerge/>
            <w:vAlign w:val="center"/>
          </w:tcPr>
          <w:p w14:paraId="0D21D77F" w14:textId="77777777" w:rsidR="00762946" w:rsidRDefault="00762946">
            <w:pPr>
              <w:spacing w:line="360" w:lineRule="auto"/>
              <w:jc w:val="center"/>
              <w:rPr>
                <w:szCs w:val="21"/>
              </w:rPr>
            </w:pPr>
          </w:p>
        </w:tc>
        <w:tc>
          <w:tcPr>
            <w:tcW w:w="866" w:type="dxa"/>
            <w:vMerge/>
            <w:vAlign w:val="center"/>
          </w:tcPr>
          <w:p w14:paraId="6654D736" w14:textId="77777777" w:rsidR="00762946" w:rsidRDefault="00762946">
            <w:pPr>
              <w:jc w:val="center"/>
              <w:rPr>
                <w:szCs w:val="21"/>
              </w:rPr>
            </w:pPr>
          </w:p>
        </w:tc>
        <w:tc>
          <w:tcPr>
            <w:tcW w:w="1290" w:type="dxa"/>
            <w:vAlign w:val="center"/>
          </w:tcPr>
          <w:p w14:paraId="5FD115AC" w14:textId="77777777" w:rsidR="00762946" w:rsidRDefault="008749B5">
            <w:pPr>
              <w:widowControl/>
              <w:jc w:val="center"/>
              <w:textAlignment w:val="center"/>
              <w:rPr>
                <w:szCs w:val="21"/>
              </w:rPr>
            </w:pPr>
            <w:r>
              <w:rPr>
                <w:rFonts w:eastAsia="等线"/>
                <w:kern w:val="0"/>
                <w:szCs w:val="21"/>
                <w:lang w:bidi="ar"/>
              </w:rPr>
              <w:t>102.1</w:t>
            </w:r>
          </w:p>
        </w:tc>
        <w:tc>
          <w:tcPr>
            <w:tcW w:w="1500" w:type="dxa"/>
            <w:vAlign w:val="center"/>
          </w:tcPr>
          <w:p w14:paraId="73394644" w14:textId="77777777" w:rsidR="00762946" w:rsidRDefault="008749B5">
            <w:pPr>
              <w:widowControl/>
              <w:jc w:val="center"/>
              <w:textAlignment w:val="center"/>
              <w:rPr>
                <w:szCs w:val="21"/>
              </w:rPr>
            </w:pPr>
            <w:r>
              <w:rPr>
                <w:rFonts w:eastAsia="等线"/>
                <w:kern w:val="0"/>
                <w:szCs w:val="21"/>
                <w:lang w:bidi="ar"/>
              </w:rPr>
              <w:t>103.1</w:t>
            </w:r>
          </w:p>
        </w:tc>
        <w:tc>
          <w:tcPr>
            <w:tcW w:w="1251" w:type="dxa"/>
            <w:vAlign w:val="center"/>
          </w:tcPr>
          <w:p w14:paraId="77499649" w14:textId="77777777" w:rsidR="00762946" w:rsidRDefault="008749B5">
            <w:pPr>
              <w:widowControl/>
              <w:jc w:val="center"/>
              <w:textAlignment w:val="center"/>
              <w:rPr>
                <w:szCs w:val="21"/>
              </w:rPr>
            </w:pPr>
            <w:r>
              <w:rPr>
                <w:rFonts w:eastAsia="等线"/>
                <w:kern w:val="0"/>
                <w:sz w:val="22"/>
                <w:szCs w:val="22"/>
                <w:lang w:bidi="ar"/>
              </w:rPr>
              <w:t xml:space="preserve">0.98 </w:t>
            </w:r>
          </w:p>
        </w:tc>
        <w:tc>
          <w:tcPr>
            <w:tcW w:w="1347" w:type="dxa"/>
            <w:vMerge/>
            <w:vAlign w:val="center"/>
          </w:tcPr>
          <w:p w14:paraId="5D176AD3" w14:textId="77777777" w:rsidR="00762946" w:rsidRDefault="00762946">
            <w:pPr>
              <w:jc w:val="center"/>
              <w:rPr>
                <w:szCs w:val="21"/>
              </w:rPr>
            </w:pPr>
          </w:p>
        </w:tc>
        <w:tc>
          <w:tcPr>
            <w:tcW w:w="1347" w:type="dxa"/>
            <w:vMerge/>
            <w:vAlign w:val="center"/>
          </w:tcPr>
          <w:p w14:paraId="666A07AD" w14:textId="77777777" w:rsidR="00762946" w:rsidRDefault="00762946">
            <w:pPr>
              <w:jc w:val="center"/>
              <w:rPr>
                <w:szCs w:val="21"/>
              </w:rPr>
            </w:pPr>
          </w:p>
        </w:tc>
        <w:tc>
          <w:tcPr>
            <w:tcW w:w="1350" w:type="dxa"/>
            <w:vMerge/>
            <w:vAlign w:val="center"/>
          </w:tcPr>
          <w:p w14:paraId="0CB56EB0" w14:textId="77777777" w:rsidR="00762946" w:rsidRDefault="00762946">
            <w:pPr>
              <w:jc w:val="center"/>
              <w:rPr>
                <w:szCs w:val="21"/>
              </w:rPr>
            </w:pPr>
          </w:p>
        </w:tc>
      </w:tr>
      <w:tr w:rsidR="00762946" w14:paraId="30F1D371" w14:textId="77777777">
        <w:trPr>
          <w:trHeight w:val="340"/>
          <w:jc w:val="center"/>
        </w:trPr>
        <w:tc>
          <w:tcPr>
            <w:tcW w:w="433" w:type="dxa"/>
            <w:vMerge w:val="restart"/>
            <w:vAlign w:val="center"/>
          </w:tcPr>
          <w:p w14:paraId="4442B3BF" w14:textId="77777777" w:rsidR="00762946" w:rsidRDefault="008749B5">
            <w:pPr>
              <w:spacing w:line="360" w:lineRule="auto"/>
              <w:jc w:val="center"/>
              <w:rPr>
                <w:szCs w:val="21"/>
              </w:rPr>
            </w:pPr>
            <w:r>
              <w:rPr>
                <w:szCs w:val="21"/>
              </w:rPr>
              <w:t>3</w:t>
            </w:r>
          </w:p>
        </w:tc>
        <w:tc>
          <w:tcPr>
            <w:tcW w:w="866" w:type="dxa"/>
            <w:vMerge w:val="restart"/>
            <w:vAlign w:val="center"/>
          </w:tcPr>
          <w:p w14:paraId="4DF69282" w14:textId="77777777" w:rsidR="00762946" w:rsidRDefault="008749B5">
            <w:pPr>
              <w:widowControl/>
              <w:jc w:val="center"/>
              <w:textAlignment w:val="center"/>
              <w:rPr>
                <w:szCs w:val="21"/>
              </w:rPr>
            </w:pPr>
            <w:r>
              <w:rPr>
                <w:rFonts w:eastAsia="等线"/>
                <w:kern w:val="0"/>
                <w:szCs w:val="21"/>
                <w:lang w:bidi="ar"/>
              </w:rPr>
              <w:t>1</w:t>
            </w:r>
            <w:r>
              <w:rPr>
                <w:rFonts w:eastAsia="等线" w:hint="eastAsia"/>
                <w:kern w:val="0"/>
                <w:szCs w:val="21"/>
                <w:lang w:bidi="ar"/>
              </w:rPr>
              <w:t>3</w:t>
            </w:r>
            <w:r>
              <w:rPr>
                <w:rFonts w:eastAsia="等线"/>
                <w:kern w:val="0"/>
                <w:szCs w:val="21"/>
                <w:lang w:bidi="ar"/>
              </w:rPr>
              <w:t>00</w:t>
            </w:r>
          </w:p>
        </w:tc>
        <w:tc>
          <w:tcPr>
            <w:tcW w:w="1290" w:type="dxa"/>
            <w:vAlign w:val="center"/>
          </w:tcPr>
          <w:p w14:paraId="075F6331" w14:textId="77777777" w:rsidR="00762946" w:rsidRDefault="008749B5">
            <w:pPr>
              <w:widowControl/>
              <w:jc w:val="center"/>
              <w:textAlignment w:val="center"/>
              <w:rPr>
                <w:szCs w:val="21"/>
              </w:rPr>
            </w:pPr>
            <w:r>
              <w:rPr>
                <w:rFonts w:eastAsia="等线"/>
                <w:kern w:val="0"/>
                <w:szCs w:val="21"/>
                <w:lang w:bidi="ar"/>
              </w:rPr>
              <w:t>1346.6</w:t>
            </w:r>
          </w:p>
        </w:tc>
        <w:tc>
          <w:tcPr>
            <w:tcW w:w="1500" w:type="dxa"/>
            <w:vAlign w:val="center"/>
          </w:tcPr>
          <w:p w14:paraId="716CF9BB" w14:textId="77777777" w:rsidR="00762946" w:rsidRDefault="008749B5">
            <w:pPr>
              <w:widowControl/>
              <w:jc w:val="center"/>
              <w:textAlignment w:val="center"/>
              <w:rPr>
                <w:szCs w:val="21"/>
              </w:rPr>
            </w:pPr>
            <w:r>
              <w:rPr>
                <w:rFonts w:eastAsia="等线"/>
                <w:kern w:val="0"/>
                <w:szCs w:val="21"/>
                <w:lang w:bidi="ar"/>
              </w:rPr>
              <w:t>1342</w:t>
            </w:r>
          </w:p>
        </w:tc>
        <w:tc>
          <w:tcPr>
            <w:tcW w:w="1251" w:type="dxa"/>
            <w:vAlign w:val="center"/>
          </w:tcPr>
          <w:p w14:paraId="7CB57E34" w14:textId="77777777" w:rsidR="00762946" w:rsidRDefault="008749B5">
            <w:pPr>
              <w:widowControl/>
              <w:jc w:val="center"/>
              <w:textAlignment w:val="center"/>
              <w:rPr>
                <w:szCs w:val="21"/>
              </w:rPr>
            </w:pPr>
            <w:r>
              <w:rPr>
                <w:rFonts w:eastAsia="等线"/>
                <w:kern w:val="0"/>
                <w:sz w:val="22"/>
                <w:szCs w:val="22"/>
                <w:lang w:bidi="ar"/>
              </w:rPr>
              <w:t xml:space="preserve">-0.34 </w:t>
            </w:r>
          </w:p>
        </w:tc>
        <w:tc>
          <w:tcPr>
            <w:tcW w:w="1347" w:type="dxa"/>
            <w:vMerge w:val="restart"/>
            <w:vAlign w:val="center"/>
          </w:tcPr>
          <w:p w14:paraId="59B79A15" w14:textId="77777777" w:rsidR="00762946" w:rsidRDefault="008749B5">
            <w:pPr>
              <w:widowControl/>
              <w:jc w:val="center"/>
              <w:textAlignment w:val="center"/>
              <w:rPr>
                <w:szCs w:val="21"/>
              </w:rPr>
            </w:pPr>
            <w:r>
              <w:rPr>
                <w:rFonts w:eastAsia="等线"/>
                <w:kern w:val="0"/>
                <w:sz w:val="22"/>
                <w:szCs w:val="22"/>
                <w:lang w:bidi="ar"/>
              </w:rPr>
              <w:t xml:space="preserve">-0.31 </w:t>
            </w:r>
          </w:p>
        </w:tc>
        <w:tc>
          <w:tcPr>
            <w:tcW w:w="1347" w:type="dxa"/>
            <w:vMerge w:val="restart"/>
            <w:vAlign w:val="center"/>
          </w:tcPr>
          <w:p w14:paraId="739F07F2" w14:textId="77777777" w:rsidR="00762946" w:rsidRDefault="008749B5">
            <w:pPr>
              <w:widowControl/>
              <w:jc w:val="center"/>
              <w:textAlignment w:val="center"/>
              <w:rPr>
                <w:szCs w:val="21"/>
              </w:rPr>
            </w:pPr>
            <w:r>
              <w:rPr>
                <w:rFonts w:eastAsia="等线"/>
                <w:kern w:val="0"/>
                <w:sz w:val="22"/>
                <w:szCs w:val="22"/>
                <w:lang w:bidi="ar"/>
              </w:rPr>
              <w:t xml:space="preserve">0.03 </w:t>
            </w:r>
          </w:p>
        </w:tc>
        <w:tc>
          <w:tcPr>
            <w:tcW w:w="1350" w:type="dxa"/>
            <w:vMerge w:val="restart"/>
            <w:vAlign w:val="center"/>
          </w:tcPr>
          <w:p w14:paraId="3700B378" w14:textId="77777777" w:rsidR="00762946" w:rsidRDefault="008749B5">
            <w:pPr>
              <w:widowControl/>
              <w:jc w:val="center"/>
              <w:textAlignment w:val="center"/>
              <w:rPr>
                <w:szCs w:val="21"/>
              </w:rPr>
            </w:pPr>
            <w:r>
              <w:rPr>
                <w:rFonts w:eastAsia="等线"/>
                <w:kern w:val="0"/>
                <w:sz w:val="22"/>
                <w:szCs w:val="22"/>
                <w:lang w:bidi="ar"/>
              </w:rPr>
              <w:t>1.</w:t>
            </w:r>
            <w:r>
              <w:rPr>
                <w:rFonts w:eastAsia="等线" w:hint="eastAsia"/>
                <w:kern w:val="0"/>
                <w:sz w:val="22"/>
                <w:szCs w:val="22"/>
                <w:lang w:bidi="ar"/>
              </w:rPr>
              <w:t>6</w:t>
            </w:r>
          </w:p>
        </w:tc>
      </w:tr>
      <w:tr w:rsidR="00762946" w14:paraId="69AEA63B" w14:textId="77777777">
        <w:trPr>
          <w:trHeight w:val="340"/>
          <w:jc w:val="center"/>
        </w:trPr>
        <w:tc>
          <w:tcPr>
            <w:tcW w:w="433" w:type="dxa"/>
            <w:vMerge/>
            <w:vAlign w:val="center"/>
          </w:tcPr>
          <w:p w14:paraId="48496F84" w14:textId="77777777" w:rsidR="00762946" w:rsidRDefault="00762946">
            <w:pPr>
              <w:spacing w:line="360" w:lineRule="auto"/>
              <w:jc w:val="center"/>
              <w:rPr>
                <w:szCs w:val="21"/>
              </w:rPr>
            </w:pPr>
          </w:p>
        </w:tc>
        <w:tc>
          <w:tcPr>
            <w:tcW w:w="866" w:type="dxa"/>
            <w:vMerge/>
            <w:vAlign w:val="center"/>
          </w:tcPr>
          <w:p w14:paraId="4447F026" w14:textId="77777777" w:rsidR="00762946" w:rsidRDefault="00762946">
            <w:pPr>
              <w:jc w:val="center"/>
              <w:rPr>
                <w:szCs w:val="21"/>
              </w:rPr>
            </w:pPr>
          </w:p>
        </w:tc>
        <w:tc>
          <w:tcPr>
            <w:tcW w:w="1290" w:type="dxa"/>
            <w:vAlign w:val="center"/>
          </w:tcPr>
          <w:p w14:paraId="16D4A970" w14:textId="77777777" w:rsidR="00762946" w:rsidRDefault="008749B5">
            <w:pPr>
              <w:widowControl/>
              <w:jc w:val="center"/>
              <w:textAlignment w:val="center"/>
              <w:rPr>
                <w:szCs w:val="21"/>
              </w:rPr>
            </w:pPr>
            <w:r>
              <w:rPr>
                <w:rFonts w:eastAsia="等线"/>
                <w:kern w:val="0"/>
                <w:szCs w:val="21"/>
                <w:lang w:bidi="ar"/>
              </w:rPr>
              <w:t>1322.6</w:t>
            </w:r>
          </w:p>
        </w:tc>
        <w:tc>
          <w:tcPr>
            <w:tcW w:w="1500" w:type="dxa"/>
            <w:vAlign w:val="center"/>
          </w:tcPr>
          <w:p w14:paraId="7774FA09" w14:textId="77777777" w:rsidR="00762946" w:rsidRDefault="008749B5">
            <w:pPr>
              <w:widowControl/>
              <w:jc w:val="center"/>
              <w:textAlignment w:val="center"/>
              <w:rPr>
                <w:szCs w:val="21"/>
              </w:rPr>
            </w:pPr>
            <w:r>
              <w:rPr>
                <w:rFonts w:eastAsia="等线"/>
                <w:kern w:val="0"/>
                <w:szCs w:val="21"/>
                <w:lang w:bidi="ar"/>
              </w:rPr>
              <w:t>1319</w:t>
            </w:r>
          </w:p>
        </w:tc>
        <w:tc>
          <w:tcPr>
            <w:tcW w:w="1251" w:type="dxa"/>
            <w:vAlign w:val="center"/>
          </w:tcPr>
          <w:p w14:paraId="5DA92EFE" w14:textId="77777777" w:rsidR="00762946" w:rsidRDefault="008749B5">
            <w:pPr>
              <w:widowControl/>
              <w:jc w:val="center"/>
              <w:textAlignment w:val="center"/>
              <w:rPr>
                <w:szCs w:val="21"/>
              </w:rPr>
            </w:pPr>
            <w:r>
              <w:rPr>
                <w:rFonts w:eastAsia="等线"/>
                <w:kern w:val="0"/>
                <w:sz w:val="22"/>
                <w:szCs w:val="22"/>
                <w:lang w:bidi="ar"/>
              </w:rPr>
              <w:t xml:space="preserve">-0.27 </w:t>
            </w:r>
          </w:p>
        </w:tc>
        <w:tc>
          <w:tcPr>
            <w:tcW w:w="1347" w:type="dxa"/>
            <w:vMerge/>
            <w:vAlign w:val="center"/>
          </w:tcPr>
          <w:p w14:paraId="3E7CACB3" w14:textId="77777777" w:rsidR="00762946" w:rsidRDefault="00762946">
            <w:pPr>
              <w:jc w:val="center"/>
              <w:rPr>
                <w:szCs w:val="21"/>
              </w:rPr>
            </w:pPr>
          </w:p>
        </w:tc>
        <w:tc>
          <w:tcPr>
            <w:tcW w:w="1347" w:type="dxa"/>
            <w:vMerge/>
            <w:vAlign w:val="center"/>
          </w:tcPr>
          <w:p w14:paraId="4FFA347B" w14:textId="77777777" w:rsidR="00762946" w:rsidRDefault="00762946">
            <w:pPr>
              <w:jc w:val="center"/>
              <w:rPr>
                <w:szCs w:val="21"/>
              </w:rPr>
            </w:pPr>
          </w:p>
        </w:tc>
        <w:tc>
          <w:tcPr>
            <w:tcW w:w="1350" w:type="dxa"/>
            <w:vMerge/>
            <w:vAlign w:val="center"/>
          </w:tcPr>
          <w:p w14:paraId="4CBC2A46" w14:textId="77777777" w:rsidR="00762946" w:rsidRDefault="00762946">
            <w:pPr>
              <w:jc w:val="center"/>
              <w:rPr>
                <w:szCs w:val="21"/>
              </w:rPr>
            </w:pPr>
          </w:p>
        </w:tc>
      </w:tr>
      <w:tr w:rsidR="00762946" w14:paraId="543014D4" w14:textId="77777777">
        <w:trPr>
          <w:trHeight w:val="340"/>
          <w:jc w:val="center"/>
        </w:trPr>
        <w:tc>
          <w:tcPr>
            <w:tcW w:w="433" w:type="dxa"/>
            <w:vMerge/>
            <w:vAlign w:val="center"/>
          </w:tcPr>
          <w:p w14:paraId="6C2C075D" w14:textId="77777777" w:rsidR="00762946" w:rsidRDefault="00762946">
            <w:pPr>
              <w:spacing w:line="360" w:lineRule="auto"/>
              <w:jc w:val="center"/>
              <w:rPr>
                <w:szCs w:val="21"/>
              </w:rPr>
            </w:pPr>
          </w:p>
        </w:tc>
        <w:tc>
          <w:tcPr>
            <w:tcW w:w="866" w:type="dxa"/>
            <w:vMerge/>
            <w:vAlign w:val="center"/>
          </w:tcPr>
          <w:p w14:paraId="70236422" w14:textId="77777777" w:rsidR="00762946" w:rsidRDefault="00762946">
            <w:pPr>
              <w:jc w:val="center"/>
              <w:rPr>
                <w:szCs w:val="21"/>
              </w:rPr>
            </w:pPr>
          </w:p>
        </w:tc>
        <w:tc>
          <w:tcPr>
            <w:tcW w:w="1290" w:type="dxa"/>
            <w:vAlign w:val="center"/>
          </w:tcPr>
          <w:p w14:paraId="18C5552E" w14:textId="77777777" w:rsidR="00762946" w:rsidRDefault="008749B5">
            <w:pPr>
              <w:widowControl/>
              <w:jc w:val="center"/>
              <w:textAlignment w:val="center"/>
              <w:rPr>
                <w:szCs w:val="21"/>
              </w:rPr>
            </w:pPr>
            <w:r>
              <w:rPr>
                <w:rFonts w:eastAsia="等线"/>
                <w:kern w:val="0"/>
                <w:szCs w:val="21"/>
                <w:lang w:bidi="ar"/>
              </w:rPr>
              <w:t>1347.1</w:t>
            </w:r>
          </w:p>
        </w:tc>
        <w:tc>
          <w:tcPr>
            <w:tcW w:w="1500" w:type="dxa"/>
            <w:vAlign w:val="center"/>
          </w:tcPr>
          <w:p w14:paraId="65617DAE" w14:textId="77777777" w:rsidR="00762946" w:rsidRDefault="008749B5">
            <w:pPr>
              <w:widowControl/>
              <w:jc w:val="center"/>
              <w:textAlignment w:val="center"/>
              <w:rPr>
                <w:szCs w:val="21"/>
              </w:rPr>
            </w:pPr>
            <w:r>
              <w:rPr>
                <w:rFonts w:eastAsia="等线"/>
                <w:kern w:val="0"/>
                <w:szCs w:val="21"/>
                <w:lang w:bidi="ar"/>
              </w:rPr>
              <w:t>1343</w:t>
            </w:r>
          </w:p>
        </w:tc>
        <w:tc>
          <w:tcPr>
            <w:tcW w:w="1251" w:type="dxa"/>
            <w:vAlign w:val="center"/>
          </w:tcPr>
          <w:p w14:paraId="681F7059" w14:textId="77777777" w:rsidR="00762946" w:rsidRDefault="008749B5">
            <w:pPr>
              <w:widowControl/>
              <w:jc w:val="center"/>
              <w:textAlignment w:val="center"/>
              <w:rPr>
                <w:szCs w:val="21"/>
              </w:rPr>
            </w:pPr>
            <w:r>
              <w:rPr>
                <w:rFonts w:eastAsia="等线"/>
                <w:kern w:val="0"/>
                <w:sz w:val="22"/>
                <w:szCs w:val="22"/>
                <w:lang w:bidi="ar"/>
              </w:rPr>
              <w:t xml:space="preserve">-0.30 </w:t>
            </w:r>
          </w:p>
        </w:tc>
        <w:tc>
          <w:tcPr>
            <w:tcW w:w="1347" w:type="dxa"/>
            <w:vMerge/>
            <w:vAlign w:val="center"/>
          </w:tcPr>
          <w:p w14:paraId="1925F501" w14:textId="77777777" w:rsidR="00762946" w:rsidRDefault="00762946">
            <w:pPr>
              <w:jc w:val="center"/>
              <w:rPr>
                <w:szCs w:val="21"/>
              </w:rPr>
            </w:pPr>
          </w:p>
        </w:tc>
        <w:tc>
          <w:tcPr>
            <w:tcW w:w="1347" w:type="dxa"/>
            <w:vMerge/>
            <w:vAlign w:val="center"/>
          </w:tcPr>
          <w:p w14:paraId="6034E5B4" w14:textId="77777777" w:rsidR="00762946" w:rsidRDefault="00762946">
            <w:pPr>
              <w:jc w:val="center"/>
              <w:rPr>
                <w:szCs w:val="21"/>
              </w:rPr>
            </w:pPr>
          </w:p>
        </w:tc>
        <w:tc>
          <w:tcPr>
            <w:tcW w:w="1350" w:type="dxa"/>
            <w:vMerge/>
            <w:vAlign w:val="center"/>
          </w:tcPr>
          <w:p w14:paraId="685D0906" w14:textId="77777777" w:rsidR="00762946" w:rsidRDefault="00762946">
            <w:pPr>
              <w:jc w:val="center"/>
              <w:rPr>
                <w:szCs w:val="21"/>
              </w:rPr>
            </w:pPr>
          </w:p>
        </w:tc>
      </w:tr>
      <w:tr w:rsidR="00762946" w14:paraId="72AF284C" w14:textId="77777777">
        <w:trPr>
          <w:trHeight w:val="340"/>
          <w:jc w:val="center"/>
        </w:trPr>
        <w:tc>
          <w:tcPr>
            <w:tcW w:w="433" w:type="dxa"/>
            <w:vMerge w:val="restart"/>
            <w:vAlign w:val="center"/>
          </w:tcPr>
          <w:p w14:paraId="539BE733" w14:textId="77777777" w:rsidR="00762946" w:rsidRDefault="008749B5">
            <w:pPr>
              <w:spacing w:line="360" w:lineRule="auto"/>
              <w:jc w:val="center"/>
              <w:rPr>
                <w:szCs w:val="21"/>
              </w:rPr>
            </w:pPr>
            <w:r>
              <w:rPr>
                <w:szCs w:val="21"/>
              </w:rPr>
              <w:t>4</w:t>
            </w:r>
          </w:p>
        </w:tc>
        <w:tc>
          <w:tcPr>
            <w:tcW w:w="866" w:type="dxa"/>
            <w:vMerge w:val="restart"/>
            <w:vAlign w:val="center"/>
          </w:tcPr>
          <w:p w14:paraId="1F0175BB" w14:textId="77777777" w:rsidR="00762946" w:rsidRDefault="008749B5">
            <w:pPr>
              <w:widowControl/>
              <w:jc w:val="center"/>
              <w:textAlignment w:val="center"/>
              <w:rPr>
                <w:szCs w:val="21"/>
              </w:rPr>
            </w:pPr>
            <w:r>
              <w:rPr>
                <w:rFonts w:eastAsia="等线"/>
                <w:kern w:val="0"/>
                <w:szCs w:val="21"/>
                <w:lang w:bidi="ar"/>
              </w:rPr>
              <w:t>3</w:t>
            </w:r>
            <w:r>
              <w:rPr>
                <w:rFonts w:eastAsia="等线" w:hint="eastAsia"/>
                <w:kern w:val="0"/>
                <w:szCs w:val="21"/>
                <w:lang w:bidi="ar"/>
              </w:rPr>
              <w:t>1</w:t>
            </w:r>
            <w:r>
              <w:rPr>
                <w:rFonts w:eastAsia="等线"/>
                <w:kern w:val="0"/>
                <w:szCs w:val="21"/>
                <w:lang w:bidi="ar"/>
              </w:rPr>
              <w:t>00</w:t>
            </w:r>
          </w:p>
        </w:tc>
        <w:tc>
          <w:tcPr>
            <w:tcW w:w="1290" w:type="dxa"/>
            <w:vAlign w:val="center"/>
          </w:tcPr>
          <w:p w14:paraId="160E577C" w14:textId="77777777" w:rsidR="00762946" w:rsidRDefault="008749B5">
            <w:pPr>
              <w:widowControl/>
              <w:jc w:val="center"/>
              <w:textAlignment w:val="center"/>
              <w:rPr>
                <w:szCs w:val="21"/>
              </w:rPr>
            </w:pPr>
            <w:r>
              <w:rPr>
                <w:rFonts w:eastAsia="等线"/>
                <w:kern w:val="0"/>
                <w:szCs w:val="21"/>
                <w:lang w:bidi="ar"/>
              </w:rPr>
              <w:t>3141.3</w:t>
            </w:r>
          </w:p>
        </w:tc>
        <w:tc>
          <w:tcPr>
            <w:tcW w:w="1500" w:type="dxa"/>
            <w:vAlign w:val="center"/>
          </w:tcPr>
          <w:p w14:paraId="3F3EEDA3" w14:textId="77777777" w:rsidR="00762946" w:rsidRDefault="008749B5">
            <w:pPr>
              <w:widowControl/>
              <w:jc w:val="center"/>
              <w:textAlignment w:val="center"/>
              <w:rPr>
                <w:szCs w:val="21"/>
              </w:rPr>
            </w:pPr>
            <w:r>
              <w:rPr>
                <w:rFonts w:eastAsia="等线"/>
                <w:kern w:val="0"/>
                <w:szCs w:val="21"/>
                <w:lang w:bidi="ar"/>
              </w:rPr>
              <w:t>3079</w:t>
            </w:r>
          </w:p>
        </w:tc>
        <w:tc>
          <w:tcPr>
            <w:tcW w:w="1251" w:type="dxa"/>
            <w:vAlign w:val="center"/>
          </w:tcPr>
          <w:p w14:paraId="6C2F6BE4" w14:textId="77777777" w:rsidR="00762946" w:rsidRDefault="008749B5">
            <w:pPr>
              <w:widowControl/>
              <w:jc w:val="center"/>
              <w:textAlignment w:val="center"/>
              <w:rPr>
                <w:szCs w:val="21"/>
              </w:rPr>
            </w:pPr>
            <w:r>
              <w:rPr>
                <w:rFonts w:eastAsia="等线"/>
                <w:kern w:val="0"/>
                <w:sz w:val="22"/>
                <w:szCs w:val="22"/>
                <w:lang w:bidi="ar"/>
              </w:rPr>
              <w:t xml:space="preserve">-1.98 </w:t>
            </w:r>
          </w:p>
        </w:tc>
        <w:tc>
          <w:tcPr>
            <w:tcW w:w="1347" w:type="dxa"/>
            <w:vMerge w:val="restart"/>
            <w:vAlign w:val="center"/>
          </w:tcPr>
          <w:p w14:paraId="724AF652" w14:textId="77777777" w:rsidR="00762946" w:rsidRDefault="008749B5">
            <w:pPr>
              <w:widowControl/>
              <w:jc w:val="center"/>
              <w:textAlignment w:val="center"/>
              <w:rPr>
                <w:szCs w:val="21"/>
              </w:rPr>
            </w:pPr>
            <w:r>
              <w:rPr>
                <w:rFonts w:eastAsia="等线"/>
                <w:kern w:val="0"/>
                <w:sz w:val="22"/>
                <w:szCs w:val="22"/>
                <w:lang w:bidi="ar"/>
              </w:rPr>
              <w:t xml:space="preserve">-1.95 </w:t>
            </w:r>
          </w:p>
        </w:tc>
        <w:tc>
          <w:tcPr>
            <w:tcW w:w="1347" w:type="dxa"/>
            <w:vMerge w:val="restart"/>
            <w:vAlign w:val="center"/>
          </w:tcPr>
          <w:p w14:paraId="40D8A897" w14:textId="77777777" w:rsidR="00762946" w:rsidRDefault="008749B5">
            <w:pPr>
              <w:widowControl/>
              <w:jc w:val="center"/>
              <w:textAlignment w:val="center"/>
              <w:rPr>
                <w:szCs w:val="21"/>
              </w:rPr>
            </w:pPr>
            <w:r>
              <w:rPr>
                <w:rFonts w:eastAsia="等线"/>
                <w:kern w:val="0"/>
                <w:sz w:val="22"/>
                <w:szCs w:val="22"/>
                <w:lang w:bidi="ar"/>
              </w:rPr>
              <w:t xml:space="preserve">0.20 </w:t>
            </w:r>
          </w:p>
        </w:tc>
        <w:tc>
          <w:tcPr>
            <w:tcW w:w="1350" w:type="dxa"/>
            <w:vMerge w:val="restart"/>
            <w:vAlign w:val="center"/>
          </w:tcPr>
          <w:p w14:paraId="52C88BFC" w14:textId="77777777" w:rsidR="00762946" w:rsidRDefault="008749B5">
            <w:pPr>
              <w:widowControl/>
              <w:jc w:val="center"/>
              <w:textAlignment w:val="center"/>
              <w:rPr>
                <w:szCs w:val="21"/>
              </w:rPr>
            </w:pPr>
            <w:r>
              <w:rPr>
                <w:rFonts w:eastAsia="等线"/>
                <w:kern w:val="0"/>
                <w:sz w:val="22"/>
                <w:szCs w:val="22"/>
                <w:lang w:bidi="ar"/>
              </w:rPr>
              <w:t>1.7</w:t>
            </w:r>
          </w:p>
        </w:tc>
      </w:tr>
      <w:tr w:rsidR="00762946" w14:paraId="4B2F7CE6" w14:textId="77777777">
        <w:trPr>
          <w:trHeight w:val="340"/>
          <w:jc w:val="center"/>
        </w:trPr>
        <w:tc>
          <w:tcPr>
            <w:tcW w:w="433" w:type="dxa"/>
            <w:vMerge/>
            <w:vAlign w:val="center"/>
          </w:tcPr>
          <w:p w14:paraId="44A9DF13" w14:textId="77777777" w:rsidR="00762946" w:rsidRDefault="00762946">
            <w:pPr>
              <w:spacing w:line="360" w:lineRule="auto"/>
              <w:jc w:val="center"/>
              <w:rPr>
                <w:szCs w:val="21"/>
              </w:rPr>
            </w:pPr>
          </w:p>
        </w:tc>
        <w:tc>
          <w:tcPr>
            <w:tcW w:w="866" w:type="dxa"/>
            <w:vMerge/>
            <w:vAlign w:val="center"/>
          </w:tcPr>
          <w:p w14:paraId="43DFB24B" w14:textId="77777777" w:rsidR="00762946" w:rsidRDefault="00762946">
            <w:pPr>
              <w:jc w:val="center"/>
              <w:rPr>
                <w:szCs w:val="21"/>
              </w:rPr>
            </w:pPr>
          </w:p>
        </w:tc>
        <w:tc>
          <w:tcPr>
            <w:tcW w:w="1290" w:type="dxa"/>
            <w:vAlign w:val="center"/>
          </w:tcPr>
          <w:p w14:paraId="77C7D1A4" w14:textId="77777777" w:rsidR="00762946" w:rsidRDefault="008749B5">
            <w:pPr>
              <w:widowControl/>
              <w:jc w:val="center"/>
              <w:textAlignment w:val="center"/>
              <w:rPr>
                <w:szCs w:val="21"/>
              </w:rPr>
            </w:pPr>
            <w:r>
              <w:rPr>
                <w:rFonts w:eastAsia="等线"/>
                <w:kern w:val="0"/>
                <w:szCs w:val="21"/>
                <w:lang w:bidi="ar"/>
              </w:rPr>
              <w:t>3142.8</w:t>
            </w:r>
          </w:p>
        </w:tc>
        <w:tc>
          <w:tcPr>
            <w:tcW w:w="1500" w:type="dxa"/>
            <w:vAlign w:val="center"/>
          </w:tcPr>
          <w:p w14:paraId="47C27E15" w14:textId="77777777" w:rsidR="00762946" w:rsidRDefault="008749B5">
            <w:pPr>
              <w:widowControl/>
              <w:jc w:val="center"/>
              <w:textAlignment w:val="center"/>
              <w:rPr>
                <w:szCs w:val="21"/>
              </w:rPr>
            </w:pPr>
            <w:r>
              <w:rPr>
                <w:rFonts w:eastAsia="等线"/>
                <w:kern w:val="0"/>
                <w:szCs w:val="21"/>
                <w:lang w:bidi="ar"/>
              </w:rPr>
              <w:t>3088</w:t>
            </w:r>
          </w:p>
        </w:tc>
        <w:tc>
          <w:tcPr>
            <w:tcW w:w="1251" w:type="dxa"/>
            <w:vAlign w:val="center"/>
          </w:tcPr>
          <w:p w14:paraId="0B6BCF10" w14:textId="77777777" w:rsidR="00762946" w:rsidRDefault="008749B5">
            <w:pPr>
              <w:widowControl/>
              <w:jc w:val="center"/>
              <w:textAlignment w:val="center"/>
              <w:rPr>
                <w:szCs w:val="21"/>
              </w:rPr>
            </w:pPr>
            <w:r>
              <w:rPr>
                <w:rFonts w:eastAsia="等线"/>
                <w:kern w:val="0"/>
                <w:sz w:val="22"/>
                <w:szCs w:val="22"/>
                <w:lang w:bidi="ar"/>
              </w:rPr>
              <w:t xml:space="preserve">-1.74 </w:t>
            </w:r>
          </w:p>
        </w:tc>
        <w:tc>
          <w:tcPr>
            <w:tcW w:w="1347" w:type="dxa"/>
            <w:vMerge/>
            <w:vAlign w:val="center"/>
          </w:tcPr>
          <w:p w14:paraId="41F34DB6" w14:textId="77777777" w:rsidR="00762946" w:rsidRDefault="00762946">
            <w:pPr>
              <w:jc w:val="center"/>
              <w:rPr>
                <w:szCs w:val="21"/>
              </w:rPr>
            </w:pPr>
          </w:p>
        </w:tc>
        <w:tc>
          <w:tcPr>
            <w:tcW w:w="1347" w:type="dxa"/>
            <w:vMerge/>
            <w:vAlign w:val="center"/>
          </w:tcPr>
          <w:p w14:paraId="2DF92219" w14:textId="77777777" w:rsidR="00762946" w:rsidRDefault="00762946">
            <w:pPr>
              <w:jc w:val="center"/>
              <w:rPr>
                <w:szCs w:val="21"/>
              </w:rPr>
            </w:pPr>
          </w:p>
        </w:tc>
        <w:tc>
          <w:tcPr>
            <w:tcW w:w="1350" w:type="dxa"/>
            <w:vMerge/>
            <w:vAlign w:val="center"/>
          </w:tcPr>
          <w:p w14:paraId="499DF0E6" w14:textId="77777777" w:rsidR="00762946" w:rsidRDefault="00762946">
            <w:pPr>
              <w:jc w:val="center"/>
              <w:rPr>
                <w:szCs w:val="21"/>
              </w:rPr>
            </w:pPr>
          </w:p>
        </w:tc>
      </w:tr>
      <w:tr w:rsidR="00762946" w14:paraId="44CF2E91" w14:textId="77777777">
        <w:trPr>
          <w:trHeight w:val="340"/>
          <w:jc w:val="center"/>
        </w:trPr>
        <w:tc>
          <w:tcPr>
            <w:tcW w:w="433" w:type="dxa"/>
            <w:vMerge/>
            <w:vAlign w:val="center"/>
          </w:tcPr>
          <w:p w14:paraId="77D7591F" w14:textId="77777777" w:rsidR="00762946" w:rsidRDefault="00762946">
            <w:pPr>
              <w:spacing w:line="360" w:lineRule="auto"/>
              <w:jc w:val="center"/>
              <w:rPr>
                <w:szCs w:val="21"/>
              </w:rPr>
            </w:pPr>
          </w:p>
        </w:tc>
        <w:tc>
          <w:tcPr>
            <w:tcW w:w="866" w:type="dxa"/>
            <w:vMerge/>
            <w:vAlign w:val="center"/>
          </w:tcPr>
          <w:p w14:paraId="1B82E4BD" w14:textId="77777777" w:rsidR="00762946" w:rsidRDefault="00762946">
            <w:pPr>
              <w:jc w:val="center"/>
              <w:rPr>
                <w:szCs w:val="21"/>
              </w:rPr>
            </w:pPr>
          </w:p>
        </w:tc>
        <w:tc>
          <w:tcPr>
            <w:tcW w:w="1290" w:type="dxa"/>
            <w:vAlign w:val="center"/>
          </w:tcPr>
          <w:p w14:paraId="078DDE7C" w14:textId="77777777" w:rsidR="00762946" w:rsidRDefault="008749B5">
            <w:pPr>
              <w:widowControl/>
              <w:jc w:val="center"/>
              <w:textAlignment w:val="center"/>
              <w:rPr>
                <w:szCs w:val="21"/>
              </w:rPr>
            </w:pPr>
            <w:r>
              <w:rPr>
                <w:rFonts w:eastAsia="等线"/>
                <w:kern w:val="0"/>
                <w:szCs w:val="21"/>
                <w:lang w:bidi="ar"/>
              </w:rPr>
              <w:t>3168.5</w:t>
            </w:r>
          </w:p>
        </w:tc>
        <w:tc>
          <w:tcPr>
            <w:tcW w:w="1500" w:type="dxa"/>
            <w:vAlign w:val="center"/>
          </w:tcPr>
          <w:p w14:paraId="689CFAE2" w14:textId="77777777" w:rsidR="00762946" w:rsidRDefault="008749B5">
            <w:pPr>
              <w:widowControl/>
              <w:jc w:val="center"/>
              <w:textAlignment w:val="center"/>
              <w:rPr>
                <w:szCs w:val="21"/>
              </w:rPr>
            </w:pPr>
            <w:r>
              <w:rPr>
                <w:rFonts w:eastAsia="等线"/>
                <w:kern w:val="0"/>
                <w:szCs w:val="21"/>
                <w:lang w:bidi="ar"/>
              </w:rPr>
              <w:t>3101</w:t>
            </w:r>
          </w:p>
        </w:tc>
        <w:tc>
          <w:tcPr>
            <w:tcW w:w="1251" w:type="dxa"/>
            <w:vAlign w:val="center"/>
          </w:tcPr>
          <w:p w14:paraId="6951A703" w14:textId="77777777" w:rsidR="00762946" w:rsidRDefault="008749B5">
            <w:pPr>
              <w:widowControl/>
              <w:jc w:val="center"/>
              <w:textAlignment w:val="center"/>
              <w:rPr>
                <w:szCs w:val="21"/>
              </w:rPr>
            </w:pPr>
            <w:r>
              <w:rPr>
                <w:rFonts w:eastAsia="等线"/>
                <w:kern w:val="0"/>
                <w:sz w:val="22"/>
                <w:szCs w:val="22"/>
                <w:lang w:bidi="ar"/>
              </w:rPr>
              <w:t xml:space="preserve">-2.13 </w:t>
            </w:r>
          </w:p>
        </w:tc>
        <w:tc>
          <w:tcPr>
            <w:tcW w:w="1347" w:type="dxa"/>
            <w:vMerge/>
            <w:vAlign w:val="center"/>
          </w:tcPr>
          <w:p w14:paraId="7C81020A" w14:textId="77777777" w:rsidR="00762946" w:rsidRDefault="00762946">
            <w:pPr>
              <w:jc w:val="center"/>
              <w:rPr>
                <w:szCs w:val="21"/>
              </w:rPr>
            </w:pPr>
          </w:p>
        </w:tc>
        <w:tc>
          <w:tcPr>
            <w:tcW w:w="1347" w:type="dxa"/>
            <w:vMerge/>
            <w:vAlign w:val="center"/>
          </w:tcPr>
          <w:p w14:paraId="7C3845AC" w14:textId="77777777" w:rsidR="00762946" w:rsidRDefault="00762946">
            <w:pPr>
              <w:jc w:val="center"/>
              <w:rPr>
                <w:szCs w:val="21"/>
              </w:rPr>
            </w:pPr>
          </w:p>
        </w:tc>
        <w:tc>
          <w:tcPr>
            <w:tcW w:w="1350" w:type="dxa"/>
            <w:vMerge/>
            <w:vAlign w:val="center"/>
          </w:tcPr>
          <w:p w14:paraId="15D5C40F" w14:textId="77777777" w:rsidR="00762946" w:rsidRDefault="00762946">
            <w:pPr>
              <w:jc w:val="center"/>
              <w:rPr>
                <w:szCs w:val="21"/>
              </w:rPr>
            </w:pPr>
          </w:p>
        </w:tc>
      </w:tr>
    </w:tbl>
    <w:p w14:paraId="5B3A5694" w14:textId="77777777" w:rsidR="00762946" w:rsidRDefault="00762946">
      <w:pPr>
        <w:spacing w:line="360" w:lineRule="auto"/>
        <w:jc w:val="left"/>
        <w:rPr>
          <w:szCs w:val="21"/>
        </w:rPr>
      </w:pPr>
    </w:p>
    <w:p w14:paraId="681846CD"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70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496CC8D4" w14:textId="77777777">
        <w:trPr>
          <w:trHeight w:val="340"/>
          <w:jc w:val="center"/>
        </w:trPr>
        <w:tc>
          <w:tcPr>
            <w:tcW w:w="433" w:type="dxa"/>
            <w:vAlign w:val="center"/>
          </w:tcPr>
          <w:p w14:paraId="06611AEA" w14:textId="77777777" w:rsidR="00762946" w:rsidRDefault="008749B5">
            <w:pPr>
              <w:spacing w:line="360" w:lineRule="auto"/>
              <w:jc w:val="center"/>
              <w:rPr>
                <w:szCs w:val="21"/>
              </w:rPr>
            </w:pPr>
            <w:r>
              <w:rPr>
                <w:szCs w:val="21"/>
              </w:rPr>
              <w:t>序号</w:t>
            </w:r>
          </w:p>
        </w:tc>
        <w:tc>
          <w:tcPr>
            <w:tcW w:w="866" w:type="dxa"/>
            <w:vAlign w:val="center"/>
          </w:tcPr>
          <w:p w14:paraId="565240D3"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vAlign w:val="center"/>
          </w:tcPr>
          <w:p w14:paraId="2C8DB2E0"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vAlign w:val="center"/>
          </w:tcPr>
          <w:p w14:paraId="5313F525"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vAlign w:val="center"/>
          </w:tcPr>
          <w:p w14:paraId="3FB06801" w14:textId="77777777" w:rsidR="00762946" w:rsidRDefault="008749B5">
            <w:pPr>
              <w:spacing w:line="360" w:lineRule="auto"/>
              <w:jc w:val="center"/>
              <w:rPr>
                <w:szCs w:val="21"/>
              </w:rPr>
            </w:pPr>
            <w:r>
              <w:rPr>
                <w:szCs w:val="21"/>
              </w:rPr>
              <w:t>单次测量</w:t>
            </w:r>
          </w:p>
          <w:p w14:paraId="6D92C6DA"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32E386E4"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5DBAAFAB" w14:textId="77777777" w:rsidR="00762946" w:rsidRDefault="008749B5">
            <w:pPr>
              <w:spacing w:line="360" w:lineRule="auto"/>
              <w:jc w:val="center"/>
              <w:rPr>
                <w:szCs w:val="21"/>
              </w:rPr>
            </w:pPr>
            <w:r>
              <w:rPr>
                <w:szCs w:val="21"/>
              </w:rPr>
              <w:t>重复性</w:t>
            </w:r>
            <w:r>
              <w:rPr>
                <w:szCs w:val="21"/>
              </w:rPr>
              <w:t>%</w:t>
            </w:r>
          </w:p>
        </w:tc>
        <w:tc>
          <w:tcPr>
            <w:tcW w:w="1350" w:type="dxa"/>
            <w:vAlign w:val="center"/>
          </w:tcPr>
          <w:p w14:paraId="5DF220F7"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2CE78883"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41EC84CC" w14:textId="77777777">
        <w:trPr>
          <w:trHeight w:val="340"/>
          <w:jc w:val="center"/>
        </w:trPr>
        <w:tc>
          <w:tcPr>
            <w:tcW w:w="433" w:type="dxa"/>
            <w:vMerge w:val="restart"/>
            <w:vAlign w:val="center"/>
          </w:tcPr>
          <w:p w14:paraId="6D61528A" w14:textId="77777777" w:rsidR="00762946" w:rsidRDefault="008749B5">
            <w:pPr>
              <w:spacing w:line="360" w:lineRule="auto"/>
              <w:jc w:val="center"/>
              <w:rPr>
                <w:szCs w:val="21"/>
              </w:rPr>
            </w:pPr>
            <w:r>
              <w:rPr>
                <w:szCs w:val="21"/>
              </w:rPr>
              <w:t>1</w:t>
            </w:r>
          </w:p>
        </w:tc>
        <w:tc>
          <w:tcPr>
            <w:tcW w:w="866" w:type="dxa"/>
            <w:vMerge w:val="restart"/>
            <w:vAlign w:val="center"/>
          </w:tcPr>
          <w:p w14:paraId="49A87D0E" w14:textId="77777777" w:rsidR="00762946" w:rsidRDefault="008749B5">
            <w:pPr>
              <w:widowControl/>
              <w:jc w:val="center"/>
              <w:textAlignment w:val="center"/>
              <w:rPr>
                <w:szCs w:val="21"/>
              </w:rPr>
            </w:pPr>
            <w:r>
              <w:rPr>
                <w:rFonts w:eastAsia="等线"/>
                <w:kern w:val="0"/>
                <w:szCs w:val="21"/>
                <w:lang w:bidi="ar"/>
              </w:rPr>
              <w:t>45</w:t>
            </w:r>
          </w:p>
        </w:tc>
        <w:tc>
          <w:tcPr>
            <w:tcW w:w="1290" w:type="dxa"/>
            <w:vAlign w:val="center"/>
          </w:tcPr>
          <w:p w14:paraId="5FD264EA" w14:textId="77777777" w:rsidR="00762946" w:rsidRDefault="008749B5">
            <w:pPr>
              <w:widowControl/>
              <w:jc w:val="center"/>
              <w:textAlignment w:val="center"/>
              <w:rPr>
                <w:szCs w:val="21"/>
              </w:rPr>
            </w:pPr>
            <w:r>
              <w:rPr>
                <w:rFonts w:eastAsia="等线"/>
                <w:kern w:val="0"/>
                <w:szCs w:val="21"/>
                <w:lang w:bidi="ar"/>
              </w:rPr>
              <w:t>45.6</w:t>
            </w:r>
          </w:p>
        </w:tc>
        <w:tc>
          <w:tcPr>
            <w:tcW w:w="1500" w:type="dxa"/>
            <w:vAlign w:val="center"/>
          </w:tcPr>
          <w:p w14:paraId="25765541" w14:textId="77777777" w:rsidR="00762946" w:rsidRDefault="008749B5">
            <w:pPr>
              <w:widowControl/>
              <w:jc w:val="center"/>
              <w:textAlignment w:val="center"/>
              <w:rPr>
                <w:szCs w:val="21"/>
              </w:rPr>
            </w:pPr>
            <w:r>
              <w:rPr>
                <w:rFonts w:eastAsia="等线"/>
                <w:kern w:val="0"/>
                <w:szCs w:val="21"/>
                <w:lang w:bidi="ar"/>
              </w:rPr>
              <w:t>45.3</w:t>
            </w:r>
          </w:p>
        </w:tc>
        <w:tc>
          <w:tcPr>
            <w:tcW w:w="1251" w:type="dxa"/>
            <w:vAlign w:val="center"/>
          </w:tcPr>
          <w:p w14:paraId="47B155D6" w14:textId="77777777" w:rsidR="00762946" w:rsidRDefault="008749B5">
            <w:pPr>
              <w:widowControl/>
              <w:jc w:val="center"/>
              <w:textAlignment w:val="center"/>
              <w:rPr>
                <w:szCs w:val="21"/>
              </w:rPr>
            </w:pPr>
            <w:r>
              <w:rPr>
                <w:rFonts w:eastAsia="等线"/>
                <w:kern w:val="0"/>
                <w:sz w:val="22"/>
                <w:szCs w:val="22"/>
                <w:lang w:bidi="ar"/>
              </w:rPr>
              <w:t xml:space="preserve">-0.66 </w:t>
            </w:r>
          </w:p>
        </w:tc>
        <w:tc>
          <w:tcPr>
            <w:tcW w:w="1347" w:type="dxa"/>
            <w:vMerge w:val="restart"/>
            <w:vAlign w:val="center"/>
          </w:tcPr>
          <w:p w14:paraId="7936C78F" w14:textId="77777777" w:rsidR="00762946" w:rsidRDefault="008749B5">
            <w:pPr>
              <w:widowControl/>
              <w:jc w:val="center"/>
              <w:textAlignment w:val="center"/>
              <w:rPr>
                <w:szCs w:val="21"/>
              </w:rPr>
            </w:pPr>
            <w:r>
              <w:rPr>
                <w:rFonts w:eastAsia="等线"/>
                <w:kern w:val="0"/>
                <w:sz w:val="22"/>
                <w:szCs w:val="22"/>
                <w:lang w:bidi="ar"/>
              </w:rPr>
              <w:t xml:space="preserve">0.81 </w:t>
            </w:r>
          </w:p>
        </w:tc>
        <w:tc>
          <w:tcPr>
            <w:tcW w:w="1347" w:type="dxa"/>
            <w:vMerge w:val="restart"/>
            <w:vAlign w:val="center"/>
          </w:tcPr>
          <w:p w14:paraId="4592AA77" w14:textId="77777777" w:rsidR="00762946" w:rsidRDefault="008749B5">
            <w:pPr>
              <w:widowControl/>
              <w:jc w:val="center"/>
              <w:textAlignment w:val="center"/>
              <w:rPr>
                <w:szCs w:val="21"/>
              </w:rPr>
            </w:pPr>
            <w:r>
              <w:rPr>
                <w:rFonts w:eastAsia="等线"/>
                <w:kern w:val="0"/>
                <w:sz w:val="22"/>
                <w:szCs w:val="22"/>
                <w:lang w:bidi="ar"/>
              </w:rPr>
              <w:t xml:space="preserve">1.27 </w:t>
            </w:r>
          </w:p>
        </w:tc>
        <w:tc>
          <w:tcPr>
            <w:tcW w:w="1350" w:type="dxa"/>
            <w:vMerge w:val="restart"/>
            <w:vAlign w:val="center"/>
          </w:tcPr>
          <w:p w14:paraId="26A27844" w14:textId="77777777" w:rsidR="00762946" w:rsidRDefault="008749B5">
            <w:pPr>
              <w:widowControl/>
              <w:jc w:val="center"/>
              <w:textAlignment w:val="center"/>
              <w:rPr>
                <w:szCs w:val="21"/>
              </w:rPr>
            </w:pPr>
            <w:r>
              <w:rPr>
                <w:rFonts w:eastAsia="等线" w:hint="eastAsia"/>
                <w:kern w:val="0"/>
                <w:sz w:val="22"/>
                <w:szCs w:val="22"/>
                <w:lang w:bidi="ar"/>
              </w:rPr>
              <w:t>3.0</w:t>
            </w:r>
          </w:p>
        </w:tc>
      </w:tr>
      <w:tr w:rsidR="00762946" w14:paraId="1DD57204" w14:textId="77777777">
        <w:trPr>
          <w:trHeight w:val="340"/>
          <w:jc w:val="center"/>
        </w:trPr>
        <w:tc>
          <w:tcPr>
            <w:tcW w:w="433" w:type="dxa"/>
            <w:vMerge/>
            <w:vAlign w:val="center"/>
          </w:tcPr>
          <w:p w14:paraId="29AF5383" w14:textId="77777777" w:rsidR="00762946" w:rsidRDefault="00762946">
            <w:pPr>
              <w:spacing w:line="360" w:lineRule="auto"/>
              <w:jc w:val="center"/>
              <w:rPr>
                <w:szCs w:val="21"/>
              </w:rPr>
            </w:pPr>
          </w:p>
        </w:tc>
        <w:tc>
          <w:tcPr>
            <w:tcW w:w="866" w:type="dxa"/>
            <w:vMerge/>
            <w:vAlign w:val="center"/>
          </w:tcPr>
          <w:p w14:paraId="4623946B" w14:textId="77777777" w:rsidR="00762946" w:rsidRDefault="00762946">
            <w:pPr>
              <w:jc w:val="center"/>
              <w:rPr>
                <w:szCs w:val="21"/>
              </w:rPr>
            </w:pPr>
          </w:p>
        </w:tc>
        <w:tc>
          <w:tcPr>
            <w:tcW w:w="1290" w:type="dxa"/>
            <w:vAlign w:val="center"/>
          </w:tcPr>
          <w:p w14:paraId="5E019FD1" w14:textId="77777777" w:rsidR="00762946" w:rsidRDefault="008749B5">
            <w:pPr>
              <w:widowControl/>
              <w:jc w:val="center"/>
              <w:textAlignment w:val="center"/>
              <w:rPr>
                <w:szCs w:val="21"/>
              </w:rPr>
            </w:pPr>
            <w:r>
              <w:rPr>
                <w:rFonts w:eastAsia="等线"/>
                <w:kern w:val="0"/>
                <w:szCs w:val="21"/>
                <w:lang w:bidi="ar"/>
              </w:rPr>
              <w:t>45.6</w:t>
            </w:r>
          </w:p>
        </w:tc>
        <w:tc>
          <w:tcPr>
            <w:tcW w:w="1500" w:type="dxa"/>
            <w:vAlign w:val="center"/>
          </w:tcPr>
          <w:p w14:paraId="7F5CF1AF" w14:textId="77777777" w:rsidR="00762946" w:rsidRDefault="008749B5">
            <w:pPr>
              <w:widowControl/>
              <w:jc w:val="center"/>
              <w:textAlignment w:val="center"/>
              <w:rPr>
                <w:szCs w:val="21"/>
              </w:rPr>
            </w:pPr>
            <w:r>
              <w:rPr>
                <w:rFonts w:eastAsia="等线"/>
                <w:kern w:val="0"/>
                <w:szCs w:val="21"/>
                <w:lang w:bidi="ar"/>
              </w:rPr>
              <w:t>46.3</w:t>
            </w:r>
          </w:p>
        </w:tc>
        <w:tc>
          <w:tcPr>
            <w:tcW w:w="1251" w:type="dxa"/>
            <w:vAlign w:val="center"/>
          </w:tcPr>
          <w:p w14:paraId="2BB0C1D5" w14:textId="77777777" w:rsidR="00762946" w:rsidRDefault="008749B5">
            <w:pPr>
              <w:widowControl/>
              <w:jc w:val="center"/>
              <w:textAlignment w:val="center"/>
              <w:rPr>
                <w:szCs w:val="21"/>
              </w:rPr>
            </w:pPr>
            <w:r>
              <w:rPr>
                <w:rFonts w:eastAsia="等线"/>
                <w:kern w:val="0"/>
                <w:sz w:val="22"/>
                <w:szCs w:val="22"/>
                <w:lang w:bidi="ar"/>
              </w:rPr>
              <w:t xml:space="preserve">1.54 </w:t>
            </w:r>
          </w:p>
        </w:tc>
        <w:tc>
          <w:tcPr>
            <w:tcW w:w="1347" w:type="dxa"/>
            <w:vMerge/>
            <w:vAlign w:val="center"/>
          </w:tcPr>
          <w:p w14:paraId="3708DA93" w14:textId="77777777" w:rsidR="00762946" w:rsidRDefault="00762946">
            <w:pPr>
              <w:jc w:val="center"/>
              <w:rPr>
                <w:szCs w:val="21"/>
              </w:rPr>
            </w:pPr>
          </w:p>
        </w:tc>
        <w:tc>
          <w:tcPr>
            <w:tcW w:w="1347" w:type="dxa"/>
            <w:vMerge/>
            <w:vAlign w:val="center"/>
          </w:tcPr>
          <w:p w14:paraId="69B61D34" w14:textId="77777777" w:rsidR="00762946" w:rsidRDefault="00762946">
            <w:pPr>
              <w:jc w:val="center"/>
              <w:rPr>
                <w:szCs w:val="21"/>
              </w:rPr>
            </w:pPr>
          </w:p>
        </w:tc>
        <w:tc>
          <w:tcPr>
            <w:tcW w:w="1350" w:type="dxa"/>
            <w:vMerge/>
            <w:vAlign w:val="center"/>
          </w:tcPr>
          <w:p w14:paraId="0A8B5200" w14:textId="77777777" w:rsidR="00762946" w:rsidRDefault="00762946">
            <w:pPr>
              <w:jc w:val="center"/>
              <w:rPr>
                <w:szCs w:val="21"/>
              </w:rPr>
            </w:pPr>
          </w:p>
        </w:tc>
      </w:tr>
      <w:tr w:rsidR="00762946" w14:paraId="05A4176B" w14:textId="77777777">
        <w:trPr>
          <w:trHeight w:val="340"/>
          <w:jc w:val="center"/>
        </w:trPr>
        <w:tc>
          <w:tcPr>
            <w:tcW w:w="433" w:type="dxa"/>
            <w:vMerge/>
            <w:vAlign w:val="center"/>
          </w:tcPr>
          <w:p w14:paraId="2083B6C8" w14:textId="77777777" w:rsidR="00762946" w:rsidRDefault="00762946">
            <w:pPr>
              <w:spacing w:line="360" w:lineRule="auto"/>
              <w:jc w:val="center"/>
              <w:rPr>
                <w:szCs w:val="21"/>
              </w:rPr>
            </w:pPr>
          </w:p>
        </w:tc>
        <w:tc>
          <w:tcPr>
            <w:tcW w:w="866" w:type="dxa"/>
            <w:vMerge/>
            <w:vAlign w:val="center"/>
          </w:tcPr>
          <w:p w14:paraId="7807DA63" w14:textId="77777777" w:rsidR="00762946" w:rsidRDefault="00762946">
            <w:pPr>
              <w:jc w:val="center"/>
              <w:rPr>
                <w:szCs w:val="21"/>
              </w:rPr>
            </w:pPr>
          </w:p>
        </w:tc>
        <w:tc>
          <w:tcPr>
            <w:tcW w:w="1290" w:type="dxa"/>
            <w:vAlign w:val="center"/>
          </w:tcPr>
          <w:p w14:paraId="60520FF5" w14:textId="77777777" w:rsidR="00762946" w:rsidRDefault="008749B5">
            <w:pPr>
              <w:widowControl/>
              <w:jc w:val="center"/>
              <w:textAlignment w:val="center"/>
              <w:rPr>
                <w:szCs w:val="21"/>
              </w:rPr>
            </w:pPr>
            <w:r>
              <w:rPr>
                <w:rFonts w:eastAsia="等线"/>
                <w:kern w:val="0"/>
                <w:szCs w:val="21"/>
                <w:lang w:bidi="ar"/>
              </w:rPr>
              <w:t>45.4</w:t>
            </w:r>
          </w:p>
        </w:tc>
        <w:tc>
          <w:tcPr>
            <w:tcW w:w="1500" w:type="dxa"/>
            <w:vAlign w:val="center"/>
          </w:tcPr>
          <w:p w14:paraId="473B1DEB" w14:textId="77777777" w:rsidR="00762946" w:rsidRDefault="008749B5">
            <w:pPr>
              <w:widowControl/>
              <w:jc w:val="center"/>
              <w:textAlignment w:val="center"/>
              <w:rPr>
                <w:szCs w:val="21"/>
              </w:rPr>
            </w:pPr>
            <w:r>
              <w:rPr>
                <w:rFonts w:eastAsia="等线"/>
                <w:kern w:val="0"/>
                <w:szCs w:val="21"/>
                <w:lang w:bidi="ar"/>
              </w:rPr>
              <w:t>46.1</w:t>
            </w:r>
          </w:p>
        </w:tc>
        <w:tc>
          <w:tcPr>
            <w:tcW w:w="1251" w:type="dxa"/>
            <w:vAlign w:val="center"/>
          </w:tcPr>
          <w:p w14:paraId="41F79A23" w14:textId="77777777" w:rsidR="00762946" w:rsidRDefault="008749B5">
            <w:pPr>
              <w:widowControl/>
              <w:jc w:val="center"/>
              <w:textAlignment w:val="center"/>
              <w:rPr>
                <w:szCs w:val="21"/>
              </w:rPr>
            </w:pPr>
            <w:r>
              <w:rPr>
                <w:rFonts w:eastAsia="等线"/>
                <w:kern w:val="0"/>
                <w:sz w:val="22"/>
                <w:szCs w:val="22"/>
                <w:lang w:bidi="ar"/>
              </w:rPr>
              <w:t xml:space="preserve">1.54 </w:t>
            </w:r>
          </w:p>
        </w:tc>
        <w:tc>
          <w:tcPr>
            <w:tcW w:w="1347" w:type="dxa"/>
            <w:vMerge/>
            <w:vAlign w:val="center"/>
          </w:tcPr>
          <w:p w14:paraId="52E0FB6B" w14:textId="77777777" w:rsidR="00762946" w:rsidRDefault="00762946">
            <w:pPr>
              <w:jc w:val="center"/>
              <w:rPr>
                <w:szCs w:val="21"/>
              </w:rPr>
            </w:pPr>
          </w:p>
        </w:tc>
        <w:tc>
          <w:tcPr>
            <w:tcW w:w="1347" w:type="dxa"/>
            <w:vMerge/>
            <w:vAlign w:val="center"/>
          </w:tcPr>
          <w:p w14:paraId="1C1A1562" w14:textId="77777777" w:rsidR="00762946" w:rsidRDefault="00762946">
            <w:pPr>
              <w:jc w:val="center"/>
              <w:rPr>
                <w:szCs w:val="21"/>
              </w:rPr>
            </w:pPr>
          </w:p>
        </w:tc>
        <w:tc>
          <w:tcPr>
            <w:tcW w:w="1350" w:type="dxa"/>
            <w:vMerge/>
            <w:vAlign w:val="center"/>
          </w:tcPr>
          <w:p w14:paraId="2FB31E74" w14:textId="77777777" w:rsidR="00762946" w:rsidRDefault="00762946">
            <w:pPr>
              <w:jc w:val="center"/>
              <w:rPr>
                <w:szCs w:val="21"/>
              </w:rPr>
            </w:pPr>
          </w:p>
        </w:tc>
      </w:tr>
      <w:tr w:rsidR="00762946" w14:paraId="4B0B917A" w14:textId="77777777">
        <w:trPr>
          <w:trHeight w:val="340"/>
          <w:jc w:val="center"/>
        </w:trPr>
        <w:tc>
          <w:tcPr>
            <w:tcW w:w="433" w:type="dxa"/>
            <w:vMerge w:val="restart"/>
            <w:vAlign w:val="center"/>
          </w:tcPr>
          <w:p w14:paraId="03231E18" w14:textId="77777777" w:rsidR="00762946" w:rsidRDefault="008749B5">
            <w:pPr>
              <w:spacing w:line="360" w:lineRule="auto"/>
              <w:jc w:val="center"/>
              <w:rPr>
                <w:szCs w:val="21"/>
              </w:rPr>
            </w:pPr>
            <w:r>
              <w:rPr>
                <w:szCs w:val="21"/>
              </w:rPr>
              <w:t>2</w:t>
            </w:r>
          </w:p>
        </w:tc>
        <w:tc>
          <w:tcPr>
            <w:tcW w:w="866" w:type="dxa"/>
            <w:vMerge w:val="restart"/>
            <w:vAlign w:val="center"/>
          </w:tcPr>
          <w:p w14:paraId="7546375D" w14:textId="77777777" w:rsidR="00762946" w:rsidRDefault="008749B5">
            <w:pPr>
              <w:widowControl/>
              <w:jc w:val="center"/>
              <w:textAlignment w:val="center"/>
              <w:rPr>
                <w:szCs w:val="21"/>
              </w:rPr>
            </w:pPr>
            <w:r>
              <w:rPr>
                <w:rFonts w:eastAsia="等线"/>
                <w:kern w:val="0"/>
                <w:szCs w:val="21"/>
                <w:lang w:bidi="ar"/>
              </w:rPr>
              <w:t>114</w:t>
            </w:r>
          </w:p>
        </w:tc>
        <w:tc>
          <w:tcPr>
            <w:tcW w:w="1290" w:type="dxa"/>
            <w:vAlign w:val="center"/>
          </w:tcPr>
          <w:p w14:paraId="21C6D0EB" w14:textId="77777777" w:rsidR="00762946" w:rsidRDefault="008749B5">
            <w:pPr>
              <w:widowControl/>
              <w:jc w:val="center"/>
              <w:textAlignment w:val="center"/>
              <w:rPr>
                <w:szCs w:val="21"/>
              </w:rPr>
            </w:pPr>
            <w:r>
              <w:rPr>
                <w:rFonts w:eastAsia="等线"/>
                <w:kern w:val="0"/>
                <w:szCs w:val="21"/>
                <w:lang w:bidi="ar"/>
              </w:rPr>
              <w:t>114.1</w:t>
            </w:r>
          </w:p>
        </w:tc>
        <w:tc>
          <w:tcPr>
            <w:tcW w:w="1500" w:type="dxa"/>
            <w:vAlign w:val="center"/>
          </w:tcPr>
          <w:p w14:paraId="63498197" w14:textId="77777777" w:rsidR="00762946" w:rsidRDefault="008749B5">
            <w:pPr>
              <w:widowControl/>
              <w:jc w:val="center"/>
              <w:textAlignment w:val="center"/>
              <w:rPr>
                <w:szCs w:val="21"/>
              </w:rPr>
            </w:pPr>
            <w:r>
              <w:rPr>
                <w:rFonts w:eastAsia="等线"/>
                <w:kern w:val="0"/>
                <w:szCs w:val="21"/>
                <w:lang w:bidi="ar"/>
              </w:rPr>
              <w:t>115.0</w:t>
            </w:r>
          </w:p>
        </w:tc>
        <w:tc>
          <w:tcPr>
            <w:tcW w:w="1251" w:type="dxa"/>
            <w:vAlign w:val="center"/>
          </w:tcPr>
          <w:p w14:paraId="15FD5CDE" w14:textId="77777777" w:rsidR="00762946" w:rsidRDefault="008749B5">
            <w:pPr>
              <w:widowControl/>
              <w:jc w:val="center"/>
              <w:textAlignment w:val="center"/>
              <w:rPr>
                <w:szCs w:val="21"/>
              </w:rPr>
            </w:pPr>
            <w:r>
              <w:rPr>
                <w:rFonts w:eastAsia="等线"/>
                <w:kern w:val="0"/>
                <w:sz w:val="22"/>
                <w:szCs w:val="22"/>
                <w:lang w:bidi="ar"/>
              </w:rPr>
              <w:t xml:space="preserve">0.79 </w:t>
            </w:r>
          </w:p>
        </w:tc>
        <w:tc>
          <w:tcPr>
            <w:tcW w:w="1347" w:type="dxa"/>
            <w:vMerge w:val="restart"/>
            <w:vAlign w:val="center"/>
          </w:tcPr>
          <w:p w14:paraId="33E0706A" w14:textId="77777777" w:rsidR="00762946" w:rsidRDefault="008749B5">
            <w:pPr>
              <w:widowControl/>
              <w:jc w:val="center"/>
              <w:textAlignment w:val="center"/>
              <w:rPr>
                <w:szCs w:val="21"/>
              </w:rPr>
            </w:pPr>
            <w:r>
              <w:rPr>
                <w:rFonts w:eastAsia="等线"/>
                <w:kern w:val="0"/>
                <w:sz w:val="22"/>
                <w:szCs w:val="22"/>
                <w:lang w:bidi="ar"/>
              </w:rPr>
              <w:t xml:space="preserve">0.44 </w:t>
            </w:r>
          </w:p>
        </w:tc>
        <w:tc>
          <w:tcPr>
            <w:tcW w:w="1347" w:type="dxa"/>
            <w:vMerge w:val="restart"/>
            <w:vAlign w:val="center"/>
          </w:tcPr>
          <w:p w14:paraId="44455C16" w14:textId="77777777" w:rsidR="00762946" w:rsidRDefault="008749B5">
            <w:pPr>
              <w:widowControl/>
              <w:jc w:val="center"/>
              <w:textAlignment w:val="center"/>
              <w:rPr>
                <w:szCs w:val="21"/>
              </w:rPr>
            </w:pPr>
            <w:r>
              <w:rPr>
                <w:rFonts w:eastAsia="等线"/>
                <w:kern w:val="0"/>
                <w:sz w:val="22"/>
                <w:szCs w:val="22"/>
                <w:lang w:bidi="ar"/>
              </w:rPr>
              <w:t xml:space="preserve">0.40 </w:t>
            </w:r>
          </w:p>
        </w:tc>
        <w:tc>
          <w:tcPr>
            <w:tcW w:w="1350" w:type="dxa"/>
            <w:vMerge w:val="restart"/>
            <w:vAlign w:val="center"/>
          </w:tcPr>
          <w:p w14:paraId="33EAA012" w14:textId="77777777" w:rsidR="00762946" w:rsidRDefault="008749B5">
            <w:pPr>
              <w:widowControl/>
              <w:jc w:val="center"/>
              <w:textAlignment w:val="center"/>
              <w:rPr>
                <w:szCs w:val="21"/>
              </w:rPr>
            </w:pPr>
            <w:r>
              <w:rPr>
                <w:rFonts w:eastAsia="等线"/>
                <w:kern w:val="0"/>
                <w:sz w:val="22"/>
                <w:szCs w:val="22"/>
                <w:lang w:bidi="ar"/>
              </w:rPr>
              <w:t>1.</w:t>
            </w:r>
            <w:r>
              <w:rPr>
                <w:rFonts w:eastAsia="等线" w:hint="eastAsia"/>
                <w:kern w:val="0"/>
                <w:sz w:val="22"/>
                <w:szCs w:val="22"/>
                <w:lang w:bidi="ar"/>
              </w:rPr>
              <w:t>8</w:t>
            </w:r>
          </w:p>
        </w:tc>
      </w:tr>
      <w:tr w:rsidR="00762946" w14:paraId="41DA595E" w14:textId="77777777">
        <w:trPr>
          <w:trHeight w:val="340"/>
          <w:jc w:val="center"/>
        </w:trPr>
        <w:tc>
          <w:tcPr>
            <w:tcW w:w="433" w:type="dxa"/>
            <w:vMerge/>
            <w:vAlign w:val="center"/>
          </w:tcPr>
          <w:p w14:paraId="15D8E557" w14:textId="77777777" w:rsidR="00762946" w:rsidRDefault="00762946">
            <w:pPr>
              <w:spacing w:line="360" w:lineRule="auto"/>
              <w:jc w:val="center"/>
              <w:rPr>
                <w:szCs w:val="21"/>
              </w:rPr>
            </w:pPr>
          </w:p>
        </w:tc>
        <w:tc>
          <w:tcPr>
            <w:tcW w:w="866" w:type="dxa"/>
            <w:vMerge/>
            <w:vAlign w:val="center"/>
          </w:tcPr>
          <w:p w14:paraId="3CE30349" w14:textId="77777777" w:rsidR="00762946" w:rsidRDefault="00762946">
            <w:pPr>
              <w:jc w:val="center"/>
              <w:rPr>
                <w:szCs w:val="21"/>
              </w:rPr>
            </w:pPr>
          </w:p>
        </w:tc>
        <w:tc>
          <w:tcPr>
            <w:tcW w:w="1290" w:type="dxa"/>
            <w:vAlign w:val="center"/>
          </w:tcPr>
          <w:p w14:paraId="6C01E8B3" w14:textId="77777777" w:rsidR="00762946" w:rsidRDefault="008749B5">
            <w:pPr>
              <w:widowControl/>
              <w:jc w:val="center"/>
              <w:textAlignment w:val="center"/>
              <w:rPr>
                <w:szCs w:val="21"/>
              </w:rPr>
            </w:pPr>
            <w:r>
              <w:rPr>
                <w:rFonts w:eastAsia="等线"/>
                <w:kern w:val="0"/>
                <w:szCs w:val="21"/>
                <w:lang w:bidi="ar"/>
              </w:rPr>
              <w:t>114.1</w:t>
            </w:r>
          </w:p>
        </w:tc>
        <w:tc>
          <w:tcPr>
            <w:tcW w:w="1500" w:type="dxa"/>
            <w:vAlign w:val="center"/>
          </w:tcPr>
          <w:p w14:paraId="20490B6C" w14:textId="77777777" w:rsidR="00762946" w:rsidRDefault="008749B5">
            <w:pPr>
              <w:widowControl/>
              <w:jc w:val="center"/>
              <w:textAlignment w:val="center"/>
              <w:rPr>
                <w:szCs w:val="21"/>
              </w:rPr>
            </w:pPr>
            <w:r>
              <w:rPr>
                <w:rFonts w:eastAsia="等线"/>
                <w:kern w:val="0"/>
                <w:szCs w:val="21"/>
                <w:lang w:bidi="ar"/>
              </w:rPr>
              <w:t>114.1</w:t>
            </w:r>
          </w:p>
        </w:tc>
        <w:tc>
          <w:tcPr>
            <w:tcW w:w="1251" w:type="dxa"/>
            <w:vAlign w:val="center"/>
          </w:tcPr>
          <w:p w14:paraId="2D47F365" w14:textId="77777777" w:rsidR="00762946" w:rsidRDefault="008749B5">
            <w:pPr>
              <w:widowControl/>
              <w:jc w:val="center"/>
              <w:textAlignment w:val="center"/>
              <w:rPr>
                <w:szCs w:val="21"/>
              </w:rPr>
            </w:pPr>
            <w:r>
              <w:rPr>
                <w:rFonts w:eastAsia="等线"/>
                <w:kern w:val="0"/>
                <w:sz w:val="22"/>
                <w:szCs w:val="22"/>
                <w:lang w:bidi="ar"/>
              </w:rPr>
              <w:t xml:space="preserve">0.00 </w:t>
            </w:r>
          </w:p>
        </w:tc>
        <w:tc>
          <w:tcPr>
            <w:tcW w:w="1347" w:type="dxa"/>
            <w:vMerge/>
            <w:vAlign w:val="center"/>
          </w:tcPr>
          <w:p w14:paraId="3C513645" w14:textId="77777777" w:rsidR="00762946" w:rsidRDefault="00762946">
            <w:pPr>
              <w:jc w:val="center"/>
              <w:rPr>
                <w:szCs w:val="21"/>
              </w:rPr>
            </w:pPr>
          </w:p>
        </w:tc>
        <w:tc>
          <w:tcPr>
            <w:tcW w:w="1347" w:type="dxa"/>
            <w:vMerge/>
            <w:vAlign w:val="center"/>
          </w:tcPr>
          <w:p w14:paraId="129BC0F9" w14:textId="77777777" w:rsidR="00762946" w:rsidRDefault="00762946">
            <w:pPr>
              <w:jc w:val="center"/>
              <w:rPr>
                <w:szCs w:val="21"/>
              </w:rPr>
            </w:pPr>
          </w:p>
        </w:tc>
        <w:tc>
          <w:tcPr>
            <w:tcW w:w="1350" w:type="dxa"/>
            <w:vMerge/>
            <w:vAlign w:val="center"/>
          </w:tcPr>
          <w:p w14:paraId="7C46C401" w14:textId="77777777" w:rsidR="00762946" w:rsidRDefault="00762946">
            <w:pPr>
              <w:jc w:val="center"/>
              <w:rPr>
                <w:szCs w:val="21"/>
              </w:rPr>
            </w:pPr>
          </w:p>
        </w:tc>
      </w:tr>
      <w:tr w:rsidR="00762946" w14:paraId="66474420" w14:textId="77777777">
        <w:trPr>
          <w:trHeight w:val="340"/>
          <w:jc w:val="center"/>
        </w:trPr>
        <w:tc>
          <w:tcPr>
            <w:tcW w:w="433" w:type="dxa"/>
            <w:vMerge/>
            <w:vAlign w:val="center"/>
          </w:tcPr>
          <w:p w14:paraId="70A3407D" w14:textId="77777777" w:rsidR="00762946" w:rsidRDefault="00762946">
            <w:pPr>
              <w:spacing w:line="360" w:lineRule="auto"/>
              <w:jc w:val="center"/>
              <w:rPr>
                <w:szCs w:val="21"/>
              </w:rPr>
            </w:pPr>
          </w:p>
        </w:tc>
        <w:tc>
          <w:tcPr>
            <w:tcW w:w="866" w:type="dxa"/>
            <w:vMerge/>
            <w:vAlign w:val="center"/>
          </w:tcPr>
          <w:p w14:paraId="41EDF757" w14:textId="77777777" w:rsidR="00762946" w:rsidRDefault="00762946">
            <w:pPr>
              <w:jc w:val="center"/>
              <w:rPr>
                <w:szCs w:val="21"/>
              </w:rPr>
            </w:pPr>
          </w:p>
        </w:tc>
        <w:tc>
          <w:tcPr>
            <w:tcW w:w="1290" w:type="dxa"/>
            <w:vAlign w:val="center"/>
          </w:tcPr>
          <w:p w14:paraId="6136AF3A" w14:textId="77777777" w:rsidR="00762946" w:rsidRDefault="008749B5">
            <w:pPr>
              <w:widowControl/>
              <w:jc w:val="center"/>
              <w:textAlignment w:val="center"/>
              <w:rPr>
                <w:szCs w:val="21"/>
              </w:rPr>
            </w:pPr>
            <w:r>
              <w:rPr>
                <w:rFonts w:eastAsia="等线"/>
                <w:kern w:val="0"/>
                <w:szCs w:val="21"/>
                <w:lang w:bidi="ar"/>
              </w:rPr>
              <w:t>113.0</w:t>
            </w:r>
          </w:p>
        </w:tc>
        <w:tc>
          <w:tcPr>
            <w:tcW w:w="1500" w:type="dxa"/>
            <w:vAlign w:val="center"/>
          </w:tcPr>
          <w:p w14:paraId="09ED301F" w14:textId="77777777" w:rsidR="00762946" w:rsidRDefault="008749B5">
            <w:pPr>
              <w:widowControl/>
              <w:jc w:val="center"/>
              <w:textAlignment w:val="center"/>
              <w:rPr>
                <w:szCs w:val="21"/>
              </w:rPr>
            </w:pPr>
            <w:r>
              <w:rPr>
                <w:rFonts w:eastAsia="等线"/>
                <w:kern w:val="0"/>
                <w:szCs w:val="21"/>
                <w:lang w:bidi="ar"/>
              </w:rPr>
              <w:t>113.6</w:t>
            </w:r>
          </w:p>
        </w:tc>
        <w:tc>
          <w:tcPr>
            <w:tcW w:w="1251" w:type="dxa"/>
            <w:vAlign w:val="center"/>
          </w:tcPr>
          <w:p w14:paraId="6B5BC5E3" w14:textId="77777777" w:rsidR="00762946" w:rsidRDefault="008749B5">
            <w:pPr>
              <w:widowControl/>
              <w:jc w:val="center"/>
              <w:textAlignment w:val="center"/>
              <w:rPr>
                <w:szCs w:val="21"/>
              </w:rPr>
            </w:pPr>
            <w:r>
              <w:rPr>
                <w:rFonts w:eastAsia="等线"/>
                <w:kern w:val="0"/>
                <w:sz w:val="22"/>
                <w:szCs w:val="22"/>
                <w:lang w:bidi="ar"/>
              </w:rPr>
              <w:t xml:space="preserve">0.53 </w:t>
            </w:r>
          </w:p>
        </w:tc>
        <w:tc>
          <w:tcPr>
            <w:tcW w:w="1347" w:type="dxa"/>
            <w:vMerge/>
            <w:vAlign w:val="center"/>
          </w:tcPr>
          <w:p w14:paraId="3AC3913F" w14:textId="77777777" w:rsidR="00762946" w:rsidRDefault="00762946">
            <w:pPr>
              <w:jc w:val="center"/>
              <w:rPr>
                <w:szCs w:val="21"/>
              </w:rPr>
            </w:pPr>
          </w:p>
        </w:tc>
        <w:tc>
          <w:tcPr>
            <w:tcW w:w="1347" w:type="dxa"/>
            <w:vMerge/>
            <w:vAlign w:val="center"/>
          </w:tcPr>
          <w:p w14:paraId="7BA7FA6B" w14:textId="77777777" w:rsidR="00762946" w:rsidRDefault="00762946">
            <w:pPr>
              <w:jc w:val="center"/>
              <w:rPr>
                <w:szCs w:val="21"/>
              </w:rPr>
            </w:pPr>
          </w:p>
        </w:tc>
        <w:tc>
          <w:tcPr>
            <w:tcW w:w="1350" w:type="dxa"/>
            <w:vMerge/>
            <w:vAlign w:val="center"/>
          </w:tcPr>
          <w:p w14:paraId="763EE795" w14:textId="77777777" w:rsidR="00762946" w:rsidRDefault="00762946">
            <w:pPr>
              <w:jc w:val="center"/>
              <w:rPr>
                <w:szCs w:val="21"/>
              </w:rPr>
            </w:pPr>
          </w:p>
        </w:tc>
      </w:tr>
    </w:tbl>
    <w:p w14:paraId="570D6959" w14:textId="77777777" w:rsidR="00762946" w:rsidRDefault="008749B5">
      <w:pPr>
        <w:rPr>
          <w:szCs w:val="21"/>
        </w:rPr>
      </w:pPr>
      <w:r>
        <w:rPr>
          <w:szCs w:val="21"/>
        </w:rPr>
        <w:br w:type="page"/>
      </w:r>
    </w:p>
    <w:p w14:paraId="388F607C" w14:textId="77777777" w:rsidR="00762946" w:rsidRDefault="008749B5">
      <w:pPr>
        <w:spacing w:line="360" w:lineRule="auto"/>
        <w:jc w:val="center"/>
        <w:rPr>
          <w:rFonts w:eastAsia="黑体"/>
          <w:szCs w:val="21"/>
        </w:rPr>
      </w:pPr>
      <w:r>
        <w:rPr>
          <w:rFonts w:eastAsia="黑体"/>
          <w:sz w:val="28"/>
        </w:rPr>
        <w:t xml:space="preserve"> </w:t>
      </w:r>
      <w:r>
        <w:rPr>
          <w:rFonts w:eastAsia="黑体"/>
          <w:szCs w:val="21"/>
        </w:rPr>
        <w:t>建筑气密性检测装置校准校准记录</w:t>
      </w:r>
      <w:r>
        <w:rPr>
          <w:rFonts w:eastAsia="黑体"/>
          <w:szCs w:val="21"/>
        </w:rPr>
        <w:t xml:space="preserve"> 2</w:t>
      </w:r>
    </w:p>
    <w:p w14:paraId="6F755720" w14:textId="77777777" w:rsidR="00762946" w:rsidRDefault="008749B5">
      <w:pPr>
        <w:spacing w:line="360" w:lineRule="auto"/>
        <w:jc w:val="left"/>
        <w:rPr>
          <w:szCs w:val="21"/>
        </w:rPr>
      </w:pPr>
      <w:r>
        <w:rPr>
          <w:szCs w:val="21"/>
        </w:rPr>
        <w:t>证书编号：</w:t>
      </w:r>
    </w:p>
    <w:tbl>
      <w:tblPr>
        <w:tblStyle w:val="ac"/>
        <w:tblW w:w="9286" w:type="dxa"/>
        <w:tblLayout w:type="fixed"/>
        <w:tblLook w:val="04A0" w:firstRow="1" w:lastRow="0" w:firstColumn="1" w:lastColumn="0" w:noHBand="0" w:noVBand="1"/>
      </w:tblPr>
      <w:tblGrid>
        <w:gridCol w:w="1547"/>
        <w:gridCol w:w="1547"/>
        <w:gridCol w:w="1548"/>
        <w:gridCol w:w="1548"/>
        <w:gridCol w:w="1548"/>
        <w:gridCol w:w="1548"/>
      </w:tblGrid>
      <w:tr w:rsidR="00762946" w14:paraId="3CFC9457" w14:textId="77777777">
        <w:tc>
          <w:tcPr>
            <w:tcW w:w="1547" w:type="dxa"/>
          </w:tcPr>
          <w:p w14:paraId="039C5DEA" w14:textId="77777777" w:rsidR="00762946" w:rsidRDefault="008749B5">
            <w:pPr>
              <w:spacing w:line="360" w:lineRule="auto"/>
              <w:rPr>
                <w:spacing w:val="24"/>
                <w:szCs w:val="21"/>
              </w:rPr>
            </w:pPr>
            <w:r>
              <w:rPr>
                <w:spacing w:val="24"/>
                <w:szCs w:val="21"/>
              </w:rPr>
              <w:t>送检单位</w:t>
            </w:r>
          </w:p>
        </w:tc>
        <w:tc>
          <w:tcPr>
            <w:tcW w:w="7739" w:type="dxa"/>
            <w:gridSpan w:val="5"/>
          </w:tcPr>
          <w:p w14:paraId="20CB9414" w14:textId="77777777" w:rsidR="00762946" w:rsidRDefault="008749B5">
            <w:pPr>
              <w:spacing w:line="360" w:lineRule="auto"/>
            </w:pPr>
            <w:r>
              <w:t>建筑气密性检测装置校准规范编写组</w:t>
            </w:r>
          </w:p>
        </w:tc>
      </w:tr>
      <w:tr w:rsidR="00762946" w14:paraId="6336A6F2" w14:textId="77777777">
        <w:tc>
          <w:tcPr>
            <w:tcW w:w="1547" w:type="dxa"/>
          </w:tcPr>
          <w:p w14:paraId="40D3959D" w14:textId="77777777" w:rsidR="00762946" w:rsidRDefault="008749B5">
            <w:pPr>
              <w:spacing w:line="360" w:lineRule="auto"/>
              <w:rPr>
                <w:spacing w:val="24"/>
                <w:szCs w:val="21"/>
              </w:rPr>
            </w:pPr>
            <w:r>
              <w:rPr>
                <w:spacing w:val="24"/>
                <w:szCs w:val="21"/>
              </w:rPr>
              <w:t>校准地点</w:t>
            </w:r>
          </w:p>
        </w:tc>
        <w:tc>
          <w:tcPr>
            <w:tcW w:w="3095" w:type="dxa"/>
            <w:gridSpan w:val="2"/>
          </w:tcPr>
          <w:p w14:paraId="101F70DE" w14:textId="77777777" w:rsidR="00762946" w:rsidRDefault="008749B5">
            <w:pPr>
              <w:spacing w:line="360" w:lineRule="auto"/>
              <w:rPr>
                <w:spacing w:val="24"/>
                <w:szCs w:val="21"/>
              </w:rPr>
            </w:pPr>
            <w:r>
              <w:t>上海市质量监督检验技术研究院有限公司风机实验室</w:t>
            </w:r>
          </w:p>
        </w:tc>
        <w:tc>
          <w:tcPr>
            <w:tcW w:w="1548" w:type="dxa"/>
          </w:tcPr>
          <w:p w14:paraId="2139BD68" w14:textId="77777777" w:rsidR="00762946" w:rsidRDefault="008749B5">
            <w:pPr>
              <w:spacing w:line="360" w:lineRule="auto"/>
              <w:rPr>
                <w:spacing w:val="24"/>
                <w:szCs w:val="21"/>
              </w:rPr>
            </w:pPr>
            <w:r>
              <w:rPr>
                <w:spacing w:val="24"/>
                <w:szCs w:val="21"/>
              </w:rPr>
              <w:t>生产厂家</w:t>
            </w:r>
          </w:p>
        </w:tc>
        <w:tc>
          <w:tcPr>
            <w:tcW w:w="3096" w:type="dxa"/>
            <w:gridSpan w:val="2"/>
          </w:tcPr>
          <w:p w14:paraId="3F240092" w14:textId="5D0E2516" w:rsidR="00762946" w:rsidRDefault="009E0242">
            <w:pPr>
              <w:spacing w:line="360" w:lineRule="auto"/>
              <w:rPr>
                <w:spacing w:val="24"/>
                <w:szCs w:val="21"/>
              </w:rPr>
            </w:pPr>
            <w:r>
              <w:rPr>
                <w:rFonts w:hint="eastAsia"/>
                <w:spacing w:val="24"/>
                <w:szCs w:val="21"/>
              </w:rPr>
              <w:t>中国</w:t>
            </w:r>
          </w:p>
        </w:tc>
      </w:tr>
      <w:tr w:rsidR="00762946" w14:paraId="53F0AE31" w14:textId="77777777">
        <w:tc>
          <w:tcPr>
            <w:tcW w:w="1547" w:type="dxa"/>
          </w:tcPr>
          <w:p w14:paraId="42AF7DD0" w14:textId="77777777" w:rsidR="00762946" w:rsidRDefault="008749B5">
            <w:pPr>
              <w:spacing w:line="360" w:lineRule="auto"/>
              <w:rPr>
                <w:spacing w:val="24"/>
                <w:szCs w:val="21"/>
              </w:rPr>
            </w:pPr>
            <w:r>
              <w:rPr>
                <w:spacing w:val="24"/>
                <w:szCs w:val="21"/>
              </w:rPr>
              <w:t>规格型号</w:t>
            </w:r>
          </w:p>
        </w:tc>
        <w:tc>
          <w:tcPr>
            <w:tcW w:w="3095" w:type="dxa"/>
            <w:gridSpan w:val="2"/>
          </w:tcPr>
          <w:p w14:paraId="617A5D9E" w14:textId="77777777" w:rsidR="00762946" w:rsidRDefault="008749B5">
            <w:pPr>
              <w:spacing w:line="360" w:lineRule="auto"/>
              <w:rPr>
                <w:spacing w:val="24"/>
                <w:szCs w:val="21"/>
              </w:rPr>
            </w:pPr>
            <w:r>
              <w:rPr>
                <w:rFonts w:hint="eastAsia"/>
                <w:spacing w:val="24"/>
                <w:szCs w:val="21"/>
              </w:rPr>
              <w:t>/</w:t>
            </w:r>
          </w:p>
        </w:tc>
        <w:tc>
          <w:tcPr>
            <w:tcW w:w="1548" w:type="dxa"/>
          </w:tcPr>
          <w:p w14:paraId="2E66540F" w14:textId="77777777" w:rsidR="00762946" w:rsidRDefault="008749B5">
            <w:pPr>
              <w:spacing w:line="360" w:lineRule="auto"/>
              <w:rPr>
                <w:spacing w:val="24"/>
                <w:szCs w:val="21"/>
              </w:rPr>
            </w:pPr>
            <w:r>
              <w:rPr>
                <w:spacing w:val="24"/>
                <w:szCs w:val="21"/>
              </w:rPr>
              <w:t>出厂编号</w:t>
            </w:r>
          </w:p>
        </w:tc>
        <w:tc>
          <w:tcPr>
            <w:tcW w:w="3096" w:type="dxa"/>
            <w:gridSpan w:val="2"/>
          </w:tcPr>
          <w:p w14:paraId="26B39F3D" w14:textId="77777777" w:rsidR="00762946" w:rsidRDefault="008749B5">
            <w:pPr>
              <w:spacing w:line="360" w:lineRule="auto"/>
              <w:rPr>
                <w:spacing w:val="24"/>
                <w:szCs w:val="21"/>
              </w:rPr>
            </w:pPr>
            <w:r>
              <w:t>510003</w:t>
            </w:r>
          </w:p>
        </w:tc>
      </w:tr>
      <w:tr w:rsidR="00762946" w14:paraId="6FE076B4" w14:textId="77777777">
        <w:tc>
          <w:tcPr>
            <w:tcW w:w="1547" w:type="dxa"/>
            <w:vMerge w:val="restart"/>
          </w:tcPr>
          <w:p w14:paraId="53576F22" w14:textId="77777777" w:rsidR="00762946" w:rsidRDefault="008749B5">
            <w:pPr>
              <w:spacing w:line="360" w:lineRule="auto"/>
              <w:rPr>
                <w:spacing w:val="24"/>
                <w:szCs w:val="21"/>
              </w:rPr>
            </w:pPr>
            <w:r>
              <w:rPr>
                <w:spacing w:val="24"/>
                <w:szCs w:val="21"/>
              </w:rPr>
              <w:t>测量标准及配套设备</w:t>
            </w:r>
          </w:p>
        </w:tc>
        <w:tc>
          <w:tcPr>
            <w:tcW w:w="1547" w:type="dxa"/>
          </w:tcPr>
          <w:p w14:paraId="5C4F4351" w14:textId="77777777" w:rsidR="00762946" w:rsidRDefault="008749B5">
            <w:pPr>
              <w:spacing w:line="360" w:lineRule="auto"/>
              <w:rPr>
                <w:spacing w:val="24"/>
                <w:szCs w:val="21"/>
              </w:rPr>
            </w:pPr>
            <w:r>
              <w:rPr>
                <w:spacing w:val="24"/>
                <w:szCs w:val="21"/>
              </w:rPr>
              <w:t>设备名称</w:t>
            </w:r>
          </w:p>
        </w:tc>
        <w:tc>
          <w:tcPr>
            <w:tcW w:w="1548" w:type="dxa"/>
          </w:tcPr>
          <w:p w14:paraId="67D65DB4" w14:textId="77777777" w:rsidR="00762946" w:rsidRDefault="008749B5">
            <w:pPr>
              <w:spacing w:line="360" w:lineRule="auto"/>
              <w:rPr>
                <w:spacing w:val="24"/>
                <w:szCs w:val="21"/>
              </w:rPr>
            </w:pPr>
            <w:r>
              <w:rPr>
                <w:spacing w:val="24"/>
                <w:szCs w:val="21"/>
              </w:rPr>
              <w:t>设备型号</w:t>
            </w:r>
          </w:p>
        </w:tc>
        <w:tc>
          <w:tcPr>
            <w:tcW w:w="1548" w:type="dxa"/>
          </w:tcPr>
          <w:p w14:paraId="25D5B615" w14:textId="77777777" w:rsidR="00762946" w:rsidRDefault="008749B5">
            <w:pPr>
              <w:spacing w:line="360" w:lineRule="auto"/>
              <w:rPr>
                <w:spacing w:val="24"/>
                <w:szCs w:val="21"/>
              </w:rPr>
            </w:pPr>
            <w:r>
              <w:rPr>
                <w:spacing w:val="24"/>
                <w:szCs w:val="21"/>
              </w:rPr>
              <w:t>设备编号</w:t>
            </w:r>
          </w:p>
        </w:tc>
        <w:tc>
          <w:tcPr>
            <w:tcW w:w="1548" w:type="dxa"/>
          </w:tcPr>
          <w:p w14:paraId="12B7087E" w14:textId="77777777" w:rsidR="00762946" w:rsidRDefault="008749B5">
            <w:pPr>
              <w:spacing w:line="360" w:lineRule="auto"/>
              <w:rPr>
                <w:spacing w:val="24"/>
                <w:szCs w:val="21"/>
              </w:rPr>
            </w:pPr>
            <w:r>
              <w:rPr>
                <w:spacing w:val="24"/>
                <w:szCs w:val="21"/>
              </w:rPr>
              <w:t>不确定度</w:t>
            </w:r>
          </w:p>
        </w:tc>
        <w:tc>
          <w:tcPr>
            <w:tcW w:w="1548" w:type="dxa"/>
          </w:tcPr>
          <w:p w14:paraId="12CD7A7B" w14:textId="77777777" w:rsidR="00762946" w:rsidRDefault="008749B5">
            <w:pPr>
              <w:spacing w:line="360" w:lineRule="auto"/>
              <w:rPr>
                <w:spacing w:val="24"/>
                <w:szCs w:val="21"/>
              </w:rPr>
            </w:pPr>
            <w:r>
              <w:rPr>
                <w:spacing w:val="24"/>
                <w:szCs w:val="21"/>
              </w:rPr>
              <w:t>证书号</w:t>
            </w:r>
          </w:p>
        </w:tc>
      </w:tr>
      <w:tr w:rsidR="00762946" w14:paraId="5DA65D73" w14:textId="77777777">
        <w:tc>
          <w:tcPr>
            <w:tcW w:w="1547" w:type="dxa"/>
            <w:vMerge/>
          </w:tcPr>
          <w:p w14:paraId="1136D62C" w14:textId="77777777" w:rsidR="00762946" w:rsidRDefault="00762946">
            <w:pPr>
              <w:spacing w:line="360" w:lineRule="auto"/>
              <w:rPr>
                <w:spacing w:val="24"/>
                <w:szCs w:val="21"/>
              </w:rPr>
            </w:pPr>
          </w:p>
        </w:tc>
        <w:tc>
          <w:tcPr>
            <w:tcW w:w="1547" w:type="dxa"/>
            <w:shd w:val="clear" w:color="auto" w:fill="auto"/>
            <w:vAlign w:val="center"/>
          </w:tcPr>
          <w:p w14:paraId="7FC31658" w14:textId="77777777" w:rsidR="00762946" w:rsidRDefault="008749B5">
            <w:pPr>
              <w:widowControl/>
              <w:jc w:val="center"/>
              <w:textAlignment w:val="center"/>
              <w:rPr>
                <w:spacing w:val="24"/>
                <w:szCs w:val="21"/>
              </w:rPr>
            </w:pPr>
            <w:r>
              <w:rPr>
                <w:rStyle w:val="font41"/>
                <w:rFonts w:hint="default"/>
                <w:lang w:bidi="ar"/>
              </w:rPr>
              <w:t>喷嘴</w:t>
            </w:r>
          </w:p>
        </w:tc>
        <w:tc>
          <w:tcPr>
            <w:tcW w:w="1548" w:type="dxa"/>
            <w:shd w:val="clear" w:color="auto" w:fill="auto"/>
            <w:vAlign w:val="center"/>
          </w:tcPr>
          <w:p w14:paraId="7A3D2F4B" w14:textId="77777777" w:rsidR="00762946" w:rsidRDefault="008749B5">
            <w:pPr>
              <w:widowControl/>
              <w:jc w:val="center"/>
              <w:textAlignment w:val="center"/>
              <w:rPr>
                <w:spacing w:val="24"/>
                <w:szCs w:val="21"/>
              </w:rPr>
            </w:pPr>
            <w:r>
              <w:rPr>
                <w:rFonts w:ascii="宋体" w:hAnsi="宋体" w:cs="宋体" w:hint="eastAsia"/>
                <w:color w:val="000000"/>
                <w:kern w:val="0"/>
                <w:sz w:val="18"/>
                <w:szCs w:val="18"/>
                <w:lang w:bidi="ar"/>
              </w:rPr>
              <w:t>（</w:t>
            </w:r>
            <w:r>
              <w:rPr>
                <w:rStyle w:val="font21"/>
                <w:lang w:bidi="ar"/>
              </w:rPr>
              <w:t>110~225</w:t>
            </w:r>
            <w:r>
              <w:rPr>
                <w:rStyle w:val="font41"/>
                <w:rFonts w:hint="default"/>
                <w:lang w:bidi="ar"/>
              </w:rPr>
              <w:t>）</w:t>
            </w:r>
            <w:r>
              <w:rPr>
                <w:rStyle w:val="font21"/>
                <w:lang w:bidi="ar"/>
              </w:rPr>
              <w:t>mm</w:t>
            </w:r>
          </w:p>
        </w:tc>
        <w:tc>
          <w:tcPr>
            <w:tcW w:w="1548" w:type="dxa"/>
            <w:shd w:val="clear" w:color="auto" w:fill="auto"/>
            <w:vAlign w:val="center"/>
          </w:tcPr>
          <w:p w14:paraId="184C3DDE" w14:textId="77777777" w:rsidR="00762946" w:rsidRDefault="008749B5">
            <w:pPr>
              <w:widowControl/>
              <w:jc w:val="center"/>
              <w:textAlignment w:val="center"/>
              <w:rPr>
                <w:spacing w:val="24"/>
                <w:szCs w:val="21"/>
              </w:rPr>
            </w:pPr>
            <w:r>
              <w:rPr>
                <w:color w:val="000000"/>
                <w:kern w:val="0"/>
                <w:sz w:val="18"/>
                <w:szCs w:val="18"/>
                <w:lang w:bidi="ar"/>
              </w:rPr>
              <w:t>1</w:t>
            </w:r>
            <w:r>
              <w:rPr>
                <w:rStyle w:val="font41"/>
                <w:rFonts w:hint="default"/>
                <w:lang w:bidi="ar"/>
              </w:rPr>
              <w:t>～</w:t>
            </w:r>
            <w:r>
              <w:rPr>
                <w:rStyle w:val="font21"/>
                <w:lang w:bidi="ar"/>
              </w:rPr>
              <w:t>6</w:t>
            </w:r>
          </w:p>
        </w:tc>
        <w:tc>
          <w:tcPr>
            <w:tcW w:w="1548" w:type="dxa"/>
            <w:shd w:val="clear" w:color="auto" w:fill="auto"/>
            <w:vAlign w:val="center"/>
          </w:tcPr>
          <w:p w14:paraId="3FEE3D99" w14:textId="77777777" w:rsidR="00762946" w:rsidRDefault="008749B5">
            <w:pPr>
              <w:widowControl/>
              <w:jc w:val="center"/>
              <w:textAlignment w:val="center"/>
              <w:rPr>
                <w:spacing w:val="24"/>
                <w:szCs w:val="21"/>
              </w:rPr>
            </w:pPr>
            <w:r>
              <w:rPr>
                <w:i/>
                <w:iCs/>
                <w:color w:val="000000"/>
                <w:kern w:val="0"/>
                <w:sz w:val="18"/>
                <w:szCs w:val="18"/>
                <w:lang w:bidi="ar"/>
              </w:rPr>
              <w:t>U</w:t>
            </w:r>
            <w:r>
              <w:rPr>
                <w:rStyle w:val="font21"/>
                <w:lang w:bidi="ar"/>
              </w:rPr>
              <w:t>=0.02mm (</w:t>
            </w:r>
            <w:r>
              <w:rPr>
                <w:i/>
                <w:iCs/>
                <w:color w:val="000000"/>
                <w:kern w:val="0"/>
                <w:sz w:val="18"/>
                <w:szCs w:val="18"/>
                <w:lang w:bidi="ar"/>
              </w:rPr>
              <w:t>k</w:t>
            </w:r>
            <w:r>
              <w:rPr>
                <w:rStyle w:val="font21"/>
                <w:lang w:bidi="ar"/>
              </w:rPr>
              <w:t>=2)</w:t>
            </w:r>
          </w:p>
        </w:tc>
        <w:tc>
          <w:tcPr>
            <w:tcW w:w="1548" w:type="dxa"/>
            <w:shd w:val="clear" w:color="auto" w:fill="auto"/>
            <w:vAlign w:val="center"/>
          </w:tcPr>
          <w:p w14:paraId="31BDE927" w14:textId="77777777" w:rsidR="00762946" w:rsidRDefault="008749B5">
            <w:pPr>
              <w:widowControl/>
              <w:jc w:val="center"/>
              <w:textAlignment w:val="center"/>
              <w:rPr>
                <w:spacing w:val="24"/>
                <w:szCs w:val="21"/>
              </w:rPr>
            </w:pPr>
            <w:r>
              <w:rPr>
                <w:color w:val="000000"/>
                <w:kern w:val="0"/>
                <w:sz w:val="18"/>
                <w:szCs w:val="18"/>
                <w:lang w:bidi="ar"/>
              </w:rPr>
              <w:t>J25235S00409</w:t>
            </w:r>
          </w:p>
        </w:tc>
      </w:tr>
      <w:tr w:rsidR="00762946" w14:paraId="67B305F4" w14:textId="77777777">
        <w:tc>
          <w:tcPr>
            <w:tcW w:w="1547" w:type="dxa"/>
            <w:vMerge/>
          </w:tcPr>
          <w:p w14:paraId="525BEE47" w14:textId="77777777" w:rsidR="00762946" w:rsidRDefault="00762946">
            <w:pPr>
              <w:spacing w:line="360" w:lineRule="auto"/>
              <w:rPr>
                <w:spacing w:val="24"/>
                <w:szCs w:val="21"/>
              </w:rPr>
            </w:pPr>
          </w:p>
        </w:tc>
        <w:tc>
          <w:tcPr>
            <w:tcW w:w="1547" w:type="dxa"/>
            <w:shd w:val="clear" w:color="auto" w:fill="auto"/>
            <w:vAlign w:val="center"/>
          </w:tcPr>
          <w:p w14:paraId="2BD0EA0B" w14:textId="77777777" w:rsidR="00762946" w:rsidRDefault="008749B5">
            <w:pPr>
              <w:widowControl/>
              <w:jc w:val="center"/>
              <w:textAlignment w:val="center"/>
              <w:rPr>
                <w:spacing w:val="24"/>
                <w:szCs w:val="21"/>
              </w:rPr>
            </w:pPr>
            <w:r>
              <w:rPr>
                <w:rStyle w:val="font41"/>
                <w:rFonts w:hint="default"/>
                <w:lang w:bidi="ar"/>
              </w:rPr>
              <w:t>喷嘴</w:t>
            </w:r>
          </w:p>
        </w:tc>
        <w:tc>
          <w:tcPr>
            <w:tcW w:w="1548" w:type="dxa"/>
            <w:shd w:val="clear" w:color="auto" w:fill="auto"/>
            <w:vAlign w:val="center"/>
          </w:tcPr>
          <w:p w14:paraId="08AF7015" w14:textId="77777777" w:rsidR="00762946" w:rsidRDefault="008749B5">
            <w:pPr>
              <w:widowControl/>
              <w:jc w:val="center"/>
              <w:textAlignment w:val="center"/>
              <w:rPr>
                <w:spacing w:val="24"/>
                <w:szCs w:val="21"/>
              </w:rPr>
            </w:pPr>
            <w:r>
              <w:rPr>
                <w:rFonts w:ascii="宋体" w:hAnsi="宋体" w:cs="宋体" w:hint="eastAsia"/>
                <w:color w:val="000000"/>
                <w:kern w:val="0"/>
                <w:sz w:val="18"/>
                <w:szCs w:val="18"/>
                <w:lang w:bidi="ar"/>
              </w:rPr>
              <w:t>（</w:t>
            </w:r>
            <w:r>
              <w:rPr>
                <w:rStyle w:val="font21"/>
                <w:lang w:bidi="ar"/>
              </w:rPr>
              <w:t>40~110</w:t>
            </w:r>
            <w:r>
              <w:rPr>
                <w:rStyle w:val="font41"/>
                <w:rFonts w:hint="default"/>
                <w:lang w:bidi="ar"/>
              </w:rPr>
              <w:t>）</w:t>
            </w:r>
            <w:r>
              <w:rPr>
                <w:rStyle w:val="font21"/>
                <w:lang w:bidi="ar"/>
              </w:rPr>
              <w:t>mm</w:t>
            </w:r>
          </w:p>
        </w:tc>
        <w:tc>
          <w:tcPr>
            <w:tcW w:w="1548" w:type="dxa"/>
            <w:shd w:val="clear" w:color="auto" w:fill="auto"/>
            <w:vAlign w:val="center"/>
          </w:tcPr>
          <w:p w14:paraId="4D6B7F10" w14:textId="77777777" w:rsidR="00762946" w:rsidRDefault="008749B5">
            <w:pPr>
              <w:widowControl/>
              <w:jc w:val="center"/>
              <w:textAlignment w:val="center"/>
              <w:rPr>
                <w:spacing w:val="24"/>
                <w:szCs w:val="21"/>
              </w:rPr>
            </w:pPr>
            <w:r>
              <w:rPr>
                <w:color w:val="000000"/>
                <w:kern w:val="0"/>
                <w:sz w:val="18"/>
                <w:szCs w:val="18"/>
                <w:lang w:bidi="ar"/>
              </w:rPr>
              <w:t>7</w:t>
            </w:r>
            <w:r>
              <w:rPr>
                <w:rStyle w:val="font41"/>
                <w:rFonts w:hint="default"/>
                <w:lang w:bidi="ar"/>
              </w:rPr>
              <w:t>～</w:t>
            </w:r>
            <w:r>
              <w:rPr>
                <w:rStyle w:val="font21"/>
                <w:lang w:bidi="ar"/>
              </w:rPr>
              <w:t>12</w:t>
            </w:r>
          </w:p>
        </w:tc>
        <w:tc>
          <w:tcPr>
            <w:tcW w:w="1548" w:type="dxa"/>
            <w:shd w:val="clear" w:color="auto" w:fill="auto"/>
            <w:vAlign w:val="center"/>
          </w:tcPr>
          <w:p w14:paraId="2FF673D0" w14:textId="77777777" w:rsidR="00762946" w:rsidRDefault="008749B5">
            <w:pPr>
              <w:widowControl/>
              <w:jc w:val="center"/>
              <w:textAlignment w:val="center"/>
              <w:rPr>
                <w:spacing w:val="24"/>
                <w:szCs w:val="21"/>
              </w:rPr>
            </w:pPr>
            <w:r>
              <w:rPr>
                <w:i/>
                <w:iCs/>
                <w:color w:val="000000"/>
                <w:kern w:val="0"/>
                <w:sz w:val="18"/>
                <w:szCs w:val="18"/>
                <w:lang w:bidi="ar"/>
              </w:rPr>
              <w:t>U</w:t>
            </w:r>
            <w:r>
              <w:rPr>
                <w:rStyle w:val="font21"/>
                <w:lang w:bidi="ar"/>
              </w:rPr>
              <w:t>=0.02mm (</w:t>
            </w:r>
            <w:r>
              <w:rPr>
                <w:i/>
                <w:iCs/>
                <w:color w:val="000000"/>
                <w:kern w:val="0"/>
                <w:sz w:val="18"/>
                <w:szCs w:val="18"/>
                <w:lang w:bidi="ar"/>
              </w:rPr>
              <w:t>k</w:t>
            </w:r>
            <w:r>
              <w:rPr>
                <w:rStyle w:val="font21"/>
                <w:lang w:bidi="ar"/>
              </w:rPr>
              <w:t>=2)</w:t>
            </w:r>
          </w:p>
        </w:tc>
        <w:tc>
          <w:tcPr>
            <w:tcW w:w="1548" w:type="dxa"/>
            <w:shd w:val="clear" w:color="auto" w:fill="auto"/>
            <w:vAlign w:val="center"/>
          </w:tcPr>
          <w:p w14:paraId="1CC5B4BA" w14:textId="77777777" w:rsidR="00762946" w:rsidRDefault="008749B5">
            <w:pPr>
              <w:widowControl/>
              <w:jc w:val="center"/>
              <w:textAlignment w:val="center"/>
              <w:rPr>
                <w:spacing w:val="24"/>
                <w:szCs w:val="21"/>
              </w:rPr>
            </w:pPr>
            <w:r>
              <w:rPr>
                <w:color w:val="000000"/>
                <w:kern w:val="0"/>
                <w:sz w:val="18"/>
                <w:szCs w:val="18"/>
                <w:lang w:bidi="ar"/>
              </w:rPr>
              <w:t>J25235S00408</w:t>
            </w:r>
          </w:p>
        </w:tc>
      </w:tr>
      <w:tr w:rsidR="00762946" w14:paraId="3D9A44BE" w14:textId="77777777">
        <w:tc>
          <w:tcPr>
            <w:tcW w:w="1547" w:type="dxa"/>
            <w:vMerge/>
          </w:tcPr>
          <w:p w14:paraId="59F85F4B" w14:textId="77777777" w:rsidR="00762946" w:rsidRDefault="00762946">
            <w:pPr>
              <w:spacing w:line="360" w:lineRule="auto"/>
              <w:rPr>
                <w:spacing w:val="24"/>
                <w:szCs w:val="21"/>
              </w:rPr>
            </w:pPr>
          </w:p>
        </w:tc>
        <w:tc>
          <w:tcPr>
            <w:tcW w:w="1547" w:type="dxa"/>
            <w:shd w:val="clear" w:color="auto" w:fill="auto"/>
            <w:vAlign w:val="center"/>
          </w:tcPr>
          <w:p w14:paraId="286CB18A" w14:textId="77777777" w:rsidR="00762946" w:rsidRDefault="008749B5">
            <w:pPr>
              <w:widowControl/>
              <w:jc w:val="center"/>
              <w:textAlignment w:val="center"/>
              <w:rPr>
                <w:spacing w:val="24"/>
                <w:szCs w:val="21"/>
              </w:rPr>
            </w:pPr>
            <w:r>
              <w:rPr>
                <w:rStyle w:val="font41"/>
                <w:rFonts w:hint="default"/>
                <w:lang w:bidi="ar"/>
              </w:rPr>
              <w:t>静压智能变送器</w:t>
            </w:r>
          </w:p>
        </w:tc>
        <w:tc>
          <w:tcPr>
            <w:tcW w:w="1548" w:type="dxa"/>
            <w:shd w:val="clear" w:color="auto" w:fill="auto"/>
            <w:vAlign w:val="center"/>
          </w:tcPr>
          <w:p w14:paraId="6CE3C72F" w14:textId="77777777" w:rsidR="00762946" w:rsidRDefault="008749B5">
            <w:pPr>
              <w:widowControl/>
              <w:jc w:val="center"/>
              <w:textAlignment w:val="center"/>
              <w:rPr>
                <w:spacing w:val="24"/>
                <w:szCs w:val="21"/>
              </w:rPr>
            </w:pPr>
            <w:r>
              <w:rPr>
                <w:sz w:val="18"/>
                <w:szCs w:val="18"/>
              </w:rPr>
              <w:t>EJA110A-DLS5A-85NA</w:t>
            </w:r>
          </w:p>
        </w:tc>
        <w:tc>
          <w:tcPr>
            <w:tcW w:w="1548" w:type="dxa"/>
            <w:shd w:val="clear" w:color="auto" w:fill="auto"/>
            <w:vAlign w:val="center"/>
          </w:tcPr>
          <w:p w14:paraId="795D3DEC" w14:textId="77777777" w:rsidR="00762946" w:rsidRDefault="008749B5">
            <w:pPr>
              <w:widowControl/>
              <w:jc w:val="center"/>
              <w:textAlignment w:val="center"/>
              <w:rPr>
                <w:spacing w:val="24"/>
                <w:szCs w:val="21"/>
              </w:rPr>
            </w:pPr>
            <w:r>
              <w:rPr>
                <w:color w:val="000000"/>
                <w:kern w:val="0"/>
                <w:sz w:val="18"/>
                <w:szCs w:val="18"/>
                <w:lang w:bidi="ar"/>
              </w:rPr>
              <w:t>JD-A-A1-04060-3</w:t>
            </w:r>
          </w:p>
        </w:tc>
        <w:tc>
          <w:tcPr>
            <w:tcW w:w="1548" w:type="dxa"/>
            <w:shd w:val="clear" w:color="auto" w:fill="auto"/>
            <w:vAlign w:val="center"/>
          </w:tcPr>
          <w:p w14:paraId="091D7DA6"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4B6A06F8" w14:textId="77777777" w:rsidR="00762946" w:rsidRDefault="008749B5">
            <w:pPr>
              <w:widowControl/>
              <w:jc w:val="center"/>
              <w:textAlignment w:val="center"/>
              <w:rPr>
                <w:spacing w:val="24"/>
                <w:szCs w:val="21"/>
              </w:rPr>
            </w:pPr>
            <w:r>
              <w:rPr>
                <w:color w:val="000000"/>
                <w:kern w:val="0"/>
                <w:sz w:val="18"/>
                <w:szCs w:val="18"/>
                <w:lang w:bidi="ar"/>
              </w:rPr>
              <w:t>J24331S02044</w:t>
            </w:r>
          </w:p>
        </w:tc>
      </w:tr>
      <w:tr w:rsidR="00762946" w14:paraId="53DD92B6" w14:textId="77777777">
        <w:tc>
          <w:tcPr>
            <w:tcW w:w="1547" w:type="dxa"/>
            <w:vMerge/>
          </w:tcPr>
          <w:p w14:paraId="624BEF09" w14:textId="77777777" w:rsidR="00762946" w:rsidRDefault="00762946">
            <w:pPr>
              <w:spacing w:line="360" w:lineRule="auto"/>
              <w:rPr>
                <w:spacing w:val="24"/>
                <w:szCs w:val="21"/>
              </w:rPr>
            </w:pPr>
          </w:p>
        </w:tc>
        <w:tc>
          <w:tcPr>
            <w:tcW w:w="1547" w:type="dxa"/>
            <w:shd w:val="clear" w:color="auto" w:fill="auto"/>
            <w:vAlign w:val="center"/>
          </w:tcPr>
          <w:p w14:paraId="161E0716" w14:textId="77777777" w:rsidR="00762946" w:rsidRDefault="008749B5">
            <w:pPr>
              <w:widowControl/>
              <w:jc w:val="center"/>
              <w:textAlignment w:val="center"/>
              <w:rPr>
                <w:spacing w:val="24"/>
                <w:szCs w:val="21"/>
              </w:rPr>
            </w:pPr>
            <w:r>
              <w:rPr>
                <w:rStyle w:val="font41"/>
                <w:rFonts w:hint="default"/>
                <w:lang w:bidi="ar"/>
              </w:rPr>
              <w:t>静压智能变送器</w:t>
            </w:r>
          </w:p>
        </w:tc>
        <w:tc>
          <w:tcPr>
            <w:tcW w:w="1548" w:type="dxa"/>
            <w:shd w:val="clear" w:color="auto" w:fill="auto"/>
            <w:vAlign w:val="center"/>
          </w:tcPr>
          <w:p w14:paraId="1902902A" w14:textId="77777777" w:rsidR="00762946" w:rsidRDefault="008749B5">
            <w:pPr>
              <w:jc w:val="center"/>
              <w:rPr>
                <w:spacing w:val="24"/>
                <w:szCs w:val="21"/>
              </w:rPr>
            </w:pPr>
            <w:r>
              <w:rPr>
                <w:sz w:val="18"/>
                <w:szCs w:val="18"/>
              </w:rPr>
              <w:t>EJA110A-DLS5A-85NA</w:t>
            </w:r>
          </w:p>
        </w:tc>
        <w:tc>
          <w:tcPr>
            <w:tcW w:w="1548" w:type="dxa"/>
            <w:shd w:val="clear" w:color="auto" w:fill="auto"/>
            <w:vAlign w:val="center"/>
          </w:tcPr>
          <w:p w14:paraId="12616571" w14:textId="77777777" w:rsidR="00762946" w:rsidRDefault="008749B5">
            <w:pPr>
              <w:widowControl/>
              <w:jc w:val="center"/>
              <w:textAlignment w:val="center"/>
              <w:rPr>
                <w:spacing w:val="24"/>
                <w:szCs w:val="21"/>
              </w:rPr>
            </w:pPr>
            <w:r>
              <w:rPr>
                <w:color w:val="000000"/>
                <w:kern w:val="0"/>
                <w:sz w:val="18"/>
                <w:szCs w:val="18"/>
                <w:lang w:bidi="ar"/>
              </w:rPr>
              <w:t>JD-A-A1-04060-4</w:t>
            </w:r>
          </w:p>
        </w:tc>
        <w:tc>
          <w:tcPr>
            <w:tcW w:w="1548" w:type="dxa"/>
            <w:shd w:val="clear" w:color="auto" w:fill="auto"/>
            <w:vAlign w:val="center"/>
          </w:tcPr>
          <w:p w14:paraId="3D7D4CC9"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0AF77F5C" w14:textId="77777777" w:rsidR="00762946" w:rsidRDefault="008749B5">
            <w:pPr>
              <w:widowControl/>
              <w:jc w:val="center"/>
              <w:textAlignment w:val="center"/>
              <w:rPr>
                <w:spacing w:val="24"/>
                <w:szCs w:val="21"/>
              </w:rPr>
            </w:pPr>
            <w:r>
              <w:rPr>
                <w:color w:val="000000"/>
                <w:kern w:val="0"/>
                <w:sz w:val="18"/>
                <w:szCs w:val="18"/>
                <w:lang w:bidi="ar"/>
              </w:rPr>
              <w:t>J24331S02045</w:t>
            </w:r>
          </w:p>
        </w:tc>
      </w:tr>
      <w:tr w:rsidR="00762946" w14:paraId="54503A53" w14:textId="77777777">
        <w:tc>
          <w:tcPr>
            <w:tcW w:w="1547" w:type="dxa"/>
            <w:vMerge/>
          </w:tcPr>
          <w:p w14:paraId="765222FC" w14:textId="77777777" w:rsidR="00762946" w:rsidRDefault="00762946">
            <w:pPr>
              <w:spacing w:line="360" w:lineRule="auto"/>
              <w:rPr>
                <w:spacing w:val="24"/>
                <w:szCs w:val="21"/>
              </w:rPr>
            </w:pPr>
          </w:p>
        </w:tc>
        <w:tc>
          <w:tcPr>
            <w:tcW w:w="1547" w:type="dxa"/>
            <w:shd w:val="clear" w:color="auto" w:fill="auto"/>
            <w:vAlign w:val="center"/>
          </w:tcPr>
          <w:p w14:paraId="481519B4" w14:textId="77777777" w:rsidR="00762946" w:rsidRDefault="008749B5">
            <w:pPr>
              <w:widowControl/>
              <w:jc w:val="center"/>
              <w:textAlignment w:val="center"/>
              <w:rPr>
                <w:spacing w:val="24"/>
                <w:szCs w:val="21"/>
              </w:rPr>
            </w:pPr>
            <w:r>
              <w:rPr>
                <w:rStyle w:val="font41"/>
                <w:rFonts w:hint="default"/>
                <w:lang w:bidi="ar"/>
              </w:rPr>
              <w:t>差压智能变送器</w:t>
            </w:r>
          </w:p>
        </w:tc>
        <w:tc>
          <w:tcPr>
            <w:tcW w:w="1548" w:type="dxa"/>
            <w:shd w:val="clear" w:color="auto" w:fill="auto"/>
            <w:vAlign w:val="center"/>
          </w:tcPr>
          <w:p w14:paraId="6C87E77A" w14:textId="77777777" w:rsidR="00762946" w:rsidRDefault="008749B5">
            <w:pPr>
              <w:widowControl/>
              <w:jc w:val="center"/>
              <w:textAlignment w:val="center"/>
              <w:rPr>
                <w:spacing w:val="24"/>
                <w:szCs w:val="21"/>
              </w:rPr>
            </w:pPr>
            <w:r>
              <w:rPr>
                <w:sz w:val="18"/>
                <w:szCs w:val="18"/>
              </w:rPr>
              <w:t>EJA110A-DLS5A-85NA</w:t>
            </w:r>
          </w:p>
        </w:tc>
        <w:tc>
          <w:tcPr>
            <w:tcW w:w="1548" w:type="dxa"/>
            <w:shd w:val="clear" w:color="auto" w:fill="auto"/>
            <w:vAlign w:val="center"/>
          </w:tcPr>
          <w:p w14:paraId="34C83266" w14:textId="77777777" w:rsidR="00762946" w:rsidRDefault="008749B5">
            <w:pPr>
              <w:widowControl/>
              <w:jc w:val="center"/>
              <w:textAlignment w:val="center"/>
              <w:rPr>
                <w:spacing w:val="24"/>
                <w:szCs w:val="21"/>
              </w:rPr>
            </w:pPr>
            <w:r>
              <w:rPr>
                <w:color w:val="000000"/>
                <w:kern w:val="0"/>
                <w:sz w:val="18"/>
                <w:szCs w:val="18"/>
                <w:lang w:bidi="ar"/>
              </w:rPr>
              <w:t>JD-A-A1-04060-5</w:t>
            </w:r>
          </w:p>
        </w:tc>
        <w:tc>
          <w:tcPr>
            <w:tcW w:w="1548" w:type="dxa"/>
            <w:shd w:val="clear" w:color="auto" w:fill="auto"/>
            <w:vAlign w:val="center"/>
          </w:tcPr>
          <w:p w14:paraId="7F424F4A"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2DE8BABA" w14:textId="77777777" w:rsidR="00762946" w:rsidRDefault="008749B5">
            <w:pPr>
              <w:widowControl/>
              <w:jc w:val="center"/>
              <w:textAlignment w:val="center"/>
              <w:rPr>
                <w:spacing w:val="24"/>
                <w:szCs w:val="21"/>
              </w:rPr>
            </w:pPr>
            <w:r>
              <w:rPr>
                <w:color w:val="000000"/>
                <w:kern w:val="0"/>
                <w:sz w:val="18"/>
                <w:szCs w:val="18"/>
                <w:lang w:bidi="ar"/>
              </w:rPr>
              <w:t>J24331S0204</w:t>
            </w:r>
            <w:r>
              <w:rPr>
                <w:rFonts w:hint="eastAsia"/>
                <w:color w:val="000000"/>
                <w:kern w:val="0"/>
                <w:sz w:val="18"/>
                <w:szCs w:val="18"/>
                <w:lang w:bidi="ar"/>
              </w:rPr>
              <w:t>6</w:t>
            </w:r>
          </w:p>
        </w:tc>
      </w:tr>
      <w:tr w:rsidR="00762946" w14:paraId="3755C18D" w14:textId="77777777">
        <w:tc>
          <w:tcPr>
            <w:tcW w:w="1547" w:type="dxa"/>
            <w:vMerge/>
          </w:tcPr>
          <w:p w14:paraId="24DA6A4E" w14:textId="77777777" w:rsidR="00762946" w:rsidRDefault="00762946">
            <w:pPr>
              <w:spacing w:line="360" w:lineRule="auto"/>
              <w:rPr>
                <w:spacing w:val="24"/>
                <w:szCs w:val="21"/>
              </w:rPr>
            </w:pPr>
          </w:p>
        </w:tc>
        <w:tc>
          <w:tcPr>
            <w:tcW w:w="1547" w:type="dxa"/>
            <w:shd w:val="clear" w:color="auto" w:fill="auto"/>
            <w:vAlign w:val="center"/>
          </w:tcPr>
          <w:p w14:paraId="6A2CF83E" w14:textId="77777777" w:rsidR="00762946" w:rsidRDefault="008749B5">
            <w:pPr>
              <w:widowControl/>
              <w:jc w:val="center"/>
              <w:textAlignment w:val="center"/>
              <w:rPr>
                <w:spacing w:val="24"/>
                <w:szCs w:val="21"/>
              </w:rPr>
            </w:pPr>
            <w:r>
              <w:rPr>
                <w:rStyle w:val="font41"/>
                <w:rFonts w:hint="default"/>
                <w:lang w:bidi="ar"/>
              </w:rPr>
              <w:t>差压智能变送器</w:t>
            </w:r>
          </w:p>
        </w:tc>
        <w:tc>
          <w:tcPr>
            <w:tcW w:w="1548" w:type="dxa"/>
            <w:shd w:val="clear" w:color="auto" w:fill="auto"/>
            <w:vAlign w:val="center"/>
          </w:tcPr>
          <w:p w14:paraId="5A3C4E6B" w14:textId="77777777" w:rsidR="00762946" w:rsidRDefault="008749B5">
            <w:pPr>
              <w:jc w:val="center"/>
              <w:rPr>
                <w:spacing w:val="24"/>
                <w:szCs w:val="21"/>
              </w:rPr>
            </w:pPr>
            <w:r>
              <w:rPr>
                <w:sz w:val="18"/>
                <w:szCs w:val="18"/>
              </w:rPr>
              <w:t>EJA110A-DLS5A-85NA</w:t>
            </w:r>
          </w:p>
        </w:tc>
        <w:tc>
          <w:tcPr>
            <w:tcW w:w="1548" w:type="dxa"/>
            <w:shd w:val="clear" w:color="auto" w:fill="auto"/>
            <w:vAlign w:val="center"/>
          </w:tcPr>
          <w:p w14:paraId="56994E4A" w14:textId="77777777" w:rsidR="00762946" w:rsidRDefault="008749B5">
            <w:pPr>
              <w:widowControl/>
              <w:jc w:val="center"/>
              <w:textAlignment w:val="center"/>
              <w:rPr>
                <w:spacing w:val="24"/>
                <w:szCs w:val="21"/>
              </w:rPr>
            </w:pPr>
            <w:r>
              <w:rPr>
                <w:color w:val="000000"/>
                <w:kern w:val="0"/>
                <w:sz w:val="18"/>
                <w:szCs w:val="18"/>
                <w:lang w:bidi="ar"/>
              </w:rPr>
              <w:t>JD-A-A1-04060-</w:t>
            </w:r>
            <w:r>
              <w:rPr>
                <w:rFonts w:hint="eastAsia"/>
                <w:color w:val="000000"/>
                <w:kern w:val="0"/>
                <w:sz w:val="18"/>
                <w:szCs w:val="18"/>
                <w:lang w:bidi="ar"/>
              </w:rPr>
              <w:t>6</w:t>
            </w:r>
          </w:p>
        </w:tc>
        <w:tc>
          <w:tcPr>
            <w:tcW w:w="1548" w:type="dxa"/>
            <w:shd w:val="clear" w:color="auto" w:fill="auto"/>
            <w:vAlign w:val="center"/>
          </w:tcPr>
          <w:p w14:paraId="525D4A8B"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60019248" w14:textId="77777777" w:rsidR="00762946" w:rsidRDefault="008749B5">
            <w:pPr>
              <w:widowControl/>
              <w:jc w:val="center"/>
              <w:textAlignment w:val="center"/>
              <w:rPr>
                <w:spacing w:val="24"/>
                <w:szCs w:val="21"/>
              </w:rPr>
            </w:pPr>
            <w:r>
              <w:rPr>
                <w:color w:val="000000"/>
                <w:kern w:val="0"/>
                <w:sz w:val="18"/>
                <w:szCs w:val="18"/>
                <w:lang w:bidi="ar"/>
              </w:rPr>
              <w:t>J24331S0204</w:t>
            </w:r>
            <w:r>
              <w:rPr>
                <w:rFonts w:hint="eastAsia"/>
                <w:color w:val="000000"/>
                <w:kern w:val="0"/>
                <w:sz w:val="18"/>
                <w:szCs w:val="18"/>
                <w:lang w:bidi="ar"/>
              </w:rPr>
              <w:t>7</w:t>
            </w:r>
          </w:p>
        </w:tc>
      </w:tr>
      <w:tr w:rsidR="00762946" w14:paraId="3F661FFE" w14:textId="77777777">
        <w:tc>
          <w:tcPr>
            <w:tcW w:w="1547" w:type="dxa"/>
            <w:vMerge/>
          </w:tcPr>
          <w:p w14:paraId="6FEF1F8D" w14:textId="77777777" w:rsidR="00762946" w:rsidRDefault="00762946">
            <w:pPr>
              <w:spacing w:line="360" w:lineRule="auto"/>
              <w:rPr>
                <w:spacing w:val="24"/>
                <w:szCs w:val="21"/>
              </w:rPr>
            </w:pPr>
          </w:p>
        </w:tc>
        <w:tc>
          <w:tcPr>
            <w:tcW w:w="1547" w:type="dxa"/>
            <w:shd w:val="clear" w:color="auto" w:fill="auto"/>
            <w:vAlign w:val="center"/>
          </w:tcPr>
          <w:p w14:paraId="439A628D" w14:textId="77777777" w:rsidR="00762946" w:rsidRDefault="008749B5">
            <w:pPr>
              <w:spacing w:line="300" w:lineRule="exact"/>
              <w:jc w:val="center"/>
              <w:rPr>
                <w:spacing w:val="24"/>
                <w:szCs w:val="21"/>
              </w:rPr>
            </w:pPr>
            <w:r>
              <w:rPr>
                <w:rFonts w:hint="eastAsia"/>
                <w:sz w:val="18"/>
                <w:szCs w:val="18"/>
              </w:rPr>
              <w:t>压力变送器</w:t>
            </w:r>
          </w:p>
        </w:tc>
        <w:tc>
          <w:tcPr>
            <w:tcW w:w="1548" w:type="dxa"/>
            <w:shd w:val="clear" w:color="auto" w:fill="auto"/>
            <w:vAlign w:val="center"/>
          </w:tcPr>
          <w:p w14:paraId="14C39EA8" w14:textId="77777777" w:rsidR="00762946" w:rsidRDefault="008749B5">
            <w:pPr>
              <w:spacing w:line="300" w:lineRule="exact"/>
              <w:jc w:val="center"/>
              <w:rPr>
                <w:spacing w:val="24"/>
                <w:szCs w:val="21"/>
              </w:rPr>
            </w:pPr>
            <w:r>
              <w:rPr>
                <w:rFonts w:hint="eastAsia"/>
                <w:kern w:val="0"/>
                <w:sz w:val="18"/>
                <w:szCs w:val="18"/>
              </w:rPr>
              <w:t>PTX7517</w:t>
            </w:r>
          </w:p>
        </w:tc>
        <w:tc>
          <w:tcPr>
            <w:tcW w:w="1548" w:type="dxa"/>
            <w:shd w:val="clear" w:color="auto" w:fill="auto"/>
            <w:vAlign w:val="center"/>
          </w:tcPr>
          <w:p w14:paraId="2FAA47EF" w14:textId="77777777" w:rsidR="00762946" w:rsidRDefault="008749B5">
            <w:pPr>
              <w:spacing w:line="300" w:lineRule="exact"/>
              <w:jc w:val="center"/>
              <w:rPr>
                <w:spacing w:val="24"/>
                <w:szCs w:val="21"/>
              </w:rPr>
            </w:pPr>
            <w:r>
              <w:rPr>
                <w:sz w:val="18"/>
                <w:szCs w:val="18"/>
              </w:rPr>
              <w:t>JD-A-A1-04060-7</w:t>
            </w:r>
          </w:p>
        </w:tc>
        <w:tc>
          <w:tcPr>
            <w:tcW w:w="1548" w:type="dxa"/>
            <w:shd w:val="clear" w:color="auto" w:fill="auto"/>
            <w:vAlign w:val="center"/>
          </w:tcPr>
          <w:p w14:paraId="32965871" w14:textId="77777777" w:rsidR="00762946" w:rsidRDefault="008749B5">
            <w:pPr>
              <w:spacing w:line="300" w:lineRule="exact"/>
              <w:jc w:val="center"/>
              <w:rPr>
                <w:spacing w:val="24"/>
                <w:szCs w:val="21"/>
              </w:rPr>
            </w:pPr>
            <w:r>
              <w:rPr>
                <w:i/>
                <w:sz w:val="18"/>
                <w:szCs w:val="18"/>
              </w:rPr>
              <w:t>U</w:t>
            </w:r>
            <w:r>
              <w:rPr>
                <w:sz w:val="18"/>
                <w:szCs w:val="18"/>
              </w:rPr>
              <w:t>=0.01</w:t>
            </w:r>
            <w:r>
              <w:rPr>
                <w:rFonts w:hint="eastAsia"/>
                <w:sz w:val="18"/>
                <w:szCs w:val="18"/>
              </w:rPr>
              <w:t>1mA</w:t>
            </w:r>
            <w:r>
              <w:rPr>
                <w:sz w:val="18"/>
                <w:szCs w:val="18"/>
              </w:rPr>
              <w:t xml:space="preserve"> (</w:t>
            </w:r>
            <w:r>
              <w:rPr>
                <w:i/>
                <w:sz w:val="18"/>
                <w:szCs w:val="18"/>
              </w:rPr>
              <w:t>k</w:t>
            </w:r>
            <w:r>
              <w:rPr>
                <w:sz w:val="18"/>
                <w:szCs w:val="18"/>
              </w:rPr>
              <w:t>=2)</w:t>
            </w:r>
          </w:p>
        </w:tc>
        <w:tc>
          <w:tcPr>
            <w:tcW w:w="1548" w:type="dxa"/>
            <w:shd w:val="clear" w:color="auto" w:fill="auto"/>
            <w:vAlign w:val="center"/>
          </w:tcPr>
          <w:p w14:paraId="4CCBBEDE" w14:textId="77777777" w:rsidR="00762946" w:rsidRDefault="008749B5">
            <w:pPr>
              <w:spacing w:line="300" w:lineRule="exact"/>
              <w:jc w:val="center"/>
              <w:rPr>
                <w:spacing w:val="24"/>
                <w:szCs w:val="21"/>
              </w:rPr>
            </w:pPr>
            <w:r>
              <w:rPr>
                <w:rFonts w:hint="eastAsia"/>
                <w:kern w:val="0"/>
                <w:sz w:val="18"/>
                <w:szCs w:val="18"/>
              </w:rPr>
              <w:t>J24453S01660</w:t>
            </w:r>
          </w:p>
        </w:tc>
      </w:tr>
      <w:tr w:rsidR="00762946" w14:paraId="2BDC1198" w14:textId="77777777">
        <w:tc>
          <w:tcPr>
            <w:tcW w:w="1547" w:type="dxa"/>
            <w:vMerge/>
          </w:tcPr>
          <w:p w14:paraId="4BE628D7" w14:textId="77777777" w:rsidR="00762946" w:rsidRDefault="00762946">
            <w:pPr>
              <w:spacing w:line="360" w:lineRule="auto"/>
              <w:rPr>
                <w:spacing w:val="24"/>
                <w:szCs w:val="21"/>
              </w:rPr>
            </w:pPr>
          </w:p>
        </w:tc>
        <w:tc>
          <w:tcPr>
            <w:tcW w:w="1547" w:type="dxa"/>
            <w:shd w:val="clear" w:color="auto" w:fill="auto"/>
            <w:vAlign w:val="center"/>
          </w:tcPr>
          <w:p w14:paraId="57B9AA94" w14:textId="77777777" w:rsidR="00762946" w:rsidRDefault="008749B5">
            <w:pPr>
              <w:spacing w:line="276" w:lineRule="auto"/>
              <w:jc w:val="center"/>
              <w:rPr>
                <w:sz w:val="20"/>
                <w:szCs w:val="21"/>
              </w:rPr>
            </w:pPr>
            <w:r>
              <w:rPr>
                <w:sz w:val="18"/>
                <w:szCs w:val="18"/>
              </w:rPr>
              <w:t>温湿度变送器</w:t>
            </w:r>
          </w:p>
        </w:tc>
        <w:tc>
          <w:tcPr>
            <w:tcW w:w="1548" w:type="dxa"/>
            <w:shd w:val="clear" w:color="auto" w:fill="auto"/>
            <w:vAlign w:val="center"/>
          </w:tcPr>
          <w:p w14:paraId="08D1CDE1" w14:textId="77777777" w:rsidR="00762946" w:rsidRDefault="008749B5">
            <w:pPr>
              <w:jc w:val="center"/>
              <w:rPr>
                <w:sz w:val="18"/>
                <w:szCs w:val="18"/>
              </w:rPr>
            </w:pPr>
            <w:r>
              <w:rPr>
                <w:sz w:val="18"/>
                <w:szCs w:val="18"/>
              </w:rPr>
              <w:t>(-10</w:t>
            </w:r>
            <w:r>
              <w:rPr>
                <w:rFonts w:hint="eastAsia"/>
                <w:sz w:val="18"/>
                <w:szCs w:val="18"/>
              </w:rPr>
              <w:t>～</w:t>
            </w:r>
            <w:r>
              <w:rPr>
                <w:sz w:val="18"/>
                <w:szCs w:val="18"/>
              </w:rPr>
              <w:t>60)</w:t>
            </w:r>
            <w:r>
              <w:rPr>
                <w:rFonts w:hint="eastAsia"/>
                <w:sz w:val="18"/>
                <w:szCs w:val="18"/>
              </w:rPr>
              <w:t>℃，</w:t>
            </w:r>
          </w:p>
          <w:p w14:paraId="73D3E99B" w14:textId="77777777" w:rsidR="00762946" w:rsidRDefault="008749B5">
            <w:pPr>
              <w:spacing w:line="300" w:lineRule="exact"/>
              <w:jc w:val="center"/>
              <w:rPr>
                <w:sz w:val="18"/>
                <w:szCs w:val="18"/>
              </w:rPr>
            </w:pPr>
            <w:r>
              <w:rPr>
                <w:rFonts w:hint="eastAsia"/>
                <w:sz w:val="18"/>
                <w:szCs w:val="18"/>
              </w:rPr>
              <w:t>（</w:t>
            </w:r>
            <w:r>
              <w:rPr>
                <w:sz w:val="18"/>
                <w:szCs w:val="18"/>
              </w:rPr>
              <w:t>0</w:t>
            </w:r>
            <w:r>
              <w:rPr>
                <w:rFonts w:hint="eastAsia"/>
                <w:sz w:val="18"/>
                <w:szCs w:val="18"/>
              </w:rPr>
              <w:t>～</w:t>
            </w:r>
            <w:r>
              <w:rPr>
                <w:sz w:val="18"/>
                <w:szCs w:val="18"/>
              </w:rPr>
              <w:t>100</w:t>
            </w:r>
            <w:r>
              <w:rPr>
                <w:rFonts w:hint="eastAsia"/>
                <w:sz w:val="18"/>
                <w:szCs w:val="18"/>
              </w:rPr>
              <w:t>）</w:t>
            </w:r>
            <w:r>
              <w:rPr>
                <w:sz w:val="18"/>
                <w:szCs w:val="18"/>
              </w:rPr>
              <w:t>%RH</w:t>
            </w:r>
          </w:p>
        </w:tc>
        <w:tc>
          <w:tcPr>
            <w:tcW w:w="1548" w:type="dxa"/>
            <w:shd w:val="clear" w:color="auto" w:fill="auto"/>
            <w:vAlign w:val="center"/>
          </w:tcPr>
          <w:p w14:paraId="23B5DA58" w14:textId="77777777" w:rsidR="00762946" w:rsidRDefault="008749B5">
            <w:pPr>
              <w:spacing w:line="300" w:lineRule="exact"/>
              <w:jc w:val="center"/>
              <w:rPr>
                <w:sz w:val="18"/>
                <w:szCs w:val="18"/>
              </w:rPr>
            </w:pPr>
            <w:r>
              <w:rPr>
                <w:sz w:val="18"/>
                <w:szCs w:val="18"/>
              </w:rPr>
              <w:t>JD-A-A1-04060-8</w:t>
            </w:r>
          </w:p>
        </w:tc>
        <w:tc>
          <w:tcPr>
            <w:tcW w:w="1548" w:type="dxa"/>
            <w:shd w:val="clear" w:color="auto" w:fill="auto"/>
            <w:vAlign w:val="center"/>
          </w:tcPr>
          <w:p w14:paraId="12861F57" w14:textId="77777777" w:rsidR="00762946" w:rsidRDefault="008749B5">
            <w:pPr>
              <w:spacing w:line="276" w:lineRule="auto"/>
              <w:jc w:val="center"/>
              <w:rPr>
                <w:sz w:val="18"/>
                <w:szCs w:val="18"/>
              </w:rPr>
            </w:pPr>
            <w:r>
              <w:rPr>
                <w:b/>
                <w:i/>
                <w:sz w:val="18"/>
                <w:szCs w:val="18"/>
              </w:rPr>
              <w:t>U</w:t>
            </w:r>
            <w:r>
              <w:rPr>
                <w:sz w:val="18"/>
                <w:szCs w:val="18"/>
              </w:rPr>
              <w:t>=0.3</w:t>
            </w:r>
            <w:r>
              <w:rPr>
                <w:rFonts w:hint="eastAsia"/>
                <w:sz w:val="18"/>
                <w:szCs w:val="18"/>
              </w:rPr>
              <w:t>℃（</w:t>
            </w:r>
            <w:r>
              <w:rPr>
                <w:i/>
                <w:sz w:val="18"/>
                <w:szCs w:val="18"/>
              </w:rPr>
              <w:t>k</w:t>
            </w:r>
            <w:r>
              <w:rPr>
                <w:sz w:val="18"/>
                <w:szCs w:val="18"/>
              </w:rPr>
              <w:t>=2</w:t>
            </w:r>
            <w:r>
              <w:rPr>
                <w:rFonts w:hint="eastAsia"/>
                <w:sz w:val="18"/>
                <w:szCs w:val="18"/>
              </w:rPr>
              <w:t>）</w:t>
            </w:r>
            <w:r>
              <w:rPr>
                <w:rFonts w:hint="eastAsia"/>
                <w:sz w:val="18"/>
                <w:szCs w:val="18"/>
              </w:rPr>
              <w:t>,</w:t>
            </w:r>
          </w:p>
          <w:p w14:paraId="3E6CF704" w14:textId="77777777" w:rsidR="00762946" w:rsidRDefault="008749B5">
            <w:pPr>
              <w:spacing w:line="276" w:lineRule="auto"/>
              <w:jc w:val="center"/>
              <w:rPr>
                <w:sz w:val="18"/>
                <w:szCs w:val="18"/>
              </w:rPr>
            </w:pPr>
            <w:r>
              <w:rPr>
                <w:b/>
                <w:i/>
                <w:sz w:val="18"/>
                <w:szCs w:val="18"/>
              </w:rPr>
              <w:t>U</w:t>
            </w:r>
            <w:r>
              <w:rPr>
                <w:sz w:val="18"/>
                <w:szCs w:val="18"/>
              </w:rPr>
              <w:t>=1.5%RH</w:t>
            </w:r>
            <w:r>
              <w:rPr>
                <w:rFonts w:hint="eastAsia"/>
                <w:sz w:val="18"/>
                <w:szCs w:val="18"/>
              </w:rPr>
              <w:t>（</w:t>
            </w:r>
            <w:r>
              <w:rPr>
                <w:i/>
                <w:sz w:val="18"/>
                <w:szCs w:val="18"/>
              </w:rPr>
              <w:t>k</w:t>
            </w:r>
            <w:r>
              <w:rPr>
                <w:sz w:val="18"/>
                <w:szCs w:val="18"/>
              </w:rPr>
              <w:t>=2</w:t>
            </w:r>
            <w:r>
              <w:rPr>
                <w:rFonts w:hint="eastAsia"/>
                <w:sz w:val="18"/>
                <w:szCs w:val="18"/>
              </w:rPr>
              <w:t>）</w:t>
            </w:r>
          </w:p>
        </w:tc>
        <w:tc>
          <w:tcPr>
            <w:tcW w:w="1548" w:type="dxa"/>
            <w:shd w:val="clear" w:color="auto" w:fill="auto"/>
            <w:vAlign w:val="center"/>
          </w:tcPr>
          <w:p w14:paraId="754D26F2" w14:textId="77777777" w:rsidR="00762946" w:rsidRDefault="008749B5">
            <w:pPr>
              <w:spacing w:line="300" w:lineRule="exact"/>
              <w:jc w:val="center"/>
              <w:rPr>
                <w:kern w:val="0"/>
                <w:sz w:val="18"/>
                <w:szCs w:val="18"/>
              </w:rPr>
            </w:pPr>
            <w:r>
              <w:rPr>
                <w:rFonts w:hint="eastAsia"/>
                <w:kern w:val="0"/>
                <w:sz w:val="18"/>
                <w:szCs w:val="18"/>
              </w:rPr>
              <w:t>J24331S02050</w:t>
            </w:r>
          </w:p>
        </w:tc>
      </w:tr>
      <w:tr w:rsidR="00762946" w14:paraId="5768B633" w14:textId="77777777">
        <w:tc>
          <w:tcPr>
            <w:tcW w:w="1547" w:type="dxa"/>
            <w:vMerge/>
          </w:tcPr>
          <w:p w14:paraId="349BBB7A" w14:textId="77777777" w:rsidR="00762946" w:rsidRDefault="00762946">
            <w:pPr>
              <w:spacing w:line="360" w:lineRule="auto"/>
              <w:rPr>
                <w:spacing w:val="24"/>
                <w:szCs w:val="21"/>
              </w:rPr>
            </w:pPr>
          </w:p>
        </w:tc>
        <w:tc>
          <w:tcPr>
            <w:tcW w:w="1547" w:type="dxa"/>
            <w:shd w:val="clear" w:color="auto" w:fill="auto"/>
            <w:vAlign w:val="center"/>
          </w:tcPr>
          <w:p w14:paraId="55740731" w14:textId="77777777" w:rsidR="00762946" w:rsidRDefault="008749B5">
            <w:pPr>
              <w:spacing w:line="276" w:lineRule="auto"/>
              <w:jc w:val="center"/>
              <w:rPr>
                <w:sz w:val="20"/>
                <w:szCs w:val="21"/>
              </w:rPr>
            </w:pPr>
            <w:r>
              <w:rPr>
                <w:sz w:val="18"/>
                <w:szCs w:val="18"/>
              </w:rPr>
              <w:t>温湿度变送器</w:t>
            </w:r>
          </w:p>
        </w:tc>
        <w:tc>
          <w:tcPr>
            <w:tcW w:w="1548" w:type="dxa"/>
            <w:shd w:val="clear" w:color="auto" w:fill="auto"/>
            <w:vAlign w:val="center"/>
          </w:tcPr>
          <w:p w14:paraId="5F44D4C4" w14:textId="77777777" w:rsidR="00762946" w:rsidRDefault="008749B5">
            <w:pPr>
              <w:jc w:val="center"/>
              <w:rPr>
                <w:sz w:val="18"/>
                <w:szCs w:val="18"/>
              </w:rPr>
            </w:pPr>
            <w:r>
              <w:rPr>
                <w:sz w:val="18"/>
                <w:szCs w:val="18"/>
              </w:rPr>
              <w:t>(-10</w:t>
            </w:r>
            <w:r>
              <w:rPr>
                <w:rFonts w:hint="eastAsia"/>
                <w:sz w:val="18"/>
                <w:szCs w:val="18"/>
              </w:rPr>
              <w:t>～</w:t>
            </w:r>
            <w:r>
              <w:rPr>
                <w:sz w:val="18"/>
                <w:szCs w:val="18"/>
              </w:rPr>
              <w:t>60)</w:t>
            </w:r>
            <w:r>
              <w:rPr>
                <w:rFonts w:hint="eastAsia"/>
                <w:sz w:val="18"/>
                <w:szCs w:val="18"/>
              </w:rPr>
              <w:t>℃，</w:t>
            </w:r>
          </w:p>
          <w:p w14:paraId="6EA3479B" w14:textId="77777777" w:rsidR="00762946" w:rsidRDefault="008749B5">
            <w:pPr>
              <w:spacing w:line="300" w:lineRule="exact"/>
              <w:jc w:val="center"/>
              <w:rPr>
                <w:sz w:val="18"/>
                <w:szCs w:val="18"/>
              </w:rPr>
            </w:pPr>
            <w:r>
              <w:rPr>
                <w:rFonts w:hint="eastAsia"/>
                <w:sz w:val="18"/>
                <w:szCs w:val="18"/>
              </w:rPr>
              <w:t>（</w:t>
            </w:r>
            <w:r>
              <w:rPr>
                <w:sz w:val="18"/>
                <w:szCs w:val="18"/>
              </w:rPr>
              <w:t>0</w:t>
            </w:r>
            <w:r>
              <w:rPr>
                <w:rFonts w:hint="eastAsia"/>
                <w:sz w:val="18"/>
                <w:szCs w:val="18"/>
              </w:rPr>
              <w:t>～</w:t>
            </w:r>
            <w:r>
              <w:rPr>
                <w:sz w:val="18"/>
                <w:szCs w:val="18"/>
              </w:rPr>
              <w:t>100</w:t>
            </w:r>
            <w:r>
              <w:rPr>
                <w:rFonts w:hint="eastAsia"/>
                <w:sz w:val="18"/>
                <w:szCs w:val="18"/>
              </w:rPr>
              <w:t>）</w:t>
            </w:r>
            <w:r>
              <w:rPr>
                <w:sz w:val="18"/>
                <w:szCs w:val="18"/>
              </w:rPr>
              <w:t>%RH</w:t>
            </w:r>
          </w:p>
        </w:tc>
        <w:tc>
          <w:tcPr>
            <w:tcW w:w="1548" w:type="dxa"/>
            <w:shd w:val="clear" w:color="auto" w:fill="auto"/>
            <w:vAlign w:val="center"/>
          </w:tcPr>
          <w:p w14:paraId="08FEEE70" w14:textId="77777777" w:rsidR="00762946" w:rsidRDefault="008749B5">
            <w:pPr>
              <w:spacing w:line="300" w:lineRule="exact"/>
              <w:jc w:val="center"/>
              <w:rPr>
                <w:sz w:val="18"/>
                <w:szCs w:val="18"/>
              </w:rPr>
            </w:pPr>
            <w:r>
              <w:rPr>
                <w:sz w:val="18"/>
                <w:szCs w:val="18"/>
              </w:rPr>
              <w:t>JD-A-A1-04060-</w:t>
            </w:r>
            <w:r>
              <w:rPr>
                <w:rFonts w:hint="eastAsia"/>
                <w:sz w:val="18"/>
                <w:szCs w:val="18"/>
              </w:rPr>
              <w:t>9</w:t>
            </w:r>
          </w:p>
        </w:tc>
        <w:tc>
          <w:tcPr>
            <w:tcW w:w="1548" w:type="dxa"/>
            <w:shd w:val="clear" w:color="auto" w:fill="auto"/>
            <w:vAlign w:val="center"/>
          </w:tcPr>
          <w:p w14:paraId="370DEC2B" w14:textId="77777777" w:rsidR="00762946" w:rsidRDefault="008749B5">
            <w:pPr>
              <w:spacing w:line="276" w:lineRule="auto"/>
              <w:jc w:val="center"/>
              <w:rPr>
                <w:sz w:val="18"/>
                <w:szCs w:val="18"/>
              </w:rPr>
            </w:pPr>
            <w:r>
              <w:rPr>
                <w:b/>
                <w:i/>
                <w:sz w:val="18"/>
                <w:szCs w:val="18"/>
              </w:rPr>
              <w:t>U</w:t>
            </w:r>
            <w:r>
              <w:rPr>
                <w:sz w:val="18"/>
                <w:szCs w:val="18"/>
              </w:rPr>
              <w:t>=0.3</w:t>
            </w:r>
            <w:r>
              <w:rPr>
                <w:rFonts w:hint="eastAsia"/>
                <w:sz w:val="18"/>
                <w:szCs w:val="18"/>
              </w:rPr>
              <w:t>℃（</w:t>
            </w:r>
            <w:r>
              <w:rPr>
                <w:i/>
                <w:sz w:val="18"/>
                <w:szCs w:val="18"/>
              </w:rPr>
              <w:t>k</w:t>
            </w:r>
            <w:r>
              <w:rPr>
                <w:sz w:val="18"/>
                <w:szCs w:val="18"/>
              </w:rPr>
              <w:t>=2</w:t>
            </w:r>
            <w:r>
              <w:rPr>
                <w:rFonts w:hint="eastAsia"/>
                <w:sz w:val="18"/>
                <w:szCs w:val="18"/>
              </w:rPr>
              <w:t>）</w:t>
            </w:r>
            <w:r>
              <w:rPr>
                <w:rFonts w:hint="eastAsia"/>
                <w:sz w:val="18"/>
                <w:szCs w:val="18"/>
              </w:rPr>
              <w:t>,</w:t>
            </w:r>
          </w:p>
          <w:p w14:paraId="2C2A1147" w14:textId="77777777" w:rsidR="00762946" w:rsidRDefault="008749B5">
            <w:pPr>
              <w:spacing w:line="276" w:lineRule="auto"/>
              <w:jc w:val="center"/>
              <w:rPr>
                <w:sz w:val="18"/>
                <w:szCs w:val="18"/>
              </w:rPr>
            </w:pPr>
            <w:r>
              <w:rPr>
                <w:b/>
                <w:i/>
                <w:sz w:val="18"/>
                <w:szCs w:val="18"/>
              </w:rPr>
              <w:t>U</w:t>
            </w:r>
            <w:r>
              <w:rPr>
                <w:sz w:val="18"/>
                <w:szCs w:val="18"/>
              </w:rPr>
              <w:t>=1.5%RH</w:t>
            </w:r>
            <w:r>
              <w:rPr>
                <w:rFonts w:hint="eastAsia"/>
                <w:sz w:val="18"/>
                <w:szCs w:val="18"/>
              </w:rPr>
              <w:t>（</w:t>
            </w:r>
            <w:r>
              <w:rPr>
                <w:i/>
                <w:sz w:val="18"/>
                <w:szCs w:val="18"/>
              </w:rPr>
              <w:t>k</w:t>
            </w:r>
            <w:r>
              <w:rPr>
                <w:sz w:val="18"/>
                <w:szCs w:val="18"/>
              </w:rPr>
              <w:t>=2</w:t>
            </w:r>
            <w:r>
              <w:rPr>
                <w:rFonts w:hint="eastAsia"/>
                <w:sz w:val="18"/>
                <w:szCs w:val="18"/>
              </w:rPr>
              <w:t>）</w:t>
            </w:r>
          </w:p>
        </w:tc>
        <w:tc>
          <w:tcPr>
            <w:tcW w:w="1548" w:type="dxa"/>
            <w:shd w:val="clear" w:color="auto" w:fill="auto"/>
            <w:vAlign w:val="center"/>
          </w:tcPr>
          <w:p w14:paraId="64E59A98" w14:textId="77777777" w:rsidR="00762946" w:rsidRDefault="008749B5">
            <w:pPr>
              <w:spacing w:line="300" w:lineRule="exact"/>
              <w:jc w:val="center"/>
              <w:rPr>
                <w:kern w:val="0"/>
                <w:sz w:val="18"/>
                <w:szCs w:val="18"/>
              </w:rPr>
            </w:pPr>
            <w:r>
              <w:rPr>
                <w:rFonts w:hint="eastAsia"/>
                <w:kern w:val="0"/>
                <w:sz w:val="18"/>
                <w:szCs w:val="18"/>
              </w:rPr>
              <w:t>J24331S02051</w:t>
            </w:r>
          </w:p>
        </w:tc>
      </w:tr>
      <w:tr w:rsidR="00762946" w14:paraId="3D1DABB9" w14:textId="77777777">
        <w:tc>
          <w:tcPr>
            <w:tcW w:w="1547" w:type="dxa"/>
            <w:vMerge/>
          </w:tcPr>
          <w:p w14:paraId="67229B77" w14:textId="77777777" w:rsidR="00762946" w:rsidRDefault="00762946">
            <w:pPr>
              <w:spacing w:line="360" w:lineRule="auto"/>
              <w:rPr>
                <w:spacing w:val="24"/>
                <w:szCs w:val="21"/>
              </w:rPr>
            </w:pPr>
          </w:p>
        </w:tc>
        <w:tc>
          <w:tcPr>
            <w:tcW w:w="1547" w:type="dxa"/>
            <w:shd w:val="clear" w:color="auto" w:fill="auto"/>
          </w:tcPr>
          <w:p w14:paraId="35B31560" w14:textId="77777777" w:rsidR="00762946" w:rsidRDefault="008749B5">
            <w:pPr>
              <w:spacing w:line="360" w:lineRule="auto"/>
              <w:jc w:val="center"/>
              <w:rPr>
                <w:spacing w:val="24"/>
                <w:szCs w:val="21"/>
              </w:rPr>
            </w:pPr>
            <w:r>
              <w:rPr>
                <w:sz w:val="18"/>
                <w:szCs w:val="18"/>
              </w:rPr>
              <w:t>补偿式微压计</w:t>
            </w:r>
          </w:p>
        </w:tc>
        <w:tc>
          <w:tcPr>
            <w:tcW w:w="1548" w:type="dxa"/>
            <w:shd w:val="clear" w:color="auto" w:fill="auto"/>
          </w:tcPr>
          <w:p w14:paraId="3247C1FE" w14:textId="77777777" w:rsidR="00762946" w:rsidRDefault="008749B5">
            <w:pPr>
              <w:spacing w:line="360" w:lineRule="auto"/>
              <w:jc w:val="center"/>
              <w:rPr>
                <w:spacing w:val="24"/>
                <w:szCs w:val="21"/>
              </w:rPr>
            </w:pPr>
            <w:r>
              <w:rPr>
                <w:sz w:val="18"/>
                <w:szCs w:val="18"/>
              </w:rPr>
              <w:t>YJB-2500</w:t>
            </w:r>
          </w:p>
        </w:tc>
        <w:tc>
          <w:tcPr>
            <w:tcW w:w="1548" w:type="dxa"/>
            <w:shd w:val="clear" w:color="auto" w:fill="auto"/>
          </w:tcPr>
          <w:p w14:paraId="05E9F702" w14:textId="77777777" w:rsidR="00762946" w:rsidRDefault="008749B5">
            <w:pPr>
              <w:spacing w:line="360" w:lineRule="auto"/>
              <w:jc w:val="center"/>
              <w:rPr>
                <w:spacing w:val="24"/>
                <w:szCs w:val="21"/>
              </w:rPr>
            </w:pPr>
            <w:r>
              <w:rPr>
                <w:sz w:val="18"/>
                <w:szCs w:val="18"/>
              </w:rPr>
              <w:t>201210017</w:t>
            </w:r>
          </w:p>
        </w:tc>
        <w:tc>
          <w:tcPr>
            <w:tcW w:w="1548" w:type="dxa"/>
            <w:shd w:val="clear" w:color="auto" w:fill="auto"/>
          </w:tcPr>
          <w:p w14:paraId="7BB5B102" w14:textId="77777777" w:rsidR="00762946" w:rsidRDefault="008749B5">
            <w:pPr>
              <w:spacing w:line="360" w:lineRule="auto"/>
              <w:jc w:val="center"/>
              <w:rPr>
                <w:spacing w:val="24"/>
                <w:szCs w:val="21"/>
              </w:rPr>
            </w:pPr>
            <w:r>
              <w:rPr>
                <w:sz w:val="18"/>
                <w:szCs w:val="18"/>
              </w:rPr>
              <w:t>一等</w:t>
            </w:r>
          </w:p>
        </w:tc>
        <w:tc>
          <w:tcPr>
            <w:tcW w:w="1548" w:type="dxa"/>
            <w:shd w:val="clear" w:color="auto" w:fill="auto"/>
          </w:tcPr>
          <w:p w14:paraId="04549D28" w14:textId="77777777" w:rsidR="00762946" w:rsidRDefault="008749B5">
            <w:pPr>
              <w:spacing w:line="360" w:lineRule="auto"/>
              <w:jc w:val="center"/>
              <w:rPr>
                <w:spacing w:val="24"/>
                <w:szCs w:val="21"/>
              </w:rPr>
            </w:pPr>
            <w:r>
              <w:rPr>
                <w:sz w:val="18"/>
                <w:szCs w:val="18"/>
              </w:rPr>
              <w:t>RGyz2024-05695</w:t>
            </w:r>
          </w:p>
        </w:tc>
      </w:tr>
      <w:tr w:rsidR="00762946" w14:paraId="33163CF2" w14:textId="77777777">
        <w:tc>
          <w:tcPr>
            <w:tcW w:w="1547" w:type="dxa"/>
          </w:tcPr>
          <w:p w14:paraId="3651A7C8" w14:textId="77777777" w:rsidR="00762946" w:rsidRDefault="008749B5">
            <w:pPr>
              <w:spacing w:line="360" w:lineRule="auto"/>
              <w:rPr>
                <w:spacing w:val="24"/>
                <w:szCs w:val="21"/>
              </w:rPr>
            </w:pPr>
            <w:r>
              <w:rPr>
                <w:spacing w:val="24"/>
                <w:szCs w:val="21"/>
              </w:rPr>
              <w:t>温度</w:t>
            </w:r>
          </w:p>
        </w:tc>
        <w:tc>
          <w:tcPr>
            <w:tcW w:w="3095" w:type="dxa"/>
            <w:gridSpan w:val="2"/>
          </w:tcPr>
          <w:p w14:paraId="759E79BF" w14:textId="77777777" w:rsidR="00762946" w:rsidRDefault="008749B5">
            <w:pPr>
              <w:spacing w:line="360" w:lineRule="auto"/>
              <w:rPr>
                <w:spacing w:val="24"/>
                <w:szCs w:val="21"/>
              </w:rPr>
            </w:pPr>
            <w:r>
              <w:rPr>
                <w:spacing w:val="24"/>
                <w:szCs w:val="21"/>
              </w:rPr>
              <w:t>20℃</w:t>
            </w:r>
          </w:p>
        </w:tc>
        <w:tc>
          <w:tcPr>
            <w:tcW w:w="1548" w:type="dxa"/>
          </w:tcPr>
          <w:p w14:paraId="5BB18946" w14:textId="77777777" w:rsidR="00762946" w:rsidRDefault="008749B5">
            <w:pPr>
              <w:spacing w:line="360" w:lineRule="auto"/>
              <w:rPr>
                <w:spacing w:val="24"/>
                <w:szCs w:val="21"/>
              </w:rPr>
            </w:pPr>
            <w:r>
              <w:rPr>
                <w:spacing w:val="24"/>
                <w:szCs w:val="21"/>
              </w:rPr>
              <w:t>相对湿度</w:t>
            </w:r>
          </w:p>
        </w:tc>
        <w:tc>
          <w:tcPr>
            <w:tcW w:w="3096" w:type="dxa"/>
            <w:gridSpan w:val="2"/>
          </w:tcPr>
          <w:p w14:paraId="44EC2A0E" w14:textId="77777777" w:rsidR="00762946" w:rsidRDefault="008749B5">
            <w:pPr>
              <w:spacing w:line="360" w:lineRule="auto"/>
              <w:rPr>
                <w:spacing w:val="24"/>
                <w:szCs w:val="21"/>
              </w:rPr>
            </w:pPr>
            <w:r>
              <w:rPr>
                <w:spacing w:val="24"/>
                <w:szCs w:val="21"/>
              </w:rPr>
              <w:t>46%RH</w:t>
            </w:r>
          </w:p>
        </w:tc>
      </w:tr>
      <w:tr w:rsidR="00762946" w14:paraId="4B31F1ED" w14:textId="77777777">
        <w:tc>
          <w:tcPr>
            <w:tcW w:w="1547" w:type="dxa"/>
          </w:tcPr>
          <w:p w14:paraId="772CCBEE" w14:textId="77777777" w:rsidR="00762946" w:rsidRDefault="008749B5">
            <w:pPr>
              <w:spacing w:line="360" w:lineRule="auto"/>
              <w:rPr>
                <w:spacing w:val="24"/>
                <w:szCs w:val="21"/>
              </w:rPr>
            </w:pPr>
            <w:r>
              <w:rPr>
                <w:spacing w:val="24"/>
                <w:szCs w:val="21"/>
              </w:rPr>
              <w:t>大气压力</w:t>
            </w:r>
          </w:p>
        </w:tc>
        <w:tc>
          <w:tcPr>
            <w:tcW w:w="7739" w:type="dxa"/>
            <w:gridSpan w:val="5"/>
          </w:tcPr>
          <w:p w14:paraId="0C985643" w14:textId="77777777" w:rsidR="00762946" w:rsidRDefault="008749B5">
            <w:pPr>
              <w:spacing w:line="360" w:lineRule="auto"/>
              <w:rPr>
                <w:spacing w:val="24"/>
                <w:szCs w:val="21"/>
              </w:rPr>
            </w:pPr>
            <w:r>
              <w:rPr>
                <w:spacing w:val="24"/>
                <w:szCs w:val="21"/>
              </w:rPr>
              <w:t>102.5kPa</w:t>
            </w:r>
          </w:p>
        </w:tc>
      </w:tr>
      <w:tr w:rsidR="00762946" w14:paraId="00CC13EC" w14:textId="77777777">
        <w:tc>
          <w:tcPr>
            <w:tcW w:w="1547" w:type="dxa"/>
          </w:tcPr>
          <w:p w14:paraId="561AE3AB" w14:textId="77777777" w:rsidR="00762946" w:rsidRDefault="008749B5">
            <w:pPr>
              <w:spacing w:line="360" w:lineRule="auto"/>
              <w:rPr>
                <w:spacing w:val="24"/>
                <w:szCs w:val="21"/>
              </w:rPr>
            </w:pPr>
            <w:r>
              <w:rPr>
                <w:spacing w:val="24"/>
                <w:szCs w:val="21"/>
              </w:rPr>
              <w:t>技术依据</w:t>
            </w:r>
          </w:p>
        </w:tc>
        <w:tc>
          <w:tcPr>
            <w:tcW w:w="7739" w:type="dxa"/>
            <w:gridSpan w:val="5"/>
          </w:tcPr>
          <w:p w14:paraId="609CF767" w14:textId="77777777" w:rsidR="00762946" w:rsidRDefault="008749B5">
            <w:pPr>
              <w:spacing w:line="360" w:lineRule="auto"/>
              <w:rPr>
                <w:spacing w:val="24"/>
                <w:szCs w:val="21"/>
              </w:rPr>
            </w:pPr>
            <w:r>
              <w:t>建筑气密性检测装置校准规范</w:t>
            </w:r>
          </w:p>
        </w:tc>
      </w:tr>
    </w:tbl>
    <w:p w14:paraId="3024EE9F" w14:textId="77777777" w:rsidR="00762946" w:rsidRDefault="008749B5">
      <w:pPr>
        <w:spacing w:line="360" w:lineRule="auto"/>
        <w:jc w:val="left"/>
        <w:rPr>
          <w:szCs w:val="21"/>
        </w:rPr>
      </w:pPr>
      <w:r>
        <w:rPr>
          <w:szCs w:val="21"/>
        </w:rPr>
        <w:t>一、外观检查</w:t>
      </w:r>
    </w:p>
    <w:tbl>
      <w:tblPr>
        <w:tblW w:w="93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73"/>
        <w:gridCol w:w="5111"/>
      </w:tblGrid>
      <w:tr w:rsidR="00762946" w14:paraId="20E366DA" w14:textId="77777777">
        <w:trPr>
          <w:trHeight w:val="340"/>
          <w:jc w:val="center"/>
        </w:trPr>
        <w:tc>
          <w:tcPr>
            <w:tcW w:w="4273" w:type="dxa"/>
            <w:tcBorders>
              <w:top w:val="single" w:sz="4" w:space="0" w:color="auto"/>
              <w:left w:val="single" w:sz="4" w:space="0" w:color="auto"/>
              <w:bottom w:val="single" w:sz="4" w:space="0" w:color="auto"/>
            </w:tcBorders>
            <w:vAlign w:val="center"/>
          </w:tcPr>
          <w:p w14:paraId="13E311D9" w14:textId="77777777" w:rsidR="00762946" w:rsidRDefault="008749B5">
            <w:pPr>
              <w:spacing w:line="360" w:lineRule="auto"/>
              <w:jc w:val="center"/>
              <w:rPr>
                <w:szCs w:val="21"/>
              </w:rPr>
            </w:pPr>
            <w:r>
              <w:rPr>
                <w:szCs w:val="21"/>
              </w:rPr>
              <w:t>☑</w:t>
            </w:r>
            <w:r>
              <w:rPr>
                <w:szCs w:val="21"/>
              </w:rPr>
              <w:t>符合要求</w:t>
            </w:r>
          </w:p>
        </w:tc>
        <w:tc>
          <w:tcPr>
            <w:tcW w:w="5111" w:type="dxa"/>
            <w:tcBorders>
              <w:top w:val="single" w:sz="4" w:space="0" w:color="auto"/>
              <w:left w:val="single" w:sz="4" w:space="0" w:color="auto"/>
              <w:bottom w:val="single" w:sz="4" w:space="0" w:color="auto"/>
            </w:tcBorders>
            <w:vAlign w:val="center"/>
          </w:tcPr>
          <w:p w14:paraId="093066C6" w14:textId="77777777" w:rsidR="00762946" w:rsidRDefault="008749B5">
            <w:pPr>
              <w:widowControl/>
              <w:spacing w:line="360" w:lineRule="auto"/>
              <w:ind w:left="315" w:hangingChars="150" w:hanging="315"/>
              <w:jc w:val="center"/>
              <w:rPr>
                <w:szCs w:val="21"/>
              </w:rPr>
            </w:pPr>
            <w:r>
              <w:rPr>
                <w:rFonts w:hint="eastAsia"/>
                <w:szCs w:val="21"/>
              </w:rPr>
              <w:t>□</w:t>
            </w:r>
            <w:r>
              <w:rPr>
                <w:szCs w:val="21"/>
              </w:rPr>
              <w:t>不符合要求</w:t>
            </w:r>
          </w:p>
        </w:tc>
      </w:tr>
    </w:tbl>
    <w:p w14:paraId="4EED7BC5" w14:textId="77777777" w:rsidR="00762946" w:rsidRDefault="00762946">
      <w:pPr>
        <w:spacing w:line="360" w:lineRule="auto"/>
        <w:rPr>
          <w:szCs w:val="21"/>
        </w:rPr>
      </w:pPr>
    </w:p>
    <w:p w14:paraId="07B20A1A" w14:textId="77777777" w:rsidR="00762946" w:rsidRDefault="00762946">
      <w:pPr>
        <w:spacing w:line="360" w:lineRule="auto"/>
        <w:rPr>
          <w:szCs w:val="21"/>
        </w:rPr>
      </w:pPr>
    </w:p>
    <w:p w14:paraId="543A34DA" w14:textId="77777777" w:rsidR="00762946" w:rsidRDefault="00762946">
      <w:pPr>
        <w:spacing w:line="360" w:lineRule="auto"/>
        <w:rPr>
          <w:szCs w:val="21"/>
        </w:rPr>
      </w:pPr>
    </w:p>
    <w:p w14:paraId="580A6BE1" w14:textId="77777777" w:rsidR="00762946" w:rsidRDefault="00762946">
      <w:pPr>
        <w:spacing w:line="360" w:lineRule="auto"/>
        <w:rPr>
          <w:szCs w:val="21"/>
        </w:rPr>
      </w:pPr>
    </w:p>
    <w:p w14:paraId="22D98B07" w14:textId="77777777" w:rsidR="00762946" w:rsidRDefault="00762946">
      <w:pPr>
        <w:spacing w:line="360" w:lineRule="auto"/>
        <w:rPr>
          <w:szCs w:val="21"/>
        </w:rPr>
      </w:pPr>
    </w:p>
    <w:p w14:paraId="0EB761CA" w14:textId="77777777" w:rsidR="00762946" w:rsidRDefault="00762946">
      <w:pPr>
        <w:spacing w:line="360" w:lineRule="auto"/>
        <w:rPr>
          <w:szCs w:val="21"/>
        </w:rPr>
      </w:pPr>
    </w:p>
    <w:p w14:paraId="2C2F387C" w14:textId="77777777" w:rsidR="00762946" w:rsidRDefault="008749B5">
      <w:pPr>
        <w:spacing w:line="360" w:lineRule="auto"/>
        <w:rPr>
          <w:szCs w:val="21"/>
        </w:rPr>
      </w:pPr>
      <w:r>
        <w:rPr>
          <w:rFonts w:hint="eastAsia"/>
          <w:szCs w:val="21"/>
        </w:rPr>
        <w:t>二、</w:t>
      </w:r>
      <w:r>
        <w:rPr>
          <w:szCs w:val="21"/>
        </w:rPr>
        <w:t>压力</w:t>
      </w:r>
    </w:p>
    <w:tbl>
      <w:tblPr>
        <w:tblW w:w="93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7"/>
        <w:gridCol w:w="1493"/>
        <w:gridCol w:w="1335"/>
        <w:gridCol w:w="1245"/>
        <w:gridCol w:w="1350"/>
        <w:gridCol w:w="1380"/>
        <w:gridCol w:w="1714"/>
      </w:tblGrid>
      <w:tr w:rsidR="00762946" w14:paraId="7BDF70F6" w14:textId="77777777">
        <w:trPr>
          <w:trHeight w:val="279"/>
          <w:jc w:val="center"/>
        </w:trPr>
        <w:tc>
          <w:tcPr>
            <w:tcW w:w="867" w:type="dxa"/>
            <w:vMerge w:val="restart"/>
            <w:tcBorders>
              <w:top w:val="single" w:sz="4" w:space="0" w:color="auto"/>
              <w:left w:val="single" w:sz="4" w:space="0" w:color="auto"/>
              <w:right w:val="single" w:sz="4" w:space="0" w:color="auto"/>
            </w:tcBorders>
            <w:vAlign w:val="center"/>
          </w:tcPr>
          <w:p w14:paraId="2A96A612" w14:textId="77777777" w:rsidR="00762946" w:rsidRDefault="008749B5">
            <w:pPr>
              <w:spacing w:line="360" w:lineRule="auto"/>
              <w:jc w:val="center"/>
              <w:rPr>
                <w:szCs w:val="21"/>
              </w:rPr>
            </w:pPr>
            <w:r>
              <w:rPr>
                <w:szCs w:val="21"/>
              </w:rPr>
              <w:t>序号</w:t>
            </w:r>
          </w:p>
        </w:tc>
        <w:tc>
          <w:tcPr>
            <w:tcW w:w="1493" w:type="dxa"/>
            <w:vMerge w:val="restart"/>
            <w:tcBorders>
              <w:top w:val="single" w:sz="4" w:space="0" w:color="auto"/>
              <w:left w:val="single" w:sz="4" w:space="0" w:color="auto"/>
            </w:tcBorders>
            <w:vAlign w:val="center"/>
          </w:tcPr>
          <w:p w14:paraId="706DBCC7" w14:textId="77777777" w:rsidR="00762946" w:rsidRDefault="008749B5">
            <w:pPr>
              <w:spacing w:line="360" w:lineRule="auto"/>
              <w:jc w:val="center"/>
              <w:rPr>
                <w:szCs w:val="21"/>
              </w:rPr>
            </w:pPr>
            <w:r>
              <w:rPr>
                <w:szCs w:val="21"/>
              </w:rPr>
              <w:t>标准器示值</w:t>
            </w:r>
            <w:r>
              <w:rPr>
                <w:spacing w:val="24"/>
                <w:szCs w:val="21"/>
              </w:rPr>
              <w:t>Pa</w:t>
            </w:r>
          </w:p>
        </w:tc>
        <w:tc>
          <w:tcPr>
            <w:tcW w:w="2580" w:type="dxa"/>
            <w:gridSpan w:val="2"/>
            <w:tcBorders>
              <w:top w:val="single" w:sz="4" w:space="0" w:color="auto"/>
              <w:left w:val="single" w:sz="4" w:space="0" w:color="auto"/>
              <w:bottom w:val="single" w:sz="4" w:space="0" w:color="auto"/>
            </w:tcBorders>
            <w:vAlign w:val="center"/>
          </w:tcPr>
          <w:p w14:paraId="3CF01FFF" w14:textId="77777777" w:rsidR="00762946" w:rsidRDefault="008749B5">
            <w:pPr>
              <w:spacing w:line="360" w:lineRule="auto"/>
              <w:jc w:val="center"/>
              <w:rPr>
                <w:szCs w:val="21"/>
              </w:rPr>
            </w:pPr>
            <w:r>
              <w:rPr>
                <w:szCs w:val="21"/>
              </w:rPr>
              <w:t>被检仪表示值</w:t>
            </w:r>
            <w:r>
              <w:rPr>
                <w:spacing w:val="24"/>
                <w:szCs w:val="21"/>
              </w:rPr>
              <w:t>Pa</w:t>
            </w:r>
          </w:p>
        </w:tc>
        <w:tc>
          <w:tcPr>
            <w:tcW w:w="1350" w:type="dxa"/>
            <w:vMerge w:val="restart"/>
            <w:tcBorders>
              <w:top w:val="single" w:sz="4" w:space="0" w:color="auto"/>
              <w:left w:val="single" w:sz="4" w:space="0" w:color="auto"/>
              <w:right w:val="single" w:sz="4" w:space="0" w:color="auto"/>
            </w:tcBorders>
            <w:vAlign w:val="center"/>
          </w:tcPr>
          <w:p w14:paraId="63083D4C" w14:textId="77777777" w:rsidR="00762946" w:rsidRDefault="008749B5">
            <w:pPr>
              <w:spacing w:line="360" w:lineRule="auto"/>
              <w:jc w:val="center"/>
              <w:rPr>
                <w:szCs w:val="21"/>
              </w:rPr>
            </w:pPr>
            <w:r>
              <w:rPr>
                <w:szCs w:val="21"/>
              </w:rPr>
              <w:t>示值误差</w:t>
            </w:r>
            <w:r>
              <w:rPr>
                <w:spacing w:val="24"/>
                <w:szCs w:val="21"/>
              </w:rPr>
              <w:t>Pa</w:t>
            </w:r>
          </w:p>
        </w:tc>
        <w:tc>
          <w:tcPr>
            <w:tcW w:w="1380" w:type="dxa"/>
            <w:vMerge w:val="restart"/>
            <w:tcBorders>
              <w:top w:val="single" w:sz="4" w:space="0" w:color="auto"/>
              <w:left w:val="single" w:sz="4" w:space="0" w:color="auto"/>
            </w:tcBorders>
            <w:vAlign w:val="center"/>
          </w:tcPr>
          <w:p w14:paraId="4E246746" w14:textId="77777777" w:rsidR="00762946" w:rsidRDefault="008749B5">
            <w:pPr>
              <w:spacing w:line="360" w:lineRule="auto"/>
              <w:jc w:val="center"/>
              <w:rPr>
                <w:szCs w:val="21"/>
              </w:rPr>
            </w:pPr>
            <w:r>
              <w:rPr>
                <w:szCs w:val="21"/>
              </w:rPr>
              <w:t>回程误差</w:t>
            </w:r>
            <w:r>
              <w:rPr>
                <w:spacing w:val="24"/>
                <w:szCs w:val="21"/>
              </w:rPr>
              <w:t>Pa</w:t>
            </w:r>
          </w:p>
        </w:tc>
        <w:tc>
          <w:tcPr>
            <w:tcW w:w="1714" w:type="dxa"/>
            <w:vMerge w:val="restart"/>
            <w:tcBorders>
              <w:top w:val="single" w:sz="4" w:space="0" w:color="auto"/>
              <w:left w:val="single" w:sz="4" w:space="0" w:color="auto"/>
            </w:tcBorders>
            <w:vAlign w:val="center"/>
          </w:tcPr>
          <w:p w14:paraId="659ABA06" w14:textId="77777777" w:rsidR="00762946" w:rsidRDefault="008749B5">
            <w:pPr>
              <w:spacing w:line="360" w:lineRule="auto"/>
              <w:jc w:val="center"/>
              <w:rPr>
                <w:szCs w:val="21"/>
              </w:rPr>
            </w:pPr>
            <w:r>
              <w:rPr>
                <w:szCs w:val="21"/>
              </w:rPr>
              <w:t>扩展不确定度</w:t>
            </w:r>
            <w:r>
              <w:rPr>
                <w:szCs w:val="21"/>
              </w:rPr>
              <w:t xml:space="preserve">  </w:t>
            </w:r>
            <w:r>
              <w:rPr>
                <w:rStyle w:val="font31"/>
                <w:color w:val="auto"/>
                <w:sz w:val="21"/>
                <w:szCs w:val="21"/>
                <w:lang w:bidi="ar"/>
              </w:rPr>
              <w:t>U</w:t>
            </w: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pacing w:val="24"/>
                <w:szCs w:val="21"/>
              </w:rPr>
              <w:t>Pa</w:t>
            </w:r>
          </w:p>
        </w:tc>
      </w:tr>
      <w:tr w:rsidR="00762946" w14:paraId="2A620C3A" w14:textId="77777777">
        <w:trPr>
          <w:trHeight w:val="199"/>
          <w:jc w:val="center"/>
        </w:trPr>
        <w:tc>
          <w:tcPr>
            <w:tcW w:w="867" w:type="dxa"/>
            <w:vMerge/>
            <w:tcBorders>
              <w:left w:val="single" w:sz="4" w:space="0" w:color="auto"/>
              <w:bottom w:val="single" w:sz="4" w:space="0" w:color="auto"/>
              <w:right w:val="single" w:sz="4" w:space="0" w:color="auto"/>
            </w:tcBorders>
            <w:vAlign w:val="center"/>
          </w:tcPr>
          <w:p w14:paraId="45FD8614" w14:textId="77777777" w:rsidR="00762946" w:rsidRDefault="00762946">
            <w:pPr>
              <w:spacing w:line="360" w:lineRule="auto"/>
              <w:jc w:val="center"/>
              <w:rPr>
                <w:szCs w:val="21"/>
              </w:rPr>
            </w:pPr>
          </w:p>
        </w:tc>
        <w:tc>
          <w:tcPr>
            <w:tcW w:w="1493" w:type="dxa"/>
            <w:vMerge/>
            <w:tcBorders>
              <w:left w:val="single" w:sz="4" w:space="0" w:color="auto"/>
              <w:bottom w:val="single" w:sz="4" w:space="0" w:color="auto"/>
            </w:tcBorders>
            <w:vAlign w:val="center"/>
          </w:tcPr>
          <w:p w14:paraId="2A0D78B8" w14:textId="77777777" w:rsidR="00762946" w:rsidRDefault="00762946">
            <w:pPr>
              <w:spacing w:line="360" w:lineRule="auto"/>
              <w:jc w:val="center"/>
              <w:rPr>
                <w:szCs w:val="21"/>
              </w:rPr>
            </w:pPr>
          </w:p>
        </w:tc>
        <w:tc>
          <w:tcPr>
            <w:tcW w:w="1335" w:type="dxa"/>
            <w:tcBorders>
              <w:top w:val="single" w:sz="4" w:space="0" w:color="auto"/>
              <w:left w:val="single" w:sz="4" w:space="0" w:color="auto"/>
              <w:bottom w:val="single" w:sz="4" w:space="0" w:color="auto"/>
              <w:right w:val="single" w:sz="4" w:space="0" w:color="auto"/>
            </w:tcBorders>
            <w:vAlign w:val="center"/>
          </w:tcPr>
          <w:p w14:paraId="61DD014F" w14:textId="77777777" w:rsidR="00762946" w:rsidRDefault="008749B5">
            <w:pPr>
              <w:spacing w:line="360" w:lineRule="auto"/>
              <w:jc w:val="center"/>
              <w:rPr>
                <w:szCs w:val="21"/>
              </w:rPr>
            </w:pPr>
            <w:r>
              <w:rPr>
                <w:szCs w:val="21"/>
              </w:rPr>
              <w:t>正行程</w:t>
            </w:r>
          </w:p>
        </w:tc>
        <w:tc>
          <w:tcPr>
            <w:tcW w:w="1245" w:type="dxa"/>
            <w:tcBorders>
              <w:top w:val="single" w:sz="4" w:space="0" w:color="auto"/>
              <w:left w:val="single" w:sz="4" w:space="0" w:color="auto"/>
              <w:bottom w:val="single" w:sz="4" w:space="0" w:color="auto"/>
            </w:tcBorders>
            <w:vAlign w:val="center"/>
          </w:tcPr>
          <w:p w14:paraId="76882510" w14:textId="77777777" w:rsidR="00762946" w:rsidRDefault="008749B5">
            <w:pPr>
              <w:spacing w:line="360" w:lineRule="auto"/>
              <w:jc w:val="center"/>
              <w:rPr>
                <w:szCs w:val="21"/>
              </w:rPr>
            </w:pPr>
            <w:r>
              <w:rPr>
                <w:szCs w:val="21"/>
              </w:rPr>
              <w:t>反行程</w:t>
            </w:r>
          </w:p>
        </w:tc>
        <w:tc>
          <w:tcPr>
            <w:tcW w:w="1350" w:type="dxa"/>
            <w:vMerge/>
            <w:tcBorders>
              <w:left w:val="single" w:sz="4" w:space="0" w:color="auto"/>
              <w:bottom w:val="single" w:sz="4" w:space="0" w:color="auto"/>
              <w:right w:val="single" w:sz="4" w:space="0" w:color="auto"/>
            </w:tcBorders>
            <w:vAlign w:val="center"/>
          </w:tcPr>
          <w:p w14:paraId="6002D032" w14:textId="77777777" w:rsidR="00762946" w:rsidRDefault="00762946">
            <w:pPr>
              <w:spacing w:line="360" w:lineRule="auto"/>
              <w:jc w:val="center"/>
              <w:rPr>
                <w:szCs w:val="21"/>
              </w:rPr>
            </w:pPr>
          </w:p>
        </w:tc>
        <w:tc>
          <w:tcPr>
            <w:tcW w:w="1380" w:type="dxa"/>
            <w:vMerge/>
            <w:tcBorders>
              <w:left w:val="single" w:sz="4" w:space="0" w:color="auto"/>
              <w:bottom w:val="single" w:sz="4" w:space="0" w:color="auto"/>
            </w:tcBorders>
            <w:vAlign w:val="center"/>
          </w:tcPr>
          <w:p w14:paraId="66F9F1E4" w14:textId="77777777" w:rsidR="00762946" w:rsidRDefault="00762946">
            <w:pPr>
              <w:spacing w:line="360" w:lineRule="auto"/>
              <w:jc w:val="center"/>
              <w:rPr>
                <w:szCs w:val="21"/>
              </w:rPr>
            </w:pPr>
          </w:p>
        </w:tc>
        <w:tc>
          <w:tcPr>
            <w:tcW w:w="1714" w:type="dxa"/>
            <w:vMerge/>
            <w:tcBorders>
              <w:left w:val="single" w:sz="4" w:space="0" w:color="auto"/>
              <w:bottom w:val="single" w:sz="4" w:space="0" w:color="auto"/>
            </w:tcBorders>
            <w:vAlign w:val="center"/>
          </w:tcPr>
          <w:p w14:paraId="1DC1AEF7" w14:textId="77777777" w:rsidR="00762946" w:rsidRDefault="00762946">
            <w:pPr>
              <w:widowControl/>
              <w:spacing w:line="360" w:lineRule="auto"/>
              <w:ind w:left="315" w:hangingChars="150" w:hanging="315"/>
              <w:jc w:val="center"/>
              <w:rPr>
                <w:szCs w:val="21"/>
              </w:rPr>
            </w:pPr>
          </w:p>
        </w:tc>
      </w:tr>
      <w:tr w:rsidR="00762946" w14:paraId="01BA9B44"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0E7BE663" w14:textId="77777777" w:rsidR="00762946" w:rsidRDefault="008749B5">
            <w:pPr>
              <w:spacing w:line="360" w:lineRule="auto"/>
              <w:jc w:val="center"/>
              <w:rPr>
                <w:szCs w:val="21"/>
              </w:rPr>
            </w:pPr>
            <w:r>
              <w:rPr>
                <w:szCs w:val="21"/>
              </w:rPr>
              <w:t>1</w:t>
            </w:r>
          </w:p>
        </w:tc>
        <w:tc>
          <w:tcPr>
            <w:tcW w:w="1493" w:type="dxa"/>
            <w:tcBorders>
              <w:top w:val="single" w:sz="4" w:space="0" w:color="auto"/>
              <w:left w:val="single" w:sz="4" w:space="0" w:color="auto"/>
              <w:bottom w:val="single" w:sz="4" w:space="0" w:color="auto"/>
            </w:tcBorders>
            <w:vAlign w:val="center"/>
          </w:tcPr>
          <w:p w14:paraId="42422B39" w14:textId="77777777" w:rsidR="00762946" w:rsidRDefault="008749B5">
            <w:pPr>
              <w:widowControl/>
              <w:jc w:val="center"/>
              <w:textAlignment w:val="center"/>
              <w:rPr>
                <w:szCs w:val="21"/>
              </w:rPr>
            </w:pPr>
            <w:r>
              <w:rPr>
                <w:rFonts w:eastAsia="等线"/>
                <w:kern w:val="0"/>
                <w:szCs w:val="21"/>
                <w:lang w:bidi="ar"/>
              </w:rPr>
              <w:t>-70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7F80F994" w14:textId="77777777" w:rsidR="00762946" w:rsidRDefault="008749B5">
            <w:pPr>
              <w:widowControl/>
              <w:jc w:val="center"/>
              <w:textAlignment w:val="center"/>
              <w:rPr>
                <w:szCs w:val="21"/>
              </w:rPr>
            </w:pPr>
            <w:r>
              <w:rPr>
                <w:rFonts w:eastAsia="等线"/>
                <w:kern w:val="0"/>
                <w:szCs w:val="21"/>
                <w:lang w:bidi="ar"/>
              </w:rPr>
              <w:t xml:space="preserve">-70.1 </w:t>
            </w:r>
          </w:p>
        </w:tc>
        <w:tc>
          <w:tcPr>
            <w:tcW w:w="1245" w:type="dxa"/>
            <w:tcBorders>
              <w:top w:val="single" w:sz="4" w:space="0" w:color="auto"/>
              <w:left w:val="single" w:sz="4" w:space="0" w:color="auto"/>
              <w:bottom w:val="single" w:sz="4" w:space="0" w:color="auto"/>
            </w:tcBorders>
            <w:shd w:val="clear" w:color="auto" w:fill="auto"/>
            <w:vAlign w:val="center"/>
          </w:tcPr>
          <w:p w14:paraId="11F394BC" w14:textId="77777777" w:rsidR="00762946" w:rsidRDefault="008749B5">
            <w:pPr>
              <w:widowControl/>
              <w:jc w:val="center"/>
              <w:textAlignment w:val="center"/>
              <w:rPr>
                <w:szCs w:val="21"/>
              </w:rPr>
            </w:pPr>
            <w:r>
              <w:rPr>
                <w:rFonts w:eastAsia="等线"/>
                <w:kern w:val="0"/>
                <w:szCs w:val="21"/>
                <w:lang w:bidi="ar"/>
              </w:rPr>
              <w:t xml:space="preserve">-70.1 </w:t>
            </w:r>
          </w:p>
        </w:tc>
        <w:tc>
          <w:tcPr>
            <w:tcW w:w="1350" w:type="dxa"/>
            <w:tcBorders>
              <w:top w:val="single" w:sz="4" w:space="0" w:color="auto"/>
              <w:left w:val="single" w:sz="4" w:space="0" w:color="auto"/>
              <w:bottom w:val="single" w:sz="4" w:space="0" w:color="auto"/>
              <w:right w:val="single" w:sz="4" w:space="0" w:color="auto"/>
            </w:tcBorders>
            <w:vAlign w:val="center"/>
          </w:tcPr>
          <w:p w14:paraId="489DAE6A" w14:textId="77777777" w:rsidR="00762946" w:rsidRDefault="008749B5">
            <w:pPr>
              <w:widowControl/>
              <w:jc w:val="center"/>
              <w:textAlignment w:val="center"/>
              <w:rPr>
                <w:szCs w:val="21"/>
              </w:rPr>
            </w:pPr>
            <w:r>
              <w:rPr>
                <w:rFonts w:eastAsia="等线"/>
                <w:kern w:val="0"/>
                <w:szCs w:val="21"/>
                <w:lang w:bidi="ar"/>
              </w:rPr>
              <w:t xml:space="preserve">-0.1 </w:t>
            </w:r>
          </w:p>
        </w:tc>
        <w:tc>
          <w:tcPr>
            <w:tcW w:w="1380" w:type="dxa"/>
            <w:tcBorders>
              <w:top w:val="single" w:sz="4" w:space="0" w:color="auto"/>
              <w:left w:val="single" w:sz="4" w:space="0" w:color="auto"/>
              <w:bottom w:val="single" w:sz="4" w:space="0" w:color="auto"/>
            </w:tcBorders>
            <w:vAlign w:val="center"/>
          </w:tcPr>
          <w:p w14:paraId="6438E23C"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754C0DCE" w14:textId="77777777" w:rsidR="00762946" w:rsidRDefault="008749B5">
            <w:pPr>
              <w:widowControl/>
              <w:jc w:val="center"/>
              <w:textAlignment w:val="center"/>
              <w:rPr>
                <w:szCs w:val="21"/>
              </w:rPr>
            </w:pPr>
            <w:r>
              <w:rPr>
                <w:rFonts w:eastAsia="等线"/>
                <w:kern w:val="0"/>
                <w:szCs w:val="21"/>
                <w:lang w:bidi="ar"/>
              </w:rPr>
              <w:t>0.5</w:t>
            </w:r>
          </w:p>
        </w:tc>
      </w:tr>
      <w:tr w:rsidR="00762946" w14:paraId="4EE9450D"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6EE323E4" w14:textId="77777777" w:rsidR="00762946" w:rsidRDefault="008749B5">
            <w:pPr>
              <w:spacing w:line="360" w:lineRule="auto"/>
              <w:jc w:val="center"/>
              <w:rPr>
                <w:szCs w:val="21"/>
              </w:rPr>
            </w:pPr>
            <w:r>
              <w:rPr>
                <w:szCs w:val="21"/>
              </w:rPr>
              <w:t>2</w:t>
            </w:r>
          </w:p>
        </w:tc>
        <w:tc>
          <w:tcPr>
            <w:tcW w:w="1493" w:type="dxa"/>
            <w:tcBorders>
              <w:top w:val="single" w:sz="4" w:space="0" w:color="auto"/>
              <w:left w:val="single" w:sz="4" w:space="0" w:color="auto"/>
              <w:bottom w:val="single" w:sz="4" w:space="0" w:color="auto"/>
            </w:tcBorders>
            <w:vAlign w:val="center"/>
          </w:tcPr>
          <w:p w14:paraId="1AE4D7C5" w14:textId="77777777" w:rsidR="00762946" w:rsidRDefault="008749B5">
            <w:pPr>
              <w:widowControl/>
              <w:jc w:val="center"/>
              <w:textAlignment w:val="center"/>
              <w:rPr>
                <w:szCs w:val="21"/>
              </w:rPr>
            </w:pPr>
            <w:r>
              <w:rPr>
                <w:rFonts w:eastAsia="等线"/>
                <w:kern w:val="0"/>
                <w:szCs w:val="21"/>
                <w:lang w:bidi="ar"/>
              </w:rPr>
              <w:t>-50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836675F" w14:textId="77777777" w:rsidR="00762946" w:rsidRDefault="008749B5">
            <w:pPr>
              <w:widowControl/>
              <w:jc w:val="center"/>
              <w:textAlignment w:val="center"/>
              <w:rPr>
                <w:szCs w:val="21"/>
              </w:rPr>
            </w:pPr>
            <w:r>
              <w:rPr>
                <w:rFonts w:eastAsia="等线"/>
                <w:kern w:val="0"/>
                <w:szCs w:val="21"/>
                <w:lang w:bidi="ar"/>
              </w:rPr>
              <w:t xml:space="preserve">-50.0 </w:t>
            </w:r>
          </w:p>
        </w:tc>
        <w:tc>
          <w:tcPr>
            <w:tcW w:w="1245" w:type="dxa"/>
            <w:tcBorders>
              <w:top w:val="single" w:sz="4" w:space="0" w:color="auto"/>
              <w:left w:val="single" w:sz="4" w:space="0" w:color="auto"/>
              <w:bottom w:val="single" w:sz="4" w:space="0" w:color="auto"/>
            </w:tcBorders>
            <w:shd w:val="clear" w:color="auto" w:fill="auto"/>
            <w:vAlign w:val="center"/>
          </w:tcPr>
          <w:p w14:paraId="3A289A4D" w14:textId="77777777" w:rsidR="00762946" w:rsidRDefault="008749B5">
            <w:pPr>
              <w:widowControl/>
              <w:jc w:val="center"/>
              <w:textAlignment w:val="center"/>
              <w:rPr>
                <w:szCs w:val="21"/>
              </w:rPr>
            </w:pPr>
            <w:r>
              <w:rPr>
                <w:rFonts w:eastAsia="等线"/>
                <w:kern w:val="0"/>
                <w:szCs w:val="21"/>
                <w:lang w:bidi="ar"/>
              </w:rPr>
              <w:t xml:space="preserve">-50.0 </w:t>
            </w:r>
          </w:p>
        </w:tc>
        <w:tc>
          <w:tcPr>
            <w:tcW w:w="1350" w:type="dxa"/>
            <w:tcBorders>
              <w:top w:val="single" w:sz="4" w:space="0" w:color="auto"/>
              <w:left w:val="single" w:sz="4" w:space="0" w:color="auto"/>
              <w:bottom w:val="single" w:sz="4" w:space="0" w:color="auto"/>
              <w:right w:val="single" w:sz="4" w:space="0" w:color="auto"/>
            </w:tcBorders>
            <w:vAlign w:val="center"/>
          </w:tcPr>
          <w:p w14:paraId="42B4604D"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1CDF4C22"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3D7865E1" w14:textId="77777777" w:rsidR="00762946" w:rsidRDefault="008749B5">
            <w:pPr>
              <w:widowControl/>
              <w:jc w:val="center"/>
              <w:textAlignment w:val="center"/>
              <w:rPr>
                <w:szCs w:val="21"/>
              </w:rPr>
            </w:pPr>
            <w:r>
              <w:rPr>
                <w:rFonts w:eastAsia="等线"/>
                <w:kern w:val="0"/>
                <w:szCs w:val="21"/>
                <w:lang w:bidi="ar"/>
              </w:rPr>
              <w:t>0.5</w:t>
            </w:r>
          </w:p>
        </w:tc>
      </w:tr>
      <w:tr w:rsidR="00762946" w14:paraId="145822D5"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660AD52B" w14:textId="77777777" w:rsidR="00762946" w:rsidRDefault="008749B5">
            <w:pPr>
              <w:spacing w:line="360" w:lineRule="auto"/>
              <w:jc w:val="center"/>
              <w:rPr>
                <w:szCs w:val="21"/>
              </w:rPr>
            </w:pPr>
            <w:r>
              <w:rPr>
                <w:szCs w:val="21"/>
              </w:rPr>
              <w:t>3</w:t>
            </w:r>
          </w:p>
        </w:tc>
        <w:tc>
          <w:tcPr>
            <w:tcW w:w="1493" w:type="dxa"/>
            <w:tcBorders>
              <w:top w:val="single" w:sz="4" w:space="0" w:color="auto"/>
              <w:left w:val="single" w:sz="4" w:space="0" w:color="auto"/>
              <w:bottom w:val="single" w:sz="4" w:space="0" w:color="auto"/>
            </w:tcBorders>
            <w:vAlign w:val="center"/>
          </w:tcPr>
          <w:p w14:paraId="48A0BD78" w14:textId="77777777" w:rsidR="00762946" w:rsidRDefault="008749B5">
            <w:pPr>
              <w:widowControl/>
              <w:jc w:val="center"/>
              <w:textAlignment w:val="center"/>
              <w:rPr>
                <w:szCs w:val="21"/>
              </w:rPr>
            </w:pPr>
            <w:r>
              <w:rPr>
                <w:rFonts w:eastAsia="等线"/>
                <w:kern w:val="0"/>
                <w:szCs w:val="21"/>
                <w:lang w:bidi="ar"/>
              </w:rPr>
              <w:t>-30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9917F2E" w14:textId="77777777" w:rsidR="00762946" w:rsidRDefault="008749B5">
            <w:pPr>
              <w:widowControl/>
              <w:jc w:val="center"/>
              <w:textAlignment w:val="center"/>
              <w:rPr>
                <w:szCs w:val="21"/>
              </w:rPr>
            </w:pPr>
            <w:r>
              <w:rPr>
                <w:rFonts w:eastAsia="等线"/>
                <w:kern w:val="0"/>
                <w:szCs w:val="21"/>
                <w:lang w:bidi="ar"/>
              </w:rPr>
              <w:t xml:space="preserve">-30.0 </w:t>
            </w:r>
          </w:p>
        </w:tc>
        <w:tc>
          <w:tcPr>
            <w:tcW w:w="1245" w:type="dxa"/>
            <w:tcBorders>
              <w:top w:val="single" w:sz="4" w:space="0" w:color="auto"/>
              <w:left w:val="single" w:sz="4" w:space="0" w:color="auto"/>
              <w:bottom w:val="single" w:sz="4" w:space="0" w:color="auto"/>
            </w:tcBorders>
            <w:shd w:val="clear" w:color="auto" w:fill="auto"/>
            <w:vAlign w:val="center"/>
          </w:tcPr>
          <w:p w14:paraId="3DC8F8B4" w14:textId="77777777" w:rsidR="00762946" w:rsidRDefault="008749B5">
            <w:pPr>
              <w:widowControl/>
              <w:jc w:val="center"/>
              <w:textAlignment w:val="center"/>
              <w:rPr>
                <w:szCs w:val="21"/>
              </w:rPr>
            </w:pPr>
            <w:r>
              <w:rPr>
                <w:rFonts w:eastAsia="等线"/>
                <w:kern w:val="0"/>
                <w:szCs w:val="21"/>
                <w:lang w:bidi="ar"/>
              </w:rPr>
              <w:t xml:space="preserve">-30.0 </w:t>
            </w:r>
          </w:p>
        </w:tc>
        <w:tc>
          <w:tcPr>
            <w:tcW w:w="1350" w:type="dxa"/>
            <w:tcBorders>
              <w:top w:val="single" w:sz="4" w:space="0" w:color="auto"/>
              <w:left w:val="single" w:sz="4" w:space="0" w:color="auto"/>
              <w:bottom w:val="single" w:sz="4" w:space="0" w:color="auto"/>
              <w:right w:val="single" w:sz="4" w:space="0" w:color="auto"/>
            </w:tcBorders>
            <w:vAlign w:val="center"/>
          </w:tcPr>
          <w:p w14:paraId="61F9E7EE"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4B438DCC"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79A39A01" w14:textId="77777777" w:rsidR="00762946" w:rsidRDefault="008749B5">
            <w:pPr>
              <w:widowControl/>
              <w:jc w:val="center"/>
              <w:textAlignment w:val="center"/>
              <w:rPr>
                <w:szCs w:val="21"/>
              </w:rPr>
            </w:pPr>
            <w:r>
              <w:rPr>
                <w:rFonts w:eastAsia="等线"/>
                <w:kern w:val="0"/>
                <w:szCs w:val="21"/>
                <w:lang w:bidi="ar"/>
              </w:rPr>
              <w:t>0.5</w:t>
            </w:r>
          </w:p>
        </w:tc>
      </w:tr>
      <w:tr w:rsidR="00762946" w14:paraId="314C89EB"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143D12A2" w14:textId="77777777" w:rsidR="00762946" w:rsidRDefault="008749B5">
            <w:pPr>
              <w:spacing w:line="360" w:lineRule="auto"/>
              <w:jc w:val="center"/>
              <w:rPr>
                <w:szCs w:val="21"/>
              </w:rPr>
            </w:pPr>
            <w:r>
              <w:rPr>
                <w:szCs w:val="21"/>
              </w:rPr>
              <w:t>4</w:t>
            </w:r>
          </w:p>
        </w:tc>
        <w:tc>
          <w:tcPr>
            <w:tcW w:w="1493" w:type="dxa"/>
            <w:tcBorders>
              <w:top w:val="single" w:sz="4" w:space="0" w:color="auto"/>
              <w:left w:val="single" w:sz="4" w:space="0" w:color="auto"/>
              <w:bottom w:val="single" w:sz="4" w:space="0" w:color="auto"/>
            </w:tcBorders>
            <w:vAlign w:val="center"/>
          </w:tcPr>
          <w:p w14:paraId="06008EBF" w14:textId="77777777" w:rsidR="00762946" w:rsidRDefault="008749B5">
            <w:pPr>
              <w:widowControl/>
              <w:jc w:val="center"/>
              <w:textAlignment w:val="center"/>
              <w:rPr>
                <w:szCs w:val="21"/>
              </w:rPr>
            </w:pPr>
            <w:r>
              <w:rPr>
                <w:rFonts w:eastAsia="等线"/>
                <w:kern w:val="0"/>
                <w:szCs w:val="21"/>
                <w:lang w:bidi="ar"/>
              </w:rPr>
              <w:t>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E70EA36" w14:textId="77777777" w:rsidR="00762946" w:rsidRDefault="008749B5">
            <w:pPr>
              <w:widowControl/>
              <w:jc w:val="center"/>
              <w:textAlignment w:val="center"/>
              <w:rPr>
                <w:szCs w:val="21"/>
              </w:rPr>
            </w:pPr>
            <w:r>
              <w:rPr>
                <w:rFonts w:eastAsia="等线"/>
                <w:kern w:val="0"/>
                <w:szCs w:val="21"/>
                <w:lang w:bidi="ar"/>
              </w:rPr>
              <w:t xml:space="preserve">0.0 </w:t>
            </w:r>
          </w:p>
        </w:tc>
        <w:tc>
          <w:tcPr>
            <w:tcW w:w="1245" w:type="dxa"/>
            <w:tcBorders>
              <w:top w:val="single" w:sz="4" w:space="0" w:color="auto"/>
              <w:left w:val="single" w:sz="4" w:space="0" w:color="auto"/>
              <w:bottom w:val="single" w:sz="4" w:space="0" w:color="auto"/>
            </w:tcBorders>
            <w:shd w:val="clear" w:color="auto" w:fill="auto"/>
            <w:vAlign w:val="center"/>
          </w:tcPr>
          <w:p w14:paraId="2CD5F5A1" w14:textId="77777777" w:rsidR="00762946" w:rsidRDefault="008749B5">
            <w:pPr>
              <w:widowControl/>
              <w:jc w:val="center"/>
              <w:textAlignment w:val="center"/>
              <w:rPr>
                <w:szCs w:val="21"/>
              </w:rPr>
            </w:pPr>
            <w:r>
              <w:rPr>
                <w:rFonts w:eastAsia="等线"/>
                <w:kern w:val="0"/>
                <w:szCs w:val="21"/>
                <w:lang w:bidi="ar"/>
              </w:rPr>
              <w:t xml:space="preserve">0.0 </w:t>
            </w:r>
          </w:p>
        </w:tc>
        <w:tc>
          <w:tcPr>
            <w:tcW w:w="1350" w:type="dxa"/>
            <w:tcBorders>
              <w:top w:val="single" w:sz="4" w:space="0" w:color="auto"/>
              <w:left w:val="single" w:sz="4" w:space="0" w:color="auto"/>
              <w:bottom w:val="single" w:sz="4" w:space="0" w:color="auto"/>
              <w:right w:val="single" w:sz="4" w:space="0" w:color="auto"/>
            </w:tcBorders>
            <w:vAlign w:val="center"/>
          </w:tcPr>
          <w:p w14:paraId="273CFD6D"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69D31390"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61A27AC4" w14:textId="77777777" w:rsidR="00762946" w:rsidRDefault="008749B5">
            <w:pPr>
              <w:widowControl/>
              <w:jc w:val="center"/>
              <w:textAlignment w:val="center"/>
              <w:rPr>
                <w:szCs w:val="21"/>
              </w:rPr>
            </w:pPr>
            <w:r>
              <w:rPr>
                <w:rFonts w:eastAsia="等线"/>
                <w:kern w:val="0"/>
                <w:szCs w:val="21"/>
                <w:lang w:bidi="ar"/>
              </w:rPr>
              <w:t>0.5</w:t>
            </w:r>
          </w:p>
        </w:tc>
      </w:tr>
      <w:tr w:rsidR="00762946" w14:paraId="42E10773"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6053D89B" w14:textId="77777777" w:rsidR="00762946" w:rsidRDefault="008749B5">
            <w:pPr>
              <w:spacing w:line="360" w:lineRule="auto"/>
              <w:jc w:val="center"/>
              <w:rPr>
                <w:szCs w:val="21"/>
              </w:rPr>
            </w:pPr>
            <w:r>
              <w:rPr>
                <w:szCs w:val="21"/>
              </w:rPr>
              <w:t>5</w:t>
            </w:r>
          </w:p>
        </w:tc>
        <w:tc>
          <w:tcPr>
            <w:tcW w:w="1493" w:type="dxa"/>
            <w:tcBorders>
              <w:top w:val="single" w:sz="4" w:space="0" w:color="auto"/>
              <w:left w:val="single" w:sz="4" w:space="0" w:color="auto"/>
              <w:bottom w:val="single" w:sz="4" w:space="0" w:color="auto"/>
            </w:tcBorders>
            <w:vAlign w:val="center"/>
          </w:tcPr>
          <w:p w14:paraId="0BA9A327" w14:textId="77777777" w:rsidR="00762946" w:rsidRDefault="008749B5">
            <w:pPr>
              <w:widowControl/>
              <w:jc w:val="center"/>
              <w:textAlignment w:val="center"/>
              <w:rPr>
                <w:szCs w:val="21"/>
              </w:rPr>
            </w:pPr>
            <w:r>
              <w:rPr>
                <w:rFonts w:eastAsia="等线"/>
                <w:kern w:val="0"/>
                <w:szCs w:val="21"/>
                <w:lang w:bidi="ar"/>
              </w:rPr>
              <w:t>30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05E4D7C7" w14:textId="77777777" w:rsidR="00762946" w:rsidRDefault="008749B5">
            <w:pPr>
              <w:widowControl/>
              <w:jc w:val="center"/>
              <w:textAlignment w:val="center"/>
              <w:rPr>
                <w:szCs w:val="21"/>
              </w:rPr>
            </w:pPr>
            <w:r>
              <w:rPr>
                <w:rFonts w:eastAsia="等线"/>
                <w:kern w:val="0"/>
                <w:szCs w:val="21"/>
                <w:lang w:bidi="ar"/>
              </w:rPr>
              <w:t xml:space="preserve">30.0 </w:t>
            </w:r>
          </w:p>
        </w:tc>
        <w:tc>
          <w:tcPr>
            <w:tcW w:w="1245" w:type="dxa"/>
            <w:tcBorders>
              <w:top w:val="single" w:sz="4" w:space="0" w:color="auto"/>
              <w:left w:val="single" w:sz="4" w:space="0" w:color="auto"/>
              <w:bottom w:val="single" w:sz="4" w:space="0" w:color="auto"/>
            </w:tcBorders>
            <w:shd w:val="clear" w:color="auto" w:fill="auto"/>
            <w:vAlign w:val="center"/>
          </w:tcPr>
          <w:p w14:paraId="3736A125" w14:textId="77777777" w:rsidR="00762946" w:rsidRDefault="008749B5">
            <w:pPr>
              <w:widowControl/>
              <w:jc w:val="center"/>
              <w:textAlignment w:val="center"/>
              <w:rPr>
                <w:szCs w:val="21"/>
              </w:rPr>
            </w:pPr>
            <w:r>
              <w:rPr>
                <w:rFonts w:eastAsia="等线"/>
                <w:kern w:val="0"/>
                <w:szCs w:val="21"/>
                <w:lang w:bidi="ar"/>
              </w:rPr>
              <w:t xml:space="preserve">29.9 </w:t>
            </w:r>
          </w:p>
        </w:tc>
        <w:tc>
          <w:tcPr>
            <w:tcW w:w="1350" w:type="dxa"/>
            <w:tcBorders>
              <w:top w:val="single" w:sz="4" w:space="0" w:color="auto"/>
              <w:left w:val="single" w:sz="4" w:space="0" w:color="auto"/>
              <w:bottom w:val="single" w:sz="4" w:space="0" w:color="auto"/>
              <w:right w:val="single" w:sz="4" w:space="0" w:color="auto"/>
            </w:tcBorders>
            <w:vAlign w:val="center"/>
          </w:tcPr>
          <w:p w14:paraId="45D0D697" w14:textId="77777777" w:rsidR="00762946" w:rsidRDefault="008749B5">
            <w:pPr>
              <w:widowControl/>
              <w:jc w:val="center"/>
              <w:textAlignment w:val="center"/>
              <w:rPr>
                <w:szCs w:val="21"/>
              </w:rPr>
            </w:pPr>
            <w:r>
              <w:rPr>
                <w:rFonts w:eastAsia="等线"/>
                <w:kern w:val="0"/>
                <w:szCs w:val="21"/>
                <w:lang w:bidi="ar"/>
              </w:rPr>
              <w:t xml:space="preserve">-0.1 </w:t>
            </w:r>
          </w:p>
        </w:tc>
        <w:tc>
          <w:tcPr>
            <w:tcW w:w="1380" w:type="dxa"/>
            <w:tcBorders>
              <w:top w:val="single" w:sz="4" w:space="0" w:color="auto"/>
              <w:left w:val="single" w:sz="4" w:space="0" w:color="auto"/>
              <w:bottom w:val="single" w:sz="4" w:space="0" w:color="auto"/>
            </w:tcBorders>
            <w:vAlign w:val="center"/>
          </w:tcPr>
          <w:p w14:paraId="77C54A00" w14:textId="77777777" w:rsidR="00762946" w:rsidRDefault="008749B5">
            <w:pPr>
              <w:widowControl/>
              <w:jc w:val="center"/>
              <w:textAlignment w:val="center"/>
              <w:rPr>
                <w:szCs w:val="21"/>
              </w:rPr>
            </w:pPr>
            <w:r>
              <w:rPr>
                <w:rFonts w:eastAsia="等线"/>
                <w:kern w:val="0"/>
                <w:szCs w:val="21"/>
                <w:lang w:bidi="ar"/>
              </w:rPr>
              <w:t xml:space="preserve">0.1 </w:t>
            </w:r>
          </w:p>
        </w:tc>
        <w:tc>
          <w:tcPr>
            <w:tcW w:w="1714" w:type="dxa"/>
            <w:tcBorders>
              <w:top w:val="single" w:sz="4" w:space="0" w:color="auto"/>
              <w:left w:val="single" w:sz="4" w:space="0" w:color="auto"/>
              <w:bottom w:val="single" w:sz="4" w:space="0" w:color="auto"/>
            </w:tcBorders>
            <w:vAlign w:val="center"/>
          </w:tcPr>
          <w:p w14:paraId="66B4D876" w14:textId="77777777" w:rsidR="00762946" w:rsidRDefault="008749B5">
            <w:pPr>
              <w:widowControl/>
              <w:jc w:val="center"/>
              <w:textAlignment w:val="center"/>
              <w:rPr>
                <w:szCs w:val="21"/>
              </w:rPr>
            </w:pPr>
            <w:r>
              <w:rPr>
                <w:rFonts w:eastAsia="等线"/>
                <w:kern w:val="0"/>
                <w:szCs w:val="21"/>
                <w:lang w:bidi="ar"/>
              </w:rPr>
              <w:t>0.5</w:t>
            </w:r>
          </w:p>
        </w:tc>
      </w:tr>
      <w:tr w:rsidR="00762946" w14:paraId="10BAB810"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4DE7A5C9" w14:textId="77777777" w:rsidR="00762946" w:rsidRDefault="008749B5">
            <w:pPr>
              <w:spacing w:line="360" w:lineRule="auto"/>
              <w:jc w:val="center"/>
              <w:rPr>
                <w:szCs w:val="21"/>
              </w:rPr>
            </w:pPr>
            <w:r>
              <w:rPr>
                <w:szCs w:val="21"/>
              </w:rPr>
              <w:t>6</w:t>
            </w:r>
          </w:p>
        </w:tc>
        <w:tc>
          <w:tcPr>
            <w:tcW w:w="1493" w:type="dxa"/>
            <w:tcBorders>
              <w:top w:val="single" w:sz="4" w:space="0" w:color="auto"/>
              <w:left w:val="single" w:sz="4" w:space="0" w:color="auto"/>
              <w:bottom w:val="single" w:sz="4" w:space="0" w:color="auto"/>
            </w:tcBorders>
            <w:vAlign w:val="center"/>
          </w:tcPr>
          <w:p w14:paraId="4ACFF625" w14:textId="77777777" w:rsidR="00762946" w:rsidRDefault="008749B5">
            <w:pPr>
              <w:widowControl/>
              <w:jc w:val="center"/>
              <w:textAlignment w:val="center"/>
              <w:rPr>
                <w:szCs w:val="21"/>
              </w:rPr>
            </w:pPr>
            <w:r>
              <w:rPr>
                <w:rFonts w:eastAsia="等线"/>
                <w:kern w:val="0"/>
                <w:szCs w:val="21"/>
                <w:lang w:bidi="ar"/>
              </w:rPr>
              <w:t>50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2722D963" w14:textId="77777777" w:rsidR="00762946" w:rsidRDefault="008749B5">
            <w:pPr>
              <w:widowControl/>
              <w:jc w:val="center"/>
              <w:textAlignment w:val="center"/>
              <w:rPr>
                <w:szCs w:val="21"/>
              </w:rPr>
            </w:pPr>
            <w:r>
              <w:rPr>
                <w:rFonts w:eastAsia="等线"/>
                <w:kern w:val="0"/>
                <w:szCs w:val="21"/>
                <w:lang w:bidi="ar"/>
              </w:rPr>
              <w:t xml:space="preserve">49.9 </w:t>
            </w:r>
          </w:p>
        </w:tc>
        <w:tc>
          <w:tcPr>
            <w:tcW w:w="1245" w:type="dxa"/>
            <w:tcBorders>
              <w:top w:val="single" w:sz="4" w:space="0" w:color="auto"/>
              <w:left w:val="single" w:sz="4" w:space="0" w:color="auto"/>
              <w:bottom w:val="single" w:sz="4" w:space="0" w:color="auto"/>
            </w:tcBorders>
            <w:shd w:val="clear" w:color="auto" w:fill="auto"/>
            <w:vAlign w:val="center"/>
          </w:tcPr>
          <w:p w14:paraId="7EFA6CAC" w14:textId="77777777" w:rsidR="00762946" w:rsidRDefault="008749B5">
            <w:pPr>
              <w:widowControl/>
              <w:jc w:val="center"/>
              <w:textAlignment w:val="center"/>
              <w:rPr>
                <w:szCs w:val="21"/>
              </w:rPr>
            </w:pPr>
            <w:r>
              <w:rPr>
                <w:rFonts w:eastAsia="等线"/>
                <w:kern w:val="0"/>
                <w:szCs w:val="21"/>
                <w:lang w:bidi="ar"/>
              </w:rPr>
              <w:t xml:space="preserve">49.8 </w:t>
            </w:r>
          </w:p>
        </w:tc>
        <w:tc>
          <w:tcPr>
            <w:tcW w:w="1350" w:type="dxa"/>
            <w:tcBorders>
              <w:top w:val="single" w:sz="4" w:space="0" w:color="auto"/>
              <w:left w:val="single" w:sz="4" w:space="0" w:color="auto"/>
              <w:bottom w:val="single" w:sz="4" w:space="0" w:color="auto"/>
              <w:right w:val="single" w:sz="4" w:space="0" w:color="auto"/>
            </w:tcBorders>
            <w:vAlign w:val="center"/>
          </w:tcPr>
          <w:p w14:paraId="68280E26" w14:textId="77777777" w:rsidR="00762946" w:rsidRDefault="008749B5">
            <w:pPr>
              <w:widowControl/>
              <w:jc w:val="center"/>
              <w:textAlignment w:val="center"/>
              <w:rPr>
                <w:szCs w:val="21"/>
              </w:rPr>
            </w:pPr>
            <w:r>
              <w:rPr>
                <w:rFonts w:eastAsia="等线"/>
                <w:kern w:val="0"/>
                <w:szCs w:val="21"/>
                <w:lang w:bidi="ar"/>
              </w:rPr>
              <w:t xml:space="preserve">-0.2 </w:t>
            </w:r>
          </w:p>
        </w:tc>
        <w:tc>
          <w:tcPr>
            <w:tcW w:w="1380" w:type="dxa"/>
            <w:tcBorders>
              <w:top w:val="single" w:sz="4" w:space="0" w:color="auto"/>
              <w:left w:val="single" w:sz="4" w:space="0" w:color="auto"/>
              <w:bottom w:val="single" w:sz="4" w:space="0" w:color="auto"/>
            </w:tcBorders>
            <w:vAlign w:val="center"/>
          </w:tcPr>
          <w:p w14:paraId="63B3B7D2" w14:textId="77777777" w:rsidR="00762946" w:rsidRDefault="008749B5">
            <w:pPr>
              <w:widowControl/>
              <w:jc w:val="center"/>
              <w:textAlignment w:val="center"/>
              <w:rPr>
                <w:szCs w:val="21"/>
              </w:rPr>
            </w:pPr>
            <w:r>
              <w:rPr>
                <w:rFonts w:eastAsia="等线"/>
                <w:kern w:val="0"/>
                <w:szCs w:val="21"/>
                <w:lang w:bidi="ar"/>
              </w:rPr>
              <w:t xml:space="preserve">0.1 </w:t>
            </w:r>
          </w:p>
        </w:tc>
        <w:tc>
          <w:tcPr>
            <w:tcW w:w="1714" w:type="dxa"/>
            <w:tcBorders>
              <w:top w:val="single" w:sz="4" w:space="0" w:color="auto"/>
              <w:left w:val="single" w:sz="4" w:space="0" w:color="auto"/>
              <w:bottom w:val="single" w:sz="4" w:space="0" w:color="auto"/>
            </w:tcBorders>
            <w:vAlign w:val="center"/>
          </w:tcPr>
          <w:p w14:paraId="009FE256" w14:textId="77777777" w:rsidR="00762946" w:rsidRDefault="008749B5">
            <w:pPr>
              <w:widowControl/>
              <w:jc w:val="center"/>
              <w:textAlignment w:val="center"/>
              <w:rPr>
                <w:szCs w:val="21"/>
              </w:rPr>
            </w:pPr>
            <w:r>
              <w:rPr>
                <w:rFonts w:eastAsia="等线"/>
                <w:kern w:val="0"/>
                <w:szCs w:val="21"/>
                <w:lang w:bidi="ar"/>
              </w:rPr>
              <w:t>0.5</w:t>
            </w:r>
          </w:p>
        </w:tc>
      </w:tr>
      <w:tr w:rsidR="00762946" w14:paraId="0280081B"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663407D7" w14:textId="77777777" w:rsidR="00762946" w:rsidRDefault="008749B5">
            <w:pPr>
              <w:spacing w:line="360" w:lineRule="auto"/>
              <w:jc w:val="center"/>
              <w:rPr>
                <w:szCs w:val="21"/>
              </w:rPr>
            </w:pPr>
            <w:r>
              <w:rPr>
                <w:szCs w:val="21"/>
              </w:rPr>
              <w:t>7</w:t>
            </w:r>
          </w:p>
        </w:tc>
        <w:tc>
          <w:tcPr>
            <w:tcW w:w="1493" w:type="dxa"/>
            <w:tcBorders>
              <w:top w:val="single" w:sz="4" w:space="0" w:color="auto"/>
              <w:left w:val="single" w:sz="4" w:space="0" w:color="auto"/>
              <w:bottom w:val="single" w:sz="4" w:space="0" w:color="auto"/>
            </w:tcBorders>
            <w:vAlign w:val="center"/>
          </w:tcPr>
          <w:p w14:paraId="751DBA20" w14:textId="77777777" w:rsidR="00762946" w:rsidRDefault="008749B5">
            <w:pPr>
              <w:widowControl/>
              <w:jc w:val="center"/>
              <w:textAlignment w:val="center"/>
              <w:rPr>
                <w:szCs w:val="21"/>
              </w:rPr>
            </w:pPr>
            <w:r>
              <w:rPr>
                <w:rFonts w:eastAsia="等线"/>
                <w:kern w:val="0"/>
                <w:szCs w:val="21"/>
                <w:lang w:bidi="ar"/>
              </w:rPr>
              <w:t>70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107A5F41" w14:textId="77777777" w:rsidR="00762946" w:rsidRDefault="008749B5">
            <w:pPr>
              <w:widowControl/>
              <w:jc w:val="center"/>
              <w:textAlignment w:val="center"/>
              <w:rPr>
                <w:szCs w:val="21"/>
              </w:rPr>
            </w:pPr>
            <w:r>
              <w:rPr>
                <w:rFonts w:eastAsia="等线"/>
                <w:kern w:val="0"/>
                <w:szCs w:val="21"/>
                <w:lang w:bidi="ar"/>
              </w:rPr>
              <w:t xml:space="preserve">69.9 </w:t>
            </w:r>
          </w:p>
        </w:tc>
        <w:tc>
          <w:tcPr>
            <w:tcW w:w="1245" w:type="dxa"/>
            <w:tcBorders>
              <w:top w:val="single" w:sz="4" w:space="0" w:color="auto"/>
              <w:left w:val="single" w:sz="4" w:space="0" w:color="auto"/>
              <w:bottom w:val="single" w:sz="4" w:space="0" w:color="auto"/>
            </w:tcBorders>
            <w:shd w:val="clear" w:color="auto" w:fill="auto"/>
            <w:vAlign w:val="center"/>
          </w:tcPr>
          <w:p w14:paraId="41A4FD61" w14:textId="77777777" w:rsidR="00762946" w:rsidRDefault="008749B5">
            <w:pPr>
              <w:widowControl/>
              <w:jc w:val="center"/>
              <w:textAlignment w:val="center"/>
              <w:rPr>
                <w:szCs w:val="21"/>
              </w:rPr>
            </w:pPr>
            <w:r>
              <w:rPr>
                <w:rFonts w:eastAsia="等线"/>
                <w:kern w:val="0"/>
                <w:szCs w:val="21"/>
                <w:lang w:bidi="ar"/>
              </w:rPr>
              <w:t xml:space="preserve">69.9 </w:t>
            </w:r>
          </w:p>
        </w:tc>
        <w:tc>
          <w:tcPr>
            <w:tcW w:w="1350" w:type="dxa"/>
            <w:tcBorders>
              <w:top w:val="single" w:sz="4" w:space="0" w:color="auto"/>
              <w:left w:val="single" w:sz="4" w:space="0" w:color="auto"/>
              <w:bottom w:val="single" w:sz="4" w:space="0" w:color="auto"/>
              <w:right w:val="single" w:sz="4" w:space="0" w:color="auto"/>
            </w:tcBorders>
            <w:vAlign w:val="center"/>
          </w:tcPr>
          <w:p w14:paraId="719957FD" w14:textId="77777777" w:rsidR="00762946" w:rsidRDefault="008749B5">
            <w:pPr>
              <w:widowControl/>
              <w:jc w:val="center"/>
              <w:textAlignment w:val="center"/>
              <w:rPr>
                <w:szCs w:val="21"/>
              </w:rPr>
            </w:pPr>
            <w:r>
              <w:rPr>
                <w:rFonts w:eastAsia="等线"/>
                <w:kern w:val="0"/>
                <w:szCs w:val="21"/>
                <w:lang w:bidi="ar"/>
              </w:rPr>
              <w:t xml:space="preserve">-0.1 </w:t>
            </w:r>
          </w:p>
        </w:tc>
        <w:tc>
          <w:tcPr>
            <w:tcW w:w="1380" w:type="dxa"/>
            <w:tcBorders>
              <w:top w:val="single" w:sz="4" w:space="0" w:color="auto"/>
              <w:left w:val="single" w:sz="4" w:space="0" w:color="auto"/>
              <w:bottom w:val="single" w:sz="4" w:space="0" w:color="auto"/>
            </w:tcBorders>
            <w:vAlign w:val="center"/>
          </w:tcPr>
          <w:p w14:paraId="22D17860"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5903D144" w14:textId="77777777" w:rsidR="00762946" w:rsidRDefault="008749B5">
            <w:pPr>
              <w:widowControl/>
              <w:jc w:val="center"/>
              <w:textAlignment w:val="center"/>
              <w:rPr>
                <w:szCs w:val="21"/>
              </w:rPr>
            </w:pPr>
            <w:r>
              <w:rPr>
                <w:rFonts w:eastAsia="等线"/>
                <w:kern w:val="0"/>
                <w:szCs w:val="21"/>
                <w:lang w:bidi="ar"/>
              </w:rPr>
              <w:t>0.5</w:t>
            </w:r>
          </w:p>
        </w:tc>
      </w:tr>
    </w:tbl>
    <w:p w14:paraId="04C3A497" w14:textId="77777777" w:rsidR="00762946" w:rsidRDefault="00762946">
      <w:pPr>
        <w:spacing w:line="360" w:lineRule="auto"/>
        <w:jc w:val="left"/>
        <w:rPr>
          <w:szCs w:val="21"/>
        </w:rPr>
      </w:pPr>
    </w:p>
    <w:p w14:paraId="608DF1D9" w14:textId="77777777" w:rsidR="00762946" w:rsidRDefault="008749B5">
      <w:pPr>
        <w:spacing w:line="360" w:lineRule="auto"/>
        <w:jc w:val="left"/>
        <w:rPr>
          <w:szCs w:val="21"/>
        </w:rPr>
      </w:pPr>
      <w:r>
        <w:rPr>
          <w:szCs w:val="21"/>
        </w:rPr>
        <w:t>三、流量</w:t>
      </w:r>
    </w:p>
    <w:p w14:paraId="4083FD1F"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30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38C4543E" w14:textId="77777777">
        <w:trPr>
          <w:trHeight w:val="340"/>
          <w:jc w:val="center"/>
        </w:trPr>
        <w:tc>
          <w:tcPr>
            <w:tcW w:w="433" w:type="dxa"/>
            <w:vAlign w:val="center"/>
          </w:tcPr>
          <w:p w14:paraId="22925D03" w14:textId="77777777" w:rsidR="00762946" w:rsidRDefault="008749B5">
            <w:pPr>
              <w:spacing w:line="360" w:lineRule="auto"/>
              <w:jc w:val="center"/>
              <w:rPr>
                <w:szCs w:val="21"/>
              </w:rPr>
            </w:pPr>
            <w:r>
              <w:rPr>
                <w:szCs w:val="21"/>
              </w:rPr>
              <w:t>序号</w:t>
            </w:r>
          </w:p>
        </w:tc>
        <w:tc>
          <w:tcPr>
            <w:tcW w:w="866" w:type="dxa"/>
            <w:vAlign w:val="center"/>
          </w:tcPr>
          <w:p w14:paraId="64071241"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vAlign w:val="center"/>
          </w:tcPr>
          <w:p w14:paraId="7E544377"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vAlign w:val="center"/>
          </w:tcPr>
          <w:p w14:paraId="01AD361A"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vAlign w:val="center"/>
          </w:tcPr>
          <w:p w14:paraId="6D013F50" w14:textId="77777777" w:rsidR="00762946" w:rsidRDefault="008749B5">
            <w:pPr>
              <w:spacing w:line="360" w:lineRule="auto"/>
              <w:jc w:val="center"/>
              <w:rPr>
                <w:szCs w:val="21"/>
              </w:rPr>
            </w:pPr>
            <w:r>
              <w:rPr>
                <w:szCs w:val="21"/>
              </w:rPr>
              <w:t>单次测量</w:t>
            </w:r>
          </w:p>
          <w:p w14:paraId="63E6BEEC"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26375301"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33781D17" w14:textId="77777777" w:rsidR="00762946" w:rsidRDefault="008749B5">
            <w:pPr>
              <w:spacing w:line="360" w:lineRule="auto"/>
              <w:jc w:val="center"/>
              <w:rPr>
                <w:szCs w:val="21"/>
              </w:rPr>
            </w:pPr>
            <w:r>
              <w:rPr>
                <w:szCs w:val="21"/>
              </w:rPr>
              <w:t>重复性</w:t>
            </w:r>
            <w:r>
              <w:rPr>
                <w:szCs w:val="21"/>
              </w:rPr>
              <w:t>%</w:t>
            </w:r>
          </w:p>
        </w:tc>
        <w:tc>
          <w:tcPr>
            <w:tcW w:w="1350" w:type="dxa"/>
            <w:vAlign w:val="center"/>
          </w:tcPr>
          <w:p w14:paraId="2200B906"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10C6E177"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46D4F081" w14:textId="77777777">
        <w:trPr>
          <w:trHeight w:val="340"/>
          <w:jc w:val="center"/>
        </w:trPr>
        <w:tc>
          <w:tcPr>
            <w:tcW w:w="433" w:type="dxa"/>
            <w:vMerge w:val="restart"/>
            <w:vAlign w:val="center"/>
          </w:tcPr>
          <w:p w14:paraId="5EE0A956" w14:textId="77777777" w:rsidR="00762946" w:rsidRDefault="008749B5">
            <w:pPr>
              <w:spacing w:line="360" w:lineRule="auto"/>
              <w:jc w:val="center"/>
              <w:rPr>
                <w:szCs w:val="21"/>
              </w:rPr>
            </w:pPr>
            <w:r>
              <w:rPr>
                <w:szCs w:val="21"/>
              </w:rPr>
              <w:t>1</w:t>
            </w:r>
          </w:p>
        </w:tc>
        <w:tc>
          <w:tcPr>
            <w:tcW w:w="866" w:type="dxa"/>
            <w:vMerge w:val="restart"/>
            <w:vAlign w:val="center"/>
          </w:tcPr>
          <w:p w14:paraId="6BCD27C6" w14:textId="77777777" w:rsidR="00762946" w:rsidRDefault="008749B5">
            <w:pPr>
              <w:widowControl/>
              <w:jc w:val="center"/>
              <w:textAlignment w:val="center"/>
              <w:rPr>
                <w:szCs w:val="21"/>
              </w:rPr>
            </w:pPr>
            <w:r>
              <w:rPr>
                <w:rFonts w:eastAsia="等线" w:hint="eastAsia"/>
                <w:kern w:val="0"/>
                <w:szCs w:val="21"/>
                <w:lang w:bidi="ar"/>
              </w:rPr>
              <w:t>40</w:t>
            </w:r>
          </w:p>
        </w:tc>
        <w:tc>
          <w:tcPr>
            <w:tcW w:w="1290" w:type="dxa"/>
            <w:vAlign w:val="center"/>
          </w:tcPr>
          <w:p w14:paraId="387BC779" w14:textId="77777777" w:rsidR="00762946" w:rsidRDefault="008749B5">
            <w:pPr>
              <w:widowControl/>
              <w:jc w:val="center"/>
              <w:textAlignment w:val="center"/>
              <w:rPr>
                <w:szCs w:val="21"/>
              </w:rPr>
            </w:pPr>
            <w:r>
              <w:rPr>
                <w:rFonts w:eastAsia="等线"/>
                <w:kern w:val="0"/>
                <w:szCs w:val="21"/>
                <w:lang w:bidi="ar"/>
              </w:rPr>
              <w:t>38.5</w:t>
            </w:r>
          </w:p>
        </w:tc>
        <w:tc>
          <w:tcPr>
            <w:tcW w:w="1500" w:type="dxa"/>
            <w:vAlign w:val="center"/>
          </w:tcPr>
          <w:p w14:paraId="7FA04033" w14:textId="77777777" w:rsidR="00762946" w:rsidRDefault="008749B5">
            <w:pPr>
              <w:widowControl/>
              <w:jc w:val="center"/>
              <w:textAlignment w:val="center"/>
              <w:rPr>
                <w:szCs w:val="21"/>
              </w:rPr>
            </w:pPr>
            <w:r>
              <w:rPr>
                <w:rFonts w:eastAsia="等线"/>
                <w:kern w:val="0"/>
                <w:szCs w:val="21"/>
                <w:lang w:bidi="ar"/>
              </w:rPr>
              <w:t>39.4</w:t>
            </w:r>
          </w:p>
        </w:tc>
        <w:tc>
          <w:tcPr>
            <w:tcW w:w="1251" w:type="dxa"/>
            <w:vAlign w:val="center"/>
          </w:tcPr>
          <w:p w14:paraId="41CBDD2A" w14:textId="77777777" w:rsidR="00762946" w:rsidRDefault="008749B5">
            <w:pPr>
              <w:widowControl/>
              <w:jc w:val="center"/>
              <w:textAlignment w:val="center"/>
              <w:rPr>
                <w:szCs w:val="21"/>
              </w:rPr>
            </w:pPr>
            <w:r>
              <w:rPr>
                <w:rFonts w:eastAsia="等线"/>
                <w:kern w:val="0"/>
                <w:sz w:val="22"/>
                <w:szCs w:val="22"/>
                <w:lang w:bidi="ar"/>
              </w:rPr>
              <w:t xml:space="preserve">2.34 </w:t>
            </w:r>
          </w:p>
        </w:tc>
        <w:tc>
          <w:tcPr>
            <w:tcW w:w="1347" w:type="dxa"/>
            <w:vMerge w:val="restart"/>
            <w:vAlign w:val="center"/>
          </w:tcPr>
          <w:p w14:paraId="44F058D1" w14:textId="77777777" w:rsidR="00762946" w:rsidRDefault="008749B5">
            <w:pPr>
              <w:widowControl/>
              <w:jc w:val="center"/>
              <w:textAlignment w:val="center"/>
              <w:rPr>
                <w:szCs w:val="21"/>
              </w:rPr>
            </w:pPr>
            <w:r>
              <w:rPr>
                <w:rFonts w:eastAsia="等线"/>
                <w:kern w:val="0"/>
                <w:sz w:val="22"/>
                <w:szCs w:val="22"/>
                <w:lang w:bidi="ar"/>
              </w:rPr>
              <w:t xml:space="preserve">1.38 </w:t>
            </w:r>
          </w:p>
        </w:tc>
        <w:tc>
          <w:tcPr>
            <w:tcW w:w="1347" w:type="dxa"/>
            <w:vMerge w:val="restart"/>
            <w:vAlign w:val="center"/>
          </w:tcPr>
          <w:p w14:paraId="538C2B7B" w14:textId="77777777" w:rsidR="00762946" w:rsidRDefault="008749B5">
            <w:pPr>
              <w:widowControl/>
              <w:jc w:val="center"/>
              <w:textAlignment w:val="center"/>
              <w:rPr>
                <w:szCs w:val="21"/>
              </w:rPr>
            </w:pPr>
            <w:r>
              <w:rPr>
                <w:rFonts w:eastAsia="等线"/>
                <w:kern w:val="0"/>
                <w:sz w:val="22"/>
                <w:szCs w:val="22"/>
                <w:lang w:bidi="ar"/>
              </w:rPr>
              <w:t xml:space="preserve">0.84 </w:t>
            </w:r>
          </w:p>
        </w:tc>
        <w:tc>
          <w:tcPr>
            <w:tcW w:w="1350" w:type="dxa"/>
            <w:vMerge w:val="restart"/>
            <w:vAlign w:val="center"/>
          </w:tcPr>
          <w:p w14:paraId="436CFA8E" w14:textId="77777777" w:rsidR="00762946" w:rsidRDefault="008749B5">
            <w:pPr>
              <w:widowControl/>
              <w:jc w:val="center"/>
              <w:textAlignment w:val="center"/>
              <w:rPr>
                <w:szCs w:val="21"/>
              </w:rPr>
            </w:pPr>
            <w:r>
              <w:rPr>
                <w:rFonts w:eastAsia="等线" w:hint="eastAsia"/>
                <w:kern w:val="0"/>
                <w:szCs w:val="21"/>
                <w:lang w:bidi="ar"/>
              </w:rPr>
              <w:t>2.4</w:t>
            </w:r>
          </w:p>
        </w:tc>
      </w:tr>
      <w:tr w:rsidR="00762946" w14:paraId="040A92E0" w14:textId="77777777">
        <w:trPr>
          <w:trHeight w:val="340"/>
          <w:jc w:val="center"/>
        </w:trPr>
        <w:tc>
          <w:tcPr>
            <w:tcW w:w="433" w:type="dxa"/>
            <w:vMerge/>
            <w:vAlign w:val="center"/>
          </w:tcPr>
          <w:p w14:paraId="721B534F" w14:textId="77777777" w:rsidR="00762946" w:rsidRDefault="00762946">
            <w:pPr>
              <w:spacing w:line="360" w:lineRule="auto"/>
              <w:jc w:val="center"/>
              <w:rPr>
                <w:szCs w:val="21"/>
              </w:rPr>
            </w:pPr>
          </w:p>
        </w:tc>
        <w:tc>
          <w:tcPr>
            <w:tcW w:w="866" w:type="dxa"/>
            <w:vMerge/>
            <w:vAlign w:val="center"/>
          </w:tcPr>
          <w:p w14:paraId="1D5804B9" w14:textId="77777777" w:rsidR="00762946" w:rsidRDefault="00762946">
            <w:pPr>
              <w:jc w:val="center"/>
              <w:rPr>
                <w:szCs w:val="21"/>
              </w:rPr>
            </w:pPr>
          </w:p>
        </w:tc>
        <w:tc>
          <w:tcPr>
            <w:tcW w:w="1290" w:type="dxa"/>
            <w:vAlign w:val="center"/>
          </w:tcPr>
          <w:p w14:paraId="54B9ECF8" w14:textId="77777777" w:rsidR="00762946" w:rsidRDefault="008749B5">
            <w:pPr>
              <w:widowControl/>
              <w:jc w:val="center"/>
              <w:textAlignment w:val="center"/>
              <w:rPr>
                <w:szCs w:val="21"/>
              </w:rPr>
            </w:pPr>
            <w:r>
              <w:rPr>
                <w:rFonts w:eastAsia="等线"/>
                <w:kern w:val="0"/>
                <w:szCs w:val="21"/>
                <w:lang w:bidi="ar"/>
              </w:rPr>
              <w:t>39.1</w:t>
            </w:r>
          </w:p>
        </w:tc>
        <w:tc>
          <w:tcPr>
            <w:tcW w:w="1500" w:type="dxa"/>
            <w:vAlign w:val="center"/>
          </w:tcPr>
          <w:p w14:paraId="7BC4D609" w14:textId="77777777" w:rsidR="00762946" w:rsidRDefault="008749B5">
            <w:pPr>
              <w:widowControl/>
              <w:jc w:val="center"/>
              <w:textAlignment w:val="center"/>
              <w:rPr>
                <w:szCs w:val="21"/>
              </w:rPr>
            </w:pPr>
            <w:r>
              <w:rPr>
                <w:rFonts w:eastAsia="等线"/>
                <w:kern w:val="0"/>
                <w:szCs w:val="21"/>
                <w:lang w:bidi="ar"/>
              </w:rPr>
              <w:t>39.5</w:t>
            </w:r>
          </w:p>
        </w:tc>
        <w:tc>
          <w:tcPr>
            <w:tcW w:w="1251" w:type="dxa"/>
            <w:vAlign w:val="center"/>
          </w:tcPr>
          <w:p w14:paraId="4953FF58" w14:textId="77777777" w:rsidR="00762946" w:rsidRDefault="008749B5">
            <w:pPr>
              <w:widowControl/>
              <w:jc w:val="center"/>
              <w:textAlignment w:val="center"/>
              <w:rPr>
                <w:szCs w:val="21"/>
              </w:rPr>
            </w:pPr>
            <w:r>
              <w:rPr>
                <w:rFonts w:eastAsia="等线"/>
                <w:kern w:val="0"/>
                <w:sz w:val="22"/>
                <w:szCs w:val="22"/>
                <w:lang w:bidi="ar"/>
              </w:rPr>
              <w:t xml:space="preserve">1.02 </w:t>
            </w:r>
          </w:p>
        </w:tc>
        <w:tc>
          <w:tcPr>
            <w:tcW w:w="1347" w:type="dxa"/>
            <w:vMerge/>
            <w:vAlign w:val="center"/>
          </w:tcPr>
          <w:p w14:paraId="3677B859" w14:textId="77777777" w:rsidR="00762946" w:rsidRDefault="00762946">
            <w:pPr>
              <w:jc w:val="center"/>
              <w:rPr>
                <w:szCs w:val="21"/>
              </w:rPr>
            </w:pPr>
          </w:p>
        </w:tc>
        <w:tc>
          <w:tcPr>
            <w:tcW w:w="1347" w:type="dxa"/>
            <w:vMerge/>
            <w:vAlign w:val="center"/>
          </w:tcPr>
          <w:p w14:paraId="29E7FEF5" w14:textId="77777777" w:rsidR="00762946" w:rsidRDefault="00762946">
            <w:pPr>
              <w:jc w:val="center"/>
              <w:rPr>
                <w:szCs w:val="21"/>
              </w:rPr>
            </w:pPr>
          </w:p>
        </w:tc>
        <w:tc>
          <w:tcPr>
            <w:tcW w:w="1350" w:type="dxa"/>
            <w:vMerge/>
            <w:vAlign w:val="center"/>
          </w:tcPr>
          <w:p w14:paraId="442CC190" w14:textId="77777777" w:rsidR="00762946" w:rsidRDefault="00762946">
            <w:pPr>
              <w:jc w:val="center"/>
              <w:rPr>
                <w:szCs w:val="21"/>
              </w:rPr>
            </w:pPr>
          </w:p>
        </w:tc>
      </w:tr>
      <w:tr w:rsidR="00762946" w14:paraId="5D141C84" w14:textId="77777777">
        <w:trPr>
          <w:trHeight w:val="340"/>
          <w:jc w:val="center"/>
        </w:trPr>
        <w:tc>
          <w:tcPr>
            <w:tcW w:w="433" w:type="dxa"/>
            <w:vMerge/>
            <w:vAlign w:val="center"/>
          </w:tcPr>
          <w:p w14:paraId="24B13B85" w14:textId="77777777" w:rsidR="00762946" w:rsidRDefault="00762946">
            <w:pPr>
              <w:spacing w:line="360" w:lineRule="auto"/>
              <w:jc w:val="center"/>
              <w:rPr>
                <w:szCs w:val="21"/>
              </w:rPr>
            </w:pPr>
          </w:p>
        </w:tc>
        <w:tc>
          <w:tcPr>
            <w:tcW w:w="866" w:type="dxa"/>
            <w:vMerge/>
            <w:vAlign w:val="center"/>
          </w:tcPr>
          <w:p w14:paraId="3E45343C" w14:textId="77777777" w:rsidR="00762946" w:rsidRDefault="00762946">
            <w:pPr>
              <w:jc w:val="center"/>
              <w:rPr>
                <w:szCs w:val="21"/>
              </w:rPr>
            </w:pPr>
          </w:p>
        </w:tc>
        <w:tc>
          <w:tcPr>
            <w:tcW w:w="1290" w:type="dxa"/>
            <w:vAlign w:val="center"/>
          </w:tcPr>
          <w:p w14:paraId="7FF1B03E" w14:textId="77777777" w:rsidR="00762946" w:rsidRDefault="008749B5">
            <w:pPr>
              <w:widowControl/>
              <w:jc w:val="center"/>
              <w:textAlignment w:val="center"/>
              <w:rPr>
                <w:szCs w:val="21"/>
              </w:rPr>
            </w:pPr>
            <w:r>
              <w:rPr>
                <w:rFonts w:eastAsia="等线"/>
                <w:kern w:val="0"/>
                <w:szCs w:val="21"/>
                <w:lang w:bidi="ar"/>
              </w:rPr>
              <w:t>38.9</w:t>
            </w:r>
          </w:p>
        </w:tc>
        <w:tc>
          <w:tcPr>
            <w:tcW w:w="1500" w:type="dxa"/>
            <w:vAlign w:val="center"/>
          </w:tcPr>
          <w:p w14:paraId="7603418B" w14:textId="77777777" w:rsidR="00762946" w:rsidRDefault="008749B5">
            <w:pPr>
              <w:widowControl/>
              <w:jc w:val="center"/>
              <w:textAlignment w:val="center"/>
              <w:rPr>
                <w:szCs w:val="21"/>
              </w:rPr>
            </w:pPr>
            <w:r>
              <w:rPr>
                <w:rFonts w:eastAsia="等线"/>
                <w:kern w:val="0"/>
                <w:szCs w:val="21"/>
                <w:lang w:bidi="ar"/>
              </w:rPr>
              <w:t>39.2</w:t>
            </w:r>
          </w:p>
        </w:tc>
        <w:tc>
          <w:tcPr>
            <w:tcW w:w="1251" w:type="dxa"/>
            <w:vAlign w:val="center"/>
          </w:tcPr>
          <w:p w14:paraId="75F6579F" w14:textId="77777777" w:rsidR="00762946" w:rsidRDefault="008749B5">
            <w:pPr>
              <w:widowControl/>
              <w:jc w:val="center"/>
              <w:textAlignment w:val="center"/>
              <w:rPr>
                <w:szCs w:val="21"/>
              </w:rPr>
            </w:pPr>
            <w:r>
              <w:rPr>
                <w:rFonts w:eastAsia="等线"/>
                <w:kern w:val="0"/>
                <w:sz w:val="22"/>
                <w:szCs w:val="22"/>
                <w:lang w:bidi="ar"/>
              </w:rPr>
              <w:t xml:space="preserve">0.77 </w:t>
            </w:r>
          </w:p>
        </w:tc>
        <w:tc>
          <w:tcPr>
            <w:tcW w:w="1347" w:type="dxa"/>
            <w:vMerge/>
            <w:vAlign w:val="center"/>
          </w:tcPr>
          <w:p w14:paraId="068C5EC9" w14:textId="77777777" w:rsidR="00762946" w:rsidRDefault="00762946">
            <w:pPr>
              <w:jc w:val="center"/>
              <w:rPr>
                <w:szCs w:val="21"/>
              </w:rPr>
            </w:pPr>
          </w:p>
        </w:tc>
        <w:tc>
          <w:tcPr>
            <w:tcW w:w="1347" w:type="dxa"/>
            <w:vMerge/>
            <w:vAlign w:val="center"/>
          </w:tcPr>
          <w:p w14:paraId="521CE769" w14:textId="77777777" w:rsidR="00762946" w:rsidRDefault="00762946">
            <w:pPr>
              <w:jc w:val="center"/>
              <w:rPr>
                <w:szCs w:val="21"/>
              </w:rPr>
            </w:pPr>
          </w:p>
        </w:tc>
        <w:tc>
          <w:tcPr>
            <w:tcW w:w="1350" w:type="dxa"/>
            <w:vMerge/>
            <w:vAlign w:val="center"/>
          </w:tcPr>
          <w:p w14:paraId="39E68F4C" w14:textId="77777777" w:rsidR="00762946" w:rsidRDefault="00762946">
            <w:pPr>
              <w:jc w:val="center"/>
              <w:rPr>
                <w:szCs w:val="21"/>
              </w:rPr>
            </w:pPr>
          </w:p>
        </w:tc>
      </w:tr>
      <w:tr w:rsidR="00762946" w14:paraId="618CCE5E" w14:textId="77777777">
        <w:trPr>
          <w:trHeight w:val="340"/>
          <w:jc w:val="center"/>
        </w:trPr>
        <w:tc>
          <w:tcPr>
            <w:tcW w:w="433" w:type="dxa"/>
            <w:vMerge w:val="restart"/>
            <w:vAlign w:val="center"/>
          </w:tcPr>
          <w:p w14:paraId="6796DFD9" w14:textId="77777777" w:rsidR="00762946" w:rsidRDefault="008749B5">
            <w:pPr>
              <w:spacing w:line="360" w:lineRule="auto"/>
              <w:jc w:val="center"/>
              <w:rPr>
                <w:szCs w:val="21"/>
              </w:rPr>
            </w:pPr>
            <w:r>
              <w:rPr>
                <w:szCs w:val="21"/>
              </w:rPr>
              <w:t>2</w:t>
            </w:r>
          </w:p>
        </w:tc>
        <w:tc>
          <w:tcPr>
            <w:tcW w:w="866" w:type="dxa"/>
            <w:vMerge w:val="restart"/>
            <w:vAlign w:val="center"/>
          </w:tcPr>
          <w:p w14:paraId="22167741" w14:textId="77777777" w:rsidR="00762946" w:rsidRDefault="008749B5">
            <w:pPr>
              <w:widowControl/>
              <w:jc w:val="center"/>
              <w:textAlignment w:val="center"/>
              <w:rPr>
                <w:szCs w:val="21"/>
              </w:rPr>
            </w:pPr>
            <w:r>
              <w:rPr>
                <w:rFonts w:eastAsia="等线"/>
                <w:kern w:val="0"/>
                <w:szCs w:val="21"/>
                <w:lang w:bidi="ar"/>
              </w:rPr>
              <w:t>400</w:t>
            </w:r>
          </w:p>
        </w:tc>
        <w:tc>
          <w:tcPr>
            <w:tcW w:w="1290" w:type="dxa"/>
            <w:vAlign w:val="center"/>
          </w:tcPr>
          <w:p w14:paraId="52E9AFE9" w14:textId="77777777" w:rsidR="00762946" w:rsidRDefault="008749B5">
            <w:pPr>
              <w:widowControl/>
              <w:jc w:val="center"/>
              <w:textAlignment w:val="center"/>
              <w:rPr>
                <w:szCs w:val="21"/>
              </w:rPr>
            </w:pPr>
            <w:r>
              <w:rPr>
                <w:rFonts w:eastAsia="等线"/>
                <w:kern w:val="0"/>
                <w:szCs w:val="21"/>
                <w:lang w:bidi="ar"/>
              </w:rPr>
              <w:t>400.6</w:t>
            </w:r>
          </w:p>
        </w:tc>
        <w:tc>
          <w:tcPr>
            <w:tcW w:w="1500" w:type="dxa"/>
            <w:vAlign w:val="center"/>
          </w:tcPr>
          <w:p w14:paraId="6A0E596E" w14:textId="77777777" w:rsidR="00762946" w:rsidRDefault="008749B5">
            <w:pPr>
              <w:widowControl/>
              <w:jc w:val="center"/>
              <w:textAlignment w:val="center"/>
              <w:rPr>
                <w:szCs w:val="21"/>
              </w:rPr>
            </w:pPr>
            <w:r>
              <w:rPr>
                <w:rFonts w:eastAsia="等线"/>
                <w:kern w:val="0"/>
                <w:szCs w:val="21"/>
                <w:lang w:bidi="ar"/>
              </w:rPr>
              <w:t>396.7</w:t>
            </w:r>
          </w:p>
        </w:tc>
        <w:tc>
          <w:tcPr>
            <w:tcW w:w="1251" w:type="dxa"/>
            <w:vAlign w:val="center"/>
          </w:tcPr>
          <w:p w14:paraId="4389BE5B" w14:textId="77777777" w:rsidR="00762946" w:rsidRDefault="008749B5">
            <w:pPr>
              <w:widowControl/>
              <w:jc w:val="center"/>
              <w:textAlignment w:val="center"/>
              <w:rPr>
                <w:szCs w:val="21"/>
              </w:rPr>
            </w:pPr>
            <w:r>
              <w:rPr>
                <w:rFonts w:eastAsia="等线"/>
                <w:kern w:val="0"/>
                <w:sz w:val="22"/>
                <w:szCs w:val="22"/>
                <w:lang w:bidi="ar"/>
              </w:rPr>
              <w:t xml:space="preserve">-0.97 </w:t>
            </w:r>
          </w:p>
        </w:tc>
        <w:tc>
          <w:tcPr>
            <w:tcW w:w="1347" w:type="dxa"/>
            <w:vMerge w:val="restart"/>
            <w:vAlign w:val="center"/>
          </w:tcPr>
          <w:p w14:paraId="16588A65" w14:textId="77777777" w:rsidR="00762946" w:rsidRDefault="008749B5">
            <w:pPr>
              <w:widowControl/>
              <w:jc w:val="center"/>
              <w:textAlignment w:val="center"/>
              <w:rPr>
                <w:szCs w:val="21"/>
              </w:rPr>
            </w:pPr>
            <w:r>
              <w:rPr>
                <w:rFonts w:eastAsia="等线"/>
                <w:kern w:val="0"/>
                <w:sz w:val="22"/>
                <w:szCs w:val="22"/>
                <w:lang w:bidi="ar"/>
              </w:rPr>
              <w:t xml:space="preserve">-1.03 </w:t>
            </w:r>
          </w:p>
        </w:tc>
        <w:tc>
          <w:tcPr>
            <w:tcW w:w="1347" w:type="dxa"/>
            <w:vMerge w:val="restart"/>
            <w:vAlign w:val="center"/>
          </w:tcPr>
          <w:p w14:paraId="5DC1F64B" w14:textId="77777777" w:rsidR="00762946" w:rsidRDefault="008749B5">
            <w:pPr>
              <w:widowControl/>
              <w:jc w:val="center"/>
              <w:textAlignment w:val="center"/>
              <w:rPr>
                <w:szCs w:val="21"/>
              </w:rPr>
            </w:pPr>
            <w:r>
              <w:rPr>
                <w:rFonts w:eastAsia="等线"/>
                <w:kern w:val="0"/>
                <w:sz w:val="22"/>
                <w:szCs w:val="22"/>
                <w:lang w:bidi="ar"/>
              </w:rPr>
              <w:t xml:space="preserve">0.12 </w:t>
            </w:r>
          </w:p>
        </w:tc>
        <w:tc>
          <w:tcPr>
            <w:tcW w:w="1350" w:type="dxa"/>
            <w:vMerge w:val="restart"/>
            <w:vAlign w:val="center"/>
          </w:tcPr>
          <w:p w14:paraId="75127E86" w14:textId="77777777" w:rsidR="00762946" w:rsidRDefault="008749B5">
            <w:pPr>
              <w:widowControl/>
              <w:jc w:val="center"/>
              <w:textAlignment w:val="center"/>
              <w:rPr>
                <w:szCs w:val="21"/>
              </w:rPr>
            </w:pPr>
            <w:r>
              <w:rPr>
                <w:rFonts w:hint="eastAsia"/>
                <w:szCs w:val="21"/>
              </w:rPr>
              <w:t>1.7</w:t>
            </w:r>
          </w:p>
        </w:tc>
      </w:tr>
      <w:tr w:rsidR="00762946" w14:paraId="66D881F1" w14:textId="77777777">
        <w:trPr>
          <w:trHeight w:val="340"/>
          <w:jc w:val="center"/>
        </w:trPr>
        <w:tc>
          <w:tcPr>
            <w:tcW w:w="433" w:type="dxa"/>
            <w:vMerge/>
            <w:vAlign w:val="center"/>
          </w:tcPr>
          <w:p w14:paraId="71D5D75E" w14:textId="77777777" w:rsidR="00762946" w:rsidRDefault="00762946">
            <w:pPr>
              <w:spacing w:line="360" w:lineRule="auto"/>
              <w:jc w:val="center"/>
              <w:rPr>
                <w:szCs w:val="21"/>
              </w:rPr>
            </w:pPr>
          </w:p>
        </w:tc>
        <w:tc>
          <w:tcPr>
            <w:tcW w:w="866" w:type="dxa"/>
            <w:vMerge/>
            <w:vAlign w:val="center"/>
          </w:tcPr>
          <w:p w14:paraId="33B42E94" w14:textId="77777777" w:rsidR="00762946" w:rsidRDefault="00762946">
            <w:pPr>
              <w:jc w:val="center"/>
              <w:rPr>
                <w:szCs w:val="21"/>
              </w:rPr>
            </w:pPr>
          </w:p>
        </w:tc>
        <w:tc>
          <w:tcPr>
            <w:tcW w:w="1290" w:type="dxa"/>
            <w:vAlign w:val="center"/>
          </w:tcPr>
          <w:p w14:paraId="226BC04E" w14:textId="77777777" w:rsidR="00762946" w:rsidRDefault="008749B5">
            <w:pPr>
              <w:widowControl/>
              <w:jc w:val="center"/>
              <w:textAlignment w:val="center"/>
              <w:rPr>
                <w:szCs w:val="21"/>
              </w:rPr>
            </w:pPr>
            <w:r>
              <w:rPr>
                <w:rFonts w:eastAsia="等线"/>
                <w:kern w:val="0"/>
                <w:szCs w:val="21"/>
                <w:lang w:bidi="ar"/>
              </w:rPr>
              <w:t>400.4</w:t>
            </w:r>
          </w:p>
        </w:tc>
        <w:tc>
          <w:tcPr>
            <w:tcW w:w="1500" w:type="dxa"/>
            <w:vAlign w:val="center"/>
          </w:tcPr>
          <w:p w14:paraId="1ABD3054" w14:textId="77777777" w:rsidR="00762946" w:rsidRDefault="008749B5">
            <w:pPr>
              <w:widowControl/>
              <w:jc w:val="center"/>
              <w:textAlignment w:val="center"/>
              <w:rPr>
                <w:szCs w:val="21"/>
              </w:rPr>
            </w:pPr>
            <w:r>
              <w:rPr>
                <w:rFonts w:eastAsia="等线"/>
                <w:kern w:val="0"/>
                <w:szCs w:val="21"/>
                <w:lang w:bidi="ar"/>
              </w:rPr>
              <w:t>396.6</w:t>
            </w:r>
          </w:p>
        </w:tc>
        <w:tc>
          <w:tcPr>
            <w:tcW w:w="1251" w:type="dxa"/>
            <w:vAlign w:val="center"/>
          </w:tcPr>
          <w:p w14:paraId="66F3BEA3" w14:textId="77777777" w:rsidR="00762946" w:rsidRDefault="008749B5">
            <w:pPr>
              <w:widowControl/>
              <w:jc w:val="center"/>
              <w:textAlignment w:val="center"/>
              <w:rPr>
                <w:szCs w:val="21"/>
              </w:rPr>
            </w:pPr>
            <w:r>
              <w:rPr>
                <w:rFonts w:eastAsia="等线"/>
                <w:kern w:val="0"/>
                <w:sz w:val="22"/>
                <w:szCs w:val="22"/>
                <w:lang w:bidi="ar"/>
              </w:rPr>
              <w:t xml:space="preserve">-0.95 </w:t>
            </w:r>
          </w:p>
        </w:tc>
        <w:tc>
          <w:tcPr>
            <w:tcW w:w="1347" w:type="dxa"/>
            <w:vMerge/>
            <w:vAlign w:val="center"/>
          </w:tcPr>
          <w:p w14:paraId="2FE54EEE" w14:textId="77777777" w:rsidR="00762946" w:rsidRDefault="00762946">
            <w:pPr>
              <w:jc w:val="center"/>
              <w:rPr>
                <w:szCs w:val="21"/>
              </w:rPr>
            </w:pPr>
          </w:p>
        </w:tc>
        <w:tc>
          <w:tcPr>
            <w:tcW w:w="1347" w:type="dxa"/>
            <w:vMerge/>
            <w:vAlign w:val="center"/>
          </w:tcPr>
          <w:p w14:paraId="0B11C087" w14:textId="77777777" w:rsidR="00762946" w:rsidRDefault="00762946">
            <w:pPr>
              <w:jc w:val="center"/>
              <w:rPr>
                <w:szCs w:val="21"/>
              </w:rPr>
            </w:pPr>
          </w:p>
        </w:tc>
        <w:tc>
          <w:tcPr>
            <w:tcW w:w="1350" w:type="dxa"/>
            <w:vMerge/>
            <w:vAlign w:val="center"/>
          </w:tcPr>
          <w:p w14:paraId="4313BA22" w14:textId="77777777" w:rsidR="00762946" w:rsidRDefault="00762946">
            <w:pPr>
              <w:jc w:val="center"/>
              <w:rPr>
                <w:szCs w:val="21"/>
              </w:rPr>
            </w:pPr>
          </w:p>
        </w:tc>
      </w:tr>
      <w:tr w:rsidR="00762946" w14:paraId="7C72C214" w14:textId="77777777">
        <w:trPr>
          <w:trHeight w:val="340"/>
          <w:jc w:val="center"/>
        </w:trPr>
        <w:tc>
          <w:tcPr>
            <w:tcW w:w="433" w:type="dxa"/>
            <w:vMerge/>
            <w:vAlign w:val="center"/>
          </w:tcPr>
          <w:p w14:paraId="1AFDE15B" w14:textId="77777777" w:rsidR="00762946" w:rsidRDefault="00762946">
            <w:pPr>
              <w:spacing w:line="360" w:lineRule="auto"/>
              <w:jc w:val="center"/>
              <w:rPr>
                <w:szCs w:val="21"/>
              </w:rPr>
            </w:pPr>
          </w:p>
        </w:tc>
        <w:tc>
          <w:tcPr>
            <w:tcW w:w="866" w:type="dxa"/>
            <w:vMerge/>
            <w:vAlign w:val="center"/>
          </w:tcPr>
          <w:p w14:paraId="18BB1BA1" w14:textId="77777777" w:rsidR="00762946" w:rsidRDefault="00762946">
            <w:pPr>
              <w:jc w:val="center"/>
              <w:rPr>
                <w:szCs w:val="21"/>
              </w:rPr>
            </w:pPr>
          </w:p>
        </w:tc>
        <w:tc>
          <w:tcPr>
            <w:tcW w:w="1290" w:type="dxa"/>
            <w:vAlign w:val="center"/>
          </w:tcPr>
          <w:p w14:paraId="5D1FB279" w14:textId="77777777" w:rsidR="00762946" w:rsidRDefault="008749B5">
            <w:pPr>
              <w:widowControl/>
              <w:jc w:val="center"/>
              <w:textAlignment w:val="center"/>
              <w:rPr>
                <w:szCs w:val="21"/>
              </w:rPr>
            </w:pPr>
            <w:r>
              <w:rPr>
                <w:rFonts w:eastAsia="等线"/>
                <w:kern w:val="0"/>
                <w:szCs w:val="21"/>
                <w:lang w:bidi="ar"/>
              </w:rPr>
              <w:t>401.2</w:t>
            </w:r>
          </w:p>
        </w:tc>
        <w:tc>
          <w:tcPr>
            <w:tcW w:w="1500" w:type="dxa"/>
            <w:vAlign w:val="center"/>
          </w:tcPr>
          <w:p w14:paraId="240EB4A2" w14:textId="77777777" w:rsidR="00762946" w:rsidRDefault="008749B5">
            <w:pPr>
              <w:widowControl/>
              <w:jc w:val="center"/>
              <w:textAlignment w:val="center"/>
              <w:rPr>
                <w:szCs w:val="21"/>
              </w:rPr>
            </w:pPr>
            <w:r>
              <w:rPr>
                <w:rFonts w:eastAsia="等线"/>
                <w:kern w:val="0"/>
                <w:szCs w:val="21"/>
                <w:lang w:bidi="ar"/>
              </w:rPr>
              <w:t>396.5</w:t>
            </w:r>
          </w:p>
        </w:tc>
        <w:tc>
          <w:tcPr>
            <w:tcW w:w="1251" w:type="dxa"/>
            <w:vAlign w:val="center"/>
          </w:tcPr>
          <w:p w14:paraId="63347B2C" w14:textId="77777777" w:rsidR="00762946" w:rsidRDefault="008749B5">
            <w:pPr>
              <w:widowControl/>
              <w:jc w:val="center"/>
              <w:textAlignment w:val="center"/>
              <w:rPr>
                <w:szCs w:val="21"/>
              </w:rPr>
            </w:pPr>
            <w:r>
              <w:rPr>
                <w:rFonts w:eastAsia="等线"/>
                <w:kern w:val="0"/>
                <w:sz w:val="22"/>
                <w:szCs w:val="22"/>
                <w:lang w:bidi="ar"/>
              </w:rPr>
              <w:t xml:space="preserve">-1.17 </w:t>
            </w:r>
          </w:p>
        </w:tc>
        <w:tc>
          <w:tcPr>
            <w:tcW w:w="1347" w:type="dxa"/>
            <w:vMerge/>
            <w:vAlign w:val="center"/>
          </w:tcPr>
          <w:p w14:paraId="6F663C65" w14:textId="77777777" w:rsidR="00762946" w:rsidRDefault="00762946">
            <w:pPr>
              <w:jc w:val="center"/>
              <w:rPr>
                <w:szCs w:val="21"/>
              </w:rPr>
            </w:pPr>
          </w:p>
        </w:tc>
        <w:tc>
          <w:tcPr>
            <w:tcW w:w="1347" w:type="dxa"/>
            <w:vMerge/>
            <w:vAlign w:val="center"/>
          </w:tcPr>
          <w:p w14:paraId="4027E0BC" w14:textId="77777777" w:rsidR="00762946" w:rsidRDefault="00762946">
            <w:pPr>
              <w:jc w:val="center"/>
              <w:rPr>
                <w:szCs w:val="21"/>
              </w:rPr>
            </w:pPr>
          </w:p>
        </w:tc>
        <w:tc>
          <w:tcPr>
            <w:tcW w:w="1350" w:type="dxa"/>
            <w:vMerge/>
            <w:vAlign w:val="center"/>
          </w:tcPr>
          <w:p w14:paraId="54E55174" w14:textId="77777777" w:rsidR="00762946" w:rsidRDefault="00762946">
            <w:pPr>
              <w:jc w:val="center"/>
              <w:rPr>
                <w:szCs w:val="21"/>
              </w:rPr>
            </w:pPr>
          </w:p>
        </w:tc>
      </w:tr>
      <w:tr w:rsidR="00762946" w14:paraId="20291F6C" w14:textId="77777777">
        <w:trPr>
          <w:trHeight w:val="340"/>
          <w:jc w:val="center"/>
        </w:trPr>
        <w:tc>
          <w:tcPr>
            <w:tcW w:w="433" w:type="dxa"/>
            <w:vMerge w:val="restart"/>
            <w:vAlign w:val="center"/>
          </w:tcPr>
          <w:p w14:paraId="598C6B88" w14:textId="77777777" w:rsidR="00762946" w:rsidRDefault="008749B5">
            <w:pPr>
              <w:spacing w:line="360" w:lineRule="auto"/>
              <w:jc w:val="center"/>
              <w:rPr>
                <w:szCs w:val="21"/>
              </w:rPr>
            </w:pPr>
            <w:r>
              <w:rPr>
                <w:szCs w:val="21"/>
              </w:rPr>
              <w:t>3</w:t>
            </w:r>
          </w:p>
        </w:tc>
        <w:tc>
          <w:tcPr>
            <w:tcW w:w="866" w:type="dxa"/>
            <w:vMerge w:val="restart"/>
            <w:vAlign w:val="center"/>
          </w:tcPr>
          <w:p w14:paraId="7B061A64" w14:textId="77777777" w:rsidR="00762946" w:rsidRDefault="008749B5">
            <w:pPr>
              <w:widowControl/>
              <w:jc w:val="center"/>
              <w:textAlignment w:val="center"/>
              <w:rPr>
                <w:szCs w:val="21"/>
              </w:rPr>
            </w:pPr>
            <w:r>
              <w:rPr>
                <w:rFonts w:eastAsia="等线"/>
                <w:kern w:val="0"/>
                <w:szCs w:val="21"/>
                <w:lang w:bidi="ar"/>
              </w:rPr>
              <w:t>2500</w:t>
            </w:r>
          </w:p>
        </w:tc>
        <w:tc>
          <w:tcPr>
            <w:tcW w:w="1290" w:type="dxa"/>
            <w:vAlign w:val="center"/>
          </w:tcPr>
          <w:p w14:paraId="342F744D" w14:textId="77777777" w:rsidR="00762946" w:rsidRDefault="008749B5">
            <w:pPr>
              <w:widowControl/>
              <w:jc w:val="center"/>
              <w:textAlignment w:val="center"/>
              <w:rPr>
                <w:szCs w:val="21"/>
              </w:rPr>
            </w:pPr>
            <w:r>
              <w:rPr>
                <w:rFonts w:eastAsia="等线"/>
                <w:kern w:val="0"/>
                <w:szCs w:val="21"/>
                <w:lang w:bidi="ar"/>
              </w:rPr>
              <w:t>2515</w:t>
            </w:r>
            <w:r>
              <w:rPr>
                <w:rFonts w:eastAsia="等线" w:hint="eastAsia"/>
                <w:kern w:val="0"/>
                <w:szCs w:val="21"/>
                <w:lang w:bidi="ar"/>
              </w:rPr>
              <w:t>.0</w:t>
            </w:r>
          </w:p>
        </w:tc>
        <w:tc>
          <w:tcPr>
            <w:tcW w:w="1500" w:type="dxa"/>
            <w:vAlign w:val="center"/>
          </w:tcPr>
          <w:p w14:paraId="1B8D7F1F" w14:textId="77777777" w:rsidR="00762946" w:rsidRDefault="008749B5">
            <w:pPr>
              <w:widowControl/>
              <w:jc w:val="center"/>
              <w:textAlignment w:val="center"/>
              <w:rPr>
                <w:szCs w:val="21"/>
              </w:rPr>
            </w:pPr>
            <w:r>
              <w:rPr>
                <w:rFonts w:eastAsia="等线"/>
                <w:kern w:val="0"/>
                <w:szCs w:val="21"/>
                <w:lang w:bidi="ar"/>
              </w:rPr>
              <w:t>2528</w:t>
            </w:r>
          </w:p>
        </w:tc>
        <w:tc>
          <w:tcPr>
            <w:tcW w:w="1251" w:type="dxa"/>
            <w:vAlign w:val="center"/>
          </w:tcPr>
          <w:p w14:paraId="1E52973D" w14:textId="77777777" w:rsidR="00762946" w:rsidRDefault="008749B5">
            <w:pPr>
              <w:widowControl/>
              <w:jc w:val="center"/>
              <w:textAlignment w:val="center"/>
              <w:rPr>
                <w:szCs w:val="21"/>
              </w:rPr>
            </w:pPr>
            <w:r>
              <w:rPr>
                <w:rFonts w:eastAsia="等线"/>
                <w:kern w:val="0"/>
                <w:sz w:val="22"/>
                <w:szCs w:val="22"/>
                <w:lang w:bidi="ar"/>
              </w:rPr>
              <w:t xml:space="preserve">0.52 </w:t>
            </w:r>
          </w:p>
        </w:tc>
        <w:tc>
          <w:tcPr>
            <w:tcW w:w="1347" w:type="dxa"/>
            <w:vMerge w:val="restart"/>
            <w:vAlign w:val="center"/>
          </w:tcPr>
          <w:p w14:paraId="6180C3DE" w14:textId="77777777" w:rsidR="00762946" w:rsidRDefault="008749B5">
            <w:pPr>
              <w:widowControl/>
              <w:jc w:val="center"/>
              <w:textAlignment w:val="center"/>
              <w:rPr>
                <w:szCs w:val="21"/>
              </w:rPr>
            </w:pPr>
            <w:r>
              <w:rPr>
                <w:rFonts w:eastAsia="等线"/>
                <w:kern w:val="0"/>
                <w:sz w:val="22"/>
                <w:szCs w:val="22"/>
                <w:lang w:bidi="ar"/>
              </w:rPr>
              <w:t xml:space="preserve">0.42 </w:t>
            </w:r>
          </w:p>
        </w:tc>
        <w:tc>
          <w:tcPr>
            <w:tcW w:w="1347" w:type="dxa"/>
            <w:vMerge w:val="restart"/>
            <w:vAlign w:val="center"/>
          </w:tcPr>
          <w:p w14:paraId="23E70B25" w14:textId="77777777" w:rsidR="00762946" w:rsidRDefault="008749B5">
            <w:pPr>
              <w:widowControl/>
              <w:jc w:val="center"/>
              <w:textAlignment w:val="center"/>
              <w:rPr>
                <w:szCs w:val="21"/>
              </w:rPr>
            </w:pPr>
            <w:r>
              <w:rPr>
                <w:rFonts w:eastAsia="等线"/>
                <w:kern w:val="0"/>
                <w:sz w:val="22"/>
                <w:szCs w:val="22"/>
                <w:lang w:bidi="ar"/>
              </w:rPr>
              <w:t xml:space="preserve">0.10 </w:t>
            </w:r>
          </w:p>
        </w:tc>
        <w:tc>
          <w:tcPr>
            <w:tcW w:w="1350" w:type="dxa"/>
            <w:vMerge w:val="restart"/>
            <w:vAlign w:val="center"/>
          </w:tcPr>
          <w:p w14:paraId="71A348B4" w14:textId="77777777" w:rsidR="00762946" w:rsidRDefault="008749B5">
            <w:pPr>
              <w:widowControl/>
              <w:jc w:val="center"/>
              <w:textAlignment w:val="center"/>
              <w:rPr>
                <w:szCs w:val="21"/>
              </w:rPr>
            </w:pPr>
            <w:r>
              <w:rPr>
                <w:rFonts w:hint="eastAsia"/>
                <w:szCs w:val="21"/>
              </w:rPr>
              <w:t>1.7</w:t>
            </w:r>
          </w:p>
        </w:tc>
      </w:tr>
      <w:tr w:rsidR="00762946" w14:paraId="32E7E09C" w14:textId="77777777">
        <w:trPr>
          <w:trHeight w:val="340"/>
          <w:jc w:val="center"/>
        </w:trPr>
        <w:tc>
          <w:tcPr>
            <w:tcW w:w="433" w:type="dxa"/>
            <w:vMerge/>
            <w:vAlign w:val="center"/>
          </w:tcPr>
          <w:p w14:paraId="64A739CA" w14:textId="77777777" w:rsidR="00762946" w:rsidRDefault="00762946">
            <w:pPr>
              <w:spacing w:line="360" w:lineRule="auto"/>
              <w:jc w:val="center"/>
              <w:rPr>
                <w:szCs w:val="21"/>
              </w:rPr>
            </w:pPr>
          </w:p>
        </w:tc>
        <w:tc>
          <w:tcPr>
            <w:tcW w:w="866" w:type="dxa"/>
            <w:vMerge/>
            <w:vAlign w:val="center"/>
          </w:tcPr>
          <w:p w14:paraId="7E60E620" w14:textId="77777777" w:rsidR="00762946" w:rsidRDefault="00762946">
            <w:pPr>
              <w:jc w:val="center"/>
              <w:rPr>
                <w:szCs w:val="21"/>
              </w:rPr>
            </w:pPr>
          </w:p>
        </w:tc>
        <w:tc>
          <w:tcPr>
            <w:tcW w:w="1290" w:type="dxa"/>
            <w:vAlign w:val="center"/>
          </w:tcPr>
          <w:p w14:paraId="66696178" w14:textId="77777777" w:rsidR="00762946" w:rsidRDefault="008749B5">
            <w:pPr>
              <w:widowControl/>
              <w:jc w:val="center"/>
              <w:textAlignment w:val="center"/>
              <w:rPr>
                <w:szCs w:val="21"/>
              </w:rPr>
            </w:pPr>
            <w:r>
              <w:rPr>
                <w:rFonts w:eastAsia="等线"/>
                <w:kern w:val="0"/>
                <w:szCs w:val="21"/>
                <w:lang w:bidi="ar"/>
              </w:rPr>
              <w:t>2513</w:t>
            </w:r>
            <w:r>
              <w:rPr>
                <w:rFonts w:eastAsia="等线" w:hint="eastAsia"/>
                <w:kern w:val="0"/>
                <w:szCs w:val="21"/>
                <w:lang w:bidi="ar"/>
              </w:rPr>
              <w:t>.0</w:t>
            </w:r>
          </w:p>
        </w:tc>
        <w:tc>
          <w:tcPr>
            <w:tcW w:w="1500" w:type="dxa"/>
            <w:vAlign w:val="center"/>
          </w:tcPr>
          <w:p w14:paraId="73CD1E91" w14:textId="77777777" w:rsidR="00762946" w:rsidRDefault="008749B5">
            <w:pPr>
              <w:widowControl/>
              <w:jc w:val="center"/>
              <w:textAlignment w:val="center"/>
              <w:rPr>
                <w:szCs w:val="21"/>
              </w:rPr>
            </w:pPr>
            <w:r>
              <w:rPr>
                <w:rFonts w:eastAsia="等线"/>
                <w:kern w:val="0"/>
                <w:szCs w:val="21"/>
                <w:lang w:bidi="ar"/>
              </w:rPr>
              <w:t>2521</w:t>
            </w:r>
          </w:p>
        </w:tc>
        <w:tc>
          <w:tcPr>
            <w:tcW w:w="1251" w:type="dxa"/>
            <w:vAlign w:val="center"/>
          </w:tcPr>
          <w:p w14:paraId="1F1AA90C" w14:textId="77777777" w:rsidR="00762946" w:rsidRDefault="008749B5">
            <w:pPr>
              <w:widowControl/>
              <w:jc w:val="center"/>
              <w:textAlignment w:val="center"/>
              <w:rPr>
                <w:szCs w:val="21"/>
              </w:rPr>
            </w:pPr>
            <w:r>
              <w:rPr>
                <w:rFonts w:eastAsia="等线"/>
                <w:kern w:val="0"/>
                <w:sz w:val="22"/>
                <w:szCs w:val="22"/>
                <w:lang w:bidi="ar"/>
              </w:rPr>
              <w:t xml:space="preserve">0.32 </w:t>
            </w:r>
          </w:p>
        </w:tc>
        <w:tc>
          <w:tcPr>
            <w:tcW w:w="1347" w:type="dxa"/>
            <w:vMerge/>
            <w:vAlign w:val="center"/>
          </w:tcPr>
          <w:p w14:paraId="5CD3FB50" w14:textId="77777777" w:rsidR="00762946" w:rsidRDefault="00762946">
            <w:pPr>
              <w:jc w:val="center"/>
              <w:rPr>
                <w:szCs w:val="21"/>
              </w:rPr>
            </w:pPr>
          </w:p>
        </w:tc>
        <w:tc>
          <w:tcPr>
            <w:tcW w:w="1347" w:type="dxa"/>
            <w:vMerge/>
            <w:vAlign w:val="center"/>
          </w:tcPr>
          <w:p w14:paraId="4B5D109E" w14:textId="77777777" w:rsidR="00762946" w:rsidRDefault="00762946">
            <w:pPr>
              <w:jc w:val="center"/>
              <w:rPr>
                <w:szCs w:val="21"/>
              </w:rPr>
            </w:pPr>
          </w:p>
        </w:tc>
        <w:tc>
          <w:tcPr>
            <w:tcW w:w="1350" w:type="dxa"/>
            <w:vMerge/>
            <w:vAlign w:val="center"/>
          </w:tcPr>
          <w:p w14:paraId="4C534E19" w14:textId="77777777" w:rsidR="00762946" w:rsidRDefault="00762946">
            <w:pPr>
              <w:jc w:val="center"/>
              <w:rPr>
                <w:szCs w:val="21"/>
              </w:rPr>
            </w:pPr>
          </w:p>
        </w:tc>
      </w:tr>
      <w:tr w:rsidR="00762946" w14:paraId="3DD18B8A" w14:textId="77777777">
        <w:trPr>
          <w:trHeight w:val="340"/>
          <w:jc w:val="center"/>
        </w:trPr>
        <w:tc>
          <w:tcPr>
            <w:tcW w:w="433" w:type="dxa"/>
            <w:vMerge/>
            <w:vAlign w:val="center"/>
          </w:tcPr>
          <w:p w14:paraId="04A09E1D" w14:textId="77777777" w:rsidR="00762946" w:rsidRDefault="00762946">
            <w:pPr>
              <w:spacing w:line="360" w:lineRule="auto"/>
              <w:jc w:val="center"/>
              <w:rPr>
                <w:szCs w:val="21"/>
              </w:rPr>
            </w:pPr>
          </w:p>
        </w:tc>
        <w:tc>
          <w:tcPr>
            <w:tcW w:w="866" w:type="dxa"/>
            <w:vMerge/>
            <w:vAlign w:val="center"/>
          </w:tcPr>
          <w:p w14:paraId="20DE5F0E" w14:textId="77777777" w:rsidR="00762946" w:rsidRDefault="00762946">
            <w:pPr>
              <w:jc w:val="center"/>
              <w:rPr>
                <w:szCs w:val="21"/>
              </w:rPr>
            </w:pPr>
          </w:p>
        </w:tc>
        <w:tc>
          <w:tcPr>
            <w:tcW w:w="1290" w:type="dxa"/>
            <w:vAlign w:val="center"/>
          </w:tcPr>
          <w:p w14:paraId="0DF16F7C" w14:textId="77777777" w:rsidR="00762946" w:rsidRDefault="008749B5">
            <w:pPr>
              <w:widowControl/>
              <w:jc w:val="center"/>
              <w:textAlignment w:val="center"/>
              <w:rPr>
                <w:szCs w:val="21"/>
              </w:rPr>
            </w:pPr>
            <w:r>
              <w:rPr>
                <w:rFonts w:eastAsia="等线"/>
                <w:kern w:val="0"/>
                <w:szCs w:val="21"/>
                <w:lang w:bidi="ar"/>
              </w:rPr>
              <w:t>2504</w:t>
            </w:r>
            <w:r>
              <w:rPr>
                <w:rFonts w:eastAsia="等线" w:hint="eastAsia"/>
                <w:kern w:val="0"/>
                <w:szCs w:val="21"/>
                <w:lang w:bidi="ar"/>
              </w:rPr>
              <w:t>.0</w:t>
            </w:r>
          </w:p>
        </w:tc>
        <w:tc>
          <w:tcPr>
            <w:tcW w:w="1500" w:type="dxa"/>
            <w:vAlign w:val="center"/>
          </w:tcPr>
          <w:p w14:paraId="024EA1E5" w14:textId="77777777" w:rsidR="00762946" w:rsidRDefault="008749B5">
            <w:pPr>
              <w:widowControl/>
              <w:jc w:val="center"/>
              <w:textAlignment w:val="center"/>
              <w:rPr>
                <w:szCs w:val="21"/>
              </w:rPr>
            </w:pPr>
            <w:r>
              <w:rPr>
                <w:rFonts w:eastAsia="等线"/>
                <w:kern w:val="0"/>
                <w:szCs w:val="21"/>
                <w:lang w:bidi="ar"/>
              </w:rPr>
              <w:t>2515</w:t>
            </w:r>
          </w:p>
        </w:tc>
        <w:tc>
          <w:tcPr>
            <w:tcW w:w="1251" w:type="dxa"/>
            <w:vAlign w:val="center"/>
          </w:tcPr>
          <w:p w14:paraId="1DA58A5C" w14:textId="77777777" w:rsidR="00762946" w:rsidRDefault="008749B5">
            <w:pPr>
              <w:widowControl/>
              <w:jc w:val="center"/>
              <w:textAlignment w:val="center"/>
              <w:rPr>
                <w:szCs w:val="21"/>
              </w:rPr>
            </w:pPr>
            <w:r>
              <w:rPr>
                <w:rFonts w:eastAsia="等线"/>
                <w:kern w:val="0"/>
                <w:sz w:val="22"/>
                <w:szCs w:val="22"/>
                <w:lang w:bidi="ar"/>
              </w:rPr>
              <w:t xml:space="preserve">0.44 </w:t>
            </w:r>
          </w:p>
        </w:tc>
        <w:tc>
          <w:tcPr>
            <w:tcW w:w="1347" w:type="dxa"/>
            <w:vMerge/>
            <w:vAlign w:val="center"/>
          </w:tcPr>
          <w:p w14:paraId="72B9BFCA" w14:textId="77777777" w:rsidR="00762946" w:rsidRDefault="00762946">
            <w:pPr>
              <w:jc w:val="center"/>
              <w:rPr>
                <w:szCs w:val="21"/>
              </w:rPr>
            </w:pPr>
          </w:p>
        </w:tc>
        <w:tc>
          <w:tcPr>
            <w:tcW w:w="1347" w:type="dxa"/>
            <w:vMerge/>
            <w:vAlign w:val="center"/>
          </w:tcPr>
          <w:p w14:paraId="5AFFAD74" w14:textId="77777777" w:rsidR="00762946" w:rsidRDefault="00762946">
            <w:pPr>
              <w:jc w:val="center"/>
              <w:rPr>
                <w:szCs w:val="21"/>
              </w:rPr>
            </w:pPr>
          </w:p>
        </w:tc>
        <w:tc>
          <w:tcPr>
            <w:tcW w:w="1350" w:type="dxa"/>
            <w:vMerge/>
            <w:vAlign w:val="center"/>
          </w:tcPr>
          <w:p w14:paraId="1DAE2BC3" w14:textId="77777777" w:rsidR="00762946" w:rsidRDefault="00762946">
            <w:pPr>
              <w:jc w:val="center"/>
              <w:rPr>
                <w:szCs w:val="21"/>
              </w:rPr>
            </w:pPr>
          </w:p>
        </w:tc>
      </w:tr>
    </w:tbl>
    <w:p w14:paraId="2AE313B6" w14:textId="77777777" w:rsidR="00762946" w:rsidRDefault="00762946">
      <w:pPr>
        <w:spacing w:line="360" w:lineRule="auto"/>
        <w:jc w:val="left"/>
        <w:rPr>
          <w:szCs w:val="21"/>
        </w:rPr>
      </w:pPr>
    </w:p>
    <w:p w14:paraId="6477FA24" w14:textId="77777777" w:rsidR="00762946" w:rsidRDefault="00762946">
      <w:pPr>
        <w:spacing w:line="360" w:lineRule="auto"/>
        <w:jc w:val="left"/>
        <w:rPr>
          <w:szCs w:val="21"/>
        </w:rPr>
      </w:pPr>
    </w:p>
    <w:p w14:paraId="69C42CCA" w14:textId="77777777" w:rsidR="00762946" w:rsidRDefault="00762946">
      <w:pPr>
        <w:spacing w:line="360" w:lineRule="auto"/>
        <w:jc w:val="left"/>
        <w:rPr>
          <w:szCs w:val="21"/>
        </w:rPr>
      </w:pPr>
    </w:p>
    <w:p w14:paraId="25F728F0" w14:textId="77777777" w:rsidR="00762946" w:rsidRDefault="00762946">
      <w:pPr>
        <w:spacing w:line="360" w:lineRule="auto"/>
        <w:jc w:val="left"/>
        <w:rPr>
          <w:szCs w:val="21"/>
        </w:rPr>
      </w:pPr>
    </w:p>
    <w:p w14:paraId="15EA33B7" w14:textId="77777777" w:rsidR="00762946" w:rsidRDefault="00762946">
      <w:pPr>
        <w:spacing w:line="360" w:lineRule="auto"/>
        <w:jc w:val="left"/>
        <w:rPr>
          <w:szCs w:val="21"/>
        </w:rPr>
      </w:pPr>
    </w:p>
    <w:p w14:paraId="54CEB39E" w14:textId="77777777" w:rsidR="00762946" w:rsidRDefault="00762946">
      <w:pPr>
        <w:spacing w:line="360" w:lineRule="auto"/>
        <w:jc w:val="left"/>
        <w:rPr>
          <w:szCs w:val="21"/>
        </w:rPr>
      </w:pPr>
    </w:p>
    <w:p w14:paraId="18CDA0D3" w14:textId="77777777" w:rsidR="00762946" w:rsidRDefault="00762946">
      <w:pPr>
        <w:spacing w:line="360" w:lineRule="auto"/>
        <w:jc w:val="left"/>
        <w:rPr>
          <w:szCs w:val="21"/>
        </w:rPr>
      </w:pPr>
    </w:p>
    <w:p w14:paraId="239F6BC3"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50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328F8519" w14:textId="77777777">
        <w:trPr>
          <w:trHeight w:val="340"/>
          <w:jc w:val="center"/>
        </w:trPr>
        <w:tc>
          <w:tcPr>
            <w:tcW w:w="433" w:type="dxa"/>
            <w:vAlign w:val="center"/>
          </w:tcPr>
          <w:p w14:paraId="35F5D8A7" w14:textId="77777777" w:rsidR="00762946" w:rsidRDefault="008749B5">
            <w:pPr>
              <w:spacing w:line="360" w:lineRule="auto"/>
              <w:jc w:val="center"/>
              <w:rPr>
                <w:szCs w:val="21"/>
              </w:rPr>
            </w:pPr>
            <w:r>
              <w:rPr>
                <w:szCs w:val="21"/>
              </w:rPr>
              <w:t>序号</w:t>
            </w:r>
          </w:p>
        </w:tc>
        <w:tc>
          <w:tcPr>
            <w:tcW w:w="866" w:type="dxa"/>
            <w:shd w:val="clear" w:color="auto" w:fill="auto"/>
            <w:vAlign w:val="center"/>
          </w:tcPr>
          <w:p w14:paraId="33855D14"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shd w:val="clear" w:color="auto" w:fill="auto"/>
            <w:vAlign w:val="center"/>
          </w:tcPr>
          <w:p w14:paraId="1E509D03"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shd w:val="clear" w:color="auto" w:fill="auto"/>
            <w:vAlign w:val="center"/>
          </w:tcPr>
          <w:p w14:paraId="15A44047"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shd w:val="clear" w:color="auto" w:fill="auto"/>
            <w:vAlign w:val="center"/>
          </w:tcPr>
          <w:p w14:paraId="5942A282" w14:textId="77777777" w:rsidR="00762946" w:rsidRDefault="008749B5">
            <w:pPr>
              <w:spacing w:line="360" w:lineRule="auto"/>
              <w:jc w:val="center"/>
              <w:rPr>
                <w:szCs w:val="21"/>
              </w:rPr>
            </w:pPr>
            <w:r>
              <w:rPr>
                <w:szCs w:val="21"/>
              </w:rPr>
              <w:t>单次测量</w:t>
            </w:r>
          </w:p>
          <w:p w14:paraId="6C613056" w14:textId="77777777" w:rsidR="00762946" w:rsidRDefault="008749B5">
            <w:pPr>
              <w:spacing w:line="360" w:lineRule="auto"/>
              <w:jc w:val="center"/>
              <w:rPr>
                <w:szCs w:val="21"/>
              </w:rPr>
            </w:pPr>
            <w:r>
              <w:rPr>
                <w:szCs w:val="21"/>
              </w:rPr>
              <w:t>示值误差</w:t>
            </w:r>
            <w:r>
              <w:rPr>
                <w:szCs w:val="21"/>
              </w:rPr>
              <w:t>%</w:t>
            </w:r>
          </w:p>
        </w:tc>
        <w:tc>
          <w:tcPr>
            <w:tcW w:w="1347" w:type="dxa"/>
            <w:shd w:val="clear" w:color="auto" w:fill="auto"/>
            <w:vAlign w:val="center"/>
          </w:tcPr>
          <w:p w14:paraId="67884EA6" w14:textId="77777777" w:rsidR="00762946" w:rsidRDefault="008749B5">
            <w:pPr>
              <w:spacing w:line="360" w:lineRule="auto"/>
              <w:jc w:val="center"/>
              <w:rPr>
                <w:szCs w:val="21"/>
              </w:rPr>
            </w:pPr>
            <w:r>
              <w:rPr>
                <w:szCs w:val="21"/>
              </w:rPr>
              <w:t>示值误差</w:t>
            </w:r>
            <w:r>
              <w:rPr>
                <w:szCs w:val="21"/>
              </w:rPr>
              <w:t>%</w:t>
            </w:r>
          </w:p>
        </w:tc>
        <w:tc>
          <w:tcPr>
            <w:tcW w:w="1347" w:type="dxa"/>
            <w:shd w:val="clear" w:color="auto" w:fill="auto"/>
            <w:vAlign w:val="center"/>
          </w:tcPr>
          <w:p w14:paraId="733E166F" w14:textId="77777777" w:rsidR="00762946" w:rsidRDefault="008749B5">
            <w:pPr>
              <w:spacing w:line="360" w:lineRule="auto"/>
              <w:jc w:val="center"/>
              <w:rPr>
                <w:szCs w:val="21"/>
              </w:rPr>
            </w:pPr>
            <w:r>
              <w:rPr>
                <w:szCs w:val="21"/>
              </w:rPr>
              <w:t>重复性</w:t>
            </w:r>
            <w:r>
              <w:rPr>
                <w:szCs w:val="21"/>
              </w:rPr>
              <w:t>%</w:t>
            </w:r>
          </w:p>
        </w:tc>
        <w:tc>
          <w:tcPr>
            <w:tcW w:w="1350" w:type="dxa"/>
            <w:shd w:val="clear" w:color="auto" w:fill="auto"/>
            <w:vAlign w:val="center"/>
          </w:tcPr>
          <w:p w14:paraId="2FEFA240"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173049E5"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4A2B5C2C" w14:textId="77777777">
        <w:trPr>
          <w:trHeight w:val="340"/>
          <w:jc w:val="center"/>
        </w:trPr>
        <w:tc>
          <w:tcPr>
            <w:tcW w:w="433" w:type="dxa"/>
            <w:vMerge w:val="restart"/>
            <w:vAlign w:val="center"/>
          </w:tcPr>
          <w:p w14:paraId="46F1DEAF" w14:textId="77777777" w:rsidR="00762946" w:rsidRDefault="008749B5">
            <w:pPr>
              <w:spacing w:line="360" w:lineRule="auto"/>
              <w:jc w:val="center"/>
              <w:rPr>
                <w:szCs w:val="21"/>
              </w:rPr>
            </w:pPr>
            <w:r>
              <w:rPr>
                <w:szCs w:val="21"/>
              </w:rPr>
              <w:t>1</w:t>
            </w:r>
          </w:p>
        </w:tc>
        <w:tc>
          <w:tcPr>
            <w:tcW w:w="866" w:type="dxa"/>
            <w:vMerge w:val="restart"/>
            <w:vAlign w:val="center"/>
          </w:tcPr>
          <w:p w14:paraId="47F8A7CE" w14:textId="77777777" w:rsidR="00762946" w:rsidRDefault="008749B5">
            <w:pPr>
              <w:widowControl/>
              <w:jc w:val="center"/>
              <w:textAlignment w:val="center"/>
              <w:rPr>
                <w:szCs w:val="21"/>
              </w:rPr>
            </w:pPr>
            <w:r>
              <w:rPr>
                <w:rFonts w:eastAsia="等线"/>
                <w:kern w:val="0"/>
                <w:szCs w:val="21"/>
                <w:lang w:bidi="ar"/>
              </w:rPr>
              <w:t>37</w:t>
            </w:r>
          </w:p>
        </w:tc>
        <w:tc>
          <w:tcPr>
            <w:tcW w:w="1290" w:type="dxa"/>
            <w:vAlign w:val="center"/>
          </w:tcPr>
          <w:p w14:paraId="294A6793" w14:textId="77777777" w:rsidR="00762946" w:rsidRDefault="008749B5">
            <w:pPr>
              <w:widowControl/>
              <w:jc w:val="center"/>
              <w:textAlignment w:val="center"/>
              <w:rPr>
                <w:szCs w:val="21"/>
              </w:rPr>
            </w:pPr>
            <w:r>
              <w:rPr>
                <w:rFonts w:eastAsia="等线"/>
                <w:kern w:val="0"/>
                <w:szCs w:val="21"/>
                <w:lang w:bidi="ar"/>
              </w:rPr>
              <w:t>37.4</w:t>
            </w:r>
          </w:p>
        </w:tc>
        <w:tc>
          <w:tcPr>
            <w:tcW w:w="1500" w:type="dxa"/>
            <w:vAlign w:val="center"/>
          </w:tcPr>
          <w:p w14:paraId="26742ECC" w14:textId="77777777" w:rsidR="00762946" w:rsidRDefault="008749B5">
            <w:pPr>
              <w:widowControl/>
              <w:jc w:val="center"/>
              <w:textAlignment w:val="center"/>
              <w:rPr>
                <w:szCs w:val="21"/>
              </w:rPr>
            </w:pPr>
            <w:r>
              <w:rPr>
                <w:rFonts w:eastAsia="等线"/>
                <w:kern w:val="0"/>
                <w:szCs w:val="21"/>
                <w:lang w:bidi="ar"/>
              </w:rPr>
              <w:t>37.5</w:t>
            </w:r>
          </w:p>
        </w:tc>
        <w:tc>
          <w:tcPr>
            <w:tcW w:w="1251" w:type="dxa"/>
            <w:vAlign w:val="center"/>
          </w:tcPr>
          <w:p w14:paraId="52340B05" w14:textId="77777777" w:rsidR="00762946" w:rsidRDefault="008749B5">
            <w:pPr>
              <w:widowControl/>
              <w:jc w:val="center"/>
              <w:textAlignment w:val="center"/>
              <w:rPr>
                <w:szCs w:val="21"/>
              </w:rPr>
            </w:pPr>
            <w:r>
              <w:rPr>
                <w:rFonts w:eastAsia="等线"/>
                <w:kern w:val="0"/>
                <w:sz w:val="22"/>
                <w:szCs w:val="22"/>
                <w:lang w:bidi="ar"/>
              </w:rPr>
              <w:t>0.</w:t>
            </w:r>
            <w:r>
              <w:rPr>
                <w:rFonts w:eastAsia="等线" w:hint="eastAsia"/>
                <w:kern w:val="0"/>
                <w:sz w:val="22"/>
                <w:szCs w:val="22"/>
                <w:lang w:bidi="ar"/>
              </w:rPr>
              <w:t>27</w:t>
            </w:r>
            <w:r>
              <w:rPr>
                <w:rFonts w:eastAsia="等线"/>
                <w:kern w:val="0"/>
                <w:sz w:val="22"/>
                <w:szCs w:val="22"/>
                <w:lang w:bidi="ar"/>
              </w:rPr>
              <w:t xml:space="preserve"> </w:t>
            </w:r>
          </w:p>
        </w:tc>
        <w:tc>
          <w:tcPr>
            <w:tcW w:w="1347" w:type="dxa"/>
            <w:vMerge w:val="restart"/>
            <w:vAlign w:val="center"/>
          </w:tcPr>
          <w:p w14:paraId="3197A086" w14:textId="77777777" w:rsidR="00762946" w:rsidRDefault="008749B5">
            <w:pPr>
              <w:widowControl/>
              <w:jc w:val="center"/>
              <w:textAlignment w:val="center"/>
              <w:rPr>
                <w:szCs w:val="21"/>
              </w:rPr>
            </w:pPr>
            <w:r>
              <w:rPr>
                <w:rFonts w:eastAsia="等线"/>
                <w:kern w:val="0"/>
                <w:sz w:val="22"/>
                <w:szCs w:val="22"/>
                <w:lang w:bidi="ar"/>
              </w:rPr>
              <w:t>0.4</w:t>
            </w:r>
            <w:r>
              <w:rPr>
                <w:rFonts w:eastAsia="等线" w:hint="eastAsia"/>
                <w:kern w:val="0"/>
                <w:sz w:val="22"/>
                <w:szCs w:val="22"/>
                <w:lang w:bidi="ar"/>
              </w:rPr>
              <w:t>5</w:t>
            </w:r>
            <w:r>
              <w:rPr>
                <w:rFonts w:eastAsia="等线"/>
                <w:kern w:val="0"/>
                <w:sz w:val="22"/>
                <w:szCs w:val="22"/>
                <w:lang w:bidi="ar"/>
              </w:rPr>
              <w:t xml:space="preserve"> </w:t>
            </w:r>
          </w:p>
        </w:tc>
        <w:tc>
          <w:tcPr>
            <w:tcW w:w="1347" w:type="dxa"/>
            <w:vMerge w:val="restart"/>
            <w:vAlign w:val="center"/>
          </w:tcPr>
          <w:p w14:paraId="20F60920" w14:textId="77777777" w:rsidR="00762946" w:rsidRDefault="008749B5">
            <w:pPr>
              <w:widowControl/>
              <w:jc w:val="center"/>
              <w:textAlignment w:val="center"/>
              <w:rPr>
                <w:szCs w:val="21"/>
              </w:rPr>
            </w:pPr>
            <w:r>
              <w:rPr>
                <w:rFonts w:eastAsia="等线"/>
                <w:kern w:val="0"/>
                <w:sz w:val="22"/>
                <w:szCs w:val="22"/>
                <w:lang w:bidi="ar"/>
              </w:rPr>
              <w:t>0.</w:t>
            </w:r>
            <w:r>
              <w:rPr>
                <w:rFonts w:eastAsia="等线" w:hint="eastAsia"/>
                <w:kern w:val="0"/>
                <w:sz w:val="22"/>
                <w:szCs w:val="22"/>
                <w:lang w:bidi="ar"/>
              </w:rPr>
              <w:t>15</w:t>
            </w:r>
            <w:r>
              <w:rPr>
                <w:rFonts w:eastAsia="等线"/>
                <w:kern w:val="0"/>
                <w:sz w:val="22"/>
                <w:szCs w:val="22"/>
                <w:lang w:bidi="ar"/>
              </w:rPr>
              <w:t xml:space="preserve"> </w:t>
            </w:r>
          </w:p>
        </w:tc>
        <w:tc>
          <w:tcPr>
            <w:tcW w:w="1350" w:type="dxa"/>
            <w:vMerge w:val="restart"/>
            <w:vAlign w:val="center"/>
          </w:tcPr>
          <w:p w14:paraId="19C8DF4D" w14:textId="77777777" w:rsidR="00762946" w:rsidRDefault="008749B5">
            <w:pPr>
              <w:widowControl/>
              <w:jc w:val="center"/>
              <w:textAlignment w:val="center"/>
              <w:rPr>
                <w:szCs w:val="21"/>
              </w:rPr>
            </w:pPr>
            <w:r>
              <w:rPr>
                <w:rFonts w:eastAsia="等线"/>
                <w:kern w:val="0"/>
                <w:sz w:val="22"/>
                <w:szCs w:val="22"/>
                <w:lang w:bidi="ar"/>
              </w:rPr>
              <w:t>1.7</w:t>
            </w:r>
          </w:p>
        </w:tc>
      </w:tr>
      <w:tr w:rsidR="00762946" w14:paraId="18745D09" w14:textId="77777777">
        <w:trPr>
          <w:trHeight w:val="340"/>
          <w:jc w:val="center"/>
        </w:trPr>
        <w:tc>
          <w:tcPr>
            <w:tcW w:w="433" w:type="dxa"/>
            <w:vMerge/>
            <w:vAlign w:val="center"/>
          </w:tcPr>
          <w:p w14:paraId="7C7BDD98" w14:textId="77777777" w:rsidR="00762946" w:rsidRDefault="00762946">
            <w:pPr>
              <w:spacing w:line="360" w:lineRule="auto"/>
              <w:jc w:val="center"/>
              <w:rPr>
                <w:szCs w:val="21"/>
              </w:rPr>
            </w:pPr>
          </w:p>
        </w:tc>
        <w:tc>
          <w:tcPr>
            <w:tcW w:w="866" w:type="dxa"/>
            <w:vMerge/>
            <w:vAlign w:val="center"/>
          </w:tcPr>
          <w:p w14:paraId="36F119B7" w14:textId="77777777" w:rsidR="00762946" w:rsidRDefault="00762946">
            <w:pPr>
              <w:jc w:val="center"/>
              <w:rPr>
                <w:szCs w:val="21"/>
              </w:rPr>
            </w:pPr>
          </w:p>
        </w:tc>
        <w:tc>
          <w:tcPr>
            <w:tcW w:w="1290" w:type="dxa"/>
            <w:vAlign w:val="center"/>
          </w:tcPr>
          <w:p w14:paraId="5A7440F2" w14:textId="77777777" w:rsidR="00762946" w:rsidRDefault="008749B5">
            <w:pPr>
              <w:widowControl/>
              <w:jc w:val="center"/>
              <w:textAlignment w:val="center"/>
              <w:rPr>
                <w:szCs w:val="21"/>
              </w:rPr>
            </w:pPr>
            <w:r>
              <w:rPr>
                <w:rFonts w:eastAsia="等线"/>
                <w:kern w:val="0"/>
                <w:szCs w:val="21"/>
                <w:lang w:bidi="ar"/>
              </w:rPr>
              <w:t>37.</w:t>
            </w:r>
            <w:r>
              <w:rPr>
                <w:rFonts w:eastAsia="等线" w:hint="eastAsia"/>
                <w:kern w:val="0"/>
                <w:szCs w:val="21"/>
                <w:lang w:bidi="ar"/>
              </w:rPr>
              <w:t>4</w:t>
            </w:r>
          </w:p>
        </w:tc>
        <w:tc>
          <w:tcPr>
            <w:tcW w:w="1500" w:type="dxa"/>
            <w:vAlign w:val="center"/>
          </w:tcPr>
          <w:p w14:paraId="38EC57FC" w14:textId="77777777" w:rsidR="00762946" w:rsidRDefault="008749B5">
            <w:pPr>
              <w:widowControl/>
              <w:jc w:val="center"/>
              <w:textAlignment w:val="center"/>
              <w:rPr>
                <w:szCs w:val="21"/>
              </w:rPr>
            </w:pPr>
            <w:r>
              <w:rPr>
                <w:rFonts w:eastAsia="等线"/>
                <w:kern w:val="0"/>
                <w:szCs w:val="21"/>
                <w:lang w:bidi="ar"/>
              </w:rPr>
              <w:t>37.6</w:t>
            </w:r>
          </w:p>
        </w:tc>
        <w:tc>
          <w:tcPr>
            <w:tcW w:w="1251" w:type="dxa"/>
            <w:vAlign w:val="center"/>
          </w:tcPr>
          <w:p w14:paraId="5DF830BE" w14:textId="77777777" w:rsidR="00762946" w:rsidRDefault="008749B5">
            <w:pPr>
              <w:widowControl/>
              <w:jc w:val="center"/>
              <w:textAlignment w:val="center"/>
              <w:rPr>
                <w:szCs w:val="21"/>
              </w:rPr>
            </w:pPr>
            <w:r>
              <w:rPr>
                <w:rFonts w:eastAsia="等线"/>
                <w:kern w:val="0"/>
                <w:sz w:val="22"/>
                <w:szCs w:val="22"/>
                <w:lang w:bidi="ar"/>
              </w:rPr>
              <w:t>0.5</w:t>
            </w:r>
            <w:r>
              <w:rPr>
                <w:rFonts w:eastAsia="等线" w:hint="eastAsia"/>
                <w:kern w:val="0"/>
                <w:sz w:val="22"/>
                <w:szCs w:val="22"/>
                <w:lang w:bidi="ar"/>
              </w:rPr>
              <w:t>3</w:t>
            </w:r>
            <w:r>
              <w:rPr>
                <w:rFonts w:eastAsia="等线"/>
                <w:kern w:val="0"/>
                <w:sz w:val="22"/>
                <w:szCs w:val="22"/>
                <w:lang w:bidi="ar"/>
              </w:rPr>
              <w:t xml:space="preserve"> </w:t>
            </w:r>
          </w:p>
        </w:tc>
        <w:tc>
          <w:tcPr>
            <w:tcW w:w="1347" w:type="dxa"/>
            <w:vMerge/>
            <w:vAlign w:val="center"/>
          </w:tcPr>
          <w:p w14:paraId="1572CCD5" w14:textId="77777777" w:rsidR="00762946" w:rsidRDefault="00762946">
            <w:pPr>
              <w:jc w:val="center"/>
              <w:rPr>
                <w:szCs w:val="21"/>
              </w:rPr>
            </w:pPr>
          </w:p>
        </w:tc>
        <w:tc>
          <w:tcPr>
            <w:tcW w:w="1347" w:type="dxa"/>
            <w:vMerge/>
            <w:vAlign w:val="center"/>
          </w:tcPr>
          <w:p w14:paraId="7028B8C1" w14:textId="77777777" w:rsidR="00762946" w:rsidRDefault="00762946">
            <w:pPr>
              <w:jc w:val="center"/>
              <w:rPr>
                <w:szCs w:val="21"/>
              </w:rPr>
            </w:pPr>
          </w:p>
        </w:tc>
        <w:tc>
          <w:tcPr>
            <w:tcW w:w="1350" w:type="dxa"/>
            <w:vMerge/>
            <w:vAlign w:val="center"/>
          </w:tcPr>
          <w:p w14:paraId="6544B8DA" w14:textId="77777777" w:rsidR="00762946" w:rsidRDefault="00762946">
            <w:pPr>
              <w:jc w:val="center"/>
              <w:rPr>
                <w:szCs w:val="21"/>
              </w:rPr>
            </w:pPr>
          </w:p>
        </w:tc>
      </w:tr>
      <w:tr w:rsidR="00762946" w14:paraId="6B9683F5" w14:textId="77777777">
        <w:trPr>
          <w:trHeight w:val="340"/>
          <w:jc w:val="center"/>
        </w:trPr>
        <w:tc>
          <w:tcPr>
            <w:tcW w:w="433" w:type="dxa"/>
            <w:vMerge/>
            <w:vAlign w:val="center"/>
          </w:tcPr>
          <w:p w14:paraId="4321F3F1" w14:textId="77777777" w:rsidR="00762946" w:rsidRDefault="00762946">
            <w:pPr>
              <w:spacing w:line="360" w:lineRule="auto"/>
              <w:jc w:val="center"/>
              <w:rPr>
                <w:szCs w:val="21"/>
              </w:rPr>
            </w:pPr>
          </w:p>
        </w:tc>
        <w:tc>
          <w:tcPr>
            <w:tcW w:w="866" w:type="dxa"/>
            <w:vMerge/>
            <w:vAlign w:val="center"/>
          </w:tcPr>
          <w:p w14:paraId="08983DF2" w14:textId="77777777" w:rsidR="00762946" w:rsidRDefault="00762946">
            <w:pPr>
              <w:jc w:val="center"/>
              <w:rPr>
                <w:szCs w:val="21"/>
              </w:rPr>
            </w:pPr>
          </w:p>
        </w:tc>
        <w:tc>
          <w:tcPr>
            <w:tcW w:w="1290" w:type="dxa"/>
            <w:vAlign w:val="center"/>
          </w:tcPr>
          <w:p w14:paraId="538D14C6" w14:textId="77777777" w:rsidR="00762946" w:rsidRDefault="008749B5">
            <w:pPr>
              <w:widowControl/>
              <w:jc w:val="center"/>
              <w:textAlignment w:val="center"/>
              <w:rPr>
                <w:szCs w:val="21"/>
              </w:rPr>
            </w:pPr>
            <w:r>
              <w:rPr>
                <w:rFonts w:eastAsia="等线"/>
                <w:kern w:val="0"/>
                <w:szCs w:val="21"/>
                <w:lang w:bidi="ar"/>
              </w:rPr>
              <w:t>37.</w:t>
            </w:r>
            <w:r>
              <w:rPr>
                <w:rFonts w:eastAsia="等线" w:hint="eastAsia"/>
                <w:kern w:val="0"/>
                <w:szCs w:val="21"/>
                <w:lang w:bidi="ar"/>
              </w:rPr>
              <w:t>5</w:t>
            </w:r>
          </w:p>
        </w:tc>
        <w:tc>
          <w:tcPr>
            <w:tcW w:w="1500" w:type="dxa"/>
            <w:vAlign w:val="center"/>
          </w:tcPr>
          <w:p w14:paraId="6662E20B" w14:textId="77777777" w:rsidR="00762946" w:rsidRDefault="008749B5">
            <w:pPr>
              <w:widowControl/>
              <w:jc w:val="center"/>
              <w:textAlignment w:val="center"/>
              <w:rPr>
                <w:szCs w:val="21"/>
              </w:rPr>
            </w:pPr>
            <w:r>
              <w:rPr>
                <w:rFonts w:eastAsia="等线"/>
                <w:kern w:val="0"/>
                <w:szCs w:val="21"/>
                <w:lang w:bidi="ar"/>
              </w:rPr>
              <w:t>37.7</w:t>
            </w:r>
          </w:p>
        </w:tc>
        <w:tc>
          <w:tcPr>
            <w:tcW w:w="1251" w:type="dxa"/>
            <w:vAlign w:val="center"/>
          </w:tcPr>
          <w:p w14:paraId="7A86B255" w14:textId="77777777" w:rsidR="00762946" w:rsidRDefault="008749B5">
            <w:pPr>
              <w:widowControl/>
              <w:jc w:val="center"/>
              <w:textAlignment w:val="center"/>
              <w:rPr>
                <w:szCs w:val="21"/>
              </w:rPr>
            </w:pPr>
            <w:r>
              <w:rPr>
                <w:rFonts w:eastAsia="等线"/>
                <w:kern w:val="0"/>
                <w:sz w:val="22"/>
                <w:szCs w:val="22"/>
                <w:lang w:bidi="ar"/>
              </w:rPr>
              <w:t>0.5</w:t>
            </w:r>
            <w:r>
              <w:rPr>
                <w:rFonts w:eastAsia="等线" w:hint="eastAsia"/>
                <w:kern w:val="0"/>
                <w:sz w:val="22"/>
                <w:szCs w:val="22"/>
                <w:lang w:bidi="ar"/>
              </w:rPr>
              <w:t>3</w:t>
            </w:r>
            <w:r>
              <w:rPr>
                <w:rFonts w:eastAsia="等线"/>
                <w:kern w:val="0"/>
                <w:sz w:val="22"/>
                <w:szCs w:val="22"/>
                <w:lang w:bidi="ar"/>
              </w:rPr>
              <w:t xml:space="preserve"> </w:t>
            </w:r>
          </w:p>
        </w:tc>
        <w:tc>
          <w:tcPr>
            <w:tcW w:w="1347" w:type="dxa"/>
            <w:vMerge/>
            <w:vAlign w:val="center"/>
          </w:tcPr>
          <w:p w14:paraId="1C746E21" w14:textId="77777777" w:rsidR="00762946" w:rsidRDefault="00762946">
            <w:pPr>
              <w:jc w:val="center"/>
              <w:rPr>
                <w:szCs w:val="21"/>
              </w:rPr>
            </w:pPr>
          </w:p>
        </w:tc>
        <w:tc>
          <w:tcPr>
            <w:tcW w:w="1347" w:type="dxa"/>
            <w:vMerge/>
            <w:vAlign w:val="center"/>
          </w:tcPr>
          <w:p w14:paraId="39B19638" w14:textId="77777777" w:rsidR="00762946" w:rsidRDefault="00762946">
            <w:pPr>
              <w:jc w:val="center"/>
              <w:rPr>
                <w:szCs w:val="21"/>
              </w:rPr>
            </w:pPr>
          </w:p>
        </w:tc>
        <w:tc>
          <w:tcPr>
            <w:tcW w:w="1350" w:type="dxa"/>
            <w:vMerge/>
            <w:vAlign w:val="center"/>
          </w:tcPr>
          <w:p w14:paraId="6CDCBEF4" w14:textId="77777777" w:rsidR="00762946" w:rsidRDefault="00762946">
            <w:pPr>
              <w:jc w:val="center"/>
              <w:rPr>
                <w:szCs w:val="21"/>
              </w:rPr>
            </w:pPr>
          </w:p>
        </w:tc>
      </w:tr>
      <w:tr w:rsidR="00762946" w14:paraId="6C8D870F" w14:textId="77777777">
        <w:trPr>
          <w:trHeight w:val="340"/>
          <w:jc w:val="center"/>
        </w:trPr>
        <w:tc>
          <w:tcPr>
            <w:tcW w:w="433" w:type="dxa"/>
            <w:vMerge w:val="restart"/>
            <w:vAlign w:val="center"/>
          </w:tcPr>
          <w:p w14:paraId="08514ECF" w14:textId="77777777" w:rsidR="00762946" w:rsidRDefault="008749B5">
            <w:pPr>
              <w:spacing w:line="360" w:lineRule="auto"/>
              <w:jc w:val="center"/>
              <w:rPr>
                <w:szCs w:val="21"/>
              </w:rPr>
            </w:pPr>
            <w:r>
              <w:rPr>
                <w:szCs w:val="21"/>
              </w:rPr>
              <w:t>2</w:t>
            </w:r>
          </w:p>
        </w:tc>
        <w:tc>
          <w:tcPr>
            <w:tcW w:w="866" w:type="dxa"/>
            <w:vMerge w:val="restart"/>
            <w:vAlign w:val="center"/>
          </w:tcPr>
          <w:p w14:paraId="324917F8" w14:textId="77777777" w:rsidR="00762946" w:rsidRDefault="008749B5">
            <w:pPr>
              <w:widowControl/>
              <w:jc w:val="center"/>
              <w:textAlignment w:val="center"/>
              <w:rPr>
                <w:szCs w:val="21"/>
              </w:rPr>
            </w:pPr>
            <w:r>
              <w:rPr>
                <w:rFonts w:eastAsia="等线"/>
                <w:kern w:val="0"/>
                <w:szCs w:val="21"/>
                <w:lang w:bidi="ar"/>
              </w:rPr>
              <w:t>100</w:t>
            </w:r>
          </w:p>
        </w:tc>
        <w:tc>
          <w:tcPr>
            <w:tcW w:w="1290" w:type="dxa"/>
            <w:vAlign w:val="center"/>
          </w:tcPr>
          <w:p w14:paraId="3929447C" w14:textId="77777777" w:rsidR="00762946" w:rsidRDefault="008749B5">
            <w:pPr>
              <w:widowControl/>
              <w:jc w:val="center"/>
              <w:textAlignment w:val="center"/>
              <w:rPr>
                <w:szCs w:val="21"/>
              </w:rPr>
            </w:pPr>
            <w:r>
              <w:rPr>
                <w:rFonts w:eastAsia="等线"/>
                <w:kern w:val="0"/>
                <w:szCs w:val="21"/>
                <w:lang w:bidi="ar"/>
              </w:rPr>
              <w:t>100.5</w:t>
            </w:r>
          </w:p>
        </w:tc>
        <w:tc>
          <w:tcPr>
            <w:tcW w:w="1500" w:type="dxa"/>
            <w:vAlign w:val="center"/>
          </w:tcPr>
          <w:p w14:paraId="7F351625" w14:textId="77777777" w:rsidR="00762946" w:rsidRDefault="008749B5">
            <w:pPr>
              <w:widowControl/>
              <w:jc w:val="center"/>
              <w:textAlignment w:val="center"/>
              <w:rPr>
                <w:szCs w:val="21"/>
              </w:rPr>
            </w:pPr>
            <w:r>
              <w:rPr>
                <w:rFonts w:eastAsia="等线"/>
                <w:kern w:val="0"/>
                <w:szCs w:val="21"/>
                <w:lang w:bidi="ar"/>
              </w:rPr>
              <w:t>101.3</w:t>
            </w:r>
          </w:p>
        </w:tc>
        <w:tc>
          <w:tcPr>
            <w:tcW w:w="1251" w:type="dxa"/>
            <w:vAlign w:val="center"/>
          </w:tcPr>
          <w:p w14:paraId="329F8620" w14:textId="77777777" w:rsidR="00762946" w:rsidRDefault="008749B5">
            <w:pPr>
              <w:widowControl/>
              <w:jc w:val="center"/>
              <w:textAlignment w:val="center"/>
              <w:rPr>
                <w:szCs w:val="21"/>
              </w:rPr>
            </w:pPr>
            <w:r>
              <w:rPr>
                <w:rFonts w:eastAsia="等线"/>
                <w:kern w:val="0"/>
                <w:sz w:val="22"/>
                <w:szCs w:val="22"/>
                <w:lang w:bidi="ar"/>
              </w:rPr>
              <w:t xml:space="preserve">0.80 </w:t>
            </w:r>
          </w:p>
        </w:tc>
        <w:tc>
          <w:tcPr>
            <w:tcW w:w="1347" w:type="dxa"/>
            <w:vMerge w:val="restart"/>
            <w:vAlign w:val="center"/>
          </w:tcPr>
          <w:p w14:paraId="2CE936B1" w14:textId="77777777" w:rsidR="00762946" w:rsidRDefault="008749B5">
            <w:pPr>
              <w:widowControl/>
              <w:jc w:val="center"/>
              <w:textAlignment w:val="center"/>
              <w:rPr>
                <w:szCs w:val="21"/>
              </w:rPr>
            </w:pPr>
            <w:r>
              <w:rPr>
                <w:rFonts w:eastAsia="等线"/>
                <w:kern w:val="0"/>
                <w:sz w:val="22"/>
                <w:szCs w:val="22"/>
                <w:lang w:bidi="ar"/>
              </w:rPr>
              <w:t xml:space="preserve">0.50 </w:t>
            </w:r>
          </w:p>
        </w:tc>
        <w:tc>
          <w:tcPr>
            <w:tcW w:w="1347" w:type="dxa"/>
            <w:vMerge w:val="restart"/>
            <w:vAlign w:val="center"/>
          </w:tcPr>
          <w:p w14:paraId="09E3FF91" w14:textId="77777777" w:rsidR="00762946" w:rsidRDefault="008749B5">
            <w:pPr>
              <w:widowControl/>
              <w:jc w:val="center"/>
              <w:textAlignment w:val="center"/>
              <w:rPr>
                <w:szCs w:val="21"/>
              </w:rPr>
            </w:pPr>
            <w:r>
              <w:rPr>
                <w:rFonts w:eastAsia="等线"/>
                <w:kern w:val="0"/>
                <w:sz w:val="22"/>
                <w:szCs w:val="22"/>
                <w:lang w:bidi="ar"/>
              </w:rPr>
              <w:t xml:space="preserve">0.36 </w:t>
            </w:r>
          </w:p>
        </w:tc>
        <w:tc>
          <w:tcPr>
            <w:tcW w:w="1350" w:type="dxa"/>
            <w:vMerge w:val="restart"/>
            <w:vAlign w:val="center"/>
          </w:tcPr>
          <w:p w14:paraId="0AD01A4C" w14:textId="77777777" w:rsidR="00762946" w:rsidRDefault="008749B5">
            <w:pPr>
              <w:widowControl/>
              <w:jc w:val="center"/>
              <w:textAlignment w:val="center"/>
              <w:rPr>
                <w:szCs w:val="21"/>
              </w:rPr>
            </w:pPr>
            <w:r>
              <w:rPr>
                <w:rFonts w:eastAsia="等线"/>
                <w:kern w:val="0"/>
                <w:sz w:val="22"/>
                <w:szCs w:val="22"/>
                <w:lang w:bidi="ar"/>
              </w:rPr>
              <w:t>1.</w:t>
            </w:r>
            <w:r>
              <w:rPr>
                <w:rFonts w:eastAsia="等线" w:hint="eastAsia"/>
                <w:kern w:val="0"/>
                <w:sz w:val="22"/>
                <w:szCs w:val="22"/>
                <w:lang w:bidi="ar"/>
              </w:rPr>
              <w:t>8</w:t>
            </w:r>
          </w:p>
        </w:tc>
      </w:tr>
      <w:tr w:rsidR="00762946" w14:paraId="4438DA65" w14:textId="77777777">
        <w:trPr>
          <w:trHeight w:val="340"/>
          <w:jc w:val="center"/>
        </w:trPr>
        <w:tc>
          <w:tcPr>
            <w:tcW w:w="433" w:type="dxa"/>
            <w:vMerge/>
            <w:vAlign w:val="center"/>
          </w:tcPr>
          <w:p w14:paraId="0C834629" w14:textId="77777777" w:rsidR="00762946" w:rsidRDefault="00762946">
            <w:pPr>
              <w:spacing w:line="360" w:lineRule="auto"/>
              <w:jc w:val="center"/>
              <w:rPr>
                <w:szCs w:val="21"/>
              </w:rPr>
            </w:pPr>
          </w:p>
        </w:tc>
        <w:tc>
          <w:tcPr>
            <w:tcW w:w="866" w:type="dxa"/>
            <w:vMerge/>
            <w:vAlign w:val="center"/>
          </w:tcPr>
          <w:p w14:paraId="2327422D" w14:textId="77777777" w:rsidR="00762946" w:rsidRDefault="00762946">
            <w:pPr>
              <w:jc w:val="center"/>
              <w:rPr>
                <w:szCs w:val="21"/>
              </w:rPr>
            </w:pPr>
          </w:p>
        </w:tc>
        <w:tc>
          <w:tcPr>
            <w:tcW w:w="1290" w:type="dxa"/>
            <w:vAlign w:val="center"/>
          </w:tcPr>
          <w:p w14:paraId="3422836D" w14:textId="77777777" w:rsidR="00762946" w:rsidRDefault="008749B5">
            <w:pPr>
              <w:widowControl/>
              <w:jc w:val="center"/>
              <w:textAlignment w:val="center"/>
              <w:rPr>
                <w:szCs w:val="21"/>
              </w:rPr>
            </w:pPr>
            <w:r>
              <w:rPr>
                <w:rFonts w:eastAsia="等线"/>
                <w:kern w:val="0"/>
                <w:szCs w:val="21"/>
                <w:lang w:bidi="ar"/>
              </w:rPr>
              <w:t>101.2</w:t>
            </w:r>
          </w:p>
        </w:tc>
        <w:tc>
          <w:tcPr>
            <w:tcW w:w="1500" w:type="dxa"/>
            <w:vAlign w:val="center"/>
          </w:tcPr>
          <w:p w14:paraId="2B18C697" w14:textId="77777777" w:rsidR="00762946" w:rsidRDefault="008749B5">
            <w:pPr>
              <w:widowControl/>
              <w:jc w:val="center"/>
              <w:textAlignment w:val="center"/>
              <w:rPr>
                <w:szCs w:val="21"/>
              </w:rPr>
            </w:pPr>
            <w:r>
              <w:rPr>
                <w:rFonts w:eastAsia="等线"/>
                <w:kern w:val="0"/>
                <w:szCs w:val="21"/>
                <w:lang w:bidi="ar"/>
              </w:rPr>
              <w:t>101.3</w:t>
            </w:r>
          </w:p>
        </w:tc>
        <w:tc>
          <w:tcPr>
            <w:tcW w:w="1251" w:type="dxa"/>
            <w:vAlign w:val="center"/>
          </w:tcPr>
          <w:p w14:paraId="70874819" w14:textId="77777777" w:rsidR="00762946" w:rsidRDefault="008749B5">
            <w:pPr>
              <w:widowControl/>
              <w:jc w:val="center"/>
              <w:textAlignment w:val="center"/>
              <w:rPr>
                <w:szCs w:val="21"/>
              </w:rPr>
            </w:pPr>
            <w:r>
              <w:rPr>
                <w:rFonts w:eastAsia="等线"/>
                <w:kern w:val="0"/>
                <w:sz w:val="22"/>
                <w:szCs w:val="22"/>
                <w:lang w:bidi="ar"/>
              </w:rPr>
              <w:t xml:space="preserve">0.10 </w:t>
            </w:r>
          </w:p>
        </w:tc>
        <w:tc>
          <w:tcPr>
            <w:tcW w:w="1347" w:type="dxa"/>
            <w:vMerge/>
            <w:vAlign w:val="center"/>
          </w:tcPr>
          <w:p w14:paraId="10E5DE99" w14:textId="77777777" w:rsidR="00762946" w:rsidRDefault="00762946">
            <w:pPr>
              <w:jc w:val="center"/>
              <w:rPr>
                <w:szCs w:val="21"/>
              </w:rPr>
            </w:pPr>
          </w:p>
        </w:tc>
        <w:tc>
          <w:tcPr>
            <w:tcW w:w="1347" w:type="dxa"/>
            <w:vMerge/>
            <w:vAlign w:val="center"/>
          </w:tcPr>
          <w:p w14:paraId="5D993C44" w14:textId="77777777" w:rsidR="00762946" w:rsidRDefault="00762946">
            <w:pPr>
              <w:jc w:val="center"/>
              <w:rPr>
                <w:szCs w:val="21"/>
              </w:rPr>
            </w:pPr>
          </w:p>
        </w:tc>
        <w:tc>
          <w:tcPr>
            <w:tcW w:w="1350" w:type="dxa"/>
            <w:vMerge/>
            <w:vAlign w:val="center"/>
          </w:tcPr>
          <w:p w14:paraId="5AA9EEBE" w14:textId="77777777" w:rsidR="00762946" w:rsidRDefault="00762946">
            <w:pPr>
              <w:jc w:val="center"/>
              <w:rPr>
                <w:szCs w:val="21"/>
              </w:rPr>
            </w:pPr>
          </w:p>
        </w:tc>
      </w:tr>
      <w:tr w:rsidR="00762946" w14:paraId="0230AF68" w14:textId="77777777">
        <w:trPr>
          <w:trHeight w:val="340"/>
          <w:jc w:val="center"/>
        </w:trPr>
        <w:tc>
          <w:tcPr>
            <w:tcW w:w="433" w:type="dxa"/>
            <w:vMerge/>
            <w:vAlign w:val="center"/>
          </w:tcPr>
          <w:p w14:paraId="541F39B2" w14:textId="77777777" w:rsidR="00762946" w:rsidRDefault="00762946">
            <w:pPr>
              <w:spacing w:line="360" w:lineRule="auto"/>
              <w:jc w:val="center"/>
              <w:rPr>
                <w:szCs w:val="21"/>
              </w:rPr>
            </w:pPr>
          </w:p>
        </w:tc>
        <w:tc>
          <w:tcPr>
            <w:tcW w:w="866" w:type="dxa"/>
            <w:vMerge/>
            <w:vAlign w:val="center"/>
          </w:tcPr>
          <w:p w14:paraId="4CF535CF" w14:textId="77777777" w:rsidR="00762946" w:rsidRDefault="00762946">
            <w:pPr>
              <w:jc w:val="center"/>
              <w:rPr>
                <w:szCs w:val="21"/>
              </w:rPr>
            </w:pPr>
          </w:p>
        </w:tc>
        <w:tc>
          <w:tcPr>
            <w:tcW w:w="1290" w:type="dxa"/>
            <w:vAlign w:val="center"/>
          </w:tcPr>
          <w:p w14:paraId="761E1F5C" w14:textId="77777777" w:rsidR="00762946" w:rsidRDefault="008749B5">
            <w:pPr>
              <w:widowControl/>
              <w:jc w:val="center"/>
              <w:textAlignment w:val="center"/>
              <w:rPr>
                <w:szCs w:val="21"/>
              </w:rPr>
            </w:pPr>
            <w:r>
              <w:rPr>
                <w:rFonts w:eastAsia="等线"/>
                <w:kern w:val="0"/>
                <w:szCs w:val="21"/>
                <w:lang w:bidi="ar"/>
              </w:rPr>
              <w:t>100.9</w:t>
            </w:r>
          </w:p>
        </w:tc>
        <w:tc>
          <w:tcPr>
            <w:tcW w:w="1500" w:type="dxa"/>
            <w:vAlign w:val="center"/>
          </w:tcPr>
          <w:p w14:paraId="7CA61277" w14:textId="77777777" w:rsidR="00762946" w:rsidRDefault="008749B5">
            <w:pPr>
              <w:widowControl/>
              <w:jc w:val="center"/>
              <w:textAlignment w:val="center"/>
              <w:rPr>
                <w:szCs w:val="21"/>
              </w:rPr>
            </w:pPr>
            <w:r>
              <w:rPr>
                <w:rFonts w:eastAsia="等线"/>
                <w:kern w:val="0"/>
                <w:szCs w:val="21"/>
                <w:lang w:bidi="ar"/>
              </w:rPr>
              <w:t>101.5</w:t>
            </w:r>
          </w:p>
        </w:tc>
        <w:tc>
          <w:tcPr>
            <w:tcW w:w="1251" w:type="dxa"/>
            <w:vAlign w:val="center"/>
          </w:tcPr>
          <w:p w14:paraId="0A1F5DCA" w14:textId="77777777" w:rsidR="00762946" w:rsidRDefault="008749B5">
            <w:pPr>
              <w:widowControl/>
              <w:jc w:val="center"/>
              <w:textAlignment w:val="center"/>
              <w:rPr>
                <w:szCs w:val="21"/>
              </w:rPr>
            </w:pPr>
            <w:r>
              <w:rPr>
                <w:rFonts w:eastAsia="等线"/>
                <w:kern w:val="0"/>
                <w:sz w:val="22"/>
                <w:szCs w:val="22"/>
                <w:lang w:bidi="ar"/>
              </w:rPr>
              <w:t xml:space="preserve">0.59 </w:t>
            </w:r>
          </w:p>
        </w:tc>
        <w:tc>
          <w:tcPr>
            <w:tcW w:w="1347" w:type="dxa"/>
            <w:vMerge/>
            <w:vAlign w:val="center"/>
          </w:tcPr>
          <w:p w14:paraId="705DB9EA" w14:textId="77777777" w:rsidR="00762946" w:rsidRDefault="00762946">
            <w:pPr>
              <w:jc w:val="center"/>
              <w:rPr>
                <w:szCs w:val="21"/>
              </w:rPr>
            </w:pPr>
          </w:p>
        </w:tc>
        <w:tc>
          <w:tcPr>
            <w:tcW w:w="1347" w:type="dxa"/>
            <w:vMerge/>
            <w:vAlign w:val="center"/>
          </w:tcPr>
          <w:p w14:paraId="56B2344D" w14:textId="77777777" w:rsidR="00762946" w:rsidRDefault="00762946">
            <w:pPr>
              <w:jc w:val="center"/>
              <w:rPr>
                <w:szCs w:val="21"/>
              </w:rPr>
            </w:pPr>
          </w:p>
        </w:tc>
        <w:tc>
          <w:tcPr>
            <w:tcW w:w="1350" w:type="dxa"/>
            <w:vMerge/>
            <w:vAlign w:val="center"/>
          </w:tcPr>
          <w:p w14:paraId="0D8D5634" w14:textId="77777777" w:rsidR="00762946" w:rsidRDefault="00762946">
            <w:pPr>
              <w:jc w:val="center"/>
              <w:rPr>
                <w:szCs w:val="21"/>
              </w:rPr>
            </w:pPr>
          </w:p>
        </w:tc>
      </w:tr>
      <w:tr w:rsidR="00762946" w14:paraId="5AA55FBF" w14:textId="77777777">
        <w:trPr>
          <w:trHeight w:val="340"/>
          <w:jc w:val="center"/>
        </w:trPr>
        <w:tc>
          <w:tcPr>
            <w:tcW w:w="433" w:type="dxa"/>
            <w:vMerge w:val="restart"/>
            <w:vAlign w:val="center"/>
          </w:tcPr>
          <w:p w14:paraId="20C5EA32" w14:textId="77777777" w:rsidR="00762946" w:rsidRDefault="008749B5">
            <w:pPr>
              <w:spacing w:line="360" w:lineRule="auto"/>
              <w:jc w:val="center"/>
              <w:rPr>
                <w:szCs w:val="21"/>
              </w:rPr>
            </w:pPr>
            <w:r>
              <w:rPr>
                <w:szCs w:val="21"/>
              </w:rPr>
              <w:t>3</w:t>
            </w:r>
          </w:p>
        </w:tc>
        <w:tc>
          <w:tcPr>
            <w:tcW w:w="866" w:type="dxa"/>
            <w:vMerge w:val="restart"/>
            <w:vAlign w:val="center"/>
          </w:tcPr>
          <w:p w14:paraId="63B64998" w14:textId="77777777" w:rsidR="00762946" w:rsidRDefault="008749B5">
            <w:pPr>
              <w:widowControl/>
              <w:jc w:val="center"/>
              <w:textAlignment w:val="center"/>
              <w:rPr>
                <w:szCs w:val="21"/>
              </w:rPr>
            </w:pPr>
            <w:r>
              <w:rPr>
                <w:rFonts w:eastAsia="等线"/>
                <w:kern w:val="0"/>
                <w:szCs w:val="21"/>
                <w:lang w:bidi="ar"/>
              </w:rPr>
              <w:t>1200</w:t>
            </w:r>
          </w:p>
        </w:tc>
        <w:tc>
          <w:tcPr>
            <w:tcW w:w="1290" w:type="dxa"/>
            <w:vAlign w:val="center"/>
          </w:tcPr>
          <w:p w14:paraId="63323D5C" w14:textId="77777777" w:rsidR="00762946" w:rsidRDefault="008749B5">
            <w:pPr>
              <w:widowControl/>
              <w:jc w:val="center"/>
              <w:textAlignment w:val="center"/>
              <w:rPr>
                <w:szCs w:val="21"/>
              </w:rPr>
            </w:pPr>
            <w:r>
              <w:rPr>
                <w:rFonts w:eastAsia="等线"/>
                <w:kern w:val="0"/>
                <w:szCs w:val="21"/>
                <w:lang w:bidi="ar"/>
              </w:rPr>
              <w:t>1237.7</w:t>
            </w:r>
          </w:p>
        </w:tc>
        <w:tc>
          <w:tcPr>
            <w:tcW w:w="1500" w:type="dxa"/>
            <w:vAlign w:val="center"/>
          </w:tcPr>
          <w:p w14:paraId="1968D6E7" w14:textId="77777777" w:rsidR="00762946" w:rsidRDefault="008749B5">
            <w:pPr>
              <w:widowControl/>
              <w:jc w:val="center"/>
              <w:textAlignment w:val="center"/>
              <w:rPr>
                <w:szCs w:val="21"/>
              </w:rPr>
            </w:pPr>
            <w:r>
              <w:rPr>
                <w:rFonts w:eastAsia="等线"/>
                <w:kern w:val="0"/>
                <w:szCs w:val="21"/>
                <w:lang w:bidi="ar"/>
              </w:rPr>
              <w:t>1238.3</w:t>
            </w:r>
          </w:p>
        </w:tc>
        <w:tc>
          <w:tcPr>
            <w:tcW w:w="1251" w:type="dxa"/>
            <w:vAlign w:val="center"/>
          </w:tcPr>
          <w:p w14:paraId="660925A5" w14:textId="77777777" w:rsidR="00762946" w:rsidRDefault="008749B5">
            <w:pPr>
              <w:widowControl/>
              <w:jc w:val="center"/>
              <w:textAlignment w:val="center"/>
              <w:rPr>
                <w:szCs w:val="21"/>
              </w:rPr>
            </w:pPr>
            <w:r>
              <w:rPr>
                <w:rFonts w:eastAsia="等线"/>
                <w:kern w:val="0"/>
                <w:sz w:val="22"/>
                <w:szCs w:val="22"/>
                <w:lang w:bidi="ar"/>
              </w:rPr>
              <w:t xml:space="preserve">0.05 </w:t>
            </w:r>
          </w:p>
        </w:tc>
        <w:tc>
          <w:tcPr>
            <w:tcW w:w="1347" w:type="dxa"/>
            <w:vMerge w:val="restart"/>
            <w:vAlign w:val="center"/>
          </w:tcPr>
          <w:p w14:paraId="07F620F5" w14:textId="77777777" w:rsidR="00762946" w:rsidRDefault="008749B5">
            <w:pPr>
              <w:widowControl/>
              <w:jc w:val="center"/>
              <w:textAlignment w:val="center"/>
              <w:rPr>
                <w:szCs w:val="21"/>
              </w:rPr>
            </w:pPr>
            <w:r>
              <w:rPr>
                <w:rFonts w:eastAsia="等线"/>
                <w:kern w:val="0"/>
                <w:sz w:val="22"/>
                <w:szCs w:val="22"/>
                <w:lang w:bidi="ar"/>
              </w:rPr>
              <w:t xml:space="preserve">0.01 </w:t>
            </w:r>
          </w:p>
        </w:tc>
        <w:tc>
          <w:tcPr>
            <w:tcW w:w="1347" w:type="dxa"/>
            <w:vMerge w:val="restart"/>
            <w:vAlign w:val="center"/>
          </w:tcPr>
          <w:p w14:paraId="085B0DB5" w14:textId="77777777" w:rsidR="00762946" w:rsidRDefault="008749B5">
            <w:pPr>
              <w:widowControl/>
              <w:jc w:val="center"/>
              <w:textAlignment w:val="center"/>
              <w:rPr>
                <w:szCs w:val="21"/>
              </w:rPr>
            </w:pPr>
            <w:r>
              <w:rPr>
                <w:rFonts w:eastAsia="等线"/>
                <w:kern w:val="0"/>
                <w:sz w:val="22"/>
                <w:szCs w:val="22"/>
                <w:lang w:bidi="ar"/>
              </w:rPr>
              <w:t xml:space="preserve">0.03 </w:t>
            </w:r>
          </w:p>
        </w:tc>
        <w:tc>
          <w:tcPr>
            <w:tcW w:w="1350" w:type="dxa"/>
            <w:vMerge w:val="restart"/>
            <w:vAlign w:val="center"/>
          </w:tcPr>
          <w:p w14:paraId="28297CCC" w14:textId="77777777" w:rsidR="00762946" w:rsidRDefault="008749B5">
            <w:pPr>
              <w:widowControl/>
              <w:jc w:val="center"/>
              <w:textAlignment w:val="center"/>
              <w:rPr>
                <w:szCs w:val="21"/>
              </w:rPr>
            </w:pPr>
            <w:r>
              <w:rPr>
                <w:rFonts w:eastAsia="等线"/>
                <w:kern w:val="0"/>
                <w:sz w:val="22"/>
                <w:szCs w:val="22"/>
                <w:lang w:bidi="ar"/>
              </w:rPr>
              <w:t>1.</w:t>
            </w:r>
            <w:r>
              <w:rPr>
                <w:rFonts w:eastAsia="等线" w:hint="eastAsia"/>
                <w:kern w:val="0"/>
                <w:sz w:val="22"/>
                <w:szCs w:val="22"/>
                <w:lang w:bidi="ar"/>
              </w:rPr>
              <w:t>6</w:t>
            </w:r>
          </w:p>
        </w:tc>
      </w:tr>
      <w:tr w:rsidR="00762946" w14:paraId="2A8030C6" w14:textId="77777777">
        <w:trPr>
          <w:trHeight w:val="340"/>
          <w:jc w:val="center"/>
        </w:trPr>
        <w:tc>
          <w:tcPr>
            <w:tcW w:w="433" w:type="dxa"/>
            <w:vMerge/>
            <w:vAlign w:val="center"/>
          </w:tcPr>
          <w:p w14:paraId="155700B9" w14:textId="77777777" w:rsidR="00762946" w:rsidRDefault="00762946">
            <w:pPr>
              <w:spacing w:line="360" w:lineRule="auto"/>
              <w:jc w:val="center"/>
              <w:rPr>
                <w:szCs w:val="21"/>
              </w:rPr>
            </w:pPr>
          </w:p>
        </w:tc>
        <w:tc>
          <w:tcPr>
            <w:tcW w:w="866" w:type="dxa"/>
            <w:vMerge/>
            <w:vAlign w:val="center"/>
          </w:tcPr>
          <w:p w14:paraId="45C386FC" w14:textId="77777777" w:rsidR="00762946" w:rsidRDefault="00762946">
            <w:pPr>
              <w:jc w:val="center"/>
              <w:rPr>
                <w:szCs w:val="21"/>
              </w:rPr>
            </w:pPr>
          </w:p>
        </w:tc>
        <w:tc>
          <w:tcPr>
            <w:tcW w:w="1290" w:type="dxa"/>
            <w:vAlign w:val="center"/>
          </w:tcPr>
          <w:p w14:paraId="791E39D9" w14:textId="77777777" w:rsidR="00762946" w:rsidRDefault="008749B5">
            <w:pPr>
              <w:widowControl/>
              <w:jc w:val="center"/>
              <w:textAlignment w:val="center"/>
              <w:rPr>
                <w:szCs w:val="21"/>
              </w:rPr>
            </w:pPr>
            <w:r>
              <w:rPr>
                <w:rFonts w:eastAsia="等线"/>
                <w:kern w:val="0"/>
                <w:szCs w:val="21"/>
                <w:lang w:bidi="ar"/>
              </w:rPr>
              <w:t>1237.4</w:t>
            </w:r>
          </w:p>
        </w:tc>
        <w:tc>
          <w:tcPr>
            <w:tcW w:w="1500" w:type="dxa"/>
            <w:vAlign w:val="center"/>
          </w:tcPr>
          <w:p w14:paraId="179E44E7" w14:textId="77777777" w:rsidR="00762946" w:rsidRDefault="008749B5">
            <w:pPr>
              <w:widowControl/>
              <w:jc w:val="center"/>
              <w:textAlignment w:val="center"/>
              <w:rPr>
                <w:szCs w:val="21"/>
              </w:rPr>
            </w:pPr>
            <w:r>
              <w:rPr>
                <w:rFonts w:eastAsia="等线"/>
                <w:kern w:val="0"/>
                <w:szCs w:val="21"/>
                <w:lang w:bidi="ar"/>
              </w:rPr>
              <w:t>1237.3</w:t>
            </w:r>
          </w:p>
        </w:tc>
        <w:tc>
          <w:tcPr>
            <w:tcW w:w="1251" w:type="dxa"/>
            <w:vAlign w:val="center"/>
          </w:tcPr>
          <w:p w14:paraId="2DC60A31" w14:textId="77777777" w:rsidR="00762946" w:rsidRDefault="008749B5">
            <w:pPr>
              <w:widowControl/>
              <w:jc w:val="center"/>
              <w:textAlignment w:val="center"/>
              <w:rPr>
                <w:szCs w:val="21"/>
              </w:rPr>
            </w:pPr>
            <w:r>
              <w:rPr>
                <w:rFonts w:eastAsia="等线"/>
                <w:kern w:val="0"/>
                <w:sz w:val="22"/>
                <w:szCs w:val="22"/>
                <w:lang w:bidi="ar"/>
              </w:rPr>
              <w:t xml:space="preserve">-0.01 </w:t>
            </w:r>
          </w:p>
        </w:tc>
        <w:tc>
          <w:tcPr>
            <w:tcW w:w="1347" w:type="dxa"/>
            <w:vMerge/>
            <w:vAlign w:val="center"/>
          </w:tcPr>
          <w:p w14:paraId="2181BD17" w14:textId="77777777" w:rsidR="00762946" w:rsidRDefault="00762946">
            <w:pPr>
              <w:jc w:val="center"/>
              <w:rPr>
                <w:szCs w:val="21"/>
              </w:rPr>
            </w:pPr>
          </w:p>
        </w:tc>
        <w:tc>
          <w:tcPr>
            <w:tcW w:w="1347" w:type="dxa"/>
            <w:vMerge/>
            <w:vAlign w:val="center"/>
          </w:tcPr>
          <w:p w14:paraId="093FD32E" w14:textId="77777777" w:rsidR="00762946" w:rsidRDefault="00762946">
            <w:pPr>
              <w:jc w:val="center"/>
              <w:rPr>
                <w:szCs w:val="21"/>
              </w:rPr>
            </w:pPr>
          </w:p>
        </w:tc>
        <w:tc>
          <w:tcPr>
            <w:tcW w:w="1350" w:type="dxa"/>
            <w:vMerge/>
            <w:vAlign w:val="center"/>
          </w:tcPr>
          <w:p w14:paraId="70954B8C" w14:textId="77777777" w:rsidR="00762946" w:rsidRDefault="00762946">
            <w:pPr>
              <w:jc w:val="center"/>
              <w:rPr>
                <w:szCs w:val="21"/>
              </w:rPr>
            </w:pPr>
          </w:p>
        </w:tc>
      </w:tr>
      <w:tr w:rsidR="00762946" w14:paraId="243B05C5" w14:textId="77777777">
        <w:trPr>
          <w:trHeight w:val="340"/>
          <w:jc w:val="center"/>
        </w:trPr>
        <w:tc>
          <w:tcPr>
            <w:tcW w:w="433" w:type="dxa"/>
            <w:vMerge/>
            <w:vAlign w:val="center"/>
          </w:tcPr>
          <w:p w14:paraId="12DBD999" w14:textId="77777777" w:rsidR="00762946" w:rsidRDefault="00762946">
            <w:pPr>
              <w:spacing w:line="360" w:lineRule="auto"/>
              <w:jc w:val="center"/>
              <w:rPr>
                <w:szCs w:val="21"/>
              </w:rPr>
            </w:pPr>
          </w:p>
        </w:tc>
        <w:tc>
          <w:tcPr>
            <w:tcW w:w="866" w:type="dxa"/>
            <w:vMerge/>
            <w:vAlign w:val="center"/>
          </w:tcPr>
          <w:p w14:paraId="173788DE" w14:textId="77777777" w:rsidR="00762946" w:rsidRDefault="00762946">
            <w:pPr>
              <w:jc w:val="center"/>
              <w:rPr>
                <w:szCs w:val="21"/>
              </w:rPr>
            </w:pPr>
          </w:p>
        </w:tc>
        <w:tc>
          <w:tcPr>
            <w:tcW w:w="1290" w:type="dxa"/>
            <w:vAlign w:val="center"/>
          </w:tcPr>
          <w:p w14:paraId="488A6EA9" w14:textId="77777777" w:rsidR="00762946" w:rsidRDefault="008749B5">
            <w:pPr>
              <w:widowControl/>
              <w:jc w:val="center"/>
              <w:textAlignment w:val="center"/>
              <w:rPr>
                <w:szCs w:val="21"/>
              </w:rPr>
            </w:pPr>
            <w:r>
              <w:rPr>
                <w:rFonts w:eastAsia="等线"/>
                <w:kern w:val="0"/>
                <w:szCs w:val="21"/>
                <w:lang w:bidi="ar"/>
              </w:rPr>
              <w:t>1233.6</w:t>
            </w:r>
          </w:p>
        </w:tc>
        <w:tc>
          <w:tcPr>
            <w:tcW w:w="1500" w:type="dxa"/>
            <w:vAlign w:val="center"/>
          </w:tcPr>
          <w:p w14:paraId="01C42436" w14:textId="77777777" w:rsidR="00762946" w:rsidRDefault="008749B5">
            <w:pPr>
              <w:widowControl/>
              <w:jc w:val="center"/>
              <w:textAlignment w:val="center"/>
              <w:rPr>
                <w:szCs w:val="21"/>
              </w:rPr>
            </w:pPr>
            <w:r>
              <w:rPr>
                <w:rFonts w:eastAsia="等线"/>
                <w:kern w:val="0"/>
                <w:szCs w:val="21"/>
                <w:lang w:bidi="ar"/>
              </w:rPr>
              <w:t>1233.5</w:t>
            </w:r>
          </w:p>
        </w:tc>
        <w:tc>
          <w:tcPr>
            <w:tcW w:w="1251" w:type="dxa"/>
            <w:vAlign w:val="center"/>
          </w:tcPr>
          <w:p w14:paraId="5CADE4C9" w14:textId="77777777" w:rsidR="00762946" w:rsidRDefault="008749B5">
            <w:pPr>
              <w:widowControl/>
              <w:jc w:val="center"/>
              <w:textAlignment w:val="center"/>
              <w:rPr>
                <w:szCs w:val="21"/>
              </w:rPr>
            </w:pPr>
            <w:r>
              <w:rPr>
                <w:rFonts w:eastAsia="等线"/>
                <w:kern w:val="0"/>
                <w:sz w:val="22"/>
                <w:szCs w:val="22"/>
                <w:lang w:bidi="ar"/>
              </w:rPr>
              <w:t xml:space="preserve">-0.01 </w:t>
            </w:r>
          </w:p>
        </w:tc>
        <w:tc>
          <w:tcPr>
            <w:tcW w:w="1347" w:type="dxa"/>
            <w:vMerge/>
            <w:vAlign w:val="center"/>
          </w:tcPr>
          <w:p w14:paraId="162EE391" w14:textId="77777777" w:rsidR="00762946" w:rsidRDefault="00762946">
            <w:pPr>
              <w:jc w:val="center"/>
              <w:rPr>
                <w:szCs w:val="21"/>
              </w:rPr>
            </w:pPr>
          </w:p>
        </w:tc>
        <w:tc>
          <w:tcPr>
            <w:tcW w:w="1347" w:type="dxa"/>
            <w:vMerge/>
            <w:vAlign w:val="center"/>
          </w:tcPr>
          <w:p w14:paraId="1FDCF56A" w14:textId="77777777" w:rsidR="00762946" w:rsidRDefault="00762946">
            <w:pPr>
              <w:jc w:val="center"/>
              <w:rPr>
                <w:szCs w:val="21"/>
              </w:rPr>
            </w:pPr>
          </w:p>
        </w:tc>
        <w:tc>
          <w:tcPr>
            <w:tcW w:w="1350" w:type="dxa"/>
            <w:vMerge/>
            <w:vAlign w:val="center"/>
          </w:tcPr>
          <w:p w14:paraId="7ABF9EC6" w14:textId="77777777" w:rsidR="00762946" w:rsidRDefault="00762946">
            <w:pPr>
              <w:jc w:val="center"/>
              <w:rPr>
                <w:szCs w:val="21"/>
              </w:rPr>
            </w:pPr>
          </w:p>
        </w:tc>
      </w:tr>
      <w:tr w:rsidR="00762946" w14:paraId="72455DF3" w14:textId="77777777">
        <w:trPr>
          <w:trHeight w:val="340"/>
          <w:jc w:val="center"/>
        </w:trPr>
        <w:tc>
          <w:tcPr>
            <w:tcW w:w="433" w:type="dxa"/>
            <w:vMerge w:val="restart"/>
            <w:vAlign w:val="center"/>
          </w:tcPr>
          <w:p w14:paraId="07592984" w14:textId="77777777" w:rsidR="00762946" w:rsidRDefault="008749B5">
            <w:pPr>
              <w:spacing w:line="360" w:lineRule="auto"/>
              <w:jc w:val="center"/>
              <w:rPr>
                <w:szCs w:val="21"/>
              </w:rPr>
            </w:pPr>
            <w:r>
              <w:rPr>
                <w:szCs w:val="21"/>
              </w:rPr>
              <w:t>4</w:t>
            </w:r>
          </w:p>
        </w:tc>
        <w:tc>
          <w:tcPr>
            <w:tcW w:w="866" w:type="dxa"/>
            <w:vMerge w:val="restart"/>
            <w:vAlign w:val="center"/>
          </w:tcPr>
          <w:p w14:paraId="029A635B" w14:textId="77777777" w:rsidR="00762946" w:rsidRDefault="008749B5">
            <w:pPr>
              <w:widowControl/>
              <w:jc w:val="center"/>
              <w:textAlignment w:val="center"/>
              <w:rPr>
                <w:szCs w:val="21"/>
              </w:rPr>
            </w:pPr>
            <w:r>
              <w:rPr>
                <w:rFonts w:eastAsia="等线"/>
                <w:kern w:val="0"/>
                <w:szCs w:val="21"/>
                <w:lang w:bidi="ar"/>
              </w:rPr>
              <w:t>3000</w:t>
            </w:r>
          </w:p>
        </w:tc>
        <w:tc>
          <w:tcPr>
            <w:tcW w:w="1290" w:type="dxa"/>
            <w:vAlign w:val="center"/>
          </w:tcPr>
          <w:p w14:paraId="77E24896" w14:textId="77777777" w:rsidR="00762946" w:rsidRDefault="008749B5">
            <w:pPr>
              <w:widowControl/>
              <w:jc w:val="center"/>
              <w:textAlignment w:val="center"/>
              <w:rPr>
                <w:szCs w:val="21"/>
              </w:rPr>
            </w:pPr>
            <w:r>
              <w:rPr>
                <w:rFonts w:eastAsia="等线"/>
                <w:kern w:val="0"/>
                <w:szCs w:val="21"/>
                <w:lang w:bidi="ar"/>
              </w:rPr>
              <w:t>3001.7</w:t>
            </w:r>
          </w:p>
        </w:tc>
        <w:tc>
          <w:tcPr>
            <w:tcW w:w="1500" w:type="dxa"/>
            <w:vAlign w:val="center"/>
          </w:tcPr>
          <w:p w14:paraId="3F079AFB" w14:textId="77777777" w:rsidR="00762946" w:rsidRDefault="008749B5">
            <w:pPr>
              <w:widowControl/>
              <w:jc w:val="center"/>
              <w:textAlignment w:val="center"/>
              <w:rPr>
                <w:szCs w:val="21"/>
              </w:rPr>
            </w:pPr>
            <w:r>
              <w:rPr>
                <w:rFonts w:eastAsia="等线"/>
                <w:kern w:val="0"/>
                <w:szCs w:val="21"/>
                <w:lang w:bidi="ar"/>
              </w:rPr>
              <w:t>3046</w:t>
            </w:r>
          </w:p>
        </w:tc>
        <w:tc>
          <w:tcPr>
            <w:tcW w:w="1251" w:type="dxa"/>
            <w:vAlign w:val="center"/>
          </w:tcPr>
          <w:p w14:paraId="21D15CBD" w14:textId="77777777" w:rsidR="00762946" w:rsidRDefault="008749B5">
            <w:pPr>
              <w:widowControl/>
              <w:jc w:val="center"/>
              <w:textAlignment w:val="center"/>
              <w:rPr>
                <w:szCs w:val="21"/>
              </w:rPr>
            </w:pPr>
            <w:r>
              <w:rPr>
                <w:rFonts w:eastAsia="等线"/>
                <w:kern w:val="0"/>
                <w:sz w:val="22"/>
                <w:szCs w:val="22"/>
                <w:lang w:bidi="ar"/>
              </w:rPr>
              <w:t xml:space="preserve">1.48 </w:t>
            </w:r>
          </w:p>
        </w:tc>
        <w:tc>
          <w:tcPr>
            <w:tcW w:w="1347" w:type="dxa"/>
            <w:vMerge w:val="restart"/>
            <w:vAlign w:val="center"/>
          </w:tcPr>
          <w:p w14:paraId="77DF720F" w14:textId="77777777" w:rsidR="00762946" w:rsidRDefault="008749B5">
            <w:pPr>
              <w:widowControl/>
              <w:jc w:val="center"/>
              <w:textAlignment w:val="center"/>
              <w:rPr>
                <w:szCs w:val="21"/>
              </w:rPr>
            </w:pPr>
            <w:r>
              <w:rPr>
                <w:rFonts w:eastAsia="等线"/>
                <w:kern w:val="0"/>
                <w:sz w:val="22"/>
                <w:szCs w:val="22"/>
                <w:lang w:bidi="ar"/>
              </w:rPr>
              <w:t xml:space="preserve">1.60 </w:t>
            </w:r>
          </w:p>
        </w:tc>
        <w:tc>
          <w:tcPr>
            <w:tcW w:w="1347" w:type="dxa"/>
            <w:vMerge w:val="restart"/>
            <w:vAlign w:val="center"/>
          </w:tcPr>
          <w:p w14:paraId="52279A84" w14:textId="77777777" w:rsidR="00762946" w:rsidRDefault="008749B5">
            <w:pPr>
              <w:widowControl/>
              <w:jc w:val="center"/>
              <w:textAlignment w:val="center"/>
              <w:rPr>
                <w:szCs w:val="21"/>
              </w:rPr>
            </w:pPr>
            <w:r>
              <w:rPr>
                <w:rFonts w:eastAsia="等线"/>
                <w:kern w:val="0"/>
                <w:sz w:val="22"/>
                <w:szCs w:val="22"/>
                <w:lang w:bidi="ar"/>
              </w:rPr>
              <w:t xml:space="preserve">0.11 </w:t>
            </w:r>
          </w:p>
        </w:tc>
        <w:tc>
          <w:tcPr>
            <w:tcW w:w="1350" w:type="dxa"/>
            <w:vMerge w:val="restart"/>
            <w:vAlign w:val="center"/>
          </w:tcPr>
          <w:p w14:paraId="545F978A" w14:textId="77777777" w:rsidR="00762946" w:rsidRDefault="008749B5">
            <w:pPr>
              <w:widowControl/>
              <w:jc w:val="center"/>
              <w:textAlignment w:val="center"/>
              <w:rPr>
                <w:szCs w:val="21"/>
              </w:rPr>
            </w:pPr>
            <w:r>
              <w:rPr>
                <w:rFonts w:eastAsia="等线"/>
                <w:kern w:val="0"/>
                <w:sz w:val="22"/>
                <w:szCs w:val="22"/>
                <w:lang w:bidi="ar"/>
              </w:rPr>
              <w:t>1.7</w:t>
            </w:r>
          </w:p>
        </w:tc>
      </w:tr>
      <w:tr w:rsidR="00762946" w14:paraId="01BFA955" w14:textId="77777777">
        <w:trPr>
          <w:trHeight w:val="340"/>
          <w:jc w:val="center"/>
        </w:trPr>
        <w:tc>
          <w:tcPr>
            <w:tcW w:w="433" w:type="dxa"/>
            <w:vMerge/>
            <w:vAlign w:val="center"/>
          </w:tcPr>
          <w:p w14:paraId="6A3224CB" w14:textId="77777777" w:rsidR="00762946" w:rsidRDefault="00762946">
            <w:pPr>
              <w:spacing w:line="360" w:lineRule="auto"/>
              <w:jc w:val="center"/>
              <w:rPr>
                <w:szCs w:val="21"/>
              </w:rPr>
            </w:pPr>
          </w:p>
        </w:tc>
        <w:tc>
          <w:tcPr>
            <w:tcW w:w="866" w:type="dxa"/>
            <w:vMerge/>
            <w:vAlign w:val="center"/>
          </w:tcPr>
          <w:p w14:paraId="20BA60C8" w14:textId="77777777" w:rsidR="00762946" w:rsidRDefault="00762946">
            <w:pPr>
              <w:jc w:val="center"/>
              <w:rPr>
                <w:szCs w:val="21"/>
              </w:rPr>
            </w:pPr>
          </w:p>
        </w:tc>
        <w:tc>
          <w:tcPr>
            <w:tcW w:w="1290" w:type="dxa"/>
            <w:vAlign w:val="center"/>
          </w:tcPr>
          <w:p w14:paraId="291F94C0" w14:textId="77777777" w:rsidR="00762946" w:rsidRDefault="008749B5">
            <w:pPr>
              <w:widowControl/>
              <w:jc w:val="center"/>
              <w:textAlignment w:val="center"/>
              <w:rPr>
                <w:szCs w:val="21"/>
              </w:rPr>
            </w:pPr>
            <w:r>
              <w:rPr>
                <w:rFonts w:eastAsia="等线"/>
                <w:kern w:val="0"/>
                <w:szCs w:val="21"/>
                <w:lang w:bidi="ar"/>
              </w:rPr>
              <w:t>3036.4</w:t>
            </w:r>
          </w:p>
        </w:tc>
        <w:tc>
          <w:tcPr>
            <w:tcW w:w="1500" w:type="dxa"/>
            <w:vAlign w:val="center"/>
          </w:tcPr>
          <w:p w14:paraId="3B9A5727" w14:textId="77777777" w:rsidR="00762946" w:rsidRDefault="008749B5">
            <w:pPr>
              <w:widowControl/>
              <w:jc w:val="center"/>
              <w:textAlignment w:val="center"/>
              <w:rPr>
                <w:szCs w:val="21"/>
              </w:rPr>
            </w:pPr>
            <w:r>
              <w:rPr>
                <w:rFonts w:eastAsia="等线"/>
                <w:kern w:val="0"/>
                <w:szCs w:val="21"/>
                <w:lang w:bidi="ar"/>
              </w:rPr>
              <w:t>3086</w:t>
            </w:r>
          </w:p>
        </w:tc>
        <w:tc>
          <w:tcPr>
            <w:tcW w:w="1251" w:type="dxa"/>
            <w:vAlign w:val="center"/>
          </w:tcPr>
          <w:p w14:paraId="2B0E3EFF" w14:textId="77777777" w:rsidR="00762946" w:rsidRDefault="008749B5">
            <w:pPr>
              <w:widowControl/>
              <w:jc w:val="center"/>
              <w:textAlignment w:val="center"/>
              <w:rPr>
                <w:szCs w:val="21"/>
              </w:rPr>
            </w:pPr>
            <w:r>
              <w:rPr>
                <w:rFonts w:eastAsia="等线"/>
                <w:kern w:val="0"/>
                <w:sz w:val="22"/>
                <w:szCs w:val="22"/>
                <w:lang w:bidi="ar"/>
              </w:rPr>
              <w:t xml:space="preserve">1.63 </w:t>
            </w:r>
          </w:p>
        </w:tc>
        <w:tc>
          <w:tcPr>
            <w:tcW w:w="1347" w:type="dxa"/>
            <w:vMerge/>
            <w:vAlign w:val="center"/>
          </w:tcPr>
          <w:p w14:paraId="5C938F95" w14:textId="77777777" w:rsidR="00762946" w:rsidRDefault="00762946">
            <w:pPr>
              <w:jc w:val="center"/>
              <w:rPr>
                <w:szCs w:val="21"/>
              </w:rPr>
            </w:pPr>
          </w:p>
        </w:tc>
        <w:tc>
          <w:tcPr>
            <w:tcW w:w="1347" w:type="dxa"/>
            <w:vMerge/>
            <w:vAlign w:val="center"/>
          </w:tcPr>
          <w:p w14:paraId="23F823E4" w14:textId="77777777" w:rsidR="00762946" w:rsidRDefault="00762946">
            <w:pPr>
              <w:jc w:val="center"/>
              <w:rPr>
                <w:szCs w:val="21"/>
              </w:rPr>
            </w:pPr>
          </w:p>
        </w:tc>
        <w:tc>
          <w:tcPr>
            <w:tcW w:w="1350" w:type="dxa"/>
            <w:vMerge/>
            <w:vAlign w:val="center"/>
          </w:tcPr>
          <w:p w14:paraId="0185B6BA" w14:textId="77777777" w:rsidR="00762946" w:rsidRDefault="00762946">
            <w:pPr>
              <w:jc w:val="center"/>
              <w:rPr>
                <w:szCs w:val="21"/>
              </w:rPr>
            </w:pPr>
          </w:p>
        </w:tc>
      </w:tr>
      <w:tr w:rsidR="00762946" w14:paraId="1686386D" w14:textId="77777777">
        <w:trPr>
          <w:trHeight w:val="340"/>
          <w:jc w:val="center"/>
        </w:trPr>
        <w:tc>
          <w:tcPr>
            <w:tcW w:w="433" w:type="dxa"/>
            <w:vMerge/>
            <w:vAlign w:val="center"/>
          </w:tcPr>
          <w:p w14:paraId="30CFD85B" w14:textId="77777777" w:rsidR="00762946" w:rsidRDefault="00762946">
            <w:pPr>
              <w:spacing w:line="360" w:lineRule="auto"/>
              <w:jc w:val="center"/>
              <w:rPr>
                <w:szCs w:val="21"/>
              </w:rPr>
            </w:pPr>
          </w:p>
        </w:tc>
        <w:tc>
          <w:tcPr>
            <w:tcW w:w="866" w:type="dxa"/>
            <w:vMerge/>
            <w:vAlign w:val="center"/>
          </w:tcPr>
          <w:p w14:paraId="30ABDC0F" w14:textId="77777777" w:rsidR="00762946" w:rsidRDefault="00762946">
            <w:pPr>
              <w:jc w:val="center"/>
              <w:rPr>
                <w:szCs w:val="21"/>
              </w:rPr>
            </w:pPr>
          </w:p>
        </w:tc>
        <w:tc>
          <w:tcPr>
            <w:tcW w:w="1290" w:type="dxa"/>
            <w:vAlign w:val="center"/>
          </w:tcPr>
          <w:p w14:paraId="4C25F118" w14:textId="77777777" w:rsidR="00762946" w:rsidRDefault="008749B5">
            <w:pPr>
              <w:widowControl/>
              <w:jc w:val="center"/>
              <w:textAlignment w:val="center"/>
              <w:rPr>
                <w:szCs w:val="21"/>
              </w:rPr>
            </w:pPr>
            <w:r>
              <w:rPr>
                <w:rFonts w:eastAsia="等线"/>
                <w:kern w:val="0"/>
                <w:szCs w:val="21"/>
                <w:lang w:bidi="ar"/>
              </w:rPr>
              <w:t>3023.7</w:t>
            </w:r>
          </w:p>
        </w:tc>
        <w:tc>
          <w:tcPr>
            <w:tcW w:w="1500" w:type="dxa"/>
            <w:vAlign w:val="center"/>
          </w:tcPr>
          <w:p w14:paraId="669F0C68" w14:textId="77777777" w:rsidR="00762946" w:rsidRDefault="008749B5">
            <w:pPr>
              <w:widowControl/>
              <w:jc w:val="center"/>
              <w:textAlignment w:val="center"/>
              <w:rPr>
                <w:szCs w:val="21"/>
              </w:rPr>
            </w:pPr>
            <w:r>
              <w:rPr>
                <w:rFonts w:eastAsia="等线"/>
                <w:kern w:val="0"/>
                <w:szCs w:val="21"/>
                <w:lang w:bidi="ar"/>
              </w:rPr>
              <w:t>3075</w:t>
            </w:r>
          </w:p>
        </w:tc>
        <w:tc>
          <w:tcPr>
            <w:tcW w:w="1251" w:type="dxa"/>
            <w:vAlign w:val="center"/>
          </w:tcPr>
          <w:p w14:paraId="7EABDC7A" w14:textId="77777777" w:rsidR="00762946" w:rsidRDefault="008749B5">
            <w:pPr>
              <w:widowControl/>
              <w:jc w:val="center"/>
              <w:textAlignment w:val="center"/>
              <w:rPr>
                <w:szCs w:val="21"/>
              </w:rPr>
            </w:pPr>
            <w:r>
              <w:rPr>
                <w:rFonts w:eastAsia="等线"/>
                <w:kern w:val="0"/>
                <w:sz w:val="22"/>
                <w:szCs w:val="22"/>
                <w:lang w:bidi="ar"/>
              </w:rPr>
              <w:t xml:space="preserve">1.70 </w:t>
            </w:r>
          </w:p>
        </w:tc>
        <w:tc>
          <w:tcPr>
            <w:tcW w:w="1347" w:type="dxa"/>
            <w:vMerge/>
            <w:vAlign w:val="center"/>
          </w:tcPr>
          <w:p w14:paraId="22362756" w14:textId="77777777" w:rsidR="00762946" w:rsidRDefault="00762946">
            <w:pPr>
              <w:jc w:val="center"/>
              <w:rPr>
                <w:szCs w:val="21"/>
              </w:rPr>
            </w:pPr>
          </w:p>
        </w:tc>
        <w:tc>
          <w:tcPr>
            <w:tcW w:w="1347" w:type="dxa"/>
            <w:vMerge/>
            <w:vAlign w:val="center"/>
          </w:tcPr>
          <w:p w14:paraId="128FE131" w14:textId="77777777" w:rsidR="00762946" w:rsidRDefault="00762946">
            <w:pPr>
              <w:jc w:val="center"/>
              <w:rPr>
                <w:szCs w:val="21"/>
              </w:rPr>
            </w:pPr>
          </w:p>
        </w:tc>
        <w:tc>
          <w:tcPr>
            <w:tcW w:w="1350" w:type="dxa"/>
            <w:vMerge/>
            <w:vAlign w:val="center"/>
          </w:tcPr>
          <w:p w14:paraId="34BECB33" w14:textId="77777777" w:rsidR="00762946" w:rsidRDefault="00762946">
            <w:pPr>
              <w:jc w:val="center"/>
              <w:rPr>
                <w:szCs w:val="21"/>
              </w:rPr>
            </w:pPr>
          </w:p>
        </w:tc>
      </w:tr>
    </w:tbl>
    <w:p w14:paraId="362F595B" w14:textId="77777777" w:rsidR="00762946" w:rsidRDefault="00762946">
      <w:pPr>
        <w:spacing w:line="360" w:lineRule="auto"/>
        <w:jc w:val="left"/>
        <w:rPr>
          <w:szCs w:val="21"/>
        </w:rPr>
      </w:pPr>
    </w:p>
    <w:p w14:paraId="5183D4E5"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70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70D94458" w14:textId="77777777">
        <w:trPr>
          <w:trHeight w:val="340"/>
          <w:jc w:val="center"/>
        </w:trPr>
        <w:tc>
          <w:tcPr>
            <w:tcW w:w="433" w:type="dxa"/>
            <w:vAlign w:val="center"/>
          </w:tcPr>
          <w:p w14:paraId="498B310E" w14:textId="77777777" w:rsidR="00762946" w:rsidRDefault="008749B5">
            <w:pPr>
              <w:spacing w:line="360" w:lineRule="auto"/>
              <w:jc w:val="center"/>
              <w:rPr>
                <w:szCs w:val="21"/>
              </w:rPr>
            </w:pPr>
            <w:r>
              <w:rPr>
                <w:szCs w:val="21"/>
              </w:rPr>
              <w:t>序号</w:t>
            </w:r>
          </w:p>
        </w:tc>
        <w:tc>
          <w:tcPr>
            <w:tcW w:w="866" w:type="dxa"/>
            <w:vAlign w:val="center"/>
          </w:tcPr>
          <w:p w14:paraId="7BE5B415"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vAlign w:val="center"/>
          </w:tcPr>
          <w:p w14:paraId="363A8D34"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vAlign w:val="center"/>
          </w:tcPr>
          <w:p w14:paraId="7F47DC3A"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vAlign w:val="center"/>
          </w:tcPr>
          <w:p w14:paraId="02D8A332" w14:textId="77777777" w:rsidR="00762946" w:rsidRDefault="008749B5">
            <w:pPr>
              <w:spacing w:line="360" w:lineRule="auto"/>
              <w:jc w:val="center"/>
              <w:rPr>
                <w:szCs w:val="21"/>
              </w:rPr>
            </w:pPr>
            <w:r>
              <w:rPr>
                <w:szCs w:val="21"/>
              </w:rPr>
              <w:t>单次测量</w:t>
            </w:r>
          </w:p>
          <w:p w14:paraId="4BF96E09"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3AFF23F1"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6912A8C5" w14:textId="77777777" w:rsidR="00762946" w:rsidRDefault="008749B5">
            <w:pPr>
              <w:spacing w:line="360" w:lineRule="auto"/>
              <w:jc w:val="center"/>
              <w:rPr>
                <w:szCs w:val="21"/>
              </w:rPr>
            </w:pPr>
            <w:r>
              <w:rPr>
                <w:szCs w:val="21"/>
              </w:rPr>
              <w:t>重复性</w:t>
            </w:r>
            <w:r>
              <w:rPr>
                <w:szCs w:val="21"/>
              </w:rPr>
              <w:t>%</w:t>
            </w:r>
          </w:p>
        </w:tc>
        <w:tc>
          <w:tcPr>
            <w:tcW w:w="1350" w:type="dxa"/>
            <w:vAlign w:val="center"/>
          </w:tcPr>
          <w:p w14:paraId="0BE16DB4"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623A4797"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2A48AC09" w14:textId="77777777">
        <w:trPr>
          <w:trHeight w:val="340"/>
          <w:jc w:val="center"/>
        </w:trPr>
        <w:tc>
          <w:tcPr>
            <w:tcW w:w="433" w:type="dxa"/>
            <w:vMerge w:val="restart"/>
            <w:vAlign w:val="center"/>
          </w:tcPr>
          <w:p w14:paraId="5A1FD1AA" w14:textId="77777777" w:rsidR="00762946" w:rsidRDefault="008749B5">
            <w:pPr>
              <w:spacing w:line="360" w:lineRule="auto"/>
              <w:jc w:val="center"/>
              <w:rPr>
                <w:szCs w:val="21"/>
              </w:rPr>
            </w:pPr>
            <w:r>
              <w:rPr>
                <w:szCs w:val="21"/>
              </w:rPr>
              <w:t>1</w:t>
            </w:r>
          </w:p>
        </w:tc>
        <w:tc>
          <w:tcPr>
            <w:tcW w:w="866" w:type="dxa"/>
            <w:vMerge w:val="restart"/>
            <w:vAlign w:val="center"/>
          </w:tcPr>
          <w:p w14:paraId="11BB3D9A" w14:textId="77777777" w:rsidR="00762946" w:rsidRDefault="008749B5">
            <w:pPr>
              <w:widowControl/>
              <w:jc w:val="center"/>
              <w:textAlignment w:val="center"/>
              <w:rPr>
                <w:szCs w:val="21"/>
              </w:rPr>
            </w:pPr>
            <w:r>
              <w:rPr>
                <w:rFonts w:eastAsia="等线"/>
                <w:kern w:val="0"/>
                <w:szCs w:val="21"/>
                <w:lang w:bidi="ar"/>
              </w:rPr>
              <w:t>4</w:t>
            </w:r>
            <w:r>
              <w:rPr>
                <w:rFonts w:eastAsia="等线" w:hint="eastAsia"/>
                <w:kern w:val="0"/>
                <w:szCs w:val="21"/>
                <w:lang w:bidi="ar"/>
              </w:rPr>
              <w:t>2</w:t>
            </w:r>
          </w:p>
        </w:tc>
        <w:tc>
          <w:tcPr>
            <w:tcW w:w="1290" w:type="dxa"/>
            <w:vAlign w:val="center"/>
          </w:tcPr>
          <w:p w14:paraId="5737046D" w14:textId="77777777" w:rsidR="00762946" w:rsidRDefault="008749B5">
            <w:pPr>
              <w:widowControl/>
              <w:jc w:val="center"/>
              <w:textAlignment w:val="center"/>
              <w:rPr>
                <w:szCs w:val="21"/>
              </w:rPr>
            </w:pPr>
            <w:r>
              <w:rPr>
                <w:rFonts w:eastAsia="等线"/>
                <w:kern w:val="0"/>
                <w:szCs w:val="21"/>
                <w:lang w:bidi="ar"/>
              </w:rPr>
              <w:t>42.2</w:t>
            </w:r>
          </w:p>
        </w:tc>
        <w:tc>
          <w:tcPr>
            <w:tcW w:w="1500" w:type="dxa"/>
            <w:vAlign w:val="center"/>
          </w:tcPr>
          <w:p w14:paraId="74B1AE60" w14:textId="77777777" w:rsidR="00762946" w:rsidRDefault="008749B5">
            <w:pPr>
              <w:widowControl/>
              <w:jc w:val="center"/>
              <w:textAlignment w:val="center"/>
              <w:rPr>
                <w:szCs w:val="21"/>
              </w:rPr>
            </w:pPr>
            <w:r>
              <w:rPr>
                <w:rFonts w:eastAsia="等线"/>
                <w:kern w:val="0"/>
                <w:szCs w:val="21"/>
                <w:lang w:bidi="ar"/>
              </w:rPr>
              <w:t>42.9</w:t>
            </w:r>
          </w:p>
        </w:tc>
        <w:tc>
          <w:tcPr>
            <w:tcW w:w="1251" w:type="dxa"/>
            <w:vAlign w:val="center"/>
          </w:tcPr>
          <w:p w14:paraId="5F7B7E7A" w14:textId="77777777" w:rsidR="00762946" w:rsidRDefault="008749B5">
            <w:pPr>
              <w:widowControl/>
              <w:jc w:val="center"/>
              <w:textAlignment w:val="center"/>
              <w:rPr>
                <w:szCs w:val="21"/>
              </w:rPr>
            </w:pPr>
            <w:r>
              <w:rPr>
                <w:rFonts w:eastAsia="等线"/>
                <w:kern w:val="0"/>
                <w:sz w:val="22"/>
                <w:szCs w:val="22"/>
                <w:lang w:bidi="ar"/>
              </w:rPr>
              <w:t xml:space="preserve">1.66 </w:t>
            </w:r>
          </w:p>
        </w:tc>
        <w:tc>
          <w:tcPr>
            <w:tcW w:w="1347" w:type="dxa"/>
            <w:vMerge w:val="restart"/>
            <w:vAlign w:val="center"/>
          </w:tcPr>
          <w:p w14:paraId="1FAFF3DA" w14:textId="77777777" w:rsidR="00762946" w:rsidRDefault="008749B5">
            <w:pPr>
              <w:widowControl/>
              <w:jc w:val="center"/>
              <w:textAlignment w:val="center"/>
              <w:rPr>
                <w:szCs w:val="21"/>
              </w:rPr>
            </w:pPr>
            <w:r>
              <w:rPr>
                <w:rFonts w:eastAsia="等线"/>
                <w:kern w:val="0"/>
                <w:sz w:val="22"/>
                <w:szCs w:val="22"/>
                <w:lang w:bidi="ar"/>
              </w:rPr>
              <w:t xml:space="preserve">0.55 </w:t>
            </w:r>
          </w:p>
        </w:tc>
        <w:tc>
          <w:tcPr>
            <w:tcW w:w="1347" w:type="dxa"/>
            <w:vMerge w:val="restart"/>
            <w:vAlign w:val="center"/>
          </w:tcPr>
          <w:p w14:paraId="3C2AAA64" w14:textId="77777777" w:rsidR="00762946" w:rsidRDefault="008749B5">
            <w:pPr>
              <w:widowControl/>
              <w:jc w:val="center"/>
              <w:textAlignment w:val="center"/>
              <w:rPr>
                <w:szCs w:val="21"/>
              </w:rPr>
            </w:pPr>
            <w:r>
              <w:rPr>
                <w:rFonts w:eastAsia="等线"/>
                <w:kern w:val="0"/>
                <w:sz w:val="22"/>
                <w:szCs w:val="22"/>
                <w:lang w:bidi="ar"/>
              </w:rPr>
              <w:t xml:space="preserve">0.96 </w:t>
            </w:r>
          </w:p>
        </w:tc>
        <w:tc>
          <w:tcPr>
            <w:tcW w:w="1350" w:type="dxa"/>
            <w:vMerge w:val="restart"/>
            <w:vAlign w:val="center"/>
          </w:tcPr>
          <w:p w14:paraId="4BD7A102" w14:textId="77777777" w:rsidR="00762946" w:rsidRDefault="008749B5">
            <w:pPr>
              <w:widowControl/>
              <w:jc w:val="center"/>
              <w:textAlignment w:val="center"/>
              <w:rPr>
                <w:szCs w:val="21"/>
              </w:rPr>
            </w:pPr>
            <w:r>
              <w:rPr>
                <w:rFonts w:eastAsia="等线" w:hint="eastAsia"/>
                <w:kern w:val="0"/>
                <w:sz w:val="22"/>
                <w:szCs w:val="22"/>
                <w:lang w:bidi="ar"/>
              </w:rPr>
              <w:t>2.5</w:t>
            </w:r>
          </w:p>
        </w:tc>
      </w:tr>
      <w:tr w:rsidR="00762946" w14:paraId="45B48C33" w14:textId="77777777">
        <w:trPr>
          <w:trHeight w:val="340"/>
          <w:jc w:val="center"/>
        </w:trPr>
        <w:tc>
          <w:tcPr>
            <w:tcW w:w="433" w:type="dxa"/>
            <w:vMerge/>
            <w:vAlign w:val="center"/>
          </w:tcPr>
          <w:p w14:paraId="40FC94BC" w14:textId="77777777" w:rsidR="00762946" w:rsidRDefault="00762946">
            <w:pPr>
              <w:spacing w:line="360" w:lineRule="auto"/>
              <w:jc w:val="center"/>
              <w:rPr>
                <w:szCs w:val="21"/>
              </w:rPr>
            </w:pPr>
          </w:p>
        </w:tc>
        <w:tc>
          <w:tcPr>
            <w:tcW w:w="866" w:type="dxa"/>
            <w:vMerge/>
            <w:vAlign w:val="center"/>
          </w:tcPr>
          <w:p w14:paraId="34E2C45E" w14:textId="77777777" w:rsidR="00762946" w:rsidRDefault="00762946">
            <w:pPr>
              <w:jc w:val="center"/>
              <w:rPr>
                <w:szCs w:val="21"/>
              </w:rPr>
            </w:pPr>
          </w:p>
        </w:tc>
        <w:tc>
          <w:tcPr>
            <w:tcW w:w="1290" w:type="dxa"/>
            <w:vAlign w:val="center"/>
          </w:tcPr>
          <w:p w14:paraId="7A941C57" w14:textId="77777777" w:rsidR="00762946" w:rsidRDefault="008749B5">
            <w:pPr>
              <w:widowControl/>
              <w:jc w:val="center"/>
              <w:textAlignment w:val="center"/>
              <w:rPr>
                <w:szCs w:val="21"/>
              </w:rPr>
            </w:pPr>
            <w:r>
              <w:rPr>
                <w:rFonts w:eastAsia="等线"/>
                <w:kern w:val="0"/>
                <w:szCs w:val="21"/>
                <w:lang w:bidi="ar"/>
              </w:rPr>
              <w:t>42.5</w:t>
            </w:r>
          </w:p>
        </w:tc>
        <w:tc>
          <w:tcPr>
            <w:tcW w:w="1500" w:type="dxa"/>
            <w:vAlign w:val="center"/>
          </w:tcPr>
          <w:p w14:paraId="1F103FC7" w14:textId="77777777" w:rsidR="00762946" w:rsidRDefault="008749B5">
            <w:pPr>
              <w:widowControl/>
              <w:jc w:val="center"/>
              <w:textAlignment w:val="center"/>
              <w:rPr>
                <w:szCs w:val="21"/>
              </w:rPr>
            </w:pPr>
            <w:r>
              <w:rPr>
                <w:rFonts w:eastAsia="等线"/>
                <w:kern w:val="0"/>
                <w:szCs w:val="21"/>
                <w:lang w:bidi="ar"/>
              </w:rPr>
              <w:t>42.5</w:t>
            </w:r>
          </w:p>
        </w:tc>
        <w:tc>
          <w:tcPr>
            <w:tcW w:w="1251" w:type="dxa"/>
            <w:vAlign w:val="center"/>
          </w:tcPr>
          <w:p w14:paraId="4D6B66AC" w14:textId="77777777" w:rsidR="00762946" w:rsidRDefault="008749B5">
            <w:pPr>
              <w:widowControl/>
              <w:jc w:val="center"/>
              <w:textAlignment w:val="center"/>
              <w:rPr>
                <w:szCs w:val="21"/>
              </w:rPr>
            </w:pPr>
            <w:r>
              <w:rPr>
                <w:rFonts w:eastAsia="等线"/>
                <w:kern w:val="0"/>
                <w:sz w:val="22"/>
                <w:szCs w:val="22"/>
                <w:lang w:bidi="ar"/>
              </w:rPr>
              <w:t xml:space="preserve">0.00 </w:t>
            </w:r>
          </w:p>
        </w:tc>
        <w:tc>
          <w:tcPr>
            <w:tcW w:w="1347" w:type="dxa"/>
            <w:vMerge/>
            <w:vAlign w:val="center"/>
          </w:tcPr>
          <w:p w14:paraId="2C4EA2DC" w14:textId="77777777" w:rsidR="00762946" w:rsidRDefault="00762946">
            <w:pPr>
              <w:jc w:val="center"/>
              <w:rPr>
                <w:szCs w:val="21"/>
              </w:rPr>
            </w:pPr>
          </w:p>
        </w:tc>
        <w:tc>
          <w:tcPr>
            <w:tcW w:w="1347" w:type="dxa"/>
            <w:vMerge/>
            <w:vAlign w:val="center"/>
          </w:tcPr>
          <w:p w14:paraId="5FCAAB9C" w14:textId="77777777" w:rsidR="00762946" w:rsidRDefault="00762946">
            <w:pPr>
              <w:jc w:val="center"/>
              <w:rPr>
                <w:szCs w:val="21"/>
              </w:rPr>
            </w:pPr>
          </w:p>
        </w:tc>
        <w:tc>
          <w:tcPr>
            <w:tcW w:w="1350" w:type="dxa"/>
            <w:vMerge/>
            <w:vAlign w:val="center"/>
          </w:tcPr>
          <w:p w14:paraId="7D2669C4" w14:textId="77777777" w:rsidR="00762946" w:rsidRDefault="00762946">
            <w:pPr>
              <w:jc w:val="center"/>
              <w:rPr>
                <w:szCs w:val="21"/>
              </w:rPr>
            </w:pPr>
          </w:p>
        </w:tc>
      </w:tr>
      <w:tr w:rsidR="00762946" w14:paraId="7702E4A0" w14:textId="77777777">
        <w:trPr>
          <w:trHeight w:val="340"/>
          <w:jc w:val="center"/>
        </w:trPr>
        <w:tc>
          <w:tcPr>
            <w:tcW w:w="433" w:type="dxa"/>
            <w:vMerge/>
            <w:vAlign w:val="center"/>
          </w:tcPr>
          <w:p w14:paraId="3A734E14" w14:textId="77777777" w:rsidR="00762946" w:rsidRDefault="00762946">
            <w:pPr>
              <w:spacing w:line="360" w:lineRule="auto"/>
              <w:jc w:val="center"/>
              <w:rPr>
                <w:szCs w:val="21"/>
              </w:rPr>
            </w:pPr>
          </w:p>
        </w:tc>
        <w:tc>
          <w:tcPr>
            <w:tcW w:w="866" w:type="dxa"/>
            <w:vMerge/>
            <w:vAlign w:val="center"/>
          </w:tcPr>
          <w:p w14:paraId="74872F07" w14:textId="77777777" w:rsidR="00762946" w:rsidRDefault="00762946">
            <w:pPr>
              <w:jc w:val="center"/>
              <w:rPr>
                <w:szCs w:val="21"/>
              </w:rPr>
            </w:pPr>
          </w:p>
        </w:tc>
        <w:tc>
          <w:tcPr>
            <w:tcW w:w="1290" w:type="dxa"/>
            <w:vAlign w:val="center"/>
          </w:tcPr>
          <w:p w14:paraId="0124109D" w14:textId="77777777" w:rsidR="00762946" w:rsidRDefault="008749B5">
            <w:pPr>
              <w:widowControl/>
              <w:jc w:val="center"/>
              <w:textAlignment w:val="center"/>
              <w:rPr>
                <w:szCs w:val="21"/>
              </w:rPr>
            </w:pPr>
            <w:r>
              <w:rPr>
                <w:rFonts w:eastAsia="等线"/>
                <w:kern w:val="0"/>
                <w:szCs w:val="21"/>
                <w:lang w:bidi="ar"/>
              </w:rPr>
              <w:t>43.1</w:t>
            </w:r>
          </w:p>
        </w:tc>
        <w:tc>
          <w:tcPr>
            <w:tcW w:w="1500" w:type="dxa"/>
            <w:vAlign w:val="center"/>
          </w:tcPr>
          <w:p w14:paraId="5F9E0E41" w14:textId="77777777" w:rsidR="00762946" w:rsidRDefault="008749B5">
            <w:pPr>
              <w:widowControl/>
              <w:jc w:val="center"/>
              <w:textAlignment w:val="center"/>
              <w:rPr>
                <w:szCs w:val="21"/>
              </w:rPr>
            </w:pPr>
            <w:r>
              <w:rPr>
                <w:rFonts w:eastAsia="等线"/>
                <w:kern w:val="0"/>
                <w:szCs w:val="21"/>
                <w:lang w:bidi="ar"/>
              </w:rPr>
              <w:t>43.1</w:t>
            </w:r>
          </w:p>
        </w:tc>
        <w:tc>
          <w:tcPr>
            <w:tcW w:w="1251" w:type="dxa"/>
            <w:vAlign w:val="center"/>
          </w:tcPr>
          <w:p w14:paraId="4D95CECC" w14:textId="77777777" w:rsidR="00762946" w:rsidRDefault="008749B5">
            <w:pPr>
              <w:widowControl/>
              <w:jc w:val="center"/>
              <w:textAlignment w:val="center"/>
              <w:rPr>
                <w:szCs w:val="21"/>
              </w:rPr>
            </w:pPr>
            <w:r>
              <w:rPr>
                <w:rFonts w:eastAsia="等线"/>
                <w:kern w:val="0"/>
                <w:sz w:val="22"/>
                <w:szCs w:val="22"/>
                <w:lang w:bidi="ar"/>
              </w:rPr>
              <w:t xml:space="preserve">0.00 </w:t>
            </w:r>
          </w:p>
        </w:tc>
        <w:tc>
          <w:tcPr>
            <w:tcW w:w="1347" w:type="dxa"/>
            <w:vMerge/>
            <w:vAlign w:val="center"/>
          </w:tcPr>
          <w:p w14:paraId="072B3EBB" w14:textId="77777777" w:rsidR="00762946" w:rsidRDefault="00762946">
            <w:pPr>
              <w:jc w:val="center"/>
              <w:rPr>
                <w:szCs w:val="21"/>
              </w:rPr>
            </w:pPr>
          </w:p>
        </w:tc>
        <w:tc>
          <w:tcPr>
            <w:tcW w:w="1347" w:type="dxa"/>
            <w:vMerge/>
            <w:vAlign w:val="center"/>
          </w:tcPr>
          <w:p w14:paraId="21123E83" w14:textId="77777777" w:rsidR="00762946" w:rsidRDefault="00762946">
            <w:pPr>
              <w:jc w:val="center"/>
              <w:rPr>
                <w:szCs w:val="21"/>
              </w:rPr>
            </w:pPr>
          </w:p>
        </w:tc>
        <w:tc>
          <w:tcPr>
            <w:tcW w:w="1350" w:type="dxa"/>
            <w:vMerge/>
            <w:vAlign w:val="center"/>
          </w:tcPr>
          <w:p w14:paraId="53F4F25E" w14:textId="77777777" w:rsidR="00762946" w:rsidRDefault="00762946">
            <w:pPr>
              <w:jc w:val="center"/>
              <w:rPr>
                <w:szCs w:val="21"/>
              </w:rPr>
            </w:pPr>
          </w:p>
        </w:tc>
      </w:tr>
      <w:tr w:rsidR="00762946" w14:paraId="107B68B9" w14:textId="77777777">
        <w:trPr>
          <w:trHeight w:val="340"/>
          <w:jc w:val="center"/>
        </w:trPr>
        <w:tc>
          <w:tcPr>
            <w:tcW w:w="433" w:type="dxa"/>
            <w:vMerge w:val="restart"/>
            <w:vAlign w:val="center"/>
          </w:tcPr>
          <w:p w14:paraId="4509BE38" w14:textId="77777777" w:rsidR="00762946" w:rsidRDefault="008749B5">
            <w:pPr>
              <w:spacing w:line="360" w:lineRule="auto"/>
              <w:jc w:val="center"/>
              <w:rPr>
                <w:szCs w:val="21"/>
              </w:rPr>
            </w:pPr>
            <w:r>
              <w:rPr>
                <w:szCs w:val="21"/>
              </w:rPr>
              <w:t>2</w:t>
            </w:r>
          </w:p>
        </w:tc>
        <w:tc>
          <w:tcPr>
            <w:tcW w:w="866" w:type="dxa"/>
            <w:vMerge w:val="restart"/>
            <w:vAlign w:val="center"/>
          </w:tcPr>
          <w:p w14:paraId="21D339FF" w14:textId="77777777" w:rsidR="00762946" w:rsidRDefault="008749B5">
            <w:pPr>
              <w:widowControl/>
              <w:jc w:val="center"/>
              <w:textAlignment w:val="center"/>
              <w:rPr>
                <w:szCs w:val="21"/>
              </w:rPr>
            </w:pPr>
            <w:r>
              <w:rPr>
                <w:rFonts w:eastAsia="等线"/>
                <w:kern w:val="0"/>
                <w:szCs w:val="21"/>
                <w:lang w:bidi="ar"/>
              </w:rPr>
              <w:t>114</w:t>
            </w:r>
          </w:p>
        </w:tc>
        <w:tc>
          <w:tcPr>
            <w:tcW w:w="1290" w:type="dxa"/>
            <w:vAlign w:val="center"/>
          </w:tcPr>
          <w:p w14:paraId="3F64A256" w14:textId="77777777" w:rsidR="00762946" w:rsidRDefault="008749B5">
            <w:pPr>
              <w:widowControl/>
              <w:jc w:val="center"/>
              <w:textAlignment w:val="center"/>
              <w:rPr>
                <w:szCs w:val="21"/>
              </w:rPr>
            </w:pPr>
            <w:r>
              <w:rPr>
                <w:rFonts w:eastAsia="等线"/>
                <w:kern w:val="0"/>
                <w:szCs w:val="21"/>
                <w:lang w:bidi="ar"/>
              </w:rPr>
              <w:t>112.5</w:t>
            </w:r>
          </w:p>
        </w:tc>
        <w:tc>
          <w:tcPr>
            <w:tcW w:w="1500" w:type="dxa"/>
            <w:vAlign w:val="center"/>
          </w:tcPr>
          <w:p w14:paraId="12B487A6" w14:textId="77777777" w:rsidR="00762946" w:rsidRDefault="008749B5">
            <w:pPr>
              <w:widowControl/>
              <w:jc w:val="center"/>
              <w:textAlignment w:val="center"/>
              <w:rPr>
                <w:szCs w:val="21"/>
              </w:rPr>
            </w:pPr>
            <w:r>
              <w:rPr>
                <w:rFonts w:eastAsia="等线"/>
                <w:kern w:val="0"/>
                <w:szCs w:val="21"/>
                <w:lang w:bidi="ar"/>
              </w:rPr>
              <w:t>112.5</w:t>
            </w:r>
          </w:p>
        </w:tc>
        <w:tc>
          <w:tcPr>
            <w:tcW w:w="1251" w:type="dxa"/>
            <w:vAlign w:val="center"/>
          </w:tcPr>
          <w:p w14:paraId="32C4ACF1" w14:textId="77777777" w:rsidR="00762946" w:rsidRDefault="008749B5">
            <w:pPr>
              <w:widowControl/>
              <w:jc w:val="center"/>
              <w:textAlignment w:val="center"/>
              <w:rPr>
                <w:szCs w:val="21"/>
              </w:rPr>
            </w:pPr>
            <w:r>
              <w:rPr>
                <w:rFonts w:eastAsia="等线"/>
                <w:kern w:val="0"/>
                <w:sz w:val="22"/>
                <w:szCs w:val="22"/>
                <w:lang w:bidi="ar"/>
              </w:rPr>
              <w:t xml:space="preserve">0.00 </w:t>
            </w:r>
          </w:p>
        </w:tc>
        <w:tc>
          <w:tcPr>
            <w:tcW w:w="1347" w:type="dxa"/>
            <w:vMerge w:val="restart"/>
            <w:vAlign w:val="center"/>
          </w:tcPr>
          <w:p w14:paraId="3E2B77E3" w14:textId="77777777" w:rsidR="00762946" w:rsidRDefault="008749B5">
            <w:pPr>
              <w:widowControl/>
              <w:jc w:val="center"/>
              <w:textAlignment w:val="center"/>
              <w:rPr>
                <w:szCs w:val="21"/>
              </w:rPr>
            </w:pPr>
            <w:r>
              <w:rPr>
                <w:rFonts w:eastAsia="等线"/>
                <w:kern w:val="0"/>
                <w:sz w:val="22"/>
                <w:szCs w:val="22"/>
                <w:lang w:bidi="ar"/>
              </w:rPr>
              <w:t xml:space="preserve">0.09 </w:t>
            </w:r>
          </w:p>
        </w:tc>
        <w:tc>
          <w:tcPr>
            <w:tcW w:w="1347" w:type="dxa"/>
            <w:vMerge w:val="restart"/>
            <w:vAlign w:val="center"/>
          </w:tcPr>
          <w:p w14:paraId="24A30D3E" w14:textId="77777777" w:rsidR="00762946" w:rsidRDefault="008749B5">
            <w:pPr>
              <w:widowControl/>
              <w:jc w:val="center"/>
              <w:textAlignment w:val="center"/>
              <w:rPr>
                <w:szCs w:val="21"/>
              </w:rPr>
            </w:pPr>
            <w:r>
              <w:rPr>
                <w:rFonts w:eastAsia="等线"/>
                <w:kern w:val="0"/>
                <w:sz w:val="22"/>
                <w:szCs w:val="22"/>
                <w:lang w:bidi="ar"/>
              </w:rPr>
              <w:t xml:space="preserve">0.09 </w:t>
            </w:r>
          </w:p>
        </w:tc>
        <w:tc>
          <w:tcPr>
            <w:tcW w:w="1350" w:type="dxa"/>
            <w:vMerge w:val="restart"/>
            <w:vAlign w:val="center"/>
          </w:tcPr>
          <w:p w14:paraId="1E3FCBD5" w14:textId="77777777" w:rsidR="00762946" w:rsidRDefault="008749B5">
            <w:pPr>
              <w:widowControl/>
              <w:jc w:val="center"/>
              <w:textAlignment w:val="center"/>
              <w:rPr>
                <w:szCs w:val="21"/>
              </w:rPr>
            </w:pPr>
            <w:r>
              <w:rPr>
                <w:rFonts w:eastAsia="等线"/>
                <w:kern w:val="0"/>
                <w:sz w:val="22"/>
                <w:szCs w:val="22"/>
                <w:lang w:bidi="ar"/>
              </w:rPr>
              <w:t>1.7</w:t>
            </w:r>
          </w:p>
        </w:tc>
      </w:tr>
      <w:tr w:rsidR="00762946" w14:paraId="793D0D01" w14:textId="77777777">
        <w:trPr>
          <w:trHeight w:val="340"/>
          <w:jc w:val="center"/>
        </w:trPr>
        <w:tc>
          <w:tcPr>
            <w:tcW w:w="433" w:type="dxa"/>
            <w:vMerge/>
            <w:vAlign w:val="center"/>
          </w:tcPr>
          <w:p w14:paraId="696D397A" w14:textId="77777777" w:rsidR="00762946" w:rsidRDefault="00762946">
            <w:pPr>
              <w:spacing w:line="360" w:lineRule="auto"/>
              <w:jc w:val="center"/>
              <w:rPr>
                <w:szCs w:val="21"/>
              </w:rPr>
            </w:pPr>
          </w:p>
        </w:tc>
        <w:tc>
          <w:tcPr>
            <w:tcW w:w="866" w:type="dxa"/>
            <w:vMerge/>
            <w:vAlign w:val="center"/>
          </w:tcPr>
          <w:p w14:paraId="1E42E6F9" w14:textId="77777777" w:rsidR="00762946" w:rsidRDefault="00762946">
            <w:pPr>
              <w:jc w:val="center"/>
              <w:rPr>
                <w:szCs w:val="21"/>
              </w:rPr>
            </w:pPr>
          </w:p>
        </w:tc>
        <w:tc>
          <w:tcPr>
            <w:tcW w:w="1290" w:type="dxa"/>
            <w:vAlign w:val="center"/>
          </w:tcPr>
          <w:p w14:paraId="07A39648" w14:textId="77777777" w:rsidR="00762946" w:rsidRDefault="008749B5">
            <w:pPr>
              <w:widowControl/>
              <w:jc w:val="center"/>
              <w:textAlignment w:val="center"/>
              <w:rPr>
                <w:szCs w:val="21"/>
              </w:rPr>
            </w:pPr>
            <w:r>
              <w:rPr>
                <w:rFonts w:eastAsia="等线"/>
                <w:kern w:val="0"/>
                <w:szCs w:val="21"/>
                <w:lang w:bidi="ar"/>
              </w:rPr>
              <w:t>112.3</w:t>
            </w:r>
          </w:p>
        </w:tc>
        <w:tc>
          <w:tcPr>
            <w:tcW w:w="1500" w:type="dxa"/>
            <w:vAlign w:val="center"/>
          </w:tcPr>
          <w:p w14:paraId="29C907FF" w14:textId="77777777" w:rsidR="00762946" w:rsidRDefault="008749B5">
            <w:pPr>
              <w:widowControl/>
              <w:jc w:val="center"/>
              <w:textAlignment w:val="center"/>
              <w:rPr>
                <w:szCs w:val="21"/>
              </w:rPr>
            </w:pPr>
            <w:r>
              <w:rPr>
                <w:rFonts w:eastAsia="等线"/>
                <w:kern w:val="0"/>
                <w:szCs w:val="21"/>
                <w:lang w:bidi="ar"/>
              </w:rPr>
              <w:t>112.4</w:t>
            </w:r>
          </w:p>
        </w:tc>
        <w:tc>
          <w:tcPr>
            <w:tcW w:w="1251" w:type="dxa"/>
            <w:vAlign w:val="center"/>
          </w:tcPr>
          <w:p w14:paraId="20449230" w14:textId="77777777" w:rsidR="00762946" w:rsidRDefault="008749B5">
            <w:pPr>
              <w:widowControl/>
              <w:jc w:val="center"/>
              <w:textAlignment w:val="center"/>
              <w:rPr>
                <w:szCs w:val="21"/>
              </w:rPr>
            </w:pPr>
            <w:r>
              <w:rPr>
                <w:rFonts w:eastAsia="等线"/>
                <w:kern w:val="0"/>
                <w:sz w:val="22"/>
                <w:szCs w:val="22"/>
                <w:lang w:bidi="ar"/>
              </w:rPr>
              <w:t xml:space="preserve">0.09 </w:t>
            </w:r>
          </w:p>
        </w:tc>
        <w:tc>
          <w:tcPr>
            <w:tcW w:w="1347" w:type="dxa"/>
            <w:vMerge/>
            <w:vAlign w:val="center"/>
          </w:tcPr>
          <w:p w14:paraId="01A8F908" w14:textId="77777777" w:rsidR="00762946" w:rsidRDefault="00762946">
            <w:pPr>
              <w:jc w:val="center"/>
              <w:rPr>
                <w:szCs w:val="21"/>
              </w:rPr>
            </w:pPr>
          </w:p>
        </w:tc>
        <w:tc>
          <w:tcPr>
            <w:tcW w:w="1347" w:type="dxa"/>
            <w:vMerge/>
            <w:vAlign w:val="center"/>
          </w:tcPr>
          <w:p w14:paraId="4A666738" w14:textId="77777777" w:rsidR="00762946" w:rsidRDefault="00762946">
            <w:pPr>
              <w:jc w:val="center"/>
              <w:rPr>
                <w:szCs w:val="21"/>
              </w:rPr>
            </w:pPr>
          </w:p>
        </w:tc>
        <w:tc>
          <w:tcPr>
            <w:tcW w:w="1350" w:type="dxa"/>
            <w:vMerge/>
            <w:vAlign w:val="center"/>
          </w:tcPr>
          <w:p w14:paraId="5592BBD7" w14:textId="77777777" w:rsidR="00762946" w:rsidRDefault="00762946">
            <w:pPr>
              <w:jc w:val="center"/>
              <w:rPr>
                <w:szCs w:val="21"/>
              </w:rPr>
            </w:pPr>
          </w:p>
        </w:tc>
      </w:tr>
      <w:tr w:rsidR="00762946" w14:paraId="13A8C04F" w14:textId="77777777">
        <w:trPr>
          <w:trHeight w:val="340"/>
          <w:jc w:val="center"/>
        </w:trPr>
        <w:tc>
          <w:tcPr>
            <w:tcW w:w="433" w:type="dxa"/>
            <w:vMerge/>
            <w:vAlign w:val="center"/>
          </w:tcPr>
          <w:p w14:paraId="3628E0C4" w14:textId="77777777" w:rsidR="00762946" w:rsidRDefault="00762946">
            <w:pPr>
              <w:spacing w:line="360" w:lineRule="auto"/>
              <w:jc w:val="center"/>
              <w:rPr>
                <w:szCs w:val="21"/>
              </w:rPr>
            </w:pPr>
          </w:p>
        </w:tc>
        <w:tc>
          <w:tcPr>
            <w:tcW w:w="866" w:type="dxa"/>
            <w:vMerge/>
            <w:vAlign w:val="center"/>
          </w:tcPr>
          <w:p w14:paraId="59438D5A" w14:textId="77777777" w:rsidR="00762946" w:rsidRDefault="00762946">
            <w:pPr>
              <w:jc w:val="center"/>
              <w:rPr>
                <w:szCs w:val="21"/>
              </w:rPr>
            </w:pPr>
          </w:p>
        </w:tc>
        <w:tc>
          <w:tcPr>
            <w:tcW w:w="1290" w:type="dxa"/>
            <w:vAlign w:val="center"/>
          </w:tcPr>
          <w:p w14:paraId="0F92A0D9" w14:textId="77777777" w:rsidR="00762946" w:rsidRDefault="008749B5">
            <w:pPr>
              <w:widowControl/>
              <w:jc w:val="center"/>
              <w:textAlignment w:val="center"/>
              <w:rPr>
                <w:szCs w:val="21"/>
              </w:rPr>
            </w:pPr>
            <w:r>
              <w:rPr>
                <w:rFonts w:eastAsia="等线"/>
                <w:kern w:val="0"/>
                <w:szCs w:val="21"/>
                <w:lang w:bidi="ar"/>
              </w:rPr>
              <w:t>112.5</w:t>
            </w:r>
          </w:p>
        </w:tc>
        <w:tc>
          <w:tcPr>
            <w:tcW w:w="1500" w:type="dxa"/>
            <w:vAlign w:val="center"/>
          </w:tcPr>
          <w:p w14:paraId="07314E92" w14:textId="77777777" w:rsidR="00762946" w:rsidRDefault="008749B5">
            <w:pPr>
              <w:widowControl/>
              <w:jc w:val="center"/>
              <w:textAlignment w:val="center"/>
              <w:rPr>
                <w:szCs w:val="21"/>
              </w:rPr>
            </w:pPr>
            <w:r>
              <w:rPr>
                <w:rFonts w:eastAsia="等线"/>
                <w:kern w:val="0"/>
                <w:szCs w:val="21"/>
                <w:lang w:bidi="ar"/>
              </w:rPr>
              <w:t>112.7</w:t>
            </w:r>
          </w:p>
        </w:tc>
        <w:tc>
          <w:tcPr>
            <w:tcW w:w="1251" w:type="dxa"/>
            <w:vAlign w:val="center"/>
          </w:tcPr>
          <w:p w14:paraId="099FF130" w14:textId="77777777" w:rsidR="00762946" w:rsidRDefault="008749B5">
            <w:pPr>
              <w:widowControl/>
              <w:jc w:val="center"/>
              <w:textAlignment w:val="center"/>
              <w:rPr>
                <w:szCs w:val="21"/>
              </w:rPr>
            </w:pPr>
            <w:r>
              <w:rPr>
                <w:rFonts w:eastAsia="等线"/>
                <w:kern w:val="0"/>
                <w:sz w:val="22"/>
                <w:szCs w:val="22"/>
                <w:lang w:bidi="ar"/>
              </w:rPr>
              <w:t xml:space="preserve">0.18 </w:t>
            </w:r>
          </w:p>
        </w:tc>
        <w:tc>
          <w:tcPr>
            <w:tcW w:w="1347" w:type="dxa"/>
            <w:vMerge/>
            <w:vAlign w:val="center"/>
          </w:tcPr>
          <w:p w14:paraId="57F4701D" w14:textId="77777777" w:rsidR="00762946" w:rsidRDefault="00762946">
            <w:pPr>
              <w:jc w:val="center"/>
              <w:rPr>
                <w:szCs w:val="21"/>
              </w:rPr>
            </w:pPr>
          </w:p>
        </w:tc>
        <w:tc>
          <w:tcPr>
            <w:tcW w:w="1347" w:type="dxa"/>
            <w:vMerge/>
            <w:vAlign w:val="center"/>
          </w:tcPr>
          <w:p w14:paraId="577DF2C8" w14:textId="77777777" w:rsidR="00762946" w:rsidRDefault="00762946">
            <w:pPr>
              <w:jc w:val="center"/>
              <w:rPr>
                <w:szCs w:val="21"/>
              </w:rPr>
            </w:pPr>
          </w:p>
        </w:tc>
        <w:tc>
          <w:tcPr>
            <w:tcW w:w="1350" w:type="dxa"/>
            <w:vMerge/>
            <w:vAlign w:val="center"/>
          </w:tcPr>
          <w:p w14:paraId="15D7D23A" w14:textId="77777777" w:rsidR="00762946" w:rsidRDefault="00762946">
            <w:pPr>
              <w:jc w:val="center"/>
              <w:rPr>
                <w:szCs w:val="21"/>
              </w:rPr>
            </w:pPr>
          </w:p>
        </w:tc>
      </w:tr>
      <w:tr w:rsidR="00762946" w14:paraId="369EFBB5" w14:textId="77777777">
        <w:trPr>
          <w:trHeight w:val="340"/>
          <w:jc w:val="center"/>
        </w:trPr>
        <w:tc>
          <w:tcPr>
            <w:tcW w:w="433" w:type="dxa"/>
            <w:vMerge w:val="restart"/>
            <w:vAlign w:val="center"/>
          </w:tcPr>
          <w:p w14:paraId="4BE643E1" w14:textId="77777777" w:rsidR="00762946" w:rsidRDefault="008749B5">
            <w:pPr>
              <w:spacing w:line="360" w:lineRule="auto"/>
              <w:jc w:val="center"/>
              <w:rPr>
                <w:szCs w:val="21"/>
              </w:rPr>
            </w:pPr>
            <w:r>
              <w:rPr>
                <w:szCs w:val="21"/>
              </w:rPr>
              <w:t>3</w:t>
            </w:r>
          </w:p>
        </w:tc>
        <w:tc>
          <w:tcPr>
            <w:tcW w:w="866" w:type="dxa"/>
            <w:vMerge w:val="restart"/>
            <w:vAlign w:val="center"/>
          </w:tcPr>
          <w:p w14:paraId="5BC6FCE2" w14:textId="77777777" w:rsidR="00762946" w:rsidRDefault="008749B5">
            <w:pPr>
              <w:widowControl/>
              <w:jc w:val="center"/>
              <w:textAlignment w:val="center"/>
              <w:rPr>
                <w:szCs w:val="21"/>
              </w:rPr>
            </w:pPr>
            <w:r>
              <w:rPr>
                <w:rFonts w:eastAsia="等线"/>
                <w:kern w:val="0"/>
                <w:szCs w:val="21"/>
                <w:lang w:bidi="ar"/>
              </w:rPr>
              <w:t>660</w:t>
            </w:r>
          </w:p>
        </w:tc>
        <w:tc>
          <w:tcPr>
            <w:tcW w:w="1290" w:type="dxa"/>
            <w:vAlign w:val="center"/>
          </w:tcPr>
          <w:p w14:paraId="7BE04463" w14:textId="77777777" w:rsidR="00762946" w:rsidRDefault="008749B5">
            <w:pPr>
              <w:widowControl/>
              <w:jc w:val="center"/>
              <w:textAlignment w:val="center"/>
              <w:rPr>
                <w:rFonts w:eastAsia="等线"/>
                <w:kern w:val="0"/>
                <w:szCs w:val="21"/>
                <w:lang w:bidi="ar"/>
              </w:rPr>
            </w:pPr>
            <w:r>
              <w:rPr>
                <w:rFonts w:eastAsia="等线"/>
                <w:kern w:val="0"/>
                <w:szCs w:val="21"/>
                <w:lang w:bidi="ar"/>
              </w:rPr>
              <w:t>645.1</w:t>
            </w:r>
          </w:p>
        </w:tc>
        <w:tc>
          <w:tcPr>
            <w:tcW w:w="1500" w:type="dxa"/>
            <w:vAlign w:val="center"/>
          </w:tcPr>
          <w:p w14:paraId="65AC8572" w14:textId="77777777" w:rsidR="00762946" w:rsidRDefault="008749B5">
            <w:pPr>
              <w:widowControl/>
              <w:jc w:val="center"/>
              <w:textAlignment w:val="center"/>
              <w:rPr>
                <w:rFonts w:eastAsia="等线"/>
                <w:kern w:val="0"/>
                <w:szCs w:val="21"/>
                <w:lang w:bidi="ar"/>
              </w:rPr>
            </w:pPr>
            <w:r>
              <w:rPr>
                <w:rFonts w:eastAsia="等线"/>
                <w:kern w:val="0"/>
                <w:szCs w:val="21"/>
                <w:lang w:bidi="ar"/>
              </w:rPr>
              <w:t>656.6</w:t>
            </w:r>
          </w:p>
        </w:tc>
        <w:tc>
          <w:tcPr>
            <w:tcW w:w="1251" w:type="dxa"/>
            <w:vAlign w:val="center"/>
          </w:tcPr>
          <w:p w14:paraId="26884D71"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1.78 </w:t>
            </w:r>
          </w:p>
        </w:tc>
        <w:tc>
          <w:tcPr>
            <w:tcW w:w="1347" w:type="dxa"/>
            <w:vMerge w:val="restart"/>
            <w:vAlign w:val="center"/>
          </w:tcPr>
          <w:p w14:paraId="560FB886" w14:textId="77777777" w:rsidR="00762946" w:rsidRDefault="008749B5">
            <w:pPr>
              <w:widowControl/>
              <w:jc w:val="center"/>
              <w:textAlignment w:val="center"/>
              <w:rPr>
                <w:szCs w:val="21"/>
              </w:rPr>
            </w:pPr>
            <w:r>
              <w:rPr>
                <w:rFonts w:eastAsia="等线"/>
                <w:kern w:val="0"/>
                <w:sz w:val="22"/>
                <w:szCs w:val="22"/>
                <w:lang w:bidi="ar"/>
              </w:rPr>
              <w:t xml:space="preserve">1.83 </w:t>
            </w:r>
          </w:p>
        </w:tc>
        <w:tc>
          <w:tcPr>
            <w:tcW w:w="1347" w:type="dxa"/>
            <w:vMerge w:val="restart"/>
            <w:vAlign w:val="center"/>
          </w:tcPr>
          <w:p w14:paraId="3426C9AB" w14:textId="77777777" w:rsidR="00762946" w:rsidRDefault="008749B5">
            <w:pPr>
              <w:widowControl/>
              <w:jc w:val="center"/>
              <w:textAlignment w:val="center"/>
              <w:rPr>
                <w:szCs w:val="21"/>
              </w:rPr>
            </w:pPr>
            <w:r>
              <w:rPr>
                <w:rFonts w:eastAsia="等线"/>
                <w:kern w:val="0"/>
                <w:sz w:val="22"/>
                <w:szCs w:val="22"/>
                <w:lang w:bidi="ar"/>
              </w:rPr>
              <w:t xml:space="preserve">0.05 </w:t>
            </w:r>
          </w:p>
        </w:tc>
        <w:tc>
          <w:tcPr>
            <w:tcW w:w="1350" w:type="dxa"/>
            <w:vMerge w:val="restart"/>
            <w:vAlign w:val="center"/>
          </w:tcPr>
          <w:p w14:paraId="4F13688E" w14:textId="77777777" w:rsidR="00762946" w:rsidRDefault="008749B5">
            <w:pPr>
              <w:widowControl/>
              <w:jc w:val="center"/>
              <w:textAlignment w:val="center"/>
              <w:rPr>
                <w:szCs w:val="21"/>
              </w:rPr>
            </w:pPr>
            <w:r>
              <w:rPr>
                <w:rFonts w:eastAsia="等线"/>
                <w:kern w:val="0"/>
                <w:sz w:val="22"/>
                <w:szCs w:val="22"/>
                <w:lang w:bidi="ar"/>
              </w:rPr>
              <w:t>1.</w:t>
            </w:r>
            <w:r>
              <w:rPr>
                <w:rFonts w:eastAsia="等线" w:hint="eastAsia"/>
                <w:kern w:val="0"/>
                <w:sz w:val="22"/>
                <w:szCs w:val="22"/>
                <w:lang w:bidi="ar"/>
              </w:rPr>
              <w:t>6</w:t>
            </w:r>
          </w:p>
        </w:tc>
      </w:tr>
      <w:tr w:rsidR="00762946" w14:paraId="2E8354CA" w14:textId="77777777">
        <w:trPr>
          <w:trHeight w:val="340"/>
          <w:jc w:val="center"/>
        </w:trPr>
        <w:tc>
          <w:tcPr>
            <w:tcW w:w="433" w:type="dxa"/>
            <w:vMerge/>
            <w:vAlign w:val="center"/>
          </w:tcPr>
          <w:p w14:paraId="0C2B2CB8" w14:textId="77777777" w:rsidR="00762946" w:rsidRDefault="00762946">
            <w:pPr>
              <w:spacing w:line="360" w:lineRule="auto"/>
              <w:jc w:val="center"/>
              <w:rPr>
                <w:szCs w:val="21"/>
              </w:rPr>
            </w:pPr>
          </w:p>
        </w:tc>
        <w:tc>
          <w:tcPr>
            <w:tcW w:w="866" w:type="dxa"/>
            <w:vMerge/>
            <w:vAlign w:val="center"/>
          </w:tcPr>
          <w:p w14:paraId="6F5F39C6" w14:textId="77777777" w:rsidR="00762946" w:rsidRDefault="00762946">
            <w:pPr>
              <w:jc w:val="center"/>
              <w:rPr>
                <w:szCs w:val="21"/>
              </w:rPr>
            </w:pPr>
          </w:p>
        </w:tc>
        <w:tc>
          <w:tcPr>
            <w:tcW w:w="1290" w:type="dxa"/>
            <w:vAlign w:val="center"/>
          </w:tcPr>
          <w:p w14:paraId="33386435" w14:textId="77777777" w:rsidR="00762946" w:rsidRDefault="008749B5">
            <w:pPr>
              <w:widowControl/>
              <w:jc w:val="center"/>
              <w:textAlignment w:val="center"/>
              <w:rPr>
                <w:rFonts w:eastAsia="等线"/>
                <w:kern w:val="0"/>
                <w:szCs w:val="21"/>
                <w:lang w:bidi="ar"/>
              </w:rPr>
            </w:pPr>
            <w:r>
              <w:rPr>
                <w:rFonts w:eastAsia="等线"/>
                <w:kern w:val="0"/>
                <w:szCs w:val="21"/>
                <w:lang w:bidi="ar"/>
              </w:rPr>
              <w:t>642.3</w:t>
            </w:r>
          </w:p>
        </w:tc>
        <w:tc>
          <w:tcPr>
            <w:tcW w:w="1500" w:type="dxa"/>
            <w:vAlign w:val="center"/>
          </w:tcPr>
          <w:p w14:paraId="156901B9" w14:textId="77777777" w:rsidR="00762946" w:rsidRDefault="008749B5">
            <w:pPr>
              <w:widowControl/>
              <w:jc w:val="center"/>
              <w:textAlignment w:val="center"/>
              <w:rPr>
                <w:rFonts w:eastAsia="等线"/>
                <w:kern w:val="0"/>
                <w:szCs w:val="21"/>
                <w:lang w:bidi="ar"/>
              </w:rPr>
            </w:pPr>
            <w:r>
              <w:rPr>
                <w:rFonts w:eastAsia="等线"/>
                <w:kern w:val="0"/>
                <w:szCs w:val="21"/>
                <w:lang w:bidi="ar"/>
              </w:rPr>
              <w:t>654.4</w:t>
            </w:r>
          </w:p>
        </w:tc>
        <w:tc>
          <w:tcPr>
            <w:tcW w:w="1251" w:type="dxa"/>
            <w:vAlign w:val="center"/>
          </w:tcPr>
          <w:p w14:paraId="7873E015"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1.88 </w:t>
            </w:r>
          </w:p>
        </w:tc>
        <w:tc>
          <w:tcPr>
            <w:tcW w:w="1347" w:type="dxa"/>
            <w:vMerge/>
            <w:vAlign w:val="center"/>
          </w:tcPr>
          <w:p w14:paraId="10688995" w14:textId="77777777" w:rsidR="00762946" w:rsidRDefault="00762946">
            <w:pPr>
              <w:jc w:val="center"/>
              <w:rPr>
                <w:szCs w:val="21"/>
              </w:rPr>
            </w:pPr>
          </w:p>
        </w:tc>
        <w:tc>
          <w:tcPr>
            <w:tcW w:w="1347" w:type="dxa"/>
            <w:vMerge/>
            <w:vAlign w:val="center"/>
          </w:tcPr>
          <w:p w14:paraId="1572C7AA" w14:textId="77777777" w:rsidR="00762946" w:rsidRDefault="00762946">
            <w:pPr>
              <w:jc w:val="center"/>
              <w:rPr>
                <w:szCs w:val="21"/>
              </w:rPr>
            </w:pPr>
          </w:p>
        </w:tc>
        <w:tc>
          <w:tcPr>
            <w:tcW w:w="1350" w:type="dxa"/>
            <w:vMerge/>
            <w:vAlign w:val="center"/>
          </w:tcPr>
          <w:p w14:paraId="6F627083" w14:textId="77777777" w:rsidR="00762946" w:rsidRDefault="00762946">
            <w:pPr>
              <w:jc w:val="center"/>
              <w:rPr>
                <w:szCs w:val="21"/>
              </w:rPr>
            </w:pPr>
          </w:p>
        </w:tc>
      </w:tr>
      <w:tr w:rsidR="00762946" w14:paraId="14A525EC" w14:textId="77777777">
        <w:trPr>
          <w:trHeight w:val="340"/>
          <w:jc w:val="center"/>
        </w:trPr>
        <w:tc>
          <w:tcPr>
            <w:tcW w:w="433" w:type="dxa"/>
            <w:vMerge/>
            <w:vAlign w:val="center"/>
          </w:tcPr>
          <w:p w14:paraId="7F58A551" w14:textId="77777777" w:rsidR="00762946" w:rsidRDefault="00762946">
            <w:pPr>
              <w:spacing w:line="360" w:lineRule="auto"/>
              <w:jc w:val="center"/>
              <w:rPr>
                <w:szCs w:val="21"/>
              </w:rPr>
            </w:pPr>
          </w:p>
        </w:tc>
        <w:tc>
          <w:tcPr>
            <w:tcW w:w="866" w:type="dxa"/>
            <w:vMerge/>
            <w:vAlign w:val="center"/>
          </w:tcPr>
          <w:p w14:paraId="06CB0FC3" w14:textId="77777777" w:rsidR="00762946" w:rsidRDefault="00762946">
            <w:pPr>
              <w:jc w:val="center"/>
              <w:rPr>
                <w:szCs w:val="21"/>
              </w:rPr>
            </w:pPr>
          </w:p>
        </w:tc>
        <w:tc>
          <w:tcPr>
            <w:tcW w:w="1290" w:type="dxa"/>
            <w:vAlign w:val="center"/>
          </w:tcPr>
          <w:p w14:paraId="37285EB8" w14:textId="77777777" w:rsidR="00762946" w:rsidRDefault="008749B5">
            <w:pPr>
              <w:widowControl/>
              <w:jc w:val="center"/>
              <w:textAlignment w:val="center"/>
              <w:rPr>
                <w:rFonts w:eastAsia="等线"/>
                <w:kern w:val="0"/>
                <w:szCs w:val="21"/>
                <w:lang w:bidi="ar"/>
              </w:rPr>
            </w:pPr>
            <w:r>
              <w:rPr>
                <w:rFonts w:eastAsia="等线"/>
                <w:kern w:val="0"/>
                <w:szCs w:val="21"/>
                <w:lang w:bidi="ar"/>
              </w:rPr>
              <w:t>643.1</w:t>
            </w:r>
          </w:p>
        </w:tc>
        <w:tc>
          <w:tcPr>
            <w:tcW w:w="1500" w:type="dxa"/>
            <w:vAlign w:val="center"/>
          </w:tcPr>
          <w:p w14:paraId="22C67922" w14:textId="77777777" w:rsidR="00762946" w:rsidRDefault="008749B5">
            <w:pPr>
              <w:widowControl/>
              <w:jc w:val="center"/>
              <w:textAlignment w:val="center"/>
              <w:rPr>
                <w:rFonts w:eastAsia="等线"/>
                <w:kern w:val="0"/>
                <w:szCs w:val="21"/>
                <w:lang w:bidi="ar"/>
              </w:rPr>
            </w:pPr>
            <w:r>
              <w:rPr>
                <w:rFonts w:eastAsia="等线"/>
                <w:kern w:val="0"/>
                <w:szCs w:val="21"/>
                <w:lang w:bidi="ar"/>
              </w:rPr>
              <w:t>654.8</w:t>
            </w:r>
          </w:p>
        </w:tc>
        <w:tc>
          <w:tcPr>
            <w:tcW w:w="1251" w:type="dxa"/>
            <w:vAlign w:val="center"/>
          </w:tcPr>
          <w:p w14:paraId="3321E159"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1.82 </w:t>
            </w:r>
          </w:p>
        </w:tc>
        <w:tc>
          <w:tcPr>
            <w:tcW w:w="1347" w:type="dxa"/>
            <w:vMerge/>
            <w:vAlign w:val="center"/>
          </w:tcPr>
          <w:p w14:paraId="35CEDE90" w14:textId="77777777" w:rsidR="00762946" w:rsidRDefault="00762946">
            <w:pPr>
              <w:jc w:val="center"/>
              <w:rPr>
                <w:szCs w:val="21"/>
              </w:rPr>
            </w:pPr>
          </w:p>
        </w:tc>
        <w:tc>
          <w:tcPr>
            <w:tcW w:w="1347" w:type="dxa"/>
            <w:vMerge/>
            <w:vAlign w:val="center"/>
          </w:tcPr>
          <w:p w14:paraId="5C3CFBE0" w14:textId="77777777" w:rsidR="00762946" w:rsidRDefault="00762946">
            <w:pPr>
              <w:jc w:val="center"/>
              <w:rPr>
                <w:szCs w:val="21"/>
              </w:rPr>
            </w:pPr>
          </w:p>
        </w:tc>
        <w:tc>
          <w:tcPr>
            <w:tcW w:w="1350" w:type="dxa"/>
            <w:vMerge/>
            <w:vAlign w:val="center"/>
          </w:tcPr>
          <w:p w14:paraId="2A9797BE" w14:textId="77777777" w:rsidR="00762946" w:rsidRDefault="00762946">
            <w:pPr>
              <w:jc w:val="center"/>
              <w:rPr>
                <w:szCs w:val="21"/>
              </w:rPr>
            </w:pPr>
          </w:p>
        </w:tc>
      </w:tr>
    </w:tbl>
    <w:p w14:paraId="1EAC96AB" w14:textId="77777777" w:rsidR="00762946" w:rsidRDefault="008749B5">
      <w:pPr>
        <w:spacing w:line="360" w:lineRule="auto"/>
        <w:jc w:val="center"/>
        <w:rPr>
          <w:rFonts w:eastAsia="黑体"/>
          <w:szCs w:val="21"/>
        </w:rPr>
      </w:pPr>
      <w:r>
        <w:rPr>
          <w:szCs w:val="21"/>
        </w:rPr>
        <w:br w:type="page"/>
      </w:r>
      <w:r>
        <w:rPr>
          <w:rFonts w:eastAsia="黑体"/>
          <w:sz w:val="28"/>
        </w:rPr>
        <w:t xml:space="preserve"> </w:t>
      </w:r>
      <w:r>
        <w:rPr>
          <w:rFonts w:eastAsia="黑体"/>
          <w:szCs w:val="21"/>
        </w:rPr>
        <w:t>建筑气密性检测装置校准校准记录</w:t>
      </w:r>
      <w:r>
        <w:rPr>
          <w:rFonts w:eastAsia="黑体"/>
          <w:szCs w:val="21"/>
        </w:rPr>
        <w:t xml:space="preserve"> 3</w:t>
      </w:r>
    </w:p>
    <w:p w14:paraId="5E1CDFFB" w14:textId="77777777" w:rsidR="00762946" w:rsidRDefault="008749B5">
      <w:pPr>
        <w:spacing w:line="360" w:lineRule="auto"/>
        <w:jc w:val="left"/>
        <w:rPr>
          <w:szCs w:val="21"/>
        </w:rPr>
      </w:pPr>
      <w:r>
        <w:rPr>
          <w:szCs w:val="21"/>
        </w:rPr>
        <w:t>证书编号：</w:t>
      </w:r>
    </w:p>
    <w:tbl>
      <w:tblPr>
        <w:tblStyle w:val="ac"/>
        <w:tblW w:w="9286" w:type="dxa"/>
        <w:tblLayout w:type="fixed"/>
        <w:tblLook w:val="04A0" w:firstRow="1" w:lastRow="0" w:firstColumn="1" w:lastColumn="0" w:noHBand="0" w:noVBand="1"/>
      </w:tblPr>
      <w:tblGrid>
        <w:gridCol w:w="1547"/>
        <w:gridCol w:w="1547"/>
        <w:gridCol w:w="1548"/>
        <w:gridCol w:w="1548"/>
        <w:gridCol w:w="1548"/>
        <w:gridCol w:w="1548"/>
      </w:tblGrid>
      <w:tr w:rsidR="00762946" w14:paraId="16D40286" w14:textId="77777777">
        <w:tc>
          <w:tcPr>
            <w:tcW w:w="1547" w:type="dxa"/>
          </w:tcPr>
          <w:p w14:paraId="14C9936D" w14:textId="77777777" w:rsidR="00762946" w:rsidRDefault="008749B5">
            <w:pPr>
              <w:spacing w:line="360" w:lineRule="auto"/>
              <w:rPr>
                <w:spacing w:val="24"/>
                <w:szCs w:val="21"/>
              </w:rPr>
            </w:pPr>
            <w:r>
              <w:rPr>
                <w:spacing w:val="24"/>
                <w:szCs w:val="21"/>
              </w:rPr>
              <w:t>送检单位</w:t>
            </w:r>
          </w:p>
        </w:tc>
        <w:tc>
          <w:tcPr>
            <w:tcW w:w="7739" w:type="dxa"/>
            <w:gridSpan w:val="5"/>
          </w:tcPr>
          <w:p w14:paraId="14297E03" w14:textId="77777777" w:rsidR="00762946" w:rsidRDefault="008749B5">
            <w:pPr>
              <w:spacing w:line="360" w:lineRule="auto"/>
            </w:pPr>
            <w:r>
              <w:t>建筑气密性检测装置校准规范编写组</w:t>
            </w:r>
          </w:p>
        </w:tc>
      </w:tr>
      <w:tr w:rsidR="00762946" w14:paraId="19E106D5" w14:textId="77777777">
        <w:tc>
          <w:tcPr>
            <w:tcW w:w="1547" w:type="dxa"/>
          </w:tcPr>
          <w:p w14:paraId="5E718274" w14:textId="77777777" w:rsidR="00762946" w:rsidRDefault="008749B5">
            <w:pPr>
              <w:spacing w:line="360" w:lineRule="auto"/>
              <w:rPr>
                <w:spacing w:val="24"/>
                <w:szCs w:val="21"/>
              </w:rPr>
            </w:pPr>
            <w:r>
              <w:rPr>
                <w:spacing w:val="24"/>
                <w:szCs w:val="21"/>
              </w:rPr>
              <w:t>校准地点</w:t>
            </w:r>
          </w:p>
        </w:tc>
        <w:tc>
          <w:tcPr>
            <w:tcW w:w="3095" w:type="dxa"/>
            <w:gridSpan w:val="2"/>
          </w:tcPr>
          <w:p w14:paraId="43A689B0" w14:textId="77777777" w:rsidR="00762946" w:rsidRDefault="008749B5">
            <w:pPr>
              <w:spacing w:line="360" w:lineRule="auto"/>
              <w:rPr>
                <w:spacing w:val="24"/>
                <w:szCs w:val="21"/>
              </w:rPr>
            </w:pPr>
            <w:r>
              <w:t>上海市质量监督检验技术研究院有限公司风机实验室</w:t>
            </w:r>
          </w:p>
        </w:tc>
        <w:tc>
          <w:tcPr>
            <w:tcW w:w="1548" w:type="dxa"/>
          </w:tcPr>
          <w:p w14:paraId="66FCEDD7" w14:textId="77777777" w:rsidR="00762946" w:rsidRDefault="008749B5">
            <w:pPr>
              <w:spacing w:line="360" w:lineRule="auto"/>
              <w:rPr>
                <w:spacing w:val="24"/>
                <w:szCs w:val="21"/>
              </w:rPr>
            </w:pPr>
            <w:r>
              <w:rPr>
                <w:spacing w:val="24"/>
                <w:szCs w:val="21"/>
              </w:rPr>
              <w:t>生产厂家</w:t>
            </w:r>
          </w:p>
        </w:tc>
        <w:tc>
          <w:tcPr>
            <w:tcW w:w="3096" w:type="dxa"/>
            <w:gridSpan w:val="2"/>
          </w:tcPr>
          <w:p w14:paraId="103D4732" w14:textId="77777777" w:rsidR="00762946" w:rsidRDefault="008749B5">
            <w:pPr>
              <w:spacing w:line="360" w:lineRule="auto"/>
              <w:rPr>
                <w:spacing w:val="24"/>
                <w:szCs w:val="21"/>
              </w:rPr>
            </w:pPr>
            <w:r>
              <w:rPr>
                <w:rFonts w:hint="eastAsia"/>
                <w:spacing w:val="24"/>
                <w:szCs w:val="21"/>
              </w:rPr>
              <w:t>美国</w:t>
            </w:r>
          </w:p>
        </w:tc>
      </w:tr>
      <w:tr w:rsidR="00762946" w14:paraId="5DF9D41B" w14:textId="77777777">
        <w:tc>
          <w:tcPr>
            <w:tcW w:w="1547" w:type="dxa"/>
          </w:tcPr>
          <w:p w14:paraId="68CFDFA9" w14:textId="77777777" w:rsidR="00762946" w:rsidRDefault="008749B5">
            <w:pPr>
              <w:spacing w:line="360" w:lineRule="auto"/>
              <w:rPr>
                <w:spacing w:val="24"/>
                <w:szCs w:val="21"/>
              </w:rPr>
            </w:pPr>
            <w:r>
              <w:rPr>
                <w:spacing w:val="24"/>
                <w:szCs w:val="21"/>
              </w:rPr>
              <w:t>规格型号</w:t>
            </w:r>
          </w:p>
        </w:tc>
        <w:tc>
          <w:tcPr>
            <w:tcW w:w="3095" w:type="dxa"/>
            <w:gridSpan w:val="2"/>
          </w:tcPr>
          <w:p w14:paraId="09C43EC6" w14:textId="77777777" w:rsidR="00762946" w:rsidRDefault="008749B5">
            <w:pPr>
              <w:spacing w:line="360" w:lineRule="auto"/>
              <w:rPr>
                <w:spacing w:val="24"/>
                <w:szCs w:val="21"/>
              </w:rPr>
            </w:pPr>
            <w:r>
              <w:rPr>
                <w:rFonts w:hint="eastAsia"/>
                <w:spacing w:val="24"/>
                <w:szCs w:val="21"/>
              </w:rPr>
              <w:t>/</w:t>
            </w:r>
          </w:p>
        </w:tc>
        <w:tc>
          <w:tcPr>
            <w:tcW w:w="1548" w:type="dxa"/>
          </w:tcPr>
          <w:p w14:paraId="48A8E661" w14:textId="77777777" w:rsidR="00762946" w:rsidRDefault="008749B5">
            <w:pPr>
              <w:spacing w:line="360" w:lineRule="auto"/>
              <w:rPr>
                <w:spacing w:val="24"/>
                <w:szCs w:val="21"/>
              </w:rPr>
            </w:pPr>
            <w:r>
              <w:rPr>
                <w:spacing w:val="24"/>
                <w:szCs w:val="21"/>
              </w:rPr>
              <w:t>出厂编号</w:t>
            </w:r>
          </w:p>
        </w:tc>
        <w:tc>
          <w:tcPr>
            <w:tcW w:w="3096" w:type="dxa"/>
            <w:gridSpan w:val="2"/>
          </w:tcPr>
          <w:p w14:paraId="129AF6C6" w14:textId="77777777" w:rsidR="00762946" w:rsidRDefault="008749B5">
            <w:pPr>
              <w:spacing w:line="360" w:lineRule="auto"/>
              <w:rPr>
                <w:spacing w:val="24"/>
                <w:szCs w:val="21"/>
              </w:rPr>
            </w:pPr>
            <w:r>
              <w:t>5FN203042</w:t>
            </w:r>
          </w:p>
        </w:tc>
      </w:tr>
      <w:tr w:rsidR="00762946" w14:paraId="546D7AA3" w14:textId="77777777">
        <w:tc>
          <w:tcPr>
            <w:tcW w:w="1547" w:type="dxa"/>
            <w:vMerge w:val="restart"/>
          </w:tcPr>
          <w:p w14:paraId="544B0944" w14:textId="77777777" w:rsidR="00762946" w:rsidRDefault="008749B5">
            <w:pPr>
              <w:spacing w:line="360" w:lineRule="auto"/>
              <w:rPr>
                <w:spacing w:val="24"/>
                <w:szCs w:val="21"/>
              </w:rPr>
            </w:pPr>
            <w:r>
              <w:rPr>
                <w:spacing w:val="24"/>
                <w:szCs w:val="21"/>
              </w:rPr>
              <w:t>测量标准及配套设备</w:t>
            </w:r>
          </w:p>
        </w:tc>
        <w:tc>
          <w:tcPr>
            <w:tcW w:w="1547" w:type="dxa"/>
          </w:tcPr>
          <w:p w14:paraId="5DAF6066" w14:textId="77777777" w:rsidR="00762946" w:rsidRDefault="008749B5">
            <w:pPr>
              <w:spacing w:line="360" w:lineRule="auto"/>
              <w:rPr>
                <w:spacing w:val="24"/>
                <w:szCs w:val="21"/>
              </w:rPr>
            </w:pPr>
            <w:r>
              <w:rPr>
                <w:spacing w:val="24"/>
                <w:szCs w:val="21"/>
              </w:rPr>
              <w:t>设备名称</w:t>
            </w:r>
          </w:p>
        </w:tc>
        <w:tc>
          <w:tcPr>
            <w:tcW w:w="1548" w:type="dxa"/>
          </w:tcPr>
          <w:p w14:paraId="2C121C12" w14:textId="77777777" w:rsidR="00762946" w:rsidRDefault="008749B5">
            <w:pPr>
              <w:spacing w:line="360" w:lineRule="auto"/>
              <w:rPr>
                <w:spacing w:val="24"/>
                <w:szCs w:val="21"/>
              </w:rPr>
            </w:pPr>
            <w:r>
              <w:rPr>
                <w:spacing w:val="24"/>
                <w:szCs w:val="21"/>
              </w:rPr>
              <w:t>设备型号</w:t>
            </w:r>
          </w:p>
        </w:tc>
        <w:tc>
          <w:tcPr>
            <w:tcW w:w="1548" w:type="dxa"/>
          </w:tcPr>
          <w:p w14:paraId="4DCBB169" w14:textId="77777777" w:rsidR="00762946" w:rsidRDefault="008749B5">
            <w:pPr>
              <w:spacing w:line="360" w:lineRule="auto"/>
              <w:rPr>
                <w:spacing w:val="24"/>
                <w:szCs w:val="21"/>
              </w:rPr>
            </w:pPr>
            <w:r>
              <w:rPr>
                <w:spacing w:val="24"/>
                <w:szCs w:val="21"/>
              </w:rPr>
              <w:t>设备编号</w:t>
            </w:r>
          </w:p>
        </w:tc>
        <w:tc>
          <w:tcPr>
            <w:tcW w:w="1548" w:type="dxa"/>
          </w:tcPr>
          <w:p w14:paraId="1A61DEF1" w14:textId="77777777" w:rsidR="00762946" w:rsidRDefault="008749B5">
            <w:pPr>
              <w:spacing w:line="360" w:lineRule="auto"/>
              <w:rPr>
                <w:spacing w:val="24"/>
                <w:szCs w:val="21"/>
              </w:rPr>
            </w:pPr>
            <w:r>
              <w:rPr>
                <w:spacing w:val="24"/>
                <w:szCs w:val="21"/>
              </w:rPr>
              <w:t>不确定度</w:t>
            </w:r>
          </w:p>
        </w:tc>
        <w:tc>
          <w:tcPr>
            <w:tcW w:w="1548" w:type="dxa"/>
          </w:tcPr>
          <w:p w14:paraId="37B27634" w14:textId="77777777" w:rsidR="00762946" w:rsidRDefault="008749B5">
            <w:pPr>
              <w:spacing w:line="360" w:lineRule="auto"/>
              <w:rPr>
                <w:spacing w:val="24"/>
                <w:szCs w:val="21"/>
              </w:rPr>
            </w:pPr>
            <w:r>
              <w:rPr>
                <w:spacing w:val="24"/>
                <w:szCs w:val="21"/>
              </w:rPr>
              <w:t>证书号</w:t>
            </w:r>
          </w:p>
        </w:tc>
      </w:tr>
      <w:tr w:rsidR="00762946" w14:paraId="3826A80D" w14:textId="77777777">
        <w:tc>
          <w:tcPr>
            <w:tcW w:w="1547" w:type="dxa"/>
            <w:vMerge/>
          </w:tcPr>
          <w:p w14:paraId="07069F94" w14:textId="77777777" w:rsidR="00762946" w:rsidRDefault="00762946">
            <w:pPr>
              <w:spacing w:line="360" w:lineRule="auto"/>
              <w:rPr>
                <w:spacing w:val="24"/>
                <w:szCs w:val="21"/>
              </w:rPr>
            </w:pPr>
          </w:p>
        </w:tc>
        <w:tc>
          <w:tcPr>
            <w:tcW w:w="1547" w:type="dxa"/>
            <w:shd w:val="clear" w:color="auto" w:fill="auto"/>
            <w:vAlign w:val="center"/>
          </w:tcPr>
          <w:p w14:paraId="24249482" w14:textId="77777777" w:rsidR="00762946" w:rsidRDefault="008749B5">
            <w:pPr>
              <w:widowControl/>
              <w:jc w:val="center"/>
              <w:textAlignment w:val="center"/>
              <w:rPr>
                <w:spacing w:val="24"/>
                <w:szCs w:val="21"/>
              </w:rPr>
            </w:pPr>
            <w:r>
              <w:rPr>
                <w:rStyle w:val="font41"/>
                <w:rFonts w:hint="default"/>
                <w:lang w:bidi="ar"/>
              </w:rPr>
              <w:t>喷嘴</w:t>
            </w:r>
          </w:p>
        </w:tc>
        <w:tc>
          <w:tcPr>
            <w:tcW w:w="1548" w:type="dxa"/>
            <w:shd w:val="clear" w:color="auto" w:fill="auto"/>
            <w:vAlign w:val="center"/>
          </w:tcPr>
          <w:p w14:paraId="2A620B5B" w14:textId="77777777" w:rsidR="00762946" w:rsidRDefault="008749B5">
            <w:pPr>
              <w:widowControl/>
              <w:jc w:val="center"/>
              <w:textAlignment w:val="center"/>
              <w:rPr>
                <w:spacing w:val="24"/>
                <w:szCs w:val="21"/>
              </w:rPr>
            </w:pPr>
            <w:r>
              <w:rPr>
                <w:rFonts w:ascii="宋体" w:hAnsi="宋体" w:cs="宋体" w:hint="eastAsia"/>
                <w:color w:val="000000"/>
                <w:kern w:val="0"/>
                <w:sz w:val="18"/>
                <w:szCs w:val="18"/>
                <w:lang w:bidi="ar"/>
              </w:rPr>
              <w:t>（</w:t>
            </w:r>
            <w:r>
              <w:rPr>
                <w:rStyle w:val="font21"/>
                <w:lang w:bidi="ar"/>
              </w:rPr>
              <w:t>110~225</w:t>
            </w:r>
            <w:r>
              <w:rPr>
                <w:rStyle w:val="font41"/>
                <w:rFonts w:hint="default"/>
                <w:lang w:bidi="ar"/>
              </w:rPr>
              <w:t>）</w:t>
            </w:r>
            <w:r>
              <w:rPr>
                <w:rStyle w:val="font21"/>
                <w:lang w:bidi="ar"/>
              </w:rPr>
              <w:t>mm</w:t>
            </w:r>
          </w:p>
        </w:tc>
        <w:tc>
          <w:tcPr>
            <w:tcW w:w="1548" w:type="dxa"/>
            <w:shd w:val="clear" w:color="auto" w:fill="auto"/>
            <w:vAlign w:val="center"/>
          </w:tcPr>
          <w:p w14:paraId="0E5A6A85" w14:textId="77777777" w:rsidR="00762946" w:rsidRDefault="008749B5">
            <w:pPr>
              <w:widowControl/>
              <w:jc w:val="center"/>
              <w:textAlignment w:val="center"/>
              <w:rPr>
                <w:spacing w:val="24"/>
                <w:szCs w:val="21"/>
              </w:rPr>
            </w:pPr>
            <w:r>
              <w:rPr>
                <w:color w:val="000000"/>
                <w:kern w:val="0"/>
                <w:sz w:val="18"/>
                <w:szCs w:val="18"/>
                <w:lang w:bidi="ar"/>
              </w:rPr>
              <w:t>1</w:t>
            </w:r>
            <w:r>
              <w:rPr>
                <w:rStyle w:val="font41"/>
                <w:rFonts w:hint="default"/>
                <w:lang w:bidi="ar"/>
              </w:rPr>
              <w:t>～</w:t>
            </w:r>
            <w:r>
              <w:rPr>
                <w:rStyle w:val="font21"/>
                <w:lang w:bidi="ar"/>
              </w:rPr>
              <w:t>6</w:t>
            </w:r>
          </w:p>
        </w:tc>
        <w:tc>
          <w:tcPr>
            <w:tcW w:w="1548" w:type="dxa"/>
            <w:shd w:val="clear" w:color="auto" w:fill="auto"/>
            <w:vAlign w:val="center"/>
          </w:tcPr>
          <w:p w14:paraId="3DB5163B" w14:textId="77777777" w:rsidR="00762946" w:rsidRDefault="008749B5">
            <w:pPr>
              <w:widowControl/>
              <w:jc w:val="center"/>
              <w:textAlignment w:val="center"/>
              <w:rPr>
                <w:spacing w:val="24"/>
                <w:szCs w:val="21"/>
              </w:rPr>
            </w:pPr>
            <w:r>
              <w:rPr>
                <w:i/>
                <w:iCs/>
                <w:color w:val="000000"/>
                <w:kern w:val="0"/>
                <w:sz w:val="18"/>
                <w:szCs w:val="18"/>
                <w:lang w:bidi="ar"/>
              </w:rPr>
              <w:t>U</w:t>
            </w:r>
            <w:r>
              <w:rPr>
                <w:rStyle w:val="font21"/>
                <w:lang w:bidi="ar"/>
              </w:rPr>
              <w:t>=0.02mm (</w:t>
            </w:r>
            <w:r>
              <w:rPr>
                <w:i/>
                <w:iCs/>
                <w:color w:val="000000"/>
                <w:kern w:val="0"/>
                <w:sz w:val="18"/>
                <w:szCs w:val="18"/>
                <w:lang w:bidi="ar"/>
              </w:rPr>
              <w:t>k</w:t>
            </w:r>
            <w:r>
              <w:rPr>
                <w:rStyle w:val="font21"/>
                <w:lang w:bidi="ar"/>
              </w:rPr>
              <w:t>=2)</w:t>
            </w:r>
          </w:p>
        </w:tc>
        <w:tc>
          <w:tcPr>
            <w:tcW w:w="1548" w:type="dxa"/>
            <w:shd w:val="clear" w:color="auto" w:fill="auto"/>
            <w:vAlign w:val="center"/>
          </w:tcPr>
          <w:p w14:paraId="6722ABD3" w14:textId="77777777" w:rsidR="00762946" w:rsidRDefault="008749B5">
            <w:pPr>
              <w:widowControl/>
              <w:jc w:val="center"/>
              <w:textAlignment w:val="center"/>
              <w:rPr>
                <w:spacing w:val="24"/>
                <w:szCs w:val="21"/>
              </w:rPr>
            </w:pPr>
            <w:r>
              <w:rPr>
                <w:color w:val="000000"/>
                <w:kern w:val="0"/>
                <w:sz w:val="18"/>
                <w:szCs w:val="18"/>
                <w:lang w:bidi="ar"/>
              </w:rPr>
              <w:t>J25235S00409</w:t>
            </w:r>
          </w:p>
        </w:tc>
      </w:tr>
      <w:tr w:rsidR="00762946" w14:paraId="1762C4C0" w14:textId="77777777">
        <w:tc>
          <w:tcPr>
            <w:tcW w:w="1547" w:type="dxa"/>
            <w:vMerge/>
          </w:tcPr>
          <w:p w14:paraId="3E09D1DD" w14:textId="77777777" w:rsidR="00762946" w:rsidRDefault="00762946">
            <w:pPr>
              <w:spacing w:line="360" w:lineRule="auto"/>
              <w:rPr>
                <w:spacing w:val="24"/>
                <w:szCs w:val="21"/>
              </w:rPr>
            </w:pPr>
          </w:p>
        </w:tc>
        <w:tc>
          <w:tcPr>
            <w:tcW w:w="1547" w:type="dxa"/>
            <w:shd w:val="clear" w:color="auto" w:fill="auto"/>
            <w:vAlign w:val="center"/>
          </w:tcPr>
          <w:p w14:paraId="19C4EEA5" w14:textId="77777777" w:rsidR="00762946" w:rsidRDefault="008749B5">
            <w:pPr>
              <w:widowControl/>
              <w:jc w:val="center"/>
              <w:textAlignment w:val="center"/>
              <w:rPr>
                <w:spacing w:val="24"/>
                <w:szCs w:val="21"/>
              </w:rPr>
            </w:pPr>
            <w:r>
              <w:rPr>
                <w:rStyle w:val="font41"/>
                <w:rFonts w:hint="default"/>
                <w:lang w:bidi="ar"/>
              </w:rPr>
              <w:t>喷嘴</w:t>
            </w:r>
          </w:p>
        </w:tc>
        <w:tc>
          <w:tcPr>
            <w:tcW w:w="1548" w:type="dxa"/>
            <w:shd w:val="clear" w:color="auto" w:fill="auto"/>
            <w:vAlign w:val="center"/>
          </w:tcPr>
          <w:p w14:paraId="3303DDE0" w14:textId="77777777" w:rsidR="00762946" w:rsidRDefault="008749B5">
            <w:pPr>
              <w:widowControl/>
              <w:jc w:val="center"/>
              <w:textAlignment w:val="center"/>
              <w:rPr>
                <w:spacing w:val="24"/>
                <w:szCs w:val="21"/>
              </w:rPr>
            </w:pPr>
            <w:r>
              <w:rPr>
                <w:rFonts w:ascii="宋体" w:hAnsi="宋体" w:cs="宋体" w:hint="eastAsia"/>
                <w:color w:val="000000"/>
                <w:kern w:val="0"/>
                <w:sz w:val="18"/>
                <w:szCs w:val="18"/>
                <w:lang w:bidi="ar"/>
              </w:rPr>
              <w:t>（</w:t>
            </w:r>
            <w:r>
              <w:rPr>
                <w:rStyle w:val="font21"/>
                <w:lang w:bidi="ar"/>
              </w:rPr>
              <w:t>40~110</w:t>
            </w:r>
            <w:r>
              <w:rPr>
                <w:rStyle w:val="font41"/>
                <w:rFonts w:hint="default"/>
                <w:lang w:bidi="ar"/>
              </w:rPr>
              <w:t>）</w:t>
            </w:r>
            <w:r>
              <w:rPr>
                <w:rStyle w:val="font21"/>
                <w:lang w:bidi="ar"/>
              </w:rPr>
              <w:t>mm</w:t>
            </w:r>
          </w:p>
        </w:tc>
        <w:tc>
          <w:tcPr>
            <w:tcW w:w="1548" w:type="dxa"/>
            <w:shd w:val="clear" w:color="auto" w:fill="auto"/>
            <w:vAlign w:val="center"/>
          </w:tcPr>
          <w:p w14:paraId="36639B1D" w14:textId="77777777" w:rsidR="00762946" w:rsidRDefault="008749B5">
            <w:pPr>
              <w:widowControl/>
              <w:jc w:val="center"/>
              <w:textAlignment w:val="center"/>
              <w:rPr>
                <w:spacing w:val="24"/>
                <w:szCs w:val="21"/>
              </w:rPr>
            </w:pPr>
            <w:r>
              <w:rPr>
                <w:color w:val="000000"/>
                <w:kern w:val="0"/>
                <w:sz w:val="18"/>
                <w:szCs w:val="18"/>
                <w:lang w:bidi="ar"/>
              </w:rPr>
              <w:t>7</w:t>
            </w:r>
            <w:r>
              <w:rPr>
                <w:rStyle w:val="font41"/>
                <w:rFonts w:hint="default"/>
                <w:lang w:bidi="ar"/>
              </w:rPr>
              <w:t>～</w:t>
            </w:r>
            <w:r>
              <w:rPr>
                <w:rStyle w:val="font21"/>
                <w:lang w:bidi="ar"/>
              </w:rPr>
              <w:t>12</w:t>
            </w:r>
          </w:p>
        </w:tc>
        <w:tc>
          <w:tcPr>
            <w:tcW w:w="1548" w:type="dxa"/>
            <w:shd w:val="clear" w:color="auto" w:fill="auto"/>
            <w:vAlign w:val="center"/>
          </w:tcPr>
          <w:p w14:paraId="26427EFA" w14:textId="77777777" w:rsidR="00762946" w:rsidRDefault="008749B5">
            <w:pPr>
              <w:widowControl/>
              <w:jc w:val="center"/>
              <w:textAlignment w:val="center"/>
              <w:rPr>
                <w:spacing w:val="24"/>
                <w:szCs w:val="21"/>
              </w:rPr>
            </w:pPr>
            <w:r>
              <w:rPr>
                <w:i/>
                <w:iCs/>
                <w:color w:val="000000"/>
                <w:kern w:val="0"/>
                <w:sz w:val="18"/>
                <w:szCs w:val="18"/>
                <w:lang w:bidi="ar"/>
              </w:rPr>
              <w:t>U</w:t>
            </w:r>
            <w:r>
              <w:rPr>
                <w:rStyle w:val="font21"/>
                <w:lang w:bidi="ar"/>
              </w:rPr>
              <w:t>=0.02mm (</w:t>
            </w:r>
            <w:r>
              <w:rPr>
                <w:i/>
                <w:iCs/>
                <w:color w:val="000000"/>
                <w:kern w:val="0"/>
                <w:sz w:val="18"/>
                <w:szCs w:val="18"/>
                <w:lang w:bidi="ar"/>
              </w:rPr>
              <w:t>k</w:t>
            </w:r>
            <w:r>
              <w:rPr>
                <w:rStyle w:val="font21"/>
                <w:lang w:bidi="ar"/>
              </w:rPr>
              <w:t>=2)</w:t>
            </w:r>
          </w:p>
        </w:tc>
        <w:tc>
          <w:tcPr>
            <w:tcW w:w="1548" w:type="dxa"/>
            <w:shd w:val="clear" w:color="auto" w:fill="auto"/>
            <w:vAlign w:val="center"/>
          </w:tcPr>
          <w:p w14:paraId="600E15AF" w14:textId="77777777" w:rsidR="00762946" w:rsidRDefault="008749B5">
            <w:pPr>
              <w:widowControl/>
              <w:jc w:val="center"/>
              <w:textAlignment w:val="center"/>
              <w:rPr>
                <w:spacing w:val="24"/>
                <w:szCs w:val="21"/>
              </w:rPr>
            </w:pPr>
            <w:r>
              <w:rPr>
                <w:color w:val="000000"/>
                <w:kern w:val="0"/>
                <w:sz w:val="18"/>
                <w:szCs w:val="18"/>
                <w:lang w:bidi="ar"/>
              </w:rPr>
              <w:t>J25235S00408</w:t>
            </w:r>
          </w:p>
        </w:tc>
      </w:tr>
      <w:tr w:rsidR="00762946" w14:paraId="550EF156" w14:textId="77777777">
        <w:tc>
          <w:tcPr>
            <w:tcW w:w="1547" w:type="dxa"/>
            <w:vMerge/>
          </w:tcPr>
          <w:p w14:paraId="4322BBFD" w14:textId="77777777" w:rsidR="00762946" w:rsidRDefault="00762946">
            <w:pPr>
              <w:spacing w:line="360" w:lineRule="auto"/>
              <w:rPr>
                <w:spacing w:val="24"/>
                <w:szCs w:val="21"/>
              </w:rPr>
            </w:pPr>
          </w:p>
        </w:tc>
        <w:tc>
          <w:tcPr>
            <w:tcW w:w="1547" w:type="dxa"/>
            <w:shd w:val="clear" w:color="auto" w:fill="auto"/>
            <w:vAlign w:val="center"/>
          </w:tcPr>
          <w:p w14:paraId="2692A244" w14:textId="77777777" w:rsidR="00762946" w:rsidRDefault="008749B5">
            <w:pPr>
              <w:widowControl/>
              <w:jc w:val="center"/>
              <w:textAlignment w:val="center"/>
              <w:rPr>
                <w:spacing w:val="24"/>
                <w:szCs w:val="21"/>
              </w:rPr>
            </w:pPr>
            <w:r>
              <w:rPr>
                <w:rStyle w:val="font41"/>
                <w:rFonts w:hint="default"/>
                <w:lang w:bidi="ar"/>
              </w:rPr>
              <w:t>静压智能变送器</w:t>
            </w:r>
          </w:p>
        </w:tc>
        <w:tc>
          <w:tcPr>
            <w:tcW w:w="1548" w:type="dxa"/>
            <w:shd w:val="clear" w:color="auto" w:fill="auto"/>
            <w:vAlign w:val="center"/>
          </w:tcPr>
          <w:p w14:paraId="6267DDDF" w14:textId="77777777" w:rsidR="00762946" w:rsidRDefault="008749B5">
            <w:pPr>
              <w:widowControl/>
              <w:jc w:val="center"/>
              <w:textAlignment w:val="center"/>
              <w:rPr>
                <w:spacing w:val="24"/>
                <w:szCs w:val="21"/>
              </w:rPr>
            </w:pPr>
            <w:r>
              <w:rPr>
                <w:sz w:val="18"/>
                <w:szCs w:val="18"/>
              </w:rPr>
              <w:t>EJA110A-DLS5A-85NA</w:t>
            </w:r>
          </w:p>
        </w:tc>
        <w:tc>
          <w:tcPr>
            <w:tcW w:w="1548" w:type="dxa"/>
            <w:shd w:val="clear" w:color="auto" w:fill="auto"/>
            <w:vAlign w:val="center"/>
          </w:tcPr>
          <w:p w14:paraId="45B7A5AE" w14:textId="77777777" w:rsidR="00762946" w:rsidRDefault="008749B5">
            <w:pPr>
              <w:widowControl/>
              <w:jc w:val="center"/>
              <w:textAlignment w:val="center"/>
              <w:rPr>
                <w:spacing w:val="24"/>
                <w:szCs w:val="21"/>
              </w:rPr>
            </w:pPr>
            <w:r>
              <w:rPr>
                <w:color w:val="000000"/>
                <w:kern w:val="0"/>
                <w:sz w:val="18"/>
                <w:szCs w:val="18"/>
                <w:lang w:bidi="ar"/>
              </w:rPr>
              <w:t>JD-A-A1-04060-3</w:t>
            </w:r>
          </w:p>
        </w:tc>
        <w:tc>
          <w:tcPr>
            <w:tcW w:w="1548" w:type="dxa"/>
            <w:shd w:val="clear" w:color="auto" w:fill="auto"/>
            <w:vAlign w:val="center"/>
          </w:tcPr>
          <w:p w14:paraId="315BCCBE"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29CA6845" w14:textId="77777777" w:rsidR="00762946" w:rsidRDefault="008749B5">
            <w:pPr>
              <w:widowControl/>
              <w:jc w:val="center"/>
              <w:textAlignment w:val="center"/>
              <w:rPr>
                <w:spacing w:val="24"/>
                <w:szCs w:val="21"/>
              </w:rPr>
            </w:pPr>
            <w:r>
              <w:rPr>
                <w:color w:val="000000"/>
                <w:kern w:val="0"/>
                <w:sz w:val="18"/>
                <w:szCs w:val="18"/>
                <w:lang w:bidi="ar"/>
              </w:rPr>
              <w:t>J24331S02044</w:t>
            </w:r>
          </w:p>
        </w:tc>
      </w:tr>
      <w:tr w:rsidR="00762946" w14:paraId="4E57CAFC" w14:textId="77777777">
        <w:tc>
          <w:tcPr>
            <w:tcW w:w="1547" w:type="dxa"/>
            <w:vMerge/>
          </w:tcPr>
          <w:p w14:paraId="394D5B04" w14:textId="77777777" w:rsidR="00762946" w:rsidRDefault="00762946">
            <w:pPr>
              <w:spacing w:line="360" w:lineRule="auto"/>
              <w:rPr>
                <w:spacing w:val="24"/>
                <w:szCs w:val="21"/>
              </w:rPr>
            </w:pPr>
          </w:p>
        </w:tc>
        <w:tc>
          <w:tcPr>
            <w:tcW w:w="1547" w:type="dxa"/>
            <w:shd w:val="clear" w:color="auto" w:fill="auto"/>
            <w:vAlign w:val="center"/>
          </w:tcPr>
          <w:p w14:paraId="67A97C12" w14:textId="77777777" w:rsidR="00762946" w:rsidRDefault="008749B5">
            <w:pPr>
              <w:widowControl/>
              <w:jc w:val="center"/>
              <w:textAlignment w:val="center"/>
              <w:rPr>
                <w:spacing w:val="24"/>
                <w:szCs w:val="21"/>
              </w:rPr>
            </w:pPr>
            <w:r>
              <w:rPr>
                <w:rStyle w:val="font41"/>
                <w:rFonts w:hint="default"/>
                <w:lang w:bidi="ar"/>
              </w:rPr>
              <w:t>静压智能变送器</w:t>
            </w:r>
          </w:p>
        </w:tc>
        <w:tc>
          <w:tcPr>
            <w:tcW w:w="1548" w:type="dxa"/>
            <w:shd w:val="clear" w:color="auto" w:fill="auto"/>
            <w:vAlign w:val="center"/>
          </w:tcPr>
          <w:p w14:paraId="6C09B3A6" w14:textId="77777777" w:rsidR="00762946" w:rsidRDefault="008749B5">
            <w:pPr>
              <w:jc w:val="center"/>
              <w:rPr>
                <w:spacing w:val="24"/>
                <w:szCs w:val="21"/>
              </w:rPr>
            </w:pPr>
            <w:r>
              <w:rPr>
                <w:sz w:val="18"/>
                <w:szCs w:val="18"/>
              </w:rPr>
              <w:t>EJA110A-DLS5A-85NA</w:t>
            </w:r>
          </w:p>
        </w:tc>
        <w:tc>
          <w:tcPr>
            <w:tcW w:w="1548" w:type="dxa"/>
            <w:shd w:val="clear" w:color="auto" w:fill="auto"/>
            <w:vAlign w:val="center"/>
          </w:tcPr>
          <w:p w14:paraId="4B3DE3D6" w14:textId="77777777" w:rsidR="00762946" w:rsidRDefault="008749B5">
            <w:pPr>
              <w:widowControl/>
              <w:jc w:val="center"/>
              <w:textAlignment w:val="center"/>
              <w:rPr>
                <w:spacing w:val="24"/>
                <w:szCs w:val="21"/>
              </w:rPr>
            </w:pPr>
            <w:r>
              <w:rPr>
                <w:color w:val="000000"/>
                <w:kern w:val="0"/>
                <w:sz w:val="18"/>
                <w:szCs w:val="18"/>
                <w:lang w:bidi="ar"/>
              </w:rPr>
              <w:t>JD-A-A1-04060-4</w:t>
            </w:r>
          </w:p>
        </w:tc>
        <w:tc>
          <w:tcPr>
            <w:tcW w:w="1548" w:type="dxa"/>
            <w:shd w:val="clear" w:color="auto" w:fill="auto"/>
            <w:vAlign w:val="center"/>
          </w:tcPr>
          <w:p w14:paraId="205A5E63"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45E3C70B" w14:textId="77777777" w:rsidR="00762946" w:rsidRDefault="008749B5">
            <w:pPr>
              <w:widowControl/>
              <w:jc w:val="center"/>
              <w:textAlignment w:val="center"/>
              <w:rPr>
                <w:spacing w:val="24"/>
                <w:szCs w:val="21"/>
              </w:rPr>
            </w:pPr>
            <w:r>
              <w:rPr>
                <w:color w:val="000000"/>
                <w:kern w:val="0"/>
                <w:sz w:val="18"/>
                <w:szCs w:val="18"/>
                <w:lang w:bidi="ar"/>
              </w:rPr>
              <w:t>J24331S02045</w:t>
            </w:r>
          </w:p>
        </w:tc>
      </w:tr>
      <w:tr w:rsidR="00762946" w14:paraId="25DB34CF" w14:textId="77777777">
        <w:tc>
          <w:tcPr>
            <w:tcW w:w="1547" w:type="dxa"/>
            <w:vMerge/>
          </w:tcPr>
          <w:p w14:paraId="19130528" w14:textId="77777777" w:rsidR="00762946" w:rsidRDefault="00762946">
            <w:pPr>
              <w:spacing w:line="360" w:lineRule="auto"/>
              <w:rPr>
                <w:spacing w:val="24"/>
                <w:szCs w:val="21"/>
              </w:rPr>
            </w:pPr>
          </w:p>
        </w:tc>
        <w:tc>
          <w:tcPr>
            <w:tcW w:w="1547" w:type="dxa"/>
            <w:shd w:val="clear" w:color="auto" w:fill="auto"/>
            <w:vAlign w:val="center"/>
          </w:tcPr>
          <w:p w14:paraId="09B9A0AF" w14:textId="77777777" w:rsidR="00762946" w:rsidRDefault="008749B5">
            <w:pPr>
              <w:widowControl/>
              <w:jc w:val="center"/>
              <w:textAlignment w:val="center"/>
              <w:rPr>
                <w:spacing w:val="24"/>
                <w:szCs w:val="21"/>
              </w:rPr>
            </w:pPr>
            <w:r>
              <w:rPr>
                <w:rStyle w:val="font41"/>
                <w:rFonts w:hint="default"/>
                <w:lang w:bidi="ar"/>
              </w:rPr>
              <w:t>差压智能变送器</w:t>
            </w:r>
          </w:p>
        </w:tc>
        <w:tc>
          <w:tcPr>
            <w:tcW w:w="1548" w:type="dxa"/>
            <w:shd w:val="clear" w:color="auto" w:fill="auto"/>
            <w:vAlign w:val="center"/>
          </w:tcPr>
          <w:p w14:paraId="31560230" w14:textId="77777777" w:rsidR="00762946" w:rsidRDefault="008749B5">
            <w:pPr>
              <w:widowControl/>
              <w:jc w:val="center"/>
              <w:textAlignment w:val="center"/>
              <w:rPr>
                <w:spacing w:val="24"/>
                <w:szCs w:val="21"/>
              </w:rPr>
            </w:pPr>
            <w:r>
              <w:rPr>
                <w:sz w:val="18"/>
                <w:szCs w:val="18"/>
              </w:rPr>
              <w:t>EJA110A-DLS5A-85NA</w:t>
            </w:r>
          </w:p>
        </w:tc>
        <w:tc>
          <w:tcPr>
            <w:tcW w:w="1548" w:type="dxa"/>
            <w:shd w:val="clear" w:color="auto" w:fill="auto"/>
            <w:vAlign w:val="center"/>
          </w:tcPr>
          <w:p w14:paraId="4B9EB025" w14:textId="77777777" w:rsidR="00762946" w:rsidRDefault="008749B5">
            <w:pPr>
              <w:widowControl/>
              <w:jc w:val="center"/>
              <w:textAlignment w:val="center"/>
              <w:rPr>
                <w:spacing w:val="24"/>
                <w:szCs w:val="21"/>
              </w:rPr>
            </w:pPr>
            <w:r>
              <w:rPr>
                <w:color w:val="000000"/>
                <w:kern w:val="0"/>
                <w:sz w:val="18"/>
                <w:szCs w:val="18"/>
                <w:lang w:bidi="ar"/>
              </w:rPr>
              <w:t>JD-A-A1-04060-5</w:t>
            </w:r>
          </w:p>
        </w:tc>
        <w:tc>
          <w:tcPr>
            <w:tcW w:w="1548" w:type="dxa"/>
            <w:shd w:val="clear" w:color="auto" w:fill="auto"/>
            <w:vAlign w:val="center"/>
          </w:tcPr>
          <w:p w14:paraId="21D86AF0"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068B3775" w14:textId="77777777" w:rsidR="00762946" w:rsidRDefault="008749B5">
            <w:pPr>
              <w:widowControl/>
              <w:jc w:val="center"/>
              <w:textAlignment w:val="center"/>
              <w:rPr>
                <w:spacing w:val="24"/>
                <w:szCs w:val="21"/>
              </w:rPr>
            </w:pPr>
            <w:r>
              <w:rPr>
                <w:color w:val="000000"/>
                <w:kern w:val="0"/>
                <w:sz w:val="18"/>
                <w:szCs w:val="18"/>
                <w:lang w:bidi="ar"/>
              </w:rPr>
              <w:t>J24331S0204</w:t>
            </w:r>
            <w:r>
              <w:rPr>
                <w:rFonts w:hint="eastAsia"/>
                <w:color w:val="000000"/>
                <w:kern w:val="0"/>
                <w:sz w:val="18"/>
                <w:szCs w:val="18"/>
                <w:lang w:bidi="ar"/>
              </w:rPr>
              <w:t>6</w:t>
            </w:r>
          </w:p>
        </w:tc>
      </w:tr>
      <w:tr w:rsidR="00762946" w14:paraId="4A9C8E3A" w14:textId="77777777">
        <w:tc>
          <w:tcPr>
            <w:tcW w:w="1547" w:type="dxa"/>
            <w:vMerge/>
          </w:tcPr>
          <w:p w14:paraId="6585B09B" w14:textId="77777777" w:rsidR="00762946" w:rsidRDefault="00762946">
            <w:pPr>
              <w:spacing w:line="360" w:lineRule="auto"/>
              <w:rPr>
                <w:spacing w:val="24"/>
                <w:szCs w:val="21"/>
              </w:rPr>
            </w:pPr>
          </w:p>
        </w:tc>
        <w:tc>
          <w:tcPr>
            <w:tcW w:w="1547" w:type="dxa"/>
            <w:shd w:val="clear" w:color="auto" w:fill="auto"/>
            <w:vAlign w:val="center"/>
          </w:tcPr>
          <w:p w14:paraId="54D5081E" w14:textId="77777777" w:rsidR="00762946" w:rsidRDefault="008749B5">
            <w:pPr>
              <w:widowControl/>
              <w:jc w:val="center"/>
              <w:textAlignment w:val="center"/>
              <w:rPr>
                <w:spacing w:val="24"/>
                <w:szCs w:val="21"/>
              </w:rPr>
            </w:pPr>
            <w:r>
              <w:rPr>
                <w:rStyle w:val="font41"/>
                <w:rFonts w:hint="default"/>
                <w:lang w:bidi="ar"/>
              </w:rPr>
              <w:t>差压智能变送器</w:t>
            </w:r>
          </w:p>
        </w:tc>
        <w:tc>
          <w:tcPr>
            <w:tcW w:w="1548" w:type="dxa"/>
            <w:shd w:val="clear" w:color="auto" w:fill="auto"/>
            <w:vAlign w:val="center"/>
          </w:tcPr>
          <w:p w14:paraId="0BA550A0" w14:textId="77777777" w:rsidR="00762946" w:rsidRDefault="008749B5">
            <w:pPr>
              <w:jc w:val="center"/>
              <w:rPr>
                <w:spacing w:val="24"/>
                <w:szCs w:val="21"/>
              </w:rPr>
            </w:pPr>
            <w:r>
              <w:rPr>
                <w:sz w:val="18"/>
                <w:szCs w:val="18"/>
              </w:rPr>
              <w:t>EJA110A-DLS5A-85NA</w:t>
            </w:r>
          </w:p>
        </w:tc>
        <w:tc>
          <w:tcPr>
            <w:tcW w:w="1548" w:type="dxa"/>
            <w:shd w:val="clear" w:color="auto" w:fill="auto"/>
            <w:vAlign w:val="center"/>
          </w:tcPr>
          <w:p w14:paraId="6012C8EA" w14:textId="77777777" w:rsidR="00762946" w:rsidRDefault="008749B5">
            <w:pPr>
              <w:widowControl/>
              <w:jc w:val="center"/>
              <w:textAlignment w:val="center"/>
              <w:rPr>
                <w:spacing w:val="24"/>
                <w:szCs w:val="21"/>
              </w:rPr>
            </w:pPr>
            <w:r>
              <w:rPr>
                <w:color w:val="000000"/>
                <w:kern w:val="0"/>
                <w:sz w:val="18"/>
                <w:szCs w:val="18"/>
                <w:lang w:bidi="ar"/>
              </w:rPr>
              <w:t>JD-A-A1-04060-</w:t>
            </w:r>
            <w:r>
              <w:rPr>
                <w:rFonts w:hint="eastAsia"/>
                <w:color w:val="000000"/>
                <w:kern w:val="0"/>
                <w:sz w:val="18"/>
                <w:szCs w:val="18"/>
                <w:lang w:bidi="ar"/>
              </w:rPr>
              <w:t>6</w:t>
            </w:r>
          </w:p>
        </w:tc>
        <w:tc>
          <w:tcPr>
            <w:tcW w:w="1548" w:type="dxa"/>
            <w:shd w:val="clear" w:color="auto" w:fill="auto"/>
            <w:vAlign w:val="center"/>
          </w:tcPr>
          <w:p w14:paraId="4BB29B17" w14:textId="77777777" w:rsidR="00762946" w:rsidRDefault="008749B5">
            <w:pPr>
              <w:widowControl/>
              <w:jc w:val="center"/>
              <w:textAlignment w:val="center"/>
              <w:rPr>
                <w:spacing w:val="24"/>
                <w:szCs w:val="21"/>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1DF49248" w14:textId="77777777" w:rsidR="00762946" w:rsidRDefault="008749B5">
            <w:pPr>
              <w:widowControl/>
              <w:jc w:val="center"/>
              <w:textAlignment w:val="center"/>
              <w:rPr>
                <w:spacing w:val="24"/>
                <w:szCs w:val="21"/>
              </w:rPr>
            </w:pPr>
            <w:r>
              <w:rPr>
                <w:color w:val="000000"/>
                <w:kern w:val="0"/>
                <w:sz w:val="18"/>
                <w:szCs w:val="18"/>
                <w:lang w:bidi="ar"/>
              </w:rPr>
              <w:t>J24331S0204</w:t>
            </w:r>
            <w:r>
              <w:rPr>
                <w:rFonts w:hint="eastAsia"/>
                <w:color w:val="000000"/>
                <w:kern w:val="0"/>
                <w:sz w:val="18"/>
                <w:szCs w:val="18"/>
                <w:lang w:bidi="ar"/>
              </w:rPr>
              <w:t>7</w:t>
            </w:r>
          </w:p>
        </w:tc>
      </w:tr>
      <w:tr w:rsidR="00762946" w14:paraId="5DA6944C" w14:textId="77777777">
        <w:tc>
          <w:tcPr>
            <w:tcW w:w="1547" w:type="dxa"/>
            <w:vMerge/>
          </w:tcPr>
          <w:p w14:paraId="73091824" w14:textId="77777777" w:rsidR="00762946" w:rsidRDefault="00762946">
            <w:pPr>
              <w:spacing w:line="360" w:lineRule="auto"/>
              <w:rPr>
                <w:spacing w:val="24"/>
                <w:szCs w:val="21"/>
              </w:rPr>
            </w:pPr>
          </w:p>
        </w:tc>
        <w:tc>
          <w:tcPr>
            <w:tcW w:w="1547" w:type="dxa"/>
            <w:shd w:val="clear" w:color="auto" w:fill="auto"/>
            <w:vAlign w:val="center"/>
          </w:tcPr>
          <w:p w14:paraId="3EF00B73" w14:textId="77777777" w:rsidR="00762946" w:rsidRDefault="008749B5">
            <w:pPr>
              <w:spacing w:line="300" w:lineRule="exact"/>
              <w:jc w:val="center"/>
              <w:rPr>
                <w:spacing w:val="24"/>
                <w:szCs w:val="21"/>
              </w:rPr>
            </w:pPr>
            <w:r>
              <w:rPr>
                <w:rFonts w:hint="eastAsia"/>
                <w:sz w:val="18"/>
                <w:szCs w:val="18"/>
              </w:rPr>
              <w:t>压力变送器</w:t>
            </w:r>
          </w:p>
        </w:tc>
        <w:tc>
          <w:tcPr>
            <w:tcW w:w="1548" w:type="dxa"/>
            <w:shd w:val="clear" w:color="auto" w:fill="auto"/>
            <w:vAlign w:val="center"/>
          </w:tcPr>
          <w:p w14:paraId="19F403AF" w14:textId="77777777" w:rsidR="00762946" w:rsidRDefault="008749B5">
            <w:pPr>
              <w:spacing w:line="300" w:lineRule="exact"/>
              <w:jc w:val="center"/>
              <w:rPr>
                <w:spacing w:val="24"/>
                <w:szCs w:val="21"/>
              </w:rPr>
            </w:pPr>
            <w:r>
              <w:rPr>
                <w:rFonts w:hint="eastAsia"/>
                <w:kern w:val="0"/>
                <w:sz w:val="18"/>
                <w:szCs w:val="18"/>
              </w:rPr>
              <w:t>PTX7517</w:t>
            </w:r>
          </w:p>
        </w:tc>
        <w:tc>
          <w:tcPr>
            <w:tcW w:w="1548" w:type="dxa"/>
            <w:shd w:val="clear" w:color="auto" w:fill="auto"/>
            <w:vAlign w:val="center"/>
          </w:tcPr>
          <w:p w14:paraId="413E204C" w14:textId="77777777" w:rsidR="00762946" w:rsidRDefault="008749B5">
            <w:pPr>
              <w:spacing w:line="300" w:lineRule="exact"/>
              <w:jc w:val="center"/>
              <w:rPr>
                <w:spacing w:val="24"/>
                <w:szCs w:val="21"/>
              </w:rPr>
            </w:pPr>
            <w:r>
              <w:rPr>
                <w:sz w:val="18"/>
                <w:szCs w:val="18"/>
              </w:rPr>
              <w:t>JD-A-A1-04060-7</w:t>
            </w:r>
          </w:p>
        </w:tc>
        <w:tc>
          <w:tcPr>
            <w:tcW w:w="1548" w:type="dxa"/>
            <w:shd w:val="clear" w:color="auto" w:fill="auto"/>
            <w:vAlign w:val="center"/>
          </w:tcPr>
          <w:p w14:paraId="0769E7A4" w14:textId="77777777" w:rsidR="00762946" w:rsidRDefault="008749B5">
            <w:pPr>
              <w:spacing w:line="300" w:lineRule="exact"/>
              <w:jc w:val="center"/>
              <w:rPr>
                <w:spacing w:val="24"/>
                <w:szCs w:val="21"/>
              </w:rPr>
            </w:pPr>
            <w:r>
              <w:rPr>
                <w:i/>
                <w:sz w:val="18"/>
                <w:szCs w:val="18"/>
              </w:rPr>
              <w:t>U</w:t>
            </w:r>
            <w:r>
              <w:rPr>
                <w:sz w:val="18"/>
                <w:szCs w:val="18"/>
              </w:rPr>
              <w:t>=0.01</w:t>
            </w:r>
            <w:r>
              <w:rPr>
                <w:rFonts w:hint="eastAsia"/>
                <w:sz w:val="18"/>
                <w:szCs w:val="18"/>
              </w:rPr>
              <w:t>1mA</w:t>
            </w:r>
            <w:r>
              <w:rPr>
                <w:sz w:val="18"/>
                <w:szCs w:val="18"/>
              </w:rPr>
              <w:t xml:space="preserve"> (</w:t>
            </w:r>
            <w:r>
              <w:rPr>
                <w:i/>
                <w:sz w:val="18"/>
                <w:szCs w:val="18"/>
              </w:rPr>
              <w:t>k</w:t>
            </w:r>
            <w:r>
              <w:rPr>
                <w:sz w:val="18"/>
                <w:szCs w:val="18"/>
              </w:rPr>
              <w:t>=2)</w:t>
            </w:r>
          </w:p>
        </w:tc>
        <w:tc>
          <w:tcPr>
            <w:tcW w:w="1548" w:type="dxa"/>
            <w:shd w:val="clear" w:color="auto" w:fill="auto"/>
            <w:vAlign w:val="center"/>
          </w:tcPr>
          <w:p w14:paraId="04E844DD" w14:textId="77777777" w:rsidR="00762946" w:rsidRDefault="008749B5">
            <w:pPr>
              <w:spacing w:line="300" w:lineRule="exact"/>
              <w:jc w:val="center"/>
              <w:rPr>
                <w:spacing w:val="24"/>
                <w:szCs w:val="21"/>
              </w:rPr>
            </w:pPr>
            <w:r>
              <w:rPr>
                <w:rFonts w:hint="eastAsia"/>
                <w:kern w:val="0"/>
                <w:sz w:val="18"/>
                <w:szCs w:val="18"/>
              </w:rPr>
              <w:t>J24453S01660</w:t>
            </w:r>
          </w:p>
        </w:tc>
      </w:tr>
      <w:tr w:rsidR="00762946" w14:paraId="0870876B" w14:textId="77777777">
        <w:tc>
          <w:tcPr>
            <w:tcW w:w="1547" w:type="dxa"/>
            <w:vMerge/>
          </w:tcPr>
          <w:p w14:paraId="5A94026C" w14:textId="77777777" w:rsidR="00762946" w:rsidRDefault="00762946">
            <w:pPr>
              <w:spacing w:line="360" w:lineRule="auto"/>
              <w:rPr>
                <w:spacing w:val="24"/>
                <w:szCs w:val="21"/>
              </w:rPr>
            </w:pPr>
          </w:p>
        </w:tc>
        <w:tc>
          <w:tcPr>
            <w:tcW w:w="1547" w:type="dxa"/>
            <w:shd w:val="clear" w:color="auto" w:fill="auto"/>
            <w:vAlign w:val="center"/>
          </w:tcPr>
          <w:p w14:paraId="7B2DC8C4" w14:textId="77777777" w:rsidR="00762946" w:rsidRDefault="008749B5">
            <w:pPr>
              <w:spacing w:line="276" w:lineRule="auto"/>
              <w:jc w:val="center"/>
              <w:rPr>
                <w:sz w:val="20"/>
                <w:szCs w:val="21"/>
              </w:rPr>
            </w:pPr>
            <w:r>
              <w:rPr>
                <w:sz w:val="18"/>
                <w:szCs w:val="18"/>
              </w:rPr>
              <w:t>温湿度变送器</w:t>
            </w:r>
          </w:p>
        </w:tc>
        <w:tc>
          <w:tcPr>
            <w:tcW w:w="1548" w:type="dxa"/>
            <w:shd w:val="clear" w:color="auto" w:fill="auto"/>
            <w:vAlign w:val="center"/>
          </w:tcPr>
          <w:p w14:paraId="267BF7BF" w14:textId="77777777" w:rsidR="00762946" w:rsidRDefault="008749B5">
            <w:pPr>
              <w:jc w:val="center"/>
              <w:rPr>
                <w:sz w:val="18"/>
                <w:szCs w:val="18"/>
              </w:rPr>
            </w:pPr>
            <w:r>
              <w:rPr>
                <w:sz w:val="18"/>
                <w:szCs w:val="18"/>
              </w:rPr>
              <w:t>(-10</w:t>
            </w:r>
            <w:r>
              <w:rPr>
                <w:rFonts w:hint="eastAsia"/>
                <w:sz w:val="18"/>
                <w:szCs w:val="18"/>
              </w:rPr>
              <w:t>～</w:t>
            </w:r>
            <w:r>
              <w:rPr>
                <w:sz w:val="18"/>
                <w:szCs w:val="18"/>
              </w:rPr>
              <w:t>60)</w:t>
            </w:r>
            <w:r>
              <w:rPr>
                <w:rFonts w:hint="eastAsia"/>
                <w:sz w:val="18"/>
                <w:szCs w:val="18"/>
              </w:rPr>
              <w:t>℃，</w:t>
            </w:r>
          </w:p>
          <w:p w14:paraId="7CDC2DA1" w14:textId="77777777" w:rsidR="00762946" w:rsidRDefault="008749B5">
            <w:pPr>
              <w:spacing w:line="300" w:lineRule="exact"/>
              <w:jc w:val="center"/>
              <w:rPr>
                <w:sz w:val="18"/>
                <w:szCs w:val="18"/>
              </w:rPr>
            </w:pPr>
            <w:r>
              <w:rPr>
                <w:rFonts w:hint="eastAsia"/>
                <w:sz w:val="18"/>
                <w:szCs w:val="18"/>
              </w:rPr>
              <w:t>（</w:t>
            </w:r>
            <w:r>
              <w:rPr>
                <w:sz w:val="18"/>
                <w:szCs w:val="18"/>
              </w:rPr>
              <w:t>0</w:t>
            </w:r>
            <w:r>
              <w:rPr>
                <w:rFonts w:hint="eastAsia"/>
                <w:sz w:val="18"/>
                <w:szCs w:val="18"/>
              </w:rPr>
              <w:t>～</w:t>
            </w:r>
            <w:r>
              <w:rPr>
                <w:sz w:val="18"/>
                <w:szCs w:val="18"/>
              </w:rPr>
              <w:t>100</w:t>
            </w:r>
            <w:r>
              <w:rPr>
                <w:rFonts w:hint="eastAsia"/>
                <w:sz w:val="18"/>
                <w:szCs w:val="18"/>
              </w:rPr>
              <w:t>）</w:t>
            </w:r>
            <w:r>
              <w:rPr>
                <w:sz w:val="18"/>
                <w:szCs w:val="18"/>
              </w:rPr>
              <w:t>%RH</w:t>
            </w:r>
          </w:p>
        </w:tc>
        <w:tc>
          <w:tcPr>
            <w:tcW w:w="1548" w:type="dxa"/>
            <w:shd w:val="clear" w:color="auto" w:fill="auto"/>
            <w:vAlign w:val="center"/>
          </w:tcPr>
          <w:p w14:paraId="25CF7220" w14:textId="77777777" w:rsidR="00762946" w:rsidRDefault="008749B5">
            <w:pPr>
              <w:spacing w:line="300" w:lineRule="exact"/>
              <w:jc w:val="center"/>
              <w:rPr>
                <w:sz w:val="18"/>
                <w:szCs w:val="18"/>
              </w:rPr>
            </w:pPr>
            <w:r>
              <w:rPr>
                <w:sz w:val="18"/>
                <w:szCs w:val="18"/>
              </w:rPr>
              <w:t>JD-A-A1-04060-8</w:t>
            </w:r>
          </w:p>
        </w:tc>
        <w:tc>
          <w:tcPr>
            <w:tcW w:w="1548" w:type="dxa"/>
            <w:shd w:val="clear" w:color="auto" w:fill="auto"/>
            <w:vAlign w:val="center"/>
          </w:tcPr>
          <w:p w14:paraId="2259FA30" w14:textId="77777777" w:rsidR="00762946" w:rsidRDefault="008749B5">
            <w:pPr>
              <w:spacing w:line="276" w:lineRule="auto"/>
              <w:jc w:val="center"/>
              <w:rPr>
                <w:sz w:val="18"/>
                <w:szCs w:val="18"/>
              </w:rPr>
            </w:pPr>
            <w:r>
              <w:rPr>
                <w:b/>
                <w:i/>
                <w:sz w:val="18"/>
                <w:szCs w:val="18"/>
              </w:rPr>
              <w:t>U</w:t>
            </w:r>
            <w:r>
              <w:rPr>
                <w:sz w:val="18"/>
                <w:szCs w:val="18"/>
              </w:rPr>
              <w:t>=0.3</w:t>
            </w:r>
            <w:r>
              <w:rPr>
                <w:rFonts w:hint="eastAsia"/>
                <w:sz w:val="18"/>
                <w:szCs w:val="18"/>
              </w:rPr>
              <w:t>℃（</w:t>
            </w:r>
            <w:r>
              <w:rPr>
                <w:i/>
                <w:sz w:val="18"/>
                <w:szCs w:val="18"/>
              </w:rPr>
              <w:t>k</w:t>
            </w:r>
            <w:r>
              <w:rPr>
                <w:sz w:val="18"/>
                <w:szCs w:val="18"/>
              </w:rPr>
              <w:t>=2</w:t>
            </w:r>
            <w:r>
              <w:rPr>
                <w:rFonts w:hint="eastAsia"/>
                <w:sz w:val="18"/>
                <w:szCs w:val="18"/>
              </w:rPr>
              <w:t>）</w:t>
            </w:r>
            <w:r>
              <w:rPr>
                <w:rFonts w:hint="eastAsia"/>
                <w:sz w:val="18"/>
                <w:szCs w:val="18"/>
              </w:rPr>
              <w:t>,</w:t>
            </w:r>
          </w:p>
          <w:p w14:paraId="70DFBEA1" w14:textId="77777777" w:rsidR="00762946" w:rsidRDefault="008749B5">
            <w:pPr>
              <w:spacing w:line="276" w:lineRule="auto"/>
              <w:jc w:val="center"/>
              <w:rPr>
                <w:sz w:val="18"/>
                <w:szCs w:val="18"/>
              </w:rPr>
            </w:pPr>
            <w:r>
              <w:rPr>
                <w:b/>
                <w:i/>
                <w:sz w:val="18"/>
                <w:szCs w:val="18"/>
              </w:rPr>
              <w:t>U</w:t>
            </w:r>
            <w:r>
              <w:rPr>
                <w:sz w:val="18"/>
                <w:szCs w:val="18"/>
              </w:rPr>
              <w:t>=1.5%RH</w:t>
            </w:r>
            <w:r>
              <w:rPr>
                <w:rFonts w:hint="eastAsia"/>
                <w:sz w:val="18"/>
                <w:szCs w:val="18"/>
              </w:rPr>
              <w:t>（</w:t>
            </w:r>
            <w:r>
              <w:rPr>
                <w:i/>
                <w:sz w:val="18"/>
                <w:szCs w:val="18"/>
              </w:rPr>
              <w:t>k</w:t>
            </w:r>
            <w:r>
              <w:rPr>
                <w:sz w:val="18"/>
                <w:szCs w:val="18"/>
              </w:rPr>
              <w:t>=2</w:t>
            </w:r>
            <w:r>
              <w:rPr>
                <w:rFonts w:hint="eastAsia"/>
                <w:sz w:val="18"/>
                <w:szCs w:val="18"/>
              </w:rPr>
              <w:t>）</w:t>
            </w:r>
          </w:p>
        </w:tc>
        <w:tc>
          <w:tcPr>
            <w:tcW w:w="1548" w:type="dxa"/>
            <w:shd w:val="clear" w:color="auto" w:fill="auto"/>
            <w:vAlign w:val="center"/>
          </w:tcPr>
          <w:p w14:paraId="52A1135C" w14:textId="77777777" w:rsidR="00762946" w:rsidRDefault="008749B5">
            <w:pPr>
              <w:spacing w:line="300" w:lineRule="exact"/>
              <w:jc w:val="center"/>
              <w:rPr>
                <w:kern w:val="0"/>
                <w:sz w:val="18"/>
                <w:szCs w:val="18"/>
              </w:rPr>
            </w:pPr>
            <w:r>
              <w:rPr>
                <w:rFonts w:hint="eastAsia"/>
                <w:kern w:val="0"/>
                <w:sz w:val="18"/>
                <w:szCs w:val="18"/>
              </w:rPr>
              <w:t>J24331S02050</w:t>
            </w:r>
          </w:p>
        </w:tc>
      </w:tr>
      <w:tr w:rsidR="00762946" w14:paraId="191B41C3" w14:textId="77777777">
        <w:tc>
          <w:tcPr>
            <w:tcW w:w="1547" w:type="dxa"/>
            <w:vMerge/>
          </w:tcPr>
          <w:p w14:paraId="6007C2ED" w14:textId="77777777" w:rsidR="00762946" w:rsidRDefault="00762946">
            <w:pPr>
              <w:spacing w:line="360" w:lineRule="auto"/>
              <w:rPr>
                <w:spacing w:val="24"/>
                <w:szCs w:val="21"/>
              </w:rPr>
            </w:pPr>
          </w:p>
        </w:tc>
        <w:tc>
          <w:tcPr>
            <w:tcW w:w="1547" w:type="dxa"/>
            <w:shd w:val="clear" w:color="auto" w:fill="auto"/>
            <w:vAlign w:val="center"/>
          </w:tcPr>
          <w:p w14:paraId="24CDDAA3" w14:textId="77777777" w:rsidR="00762946" w:rsidRDefault="008749B5">
            <w:pPr>
              <w:spacing w:line="276" w:lineRule="auto"/>
              <w:jc w:val="center"/>
              <w:rPr>
                <w:sz w:val="20"/>
                <w:szCs w:val="21"/>
              </w:rPr>
            </w:pPr>
            <w:r>
              <w:rPr>
                <w:sz w:val="18"/>
                <w:szCs w:val="18"/>
              </w:rPr>
              <w:t>温湿度变送器</w:t>
            </w:r>
          </w:p>
        </w:tc>
        <w:tc>
          <w:tcPr>
            <w:tcW w:w="1548" w:type="dxa"/>
            <w:shd w:val="clear" w:color="auto" w:fill="auto"/>
            <w:vAlign w:val="center"/>
          </w:tcPr>
          <w:p w14:paraId="08495F35" w14:textId="77777777" w:rsidR="00762946" w:rsidRDefault="008749B5">
            <w:pPr>
              <w:jc w:val="center"/>
              <w:rPr>
                <w:sz w:val="18"/>
                <w:szCs w:val="18"/>
              </w:rPr>
            </w:pPr>
            <w:r>
              <w:rPr>
                <w:sz w:val="18"/>
                <w:szCs w:val="18"/>
              </w:rPr>
              <w:t>(-10</w:t>
            </w:r>
            <w:r>
              <w:rPr>
                <w:rFonts w:hint="eastAsia"/>
                <w:sz w:val="18"/>
                <w:szCs w:val="18"/>
              </w:rPr>
              <w:t>～</w:t>
            </w:r>
            <w:r>
              <w:rPr>
                <w:sz w:val="18"/>
                <w:szCs w:val="18"/>
              </w:rPr>
              <w:t>60)</w:t>
            </w:r>
            <w:r>
              <w:rPr>
                <w:rFonts w:hint="eastAsia"/>
                <w:sz w:val="18"/>
                <w:szCs w:val="18"/>
              </w:rPr>
              <w:t>℃，</w:t>
            </w:r>
          </w:p>
          <w:p w14:paraId="01D62C61" w14:textId="77777777" w:rsidR="00762946" w:rsidRDefault="008749B5">
            <w:pPr>
              <w:spacing w:line="300" w:lineRule="exact"/>
              <w:jc w:val="center"/>
              <w:rPr>
                <w:sz w:val="18"/>
                <w:szCs w:val="18"/>
              </w:rPr>
            </w:pPr>
            <w:r>
              <w:rPr>
                <w:rFonts w:hint="eastAsia"/>
                <w:sz w:val="18"/>
                <w:szCs w:val="18"/>
              </w:rPr>
              <w:t>（</w:t>
            </w:r>
            <w:r>
              <w:rPr>
                <w:sz w:val="18"/>
                <w:szCs w:val="18"/>
              </w:rPr>
              <w:t>0</w:t>
            </w:r>
            <w:r>
              <w:rPr>
                <w:rFonts w:hint="eastAsia"/>
                <w:sz w:val="18"/>
                <w:szCs w:val="18"/>
              </w:rPr>
              <w:t>～</w:t>
            </w:r>
            <w:r>
              <w:rPr>
                <w:sz w:val="18"/>
                <w:szCs w:val="18"/>
              </w:rPr>
              <w:t>100</w:t>
            </w:r>
            <w:r>
              <w:rPr>
                <w:rFonts w:hint="eastAsia"/>
                <w:sz w:val="18"/>
                <w:szCs w:val="18"/>
              </w:rPr>
              <w:t>）</w:t>
            </w:r>
            <w:r>
              <w:rPr>
                <w:sz w:val="18"/>
                <w:szCs w:val="18"/>
              </w:rPr>
              <w:t>%RH</w:t>
            </w:r>
          </w:p>
        </w:tc>
        <w:tc>
          <w:tcPr>
            <w:tcW w:w="1548" w:type="dxa"/>
            <w:shd w:val="clear" w:color="auto" w:fill="auto"/>
            <w:vAlign w:val="center"/>
          </w:tcPr>
          <w:p w14:paraId="10713A97" w14:textId="77777777" w:rsidR="00762946" w:rsidRDefault="008749B5">
            <w:pPr>
              <w:spacing w:line="300" w:lineRule="exact"/>
              <w:jc w:val="center"/>
              <w:rPr>
                <w:sz w:val="18"/>
                <w:szCs w:val="18"/>
              </w:rPr>
            </w:pPr>
            <w:r>
              <w:rPr>
                <w:sz w:val="18"/>
                <w:szCs w:val="18"/>
              </w:rPr>
              <w:t>JD-A-A1-04060-</w:t>
            </w:r>
            <w:r>
              <w:rPr>
                <w:rFonts w:hint="eastAsia"/>
                <w:sz w:val="18"/>
                <w:szCs w:val="18"/>
              </w:rPr>
              <w:t>9</w:t>
            </w:r>
          </w:p>
        </w:tc>
        <w:tc>
          <w:tcPr>
            <w:tcW w:w="1548" w:type="dxa"/>
            <w:shd w:val="clear" w:color="auto" w:fill="auto"/>
            <w:vAlign w:val="center"/>
          </w:tcPr>
          <w:p w14:paraId="62E172EB" w14:textId="77777777" w:rsidR="00762946" w:rsidRDefault="008749B5">
            <w:pPr>
              <w:spacing w:line="276" w:lineRule="auto"/>
              <w:jc w:val="center"/>
              <w:rPr>
                <w:sz w:val="18"/>
                <w:szCs w:val="18"/>
              </w:rPr>
            </w:pPr>
            <w:r>
              <w:rPr>
                <w:b/>
                <w:i/>
                <w:sz w:val="18"/>
                <w:szCs w:val="18"/>
              </w:rPr>
              <w:t>U</w:t>
            </w:r>
            <w:r>
              <w:rPr>
                <w:sz w:val="18"/>
                <w:szCs w:val="18"/>
              </w:rPr>
              <w:t>=0.3</w:t>
            </w:r>
            <w:r>
              <w:rPr>
                <w:rFonts w:hint="eastAsia"/>
                <w:sz w:val="18"/>
                <w:szCs w:val="18"/>
              </w:rPr>
              <w:t>℃（</w:t>
            </w:r>
            <w:r>
              <w:rPr>
                <w:i/>
                <w:sz w:val="18"/>
                <w:szCs w:val="18"/>
              </w:rPr>
              <w:t>k</w:t>
            </w:r>
            <w:r>
              <w:rPr>
                <w:sz w:val="18"/>
                <w:szCs w:val="18"/>
              </w:rPr>
              <w:t>=2</w:t>
            </w:r>
            <w:r>
              <w:rPr>
                <w:rFonts w:hint="eastAsia"/>
                <w:sz w:val="18"/>
                <w:szCs w:val="18"/>
              </w:rPr>
              <w:t>）</w:t>
            </w:r>
            <w:r>
              <w:rPr>
                <w:rFonts w:hint="eastAsia"/>
                <w:sz w:val="18"/>
                <w:szCs w:val="18"/>
              </w:rPr>
              <w:t>,</w:t>
            </w:r>
          </w:p>
          <w:p w14:paraId="7E029DD3" w14:textId="77777777" w:rsidR="00762946" w:rsidRDefault="008749B5">
            <w:pPr>
              <w:spacing w:line="276" w:lineRule="auto"/>
              <w:jc w:val="center"/>
              <w:rPr>
                <w:sz w:val="18"/>
                <w:szCs w:val="18"/>
              </w:rPr>
            </w:pPr>
            <w:r>
              <w:rPr>
                <w:b/>
                <w:i/>
                <w:sz w:val="18"/>
                <w:szCs w:val="18"/>
              </w:rPr>
              <w:t>U</w:t>
            </w:r>
            <w:r>
              <w:rPr>
                <w:sz w:val="18"/>
                <w:szCs w:val="18"/>
              </w:rPr>
              <w:t>=1.5%RH</w:t>
            </w:r>
            <w:r>
              <w:rPr>
                <w:rFonts w:hint="eastAsia"/>
                <w:sz w:val="18"/>
                <w:szCs w:val="18"/>
              </w:rPr>
              <w:t>（</w:t>
            </w:r>
            <w:r>
              <w:rPr>
                <w:i/>
                <w:sz w:val="18"/>
                <w:szCs w:val="18"/>
              </w:rPr>
              <w:t>k</w:t>
            </w:r>
            <w:r>
              <w:rPr>
                <w:sz w:val="18"/>
                <w:szCs w:val="18"/>
              </w:rPr>
              <w:t>=2</w:t>
            </w:r>
            <w:r>
              <w:rPr>
                <w:rFonts w:hint="eastAsia"/>
                <w:sz w:val="18"/>
                <w:szCs w:val="18"/>
              </w:rPr>
              <w:t>）</w:t>
            </w:r>
          </w:p>
        </w:tc>
        <w:tc>
          <w:tcPr>
            <w:tcW w:w="1548" w:type="dxa"/>
            <w:shd w:val="clear" w:color="auto" w:fill="auto"/>
            <w:vAlign w:val="center"/>
          </w:tcPr>
          <w:p w14:paraId="456D9C8A" w14:textId="77777777" w:rsidR="00762946" w:rsidRDefault="008749B5">
            <w:pPr>
              <w:spacing w:line="300" w:lineRule="exact"/>
              <w:jc w:val="center"/>
              <w:rPr>
                <w:kern w:val="0"/>
                <w:sz w:val="18"/>
                <w:szCs w:val="18"/>
              </w:rPr>
            </w:pPr>
            <w:r>
              <w:rPr>
                <w:rFonts w:hint="eastAsia"/>
                <w:kern w:val="0"/>
                <w:sz w:val="18"/>
                <w:szCs w:val="18"/>
              </w:rPr>
              <w:t>J24331S02051</w:t>
            </w:r>
          </w:p>
        </w:tc>
      </w:tr>
      <w:tr w:rsidR="00762946" w14:paraId="0D3FFB94" w14:textId="77777777">
        <w:tc>
          <w:tcPr>
            <w:tcW w:w="1547" w:type="dxa"/>
            <w:vMerge/>
          </w:tcPr>
          <w:p w14:paraId="45B69155" w14:textId="77777777" w:rsidR="00762946" w:rsidRDefault="00762946">
            <w:pPr>
              <w:spacing w:line="360" w:lineRule="auto"/>
              <w:rPr>
                <w:spacing w:val="24"/>
                <w:szCs w:val="21"/>
              </w:rPr>
            </w:pPr>
          </w:p>
        </w:tc>
        <w:tc>
          <w:tcPr>
            <w:tcW w:w="1547" w:type="dxa"/>
            <w:shd w:val="clear" w:color="auto" w:fill="auto"/>
          </w:tcPr>
          <w:p w14:paraId="07F24C43" w14:textId="77777777" w:rsidR="00762946" w:rsidRDefault="008749B5">
            <w:pPr>
              <w:spacing w:line="360" w:lineRule="auto"/>
              <w:jc w:val="center"/>
              <w:rPr>
                <w:spacing w:val="24"/>
                <w:szCs w:val="21"/>
              </w:rPr>
            </w:pPr>
            <w:r>
              <w:rPr>
                <w:sz w:val="18"/>
                <w:szCs w:val="18"/>
              </w:rPr>
              <w:t>补偿式微压计</w:t>
            </w:r>
          </w:p>
        </w:tc>
        <w:tc>
          <w:tcPr>
            <w:tcW w:w="1548" w:type="dxa"/>
            <w:shd w:val="clear" w:color="auto" w:fill="auto"/>
          </w:tcPr>
          <w:p w14:paraId="75646CC5" w14:textId="77777777" w:rsidR="00762946" w:rsidRDefault="008749B5">
            <w:pPr>
              <w:spacing w:line="360" w:lineRule="auto"/>
              <w:jc w:val="center"/>
              <w:rPr>
                <w:spacing w:val="24"/>
                <w:sz w:val="18"/>
                <w:szCs w:val="18"/>
              </w:rPr>
            </w:pPr>
            <w:r>
              <w:rPr>
                <w:sz w:val="18"/>
                <w:szCs w:val="18"/>
              </w:rPr>
              <w:t>YJB-2500</w:t>
            </w:r>
          </w:p>
        </w:tc>
        <w:tc>
          <w:tcPr>
            <w:tcW w:w="1548" w:type="dxa"/>
            <w:shd w:val="clear" w:color="auto" w:fill="auto"/>
          </w:tcPr>
          <w:p w14:paraId="28ADB7E1" w14:textId="77777777" w:rsidR="00762946" w:rsidRDefault="008749B5">
            <w:pPr>
              <w:spacing w:line="360" w:lineRule="auto"/>
              <w:jc w:val="center"/>
              <w:rPr>
                <w:spacing w:val="24"/>
                <w:sz w:val="18"/>
                <w:szCs w:val="18"/>
              </w:rPr>
            </w:pPr>
            <w:r>
              <w:rPr>
                <w:sz w:val="18"/>
                <w:szCs w:val="18"/>
              </w:rPr>
              <w:t>201210017</w:t>
            </w:r>
          </w:p>
        </w:tc>
        <w:tc>
          <w:tcPr>
            <w:tcW w:w="1548" w:type="dxa"/>
            <w:shd w:val="clear" w:color="auto" w:fill="auto"/>
          </w:tcPr>
          <w:p w14:paraId="2B740563" w14:textId="77777777" w:rsidR="00762946" w:rsidRDefault="008749B5">
            <w:pPr>
              <w:spacing w:line="360" w:lineRule="auto"/>
              <w:jc w:val="center"/>
              <w:rPr>
                <w:spacing w:val="24"/>
                <w:sz w:val="18"/>
                <w:szCs w:val="18"/>
              </w:rPr>
            </w:pPr>
            <w:r>
              <w:rPr>
                <w:sz w:val="18"/>
                <w:szCs w:val="18"/>
              </w:rPr>
              <w:t>一等</w:t>
            </w:r>
          </w:p>
        </w:tc>
        <w:tc>
          <w:tcPr>
            <w:tcW w:w="1548" w:type="dxa"/>
            <w:shd w:val="clear" w:color="auto" w:fill="auto"/>
          </w:tcPr>
          <w:p w14:paraId="1CFF67DB" w14:textId="77777777" w:rsidR="00762946" w:rsidRDefault="008749B5">
            <w:pPr>
              <w:spacing w:line="360" w:lineRule="auto"/>
              <w:jc w:val="center"/>
              <w:rPr>
                <w:spacing w:val="24"/>
                <w:sz w:val="18"/>
                <w:szCs w:val="18"/>
              </w:rPr>
            </w:pPr>
            <w:r>
              <w:rPr>
                <w:sz w:val="18"/>
                <w:szCs w:val="18"/>
              </w:rPr>
              <w:t>RGyz2024-05695</w:t>
            </w:r>
          </w:p>
        </w:tc>
      </w:tr>
      <w:tr w:rsidR="00762946" w14:paraId="127608EF" w14:textId="77777777">
        <w:tc>
          <w:tcPr>
            <w:tcW w:w="1547" w:type="dxa"/>
          </w:tcPr>
          <w:p w14:paraId="6AA30706" w14:textId="77777777" w:rsidR="00762946" w:rsidRDefault="008749B5">
            <w:pPr>
              <w:spacing w:line="360" w:lineRule="auto"/>
              <w:rPr>
                <w:spacing w:val="24"/>
                <w:szCs w:val="21"/>
              </w:rPr>
            </w:pPr>
            <w:r>
              <w:rPr>
                <w:spacing w:val="24"/>
                <w:szCs w:val="21"/>
              </w:rPr>
              <w:t>温度</w:t>
            </w:r>
          </w:p>
        </w:tc>
        <w:tc>
          <w:tcPr>
            <w:tcW w:w="3095" w:type="dxa"/>
            <w:gridSpan w:val="2"/>
          </w:tcPr>
          <w:p w14:paraId="0B515C1B" w14:textId="77777777" w:rsidR="00762946" w:rsidRDefault="008749B5">
            <w:pPr>
              <w:spacing w:line="360" w:lineRule="auto"/>
              <w:rPr>
                <w:spacing w:val="24"/>
                <w:szCs w:val="21"/>
              </w:rPr>
            </w:pPr>
            <w:r>
              <w:rPr>
                <w:spacing w:val="24"/>
                <w:szCs w:val="21"/>
              </w:rPr>
              <w:t>18℃</w:t>
            </w:r>
          </w:p>
        </w:tc>
        <w:tc>
          <w:tcPr>
            <w:tcW w:w="1548" w:type="dxa"/>
          </w:tcPr>
          <w:p w14:paraId="4B473300" w14:textId="77777777" w:rsidR="00762946" w:rsidRDefault="008749B5">
            <w:pPr>
              <w:spacing w:line="360" w:lineRule="auto"/>
              <w:rPr>
                <w:spacing w:val="24"/>
                <w:szCs w:val="21"/>
              </w:rPr>
            </w:pPr>
            <w:r>
              <w:rPr>
                <w:spacing w:val="24"/>
                <w:szCs w:val="21"/>
              </w:rPr>
              <w:t>相对湿度</w:t>
            </w:r>
          </w:p>
        </w:tc>
        <w:tc>
          <w:tcPr>
            <w:tcW w:w="3096" w:type="dxa"/>
            <w:gridSpan w:val="2"/>
          </w:tcPr>
          <w:p w14:paraId="057C73E0" w14:textId="77777777" w:rsidR="00762946" w:rsidRDefault="008749B5">
            <w:pPr>
              <w:spacing w:line="360" w:lineRule="auto"/>
              <w:rPr>
                <w:spacing w:val="24"/>
                <w:szCs w:val="21"/>
              </w:rPr>
            </w:pPr>
            <w:r>
              <w:rPr>
                <w:spacing w:val="24"/>
                <w:szCs w:val="21"/>
              </w:rPr>
              <w:t>49%RH</w:t>
            </w:r>
          </w:p>
        </w:tc>
      </w:tr>
      <w:tr w:rsidR="00762946" w14:paraId="67CB8EF3" w14:textId="77777777">
        <w:tc>
          <w:tcPr>
            <w:tcW w:w="1547" w:type="dxa"/>
          </w:tcPr>
          <w:p w14:paraId="554160E9" w14:textId="77777777" w:rsidR="00762946" w:rsidRDefault="008749B5">
            <w:pPr>
              <w:spacing w:line="360" w:lineRule="auto"/>
              <w:rPr>
                <w:spacing w:val="24"/>
                <w:szCs w:val="21"/>
              </w:rPr>
            </w:pPr>
            <w:r>
              <w:rPr>
                <w:spacing w:val="24"/>
                <w:szCs w:val="21"/>
              </w:rPr>
              <w:t>大气压力</w:t>
            </w:r>
          </w:p>
        </w:tc>
        <w:tc>
          <w:tcPr>
            <w:tcW w:w="7739" w:type="dxa"/>
            <w:gridSpan w:val="5"/>
          </w:tcPr>
          <w:p w14:paraId="482FAB4D" w14:textId="77777777" w:rsidR="00762946" w:rsidRDefault="008749B5">
            <w:pPr>
              <w:spacing w:line="360" w:lineRule="auto"/>
              <w:rPr>
                <w:spacing w:val="24"/>
                <w:szCs w:val="21"/>
              </w:rPr>
            </w:pPr>
            <w:r>
              <w:rPr>
                <w:spacing w:val="24"/>
                <w:szCs w:val="21"/>
              </w:rPr>
              <w:t>102.5kPa</w:t>
            </w:r>
          </w:p>
        </w:tc>
      </w:tr>
      <w:tr w:rsidR="00762946" w14:paraId="03140A84" w14:textId="77777777">
        <w:tc>
          <w:tcPr>
            <w:tcW w:w="1547" w:type="dxa"/>
          </w:tcPr>
          <w:p w14:paraId="0737E24A" w14:textId="77777777" w:rsidR="00762946" w:rsidRDefault="008749B5">
            <w:pPr>
              <w:spacing w:line="360" w:lineRule="auto"/>
              <w:rPr>
                <w:spacing w:val="24"/>
                <w:szCs w:val="21"/>
              </w:rPr>
            </w:pPr>
            <w:r>
              <w:rPr>
                <w:spacing w:val="24"/>
                <w:szCs w:val="21"/>
              </w:rPr>
              <w:t>技术依据</w:t>
            </w:r>
          </w:p>
        </w:tc>
        <w:tc>
          <w:tcPr>
            <w:tcW w:w="7739" w:type="dxa"/>
            <w:gridSpan w:val="5"/>
          </w:tcPr>
          <w:p w14:paraId="05F0D47A" w14:textId="77777777" w:rsidR="00762946" w:rsidRDefault="008749B5">
            <w:pPr>
              <w:spacing w:line="360" w:lineRule="auto"/>
              <w:rPr>
                <w:spacing w:val="24"/>
                <w:szCs w:val="21"/>
              </w:rPr>
            </w:pPr>
            <w:r>
              <w:t>建筑气密性检测装置校准规范</w:t>
            </w:r>
          </w:p>
        </w:tc>
      </w:tr>
    </w:tbl>
    <w:p w14:paraId="32E4144A" w14:textId="77777777" w:rsidR="00762946" w:rsidRDefault="008749B5">
      <w:pPr>
        <w:spacing w:line="360" w:lineRule="auto"/>
        <w:jc w:val="left"/>
        <w:rPr>
          <w:szCs w:val="21"/>
        </w:rPr>
      </w:pPr>
      <w:r>
        <w:rPr>
          <w:szCs w:val="21"/>
        </w:rPr>
        <w:t>一、外观检查</w:t>
      </w:r>
    </w:p>
    <w:tbl>
      <w:tblPr>
        <w:tblW w:w="93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73"/>
        <w:gridCol w:w="5111"/>
      </w:tblGrid>
      <w:tr w:rsidR="00762946" w14:paraId="665DFE75" w14:textId="77777777">
        <w:trPr>
          <w:trHeight w:val="340"/>
          <w:jc w:val="center"/>
        </w:trPr>
        <w:tc>
          <w:tcPr>
            <w:tcW w:w="4273" w:type="dxa"/>
            <w:tcBorders>
              <w:top w:val="single" w:sz="4" w:space="0" w:color="auto"/>
              <w:left w:val="single" w:sz="4" w:space="0" w:color="auto"/>
              <w:bottom w:val="single" w:sz="4" w:space="0" w:color="auto"/>
            </w:tcBorders>
            <w:vAlign w:val="center"/>
          </w:tcPr>
          <w:p w14:paraId="72EB2669" w14:textId="77777777" w:rsidR="00762946" w:rsidRDefault="008749B5">
            <w:pPr>
              <w:spacing w:line="360" w:lineRule="auto"/>
              <w:jc w:val="center"/>
              <w:rPr>
                <w:szCs w:val="21"/>
              </w:rPr>
            </w:pPr>
            <w:r>
              <w:rPr>
                <w:szCs w:val="21"/>
              </w:rPr>
              <w:t>☑</w:t>
            </w:r>
            <w:r>
              <w:rPr>
                <w:szCs w:val="21"/>
              </w:rPr>
              <w:t>符合要求</w:t>
            </w:r>
          </w:p>
        </w:tc>
        <w:tc>
          <w:tcPr>
            <w:tcW w:w="5111" w:type="dxa"/>
            <w:tcBorders>
              <w:top w:val="single" w:sz="4" w:space="0" w:color="auto"/>
              <w:left w:val="single" w:sz="4" w:space="0" w:color="auto"/>
              <w:bottom w:val="single" w:sz="4" w:space="0" w:color="auto"/>
            </w:tcBorders>
            <w:vAlign w:val="center"/>
          </w:tcPr>
          <w:p w14:paraId="422D7E95" w14:textId="77777777" w:rsidR="00762946" w:rsidRDefault="008749B5">
            <w:pPr>
              <w:widowControl/>
              <w:spacing w:line="360" w:lineRule="auto"/>
              <w:ind w:left="315" w:hangingChars="150" w:hanging="315"/>
              <w:jc w:val="center"/>
              <w:rPr>
                <w:szCs w:val="21"/>
              </w:rPr>
            </w:pPr>
            <w:r>
              <w:rPr>
                <w:rFonts w:hint="eastAsia"/>
                <w:szCs w:val="21"/>
              </w:rPr>
              <w:t>□</w:t>
            </w:r>
            <w:r>
              <w:rPr>
                <w:szCs w:val="21"/>
              </w:rPr>
              <w:t>不符合要求</w:t>
            </w:r>
          </w:p>
        </w:tc>
      </w:tr>
    </w:tbl>
    <w:p w14:paraId="3EF7B0A9" w14:textId="77777777" w:rsidR="00762946" w:rsidRDefault="00762946">
      <w:pPr>
        <w:spacing w:line="360" w:lineRule="auto"/>
        <w:rPr>
          <w:szCs w:val="21"/>
        </w:rPr>
      </w:pPr>
    </w:p>
    <w:p w14:paraId="3F411B49" w14:textId="77777777" w:rsidR="00762946" w:rsidRDefault="00762946">
      <w:pPr>
        <w:spacing w:line="360" w:lineRule="auto"/>
        <w:rPr>
          <w:szCs w:val="21"/>
        </w:rPr>
      </w:pPr>
    </w:p>
    <w:p w14:paraId="3FC09BD5" w14:textId="77777777" w:rsidR="00762946" w:rsidRDefault="00762946">
      <w:pPr>
        <w:spacing w:line="360" w:lineRule="auto"/>
        <w:rPr>
          <w:szCs w:val="21"/>
        </w:rPr>
      </w:pPr>
    </w:p>
    <w:p w14:paraId="5B270BD3" w14:textId="77777777" w:rsidR="00762946" w:rsidRDefault="00762946">
      <w:pPr>
        <w:spacing w:line="360" w:lineRule="auto"/>
        <w:rPr>
          <w:szCs w:val="21"/>
        </w:rPr>
      </w:pPr>
    </w:p>
    <w:p w14:paraId="03FD8881" w14:textId="77777777" w:rsidR="00762946" w:rsidRDefault="00762946">
      <w:pPr>
        <w:spacing w:line="360" w:lineRule="auto"/>
        <w:rPr>
          <w:szCs w:val="21"/>
        </w:rPr>
      </w:pPr>
    </w:p>
    <w:p w14:paraId="306A7117" w14:textId="77777777" w:rsidR="00762946" w:rsidRDefault="00762946">
      <w:pPr>
        <w:spacing w:line="360" w:lineRule="auto"/>
        <w:rPr>
          <w:szCs w:val="21"/>
        </w:rPr>
      </w:pPr>
    </w:p>
    <w:p w14:paraId="7E8149FB" w14:textId="77777777" w:rsidR="00762946" w:rsidRDefault="008749B5">
      <w:pPr>
        <w:spacing w:line="360" w:lineRule="auto"/>
        <w:ind w:firstLineChars="100" w:firstLine="210"/>
        <w:rPr>
          <w:szCs w:val="21"/>
        </w:rPr>
      </w:pPr>
      <w:r>
        <w:rPr>
          <w:rFonts w:hint="eastAsia"/>
          <w:szCs w:val="21"/>
        </w:rPr>
        <w:t>二、</w:t>
      </w:r>
      <w:r>
        <w:rPr>
          <w:szCs w:val="21"/>
        </w:rPr>
        <w:t>压力</w:t>
      </w:r>
    </w:p>
    <w:tbl>
      <w:tblPr>
        <w:tblW w:w="93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7"/>
        <w:gridCol w:w="1493"/>
        <w:gridCol w:w="1335"/>
        <w:gridCol w:w="1245"/>
        <w:gridCol w:w="1350"/>
        <w:gridCol w:w="1380"/>
        <w:gridCol w:w="1714"/>
      </w:tblGrid>
      <w:tr w:rsidR="00762946" w14:paraId="030B1007" w14:textId="77777777">
        <w:trPr>
          <w:trHeight w:val="279"/>
          <w:jc w:val="center"/>
        </w:trPr>
        <w:tc>
          <w:tcPr>
            <w:tcW w:w="867" w:type="dxa"/>
            <w:vMerge w:val="restart"/>
            <w:tcBorders>
              <w:top w:val="single" w:sz="4" w:space="0" w:color="auto"/>
              <w:left w:val="single" w:sz="4" w:space="0" w:color="auto"/>
              <w:right w:val="single" w:sz="4" w:space="0" w:color="auto"/>
            </w:tcBorders>
            <w:vAlign w:val="center"/>
          </w:tcPr>
          <w:p w14:paraId="41001F17" w14:textId="77777777" w:rsidR="00762946" w:rsidRDefault="008749B5">
            <w:pPr>
              <w:spacing w:line="360" w:lineRule="auto"/>
              <w:jc w:val="center"/>
              <w:rPr>
                <w:szCs w:val="21"/>
              </w:rPr>
            </w:pPr>
            <w:r>
              <w:rPr>
                <w:szCs w:val="21"/>
              </w:rPr>
              <w:t>序号</w:t>
            </w:r>
          </w:p>
        </w:tc>
        <w:tc>
          <w:tcPr>
            <w:tcW w:w="1493" w:type="dxa"/>
            <w:vMerge w:val="restart"/>
            <w:tcBorders>
              <w:top w:val="single" w:sz="4" w:space="0" w:color="auto"/>
              <w:left w:val="single" w:sz="4" w:space="0" w:color="auto"/>
            </w:tcBorders>
            <w:vAlign w:val="center"/>
          </w:tcPr>
          <w:p w14:paraId="3CB58767" w14:textId="77777777" w:rsidR="00762946" w:rsidRDefault="008749B5">
            <w:pPr>
              <w:spacing w:line="360" w:lineRule="auto"/>
              <w:jc w:val="center"/>
              <w:rPr>
                <w:szCs w:val="21"/>
              </w:rPr>
            </w:pPr>
            <w:r>
              <w:rPr>
                <w:szCs w:val="21"/>
              </w:rPr>
              <w:t>标准器示值</w:t>
            </w:r>
            <w:r>
              <w:rPr>
                <w:spacing w:val="24"/>
                <w:szCs w:val="21"/>
              </w:rPr>
              <w:t>Pa</w:t>
            </w:r>
          </w:p>
        </w:tc>
        <w:tc>
          <w:tcPr>
            <w:tcW w:w="2580" w:type="dxa"/>
            <w:gridSpan w:val="2"/>
            <w:tcBorders>
              <w:top w:val="single" w:sz="4" w:space="0" w:color="auto"/>
              <w:left w:val="single" w:sz="4" w:space="0" w:color="auto"/>
              <w:bottom w:val="single" w:sz="4" w:space="0" w:color="auto"/>
            </w:tcBorders>
            <w:vAlign w:val="center"/>
          </w:tcPr>
          <w:p w14:paraId="1B18504A" w14:textId="77777777" w:rsidR="00762946" w:rsidRDefault="008749B5">
            <w:pPr>
              <w:spacing w:line="360" w:lineRule="auto"/>
              <w:jc w:val="center"/>
              <w:rPr>
                <w:szCs w:val="21"/>
              </w:rPr>
            </w:pPr>
            <w:r>
              <w:rPr>
                <w:szCs w:val="21"/>
              </w:rPr>
              <w:t>被检仪表示值</w:t>
            </w:r>
            <w:r>
              <w:rPr>
                <w:spacing w:val="24"/>
                <w:szCs w:val="21"/>
              </w:rPr>
              <w:t>Pa</w:t>
            </w:r>
          </w:p>
        </w:tc>
        <w:tc>
          <w:tcPr>
            <w:tcW w:w="1350" w:type="dxa"/>
            <w:vMerge w:val="restart"/>
            <w:tcBorders>
              <w:top w:val="single" w:sz="4" w:space="0" w:color="auto"/>
              <w:left w:val="single" w:sz="4" w:space="0" w:color="auto"/>
              <w:right w:val="single" w:sz="4" w:space="0" w:color="auto"/>
            </w:tcBorders>
            <w:vAlign w:val="center"/>
          </w:tcPr>
          <w:p w14:paraId="0ECCE082" w14:textId="77777777" w:rsidR="00762946" w:rsidRDefault="008749B5">
            <w:pPr>
              <w:spacing w:line="360" w:lineRule="auto"/>
              <w:jc w:val="center"/>
              <w:rPr>
                <w:szCs w:val="21"/>
              </w:rPr>
            </w:pPr>
            <w:r>
              <w:rPr>
                <w:szCs w:val="21"/>
              </w:rPr>
              <w:t>示值误差</w:t>
            </w:r>
            <w:r>
              <w:rPr>
                <w:spacing w:val="24"/>
                <w:szCs w:val="21"/>
              </w:rPr>
              <w:t>Pa</w:t>
            </w:r>
          </w:p>
        </w:tc>
        <w:tc>
          <w:tcPr>
            <w:tcW w:w="1380" w:type="dxa"/>
            <w:vMerge w:val="restart"/>
            <w:tcBorders>
              <w:top w:val="single" w:sz="4" w:space="0" w:color="auto"/>
              <w:left w:val="single" w:sz="4" w:space="0" w:color="auto"/>
            </w:tcBorders>
            <w:vAlign w:val="center"/>
          </w:tcPr>
          <w:p w14:paraId="64CD827D" w14:textId="77777777" w:rsidR="00762946" w:rsidRDefault="008749B5">
            <w:pPr>
              <w:spacing w:line="360" w:lineRule="auto"/>
              <w:jc w:val="center"/>
              <w:rPr>
                <w:szCs w:val="21"/>
              </w:rPr>
            </w:pPr>
            <w:r>
              <w:rPr>
                <w:szCs w:val="21"/>
              </w:rPr>
              <w:t>回程误差</w:t>
            </w:r>
            <w:r>
              <w:rPr>
                <w:spacing w:val="24"/>
                <w:szCs w:val="21"/>
              </w:rPr>
              <w:t>Pa</w:t>
            </w:r>
          </w:p>
        </w:tc>
        <w:tc>
          <w:tcPr>
            <w:tcW w:w="1714" w:type="dxa"/>
            <w:vMerge w:val="restart"/>
            <w:tcBorders>
              <w:top w:val="single" w:sz="4" w:space="0" w:color="auto"/>
              <w:left w:val="single" w:sz="4" w:space="0" w:color="auto"/>
            </w:tcBorders>
            <w:vAlign w:val="center"/>
          </w:tcPr>
          <w:p w14:paraId="3B13D625" w14:textId="77777777" w:rsidR="00762946" w:rsidRDefault="008749B5">
            <w:pPr>
              <w:spacing w:line="360" w:lineRule="auto"/>
              <w:jc w:val="center"/>
              <w:rPr>
                <w:szCs w:val="21"/>
              </w:rPr>
            </w:pPr>
            <w:r>
              <w:rPr>
                <w:szCs w:val="21"/>
              </w:rPr>
              <w:t>扩展不确定度</w:t>
            </w:r>
            <w:r>
              <w:rPr>
                <w:szCs w:val="21"/>
              </w:rPr>
              <w:t xml:space="preserve">  </w:t>
            </w:r>
            <w:r>
              <w:rPr>
                <w:rStyle w:val="font31"/>
                <w:color w:val="auto"/>
                <w:sz w:val="21"/>
                <w:szCs w:val="21"/>
                <w:lang w:bidi="ar"/>
              </w:rPr>
              <w:t>U</w:t>
            </w: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pacing w:val="24"/>
                <w:szCs w:val="21"/>
              </w:rPr>
              <w:t>Pa</w:t>
            </w:r>
          </w:p>
        </w:tc>
      </w:tr>
      <w:tr w:rsidR="00762946" w14:paraId="2479EDAE" w14:textId="77777777">
        <w:trPr>
          <w:trHeight w:val="199"/>
          <w:jc w:val="center"/>
        </w:trPr>
        <w:tc>
          <w:tcPr>
            <w:tcW w:w="867" w:type="dxa"/>
            <w:vMerge/>
            <w:tcBorders>
              <w:left w:val="single" w:sz="4" w:space="0" w:color="auto"/>
              <w:bottom w:val="single" w:sz="4" w:space="0" w:color="auto"/>
              <w:right w:val="single" w:sz="4" w:space="0" w:color="auto"/>
            </w:tcBorders>
            <w:vAlign w:val="center"/>
          </w:tcPr>
          <w:p w14:paraId="5A729410" w14:textId="77777777" w:rsidR="00762946" w:rsidRDefault="00762946">
            <w:pPr>
              <w:spacing w:line="360" w:lineRule="auto"/>
              <w:jc w:val="center"/>
              <w:rPr>
                <w:szCs w:val="21"/>
              </w:rPr>
            </w:pPr>
          </w:p>
        </w:tc>
        <w:tc>
          <w:tcPr>
            <w:tcW w:w="1493" w:type="dxa"/>
            <w:vMerge/>
            <w:tcBorders>
              <w:left w:val="single" w:sz="4" w:space="0" w:color="auto"/>
              <w:bottom w:val="single" w:sz="4" w:space="0" w:color="auto"/>
            </w:tcBorders>
            <w:vAlign w:val="center"/>
          </w:tcPr>
          <w:p w14:paraId="78A71A81" w14:textId="77777777" w:rsidR="00762946" w:rsidRDefault="00762946">
            <w:pPr>
              <w:spacing w:line="360" w:lineRule="auto"/>
              <w:jc w:val="center"/>
              <w:rPr>
                <w:szCs w:val="21"/>
              </w:rPr>
            </w:pPr>
          </w:p>
        </w:tc>
        <w:tc>
          <w:tcPr>
            <w:tcW w:w="1335" w:type="dxa"/>
            <w:tcBorders>
              <w:top w:val="single" w:sz="4" w:space="0" w:color="auto"/>
              <w:left w:val="single" w:sz="4" w:space="0" w:color="auto"/>
              <w:bottom w:val="single" w:sz="4" w:space="0" w:color="auto"/>
              <w:right w:val="single" w:sz="4" w:space="0" w:color="auto"/>
            </w:tcBorders>
            <w:vAlign w:val="center"/>
          </w:tcPr>
          <w:p w14:paraId="3DB0BEE6" w14:textId="77777777" w:rsidR="00762946" w:rsidRDefault="008749B5">
            <w:pPr>
              <w:spacing w:line="360" w:lineRule="auto"/>
              <w:jc w:val="center"/>
              <w:rPr>
                <w:szCs w:val="21"/>
              </w:rPr>
            </w:pPr>
            <w:r>
              <w:rPr>
                <w:szCs w:val="21"/>
              </w:rPr>
              <w:t>正行程</w:t>
            </w:r>
          </w:p>
        </w:tc>
        <w:tc>
          <w:tcPr>
            <w:tcW w:w="1245" w:type="dxa"/>
            <w:tcBorders>
              <w:top w:val="single" w:sz="4" w:space="0" w:color="auto"/>
              <w:left w:val="single" w:sz="4" w:space="0" w:color="auto"/>
              <w:bottom w:val="single" w:sz="4" w:space="0" w:color="auto"/>
            </w:tcBorders>
            <w:vAlign w:val="center"/>
          </w:tcPr>
          <w:p w14:paraId="40985718" w14:textId="77777777" w:rsidR="00762946" w:rsidRDefault="008749B5">
            <w:pPr>
              <w:spacing w:line="360" w:lineRule="auto"/>
              <w:jc w:val="center"/>
              <w:rPr>
                <w:szCs w:val="21"/>
              </w:rPr>
            </w:pPr>
            <w:r>
              <w:rPr>
                <w:szCs w:val="21"/>
              </w:rPr>
              <w:t>反行程</w:t>
            </w:r>
          </w:p>
        </w:tc>
        <w:tc>
          <w:tcPr>
            <w:tcW w:w="1350" w:type="dxa"/>
            <w:vMerge/>
            <w:tcBorders>
              <w:left w:val="single" w:sz="4" w:space="0" w:color="auto"/>
              <w:bottom w:val="single" w:sz="4" w:space="0" w:color="auto"/>
              <w:right w:val="single" w:sz="4" w:space="0" w:color="auto"/>
            </w:tcBorders>
            <w:vAlign w:val="center"/>
          </w:tcPr>
          <w:p w14:paraId="2F520FE2" w14:textId="77777777" w:rsidR="00762946" w:rsidRDefault="00762946">
            <w:pPr>
              <w:spacing w:line="360" w:lineRule="auto"/>
              <w:jc w:val="center"/>
              <w:rPr>
                <w:szCs w:val="21"/>
              </w:rPr>
            </w:pPr>
          </w:p>
        </w:tc>
        <w:tc>
          <w:tcPr>
            <w:tcW w:w="1380" w:type="dxa"/>
            <w:vMerge/>
            <w:tcBorders>
              <w:left w:val="single" w:sz="4" w:space="0" w:color="auto"/>
              <w:bottom w:val="single" w:sz="4" w:space="0" w:color="auto"/>
            </w:tcBorders>
            <w:vAlign w:val="center"/>
          </w:tcPr>
          <w:p w14:paraId="7A38149C" w14:textId="77777777" w:rsidR="00762946" w:rsidRDefault="00762946">
            <w:pPr>
              <w:spacing w:line="360" w:lineRule="auto"/>
              <w:jc w:val="center"/>
              <w:rPr>
                <w:szCs w:val="21"/>
              </w:rPr>
            </w:pPr>
          </w:p>
        </w:tc>
        <w:tc>
          <w:tcPr>
            <w:tcW w:w="1714" w:type="dxa"/>
            <w:vMerge/>
            <w:tcBorders>
              <w:left w:val="single" w:sz="4" w:space="0" w:color="auto"/>
              <w:bottom w:val="single" w:sz="4" w:space="0" w:color="auto"/>
            </w:tcBorders>
            <w:vAlign w:val="center"/>
          </w:tcPr>
          <w:p w14:paraId="547B97C3" w14:textId="77777777" w:rsidR="00762946" w:rsidRDefault="00762946">
            <w:pPr>
              <w:widowControl/>
              <w:spacing w:line="360" w:lineRule="auto"/>
              <w:ind w:left="315" w:hangingChars="150" w:hanging="315"/>
              <w:jc w:val="center"/>
              <w:rPr>
                <w:szCs w:val="21"/>
              </w:rPr>
            </w:pPr>
          </w:p>
        </w:tc>
      </w:tr>
      <w:tr w:rsidR="00762946" w14:paraId="3B2851D6"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749FFDE1" w14:textId="77777777" w:rsidR="00762946" w:rsidRDefault="008749B5">
            <w:pPr>
              <w:spacing w:line="360" w:lineRule="auto"/>
              <w:jc w:val="center"/>
              <w:rPr>
                <w:szCs w:val="21"/>
              </w:rPr>
            </w:pPr>
            <w:r>
              <w:rPr>
                <w:szCs w:val="21"/>
              </w:rPr>
              <w:t>1</w:t>
            </w:r>
          </w:p>
        </w:tc>
        <w:tc>
          <w:tcPr>
            <w:tcW w:w="1493" w:type="dxa"/>
            <w:tcBorders>
              <w:top w:val="single" w:sz="4" w:space="0" w:color="auto"/>
              <w:left w:val="single" w:sz="4" w:space="0" w:color="auto"/>
              <w:bottom w:val="single" w:sz="4" w:space="0" w:color="auto"/>
            </w:tcBorders>
            <w:vAlign w:val="center"/>
          </w:tcPr>
          <w:p w14:paraId="38DBA07E" w14:textId="77777777" w:rsidR="00762946" w:rsidRDefault="008749B5">
            <w:pPr>
              <w:widowControl/>
              <w:jc w:val="center"/>
              <w:textAlignment w:val="center"/>
              <w:rPr>
                <w:szCs w:val="21"/>
              </w:rPr>
            </w:pPr>
            <w:r>
              <w:rPr>
                <w:rFonts w:eastAsia="等线"/>
                <w:kern w:val="0"/>
                <w:szCs w:val="21"/>
                <w:lang w:bidi="ar"/>
              </w:rPr>
              <w:t>-70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CA8D012" w14:textId="77777777" w:rsidR="00762946" w:rsidRDefault="008749B5">
            <w:pPr>
              <w:widowControl/>
              <w:jc w:val="center"/>
              <w:textAlignment w:val="center"/>
              <w:rPr>
                <w:szCs w:val="21"/>
              </w:rPr>
            </w:pPr>
            <w:r>
              <w:rPr>
                <w:rFonts w:eastAsia="等线"/>
                <w:kern w:val="0"/>
                <w:szCs w:val="21"/>
                <w:lang w:bidi="ar"/>
              </w:rPr>
              <w:t xml:space="preserve">-70.2 </w:t>
            </w:r>
          </w:p>
        </w:tc>
        <w:tc>
          <w:tcPr>
            <w:tcW w:w="1245" w:type="dxa"/>
            <w:tcBorders>
              <w:top w:val="single" w:sz="4" w:space="0" w:color="auto"/>
              <w:left w:val="single" w:sz="4" w:space="0" w:color="auto"/>
              <w:bottom w:val="single" w:sz="4" w:space="0" w:color="auto"/>
            </w:tcBorders>
            <w:shd w:val="clear" w:color="auto" w:fill="auto"/>
            <w:vAlign w:val="center"/>
          </w:tcPr>
          <w:p w14:paraId="53433B9F" w14:textId="77777777" w:rsidR="00762946" w:rsidRDefault="008749B5">
            <w:pPr>
              <w:widowControl/>
              <w:jc w:val="center"/>
              <w:textAlignment w:val="center"/>
              <w:rPr>
                <w:szCs w:val="21"/>
              </w:rPr>
            </w:pPr>
            <w:r>
              <w:rPr>
                <w:rFonts w:eastAsia="等线"/>
                <w:kern w:val="0"/>
                <w:szCs w:val="21"/>
                <w:lang w:bidi="ar"/>
              </w:rPr>
              <w:t xml:space="preserve">-70.1 </w:t>
            </w:r>
          </w:p>
        </w:tc>
        <w:tc>
          <w:tcPr>
            <w:tcW w:w="1350" w:type="dxa"/>
            <w:tcBorders>
              <w:top w:val="single" w:sz="4" w:space="0" w:color="auto"/>
              <w:left w:val="single" w:sz="4" w:space="0" w:color="auto"/>
              <w:bottom w:val="single" w:sz="4" w:space="0" w:color="auto"/>
              <w:right w:val="single" w:sz="4" w:space="0" w:color="auto"/>
            </w:tcBorders>
            <w:vAlign w:val="center"/>
          </w:tcPr>
          <w:p w14:paraId="555330FB" w14:textId="77777777" w:rsidR="00762946" w:rsidRDefault="008749B5">
            <w:pPr>
              <w:widowControl/>
              <w:jc w:val="center"/>
              <w:textAlignment w:val="center"/>
              <w:rPr>
                <w:szCs w:val="21"/>
              </w:rPr>
            </w:pPr>
            <w:r>
              <w:rPr>
                <w:rFonts w:eastAsia="等线"/>
                <w:kern w:val="0"/>
                <w:szCs w:val="21"/>
                <w:lang w:bidi="ar"/>
              </w:rPr>
              <w:t xml:space="preserve">-0.2 </w:t>
            </w:r>
          </w:p>
        </w:tc>
        <w:tc>
          <w:tcPr>
            <w:tcW w:w="1380" w:type="dxa"/>
            <w:tcBorders>
              <w:top w:val="single" w:sz="4" w:space="0" w:color="auto"/>
              <w:left w:val="single" w:sz="4" w:space="0" w:color="auto"/>
              <w:bottom w:val="single" w:sz="4" w:space="0" w:color="auto"/>
            </w:tcBorders>
            <w:vAlign w:val="center"/>
          </w:tcPr>
          <w:p w14:paraId="738AEE70" w14:textId="77777777" w:rsidR="00762946" w:rsidRDefault="008749B5">
            <w:pPr>
              <w:widowControl/>
              <w:jc w:val="center"/>
              <w:textAlignment w:val="center"/>
              <w:rPr>
                <w:szCs w:val="21"/>
              </w:rPr>
            </w:pPr>
            <w:r>
              <w:rPr>
                <w:rFonts w:eastAsia="等线"/>
                <w:kern w:val="0"/>
                <w:szCs w:val="21"/>
                <w:lang w:bidi="ar"/>
              </w:rPr>
              <w:t xml:space="preserve">0.1 </w:t>
            </w:r>
          </w:p>
        </w:tc>
        <w:tc>
          <w:tcPr>
            <w:tcW w:w="1714" w:type="dxa"/>
            <w:tcBorders>
              <w:top w:val="single" w:sz="4" w:space="0" w:color="auto"/>
              <w:left w:val="single" w:sz="4" w:space="0" w:color="auto"/>
              <w:bottom w:val="single" w:sz="4" w:space="0" w:color="auto"/>
            </w:tcBorders>
            <w:vAlign w:val="center"/>
          </w:tcPr>
          <w:p w14:paraId="33EA360D" w14:textId="77777777" w:rsidR="00762946" w:rsidRDefault="008749B5">
            <w:pPr>
              <w:widowControl/>
              <w:jc w:val="center"/>
              <w:textAlignment w:val="center"/>
              <w:rPr>
                <w:szCs w:val="21"/>
              </w:rPr>
            </w:pPr>
            <w:r>
              <w:rPr>
                <w:rFonts w:eastAsia="等线"/>
                <w:kern w:val="0"/>
                <w:szCs w:val="21"/>
                <w:lang w:bidi="ar"/>
              </w:rPr>
              <w:t>0.5</w:t>
            </w:r>
          </w:p>
        </w:tc>
      </w:tr>
      <w:tr w:rsidR="00762946" w14:paraId="50B1EF93"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14D852AA" w14:textId="77777777" w:rsidR="00762946" w:rsidRDefault="008749B5">
            <w:pPr>
              <w:spacing w:line="360" w:lineRule="auto"/>
              <w:jc w:val="center"/>
              <w:rPr>
                <w:szCs w:val="21"/>
              </w:rPr>
            </w:pPr>
            <w:r>
              <w:rPr>
                <w:szCs w:val="21"/>
              </w:rPr>
              <w:t>2</w:t>
            </w:r>
          </w:p>
        </w:tc>
        <w:tc>
          <w:tcPr>
            <w:tcW w:w="1493" w:type="dxa"/>
            <w:tcBorders>
              <w:top w:val="single" w:sz="4" w:space="0" w:color="auto"/>
              <w:left w:val="single" w:sz="4" w:space="0" w:color="auto"/>
              <w:bottom w:val="single" w:sz="4" w:space="0" w:color="auto"/>
            </w:tcBorders>
            <w:vAlign w:val="center"/>
          </w:tcPr>
          <w:p w14:paraId="49E80804" w14:textId="77777777" w:rsidR="00762946" w:rsidRDefault="008749B5">
            <w:pPr>
              <w:widowControl/>
              <w:jc w:val="center"/>
              <w:textAlignment w:val="center"/>
              <w:rPr>
                <w:szCs w:val="21"/>
              </w:rPr>
            </w:pPr>
            <w:r>
              <w:rPr>
                <w:rFonts w:eastAsia="等线"/>
                <w:kern w:val="0"/>
                <w:szCs w:val="21"/>
                <w:lang w:bidi="ar"/>
              </w:rPr>
              <w:t>-50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65886D7F" w14:textId="77777777" w:rsidR="00762946" w:rsidRDefault="008749B5">
            <w:pPr>
              <w:widowControl/>
              <w:jc w:val="center"/>
              <w:textAlignment w:val="center"/>
              <w:rPr>
                <w:szCs w:val="21"/>
              </w:rPr>
            </w:pPr>
            <w:r>
              <w:rPr>
                <w:rFonts w:eastAsia="等线"/>
                <w:kern w:val="0"/>
                <w:szCs w:val="21"/>
                <w:lang w:bidi="ar"/>
              </w:rPr>
              <w:t xml:space="preserve">-50.1 </w:t>
            </w:r>
          </w:p>
        </w:tc>
        <w:tc>
          <w:tcPr>
            <w:tcW w:w="1245" w:type="dxa"/>
            <w:tcBorders>
              <w:top w:val="single" w:sz="4" w:space="0" w:color="auto"/>
              <w:left w:val="single" w:sz="4" w:space="0" w:color="auto"/>
              <w:bottom w:val="single" w:sz="4" w:space="0" w:color="auto"/>
            </w:tcBorders>
            <w:shd w:val="clear" w:color="auto" w:fill="auto"/>
            <w:vAlign w:val="center"/>
          </w:tcPr>
          <w:p w14:paraId="3DDD9E7E" w14:textId="77777777" w:rsidR="00762946" w:rsidRDefault="008749B5">
            <w:pPr>
              <w:widowControl/>
              <w:jc w:val="center"/>
              <w:textAlignment w:val="center"/>
              <w:rPr>
                <w:szCs w:val="21"/>
              </w:rPr>
            </w:pPr>
            <w:r>
              <w:rPr>
                <w:rFonts w:eastAsia="等线"/>
                <w:kern w:val="0"/>
                <w:szCs w:val="21"/>
                <w:lang w:bidi="ar"/>
              </w:rPr>
              <w:t xml:space="preserve">-50.1 </w:t>
            </w:r>
          </w:p>
        </w:tc>
        <w:tc>
          <w:tcPr>
            <w:tcW w:w="1350" w:type="dxa"/>
            <w:tcBorders>
              <w:top w:val="single" w:sz="4" w:space="0" w:color="auto"/>
              <w:left w:val="single" w:sz="4" w:space="0" w:color="auto"/>
              <w:bottom w:val="single" w:sz="4" w:space="0" w:color="auto"/>
              <w:right w:val="single" w:sz="4" w:space="0" w:color="auto"/>
            </w:tcBorders>
            <w:vAlign w:val="center"/>
          </w:tcPr>
          <w:p w14:paraId="7A161D30" w14:textId="77777777" w:rsidR="00762946" w:rsidRDefault="008749B5">
            <w:pPr>
              <w:widowControl/>
              <w:jc w:val="center"/>
              <w:textAlignment w:val="center"/>
              <w:rPr>
                <w:szCs w:val="21"/>
              </w:rPr>
            </w:pPr>
            <w:r>
              <w:rPr>
                <w:rFonts w:eastAsia="等线"/>
                <w:kern w:val="0"/>
                <w:szCs w:val="21"/>
                <w:lang w:bidi="ar"/>
              </w:rPr>
              <w:t xml:space="preserve">-0.1 </w:t>
            </w:r>
          </w:p>
        </w:tc>
        <w:tc>
          <w:tcPr>
            <w:tcW w:w="1380" w:type="dxa"/>
            <w:tcBorders>
              <w:top w:val="single" w:sz="4" w:space="0" w:color="auto"/>
              <w:left w:val="single" w:sz="4" w:space="0" w:color="auto"/>
              <w:bottom w:val="single" w:sz="4" w:space="0" w:color="auto"/>
            </w:tcBorders>
            <w:vAlign w:val="center"/>
          </w:tcPr>
          <w:p w14:paraId="3D6ABD56"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42EE72AB" w14:textId="77777777" w:rsidR="00762946" w:rsidRDefault="008749B5">
            <w:pPr>
              <w:widowControl/>
              <w:jc w:val="center"/>
              <w:textAlignment w:val="center"/>
              <w:rPr>
                <w:szCs w:val="21"/>
              </w:rPr>
            </w:pPr>
            <w:r>
              <w:rPr>
                <w:rFonts w:eastAsia="等线"/>
                <w:kern w:val="0"/>
                <w:szCs w:val="21"/>
                <w:lang w:bidi="ar"/>
              </w:rPr>
              <w:t>0.5</w:t>
            </w:r>
          </w:p>
        </w:tc>
      </w:tr>
      <w:tr w:rsidR="00762946" w14:paraId="1107D4CD"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5540B1FE" w14:textId="77777777" w:rsidR="00762946" w:rsidRDefault="008749B5">
            <w:pPr>
              <w:spacing w:line="360" w:lineRule="auto"/>
              <w:jc w:val="center"/>
              <w:rPr>
                <w:szCs w:val="21"/>
              </w:rPr>
            </w:pPr>
            <w:r>
              <w:rPr>
                <w:szCs w:val="21"/>
              </w:rPr>
              <w:t>3</w:t>
            </w:r>
          </w:p>
        </w:tc>
        <w:tc>
          <w:tcPr>
            <w:tcW w:w="1493" w:type="dxa"/>
            <w:tcBorders>
              <w:top w:val="single" w:sz="4" w:space="0" w:color="auto"/>
              <w:left w:val="single" w:sz="4" w:space="0" w:color="auto"/>
              <w:bottom w:val="single" w:sz="4" w:space="0" w:color="auto"/>
            </w:tcBorders>
            <w:vAlign w:val="center"/>
          </w:tcPr>
          <w:p w14:paraId="2DF94414" w14:textId="77777777" w:rsidR="00762946" w:rsidRDefault="008749B5">
            <w:pPr>
              <w:widowControl/>
              <w:jc w:val="center"/>
              <w:textAlignment w:val="center"/>
              <w:rPr>
                <w:szCs w:val="21"/>
              </w:rPr>
            </w:pPr>
            <w:r>
              <w:rPr>
                <w:rFonts w:eastAsia="等线"/>
                <w:kern w:val="0"/>
                <w:szCs w:val="21"/>
                <w:lang w:bidi="ar"/>
              </w:rPr>
              <w:t>-30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4EB56ED5" w14:textId="77777777" w:rsidR="00762946" w:rsidRDefault="008749B5">
            <w:pPr>
              <w:widowControl/>
              <w:jc w:val="center"/>
              <w:textAlignment w:val="center"/>
              <w:rPr>
                <w:szCs w:val="21"/>
              </w:rPr>
            </w:pPr>
            <w:r>
              <w:rPr>
                <w:rFonts w:eastAsia="等线"/>
                <w:kern w:val="0"/>
                <w:szCs w:val="21"/>
                <w:lang w:bidi="ar"/>
              </w:rPr>
              <w:t xml:space="preserve">-30.0 </w:t>
            </w:r>
          </w:p>
        </w:tc>
        <w:tc>
          <w:tcPr>
            <w:tcW w:w="1245" w:type="dxa"/>
            <w:tcBorders>
              <w:top w:val="single" w:sz="4" w:space="0" w:color="auto"/>
              <w:left w:val="single" w:sz="4" w:space="0" w:color="auto"/>
              <w:bottom w:val="single" w:sz="4" w:space="0" w:color="auto"/>
            </w:tcBorders>
            <w:shd w:val="clear" w:color="auto" w:fill="auto"/>
            <w:vAlign w:val="center"/>
          </w:tcPr>
          <w:p w14:paraId="2169CABB" w14:textId="77777777" w:rsidR="00762946" w:rsidRDefault="008749B5">
            <w:pPr>
              <w:widowControl/>
              <w:jc w:val="center"/>
              <w:textAlignment w:val="center"/>
              <w:rPr>
                <w:szCs w:val="21"/>
              </w:rPr>
            </w:pPr>
            <w:r>
              <w:rPr>
                <w:rFonts w:eastAsia="等线"/>
                <w:kern w:val="0"/>
                <w:szCs w:val="21"/>
                <w:lang w:bidi="ar"/>
              </w:rPr>
              <w:t xml:space="preserve">-30.0 </w:t>
            </w:r>
          </w:p>
        </w:tc>
        <w:tc>
          <w:tcPr>
            <w:tcW w:w="1350" w:type="dxa"/>
            <w:tcBorders>
              <w:top w:val="single" w:sz="4" w:space="0" w:color="auto"/>
              <w:left w:val="single" w:sz="4" w:space="0" w:color="auto"/>
              <w:bottom w:val="single" w:sz="4" w:space="0" w:color="auto"/>
              <w:right w:val="single" w:sz="4" w:space="0" w:color="auto"/>
            </w:tcBorders>
            <w:vAlign w:val="center"/>
          </w:tcPr>
          <w:p w14:paraId="72932A3E"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12C88337"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315E7DAB" w14:textId="77777777" w:rsidR="00762946" w:rsidRDefault="008749B5">
            <w:pPr>
              <w:widowControl/>
              <w:jc w:val="center"/>
              <w:textAlignment w:val="center"/>
              <w:rPr>
                <w:szCs w:val="21"/>
              </w:rPr>
            </w:pPr>
            <w:r>
              <w:rPr>
                <w:rFonts w:eastAsia="等线"/>
                <w:kern w:val="0"/>
                <w:szCs w:val="21"/>
                <w:lang w:bidi="ar"/>
              </w:rPr>
              <w:t>0.5</w:t>
            </w:r>
          </w:p>
        </w:tc>
      </w:tr>
      <w:tr w:rsidR="00762946" w14:paraId="070909C1"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747B817B" w14:textId="77777777" w:rsidR="00762946" w:rsidRDefault="008749B5">
            <w:pPr>
              <w:spacing w:line="360" w:lineRule="auto"/>
              <w:jc w:val="center"/>
              <w:rPr>
                <w:szCs w:val="21"/>
              </w:rPr>
            </w:pPr>
            <w:r>
              <w:rPr>
                <w:szCs w:val="21"/>
              </w:rPr>
              <w:t>4</w:t>
            </w:r>
          </w:p>
        </w:tc>
        <w:tc>
          <w:tcPr>
            <w:tcW w:w="1493" w:type="dxa"/>
            <w:tcBorders>
              <w:top w:val="single" w:sz="4" w:space="0" w:color="auto"/>
              <w:left w:val="single" w:sz="4" w:space="0" w:color="auto"/>
              <w:bottom w:val="single" w:sz="4" w:space="0" w:color="auto"/>
            </w:tcBorders>
            <w:vAlign w:val="center"/>
          </w:tcPr>
          <w:p w14:paraId="412330B0" w14:textId="77777777" w:rsidR="00762946" w:rsidRDefault="008749B5">
            <w:pPr>
              <w:widowControl/>
              <w:jc w:val="center"/>
              <w:textAlignment w:val="center"/>
              <w:rPr>
                <w:szCs w:val="21"/>
              </w:rPr>
            </w:pPr>
            <w:r>
              <w:rPr>
                <w:rFonts w:eastAsia="等线"/>
                <w:kern w:val="0"/>
                <w:szCs w:val="21"/>
                <w:lang w:bidi="ar"/>
              </w:rPr>
              <w:t>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7E0FA414" w14:textId="77777777" w:rsidR="00762946" w:rsidRDefault="008749B5">
            <w:pPr>
              <w:widowControl/>
              <w:jc w:val="center"/>
              <w:textAlignment w:val="center"/>
              <w:rPr>
                <w:szCs w:val="21"/>
              </w:rPr>
            </w:pPr>
            <w:r>
              <w:rPr>
                <w:rFonts w:eastAsia="等线"/>
                <w:kern w:val="0"/>
                <w:szCs w:val="21"/>
                <w:lang w:bidi="ar"/>
              </w:rPr>
              <w:t xml:space="preserve">0.0 </w:t>
            </w:r>
          </w:p>
        </w:tc>
        <w:tc>
          <w:tcPr>
            <w:tcW w:w="1245" w:type="dxa"/>
            <w:tcBorders>
              <w:top w:val="single" w:sz="4" w:space="0" w:color="auto"/>
              <w:left w:val="single" w:sz="4" w:space="0" w:color="auto"/>
              <w:bottom w:val="single" w:sz="4" w:space="0" w:color="auto"/>
            </w:tcBorders>
            <w:shd w:val="clear" w:color="auto" w:fill="auto"/>
            <w:vAlign w:val="center"/>
          </w:tcPr>
          <w:p w14:paraId="391692CB" w14:textId="77777777" w:rsidR="00762946" w:rsidRDefault="008749B5">
            <w:pPr>
              <w:widowControl/>
              <w:jc w:val="center"/>
              <w:textAlignment w:val="center"/>
              <w:rPr>
                <w:szCs w:val="21"/>
              </w:rPr>
            </w:pPr>
            <w:r>
              <w:rPr>
                <w:rFonts w:eastAsia="等线"/>
                <w:kern w:val="0"/>
                <w:szCs w:val="21"/>
                <w:lang w:bidi="ar"/>
              </w:rPr>
              <w:t xml:space="preserve">0.0 </w:t>
            </w:r>
          </w:p>
        </w:tc>
        <w:tc>
          <w:tcPr>
            <w:tcW w:w="1350" w:type="dxa"/>
            <w:tcBorders>
              <w:top w:val="single" w:sz="4" w:space="0" w:color="auto"/>
              <w:left w:val="single" w:sz="4" w:space="0" w:color="auto"/>
              <w:bottom w:val="single" w:sz="4" w:space="0" w:color="auto"/>
              <w:right w:val="single" w:sz="4" w:space="0" w:color="auto"/>
            </w:tcBorders>
            <w:vAlign w:val="center"/>
          </w:tcPr>
          <w:p w14:paraId="320A5595"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5181F4D1"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0199DEE8" w14:textId="77777777" w:rsidR="00762946" w:rsidRDefault="008749B5">
            <w:pPr>
              <w:widowControl/>
              <w:jc w:val="center"/>
              <w:textAlignment w:val="center"/>
              <w:rPr>
                <w:szCs w:val="21"/>
              </w:rPr>
            </w:pPr>
            <w:r>
              <w:rPr>
                <w:rFonts w:eastAsia="等线"/>
                <w:kern w:val="0"/>
                <w:szCs w:val="21"/>
                <w:lang w:bidi="ar"/>
              </w:rPr>
              <w:t>0.5</w:t>
            </w:r>
          </w:p>
        </w:tc>
      </w:tr>
      <w:tr w:rsidR="00762946" w14:paraId="3FD2DA43"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00C7EFAF" w14:textId="77777777" w:rsidR="00762946" w:rsidRDefault="008749B5">
            <w:pPr>
              <w:spacing w:line="360" w:lineRule="auto"/>
              <w:jc w:val="center"/>
              <w:rPr>
                <w:szCs w:val="21"/>
              </w:rPr>
            </w:pPr>
            <w:r>
              <w:rPr>
                <w:szCs w:val="21"/>
              </w:rPr>
              <w:t>5</w:t>
            </w:r>
          </w:p>
        </w:tc>
        <w:tc>
          <w:tcPr>
            <w:tcW w:w="1493" w:type="dxa"/>
            <w:tcBorders>
              <w:top w:val="single" w:sz="4" w:space="0" w:color="auto"/>
              <w:left w:val="single" w:sz="4" w:space="0" w:color="auto"/>
              <w:bottom w:val="single" w:sz="4" w:space="0" w:color="auto"/>
            </w:tcBorders>
            <w:vAlign w:val="center"/>
          </w:tcPr>
          <w:p w14:paraId="1142BEE4" w14:textId="77777777" w:rsidR="00762946" w:rsidRDefault="008749B5">
            <w:pPr>
              <w:widowControl/>
              <w:jc w:val="center"/>
              <w:textAlignment w:val="center"/>
              <w:rPr>
                <w:szCs w:val="21"/>
              </w:rPr>
            </w:pPr>
            <w:r>
              <w:rPr>
                <w:rFonts w:eastAsia="等线"/>
                <w:kern w:val="0"/>
                <w:szCs w:val="21"/>
                <w:lang w:bidi="ar"/>
              </w:rPr>
              <w:t>30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48A1F666" w14:textId="77777777" w:rsidR="00762946" w:rsidRDefault="008749B5">
            <w:pPr>
              <w:widowControl/>
              <w:jc w:val="center"/>
              <w:textAlignment w:val="center"/>
              <w:rPr>
                <w:szCs w:val="21"/>
              </w:rPr>
            </w:pPr>
            <w:r>
              <w:rPr>
                <w:rFonts w:eastAsia="等线"/>
                <w:kern w:val="0"/>
                <w:szCs w:val="21"/>
                <w:lang w:bidi="ar"/>
              </w:rPr>
              <w:t xml:space="preserve">29.9 </w:t>
            </w:r>
          </w:p>
        </w:tc>
        <w:tc>
          <w:tcPr>
            <w:tcW w:w="1245" w:type="dxa"/>
            <w:tcBorders>
              <w:top w:val="single" w:sz="4" w:space="0" w:color="auto"/>
              <w:left w:val="single" w:sz="4" w:space="0" w:color="auto"/>
              <w:bottom w:val="single" w:sz="4" w:space="0" w:color="auto"/>
            </w:tcBorders>
            <w:shd w:val="clear" w:color="auto" w:fill="auto"/>
            <w:vAlign w:val="center"/>
          </w:tcPr>
          <w:p w14:paraId="08769248" w14:textId="77777777" w:rsidR="00762946" w:rsidRDefault="008749B5">
            <w:pPr>
              <w:widowControl/>
              <w:jc w:val="center"/>
              <w:textAlignment w:val="center"/>
              <w:rPr>
                <w:szCs w:val="21"/>
              </w:rPr>
            </w:pPr>
            <w:r>
              <w:rPr>
                <w:rFonts w:eastAsia="等线"/>
                <w:kern w:val="0"/>
                <w:szCs w:val="21"/>
                <w:lang w:bidi="ar"/>
              </w:rPr>
              <w:t xml:space="preserve">29.9 </w:t>
            </w:r>
          </w:p>
        </w:tc>
        <w:tc>
          <w:tcPr>
            <w:tcW w:w="1350" w:type="dxa"/>
            <w:tcBorders>
              <w:top w:val="single" w:sz="4" w:space="0" w:color="auto"/>
              <w:left w:val="single" w:sz="4" w:space="0" w:color="auto"/>
              <w:bottom w:val="single" w:sz="4" w:space="0" w:color="auto"/>
              <w:right w:val="single" w:sz="4" w:space="0" w:color="auto"/>
            </w:tcBorders>
            <w:vAlign w:val="center"/>
          </w:tcPr>
          <w:p w14:paraId="47D684DC" w14:textId="77777777" w:rsidR="00762946" w:rsidRDefault="008749B5">
            <w:pPr>
              <w:widowControl/>
              <w:jc w:val="center"/>
              <w:textAlignment w:val="center"/>
              <w:rPr>
                <w:szCs w:val="21"/>
              </w:rPr>
            </w:pPr>
            <w:r>
              <w:rPr>
                <w:rFonts w:eastAsia="等线"/>
                <w:kern w:val="0"/>
                <w:szCs w:val="21"/>
                <w:lang w:bidi="ar"/>
              </w:rPr>
              <w:t xml:space="preserve">-0.1 </w:t>
            </w:r>
          </w:p>
        </w:tc>
        <w:tc>
          <w:tcPr>
            <w:tcW w:w="1380" w:type="dxa"/>
            <w:tcBorders>
              <w:top w:val="single" w:sz="4" w:space="0" w:color="auto"/>
              <w:left w:val="single" w:sz="4" w:space="0" w:color="auto"/>
              <w:bottom w:val="single" w:sz="4" w:space="0" w:color="auto"/>
            </w:tcBorders>
            <w:vAlign w:val="center"/>
          </w:tcPr>
          <w:p w14:paraId="0BB3C850"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0B18571E" w14:textId="77777777" w:rsidR="00762946" w:rsidRDefault="008749B5">
            <w:pPr>
              <w:widowControl/>
              <w:jc w:val="center"/>
              <w:textAlignment w:val="center"/>
              <w:rPr>
                <w:szCs w:val="21"/>
              </w:rPr>
            </w:pPr>
            <w:r>
              <w:rPr>
                <w:rFonts w:eastAsia="等线"/>
                <w:kern w:val="0"/>
                <w:szCs w:val="21"/>
                <w:lang w:bidi="ar"/>
              </w:rPr>
              <w:t>0.5</w:t>
            </w:r>
          </w:p>
        </w:tc>
      </w:tr>
      <w:tr w:rsidR="00762946" w14:paraId="53B15306"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170C174E" w14:textId="77777777" w:rsidR="00762946" w:rsidRDefault="008749B5">
            <w:pPr>
              <w:spacing w:line="360" w:lineRule="auto"/>
              <w:jc w:val="center"/>
              <w:rPr>
                <w:szCs w:val="21"/>
              </w:rPr>
            </w:pPr>
            <w:r>
              <w:rPr>
                <w:szCs w:val="21"/>
              </w:rPr>
              <w:t>6</w:t>
            </w:r>
          </w:p>
        </w:tc>
        <w:tc>
          <w:tcPr>
            <w:tcW w:w="1493" w:type="dxa"/>
            <w:tcBorders>
              <w:top w:val="single" w:sz="4" w:space="0" w:color="auto"/>
              <w:left w:val="single" w:sz="4" w:space="0" w:color="auto"/>
              <w:bottom w:val="single" w:sz="4" w:space="0" w:color="auto"/>
            </w:tcBorders>
            <w:vAlign w:val="center"/>
          </w:tcPr>
          <w:p w14:paraId="45E6D271" w14:textId="77777777" w:rsidR="00762946" w:rsidRDefault="008749B5">
            <w:pPr>
              <w:widowControl/>
              <w:jc w:val="center"/>
              <w:textAlignment w:val="center"/>
              <w:rPr>
                <w:szCs w:val="21"/>
              </w:rPr>
            </w:pPr>
            <w:r>
              <w:rPr>
                <w:rFonts w:eastAsia="等线"/>
                <w:kern w:val="0"/>
                <w:szCs w:val="21"/>
                <w:lang w:bidi="ar"/>
              </w:rPr>
              <w:t>50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4324215A" w14:textId="77777777" w:rsidR="00762946" w:rsidRDefault="008749B5">
            <w:pPr>
              <w:widowControl/>
              <w:jc w:val="center"/>
              <w:textAlignment w:val="center"/>
              <w:rPr>
                <w:szCs w:val="21"/>
              </w:rPr>
            </w:pPr>
            <w:r>
              <w:rPr>
                <w:rFonts w:eastAsia="等线"/>
                <w:kern w:val="0"/>
                <w:szCs w:val="21"/>
                <w:lang w:bidi="ar"/>
              </w:rPr>
              <w:t xml:space="preserve">49.8 </w:t>
            </w:r>
          </w:p>
        </w:tc>
        <w:tc>
          <w:tcPr>
            <w:tcW w:w="1245" w:type="dxa"/>
            <w:tcBorders>
              <w:top w:val="single" w:sz="4" w:space="0" w:color="auto"/>
              <w:left w:val="single" w:sz="4" w:space="0" w:color="auto"/>
              <w:bottom w:val="single" w:sz="4" w:space="0" w:color="auto"/>
            </w:tcBorders>
            <w:shd w:val="clear" w:color="auto" w:fill="auto"/>
            <w:vAlign w:val="center"/>
          </w:tcPr>
          <w:p w14:paraId="5C204D8A" w14:textId="77777777" w:rsidR="00762946" w:rsidRDefault="008749B5">
            <w:pPr>
              <w:widowControl/>
              <w:jc w:val="center"/>
              <w:textAlignment w:val="center"/>
              <w:rPr>
                <w:szCs w:val="21"/>
              </w:rPr>
            </w:pPr>
            <w:r>
              <w:rPr>
                <w:rFonts w:eastAsia="等线"/>
                <w:kern w:val="0"/>
                <w:szCs w:val="21"/>
                <w:lang w:bidi="ar"/>
              </w:rPr>
              <w:t xml:space="preserve">49.9 </w:t>
            </w:r>
          </w:p>
        </w:tc>
        <w:tc>
          <w:tcPr>
            <w:tcW w:w="1350" w:type="dxa"/>
            <w:tcBorders>
              <w:top w:val="single" w:sz="4" w:space="0" w:color="auto"/>
              <w:left w:val="single" w:sz="4" w:space="0" w:color="auto"/>
              <w:bottom w:val="single" w:sz="4" w:space="0" w:color="auto"/>
              <w:right w:val="single" w:sz="4" w:space="0" w:color="auto"/>
            </w:tcBorders>
            <w:vAlign w:val="center"/>
          </w:tcPr>
          <w:p w14:paraId="5E4B8AC9" w14:textId="77777777" w:rsidR="00762946" w:rsidRDefault="008749B5">
            <w:pPr>
              <w:widowControl/>
              <w:jc w:val="center"/>
              <w:textAlignment w:val="center"/>
              <w:rPr>
                <w:szCs w:val="21"/>
              </w:rPr>
            </w:pPr>
            <w:r>
              <w:rPr>
                <w:rFonts w:eastAsia="等线"/>
                <w:kern w:val="0"/>
                <w:szCs w:val="21"/>
                <w:lang w:bidi="ar"/>
              </w:rPr>
              <w:t xml:space="preserve">-0.2 </w:t>
            </w:r>
          </w:p>
        </w:tc>
        <w:tc>
          <w:tcPr>
            <w:tcW w:w="1380" w:type="dxa"/>
            <w:tcBorders>
              <w:top w:val="single" w:sz="4" w:space="0" w:color="auto"/>
              <w:left w:val="single" w:sz="4" w:space="0" w:color="auto"/>
              <w:bottom w:val="single" w:sz="4" w:space="0" w:color="auto"/>
            </w:tcBorders>
            <w:vAlign w:val="center"/>
          </w:tcPr>
          <w:p w14:paraId="13183131" w14:textId="77777777" w:rsidR="00762946" w:rsidRDefault="008749B5">
            <w:pPr>
              <w:widowControl/>
              <w:jc w:val="center"/>
              <w:textAlignment w:val="center"/>
              <w:rPr>
                <w:szCs w:val="21"/>
              </w:rPr>
            </w:pPr>
            <w:r>
              <w:rPr>
                <w:rFonts w:eastAsia="等线"/>
                <w:kern w:val="0"/>
                <w:szCs w:val="21"/>
                <w:lang w:bidi="ar"/>
              </w:rPr>
              <w:t xml:space="preserve">0.1 </w:t>
            </w:r>
          </w:p>
        </w:tc>
        <w:tc>
          <w:tcPr>
            <w:tcW w:w="1714" w:type="dxa"/>
            <w:tcBorders>
              <w:top w:val="single" w:sz="4" w:space="0" w:color="auto"/>
              <w:left w:val="single" w:sz="4" w:space="0" w:color="auto"/>
              <w:bottom w:val="single" w:sz="4" w:space="0" w:color="auto"/>
            </w:tcBorders>
            <w:vAlign w:val="center"/>
          </w:tcPr>
          <w:p w14:paraId="2223D50F" w14:textId="77777777" w:rsidR="00762946" w:rsidRDefault="008749B5">
            <w:pPr>
              <w:widowControl/>
              <w:jc w:val="center"/>
              <w:textAlignment w:val="center"/>
              <w:rPr>
                <w:szCs w:val="21"/>
              </w:rPr>
            </w:pPr>
            <w:r>
              <w:rPr>
                <w:rFonts w:eastAsia="等线"/>
                <w:kern w:val="0"/>
                <w:szCs w:val="21"/>
                <w:lang w:bidi="ar"/>
              </w:rPr>
              <w:t>0.5</w:t>
            </w:r>
          </w:p>
        </w:tc>
      </w:tr>
      <w:tr w:rsidR="00762946" w14:paraId="6B6ABEE6"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54CAFE52" w14:textId="77777777" w:rsidR="00762946" w:rsidRDefault="008749B5">
            <w:pPr>
              <w:spacing w:line="360" w:lineRule="auto"/>
              <w:jc w:val="center"/>
              <w:rPr>
                <w:szCs w:val="21"/>
              </w:rPr>
            </w:pPr>
            <w:r>
              <w:rPr>
                <w:szCs w:val="21"/>
              </w:rPr>
              <w:t>7</w:t>
            </w:r>
          </w:p>
        </w:tc>
        <w:tc>
          <w:tcPr>
            <w:tcW w:w="1493" w:type="dxa"/>
            <w:tcBorders>
              <w:top w:val="single" w:sz="4" w:space="0" w:color="auto"/>
              <w:left w:val="single" w:sz="4" w:space="0" w:color="auto"/>
              <w:bottom w:val="single" w:sz="4" w:space="0" w:color="auto"/>
            </w:tcBorders>
            <w:vAlign w:val="center"/>
          </w:tcPr>
          <w:p w14:paraId="0A8B7446" w14:textId="77777777" w:rsidR="00762946" w:rsidRDefault="008749B5">
            <w:pPr>
              <w:widowControl/>
              <w:jc w:val="center"/>
              <w:textAlignment w:val="center"/>
              <w:rPr>
                <w:szCs w:val="21"/>
              </w:rPr>
            </w:pPr>
            <w:r>
              <w:rPr>
                <w:rFonts w:eastAsia="等线"/>
                <w:kern w:val="0"/>
                <w:szCs w:val="21"/>
                <w:lang w:bidi="ar"/>
              </w:rPr>
              <w:t>70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22F844CC" w14:textId="77777777" w:rsidR="00762946" w:rsidRDefault="008749B5">
            <w:pPr>
              <w:widowControl/>
              <w:jc w:val="center"/>
              <w:textAlignment w:val="center"/>
              <w:rPr>
                <w:szCs w:val="21"/>
              </w:rPr>
            </w:pPr>
            <w:r>
              <w:rPr>
                <w:rFonts w:eastAsia="等线"/>
                <w:kern w:val="0"/>
                <w:szCs w:val="21"/>
                <w:lang w:bidi="ar"/>
              </w:rPr>
              <w:t xml:space="preserve">69.8 </w:t>
            </w:r>
          </w:p>
        </w:tc>
        <w:tc>
          <w:tcPr>
            <w:tcW w:w="1245" w:type="dxa"/>
            <w:tcBorders>
              <w:top w:val="single" w:sz="4" w:space="0" w:color="auto"/>
              <w:left w:val="single" w:sz="4" w:space="0" w:color="auto"/>
              <w:bottom w:val="single" w:sz="4" w:space="0" w:color="auto"/>
            </w:tcBorders>
            <w:shd w:val="clear" w:color="auto" w:fill="auto"/>
            <w:vAlign w:val="center"/>
          </w:tcPr>
          <w:p w14:paraId="297415C3" w14:textId="77777777" w:rsidR="00762946" w:rsidRDefault="008749B5">
            <w:pPr>
              <w:widowControl/>
              <w:jc w:val="center"/>
              <w:textAlignment w:val="center"/>
              <w:rPr>
                <w:szCs w:val="21"/>
              </w:rPr>
            </w:pPr>
            <w:r>
              <w:rPr>
                <w:rFonts w:eastAsia="等线"/>
                <w:kern w:val="0"/>
                <w:szCs w:val="21"/>
                <w:lang w:bidi="ar"/>
              </w:rPr>
              <w:t xml:space="preserve">69.8 </w:t>
            </w:r>
          </w:p>
        </w:tc>
        <w:tc>
          <w:tcPr>
            <w:tcW w:w="1350" w:type="dxa"/>
            <w:tcBorders>
              <w:top w:val="single" w:sz="4" w:space="0" w:color="auto"/>
              <w:left w:val="single" w:sz="4" w:space="0" w:color="auto"/>
              <w:bottom w:val="single" w:sz="4" w:space="0" w:color="auto"/>
              <w:right w:val="single" w:sz="4" w:space="0" w:color="auto"/>
            </w:tcBorders>
            <w:vAlign w:val="center"/>
          </w:tcPr>
          <w:p w14:paraId="65739089" w14:textId="77777777" w:rsidR="00762946" w:rsidRDefault="008749B5">
            <w:pPr>
              <w:widowControl/>
              <w:jc w:val="center"/>
              <w:textAlignment w:val="center"/>
              <w:rPr>
                <w:szCs w:val="21"/>
              </w:rPr>
            </w:pPr>
            <w:r>
              <w:rPr>
                <w:rFonts w:eastAsia="等线"/>
                <w:kern w:val="0"/>
                <w:szCs w:val="21"/>
                <w:lang w:bidi="ar"/>
              </w:rPr>
              <w:t xml:space="preserve">-0.2 </w:t>
            </w:r>
          </w:p>
        </w:tc>
        <w:tc>
          <w:tcPr>
            <w:tcW w:w="1380" w:type="dxa"/>
            <w:tcBorders>
              <w:top w:val="single" w:sz="4" w:space="0" w:color="auto"/>
              <w:left w:val="single" w:sz="4" w:space="0" w:color="auto"/>
              <w:bottom w:val="single" w:sz="4" w:space="0" w:color="auto"/>
            </w:tcBorders>
            <w:vAlign w:val="center"/>
          </w:tcPr>
          <w:p w14:paraId="1D7CC88A"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572617C5" w14:textId="77777777" w:rsidR="00762946" w:rsidRDefault="008749B5">
            <w:pPr>
              <w:widowControl/>
              <w:jc w:val="center"/>
              <w:textAlignment w:val="center"/>
              <w:rPr>
                <w:szCs w:val="21"/>
              </w:rPr>
            </w:pPr>
            <w:r>
              <w:rPr>
                <w:rFonts w:eastAsia="等线"/>
                <w:kern w:val="0"/>
                <w:szCs w:val="21"/>
                <w:lang w:bidi="ar"/>
              </w:rPr>
              <w:t>0.5</w:t>
            </w:r>
          </w:p>
        </w:tc>
      </w:tr>
    </w:tbl>
    <w:p w14:paraId="792A71B1" w14:textId="77777777" w:rsidR="00762946" w:rsidRDefault="00762946">
      <w:pPr>
        <w:spacing w:line="360" w:lineRule="auto"/>
        <w:jc w:val="left"/>
        <w:rPr>
          <w:szCs w:val="21"/>
        </w:rPr>
      </w:pPr>
    </w:p>
    <w:p w14:paraId="6C58821E" w14:textId="77777777" w:rsidR="00762946" w:rsidRDefault="008749B5">
      <w:pPr>
        <w:spacing w:line="360" w:lineRule="auto"/>
        <w:jc w:val="left"/>
        <w:rPr>
          <w:szCs w:val="21"/>
        </w:rPr>
      </w:pPr>
      <w:r>
        <w:rPr>
          <w:szCs w:val="21"/>
        </w:rPr>
        <w:t>三、流量</w:t>
      </w:r>
    </w:p>
    <w:p w14:paraId="1A84AB9E"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30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753559E8" w14:textId="77777777">
        <w:trPr>
          <w:trHeight w:val="340"/>
          <w:jc w:val="center"/>
        </w:trPr>
        <w:tc>
          <w:tcPr>
            <w:tcW w:w="433" w:type="dxa"/>
            <w:vAlign w:val="center"/>
          </w:tcPr>
          <w:p w14:paraId="6EB88378" w14:textId="77777777" w:rsidR="00762946" w:rsidRDefault="008749B5">
            <w:pPr>
              <w:spacing w:line="360" w:lineRule="auto"/>
              <w:jc w:val="center"/>
              <w:rPr>
                <w:szCs w:val="21"/>
              </w:rPr>
            </w:pPr>
            <w:r>
              <w:rPr>
                <w:szCs w:val="21"/>
              </w:rPr>
              <w:t>序号</w:t>
            </w:r>
          </w:p>
        </w:tc>
        <w:tc>
          <w:tcPr>
            <w:tcW w:w="866" w:type="dxa"/>
            <w:vAlign w:val="center"/>
          </w:tcPr>
          <w:p w14:paraId="37987FD7"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vAlign w:val="center"/>
          </w:tcPr>
          <w:p w14:paraId="706D2EA6"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vAlign w:val="center"/>
          </w:tcPr>
          <w:p w14:paraId="27A38473"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vAlign w:val="center"/>
          </w:tcPr>
          <w:p w14:paraId="471D0A37" w14:textId="77777777" w:rsidR="00762946" w:rsidRDefault="008749B5">
            <w:pPr>
              <w:spacing w:line="360" w:lineRule="auto"/>
              <w:jc w:val="center"/>
              <w:rPr>
                <w:szCs w:val="21"/>
              </w:rPr>
            </w:pPr>
            <w:r>
              <w:rPr>
                <w:szCs w:val="21"/>
              </w:rPr>
              <w:t>单次测量</w:t>
            </w:r>
          </w:p>
          <w:p w14:paraId="401DC309"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50D00F0E"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58DE5D4F" w14:textId="77777777" w:rsidR="00762946" w:rsidRDefault="008749B5">
            <w:pPr>
              <w:spacing w:line="360" w:lineRule="auto"/>
              <w:jc w:val="center"/>
              <w:rPr>
                <w:szCs w:val="21"/>
              </w:rPr>
            </w:pPr>
            <w:r>
              <w:rPr>
                <w:szCs w:val="21"/>
              </w:rPr>
              <w:t>重复性</w:t>
            </w:r>
            <w:r>
              <w:rPr>
                <w:szCs w:val="21"/>
              </w:rPr>
              <w:t>%</w:t>
            </w:r>
          </w:p>
        </w:tc>
        <w:tc>
          <w:tcPr>
            <w:tcW w:w="1350" w:type="dxa"/>
            <w:vAlign w:val="center"/>
          </w:tcPr>
          <w:p w14:paraId="65AE75A4"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70E3FB87"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3A19FF8B" w14:textId="77777777">
        <w:trPr>
          <w:trHeight w:val="340"/>
          <w:jc w:val="center"/>
        </w:trPr>
        <w:tc>
          <w:tcPr>
            <w:tcW w:w="433" w:type="dxa"/>
            <w:vMerge w:val="restart"/>
            <w:vAlign w:val="center"/>
          </w:tcPr>
          <w:p w14:paraId="1AC720D4" w14:textId="77777777" w:rsidR="00762946" w:rsidRDefault="008749B5">
            <w:pPr>
              <w:spacing w:line="360" w:lineRule="auto"/>
              <w:jc w:val="center"/>
              <w:rPr>
                <w:szCs w:val="21"/>
              </w:rPr>
            </w:pPr>
            <w:r>
              <w:rPr>
                <w:szCs w:val="21"/>
              </w:rPr>
              <w:t>1</w:t>
            </w:r>
          </w:p>
        </w:tc>
        <w:tc>
          <w:tcPr>
            <w:tcW w:w="866" w:type="dxa"/>
            <w:vMerge w:val="restart"/>
            <w:vAlign w:val="center"/>
          </w:tcPr>
          <w:p w14:paraId="64432F1E" w14:textId="77777777" w:rsidR="00762946" w:rsidRDefault="008749B5">
            <w:pPr>
              <w:widowControl/>
              <w:jc w:val="center"/>
              <w:textAlignment w:val="center"/>
              <w:rPr>
                <w:szCs w:val="21"/>
              </w:rPr>
            </w:pPr>
            <w:r>
              <w:rPr>
                <w:rFonts w:eastAsia="等线"/>
                <w:kern w:val="0"/>
                <w:szCs w:val="21"/>
                <w:lang w:bidi="ar"/>
              </w:rPr>
              <w:t>4</w:t>
            </w:r>
            <w:r>
              <w:rPr>
                <w:rFonts w:eastAsia="等线" w:hint="eastAsia"/>
                <w:kern w:val="0"/>
                <w:szCs w:val="21"/>
                <w:lang w:bidi="ar"/>
              </w:rPr>
              <w:t>2</w:t>
            </w:r>
            <w:r>
              <w:rPr>
                <w:rFonts w:eastAsia="等线"/>
                <w:kern w:val="0"/>
                <w:szCs w:val="21"/>
                <w:lang w:bidi="ar"/>
              </w:rPr>
              <w:t>0</w:t>
            </w:r>
          </w:p>
        </w:tc>
        <w:tc>
          <w:tcPr>
            <w:tcW w:w="1290" w:type="dxa"/>
            <w:vAlign w:val="center"/>
          </w:tcPr>
          <w:p w14:paraId="00738465" w14:textId="77777777" w:rsidR="00762946" w:rsidRDefault="008749B5">
            <w:pPr>
              <w:widowControl/>
              <w:jc w:val="center"/>
              <w:textAlignment w:val="center"/>
              <w:rPr>
                <w:szCs w:val="21"/>
              </w:rPr>
            </w:pPr>
            <w:r>
              <w:rPr>
                <w:rFonts w:eastAsia="等线"/>
                <w:kern w:val="0"/>
                <w:szCs w:val="21"/>
                <w:lang w:bidi="ar"/>
              </w:rPr>
              <w:t>422.0</w:t>
            </w:r>
          </w:p>
        </w:tc>
        <w:tc>
          <w:tcPr>
            <w:tcW w:w="1500" w:type="dxa"/>
            <w:vAlign w:val="center"/>
          </w:tcPr>
          <w:p w14:paraId="6AAAB8C8" w14:textId="77777777" w:rsidR="00762946" w:rsidRDefault="008749B5">
            <w:pPr>
              <w:widowControl/>
              <w:jc w:val="center"/>
              <w:textAlignment w:val="center"/>
              <w:rPr>
                <w:szCs w:val="21"/>
              </w:rPr>
            </w:pPr>
            <w:r>
              <w:rPr>
                <w:rFonts w:eastAsia="等线"/>
                <w:kern w:val="0"/>
                <w:szCs w:val="21"/>
                <w:lang w:bidi="ar"/>
              </w:rPr>
              <w:t>402.5</w:t>
            </w:r>
          </w:p>
        </w:tc>
        <w:tc>
          <w:tcPr>
            <w:tcW w:w="1251" w:type="dxa"/>
            <w:vAlign w:val="center"/>
          </w:tcPr>
          <w:p w14:paraId="327FC34D" w14:textId="77777777" w:rsidR="00762946" w:rsidRDefault="008749B5">
            <w:pPr>
              <w:widowControl/>
              <w:jc w:val="center"/>
              <w:textAlignment w:val="center"/>
              <w:rPr>
                <w:szCs w:val="21"/>
              </w:rPr>
            </w:pPr>
            <w:r>
              <w:rPr>
                <w:rFonts w:eastAsia="等线"/>
                <w:kern w:val="0"/>
                <w:sz w:val="22"/>
                <w:szCs w:val="22"/>
                <w:lang w:bidi="ar"/>
              </w:rPr>
              <w:t xml:space="preserve">-4.62 </w:t>
            </w:r>
          </w:p>
        </w:tc>
        <w:tc>
          <w:tcPr>
            <w:tcW w:w="1347" w:type="dxa"/>
            <w:vMerge w:val="restart"/>
            <w:vAlign w:val="center"/>
          </w:tcPr>
          <w:p w14:paraId="6A741C77" w14:textId="77777777" w:rsidR="00762946" w:rsidRDefault="008749B5">
            <w:pPr>
              <w:widowControl/>
              <w:jc w:val="center"/>
              <w:textAlignment w:val="center"/>
              <w:rPr>
                <w:szCs w:val="21"/>
              </w:rPr>
            </w:pPr>
            <w:r>
              <w:rPr>
                <w:rFonts w:eastAsia="等线"/>
                <w:kern w:val="0"/>
                <w:sz w:val="22"/>
                <w:szCs w:val="22"/>
                <w:lang w:bidi="ar"/>
              </w:rPr>
              <w:t xml:space="preserve">-4.90 </w:t>
            </w:r>
          </w:p>
        </w:tc>
        <w:tc>
          <w:tcPr>
            <w:tcW w:w="1347" w:type="dxa"/>
            <w:vMerge w:val="restart"/>
            <w:vAlign w:val="center"/>
          </w:tcPr>
          <w:p w14:paraId="0374E39E" w14:textId="77777777" w:rsidR="00762946" w:rsidRDefault="008749B5">
            <w:pPr>
              <w:widowControl/>
              <w:jc w:val="center"/>
              <w:textAlignment w:val="center"/>
              <w:rPr>
                <w:szCs w:val="21"/>
              </w:rPr>
            </w:pPr>
            <w:r>
              <w:rPr>
                <w:rFonts w:eastAsia="等线"/>
                <w:kern w:val="0"/>
                <w:sz w:val="22"/>
                <w:szCs w:val="22"/>
                <w:lang w:bidi="ar"/>
              </w:rPr>
              <w:t xml:space="preserve">0.38 </w:t>
            </w:r>
          </w:p>
        </w:tc>
        <w:tc>
          <w:tcPr>
            <w:tcW w:w="1350" w:type="dxa"/>
            <w:vMerge w:val="restart"/>
            <w:vAlign w:val="center"/>
          </w:tcPr>
          <w:p w14:paraId="364CC478" w14:textId="77777777" w:rsidR="00762946" w:rsidRDefault="008749B5">
            <w:pPr>
              <w:widowControl/>
              <w:jc w:val="center"/>
              <w:textAlignment w:val="center"/>
              <w:rPr>
                <w:szCs w:val="21"/>
              </w:rPr>
            </w:pPr>
            <w:r>
              <w:rPr>
                <w:rFonts w:eastAsia="等线"/>
                <w:kern w:val="0"/>
                <w:szCs w:val="21"/>
                <w:lang w:bidi="ar"/>
              </w:rPr>
              <w:t>1.</w:t>
            </w:r>
            <w:r>
              <w:rPr>
                <w:rFonts w:eastAsia="等线" w:hint="eastAsia"/>
                <w:kern w:val="0"/>
                <w:szCs w:val="21"/>
                <w:lang w:bidi="ar"/>
              </w:rPr>
              <w:t>8</w:t>
            </w:r>
          </w:p>
        </w:tc>
      </w:tr>
      <w:tr w:rsidR="00762946" w14:paraId="3DB7099A" w14:textId="77777777">
        <w:trPr>
          <w:trHeight w:val="340"/>
          <w:jc w:val="center"/>
        </w:trPr>
        <w:tc>
          <w:tcPr>
            <w:tcW w:w="433" w:type="dxa"/>
            <w:vMerge/>
            <w:vAlign w:val="center"/>
          </w:tcPr>
          <w:p w14:paraId="126D4A12" w14:textId="77777777" w:rsidR="00762946" w:rsidRDefault="00762946">
            <w:pPr>
              <w:spacing w:line="360" w:lineRule="auto"/>
              <w:jc w:val="center"/>
              <w:rPr>
                <w:szCs w:val="21"/>
              </w:rPr>
            </w:pPr>
          </w:p>
        </w:tc>
        <w:tc>
          <w:tcPr>
            <w:tcW w:w="866" w:type="dxa"/>
            <w:vMerge/>
            <w:vAlign w:val="center"/>
          </w:tcPr>
          <w:p w14:paraId="05BF4E76" w14:textId="77777777" w:rsidR="00762946" w:rsidRDefault="00762946">
            <w:pPr>
              <w:jc w:val="center"/>
              <w:rPr>
                <w:szCs w:val="21"/>
              </w:rPr>
            </w:pPr>
          </w:p>
        </w:tc>
        <w:tc>
          <w:tcPr>
            <w:tcW w:w="1290" w:type="dxa"/>
            <w:vAlign w:val="center"/>
          </w:tcPr>
          <w:p w14:paraId="1731C801" w14:textId="77777777" w:rsidR="00762946" w:rsidRDefault="008749B5">
            <w:pPr>
              <w:widowControl/>
              <w:jc w:val="center"/>
              <w:textAlignment w:val="center"/>
              <w:rPr>
                <w:szCs w:val="21"/>
              </w:rPr>
            </w:pPr>
            <w:r>
              <w:rPr>
                <w:rFonts w:eastAsia="等线"/>
                <w:kern w:val="0"/>
                <w:szCs w:val="21"/>
                <w:lang w:bidi="ar"/>
              </w:rPr>
              <w:t>423.5</w:t>
            </w:r>
          </w:p>
        </w:tc>
        <w:tc>
          <w:tcPr>
            <w:tcW w:w="1500" w:type="dxa"/>
            <w:vAlign w:val="center"/>
          </w:tcPr>
          <w:p w14:paraId="6BD29E9C" w14:textId="77777777" w:rsidR="00762946" w:rsidRDefault="008749B5">
            <w:pPr>
              <w:widowControl/>
              <w:jc w:val="center"/>
              <w:textAlignment w:val="center"/>
              <w:rPr>
                <w:szCs w:val="21"/>
              </w:rPr>
            </w:pPr>
            <w:r>
              <w:rPr>
                <w:rFonts w:eastAsia="等线"/>
                <w:kern w:val="0"/>
                <w:szCs w:val="21"/>
                <w:lang w:bidi="ar"/>
              </w:rPr>
              <w:t>400.9</w:t>
            </w:r>
          </w:p>
        </w:tc>
        <w:tc>
          <w:tcPr>
            <w:tcW w:w="1251" w:type="dxa"/>
            <w:vAlign w:val="center"/>
          </w:tcPr>
          <w:p w14:paraId="0A1BB51F" w14:textId="77777777" w:rsidR="00762946" w:rsidRDefault="008749B5">
            <w:pPr>
              <w:widowControl/>
              <w:jc w:val="center"/>
              <w:textAlignment w:val="center"/>
              <w:rPr>
                <w:szCs w:val="21"/>
              </w:rPr>
            </w:pPr>
            <w:r>
              <w:rPr>
                <w:rFonts w:eastAsia="等线"/>
                <w:kern w:val="0"/>
                <w:sz w:val="22"/>
                <w:szCs w:val="22"/>
                <w:lang w:bidi="ar"/>
              </w:rPr>
              <w:t xml:space="preserve">-5.34 </w:t>
            </w:r>
          </w:p>
        </w:tc>
        <w:tc>
          <w:tcPr>
            <w:tcW w:w="1347" w:type="dxa"/>
            <w:vMerge/>
            <w:vAlign w:val="center"/>
          </w:tcPr>
          <w:p w14:paraId="64000FD8" w14:textId="77777777" w:rsidR="00762946" w:rsidRDefault="00762946">
            <w:pPr>
              <w:jc w:val="center"/>
              <w:rPr>
                <w:szCs w:val="21"/>
              </w:rPr>
            </w:pPr>
          </w:p>
        </w:tc>
        <w:tc>
          <w:tcPr>
            <w:tcW w:w="1347" w:type="dxa"/>
            <w:vMerge/>
            <w:vAlign w:val="center"/>
          </w:tcPr>
          <w:p w14:paraId="716CCA66" w14:textId="77777777" w:rsidR="00762946" w:rsidRDefault="00762946">
            <w:pPr>
              <w:jc w:val="center"/>
              <w:rPr>
                <w:szCs w:val="21"/>
              </w:rPr>
            </w:pPr>
          </w:p>
        </w:tc>
        <w:tc>
          <w:tcPr>
            <w:tcW w:w="1350" w:type="dxa"/>
            <w:vMerge/>
            <w:vAlign w:val="center"/>
          </w:tcPr>
          <w:p w14:paraId="759DB1B3" w14:textId="77777777" w:rsidR="00762946" w:rsidRDefault="00762946">
            <w:pPr>
              <w:jc w:val="center"/>
              <w:rPr>
                <w:szCs w:val="21"/>
              </w:rPr>
            </w:pPr>
          </w:p>
        </w:tc>
      </w:tr>
      <w:tr w:rsidR="00762946" w14:paraId="72554A3A" w14:textId="77777777">
        <w:trPr>
          <w:trHeight w:val="340"/>
          <w:jc w:val="center"/>
        </w:trPr>
        <w:tc>
          <w:tcPr>
            <w:tcW w:w="433" w:type="dxa"/>
            <w:vMerge/>
            <w:vAlign w:val="center"/>
          </w:tcPr>
          <w:p w14:paraId="31F8303D" w14:textId="77777777" w:rsidR="00762946" w:rsidRDefault="00762946">
            <w:pPr>
              <w:spacing w:line="360" w:lineRule="auto"/>
              <w:jc w:val="center"/>
              <w:rPr>
                <w:szCs w:val="21"/>
              </w:rPr>
            </w:pPr>
          </w:p>
        </w:tc>
        <w:tc>
          <w:tcPr>
            <w:tcW w:w="866" w:type="dxa"/>
            <w:vMerge/>
            <w:vAlign w:val="center"/>
          </w:tcPr>
          <w:p w14:paraId="195F5F17" w14:textId="77777777" w:rsidR="00762946" w:rsidRDefault="00762946">
            <w:pPr>
              <w:jc w:val="center"/>
              <w:rPr>
                <w:szCs w:val="21"/>
              </w:rPr>
            </w:pPr>
          </w:p>
        </w:tc>
        <w:tc>
          <w:tcPr>
            <w:tcW w:w="1290" w:type="dxa"/>
            <w:vAlign w:val="center"/>
          </w:tcPr>
          <w:p w14:paraId="7ACFC168" w14:textId="77777777" w:rsidR="00762946" w:rsidRDefault="008749B5">
            <w:pPr>
              <w:widowControl/>
              <w:jc w:val="center"/>
              <w:textAlignment w:val="center"/>
              <w:rPr>
                <w:szCs w:val="21"/>
              </w:rPr>
            </w:pPr>
            <w:r>
              <w:rPr>
                <w:rFonts w:eastAsia="等线"/>
                <w:kern w:val="0"/>
                <w:szCs w:val="21"/>
                <w:lang w:bidi="ar"/>
              </w:rPr>
              <w:t>421.6</w:t>
            </w:r>
          </w:p>
        </w:tc>
        <w:tc>
          <w:tcPr>
            <w:tcW w:w="1500" w:type="dxa"/>
            <w:vAlign w:val="center"/>
          </w:tcPr>
          <w:p w14:paraId="0F3B9AA3" w14:textId="77777777" w:rsidR="00762946" w:rsidRDefault="008749B5">
            <w:pPr>
              <w:widowControl/>
              <w:jc w:val="center"/>
              <w:textAlignment w:val="center"/>
              <w:rPr>
                <w:szCs w:val="21"/>
              </w:rPr>
            </w:pPr>
            <w:r>
              <w:rPr>
                <w:rFonts w:eastAsia="等线"/>
                <w:kern w:val="0"/>
                <w:szCs w:val="21"/>
                <w:lang w:bidi="ar"/>
              </w:rPr>
              <w:t>401.6</w:t>
            </w:r>
          </w:p>
        </w:tc>
        <w:tc>
          <w:tcPr>
            <w:tcW w:w="1251" w:type="dxa"/>
            <w:vAlign w:val="center"/>
          </w:tcPr>
          <w:p w14:paraId="7CA80965" w14:textId="77777777" w:rsidR="00762946" w:rsidRDefault="008749B5">
            <w:pPr>
              <w:widowControl/>
              <w:jc w:val="center"/>
              <w:textAlignment w:val="center"/>
              <w:rPr>
                <w:szCs w:val="21"/>
              </w:rPr>
            </w:pPr>
            <w:r>
              <w:rPr>
                <w:rFonts w:eastAsia="等线"/>
                <w:kern w:val="0"/>
                <w:sz w:val="22"/>
                <w:szCs w:val="22"/>
                <w:lang w:bidi="ar"/>
              </w:rPr>
              <w:t xml:space="preserve">-4.74 </w:t>
            </w:r>
          </w:p>
        </w:tc>
        <w:tc>
          <w:tcPr>
            <w:tcW w:w="1347" w:type="dxa"/>
            <w:vMerge/>
            <w:vAlign w:val="center"/>
          </w:tcPr>
          <w:p w14:paraId="557D7202" w14:textId="77777777" w:rsidR="00762946" w:rsidRDefault="00762946">
            <w:pPr>
              <w:jc w:val="center"/>
              <w:rPr>
                <w:szCs w:val="21"/>
              </w:rPr>
            </w:pPr>
          </w:p>
        </w:tc>
        <w:tc>
          <w:tcPr>
            <w:tcW w:w="1347" w:type="dxa"/>
            <w:vMerge/>
            <w:vAlign w:val="center"/>
          </w:tcPr>
          <w:p w14:paraId="488B9C8E" w14:textId="77777777" w:rsidR="00762946" w:rsidRDefault="00762946">
            <w:pPr>
              <w:jc w:val="center"/>
              <w:rPr>
                <w:szCs w:val="21"/>
              </w:rPr>
            </w:pPr>
          </w:p>
        </w:tc>
        <w:tc>
          <w:tcPr>
            <w:tcW w:w="1350" w:type="dxa"/>
            <w:vMerge/>
            <w:vAlign w:val="center"/>
          </w:tcPr>
          <w:p w14:paraId="2F01C7A8" w14:textId="77777777" w:rsidR="00762946" w:rsidRDefault="00762946">
            <w:pPr>
              <w:jc w:val="center"/>
              <w:rPr>
                <w:szCs w:val="21"/>
              </w:rPr>
            </w:pPr>
          </w:p>
        </w:tc>
      </w:tr>
      <w:tr w:rsidR="00762946" w14:paraId="73A53E11" w14:textId="77777777">
        <w:trPr>
          <w:trHeight w:val="340"/>
          <w:jc w:val="center"/>
        </w:trPr>
        <w:tc>
          <w:tcPr>
            <w:tcW w:w="433" w:type="dxa"/>
            <w:vMerge w:val="restart"/>
            <w:vAlign w:val="center"/>
          </w:tcPr>
          <w:p w14:paraId="4D0D76E0" w14:textId="77777777" w:rsidR="00762946" w:rsidRDefault="008749B5">
            <w:pPr>
              <w:spacing w:line="360" w:lineRule="auto"/>
              <w:jc w:val="center"/>
              <w:rPr>
                <w:szCs w:val="21"/>
              </w:rPr>
            </w:pPr>
            <w:r>
              <w:rPr>
                <w:szCs w:val="21"/>
              </w:rPr>
              <w:t>2</w:t>
            </w:r>
          </w:p>
        </w:tc>
        <w:tc>
          <w:tcPr>
            <w:tcW w:w="866" w:type="dxa"/>
            <w:vMerge w:val="restart"/>
            <w:vAlign w:val="center"/>
          </w:tcPr>
          <w:p w14:paraId="1896471E" w14:textId="77777777" w:rsidR="00762946" w:rsidRDefault="008749B5">
            <w:pPr>
              <w:widowControl/>
              <w:jc w:val="center"/>
              <w:textAlignment w:val="center"/>
              <w:rPr>
                <w:szCs w:val="21"/>
              </w:rPr>
            </w:pPr>
            <w:r>
              <w:rPr>
                <w:rFonts w:eastAsia="等线"/>
                <w:kern w:val="0"/>
                <w:szCs w:val="21"/>
                <w:lang w:bidi="ar"/>
              </w:rPr>
              <w:t>2500</w:t>
            </w:r>
          </w:p>
        </w:tc>
        <w:tc>
          <w:tcPr>
            <w:tcW w:w="1290" w:type="dxa"/>
            <w:vAlign w:val="center"/>
          </w:tcPr>
          <w:p w14:paraId="58331846" w14:textId="77777777" w:rsidR="00762946" w:rsidRDefault="008749B5">
            <w:pPr>
              <w:widowControl/>
              <w:jc w:val="center"/>
              <w:textAlignment w:val="center"/>
              <w:rPr>
                <w:szCs w:val="21"/>
              </w:rPr>
            </w:pPr>
            <w:r>
              <w:rPr>
                <w:rFonts w:eastAsia="等线"/>
                <w:kern w:val="0"/>
                <w:szCs w:val="21"/>
                <w:lang w:bidi="ar"/>
              </w:rPr>
              <w:t>2446.3</w:t>
            </w:r>
          </w:p>
        </w:tc>
        <w:tc>
          <w:tcPr>
            <w:tcW w:w="1500" w:type="dxa"/>
            <w:vAlign w:val="center"/>
          </w:tcPr>
          <w:p w14:paraId="3B370F1F" w14:textId="77777777" w:rsidR="00762946" w:rsidRDefault="008749B5">
            <w:pPr>
              <w:widowControl/>
              <w:jc w:val="center"/>
              <w:textAlignment w:val="center"/>
              <w:rPr>
                <w:szCs w:val="21"/>
              </w:rPr>
            </w:pPr>
            <w:r>
              <w:rPr>
                <w:rFonts w:eastAsia="等线"/>
                <w:kern w:val="0"/>
                <w:szCs w:val="21"/>
                <w:lang w:bidi="ar"/>
              </w:rPr>
              <w:t>2441</w:t>
            </w:r>
          </w:p>
        </w:tc>
        <w:tc>
          <w:tcPr>
            <w:tcW w:w="1251" w:type="dxa"/>
            <w:vAlign w:val="center"/>
          </w:tcPr>
          <w:p w14:paraId="4A4BDBFF" w14:textId="77777777" w:rsidR="00762946" w:rsidRDefault="008749B5">
            <w:pPr>
              <w:widowControl/>
              <w:jc w:val="center"/>
              <w:textAlignment w:val="center"/>
              <w:rPr>
                <w:szCs w:val="21"/>
              </w:rPr>
            </w:pPr>
            <w:r>
              <w:rPr>
                <w:rFonts w:eastAsia="等线"/>
                <w:kern w:val="0"/>
                <w:sz w:val="22"/>
                <w:szCs w:val="22"/>
                <w:lang w:bidi="ar"/>
              </w:rPr>
              <w:t xml:space="preserve">-0.22 </w:t>
            </w:r>
          </w:p>
        </w:tc>
        <w:tc>
          <w:tcPr>
            <w:tcW w:w="1347" w:type="dxa"/>
            <w:vMerge w:val="restart"/>
            <w:vAlign w:val="center"/>
          </w:tcPr>
          <w:p w14:paraId="5B43A744" w14:textId="77777777" w:rsidR="00762946" w:rsidRDefault="008749B5">
            <w:pPr>
              <w:widowControl/>
              <w:jc w:val="center"/>
              <w:textAlignment w:val="center"/>
              <w:rPr>
                <w:szCs w:val="21"/>
              </w:rPr>
            </w:pPr>
            <w:r>
              <w:rPr>
                <w:rFonts w:eastAsia="等线"/>
                <w:kern w:val="0"/>
                <w:sz w:val="22"/>
                <w:szCs w:val="22"/>
                <w:lang w:bidi="ar"/>
              </w:rPr>
              <w:t xml:space="preserve">-0.84 </w:t>
            </w:r>
          </w:p>
        </w:tc>
        <w:tc>
          <w:tcPr>
            <w:tcW w:w="1347" w:type="dxa"/>
            <w:vMerge w:val="restart"/>
            <w:vAlign w:val="center"/>
          </w:tcPr>
          <w:p w14:paraId="4D74CF8B" w14:textId="77777777" w:rsidR="00762946" w:rsidRDefault="008749B5">
            <w:pPr>
              <w:widowControl/>
              <w:jc w:val="center"/>
              <w:textAlignment w:val="center"/>
              <w:rPr>
                <w:szCs w:val="21"/>
              </w:rPr>
            </w:pPr>
            <w:r>
              <w:rPr>
                <w:rFonts w:eastAsia="等线"/>
                <w:kern w:val="0"/>
                <w:sz w:val="22"/>
                <w:szCs w:val="22"/>
                <w:lang w:bidi="ar"/>
              </w:rPr>
              <w:t xml:space="preserve">0.61 </w:t>
            </w:r>
          </w:p>
        </w:tc>
        <w:tc>
          <w:tcPr>
            <w:tcW w:w="1350" w:type="dxa"/>
            <w:vMerge w:val="restart"/>
            <w:vAlign w:val="center"/>
          </w:tcPr>
          <w:p w14:paraId="154ADA4B" w14:textId="77777777" w:rsidR="00762946" w:rsidRDefault="008749B5">
            <w:pPr>
              <w:widowControl/>
              <w:jc w:val="center"/>
              <w:textAlignment w:val="center"/>
              <w:rPr>
                <w:szCs w:val="21"/>
              </w:rPr>
            </w:pPr>
            <w:r>
              <w:rPr>
                <w:rFonts w:hint="eastAsia"/>
                <w:szCs w:val="21"/>
              </w:rPr>
              <w:t>2.1</w:t>
            </w:r>
          </w:p>
        </w:tc>
      </w:tr>
      <w:tr w:rsidR="00762946" w14:paraId="5AF5CFC0" w14:textId="77777777">
        <w:trPr>
          <w:trHeight w:val="340"/>
          <w:jc w:val="center"/>
        </w:trPr>
        <w:tc>
          <w:tcPr>
            <w:tcW w:w="433" w:type="dxa"/>
            <w:vMerge/>
            <w:vAlign w:val="center"/>
          </w:tcPr>
          <w:p w14:paraId="254B15AD" w14:textId="77777777" w:rsidR="00762946" w:rsidRDefault="00762946">
            <w:pPr>
              <w:spacing w:line="360" w:lineRule="auto"/>
              <w:jc w:val="center"/>
              <w:rPr>
                <w:szCs w:val="21"/>
              </w:rPr>
            </w:pPr>
          </w:p>
        </w:tc>
        <w:tc>
          <w:tcPr>
            <w:tcW w:w="866" w:type="dxa"/>
            <w:vMerge/>
            <w:vAlign w:val="center"/>
          </w:tcPr>
          <w:p w14:paraId="4C8B5F4B" w14:textId="77777777" w:rsidR="00762946" w:rsidRDefault="00762946">
            <w:pPr>
              <w:jc w:val="center"/>
              <w:rPr>
                <w:szCs w:val="21"/>
              </w:rPr>
            </w:pPr>
          </w:p>
        </w:tc>
        <w:tc>
          <w:tcPr>
            <w:tcW w:w="1290" w:type="dxa"/>
            <w:vAlign w:val="center"/>
          </w:tcPr>
          <w:p w14:paraId="19D3AB19" w14:textId="77777777" w:rsidR="00762946" w:rsidRDefault="008749B5">
            <w:pPr>
              <w:widowControl/>
              <w:jc w:val="center"/>
              <w:textAlignment w:val="center"/>
              <w:rPr>
                <w:szCs w:val="21"/>
              </w:rPr>
            </w:pPr>
            <w:r>
              <w:rPr>
                <w:rFonts w:eastAsia="等线"/>
                <w:kern w:val="0"/>
                <w:szCs w:val="21"/>
                <w:lang w:bidi="ar"/>
              </w:rPr>
              <w:t>2503</w:t>
            </w:r>
            <w:r>
              <w:rPr>
                <w:rFonts w:eastAsia="等线" w:hint="eastAsia"/>
                <w:kern w:val="0"/>
                <w:szCs w:val="21"/>
                <w:lang w:bidi="ar"/>
              </w:rPr>
              <w:t>.0</w:t>
            </w:r>
          </w:p>
        </w:tc>
        <w:tc>
          <w:tcPr>
            <w:tcW w:w="1500" w:type="dxa"/>
            <w:vAlign w:val="center"/>
          </w:tcPr>
          <w:p w14:paraId="6857924E" w14:textId="77777777" w:rsidR="00762946" w:rsidRDefault="008749B5">
            <w:pPr>
              <w:widowControl/>
              <w:jc w:val="center"/>
              <w:textAlignment w:val="center"/>
              <w:rPr>
                <w:szCs w:val="21"/>
              </w:rPr>
            </w:pPr>
            <w:r>
              <w:rPr>
                <w:rFonts w:eastAsia="等线"/>
                <w:kern w:val="0"/>
                <w:szCs w:val="21"/>
                <w:lang w:bidi="ar"/>
              </w:rPr>
              <w:t>2467</w:t>
            </w:r>
          </w:p>
        </w:tc>
        <w:tc>
          <w:tcPr>
            <w:tcW w:w="1251" w:type="dxa"/>
            <w:vAlign w:val="center"/>
          </w:tcPr>
          <w:p w14:paraId="0294AB55" w14:textId="77777777" w:rsidR="00762946" w:rsidRDefault="008749B5">
            <w:pPr>
              <w:widowControl/>
              <w:jc w:val="center"/>
              <w:textAlignment w:val="center"/>
              <w:rPr>
                <w:szCs w:val="21"/>
              </w:rPr>
            </w:pPr>
            <w:r>
              <w:rPr>
                <w:rFonts w:eastAsia="等线"/>
                <w:kern w:val="0"/>
                <w:sz w:val="22"/>
                <w:szCs w:val="22"/>
                <w:lang w:bidi="ar"/>
              </w:rPr>
              <w:t xml:space="preserve">-1.44 </w:t>
            </w:r>
          </w:p>
        </w:tc>
        <w:tc>
          <w:tcPr>
            <w:tcW w:w="1347" w:type="dxa"/>
            <w:vMerge/>
            <w:vAlign w:val="center"/>
          </w:tcPr>
          <w:p w14:paraId="1C7D8C0F" w14:textId="77777777" w:rsidR="00762946" w:rsidRDefault="00762946">
            <w:pPr>
              <w:jc w:val="center"/>
              <w:rPr>
                <w:szCs w:val="21"/>
              </w:rPr>
            </w:pPr>
          </w:p>
        </w:tc>
        <w:tc>
          <w:tcPr>
            <w:tcW w:w="1347" w:type="dxa"/>
            <w:vMerge/>
            <w:vAlign w:val="center"/>
          </w:tcPr>
          <w:p w14:paraId="1772ED6D" w14:textId="77777777" w:rsidR="00762946" w:rsidRDefault="00762946">
            <w:pPr>
              <w:jc w:val="center"/>
              <w:rPr>
                <w:szCs w:val="21"/>
              </w:rPr>
            </w:pPr>
          </w:p>
        </w:tc>
        <w:tc>
          <w:tcPr>
            <w:tcW w:w="1350" w:type="dxa"/>
            <w:vMerge/>
            <w:vAlign w:val="center"/>
          </w:tcPr>
          <w:p w14:paraId="2F0B2E23" w14:textId="77777777" w:rsidR="00762946" w:rsidRDefault="00762946">
            <w:pPr>
              <w:jc w:val="center"/>
              <w:rPr>
                <w:szCs w:val="21"/>
              </w:rPr>
            </w:pPr>
          </w:p>
        </w:tc>
      </w:tr>
      <w:tr w:rsidR="00762946" w14:paraId="2742DEF2" w14:textId="77777777">
        <w:trPr>
          <w:trHeight w:val="340"/>
          <w:jc w:val="center"/>
        </w:trPr>
        <w:tc>
          <w:tcPr>
            <w:tcW w:w="433" w:type="dxa"/>
            <w:vMerge/>
            <w:vAlign w:val="center"/>
          </w:tcPr>
          <w:p w14:paraId="232FED31" w14:textId="77777777" w:rsidR="00762946" w:rsidRDefault="00762946">
            <w:pPr>
              <w:spacing w:line="360" w:lineRule="auto"/>
              <w:jc w:val="center"/>
              <w:rPr>
                <w:szCs w:val="21"/>
              </w:rPr>
            </w:pPr>
          </w:p>
        </w:tc>
        <w:tc>
          <w:tcPr>
            <w:tcW w:w="866" w:type="dxa"/>
            <w:vMerge/>
            <w:vAlign w:val="center"/>
          </w:tcPr>
          <w:p w14:paraId="00AB2E9F" w14:textId="77777777" w:rsidR="00762946" w:rsidRDefault="00762946">
            <w:pPr>
              <w:jc w:val="center"/>
              <w:rPr>
                <w:szCs w:val="21"/>
              </w:rPr>
            </w:pPr>
          </w:p>
        </w:tc>
        <w:tc>
          <w:tcPr>
            <w:tcW w:w="1290" w:type="dxa"/>
            <w:vAlign w:val="center"/>
          </w:tcPr>
          <w:p w14:paraId="4228379E" w14:textId="77777777" w:rsidR="00762946" w:rsidRDefault="008749B5">
            <w:pPr>
              <w:widowControl/>
              <w:jc w:val="center"/>
              <w:textAlignment w:val="center"/>
              <w:rPr>
                <w:szCs w:val="21"/>
              </w:rPr>
            </w:pPr>
            <w:r>
              <w:rPr>
                <w:rFonts w:eastAsia="等线"/>
                <w:kern w:val="0"/>
                <w:szCs w:val="21"/>
                <w:lang w:bidi="ar"/>
              </w:rPr>
              <w:t>2503</w:t>
            </w:r>
            <w:r>
              <w:rPr>
                <w:rFonts w:eastAsia="等线" w:hint="eastAsia"/>
                <w:kern w:val="0"/>
                <w:szCs w:val="21"/>
                <w:lang w:bidi="ar"/>
              </w:rPr>
              <w:t>.0</w:t>
            </w:r>
          </w:p>
        </w:tc>
        <w:tc>
          <w:tcPr>
            <w:tcW w:w="1500" w:type="dxa"/>
            <w:vAlign w:val="center"/>
          </w:tcPr>
          <w:p w14:paraId="1BEA8889" w14:textId="77777777" w:rsidR="00762946" w:rsidRDefault="008749B5">
            <w:pPr>
              <w:widowControl/>
              <w:jc w:val="center"/>
              <w:textAlignment w:val="center"/>
              <w:rPr>
                <w:szCs w:val="21"/>
              </w:rPr>
            </w:pPr>
            <w:r>
              <w:rPr>
                <w:rFonts w:eastAsia="等线"/>
                <w:kern w:val="0"/>
                <w:szCs w:val="21"/>
                <w:lang w:bidi="ar"/>
              </w:rPr>
              <w:t>2481</w:t>
            </w:r>
          </w:p>
        </w:tc>
        <w:tc>
          <w:tcPr>
            <w:tcW w:w="1251" w:type="dxa"/>
            <w:vAlign w:val="center"/>
          </w:tcPr>
          <w:p w14:paraId="0F84B070" w14:textId="77777777" w:rsidR="00762946" w:rsidRDefault="008749B5">
            <w:pPr>
              <w:widowControl/>
              <w:jc w:val="center"/>
              <w:textAlignment w:val="center"/>
              <w:rPr>
                <w:szCs w:val="21"/>
              </w:rPr>
            </w:pPr>
            <w:r>
              <w:rPr>
                <w:rFonts w:eastAsia="等线"/>
                <w:kern w:val="0"/>
                <w:sz w:val="22"/>
                <w:szCs w:val="22"/>
                <w:lang w:bidi="ar"/>
              </w:rPr>
              <w:t xml:space="preserve">-0.88 </w:t>
            </w:r>
          </w:p>
        </w:tc>
        <w:tc>
          <w:tcPr>
            <w:tcW w:w="1347" w:type="dxa"/>
            <w:vMerge/>
            <w:vAlign w:val="center"/>
          </w:tcPr>
          <w:p w14:paraId="707162CB" w14:textId="77777777" w:rsidR="00762946" w:rsidRDefault="00762946">
            <w:pPr>
              <w:jc w:val="center"/>
              <w:rPr>
                <w:szCs w:val="21"/>
              </w:rPr>
            </w:pPr>
          </w:p>
        </w:tc>
        <w:tc>
          <w:tcPr>
            <w:tcW w:w="1347" w:type="dxa"/>
            <w:vMerge/>
            <w:vAlign w:val="center"/>
          </w:tcPr>
          <w:p w14:paraId="48E80918" w14:textId="77777777" w:rsidR="00762946" w:rsidRDefault="00762946">
            <w:pPr>
              <w:jc w:val="center"/>
              <w:rPr>
                <w:szCs w:val="21"/>
              </w:rPr>
            </w:pPr>
          </w:p>
        </w:tc>
        <w:tc>
          <w:tcPr>
            <w:tcW w:w="1350" w:type="dxa"/>
            <w:vMerge/>
            <w:vAlign w:val="center"/>
          </w:tcPr>
          <w:p w14:paraId="08B1C799" w14:textId="77777777" w:rsidR="00762946" w:rsidRDefault="00762946">
            <w:pPr>
              <w:jc w:val="center"/>
              <w:rPr>
                <w:szCs w:val="21"/>
              </w:rPr>
            </w:pPr>
          </w:p>
        </w:tc>
      </w:tr>
    </w:tbl>
    <w:p w14:paraId="4B6FC3C1" w14:textId="77777777" w:rsidR="00762946" w:rsidRDefault="00762946">
      <w:pPr>
        <w:spacing w:line="360" w:lineRule="auto"/>
        <w:jc w:val="left"/>
        <w:rPr>
          <w:szCs w:val="21"/>
        </w:rPr>
      </w:pPr>
    </w:p>
    <w:p w14:paraId="19B594CA" w14:textId="77777777" w:rsidR="00762946" w:rsidRDefault="00762946">
      <w:pPr>
        <w:spacing w:line="360" w:lineRule="auto"/>
        <w:jc w:val="left"/>
        <w:rPr>
          <w:szCs w:val="21"/>
        </w:rPr>
      </w:pPr>
    </w:p>
    <w:p w14:paraId="6619BC68" w14:textId="77777777" w:rsidR="00762946" w:rsidRDefault="00762946">
      <w:pPr>
        <w:spacing w:line="360" w:lineRule="auto"/>
        <w:jc w:val="left"/>
        <w:rPr>
          <w:szCs w:val="21"/>
        </w:rPr>
      </w:pPr>
    </w:p>
    <w:p w14:paraId="045DD660" w14:textId="77777777" w:rsidR="00762946" w:rsidRDefault="00762946">
      <w:pPr>
        <w:spacing w:line="360" w:lineRule="auto"/>
        <w:jc w:val="left"/>
        <w:rPr>
          <w:szCs w:val="21"/>
        </w:rPr>
      </w:pPr>
    </w:p>
    <w:p w14:paraId="1EF5C644" w14:textId="77777777" w:rsidR="00762946" w:rsidRDefault="00762946">
      <w:pPr>
        <w:spacing w:line="360" w:lineRule="auto"/>
        <w:jc w:val="left"/>
        <w:rPr>
          <w:szCs w:val="21"/>
        </w:rPr>
      </w:pPr>
    </w:p>
    <w:p w14:paraId="55C3EAAE" w14:textId="77777777" w:rsidR="00762946" w:rsidRDefault="00762946">
      <w:pPr>
        <w:spacing w:line="360" w:lineRule="auto"/>
        <w:jc w:val="left"/>
        <w:rPr>
          <w:szCs w:val="21"/>
        </w:rPr>
      </w:pPr>
    </w:p>
    <w:p w14:paraId="580EF618" w14:textId="77777777" w:rsidR="00762946" w:rsidRDefault="00762946">
      <w:pPr>
        <w:spacing w:line="360" w:lineRule="auto"/>
        <w:jc w:val="left"/>
        <w:rPr>
          <w:szCs w:val="21"/>
        </w:rPr>
      </w:pPr>
    </w:p>
    <w:p w14:paraId="5103CB3D" w14:textId="77777777" w:rsidR="00762946" w:rsidRDefault="00762946">
      <w:pPr>
        <w:spacing w:line="360" w:lineRule="auto"/>
        <w:jc w:val="left"/>
        <w:rPr>
          <w:szCs w:val="21"/>
        </w:rPr>
      </w:pPr>
    </w:p>
    <w:p w14:paraId="1998B8CE" w14:textId="77777777" w:rsidR="00762946" w:rsidRDefault="00762946">
      <w:pPr>
        <w:spacing w:line="360" w:lineRule="auto"/>
        <w:jc w:val="left"/>
        <w:rPr>
          <w:szCs w:val="21"/>
        </w:rPr>
      </w:pPr>
    </w:p>
    <w:p w14:paraId="12F681EB" w14:textId="77777777" w:rsidR="00762946" w:rsidRDefault="00762946">
      <w:pPr>
        <w:spacing w:line="360" w:lineRule="auto"/>
        <w:jc w:val="left"/>
        <w:rPr>
          <w:szCs w:val="21"/>
        </w:rPr>
      </w:pPr>
    </w:p>
    <w:p w14:paraId="15E2C800"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50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76366358" w14:textId="77777777">
        <w:trPr>
          <w:trHeight w:val="340"/>
          <w:jc w:val="center"/>
        </w:trPr>
        <w:tc>
          <w:tcPr>
            <w:tcW w:w="433" w:type="dxa"/>
            <w:vAlign w:val="center"/>
          </w:tcPr>
          <w:p w14:paraId="381F613F" w14:textId="77777777" w:rsidR="00762946" w:rsidRDefault="008749B5">
            <w:pPr>
              <w:spacing w:line="360" w:lineRule="auto"/>
              <w:jc w:val="center"/>
              <w:rPr>
                <w:szCs w:val="21"/>
              </w:rPr>
            </w:pPr>
            <w:r>
              <w:rPr>
                <w:szCs w:val="21"/>
              </w:rPr>
              <w:t>序号</w:t>
            </w:r>
          </w:p>
        </w:tc>
        <w:tc>
          <w:tcPr>
            <w:tcW w:w="866" w:type="dxa"/>
            <w:shd w:val="clear" w:color="auto" w:fill="auto"/>
            <w:vAlign w:val="center"/>
          </w:tcPr>
          <w:p w14:paraId="26E27F09"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shd w:val="clear" w:color="auto" w:fill="auto"/>
            <w:vAlign w:val="center"/>
          </w:tcPr>
          <w:p w14:paraId="5A304B3E"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shd w:val="clear" w:color="auto" w:fill="auto"/>
            <w:vAlign w:val="center"/>
          </w:tcPr>
          <w:p w14:paraId="09C37499"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shd w:val="clear" w:color="auto" w:fill="auto"/>
            <w:vAlign w:val="center"/>
          </w:tcPr>
          <w:p w14:paraId="2A5CDAB7" w14:textId="77777777" w:rsidR="00762946" w:rsidRDefault="008749B5">
            <w:pPr>
              <w:spacing w:line="360" w:lineRule="auto"/>
              <w:jc w:val="center"/>
              <w:rPr>
                <w:szCs w:val="21"/>
              </w:rPr>
            </w:pPr>
            <w:r>
              <w:rPr>
                <w:szCs w:val="21"/>
              </w:rPr>
              <w:t>单次测量</w:t>
            </w:r>
          </w:p>
          <w:p w14:paraId="473F5CBF" w14:textId="77777777" w:rsidR="00762946" w:rsidRDefault="008749B5">
            <w:pPr>
              <w:spacing w:line="360" w:lineRule="auto"/>
              <w:jc w:val="center"/>
              <w:rPr>
                <w:szCs w:val="21"/>
              </w:rPr>
            </w:pPr>
            <w:r>
              <w:rPr>
                <w:szCs w:val="21"/>
              </w:rPr>
              <w:t>示值误差</w:t>
            </w:r>
            <w:r>
              <w:rPr>
                <w:szCs w:val="21"/>
              </w:rPr>
              <w:t>%</w:t>
            </w:r>
          </w:p>
        </w:tc>
        <w:tc>
          <w:tcPr>
            <w:tcW w:w="1347" w:type="dxa"/>
            <w:shd w:val="clear" w:color="auto" w:fill="auto"/>
            <w:vAlign w:val="center"/>
          </w:tcPr>
          <w:p w14:paraId="64D5E30D" w14:textId="77777777" w:rsidR="00762946" w:rsidRDefault="008749B5">
            <w:pPr>
              <w:spacing w:line="360" w:lineRule="auto"/>
              <w:jc w:val="center"/>
              <w:rPr>
                <w:szCs w:val="21"/>
              </w:rPr>
            </w:pPr>
            <w:r>
              <w:rPr>
                <w:szCs w:val="21"/>
              </w:rPr>
              <w:t>示值误差</w:t>
            </w:r>
            <w:r>
              <w:rPr>
                <w:szCs w:val="21"/>
              </w:rPr>
              <w:t>%</w:t>
            </w:r>
          </w:p>
        </w:tc>
        <w:tc>
          <w:tcPr>
            <w:tcW w:w="1347" w:type="dxa"/>
            <w:shd w:val="clear" w:color="auto" w:fill="auto"/>
            <w:vAlign w:val="center"/>
          </w:tcPr>
          <w:p w14:paraId="7C74577D" w14:textId="77777777" w:rsidR="00762946" w:rsidRDefault="008749B5">
            <w:pPr>
              <w:spacing w:line="360" w:lineRule="auto"/>
              <w:jc w:val="center"/>
              <w:rPr>
                <w:szCs w:val="21"/>
              </w:rPr>
            </w:pPr>
            <w:r>
              <w:rPr>
                <w:szCs w:val="21"/>
              </w:rPr>
              <w:t>重复性</w:t>
            </w:r>
            <w:r>
              <w:rPr>
                <w:szCs w:val="21"/>
              </w:rPr>
              <w:t>%</w:t>
            </w:r>
          </w:p>
        </w:tc>
        <w:tc>
          <w:tcPr>
            <w:tcW w:w="1350" w:type="dxa"/>
            <w:shd w:val="clear" w:color="auto" w:fill="auto"/>
            <w:vAlign w:val="center"/>
          </w:tcPr>
          <w:p w14:paraId="164D5A96"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3098EFDB"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6CC4F1C7" w14:textId="77777777">
        <w:trPr>
          <w:trHeight w:val="340"/>
          <w:jc w:val="center"/>
        </w:trPr>
        <w:tc>
          <w:tcPr>
            <w:tcW w:w="433" w:type="dxa"/>
            <w:vMerge w:val="restart"/>
            <w:vAlign w:val="center"/>
          </w:tcPr>
          <w:p w14:paraId="1F8E2F6A" w14:textId="77777777" w:rsidR="00762946" w:rsidRDefault="008749B5">
            <w:pPr>
              <w:spacing w:line="360" w:lineRule="auto"/>
              <w:jc w:val="center"/>
              <w:rPr>
                <w:szCs w:val="21"/>
              </w:rPr>
            </w:pPr>
            <w:r>
              <w:rPr>
                <w:szCs w:val="21"/>
              </w:rPr>
              <w:t>1</w:t>
            </w:r>
          </w:p>
        </w:tc>
        <w:tc>
          <w:tcPr>
            <w:tcW w:w="866" w:type="dxa"/>
            <w:vMerge w:val="restart"/>
            <w:vAlign w:val="center"/>
          </w:tcPr>
          <w:p w14:paraId="2CBDC682" w14:textId="77777777" w:rsidR="00762946" w:rsidRDefault="008749B5">
            <w:pPr>
              <w:widowControl/>
              <w:jc w:val="center"/>
              <w:textAlignment w:val="center"/>
              <w:rPr>
                <w:szCs w:val="21"/>
              </w:rPr>
            </w:pPr>
            <w:r>
              <w:rPr>
                <w:rFonts w:eastAsia="等线"/>
                <w:kern w:val="0"/>
                <w:szCs w:val="21"/>
                <w:lang w:bidi="ar"/>
              </w:rPr>
              <w:t>1</w:t>
            </w:r>
            <w:r>
              <w:rPr>
                <w:rFonts w:eastAsia="等线" w:hint="eastAsia"/>
                <w:kern w:val="0"/>
                <w:szCs w:val="21"/>
                <w:lang w:bidi="ar"/>
              </w:rPr>
              <w:t>2</w:t>
            </w:r>
            <w:r>
              <w:rPr>
                <w:rFonts w:eastAsia="等线"/>
                <w:kern w:val="0"/>
                <w:szCs w:val="21"/>
                <w:lang w:bidi="ar"/>
              </w:rPr>
              <w:t>0</w:t>
            </w:r>
          </w:p>
        </w:tc>
        <w:tc>
          <w:tcPr>
            <w:tcW w:w="1290" w:type="dxa"/>
            <w:vAlign w:val="center"/>
          </w:tcPr>
          <w:p w14:paraId="07752A45" w14:textId="77777777" w:rsidR="00762946" w:rsidRDefault="008749B5">
            <w:pPr>
              <w:widowControl/>
              <w:jc w:val="center"/>
              <w:textAlignment w:val="center"/>
              <w:rPr>
                <w:szCs w:val="21"/>
              </w:rPr>
            </w:pPr>
            <w:r>
              <w:rPr>
                <w:rFonts w:eastAsia="等线"/>
                <w:kern w:val="0"/>
                <w:szCs w:val="21"/>
                <w:lang w:bidi="ar"/>
              </w:rPr>
              <w:t>129.6</w:t>
            </w:r>
          </w:p>
        </w:tc>
        <w:tc>
          <w:tcPr>
            <w:tcW w:w="1500" w:type="dxa"/>
            <w:vAlign w:val="center"/>
          </w:tcPr>
          <w:p w14:paraId="34E33FA8" w14:textId="77777777" w:rsidR="00762946" w:rsidRDefault="008749B5">
            <w:pPr>
              <w:widowControl/>
              <w:jc w:val="center"/>
              <w:textAlignment w:val="center"/>
              <w:rPr>
                <w:szCs w:val="21"/>
              </w:rPr>
            </w:pPr>
            <w:r>
              <w:rPr>
                <w:rFonts w:eastAsia="等线"/>
                <w:kern w:val="0"/>
                <w:szCs w:val="21"/>
                <w:lang w:bidi="ar"/>
              </w:rPr>
              <w:t>98.2</w:t>
            </w:r>
          </w:p>
        </w:tc>
        <w:tc>
          <w:tcPr>
            <w:tcW w:w="1251" w:type="dxa"/>
            <w:vAlign w:val="center"/>
          </w:tcPr>
          <w:p w14:paraId="0D0DD86A" w14:textId="77777777" w:rsidR="00762946" w:rsidRDefault="008749B5">
            <w:pPr>
              <w:widowControl/>
              <w:jc w:val="center"/>
              <w:textAlignment w:val="center"/>
              <w:rPr>
                <w:szCs w:val="21"/>
              </w:rPr>
            </w:pPr>
            <w:r>
              <w:rPr>
                <w:rFonts w:eastAsia="等线"/>
                <w:kern w:val="0"/>
                <w:sz w:val="22"/>
                <w:szCs w:val="22"/>
                <w:lang w:bidi="ar"/>
              </w:rPr>
              <w:t xml:space="preserve">-24.21 </w:t>
            </w:r>
          </w:p>
        </w:tc>
        <w:tc>
          <w:tcPr>
            <w:tcW w:w="1347" w:type="dxa"/>
            <w:vMerge w:val="restart"/>
            <w:vAlign w:val="center"/>
          </w:tcPr>
          <w:p w14:paraId="67341FD0" w14:textId="77777777" w:rsidR="00762946" w:rsidRDefault="008749B5">
            <w:pPr>
              <w:widowControl/>
              <w:jc w:val="center"/>
              <w:textAlignment w:val="center"/>
              <w:rPr>
                <w:szCs w:val="21"/>
              </w:rPr>
            </w:pPr>
            <w:r>
              <w:rPr>
                <w:rFonts w:eastAsia="等线"/>
                <w:kern w:val="0"/>
                <w:sz w:val="22"/>
                <w:szCs w:val="22"/>
                <w:lang w:bidi="ar"/>
              </w:rPr>
              <w:t xml:space="preserve">-23.20 </w:t>
            </w:r>
          </w:p>
        </w:tc>
        <w:tc>
          <w:tcPr>
            <w:tcW w:w="1347" w:type="dxa"/>
            <w:vMerge w:val="restart"/>
            <w:vAlign w:val="center"/>
          </w:tcPr>
          <w:p w14:paraId="55B56F70" w14:textId="77777777" w:rsidR="00762946" w:rsidRDefault="008749B5">
            <w:pPr>
              <w:widowControl/>
              <w:jc w:val="center"/>
              <w:textAlignment w:val="center"/>
              <w:rPr>
                <w:szCs w:val="21"/>
              </w:rPr>
            </w:pPr>
            <w:r>
              <w:rPr>
                <w:rFonts w:eastAsia="等线"/>
                <w:kern w:val="0"/>
                <w:sz w:val="22"/>
                <w:szCs w:val="22"/>
                <w:lang w:bidi="ar"/>
              </w:rPr>
              <w:t xml:space="preserve">0.90 </w:t>
            </w:r>
          </w:p>
        </w:tc>
        <w:tc>
          <w:tcPr>
            <w:tcW w:w="1350" w:type="dxa"/>
            <w:vMerge w:val="restart"/>
            <w:vAlign w:val="center"/>
          </w:tcPr>
          <w:p w14:paraId="2C8105B6" w14:textId="77777777" w:rsidR="00762946" w:rsidRDefault="008749B5">
            <w:pPr>
              <w:widowControl/>
              <w:jc w:val="center"/>
              <w:textAlignment w:val="center"/>
              <w:rPr>
                <w:szCs w:val="21"/>
              </w:rPr>
            </w:pPr>
            <w:r>
              <w:rPr>
                <w:rFonts w:hint="eastAsia"/>
                <w:szCs w:val="21"/>
              </w:rPr>
              <w:t>2.5</w:t>
            </w:r>
          </w:p>
        </w:tc>
      </w:tr>
      <w:tr w:rsidR="00762946" w14:paraId="34BA8ADD" w14:textId="77777777">
        <w:trPr>
          <w:trHeight w:val="340"/>
          <w:jc w:val="center"/>
        </w:trPr>
        <w:tc>
          <w:tcPr>
            <w:tcW w:w="433" w:type="dxa"/>
            <w:vMerge/>
            <w:vAlign w:val="center"/>
          </w:tcPr>
          <w:p w14:paraId="5A7C5740" w14:textId="77777777" w:rsidR="00762946" w:rsidRDefault="00762946">
            <w:pPr>
              <w:spacing w:line="360" w:lineRule="auto"/>
              <w:jc w:val="center"/>
              <w:rPr>
                <w:szCs w:val="21"/>
              </w:rPr>
            </w:pPr>
          </w:p>
        </w:tc>
        <w:tc>
          <w:tcPr>
            <w:tcW w:w="866" w:type="dxa"/>
            <w:vMerge/>
            <w:vAlign w:val="center"/>
          </w:tcPr>
          <w:p w14:paraId="6F2C2B1B" w14:textId="77777777" w:rsidR="00762946" w:rsidRDefault="00762946">
            <w:pPr>
              <w:jc w:val="center"/>
              <w:rPr>
                <w:szCs w:val="21"/>
              </w:rPr>
            </w:pPr>
          </w:p>
        </w:tc>
        <w:tc>
          <w:tcPr>
            <w:tcW w:w="1290" w:type="dxa"/>
            <w:vAlign w:val="center"/>
          </w:tcPr>
          <w:p w14:paraId="0C7EAA7D" w14:textId="77777777" w:rsidR="00762946" w:rsidRDefault="008749B5">
            <w:pPr>
              <w:widowControl/>
              <w:jc w:val="center"/>
              <w:textAlignment w:val="center"/>
              <w:rPr>
                <w:szCs w:val="21"/>
              </w:rPr>
            </w:pPr>
            <w:r>
              <w:rPr>
                <w:rFonts w:eastAsia="等线"/>
                <w:kern w:val="0"/>
                <w:szCs w:val="21"/>
                <w:lang w:bidi="ar"/>
              </w:rPr>
              <w:t>128.7</w:t>
            </w:r>
          </w:p>
        </w:tc>
        <w:tc>
          <w:tcPr>
            <w:tcW w:w="1500" w:type="dxa"/>
            <w:vAlign w:val="center"/>
          </w:tcPr>
          <w:p w14:paraId="725F44AA" w14:textId="77777777" w:rsidR="00762946" w:rsidRDefault="008749B5">
            <w:pPr>
              <w:widowControl/>
              <w:jc w:val="center"/>
              <w:textAlignment w:val="center"/>
              <w:rPr>
                <w:szCs w:val="21"/>
              </w:rPr>
            </w:pPr>
            <w:r>
              <w:rPr>
                <w:rFonts w:eastAsia="等线"/>
                <w:kern w:val="0"/>
                <w:szCs w:val="21"/>
                <w:lang w:bidi="ar"/>
              </w:rPr>
              <w:t>99.2</w:t>
            </w:r>
          </w:p>
        </w:tc>
        <w:tc>
          <w:tcPr>
            <w:tcW w:w="1251" w:type="dxa"/>
            <w:vAlign w:val="center"/>
          </w:tcPr>
          <w:p w14:paraId="4BDA23FF" w14:textId="77777777" w:rsidR="00762946" w:rsidRDefault="008749B5">
            <w:pPr>
              <w:widowControl/>
              <w:jc w:val="center"/>
              <w:textAlignment w:val="center"/>
              <w:rPr>
                <w:szCs w:val="21"/>
              </w:rPr>
            </w:pPr>
            <w:r>
              <w:rPr>
                <w:rFonts w:eastAsia="等线"/>
                <w:kern w:val="0"/>
                <w:sz w:val="22"/>
                <w:szCs w:val="22"/>
                <w:lang w:bidi="ar"/>
              </w:rPr>
              <w:t xml:space="preserve">-22.93 </w:t>
            </w:r>
          </w:p>
        </w:tc>
        <w:tc>
          <w:tcPr>
            <w:tcW w:w="1347" w:type="dxa"/>
            <w:vMerge/>
            <w:vAlign w:val="center"/>
          </w:tcPr>
          <w:p w14:paraId="0AA3B965" w14:textId="77777777" w:rsidR="00762946" w:rsidRDefault="00762946">
            <w:pPr>
              <w:jc w:val="center"/>
              <w:rPr>
                <w:szCs w:val="21"/>
              </w:rPr>
            </w:pPr>
          </w:p>
        </w:tc>
        <w:tc>
          <w:tcPr>
            <w:tcW w:w="1347" w:type="dxa"/>
            <w:vMerge/>
            <w:vAlign w:val="center"/>
          </w:tcPr>
          <w:p w14:paraId="460BFD4E" w14:textId="77777777" w:rsidR="00762946" w:rsidRDefault="00762946">
            <w:pPr>
              <w:jc w:val="center"/>
              <w:rPr>
                <w:szCs w:val="21"/>
              </w:rPr>
            </w:pPr>
          </w:p>
        </w:tc>
        <w:tc>
          <w:tcPr>
            <w:tcW w:w="1350" w:type="dxa"/>
            <w:vMerge/>
            <w:vAlign w:val="center"/>
          </w:tcPr>
          <w:p w14:paraId="55017A38" w14:textId="77777777" w:rsidR="00762946" w:rsidRDefault="00762946">
            <w:pPr>
              <w:jc w:val="center"/>
              <w:rPr>
                <w:szCs w:val="21"/>
              </w:rPr>
            </w:pPr>
          </w:p>
        </w:tc>
      </w:tr>
      <w:tr w:rsidR="00762946" w14:paraId="0697BE63" w14:textId="77777777">
        <w:trPr>
          <w:trHeight w:val="340"/>
          <w:jc w:val="center"/>
        </w:trPr>
        <w:tc>
          <w:tcPr>
            <w:tcW w:w="433" w:type="dxa"/>
            <w:vMerge/>
            <w:vAlign w:val="center"/>
          </w:tcPr>
          <w:p w14:paraId="736E15ED" w14:textId="77777777" w:rsidR="00762946" w:rsidRDefault="00762946">
            <w:pPr>
              <w:spacing w:line="360" w:lineRule="auto"/>
              <w:jc w:val="center"/>
              <w:rPr>
                <w:szCs w:val="21"/>
              </w:rPr>
            </w:pPr>
          </w:p>
        </w:tc>
        <w:tc>
          <w:tcPr>
            <w:tcW w:w="866" w:type="dxa"/>
            <w:vMerge/>
            <w:vAlign w:val="center"/>
          </w:tcPr>
          <w:p w14:paraId="614C168A" w14:textId="77777777" w:rsidR="00762946" w:rsidRDefault="00762946">
            <w:pPr>
              <w:jc w:val="center"/>
              <w:rPr>
                <w:szCs w:val="21"/>
              </w:rPr>
            </w:pPr>
          </w:p>
        </w:tc>
        <w:tc>
          <w:tcPr>
            <w:tcW w:w="1290" w:type="dxa"/>
            <w:vAlign w:val="center"/>
          </w:tcPr>
          <w:p w14:paraId="3F098646" w14:textId="77777777" w:rsidR="00762946" w:rsidRDefault="008749B5">
            <w:pPr>
              <w:widowControl/>
              <w:jc w:val="center"/>
              <w:textAlignment w:val="center"/>
              <w:rPr>
                <w:szCs w:val="21"/>
              </w:rPr>
            </w:pPr>
            <w:r>
              <w:rPr>
                <w:rFonts w:eastAsia="等线"/>
                <w:kern w:val="0"/>
                <w:szCs w:val="21"/>
                <w:lang w:bidi="ar"/>
              </w:rPr>
              <w:t>129.0</w:t>
            </w:r>
          </w:p>
        </w:tc>
        <w:tc>
          <w:tcPr>
            <w:tcW w:w="1500" w:type="dxa"/>
            <w:vAlign w:val="center"/>
          </w:tcPr>
          <w:p w14:paraId="6B70F29C" w14:textId="77777777" w:rsidR="00762946" w:rsidRDefault="008749B5">
            <w:pPr>
              <w:widowControl/>
              <w:jc w:val="center"/>
              <w:textAlignment w:val="center"/>
              <w:rPr>
                <w:szCs w:val="21"/>
              </w:rPr>
            </w:pPr>
            <w:r>
              <w:rPr>
                <w:rFonts w:eastAsia="等线"/>
                <w:kern w:val="0"/>
                <w:szCs w:val="21"/>
                <w:lang w:bidi="ar"/>
              </w:rPr>
              <w:t>100.0</w:t>
            </w:r>
          </w:p>
        </w:tc>
        <w:tc>
          <w:tcPr>
            <w:tcW w:w="1251" w:type="dxa"/>
            <w:vAlign w:val="center"/>
          </w:tcPr>
          <w:p w14:paraId="671839F0" w14:textId="77777777" w:rsidR="00762946" w:rsidRDefault="008749B5">
            <w:pPr>
              <w:widowControl/>
              <w:jc w:val="center"/>
              <w:textAlignment w:val="center"/>
              <w:rPr>
                <w:szCs w:val="21"/>
              </w:rPr>
            </w:pPr>
            <w:r>
              <w:rPr>
                <w:rFonts w:eastAsia="等线"/>
                <w:kern w:val="0"/>
                <w:sz w:val="22"/>
                <w:szCs w:val="22"/>
                <w:lang w:bidi="ar"/>
              </w:rPr>
              <w:t xml:space="preserve">-22.47 </w:t>
            </w:r>
          </w:p>
        </w:tc>
        <w:tc>
          <w:tcPr>
            <w:tcW w:w="1347" w:type="dxa"/>
            <w:vMerge/>
            <w:vAlign w:val="center"/>
          </w:tcPr>
          <w:p w14:paraId="2773A25A" w14:textId="77777777" w:rsidR="00762946" w:rsidRDefault="00762946">
            <w:pPr>
              <w:jc w:val="center"/>
              <w:rPr>
                <w:szCs w:val="21"/>
              </w:rPr>
            </w:pPr>
          </w:p>
        </w:tc>
        <w:tc>
          <w:tcPr>
            <w:tcW w:w="1347" w:type="dxa"/>
            <w:vMerge/>
            <w:vAlign w:val="center"/>
          </w:tcPr>
          <w:p w14:paraId="1A281B55" w14:textId="77777777" w:rsidR="00762946" w:rsidRDefault="00762946">
            <w:pPr>
              <w:jc w:val="center"/>
              <w:rPr>
                <w:szCs w:val="21"/>
              </w:rPr>
            </w:pPr>
          </w:p>
        </w:tc>
        <w:tc>
          <w:tcPr>
            <w:tcW w:w="1350" w:type="dxa"/>
            <w:vMerge/>
            <w:vAlign w:val="center"/>
          </w:tcPr>
          <w:p w14:paraId="0FAD4E0B" w14:textId="77777777" w:rsidR="00762946" w:rsidRDefault="00762946">
            <w:pPr>
              <w:jc w:val="center"/>
              <w:rPr>
                <w:szCs w:val="21"/>
              </w:rPr>
            </w:pPr>
          </w:p>
        </w:tc>
      </w:tr>
      <w:tr w:rsidR="00762946" w14:paraId="624E84D2" w14:textId="77777777">
        <w:trPr>
          <w:trHeight w:val="340"/>
          <w:jc w:val="center"/>
        </w:trPr>
        <w:tc>
          <w:tcPr>
            <w:tcW w:w="433" w:type="dxa"/>
            <w:vMerge w:val="restart"/>
            <w:vAlign w:val="center"/>
          </w:tcPr>
          <w:p w14:paraId="066F8CE6" w14:textId="77777777" w:rsidR="00762946" w:rsidRDefault="008749B5">
            <w:pPr>
              <w:spacing w:line="360" w:lineRule="auto"/>
              <w:jc w:val="center"/>
              <w:rPr>
                <w:szCs w:val="21"/>
              </w:rPr>
            </w:pPr>
            <w:r>
              <w:rPr>
                <w:szCs w:val="21"/>
              </w:rPr>
              <w:t>2</w:t>
            </w:r>
          </w:p>
        </w:tc>
        <w:tc>
          <w:tcPr>
            <w:tcW w:w="866" w:type="dxa"/>
            <w:vMerge w:val="restart"/>
            <w:vAlign w:val="center"/>
          </w:tcPr>
          <w:p w14:paraId="007CF820" w14:textId="77777777" w:rsidR="00762946" w:rsidRDefault="008749B5">
            <w:pPr>
              <w:widowControl/>
              <w:jc w:val="center"/>
              <w:textAlignment w:val="center"/>
              <w:rPr>
                <w:szCs w:val="21"/>
              </w:rPr>
            </w:pPr>
            <w:r>
              <w:rPr>
                <w:rFonts w:eastAsia="等线"/>
                <w:kern w:val="0"/>
                <w:szCs w:val="21"/>
                <w:lang w:bidi="ar"/>
              </w:rPr>
              <w:t>1200</w:t>
            </w:r>
          </w:p>
        </w:tc>
        <w:tc>
          <w:tcPr>
            <w:tcW w:w="1290" w:type="dxa"/>
            <w:vAlign w:val="center"/>
          </w:tcPr>
          <w:p w14:paraId="55478950" w14:textId="77777777" w:rsidR="00762946" w:rsidRDefault="008749B5">
            <w:pPr>
              <w:widowControl/>
              <w:jc w:val="center"/>
              <w:textAlignment w:val="center"/>
              <w:rPr>
                <w:szCs w:val="21"/>
              </w:rPr>
            </w:pPr>
            <w:r>
              <w:rPr>
                <w:rFonts w:eastAsia="等线"/>
                <w:kern w:val="0"/>
                <w:szCs w:val="21"/>
                <w:lang w:bidi="ar"/>
              </w:rPr>
              <w:t>1240.8</w:t>
            </w:r>
          </w:p>
        </w:tc>
        <w:tc>
          <w:tcPr>
            <w:tcW w:w="1500" w:type="dxa"/>
            <w:vAlign w:val="center"/>
          </w:tcPr>
          <w:p w14:paraId="346BA9EA" w14:textId="77777777" w:rsidR="00762946" w:rsidRDefault="008749B5">
            <w:pPr>
              <w:widowControl/>
              <w:jc w:val="center"/>
              <w:textAlignment w:val="center"/>
              <w:rPr>
                <w:szCs w:val="21"/>
              </w:rPr>
            </w:pPr>
            <w:r>
              <w:rPr>
                <w:rFonts w:eastAsia="等线"/>
                <w:kern w:val="0"/>
                <w:szCs w:val="21"/>
                <w:lang w:bidi="ar"/>
              </w:rPr>
              <w:t>1202</w:t>
            </w:r>
          </w:p>
        </w:tc>
        <w:tc>
          <w:tcPr>
            <w:tcW w:w="1251" w:type="dxa"/>
            <w:vAlign w:val="center"/>
          </w:tcPr>
          <w:p w14:paraId="216251DF" w14:textId="77777777" w:rsidR="00762946" w:rsidRDefault="008749B5">
            <w:pPr>
              <w:widowControl/>
              <w:jc w:val="center"/>
              <w:textAlignment w:val="center"/>
              <w:rPr>
                <w:szCs w:val="21"/>
              </w:rPr>
            </w:pPr>
            <w:r>
              <w:rPr>
                <w:rFonts w:eastAsia="等线"/>
                <w:kern w:val="0"/>
                <w:sz w:val="22"/>
                <w:szCs w:val="22"/>
                <w:lang w:bidi="ar"/>
              </w:rPr>
              <w:t xml:space="preserve">-3.13 </w:t>
            </w:r>
          </w:p>
        </w:tc>
        <w:tc>
          <w:tcPr>
            <w:tcW w:w="1347" w:type="dxa"/>
            <w:vMerge w:val="restart"/>
            <w:vAlign w:val="center"/>
          </w:tcPr>
          <w:p w14:paraId="53EBA603" w14:textId="77777777" w:rsidR="00762946" w:rsidRDefault="008749B5">
            <w:pPr>
              <w:widowControl/>
              <w:jc w:val="center"/>
              <w:textAlignment w:val="center"/>
              <w:rPr>
                <w:szCs w:val="21"/>
              </w:rPr>
            </w:pPr>
            <w:r>
              <w:rPr>
                <w:rFonts w:eastAsia="等线"/>
                <w:kern w:val="0"/>
                <w:sz w:val="22"/>
                <w:szCs w:val="22"/>
                <w:lang w:bidi="ar"/>
              </w:rPr>
              <w:t xml:space="preserve">-3.78 </w:t>
            </w:r>
          </w:p>
        </w:tc>
        <w:tc>
          <w:tcPr>
            <w:tcW w:w="1347" w:type="dxa"/>
            <w:vMerge w:val="restart"/>
            <w:vAlign w:val="center"/>
          </w:tcPr>
          <w:p w14:paraId="124C9E4E" w14:textId="77777777" w:rsidR="00762946" w:rsidRDefault="008749B5">
            <w:pPr>
              <w:widowControl/>
              <w:jc w:val="center"/>
              <w:textAlignment w:val="center"/>
              <w:rPr>
                <w:szCs w:val="21"/>
              </w:rPr>
            </w:pPr>
            <w:r>
              <w:rPr>
                <w:rFonts w:eastAsia="等线"/>
                <w:kern w:val="0"/>
                <w:sz w:val="22"/>
                <w:szCs w:val="22"/>
                <w:lang w:bidi="ar"/>
              </w:rPr>
              <w:t xml:space="preserve">1.17 </w:t>
            </w:r>
          </w:p>
        </w:tc>
        <w:tc>
          <w:tcPr>
            <w:tcW w:w="1350" w:type="dxa"/>
            <w:vMerge w:val="restart"/>
            <w:vAlign w:val="center"/>
          </w:tcPr>
          <w:p w14:paraId="2061C851" w14:textId="77777777" w:rsidR="00762946" w:rsidRDefault="008749B5">
            <w:pPr>
              <w:widowControl/>
              <w:jc w:val="center"/>
              <w:textAlignment w:val="center"/>
              <w:rPr>
                <w:szCs w:val="21"/>
              </w:rPr>
            </w:pPr>
            <w:r>
              <w:rPr>
                <w:rFonts w:hint="eastAsia"/>
                <w:szCs w:val="21"/>
              </w:rPr>
              <w:t>2.9</w:t>
            </w:r>
          </w:p>
        </w:tc>
      </w:tr>
      <w:tr w:rsidR="00762946" w14:paraId="6E18DD3A" w14:textId="77777777">
        <w:trPr>
          <w:trHeight w:val="340"/>
          <w:jc w:val="center"/>
        </w:trPr>
        <w:tc>
          <w:tcPr>
            <w:tcW w:w="433" w:type="dxa"/>
            <w:vMerge/>
            <w:vAlign w:val="center"/>
          </w:tcPr>
          <w:p w14:paraId="794A4B5F" w14:textId="77777777" w:rsidR="00762946" w:rsidRDefault="00762946">
            <w:pPr>
              <w:spacing w:line="360" w:lineRule="auto"/>
              <w:jc w:val="center"/>
              <w:rPr>
                <w:szCs w:val="21"/>
              </w:rPr>
            </w:pPr>
          </w:p>
        </w:tc>
        <w:tc>
          <w:tcPr>
            <w:tcW w:w="866" w:type="dxa"/>
            <w:vMerge/>
            <w:vAlign w:val="center"/>
          </w:tcPr>
          <w:p w14:paraId="323A689C" w14:textId="77777777" w:rsidR="00762946" w:rsidRDefault="00762946">
            <w:pPr>
              <w:jc w:val="center"/>
              <w:rPr>
                <w:szCs w:val="21"/>
              </w:rPr>
            </w:pPr>
          </w:p>
        </w:tc>
        <w:tc>
          <w:tcPr>
            <w:tcW w:w="1290" w:type="dxa"/>
            <w:vAlign w:val="center"/>
          </w:tcPr>
          <w:p w14:paraId="05CBEE22" w14:textId="77777777" w:rsidR="00762946" w:rsidRDefault="008749B5">
            <w:pPr>
              <w:widowControl/>
              <w:jc w:val="center"/>
              <w:textAlignment w:val="center"/>
              <w:rPr>
                <w:szCs w:val="21"/>
              </w:rPr>
            </w:pPr>
            <w:r>
              <w:rPr>
                <w:rFonts w:eastAsia="等线"/>
                <w:kern w:val="0"/>
                <w:szCs w:val="21"/>
                <w:lang w:bidi="ar"/>
              </w:rPr>
              <w:t>1253.6</w:t>
            </w:r>
          </w:p>
        </w:tc>
        <w:tc>
          <w:tcPr>
            <w:tcW w:w="1500" w:type="dxa"/>
            <w:vAlign w:val="center"/>
          </w:tcPr>
          <w:p w14:paraId="7B7B506F" w14:textId="77777777" w:rsidR="00762946" w:rsidRDefault="008749B5">
            <w:pPr>
              <w:widowControl/>
              <w:jc w:val="center"/>
              <w:textAlignment w:val="center"/>
              <w:rPr>
                <w:szCs w:val="21"/>
              </w:rPr>
            </w:pPr>
            <w:r>
              <w:rPr>
                <w:rFonts w:eastAsia="等线"/>
                <w:kern w:val="0"/>
                <w:szCs w:val="21"/>
                <w:lang w:bidi="ar"/>
              </w:rPr>
              <w:t>1215</w:t>
            </w:r>
          </w:p>
        </w:tc>
        <w:tc>
          <w:tcPr>
            <w:tcW w:w="1251" w:type="dxa"/>
            <w:vAlign w:val="center"/>
          </w:tcPr>
          <w:p w14:paraId="44C9BA78" w14:textId="77777777" w:rsidR="00762946" w:rsidRDefault="008749B5">
            <w:pPr>
              <w:widowControl/>
              <w:jc w:val="center"/>
              <w:textAlignment w:val="center"/>
              <w:rPr>
                <w:szCs w:val="21"/>
              </w:rPr>
            </w:pPr>
            <w:r>
              <w:rPr>
                <w:rFonts w:eastAsia="等线"/>
                <w:kern w:val="0"/>
                <w:sz w:val="22"/>
                <w:szCs w:val="22"/>
                <w:lang w:bidi="ar"/>
              </w:rPr>
              <w:t xml:space="preserve">-3.08 </w:t>
            </w:r>
          </w:p>
        </w:tc>
        <w:tc>
          <w:tcPr>
            <w:tcW w:w="1347" w:type="dxa"/>
            <w:vMerge/>
            <w:vAlign w:val="center"/>
          </w:tcPr>
          <w:p w14:paraId="0A036916" w14:textId="77777777" w:rsidR="00762946" w:rsidRDefault="00762946">
            <w:pPr>
              <w:jc w:val="center"/>
              <w:rPr>
                <w:szCs w:val="21"/>
              </w:rPr>
            </w:pPr>
          </w:p>
        </w:tc>
        <w:tc>
          <w:tcPr>
            <w:tcW w:w="1347" w:type="dxa"/>
            <w:vMerge/>
            <w:vAlign w:val="center"/>
          </w:tcPr>
          <w:p w14:paraId="3FE31C27" w14:textId="77777777" w:rsidR="00762946" w:rsidRDefault="00762946">
            <w:pPr>
              <w:jc w:val="center"/>
              <w:rPr>
                <w:szCs w:val="21"/>
              </w:rPr>
            </w:pPr>
          </w:p>
        </w:tc>
        <w:tc>
          <w:tcPr>
            <w:tcW w:w="1350" w:type="dxa"/>
            <w:vMerge/>
            <w:vAlign w:val="center"/>
          </w:tcPr>
          <w:p w14:paraId="06BBCFA0" w14:textId="77777777" w:rsidR="00762946" w:rsidRDefault="00762946">
            <w:pPr>
              <w:jc w:val="center"/>
              <w:rPr>
                <w:szCs w:val="21"/>
              </w:rPr>
            </w:pPr>
          </w:p>
        </w:tc>
      </w:tr>
      <w:tr w:rsidR="00762946" w14:paraId="172A2B67" w14:textId="77777777">
        <w:trPr>
          <w:trHeight w:val="340"/>
          <w:jc w:val="center"/>
        </w:trPr>
        <w:tc>
          <w:tcPr>
            <w:tcW w:w="433" w:type="dxa"/>
            <w:vMerge/>
            <w:vAlign w:val="center"/>
          </w:tcPr>
          <w:p w14:paraId="4AEBEB70" w14:textId="77777777" w:rsidR="00762946" w:rsidRDefault="00762946">
            <w:pPr>
              <w:spacing w:line="360" w:lineRule="auto"/>
              <w:jc w:val="center"/>
              <w:rPr>
                <w:szCs w:val="21"/>
              </w:rPr>
            </w:pPr>
          </w:p>
        </w:tc>
        <w:tc>
          <w:tcPr>
            <w:tcW w:w="866" w:type="dxa"/>
            <w:vMerge/>
            <w:vAlign w:val="center"/>
          </w:tcPr>
          <w:p w14:paraId="57B3FAC8" w14:textId="77777777" w:rsidR="00762946" w:rsidRDefault="00762946">
            <w:pPr>
              <w:jc w:val="center"/>
              <w:rPr>
                <w:szCs w:val="21"/>
              </w:rPr>
            </w:pPr>
          </w:p>
        </w:tc>
        <w:tc>
          <w:tcPr>
            <w:tcW w:w="1290" w:type="dxa"/>
            <w:vAlign w:val="center"/>
          </w:tcPr>
          <w:p w14:paraId="2EA8B55B" w14:textId="77777777" w:rsidR="00762946" w:rsidRDefault="008749B5">
            <w:pPr>
              <w:widowControl/>
              <w:jc w:val="center"/>
              <w:textAlignment w:val="center"/>
              <w:rPr>
                <w:szCs w:val="21"/>
              </w:rPr>
            </w:pPr>
            <w:r>
              <w:rPr>
                <w:rFonts w:eastAsia="等线"/>
                <w:kern w:val="0"/>
                <w:szCs w:val="21"/>
                <w:lang w:bidi="ar"/>
              </w:rPr>
              <w:t>1284.8</w:t>
            </w:r>
          </w:p>
        </w:tc>
        <w:tc>
          <w:tcPr>
            <w:tcW w:w="1500" w:type="dxa"/>
            <w:vAlign w:val="center"/>
          </w:tcPr>
          <w:p w14:paraId="194230B7" w14:textId="77777777" w:rsidR="00762946" w:rsidRDefault="008749B5">
            <w:pPr>
              <w:widowControl/>
              <w:jc w:val="center"/>
              <w:textAlignment w:val="center"/>
              <w:rPr>
                <w:szCs w:val="21"/>
              </w:rPr>
            </w:pPr>
            <w:r>
              <w:rPr>
                <w:rFonts w:eastAsia="等线"/>
                <w:kern w:val="0"/>
                <w:szCs w:val="21"/>
                <w:lang w:bidi="ar"/>
              </w:rPr>
              <w:t>1219</w:t>
            </w:r>
          </w:p>
        </w:tc>
        <w:tc>
          <w:tcPr>
            <w:tcW w:w="1251" w:type="dxa"/>
            <w:vAlign w:val="center"/>
          </w:tcPr>
          <w:p w14:paraId="1B5388FE" w14:textId="77777777" w:rsidR="00762946" w:rsidRDefault="008749B5">
            <w:pPr>
              <w:widowControl/>
              <w:jc w:val="center"/>
              <w:textAlignment w:val="center"/>
              <w:rPr>
                <w:szCs w:val="21"/>
              </w:rPr>
            </w:pPr>
            <w:r>
              <w:rPr>
                <w:rFonts w:eastAsia="等线"/>
                <w:kern w:val="0"/>
                <w:sz w:val="22"/>
                <w:szCs w:val="22"/>
                <w:lang w:bidi="ar"/>
              </w:rPr>
              <w:t xml:space="preserve">-5.12 </w:t>
            </w:r>
          </w:p>
        </w:tc>
        <w:tc>
          <w:tcPr>
            <w:tcW w:w="1347" w:type="dxa"/>
            <w:vMerge/>
            <w:vAlign w:val="center"/>
          </w:tcPr>
          <w:p w14:paraId="6EBB27B3" w14:textId="77777777" w:rsidR="00762946" w:rsidRDefault="00762946">
            <w:pPr>
              <w:jc w:val="center"/>
              <w:rPr>
                <w:szCs w:val="21"/>
              </w:rPr>
            </w:pPr>
          </w:p>
        </w:tc>
        <w:tc>
          <w:tcPr>
            <w:tcW w:w="1347" w:type="dxa"/>
            <w:vMerge/>
            <w:vAlign w:val="center"/>
          </w:tcPr>
          <w:p w14:paraId="1CEEFD68" w14:textId="77777777" w:rsidR="00762946" w:rsidRDefault="00762946">
            <w:pPr>
              <w:jc w:val="center"/>
              <w:rPr>
                <w:szCs w:val="21"/>
              </w:rPr>
            </w:pPr>
          </w:p>
        </w:tc>
        <w:tc>
          <w:tcPr>
            <w:tcW w:w="1350" w:type="dxa"/>
            <w:vMerge/>
            <w:vAlign w:val="center"/>
          </w:tcPr>
          <w:p w14:paraId="177C5088" w14:textId="77777777" w:rsidR="00762946" w:rsidRDefault="00762946">
            <w:pPr>
              <w:jc w:val="center"/>
              <w:rPr>
                <w:szCs w:val="21"/>
              </w:rPr>
            </w:pPr>
          </w:p>
        </w:tc>
      </w:tr>
      <w:tr w:rsidR="00762946" w14:paraId="47CD5497" w14:textId="77777777">
        <w:trPr>
          <w:trHeight w:val="340"/>
          <w:jc w:val="center"/>
        </w:trPr>
        <w:tc>
          <w:tcPr>
            <w:tcW w:w="433" w:type="dxa"/>
            <w:vMerge w:val="restart"/>
            <w:vAlign w:val="center"/>
          </w:tcPr>
          <w:p w14:paraId="47CFD886" w14:textId="77777777" w:rsidR="00762946" w:rsidRDefault="008749B5">
            <w:pPr>
              <w:spacing w:line="360" w:lineRule="auto"/>
              <w:jc w:val="center"/>
              <w:rPr>
                <w:szCs w:val="21"/>
              </w:rPr>
            </w:pPr>
            <w:r>
              <w:rPr>
                <w:szCs w:val="21"/>
              </w:rPr>
              <w:t>3</w:t>
            </w:r>
          </w:p>
        </w:tc>
        <w:tc>
          <w:tcPr>
            <w:tcW w:w="866" w:type="dxa"/>
            <w:vMerge w:val="restart"/>
            <w:vAlign w:val="center"/>
          </w:tcPr>
          <w:p w14:paraId="0BB258CF" w14:textId="77777777" w:rsidR="00762946" w:rsidRDefault="008749B5">
            <w:pPr>
              <w:widowControl/>
              <w:jc w:val="center"/>
              <w:textAlignment w:val="center"/>
              <w:rPr>
                <w:szCs w:val="21"/>
              </w:rPr>
            </w:pPr>
            <w:r>
              <w:rPr>
                <w:rFonts w:eastAsia="等线"/>
                <w:kern w:val="0"/>
                <w:szCs w:val="21"/>
                <w:lang w:bidi="ar"/>
              </w:rPr>
              <w:t>3000</w:t>
            </w:r>
          </w:p>
        </w:tc>
        <w:tc>
          <w:tcPr>
            <w:tcW w:w="1290" w:type="dxa"/>
            <w:vAlign w:val="center"/>
          </w:tcPr>
          <w:p w14:paraId="5405C5A7" w14:textId="77777777" w:rsidR="00762946" w:rsidRDefault="008749B5">
            <w:pPr>
              <w:widowControl/>
              <w:jc w:val="center"/>
              <w:textAlignment w:val="center"/>
              <w:rPr>
                <w:szCs w:val="21"/>
              </w:rPr>
            </w:pPr>
            <w:r>
              <w:rPr>
                <w:rFonts w:eastAsia="等线"/>
                <w:kern w:val="0"/>
                <w:szCs w:val="21"/>
                <w:lang w:bidi="ar"/>
              </w:rPr>
              <w:t>3114.2</w:t>
            </w:r>
          </w:p>
        </w:tc>
        <w:tc>
          <w:tcPr>
            <w:tcW w:w="1500" w:type="dxa"/>
            <w:vAlign w:val="center"/>
          </w:tcPr>
          <w:p w14:paraId="7C7C8A4E" w14:textId="77777777" w:rsidR="00762946" w:rsidRDefault="008749B5">
            <w:pPr>
              <w:widowControl/>
              <w:jc w:val="center"/>
              <w:textAlignment w:val="center"/>
              <w:rPr>
                <w:szCs w:val="21"/>
              </w:rPr>
            </w:pPr>
            <w:r>
              <w:rPr>
                <w:rFonts w:eastAsia="等线"/>
                <w:kern w:val="0"/>
                <w:szCs w:val="21"/>
                <w:lang w:bidi="ar"/>
              </w:rPr>
              <w:t>3080</w:t>
            </w:r>
          </w:p>
        </w:tc>
        <w:tc>
          <w:tcPr>
            <w:tcW w:w="1251" w:type="dxa"/>
            <w:vAlign w:val="center"/>
          </w:tcPr>
          <w:p w14:paraId="50D2CF17" w14:textId="77777777" w:rsidR="00762946" w:rsidRDefault="008749B5">
            <w:pPr>
              <w:widowControl/>
              <w:jc w:val="center"/>
              <w:textAlignment w:val="center"/>
              <w:rPr>
                <w:szCs w:val="21"/>
              </w:rPr>
            </w:pPr>
            <w:r>
              <w:rPr>
                <w:rFonts w:eastAsia="等线"/>
                <w:kern w:val="0"/>
                <w:sz w:val="22"/>
                <w:szCs w:val="22"/>
                <w:lang w:bidi="ar"/>
              </w:rPr>
              <w:t xml:space="preserve">-1.10 </w:t>
            </w:r>
          </w:p>
        </w:tc>
        <w:tc>
          <w:tcPr>
            <w:tcW w:w="1347" w:type="dxa"/>
            <w:vMerge w:val="restart"/>
            <w:vAlign w:val="center"/>
          </w:tcPr>
          <w:p w14:paraId="425F8FD4" w14:textId="77777777" w:rsidR="00762946" w:rsidRDefault="008749B5">
            <w:pPr>
              <w:widowControl/>
              <w:jc w:val="center"/>
              <w:textAlignment w:val="center"/>
              <w:rPr>
                <w:szCs w:val="21"/>
              </w:rPr>
            </w:pPr>
            <w:r>
              <w:rPr>
                <w:rFonts w:eastAsia="等线"/>
                <w:kern w:val="0"/>
                <w:sz w:val="22"/>
                <w:szCs w:val="22"/>
                <w:lang w:bidi="ar"/>
              </w:rPr>
              <w:t xml:space="preserve">-1.01 </w:t>
            </w:r>
          </w:p>
        </w:tc>
        <w:tc>
          <w:tcPr>
            <w:tcW w:w="1347" w:type="dxa"/>
            <w:vMerge w:val="restart"/>
            <w:vAlign w:val="center"/>
          </w:tcPr>
          <w:p w14:paraId="671D9620" w14:textId="77777777" w:rsidR="00762946" w:rsidRDefault="008749B5">
            <w:pPr>
              <w:widowControl/>
              <w:jc w:val="center"/>
              <w:textAlignment w:val="center"/>
              <w:rPr>
                <w:szCs w:val="21"/>
              </w:rPr>
            </w:pPr>
            <w:r>
              <w:rPr>
                <w:rFonts w:eastAsia="等线"/>
                <w:kern w:val="0"/>
                <w:sz w:val="22"/>
                <w:szCs w:val="22"/>
                <w:lang w:bidi="ar"/>
              </w:rPr>
              <w:t xml:space="preserve">0.23 </w:t>
            </w:r>
          </w:p>
        </w:tc>
        <w:tc>
          <w:tcPr>
            <w:tcW w:w="1350" w:type="dxa"/>
            <w:vMerge w:val="restart"/>
            <w:vAlign w:val="center"/>
          </w:tcPr>
          <w:p w14:paraId="751528DB" w14:textId="77777777" w:rsidR="00762946" w:rsidRDefault="008749B5">
            <w:pPr>
              <w:widowControl/>
              <w:jc w:val="center"/>
              <w:textAlignment w:val="center"/>
              <w:rPr>
                <w:szCs w:val="21"/>
              </w:rPr>
            </w:pPr>
            <w:r>
              <w:rPr>
                <w:rFonts w:eastAsia="等线"/>
                <w:kern w:val="0"/>
                <w:sz w:val="22"/>
                <w:szCs w:val="22"/>
                <w:lang w:bidi="ar"/>
              </w:rPr>
              <w:t>1.7</w:t>
            </w:r>
          </w:p>
        </w:tc>
      </w:tr>
      <w:tr w:rsidR="00762946" w14:paraId="4D1DAFB4" w14:textId="77777777">
        <w:trPr>
          <w:trHeight w:val="340"/>
          <w:jc w:val="center"/>
        </w:trPr>
        <w:tc>
          <w:tcPr>
            <w:tcW w:w="433" w:type="dxa"/>
            <w:vMerge/>
            <w:vAlign w:val="center"/>
          </w:tcPr>
          <w:p w14:paraId="2B330896" w14:textId="77777777" w:rsidR="00762946" w:rsidRDefault="00762946">
            <w:pPr>
              <w:spacing w:line="360" w:lineRule="auto"/>
              <w:jc w:val="center"/>
              <w:rPr>
                <w:szCs w:val="21"/>
              </w:rPr>
            </w:pPr>
          </w:p>
        </w:tc>
        <w:tc>
          <w:tcPr>
            <w:tcW w:w="866" w:type="dxa"/>
            <w:vMerge/>
            <w:vAlign w:val="center"/>
          </w:tcPr>
          <w:p w14:paraId="5FDD3343" w14:textId="77777777" w:rsidR="00762946" w:rsidRDefault="00762946">
            <w:pPr>
              <w:jc w:val="center"/>
              <w:rPr>
                <w:szCs w:val="21"/>
              </w:rPr>
            </w:pPr>
          </w:p>
        </w:tc>
        <w:tc>
          <w:tcPr>
            <w:tcW w:w="1290" w:type="dxa"/>
            <w:vAlign w:val="center"/>
          </w:tcPr>
          <w:p w14:paraId="44048A33" w14:textId="77777777" w:rsidR="00762946" w:rsidRDefault="008749B5">
            <w:pPr>
              <w:widowControl/>
              <w:jc w:val="center"/>
              <w:textAlignment w:val="center"/>
              <w:rPr>
                <w:szCs w:val="21"/>
              </w:rPr>
            </w:pPr>
            <w:r>
              <w:rPr>
                <w:rFonts w:eastAsia="等线"/>
                <w:kern w:val="0"/>
                <w:szCs w:val="21"/>
                <w:lang w:bidi="ar"/>
              </w:rPr>
              <w:t>3096.0</w:t>
            </w:r>
          </w:p>
        </w:tc>
        <w:tc>
          <w:tcPr>
            <w:tcW w:w="1500" w:type="dxa"/>
            <w:vAlign w:val="center"/>
          </w:tcPr>
          <w:p w14:paraId="7D369FD7" w14:textId="77777777" w:rsidR="00762946" w:rsidRDefault="008749B5">
            <w:pPr>
              <w:widowControl/>
              <w:jc w:val="center"/>
              <w:textAlignment w:val="center"/>
              <w:rPr>
                <w:szCs w:val="21"/>
              </w:rPr>
            </w:pPr>
            <w:r>
              <w:rPr>
                <w:rFonts w:eastAsia="等线"/>
                <w:kern w:val="0"/>
                <w:szCs w:val="21"/>
                <w:lang w:bidi="ar"/>
              </w:rPr>
              <w:t>3073</w:t>
            </w:r>
          </w:p>
        </w:tc>
        <w:tc>
          <w:tcPr>
            <w:tcW w:w="1251" w:type="dxa"/>
            <w:vAlign w:val="center"/>
          </w:tcPr>
          <w:p w14:paraId="339EE8BA" w14:textId="77777777" w:rsidR="00762946" w:rsidRDefault="008749B5">
            <w:pPr>
              <w:widowControl/>
              <w:jc w:val="center"/>
              <w:textAlignment w:val="center"/>
              <w:rPr>
                <w:szCs w:val="21"/>
              </w:rPr>
            </w:pPr>
            <w:r>
              <w:rPr>
                <w:rFonts w:eastAsia="等线"/>
                <w:kern w:val="0"/>
                <w:sz w:val="22"/>
                <w:szCs w:val="22"/>
                <w:lang w:bidi="ar"/>
              </w:rPr>
              <w:t xml:space="preserve">-0.74 </w:t>
            </w:r>
          </w:p>
        </w:tc>
        <w:tc>
          <w:tcPr>
            <w:tcW w:w="1347" w:type="dxa"/>
            <w:vMerge/>
            <w:vAlign w:val="center"/>
          </w:tcPr>
          <w:p w14:paraId="7252F784" w14:textId="77777777" w:rsidR="00762946" w:rsidRDefault="00762946">
            <w:pPr>
              <w:jc w:val="center"/>
              <w:rPr>
                <w:szCs w:val="21"/>
              </w:rPr>
            </w:pPr>
          </w:p>
        </w:tc>
        <w:tc>
          <w:tcPr>
            <w:tcW w:w="1347" w:type="dxa"/>
            <w:vMerge/>
            <w:vAlign w:val="center"/>
          </w:tcPr>
          <w:p w14:paraId="73EE7BE2" w14:textId="77777777" w:rsidR="00762946" w:rsidRDefault="00762946">
            <w:pPr>
              <w:jc w:val="center"/>
              <w:rPr>
                <w:szCs w:val="21"/>
              </w:rPr>
            </w:pPr>
          </w:p>
        </w:tc>
        <w:tc>
          <w:tcPr>
            <w:tcW w:w="1350" w:type="dxa"/>
            <w:vMerge/>
            <w:vAlign w:val="center"/>
          </w:tcPr>
          <w:p w14:paraId="1F1393E6" w14:textId="77777777" w:rsidR="00762946" w:rsidRDefault="00762946">
            <w:pPr>
              <w:jc w:val="center"/>
              <w:rPr>
                <w:szCs w:val="21"/>
              </w:rPr>
            </w:pPr>
          </w:p>
        </w:tc>
      </w:tr>
      <w:tr w:rsidR="00762946" w14:paraId="709BAED8" w14:textId="77777777">
        <w:trPr>
          <w:trHeight w:val="340"/>
          <w:jc w:val="center"/>
        </w:trPr>
        <w:tc>
          <w:tcPr>
            <w:tcW w:w="433" w:type="dxa"/>
            <w:vMerge/>
            <w:vAlign w:val="center"/>
          </w:tcPr>
          <w:p w14:paraId="06EA5B5E" w14:textId="77777777" w:rsidR="00762946" w:rsidRDefault="00762946">
            <w:pPr>
              <w:spacing w:line="360" w:lineRule="auto"/>
              <w:jc w:val="center"/>
              <w:rPr>
                <w:szCs w:val="21"/>
              </w:rPr>
            </w:pPr>
          </w:p>
        </w:tc>
        <w:tc>
          <w:tcPr>
            <w:tcW w:w="866" w:type="dxa"/>
            <w:vMerge/>
            <w:vAlign w:val="center"/>
          </w:tcPr>
          <w:p w14:paraId="67BFE9DB" w14:textId="77777777" w:rsidR="00762946" w:rsidRDefault="00762946">
            <w:pPr>
              <w:jc w:val="center"/>
              <w:rPr>
                <w:szCs w:val="21"/>
              </w:rPr>
            </w:pPr>
          </w:p>
        </w:tc>
        <w:tc>
          <w:tcPr>
            <w:tcW w:w="1290" w:type="dxa"/>
            <w:vAlign w:val="center"/>
          </w:tcPr>
          <w:p w14:paraId="487B660D" w14:textId="77777777" w:rsidR="00762946" w:rsidRDefault="008749B5">
            <w:pPr>
              <w:widowControl/>
              <w:jc w:val="center"/>
              <w:textAlignment w:val="center"/>
              <w:rPr>
                <w:szCs w:val="21"/>
              </w:rPr>
            </w:pPr>
            <w:r>
              <w:rPr>
                <w:rFonts w:eastAsia="等线"/>
                <w:kern w:val="0"/>
                <w:szCs w:val="21"/>
                <w:lang w:bidi="ar"/>
              </w:rPr>
              <w:t>3120.0</w:t>
            </w:r>
          </w:p>
        </w:tc>
        <w:tc>
          <w:tcPr>
            <w:tcW w:w="1500" w:type="dxa"/>
            <w:vAlign w:val="center"/>
          </w:tcPr>
          <w:p w14:paraId="4106E55A" w14:textId="77777777" w:rsidR="00762946" w:rsidRDefault="008749B5">
            <w:pPr>
              <w:widowControl/>
              <w:jc w:val="center"/>
              <w:textAlignment w:val="center"/>
              <w:rPr>
                <w:szCs w:val="21"/>
              </w:rPr>
            </w:pPr>
            <w:r>
              <w:rPr>
                <w:rFonts w:eastAsia="等线"/>
                <w:kern w:val="0"/>
                <w:szCs w:val="21"/>
                <w:lang w:bidi="ar"/>
              </w:rPr>
              <w:t>3083</w:t>
            </w:r>
          </w:p>
        </w:tc>
        <w:tc>
          <w:tcPr>
            <w:tcW w:w="1251" w:type="dxa"/>
            <w:vAlign w:val="center"/>
          </w:tcPr>
          <w:p w14:paraId="4099855D" w14:textId="77777777" w:rsidR="00762946" w:rsidRDefault="008749B5">
            <w:pPr>
              <w:widowControl/>
              <w:jc w:val="center"/>
              <w:textAlignment w:val="center"/>
              <w:rPr>
                <w:szCs w:val="21"/>
              </w:rPr>
            </w:pPr>
            <w:r>
              <w:rPr>
                <w:rFonts w:eastAsia="等线"/>
                <w:kern w:val="0"/>
                <w:sz w:val="22"/>
                <w:szCs w:val="22"/>
                <w:lang w:bidi="ar"/>
              </w:rPr>
              <w:t xml:space="preserve">-1.19 </w:t>
            </w:r>
          </w:p>
        </w:tc>
        <w:tc>
          <w:tcPr>
            <w:tcW w:w="1347" w:type="dxa"/>
            <w:vMerge/>
            <w:vAlign w:val="center"/>
          </w:tcPr>
          <w:p w14:paraId="5C9E0831" w14:textId="77777777" w:rsidR="00762946" w:rsidRDefault="00762946">
            <w:pPr>
              <w:jc w:val="center"/>
              <w:rPr>
                <w:szCs w:val="21"/>
              </w:rPr>
            </w:pPr>
          </w:p>
        </w:tc>
        <w:tc>
          <w:tcPr>
            <w:tcW w:w="1347" w:type="dxa"/>
            <w:vMerge/>
            <w:vAlign w:val="center"/>
          </w:tcPr>
          <w:p w14:paraId="35AD1D9D" w14:textId="77777777" w:rsidR="00762946" w:rsidRDefault="00762946">
            <w:pPr>
              <w:jc w:val="center"/>
              <w:rPr>
                <w:szCs w:val="21"/>
              </w:rPr>
            </w:pPr>
          </w:p>
        </w:tc>
        <w:tc>
          <w:tcPr>
            <w:tcW w:w="1350" w:type="dxa"/>
            <w:vMerge/>
            <w:vAlign w:val="center"/>
          </w:tcPr>
          <w:p w14:paraId="4D55D365" w14:textId="77777777" w:rsidR="00762946" w:rsidRDefault="00762946">
            <w:pPr>
              <w:jc w:val="center"/>
              <w:rPr>
                <w:szCs w:val="21"/>
              </w:rPr>
            </w:pPr>
          </w:p>
        </w:tc>
      </w:tr>
    </w:tbl>
    <w:p w14:paraId="1F8F768D" w14:textId="77777777" w:rsidR="00762946" w:rsidRDefault="00762946">
      <w:pPr>
        <w:spacing w:line="360" w:lineRule="auto"/>
        <w:jc w:val="left"/>
        <w:rPr>
          <w:szCs w:val="21"/>
        </w:rPr>
      </w:pPr>
    </w:p>
    <w:p w14:paraId="5DC3D038"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70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6F9AA850" w14:textId="77777777">
        <w:trPr>
          <w:trHeight w:val="340"/>
          <w:jc w:val="center"/>
        </w:trPr>
        <w:tc>
          <w:tcPr>
            <w:tcW w:w="433" w:type="dxa"/>
            <w:vAlign w:val="center"/>
          </w:tcPr>
          <w:p w14:paraId="3C17DBBF" w14:textId="77777777" w:rsidR="00762946" w:rsidRDefault="008749B5">
            <w:pPr>
              <w:spacing w:line="360" w:lineRule="auto"/>
              <w:jc w:val="center"/>
              <w:rPr>
                <w:szCs w:val="21"/>
              </w:rPr>
            </w:pPr>
            <w:r>
              <w:rPr>
                <w:szCs w:val="21"/>
              </w:rPr>
              <w:t>序号</w:t>
            </w:r>
          </w:p>
        </w:tc>
        <w:tc>
          <w:tcPr>
            <w:tcW w:w="866" w:type="dxa"/>
            <w:vAlign w:val="center"/>
          </w:tcPr>
          <w:p w14:paraId="7A55FB56"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vAlign w:val="center"/>
          </w:tcPr>
          <w:p w14:paraId="4F9800FC"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vAlign w:val="center"/>
          </w:tcPr>
          <w:p w14:paraId="156AAF5F"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vAlign w:val="center"/>
          </w:tcPr>
          <w:p w14:paraId="38D69199" w14:textId="77777777" w:rsidR="00762946" w:rsidRDefault="008749B5">
            <w:pPr>
              <w:spacing w:line="360" w:lineRule="auto"/>
              <w:jc w:val="center"/>
              <w:rPr>
                <w:szCs w:val="21"/>
              </w:rPr>
            </w:pPr>
            <w:r>
              <w:rPr>
                <w:szCs w:val="21"/>
              </w:rPr>
              <w:t>单次测量</w:t>
            </w:r>
          </w:p>
          <w:p w14:paraId="1A9C7C5E"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005BD734"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5E5B8A14" w14:textId="77777777" w:rsidR="00762946" w:rsidRDefault="008749B5">
            <w:pPr>
              <w:spacing w:line="360" w:lineRule="auto"/>
              <w:jc w:val="center"/>
              <w:rPr>
                <w:szCs w:val="21"/>
              </w:rPr>
            </w:pPr>
            <w:r>
              <w:rPr>
                <w:szCs w:val="21"/>
              </w:rPr>
              <w:t>重复性</w:t>
            </w:r>
            <w:r>
              <w:rPr>
                <w:szCs w:val="21"/>
              </w:rPr>
              <w:t>%</w:t>
            </w:r>
          </w:p>
        </w:tc>
        <w:tc>
          <w:tcPr>
            <w:tcW w:w="1350" w:type="dxa"/>
            <w:vAlign w:val="center"/>
          </w:tcPr>
          <w:p w14:paraId="78CD1733"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6F000A5E"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1B73D77F" w14:textId="77777777">
        <w:trPr>
          <w:trHeight w:val="340"/>
          <w:jc w:val="center"/>
        </w:trPr>
        <w:tc>
          <w:tcPr>
            <w:tcW w:w="433" w:type="dxa"/>
            <w:vMerge w:val="restart"/>
            <w:vAlign w:val="center"/>
          </w:tcPr>
          <w:p w14:paraId="1B38021F" w14:textId="77777777" w:rsidR="00762946" w:rsidRDefault="008749B5">
            <w:pPr>
              <w:spacing w:line="360" w:lineRule="auto"/>
              <w:jc w:val="center"/>
              <w:rPr>
                <w:szCs w:val="21"/>
              </w:rPr>
            </w:pPr>
            <w:r>
              <w:rPr>
                <w:szCs w:val="21"/>
              </w:rPr>
              <w:t>1</w:t>
            </w:r>
          </w:p>
        </w:tc>
        <w:tc>
          <w:tcPr>
            <w:tcW w:w="866" w:type="dxa"/>
            <w:vMerge w:val="restart"/>
            <w:vAlign w:val="center"/>
          </w:tcPr>
          <w:p w14:paraId="4EB618E2" w14:textId="77777777" w:rsidR="00762946" w:rsidRDefault="008749B5">
            <w:pPr>
              <w:widowControl/>
              <w:jc w:val="center"/>
              <w:textAlignment w:val="center"/>
              <w:rPr>
                <w:szCs w:val="21"/>
              </w:rPr>
            </w:pPr>
            <w:r>
              <w:rPr>
                <w:rFonts w:eastAsia="等线"/>
                <w:kern w:val="0"/>
                <w:szCs w:val="21"/>
                <w:lang w:bidi="ar"/>
              </w:rPr>
              <w:t>1</w:t>
            </w:r>
            <w:r>
              <w:rPr>
                <w:rFonts w:eastAsia="等线" w:hint="eastAsia"/>
                <w:kern w:val="0"/>
                <w:szCs w:val="21"/>
                <w:lang w:bidi="ar"/>
              </w:rPr>
              <w:t>40</w:t>
            </w:r>
          </w:p>
        </w:tc>
        <w:tc>
          <w:tcPr>
            <w:tcW w:w="1290" w:type="dxa"/>
            <w:vAlign w:val="center"/>
          </w:tcPr>
          <w:p w14:paraId="3AE563BA" w14:textId="77777777" w:rsidR="00762946" w:rsidRDefault="008749B5">
            <w:pPr>
              <w:widowControl/>
              <w:jc w:val="center"/>
              <w:textAlignment w:val="center"/>
              <w:rPr>
                <w:szCs w:val="21"/>
              </w:rPr>
            </w:pPr>
            <w:r>
              <w:rPr>
                <w:rFonts w:eastAsia="等线"/>
                <w:kern w:val="0"/>
                <w:szCs w:val="21"/>
                <w:lang w:bidi="ar"/>
              </w:rPr>
              <w:t>144.7</w:t>
            </w:r>
          </w:p>
        </w:tc>
        <w:tc>
          <w:tcPr>
            <w:tcW w:w="1500" w:type="dxa"/>
            <w:vAlign w:val="center"/>
          </w:tcPr>
          <w:p w14:paraId="0D2FB74E" w14:textId="77777777" w:rsidR="00762946" w:rsidRDefault="008749B5">
            <w:pPr>
              <w:widowControl/>
              <w:jc w:val="center"/>
              <w:textAlignment w:val="center"/>
              <w:rPr>
                <w:szCs w:val="21"/>
              </w:rPr>
            </w:pPr>
            <w:r>
              <w:rPr>
                <w:rFonts w:eastAsia="等线"/>
                <w:kern w:val="0"/>
                <w:szCs w:val="21"/>
                <w:lang w:bidi="ar"/>
              </w:rPr>
              <w:t>110.9</w:t>
            </w:r>
          </w:p>
        </w:tc>
        <w:tc>
          <w:tcPr>
            <w:tcW w:w="1251" w:type="dxa"/>
            <w:vAlign w:val="center"/>
          </w:tcPr>
          <w:p w14:paraId="7A97F1EA" w14:textId="77777777" w:rsidR="00762946" w:rsidRDefault="008749B5">
            <w:pPr>
              <w:widowControl/>
              <w:jc w:val="center"/>
              <w:textAlignment w:val="center"/>
              <w:rPr>
                <w:szCs w:val="21"/>
              </w:rPr>
            </w:pPr>
            <w:r>
              <w:rPr>
                <w:rFonts w:eastAsia="等线"/>
                <w:kern w:val="0"/>
                <w:sz w:val="22"/>
                <w:szCs w:val="22"/>
                <w:lang w:bidi="ar"/>
              </w:rPr>
              <w:t xml:space="preserve">-23.36 </w:t>
            </w:r>
          </w:p>
        </w:tc>
        <w:tc>
          <w:tcPr>
            <w:tcW w:w="1347" w:type="dxa"/>
            <w:vMerge w:val="restart"/>
            <w:vAlign w:val="center"/>
          </w:tcPr>
          <w:p w14:paraId="3228A242" w14:textId="77777777" w:rsidR="00762946" w:rsidRDefault="008749B5">
            <w:pPr>
              <w:widowControl/>
              <w:jc w:val="center"/>
              <w:textAlignment w:val="center"/>
              <w:rPr>
                <w:szCs w:val="21"/>
              </w:rPr>
            </w:pPr>
            <w:r>
              <w:rPr>
                <w:rFonts w:eastAsia="等线"/>
                <w:kern w:val="0"/>
                <w:sz w:val="22"/>
                <w:szCs w:val="22"/>
                <w:lang w:bidi="ar"/>
              </w:rPr>
              <w:t xml:space="preserve">-23.15 </w:t>
            </w:r>
          </w:p>
        </w:tc>
        <w:tc>
          <w:tcPr>
            <w:tcW w:w="1347" w:type="dxa"/>
            <w:vMerge w:val="restart"/>
            <w:vAlign w:val="center"/>
          </w:tcPr>
          <w:p w14:paraId="5BE58861" w14:textId="77777777" w:rsidR="00762946" w:rsidRDefault="008749B5">
            <w:pPr>
              <w:widowControl/>
              <w:jc w:val="center"/>
              <w:textAlignment w:val="center"/>
              <w:rPr>
                <w:szCs w:val="21"/>
              </w:rPr>
            </w:pPr>
            <w:r>
              <w:rPr>
                <w:rFonts w:eastAsia="等线"/>
                <w:kern w:val="0"/>
                <w:sz w:val="22"/>
                <w:szCs w:val="22"/>
                <w:lang w:bidi="ar"/>
              </w:rPr>
              <w:t xml:space="preserve">0.25 </w:t>
            </w:r>
          </w:p>
        </w:tc>
        <w:tc>
          <w:tcPr>
            <w:tcW w:w="1350" w:type="dxa"/>
            <w:vMerge w:val="restart"/>
            <w:vAlign w:val="center"/>
          </w:tcPr>
          <w:p w14:paraId="0FADD93E"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1.7</w:t>
            </w:r>
          </w:p>
        </w:tc>
      </w:tr>
      <w:tr w:rsidR="00762946" w14:paraId="13784847" w14:textId="77777777">
        <w:trPr>
          <w:trHeight w:val="340"/>
          <w:jc w:val="center"/>
        </w:trPr>
        <w:tc>
          <w:tcPr>
            <w:tcW w:w="433" w:type="dxa"/>
            <w:vMerge/>
            <w:vAlign w:val="center"/>
          </w:tcPr>
          <w:p w14:paraId="461EF0EA" w14:textId="77777777" w:rsidR="00762946" w:rsidRDefault="00762946">
            <w:pPr>
              <w:spacing w:line="360" w:lineRule="auto"/>
              <w:jc w:val="center"/>
              <w:rPr>
                <w:szCs w:val="21"/>
              </w:rPr>
            </w:pPr>
          </w:p>
        </w:tc>
        <w:tc>
          <w:tcPr>
            <w:tcW w:w="866" w:type="dxa"/>
            <w:vMerge/>
            <w:vAlign w:val="center"/>
          </w:tcPr>
          <w:p w14:paraId="2C0D0951" w14:textId="77777777" w:rsidR="00762946" w:rsidRDefault="00762946">
            <w:pPr>
              <w:jc w:val="center"/>
              <w:rPr>
                <w:szCs w:val="21"/>
              </w:rPr>
            </w:pPr>
          </w:p>
        </w:tc>
        <w:tc>
          <w:tcPr>
            <w:tcW w:w="1290" w:type="dxa"/>
            <w:vAlign w:val="center"/>
          </w:tcPr>
          <w:p w14:paraId="0B2B26C5" w14:textId="77777777" w:rsidR="00762946" w:rsidRDefault="008749B5">
            <w:pPr>
              <w:widowControl/>
              <w:jc w:val="center"/>
              <w:textAlignment w:val="center"/>
              <w:rPr>
                <w:szCs w:val="21"/>
              </w:rPr>
            </w:pPr>
            <w:r>
              <w:rPr>
                <w:rFonts w:eastAsia="等线"/>
                <w:kern w:val="0"/>
                <w:szCs w:val="21"/>
                <w:lang w:bidi="ar"/>
              </w:rPr>
              <w:t>144.7</w:t>
            </w:r>
          </w:p>
        </w:tc>
        <w:tc>
          <w:tcPr>
            <w:tcW w:w="1500" w:type="dxa"/>
            <w:vAlign w:val="center"/>
          </w:tcPr>
          <w:p w14:paraId="117B0BD7" w14:textId="77777777" w:rsidR="00762946" w:rsidRDefault="008749B5">
            <w:pPr>
              <w:widowControl/>
              <w:jc w:val="center"/>
              <w:textAlignment w:val="center"/>
              <w:rPr>
                <w:szCs w:val="21"/>
              </w:rPr>
            </w:pPr>
            <w:r>
              <w:rPr>
                <w:rFonts w:eastAsia="等线"/>
                <w:kern w:val="0"/>
                <w:szCs w:val="21"/>
                <w:lang w:bidi="ar"/>
              </w:rPr>
              <w:t>111.6</w:t>
            </w:r>
          </w:p>
        </w:tc>
        <w:tc>
          <w:tcPr>
            <w:tcW w:w="1251" w:type="dxa"/>
            <w:vAlign w:val="center"/>
          </w:tcPr>
          <w:p w14:paraId="3881FA64" w14:textId="77777777" w:rsidR="00762946" w:rsidRDefault="008749B5">
            <w:pPr>
              <w:widowControl/>
              <w:jc w:val="center"/>
              <w:textAlignment w:val="center"/>
              <w:rPr>
                <w:szCs w:val="21"/>
              </w:rPr>
            </w:pPr>
            <w:r>
              <w:rPr>
                <w:rFonts w:eastAsia="等线"/>
                <w:kern w:val="0"/>
                <w:sz w:val="22"/>
                <w:szCs w:val="22"/>
                <w:lang w:bidi="ar"/>
              </w:rPr>
              <w:t xml:space="preserve">-22.87 </w:t>
            </w:r>
          </w:p>
        </w:tc>
        <w:tc>
          <w:tcPr>
            <w:tcW w:w="1347" w:type="dxa"/>
            <w:vMerge/>
            <w:vAlign w:val="center"/>
          </w:tcPr>
          <w:p w14:paraId="6D6FAC83" w14:textId="77777777" w:rsidR="00762946" w:rsidRDefault="00762946">
            <w:pPr>
              <w:jc w:val="center"/>
              <w:rPr>
                <w:szCs w:val="21"/>
              </w:rPr>
            </w:pPr>
          </w:p>
        </w:tc>
        <w:tc>
          <w:tcPr>
            <w:tcW w:w="1347" w:type="dxa"/>
            <w:vMerge/>
            <w:vAlign w:val="center"/>
          </w:tcPr>
          <w:p w14:paraId="703A03CA" w14:textId="77777777" w:rsidR="00762946" w:rsidRDefault="00762946">
            <w:pPr>
              <w:jc w:val="center"/>
              <w:rPr>
                <w:szCs w:val="21"/>
              </w:rPr>
            </w:pPr>
          </w:p>
        </w:tc>
        <w:tc>
          <w:tcPr>
            <w:tcW w:w="1350" w:type="dxa"/>
            <w:vMerge/>
            <w:vAlign w:val="center"/>
          </w:tcPr>
          <w:p w14:paraId="7CB0534A" w14:textId="77777777" w:rsidR="00762946" w:rsidRDefault="00762946">
            <w:pPr>
              <w:jc w:val="center"/>
              <w:rPr>
                <w:szCs w:val="21"/>
              </w:rPr>
            </w:pPr>
          </w:p>
        </w:tc>
      </w:tr>
      <w:tr w:rsidR="00762946" w14:paraId="37D20FCE" w14:textId="77777777">
        <w:trPr>
          <w:trHeight w:val="340"/>
          <w:jc w:val="center"/>
        </w:trPr>
        <w:tc>
          <w:tcPr>
            <w:tcW w:w="433" w:type="dxa"/>
            <w:vMerge/>
            <w:vAlign w:val="center"/>
          </w:tcPr>
          <w:p w14:paraId="08799228" w14:textId="77777777" w:rsidR="00762946" w:rsidRDefault="00762946">
            <w:pPr>
              <w:spacing w:line="360" w:lineRule="auto"/>
              <w:jc w:val="center"/>
              <w:rPr>
                <w:szCs w:val="21"/>
              </w:rPr>
            </w:pPr>
          </w:p>
        </w:tc>
        <w:tc>
          <w:tcPr>
            <w:tcW w:w="866" w:type="dxa"/>
            <w:vMerge/>
            <w:vAlign w:val="center"/>
          </w:tcPr>
          <w:p w14:paraId="3AE8AB26" w14:textId="77777777" w:rsidR="00762946" w:rsidRDefault="00762946">
            <w:pPr>
              <w:jc w:val="center"/>
              <w:rPr>
                <w:szCs w:val="21"/>
              </w:rPr>
            </w:pPr>
          </w:p>
        </w:tc>
        <w:tc>
          <w:tcPr>
            <w:tcW w:w="1290" w:type="dxa"/>
            <w:vAlign w:val="center"/>
          </w:tcPr>
          <w:p w14:paraId="0AFAA780" w14:textId="77777777" w:rsidR="00762946" w:rsidRDefault="008749B5">
            <w:pPr>
              <w:widowControl/>
              <w:jc w:val="center"/>
              <w:textAlignment w:val="center"/>
              <w:rPr>
                <w:szCs w:val="21"/>
              </w:rPr>
            </w:pPr>
            <w:r>
              <w:rPr>
                <w:rFonts w:eastAsia="等线"/>
                <w:kern w:val="0"/>
                <w:szCs w:val="21"/>
                <w:lang w:bidi="ar"/>
              </w:rPr>
              <w:t>145.2</w:t>
            </w:r>
          </w:p>
        </w:tc>
        <w:tc>
          <w:tcPr>
            <w:tcW w:w="1500" w:type="dxa"/>
            <w:vAlign w:val="center"/>
          </w:tcPr>
          <w:p w14:paraId="4CF8930B" w14:textId="77777777" w:rsidR="00762946" w:rsidRDefault="008749B5">
            <w:pPr>
              <w:widowControl/>
              <w:jc w:val="center"/>
              <w:textAlignment w:val="center"/>
              <w:rPr>
                <w:szCs w:val="21"/>
              </w:rPr>
            </w:pPr>
            <w:r>
              <w:rPr>
                <w:rFonts w:eastAsia="等线"/>
                <w:kern w:val="0"/>
                <w:szCs w:val="21"/>
                <w:lang w:bidi="ar"/>
              </w:rPr>
              <w:t>111.5</w:t>
            </w:r>
          </w:p>
        </w:tc>
        <w:tc>
          <w:tcPr>
            <w:tcW w:w="1251" w:type="dxa"/>
            <w:vAlign w:val="center"/>
          </w:tcPr>
          <w:p w14:paraId="772DFA04" w14:textId="77777777" w:rsidR="00762946" w:rsidRDefault="008749B5">
            <w:pPr>
              <w:widowControl/>
              <w:jc w:val="center"/>
              <w:textAlignment w:val="center"/>
              <w:rPr>
                <w:szCs w:val="21"/>
              </w:rPr>
            </w:pPr>
            <w:r>
              <w:rPr>
                <w:rFonts w:eastAsia="等线"/>
                <w:kern w:val="0"/>
                <w:sz w:val="22"/>
                <w:szCs w:val="22"/>
                <w:lang w:bidi="ar"/>
              </w:rPr>
              <w:t xml:space="preserve">-23.21 </w:t>
            </w:r>
          </w:p>
        </w:tc>
        <w:tc>
          <w:tcPr>
            <w:tcW w:w="1347" w:type="dxa"/>
            <w:vMerge/>
            <w:vAlign w:val="center"/>
          </w:tcPr>
          <w:p w14:paraId="39DD504F" w14:textId="77777777" w:rsidR="00762946" w:rsidRDefault="00762946">
            <w:pPr>
              <w:jc w:val="center"/>
              <w:rPr>
                <w:szCs w:val="21"/>
              </w:rPr>
            </w:pPr>
          </w:p>
        </w:tc>
        <w:tc>
          <w:tcPr>
            <w:tcW w:w="1347" w:type="dxa"/>
            <w:vMerge/>
            <w:vAlign w:val="center"/>
          </w:tcPr>
          <w:p w14:paraId="7A5EAD0E" w14:textId="77777777" w:rsidR="00762946" w:rsidRDefault="00762946">
            <w:pPr>
              <w:jc w:val="center"/>
              <w:rPr>
                <w:szCs w:val="21"/>
              </w:rPr>
            </w:pPr>
          </w:p>
        </w:tc>
        <w:tc>
          <w:tcPr>
            <w:tcW w:w="1350" w:type="dxa"/>
            <w:vMerge/>
            <w:vAlign w:val="center"/>
          </w:tcPr>
          <w:p w14:paraId="1D21E16F" w14:textId="77777777" w:rsidR="00762946" w:rsidRDefault="00762946">
            <w:pPr>
              <w:jc w:val="center"/>
              <w:rPr>
                <w:szCs w:val="21"/>
              </w:rPr>
            </w:pPr>
          </w:p>
        </w:tc>
      </w:tr>
      <w:tr w:rsidR="00762946" w14:paraId="1E1247C2" w14:textId="77777777">
        <w:trPr>
          <w:trHeight w:val="340"/>
          <w:jc w:val="center"/>
        </w:trPr>
        <w:tc>
          <w:tcPr>
            <w:tcW w:w="433" w:type="dxa"/>
            <w:vMerge w:val="restart"/>
            <w:vAlign w:val="center"/>
          </w:tcPr>
          <w:p w14:paraId="10B51952" w14:textId="77777777" w:rsidR="00762946" w:rsidRDefault="008749B5">
            <w:pPr>
              <w:spacing w:line="360" w:lineRule="auto"/>
              <w:jc w:val="center"/>
              <w:rPr>
                <w:szCs w:val="21"/>
              </w:rPr>
            </w:pPr>
            <w:r>
              <w:rPr>
                <w:szCs w:val="21"/>
              </w:rPr>
              <w:t>2</w:t>
            </w:r>
          </w:p>
        </w:tc>
        <w:tc>
          <w:tcPr>
            <w:tcW w:w="866" w:type="dxa"/>
            <w:vMerge w:val="restart"/>
            <w:vAlign w:val="center"/>
          </w:tcPr>
          <w:p w14:paraId="0E991D35" w14:textId="77777777" w:rsidR="00762946" w:rsidRDefault="008749B5">
            <w:pPr>
              <w:widowControl/>
              <w:jc w:val="center"/>
              <w:textAlignment w:val="center"/>
              <w:rPr>
                <w:szCs w:val="21"/>
              </w:rPr>
            </w:pPr>
            <w:r>
              <w:rPr>
                <w:rFonts w:eastAsia="等线"/>
                <w:kern w:val="0"/>
                <w:szCs w:val="21"/>
                <w:lang w:bidi="ar"/>
              </w:rPr>
              <w:t>660</w:t>
            </w:r>
          </w:p>
        </w:tc>
        <w:tc>
          <w:tcPr>
            <w:tcW w:w="1290" w:type="dxa"/>
            <w:vAlign w:val="center"/>
          </w:tcPr>
          <w:p w14:paraId="2302397F" w14:textId="77777777" w:rsidR="00762946" w:rsidRDefault="008749B5">
            <w:pPr>
              <w:widowControl/>
              <w:jc w:val="center"/>
              <w:textAlignment w:val="center"/>
              <w:rPr>
                <w:szCs w:val="21"/>
              </w:rPr>
            </w:pPr>
            <w:r>
              <w:rPr>
                <w:rFonts w:eastAsia="等线"/>
                <w:kern w:val="0"/>
                <w:szCs w:val="21"/>
                <w:lang w:bidi="ar"/>
              </w:rPr>
              <w:t>664.6</w:t>
            </w:r>
          </w:p>
        </w:tc>
        <w:tc>
          <w:tcPr>
            <w:tcW w:w="1500" w:type="dxa"/>
            <w:vAlign w:val="center"/>
          </w:tcPr>
          <w:p w14:paraId="27647C4E" w14:textId="77777777" w:rsidR="00762946" w:rsidRDefault="008749B5">
            <w:pPr>
              <w:widowControl/>
              <w:jc w:val="center"/>
              <w:textAlignment w:val="center"/>
              <w:rPr>
                <w:szCs w:val="21"/>
              </w:rPr>
            </w:pPr>
            <w:r>
              <w:rPr>
                <w:rFonts w:eastAsia="等线"/>
                <w:kern w:val="0"/>
                <w:szCs w:val="21"/>
                <w:lang w:bidi="ar"/>
              </w:rPr>
              <w:t>662.2</w:t>
            </w:r>
          </w:p>
        </w:tc>
        <w:tc>
          <w:tcPr>
            <w:tcW w:w="1251" w:type="dxa"/>
            <w:vAlign w:val="center"/>
          </w:tcPr>
          <w:p w14:paraId="55017488" w14:textId="77777777" w:rsidR="00762946" w:rsidRDefault="008749B5">
            <w:pPr>
              <w:widowControl/>
              <w:jc w:val="center"/>
              <w:textAlignment w:val="center"/>
              <w:rPr>
                <w:szCs w:val="21"/>
              </w:rPr>
            </w:pPr>
            <w:r>
              <w:rPr>
                <w:rFonts w:eastAsia="等线"/>
                <w:kern w:val="0"/>
                <w:sz w:val="22"/>
                <w:szCs w:val="22"/>
                <w:lang w:bidi="ar"/>
              </w:rPr>
              <w:t xml:space="preserve">-0.36 </w:t>
            </w:r>
          </w:p>
        </w:tc>
        <w:tc>
          <w:tcPr>
            <w:tcW w:w="1347" w:type="dxa"/>
            <w:vMerge w:val="restart"/>
            <w:vAlign w:val="center"/>
          </w:tcPr>
          <w:p w14:paraId="33E06816" w14:textId="77777777" w:rsidR="00762946" w:rsidRDefault="008749B5">
            <w:pPr>
              <w:widowControl/>
              <w:jc w:val="center"/>
              <w:textAlignment w:val="center"/>
              <w:rPr>
                <w:szCs w:val="21"/>
              </w:rPr>
            </w:pPr>
            <w:r>
              <w:rPr>
                <w:rFonts w:eastAsia="等线"/>
                <w:kern w:val="0"/>
                <w:sz w:val="22"/>
                <w:szCs w:val="22"/>
                <w:lang w:bidi="ar"/>
              </w:rPr>
              <w:t xml:space="preserve">-0.47 </w:t>
            </w:r>
          </w:p>
        </w:tc>
        <w:tc>
          <w:tcPr>
            <w:tcW w:w="1347" w:type="dxa"/>
            <w:vMerge w:val="restart"/>
            <w:vAlign w:val="center"/>
          </w:tcPr>
          <w:p w14:paraId="4305F64C" w14:textId="77777777" w:rsidR="00762946" w:rsidRDefault="008749B5">
            <w:pPr>
              <w:widowControl/>
              <w:jc w:val="center"/>
              <w:textAlignment w:val="center"/>
              <w:rPr>
                <w:szCs w:val="21"/>
              </w:rPr>
            </w:pPr>
            <w:r>
              <w:rPr>
                <w:rFonts w:eastAsia="等线"/>
                <w:kern w:val="0"/>
                <w:sz w:val="22"/>
                <w:szCs w:val="22"/>
                <w:lang w:bidi="ar"/>
              </w:rPr>
              <w:t xml:space="preserve">0.18 </w:t>
            </w:r>
          </w:p>
        </w:tc>
        <w:tc>
          <w:tcPr>
            <w:tcW w:w="1350" w:type="dxa"/>
            <w:vMerge w:val="restart"/>
            <w:vAlign w:val="center"/>
          </w:tcPr>
          <w:p w14:paraId="56C6A770" w14:textId="77777777" w:rsidR="00762946" w:rsidRDefault="008749B5">
            <w:pPr>
              <w:widowControl/>
              <w:jc w:val="center"/>
              <w:textAlignment w:val="center"/>
              <w:rPr>
                <w:szCs w:val="21"/>
              </w:rPr>
            </w:pPr>
            <w:r>
              <w:rPr>
                <w:rFonts w:eastAsia="等线"/>
                <w:kern w:val="0"/>
                <w:sz w:val="22"/>
                <w:szCs w:val="22"/>
                <w:lang w:bidi="ar"/>
              </w:rPr>
              <w:t>1.7</w:t>
            </w:r>
          </w:p>
        </w:tc>
      </w:tr>
      <w:tr w:rsidR="00762946" w14:paraId="084885BB" w14:textId="77777777">
        <w:trPr>
          <w:trHeight w:val="340"/>
          <w:jc w:val="center"/>
        </w:trPr>
        <w:tc>
          <w:tcPr>
            <w:tcW w:w="433" w:type="dxa"/>
            <w:vMerge/>
            <w:vAlign w:val="center"/>
          </w:tcPr>
          <w:p w14:paraId="3E57AFAC" w14:textId="77777777" w:rsidR="00762946" w:rsidRDefault="00762946">
            <w:pPr>
              <w:spacing w:line="360" w:lineRule="auto"/>
              <w:jc w:val="center"/>
              <w:rPr>
                <w:szCs w:val="21"/>
              </w:rPr>
            </w:pPr>
          </w:p>
        </w:tc>
        <w:tc>
          <w:tcPr>
            <w:tcW w:w="866" w:type="dxa"/>
            <w:vMerge/>
            <w:vAlign w:val="center"/>
          </w:tcPr>
          <w:p w14:paraId="44FB3D4A" w14:textId="77777777" w:rsidR="00762946" w:rsidRDefault="00762946">
            <w:pPr>
              <w:jc w:val="center"/>
              <w:rPr>
                <w:szCs w:val="21"/>
              </w:rPr>
            </w:pPr>
          </w:p>
        </w:tc>
        <w:tc>
          <w:tcPr>
            <w:tcW w:w="1290" w:type="dxa"/>
            <w:vAlign w:val="center"/>
          </w:tcPr>
          <w:p w14:paraId="756B179F" w14:textId="77777777" w:rsidR="00762946" w:rsidRDefault="008749B5">
            <w:pPr>
              <w:widowControl/>
              <w:jc w:val="center"/>
              <w:textAlignment w:val="center"/>
              <w:rPr>
                <w:szCs w:val="21"/>
              </w:rPr>
            </w:pPr>
            <w:r>
              <w:rPr>
                <w:rFonts w:eastAsia="等线"/>
                <w:kern w:val="0"/>
                <w:szCs w:val="21"/>
                <w:lang w:bidi="ar"/>
              </w:rPr>
              <w:t>667.0</w:t>
            </w:r>
          </w:p>
        </w:tc>
        <w:tc>
          <w:tcPr>
            <w:tcW w:w="1500" w:type="dxa"/>
            <w:vAlign w:val="center"/>
          </w:tcPr>
          <w:p w14:paraId="28762380" w14:textId="77777777" w:rsidR="00762946" w:rsidRDefault="008749B5">
            <w:pPr>
              <w:widowControl/>
              <w:jc w:val="center"/>
              <w:textAlignment w:val="center"/>
              <w:rPr>
                <w:szCs w:val="21"/>
              </w:rPr>
            </w:pPr>
            <w:r>
              <w:rPr>
                <w:rFonts w:eastAsia="等线"/>
                <w:kern w:val="0"/>
                <w:szCs w:val="21"/>
                <w:lang w:bidi="ar"/>
              </w:rPr>
              <w:t>662.5</w:t>
            </w:r>
          </w:p>
        </w:tc>
        <w:tc>
          <w:tcPr>
            <w:tcW w:w="1251" w:type="dxa"/>
            <w:vAlign w:val="center"/>
          </w:tcPr>
          <w:p w14:paraId="573CBF57" w14:textId="77777777" w:rsidR="00762946" w:rsidRDefault="008749B5">
            <w:pPr>
              <w:widowControl/>
              <w:jc w:val="center"/>
              <w:textAlignment w:val="center"/>
              <w:rPr>
                <w:szCs w:val="21"/>
              </w:rPr>
            </w:pPr>
            <w:r>
              <w:rPr>
                <w:rFonts w:eastAsia="等线"/>
                <w:kern w:val="0"/>
                <w:sz w:val="22"/>
                <w:szCs w:val="22"/>
                <w:lang w:bidi="ar"/>
              </w:rPr>
              <w:t xml:space="preserve">-0.67 </w:t>
            </w:r>
          </w:p>
        </w:tc>
        <w:tc>
          <w:tcPr>
            <w:tcW w:w="1347" w:type="dxa"/>
            <w:vMerge/>
            <w:vAlign w:val="center"/>
          </w:tcPr>
          <w:p w14:paraId="50853E47" w14:textId="77777777" w:rsidR="00762946" w:rsidRDefault="00762946">
            <w:pPr>
              <w:jc w:val="center"/>
              <w:rPr>
                <w:szCs w:val="21"/>
              </w:rPr>
            </w:pPr>
          </w:p>
        </w:tc>
        <w:tc>
          <w:tcPr>
            <w:tcW w:w="1347" w:type="dxa"/>
            <w:vMerge/>
            <w:vAlign w:val="center"/>
          </w:tcPr>
          <w:p w14:paraId="22B3032F" w14:textId="77777777" w:rsidR="00762946" w:rsidRDefault="00762946">
            <w:pPr>
              <w:jc w:val="center"/>
              <w:rPr>
                <w:szCs w:val="21"/>
              </w:rPr>
            </w:pPr>
          </w:p>
        </w:tc>
        <w:tc>
          <w:tcPr>
            <w:tcW w:w="1350" w:type="dxa"/>
            <w:vMerge/>
            <w:vAlign w:val="center"/>
          </w:tcPr>
          <w:p w14:paraId="488DF04D" w14:textId="77777777" w:rsidR="00762946" w:rsidRDefault="00762946">
            <w:pPr>
              <w:jc w:val="center"/>
              <w:rPr>
                <w:szCs w:val="21"/>
              </w:rPr>
            </w:pPr>
          </w:p>
        </w:tc>
      </w:tr>
      <w:tr w:rsidR="00762946" w14:paraId="701E41C0" w14:textId="77777777">
        <w:trPr>
          <w:trHeight w:val="340"/>
          <w:jc w:val="center"/>
        </w:trPr>
        <w:tc>
          <w:tcPr>
            <w:tcW w:w="433" w:type="dxa"/>
            <w:vMerge/>
            <w:vAlign w:val="center"/>
          </w:tcPr>
          <w:p w14:paraId="613EFC8C" w14:textId="77777777" w:rsidR="00762946" w:rsidRDefault="00762946">
            <w:pPr>
              <w:spacing w:line="360" w:lineRule="auto"/>
              <w:jc w:val="center"/>
              <w:rPr>
                <w:szCs w:val="21"/>
              </w:rPr>
            </w:pPr>
          </w:p>
        </w:tc>
        <w:tc>
          <w:tcPr>
            <w:tcW w:w="866" w:type="dxa"/>
            <w:vMerge/>
            <w:vAlign w:val="center"/>
          </w:tcPr>
          <w:p w14:paraId="486B67BE" w14:textId="77777777" w:rsidR="00762946" w:rsidRDefault="00762946">
            <w:pPr>
              <w:jc w:val="center"/>
              <w:rPr>
                <w:szCs w:val="21"/>
              </w:rPr>
            </w:pPr>
          </w:p>
        </w:tc>
        <w:tc>
          <w:tcPr>
            <w:tcW w:w="1290" w:type="dxa"/>
            <w:vAlign w:val="center"/>
          </w:tcPr>
          <w:p w14:paraId="5B77B88B" w14:textId="77777777" w:rsidR="00762946" w:rsidRDefault="008749B5">
            <w:pPr>
              <w:widowControl/>
              <w:jc w:val="center"/>
              <w:textAlignment w:val="center"/>
              <w:rPr>
                <w:szCs w:val="21"/>
              </w:rPr>
            </w:pPr>
            <w:r>
              <w:rPr>
                <w:rFonts w:eastAsia="等线"/>
                <w:kern w:val="0"/>
                <w:szCs w:val="21"/>
                <w:lang w:bidi="ar"/>
              </w:rPr>
              <w:t>667.4</w:t>
            </w:r>
          </w:p>
        </w:tc>
        <w:tc>
          <w:tcPr>
            <w:tcW w:w="1500" w:type="dxa"/>
            <w:vAlign w:val="center"/>
          </w:tcPr>
          <w:p w14:paraId="1AEF8224" w14:textId="77777777" w:rsidR="00762946" w:rsidRDefault="008749B5">
            <w:pPr>
              <w:widowControl/>
              <w:jc w:val="center"/>
              <w:textAlignment w:val="center"/>
              <w:rPr>
                <w:szCs w:val="21"/>
              </w:rPr>
            </w:pPr>
            <w:r>
              <w:rPr>
                <w:rFonts w:eastAsia="等线"/>
                <w:kern w:val="0"/>
                <w:szCs w:val="21"/>
                <w:lang w:bidi="ar"/>
              </w:rPr>
              <w:t>665.0</w:t>
            </w:r>
          </w:p>
        </w:tc>
        <w:tc>
          <w:tcPr>
            <w:tcW w:w="1251" w:type="dxa"/>
            <w:vAlign w:val="center"/>
          </w:tcPr>
          <w:p w14:paraId="71606A27" w14:textId="77777777" w:rsidR="00762946" w:rsidRDefault="008749B5">
            <w:pPr>
              <w:widowControl/>
              <w:jc w:val="center"/>
              <w:textAlignment w:val="center"/>
              <w:rPr>
                <w:szCs w:val="21"/>
              </w:rPr>
            </w:pPr>
            <w:r>
              <w:rPr>
                <w:rFonts w:eastAsia="等线"/>
                <w:kern w:val="0"/>
                <w:sz w:val="22"/>
                <w:szCs w:val="22"/>
                <w:lang w:bidi="ar"/>
              </w:rPr>
              <w:t xml:space="preserve">-0.36 </w:t>
            </w:r>
          </w:p>
        </w:tc>
        <w:tc>
          <w:tcPr>
            <w:tcW w:w="1347" w:type="dxa"/>
            <w:vMerge/>
            <w:vAlign w:val="center"/>
          </w:tcPr>
          <w:p w14:paraId="1AD55A86" w14:textId="77777777" w:rsidR="00762946" w:rsidRDefault="00762946">
            <w:pPr>
              <w:jc w:val="center"/>
              <w:rPr>
                <w:szCs w:val="21"/>
              </w:rPr>
            </w:pPr>
          </w:p>
        </w:tc>
        <w:tc>
          <w:tcPr>
            <w:tcW w:w="1347" w:type="dxa"/>
            <w:vMerge/>
            <w:vAlign w:val="center"/>
          </w:tcPr>
          <w:p w14:paraId="05FE8001" w14:textId="77777777" w:rsidR="00762946" w:rsidRDefault="00762946">
            <w:pPr>
              <w:jc w:val="center"/>
              <w:rPr>
                <w:szCs w:val="21"/>
              </w:rPr>
            </w:pPr>
          </w:p>
        </w:tc>
        <w:tc>
          <w:tcPr>
            <w:tcW w:w="1350" w:type="dxa"/>
            <w:vMerge/>
            <w:vAlign w:val="center"/>
          </w:tcPr>
          <w:p w14:paraId="0F81581E" w14:textId="77777777" w:rsidR="00762946" w:rsidRDefault="00762946">
            <w:pPr>
              <w:jc w:val="center"/>
              <w:rPr>
                <w:szCs w:val="21"/>
              </w:rPr>
            </w:pPr>
          </w:p>
        </w:tc>
      </w:tr>
    </w:tbl>
    <w:p w14:paraId="53CD4E32" w14:textId="77777777" w:rsidR="00762946" w:rsidRDefault="008749B5">
      <w:pPr>
        <w:spacing w:line="360" w:lineRule="auto"/>
        <w:jc w:val="center"/>
        <w:rPr>
          <w:rFonts w:eastAsia="黑体"/>
          <w:szCs w:val="21"/>
        </w:rPr>
      </w:pPr>
      <w:r>
        <w:rPr>
          <w:szCs w:val="21"/>
        </w:rPr>
        <w:br w:type="page"/>
      </w:r>
      <w:r>
        <w:rPr>
          <w:rFonts w:eastAsia="黑体"/>
          <w:sz w:val="28"/>
        </w:rPr>
        <w:t xml:space="preserve"> </w:t>
      </w:r>
      <w:r>
        <w:rPr>
          <w:rFonts w:eastAsia="黑体"/>
          <w:szCs w:val="21"/>
        </w:rPr>
        <w:t>建筑气密性检测装置校准校准记录</w:t>
      </w:r>
      <w:r>
        <w:rPr>
          <w:rFonts w:eastAsia="黑体"/>
          <w:szCs w:val="21"/>
        </w:rPr>
        <w:t xml:space="preserve"> 4</w:t>
      </w:r>
    </w:p>
    <w:p w14:paraId="063DC04A" w14:textId="77777777" w:rsidR="00762946" w:rsidRDefault="008749B5">
      <w:pPr>
        <w:spacing w:line="360" w:lineRule="auto"/>
        <w:jc w:val="left"/>
        <w:rPr>
          <w:szCs w:val="21"/>
        </w:rPr>
      </w:pPr>
      <w:r>
        <w:rPr>
          <w:szCs w:val="21"/>
        </w:rPr>
        <w:t>证书编号：</w:t>
      </w:r>
    </w:p>
    <w:tbl>
      <w:tblPr>
        <w:tblStyle w:val="ac"/>
        <w:tblW w:w="9286" w:type="dxa"/>
        <w:tblLayout w:type="fixed"/>
        <w:tblLook w:val="04A0" w:firstRow="1" w:lastRow="0" w:firstColumn="1" w:lastColumn="0" w:noHBand="0" w:noVBand="1"/>
      </w:tblPr>
      <w:tblGrid>
        <w:gridCol w:w="1547"/>
        <w:gridCol w:w="1547"/>
        <w:gridCol w:w="1548"/>
        <w:gridCol w:w="1548"/>
        <w:gridCol w:w="1548"/>
        <w:gridCol w:w="1548"/>
      </w:tblGrid>
      <w:tr w:rsidR="00762946" w14:paraId="40E1DB18" w14:textId="77777777">
        <w:tc>
          <w:tcPr>
            <w:tcW w:w="1547" w:type="dxa"/>
          </w:tcPr>
          <w:p w14:paraId="0A068E7C" w14:textId="77777777" w:rsidR="00762946" w:rsidRDefault="008749B5">
            <w:pPr>
              <w:spacing w:line="360" w:lineRule="auto"/>
              <w:rPr>
                <w:spacing w:val="24"/>
                <w:szCs w:val="21"/>
              </w:rPr>
            </w:pPr>
            <w:r>
              <w:rPr>
                <w:spacing w:val="24"/>
                <w:szCs w:val="21"/>
              </w:rPr>
              <w:t>送检单位</w:t>
            </w:r>
          </w:p>
        </w:tc>
        <w:tc>
          <w:tcPr>
            <w:tcW w:w="7739" w:type="dxa"/>
            <w:gridSpan w:val="5"/>
          </w:tcPr>
          <w:p w14:paraId="3894D5FB" w14:textId="77777777" w:rsidR="00762946" w:rsidRDefault="008749B5">
            <w:pPr>
              <w:spacing w:line="360" w:lineRule="auto"/>
            </w:pPr>
            <w:r>
              <w:t>建筑气密性检测装置校准规范编写组</w:t>
            </w:r>
          </w:p>
        </w:tc>
      </w:tr>
      <w:tr w:rsidR="00762946" w14:paraId="3B8CF198" w14:textId="77777777">
        <w:tc>
          <w:tcPr>
            <w:tcW w:w="1547" w:type="dxa"/>
          </w:tcPr>
          <w:p w14:paraId="339F0A8D" w14:textId="77777777" w:rsidR="00762946" w:rsidRDefault="008749B5">
            <w:pPr>
              <w:spacing w:line="360" w:lineRule="auto"/>
              <w:rPr>
                <w:spacing w:val="24"/>
                <w:szCs w:val="21"/>
              </w:rPr>
            </w:pPr>
            <w:r>
              <w:rPr>
                <w:spacing w:val="24"/>
                <w:szCs w:val="21"/>
              </w:rPr>
              <w:t>校准地点</w:t>
            </w:r>
          </w:p>
        </w:tc>
        <w:tc>
          <w:tcPr>
            <w:tcW w:w="3095" w:type="dxa"/>
            <w:gridSpan w:val="2"/>
          </w:tcPr>
          <w:p w14:paraId="77648D19" w14:textId="77777777" w:rsidR="00762946" w:rsidRDefault="008749B5">
            <w:pPr>
              <w:spacing w:line="360" w:lineRule="auto"/>
              <w:rPr>
                <w:spacing w:val="24"/>
                <w:szCs w:val="21"/>
              </w:rPr>
            </w:pPr>
            <w:r>
              <w:t>上海市质量监督检验技术研究院有限公司风机实验室</w:t>
            </w:r>
          </w:p>
        </w:tc>
        <w:tc>
          <w:tcPr>
            <w:tcW w:w="1548" w:type="dxa"/>
          </w:tcPr>
          <w:p w14:paraId="6785FC07" w14:textId="77777777" w:rsidR="00762946" w:rsidRDefault="008749B5">
            <w:pPr>
              <w:spacing w:line="360" w:lineRule="auto"/>
              <w:rPr>
                <w:spacing w:val="24"/>
                <w:szCs w:val="21"/>
              </w:rPr>
            </w:pPr>
            <w:r>
              <w:rPr>
                <w:spacing w:val="24"/>
                <w:szCs w:val="21"/>
              </w:rPr>
              <w:t>生产厂家</w:t>
            </w:r>
          </w:p>
        </w:tc>
        <w:tc>
          <w:tcPr>
            <w:tcW w:w="3096" w:type="dxa"/>
            <w:gridSpan w:val="2"/>
          </w:tcPr>
          <w:p w14:paraId="1A2293CD" w14:textId="77777777" w:rsidR="00762946" w:rsidRDefault="008749B5">
            <w:pPr>
              <w:spacing w:line="360" w:lineRule="auto"/>
              <w:rPr>
                <w:spacing w:val="24"/>
                <w:szCs w:val="21"/>
              </w:rPr>
            </w:pPr>
            <w:r>
              <w:rPr>
                <w:rFonts w:hint="eastAsia"/>
                <w:spacing w:val="24"/>
                <w:szCs w:val="21"/>
              </w:rPr>
              <w:t>美国</w:t>
            </w:r>
          </w:p>
        </w:tc>
      </w:tr>
      <w:tr w:rsidR="00762946" w14:paraId="293098B5" w14:textId="77777777">
        <w:tc>
          <w:tcPr>
            <w:tcW w:w="1547" w:type="dxa"/>
          </w:tcPr>
          <w:p w14:paraId="291D310E" w14:textId="77777777" w:rsidR="00762946" w:rsidRDefault="008749B5">
            <w:pPr>
              <w:spacing w:line="360" w:lineRule="auto"/>
              <w:rPr>
                <w:spacing w:val="24"/>
                <w:szCs w:val="21"/>
              </w:rPr>
            </w:pPr>
            <w:r>
              <w:rPr>
                <w:spacing w:val="24"/>
                <w:szCs w:val="21"/>
              </w:rPr>
              <w:t>规格型号</w:t>
            </w:r>
          </w:p>
        </w:tc>
        <w:tc>
          <w:tcPr>
            <w:tcW w:w="3095" w:type="dxa"/>
            <w:gridSpan w:val="2"/>
          </w:tcPr>
          <w:p w14:paraId="5FEFC1F2" w14:textId="77777777" w:rsidR="00762946" w:rsidRDefault="008749B5">
            <w:pPr>
              <w:spacing w:line="360" w:lineRule="auto"/>
              <w:rPr>
                <w:spacing w:val="24"/>
                <w:szCs w:val="21"/>
              </w:rPr>
            </w:pPr>
            <w:r>
              <w:rPr>
                <w:rFonts w:hint="eastAsia"/>
                <w:spacing w:val="24"/>
                <w:szCs w:val="21"/>
              </w:rPr>
              <w:t>/</w:t>
            </w:r>
          </w:p>
        </w:tc>
        <w:tc>
          <w:tcPr>
            <w:tcW w:w="1548" w:type="dxa"/>
          </w:tcPr>
          <w:p w14:paraId="0BF05548" w14:textId="77777777" w:rsidR="00762946" w:rsidRDefault="008749B5">
            <w:pPr>
              <w:spacing w:line="360" w:lineRule="auto"/>
              <w:rPr>
                <w:spacing w:val="24"/>
                <w:szCs w:val="21"/>
              </w:rPr>
            </w:pPr>
            <w:r>
              <w:rPr>
                <w:spacing w:val="24"/>
                <w:szCs w:val="21"/>
              </w:rPr>
              <w:t>出厂编号</w:t>
            </w:r>
          </w:p>
        </w:tc>
        <w:tc>
          <w:tcPr>
            <w:tcW w:w="3096" w:type="dxa"/>
            <w:gridSpan w:val="2"/>
          </w:tcPr>
          <w:p w14:paraId="1E046202" w14:textId="77777777" w:rsidR="00762946" w:rsidRDefault="008749B5">
            <w:pPr>
              <w:spacing w:line="360" w:lineRule="auto"/>
              <w:rPr>
                <w:spacing w:val="24"/>
                <w:szCs w:val="21"/>
              </w:rPr>
            </w:pPr>
            <w:r>
              <w:t>5533</w:t>
            </w:r>
          </w:p>
        </w:tc>
      </w:tr>
      <w:tr w:rsidR="00762946" w14:paraId="09BA59A6" w14:textId="77777777">
        <w:tc>
          <w:tcPr>
            <w:tcW w:w="1547" w:type="dxa"/>
            <w:vMerge w:val="restart"/>
          </w:tcPr>
          <w:p w14:paraId="485F1126" w14:textId="77777777" w:rsidR="00762946" w:rsidRDefault="008749B5">
            <w:pPr>
              <w:spacing w:line="360" w:lineRule="auto"/>
              <w:rPr>
                <w:spacing w:val="24"/>
                <w:szCs w:val="21"/>
              </w:rPr>
            </w:pPr>
            <w:r>
              <w:rPr>
                <w:spacing w:val="24"/>
                <w:szCs w:val="21"/>
              </w:rPr>
              <w:t>测量标准及配套设备</w:t>
            </w:r>
          </w:p>
        </w:tc>
        <w:tc>
          <w:tcPr>
            <w:tcW w:w="1547" w:type="dxa"/>
          </w:tcPr>
          <w:p w14:paraId="0221BDE5" w14:textId="77777777" w:rsidR="00762946" w:rsidRDefault="008749B5">
            <w:pPr>
              <w:spacing w:line="360" w:lineRule="auto"/>
              <w:rPr>
                <w:spacing w:val="24"/>
                <w:szCs w:val="21"/>
              </w:rPr>
            </w:pPr>
            <w:r>
              <w:rPr>
                <w:spacing w:val="24"/>
                <w:szCs w:val="21"/>
              </w:rPr>
              <w:t>设备名称</w:t>
            </w:r>
          </w:p>
        </w:tc>
        <w:tc>
          <w:tcPr>
            <w:tcW w:w="1548" w:type="dxa"/>
          </w:tcPr>
          <w:p w14:paraId="637E9A8F" w14:textId="77777777" w:rsidR="00762946" w:rsidRDefault="008749B5">
            <w:pPr>
              <w:spacing w:line="360" w:lineRule="auto"/>
              <w:rPr>
                <w:spacing w:val="24"/>
                <w:szCs w:val="21"/>
              </w:rPr>
            </w:pPr>
            <w:r>
              <w:rPr>
                <w:spacing w:val="24"/>
                <w:szCs w:val="21"/>
              </w:rPr>
              <w:t>设备型号</w:t>
            </w:r>
          </w:p>
        </w:tc>
        <w:tc>
          <w:tcPr>
            <w:tcW w:w="1548" w:type="dxa"/>
          </w:tcPr>
          <w:p w14:paraId="0AFC4BC7" w14:textId="77777777" w:rsidR="00762946" w:rsidRDefault="008749B5">
            <w:pPr>
              <w:spacing w:line="360" w:lineRule="auto"/>
              <w:rPr>
                <w:spacing w:val="24"/>
                <w:szCs w:val="21"/>
              </w:rPr>
            </w:pPr>
            <w:r>
              <w:rPr>
                <w:spacing w:val="24"/>
                <w:szCs w:val="21"/>
              </w:rPr>
              <w:t>设备编号</w:t>
            </w:r>
          </w:p>
        </w:tc>
        <w:tc>
          <w:tcPr>
            <w:tcW w:w="1548" w:type="dxa"/>
          </w:tcPr>
          <w:p w14:paraId="0BF3C406" w14:textId="77777777" w:rsidR="00762946" w:rsidRDefault="008749B5">
            <w:pPr>
              <w:spacing w:line="360" w:lineRule="auto"/>
              <w:rPr>
                <w:spacing w:val="24"/>
                <w:szCs w:val="21"/>
              </w:rPr>
            </w:pPr>
            <w:r>
              <w:rPr>
                <w:spacing w:val="24"/>
                <w:szCs w:val="21"/>
              </w:rPr>
              <w:t>不确定度</w:t>
            </w:r>
          </w:p>
        </w:tc>
        <w:tc>
          <w:tcPr>
            <w:tcW w:w="1548" w:type="dxa"/>
          </w:tcPr>
          <w:p w14:paraId="21B3CC89" w14:textId="77777777" w:rsidR="00762946" w:rsidRDefault="008749B5">
            <w:pPr>
              <w:spacing w:line="360" w:lineRule="auto"/>
              <w:rPr>
                <w:spacing w:val="24"/>
                <w:szCs w:val="21"/>
              </w:rPr>
            </w:pPr>
            <w:r>
              <w:rPr>
                <w:spacing w:val="24"/>
                <w:szCs w:val="21"/>
              </w:rPr>
              <w:t>证书号</w:t>
            </w:r>
          </w:p>
        </w:tc>
      </w:tr>
      <w:tr w:rsidR="00762946" w14:paraId="3F9B641D" w14:textId="77777777">
        <w:tc>
          <w:tcPr>
            <w:tcW w:w="1547" w:type="dxa"/>
            <w:vMerge/>
          </w:tcPr>
          <w:p w14:paraId="4D0DD96B" w14:textId="77777777" w:rsidR="00762946" w:rsidRDefault="00762946">
            <w:pPr>
              <w:spacing w:line="360" w:lineRule="auto"/>
              <w:rPr>
                <w:spacing w:val="24"/>
                <w:szCs w:val="21"/>
              </w:rPr>
            </w:pPr>
          </w:p>
        </w:tc>
        <w:tc>
          <w:tcPr>
            <w:tcW w:w="1547" w:type="dxa"/>
            <w:shd w:val="clear" w:color="auto" w:fill="auto"/>
            <w:vAlign w:val="center"/>
          </w:tcPr>
          <w:p w14:paraId="275ACCD7" w14:textId="77777777" w:rsidR="00762946" w:rsidRDefault="008749B5">
            <w:pPr>
              <w:widowControl/>
              <w:jc w:val="center"/>
              <w:textAlignment w:val="center"/>
              <w:rPr>
                <w:spacing w:val="24"/>
                <w:sz w:val="18"/>
                <w:szCs w:val="18"/>
              </w:rPr>
            </w:pPr>
            <w:r>
              <w:rPr>
                <w:rStyle w:val="font41"/>
                <w:rFonts w:hint="default"/>
                <w:lang w:bidi="ar"/>
              </w:rPr>
              <w:t>喷嘴</w:t>
            </w:r>
          </w:p>
        </w:tc>
        <w:tc>
          <w:tcPr>
            <w:tcW w:w="1548" w:type="dxa"/>
            <w:shd w:val="clear" w:color="auto" w:fill="auto"/>
            <w:vAlign w:val="center"/>
          </w:tcPr>
          <w:p w14:paraId="61712E51" w14:textId="77777777" w:rsidR="00762946" w:rsidRDefault="008749B5">
            <w:pPr>
              <w:widowControl/>
              <w:jc w:val="center"/>
              <w:textAlignment w:val="center"/>
              <w:rPr>
                <w:spacing w:val="24"/>
                <w:sz w:val="18"/>
                <w:szCs w:val="18"/>
              </w:rPr>
            </w:pPr>
            <w:r>
              <w:rPr>
                <w:rFonts w:ascii="宋体" w:hAnsi="宋体" w:cs="宋体" w:hint="eastAsia"/>
                <w:color w:val="000000"/>
                <w:kern w:val="0"/>
                <w:sz w:val="18"/>
                <w:szCs w:val="18"/>
                <w:lang w:bidi="ar"/>
              </w:rPr>
              <w:t>（</w:t>
            </w:r>
            <w:r>
              <w:rPr>
                <w:rStyle w:val="font21"/>
                <w:lang w:bidi="ar"/>
              </w:rPr>
              <w:t>110~225</w:t>
            </w:r>
            <w:r>
              <w:rPr>
                <w:rStyle w:val="font41"/>
                <w:rFonts w:hint="default"/>
                <w:lang w:bidi="ar"/>
              </w:rPr>
              <w:t>）</w:t>
            </w:r>
            <w:r>
              <w:rPr>
                <w:rStyle w:val="font21"/>
                <w:lang w:bidi="ar"/>
              </w:rPr>
              <w:t>mm</w:t>
            </w:r>
          </w:p>
        </w:tc>
        <w:tc>
          <w:tcPr>
            <w:tcW w:w="1548" w:type="dxa"/>
            <w:shd w:val="clear" w:color="auto" w:fill="auto"/>
            <w:vAlign w:val="center"/>
          </w:tcPr>
          <w:p w14:paraId="4E0ACDF0" w14:textId="77777777" w:rsidR="00762946" w:rsidRDefault="008749B5">
            <w:pPr>
              <w:widowControl/>
              <w:jc w:val="center"/>
              <w:textAlignment w:val="center"/>
              <w:rPr>
                <w:spacing w:val="24"/>
                <w:sz w:val="18"/>
                <w:szCs w:val="18"/>
              </w:rPr>
            </w:pPr>
            <w:r>
              <w:rPr>
                <w:color w:val="000000"/>
                <w:kern w:val="0"/>
                <w:sz w:val="18"/>
                <w:szCs w:val="18"/>
                <w:lang w:bidi="ar"/>
              </w:rPr>
              <w:t>1</w:t>
            </w:r>
            <w:r>
              <w:rPr>
                <w:rStyle w:val="font41"/>
                <w:rFonts w:hint="default"/>
                <w:lang w:bidi="ar"/>
              </w:rPr>
              <w:t>～</w:t>
            </w:r>
            <w:r>
              <w:rPr>
                <w:rStyle w:val="font21"/>
                <w:lang w:bidi="ar"/>
              </w:rPr>
              <w:t>6</w:t>
            </w:r>
          </w:p>
        </w:tc>
        <w:tc>
          <w:tcPr>
            <w:tcW w:w="1548" w:type="dxa"/>
            <w:shd w:val="clear" w:color="auto" w:fill="auto"/>
            <w:vAlign w:val="center"/>
          </w:tcPr>
          <w:p w14:paraId="0F8B5B57" w14:textId="77777777" w:rsidR="00762946" w:rsidRDefault="008749B5">
            <w:pPr>
              <w:widowControl/>
              <w:jc w:val="center"/>
              <w:textAlignment w:val="center"/>
              <w:rPr>
                <w:spacing w:val="24"/>
                <w:sz w:val="18"/>
                <w:szCs w:val="18"/>
              </w:rPr>
            </w:pPr>
            <w:r>
              <w:rPr>
                <w:i/>
                <w:iCs/>
                <w:color w:val="000000"/>
                <w:kern w:val="0"/>
                <w:sz w:val="18"/>
                <w:szCs w:val="18"/>
                <w:lang w:bidi="ar"/>
              </w:rPr>
              <w:t>U</w:t>
            </w:r>
            <w:r>
              <w:rPr>
                <w:rStyle w:val="font21"/>
                <w:lang w:bidi="ar"/>
              </w:rPr>
              <w:t>=0.02mm (</w:t>
            </w:r>
            <w:r>
              <w:rPr>
                <w:i/>
                <w:iCs/>
                <w:color w:val="000000"/>
                <w:kern w:val="0"/>
                <w:sz w:val="18"/>
                <w:szCs w:val="18"/>
                <w:lang w:bidi="ar"/>
              </w:rPr>
              <w:t>k</w:t>
            </w:r>
            <w:r>
              <w:rPr>
                <w:rStyle w:val="font21"/>
                <w:lang w:bidi="ar"/>
              </w:rPr>
              <w:t>=2)</w:t>
            </w:r>
          </w:p>
        </w:tc>
        <w:tc>
          <w:tcPr>
            <w:tcW w:w="1548" w:type="dxa"/>
            <w:shd w:val="clear" w:color="auto" w:fill="auto"/>
            <w:vAlign w:val="center"/>
          </w:tcPr>
          <w:p w14:paraId="703BC257" w14:textId="77777777" w:rsidR="00762946" w:rsidRDefault="008749B5">
            <w:pPr>
              <w:widowControl/>
              <w:jc w:val="center"/>
              <w:textAlignment w:val="center"/>
              <w:rPr>
                <w:spacing w:val="24"/>
                <w:sz w:val="18"/>
                <w:szCs w:val="18"/>
              </w:rPr>
            </w:pPr>
            <w:r>
              <w:rPr>
                <w:color w:val="000000"/>
                <w:kern w:val="0"/>
                <w:sz w:val="18"/>
                <w:szCs w:val="18"/>
                <w:lang w:bidi="ar"/>
              </w:rPr>
              <w:t>J25235S00409</w:t>
            </w:r>
          </w:p>
        </w:tc>
      </w:tr>
      <w:tr w:rsidR="00762946" w14:paraId="36CFE6E3" w14:textId="77777777">
        <w:tc>
          <w:tcPr>
            <w:tcW w:w="1547" w:type="dxa"/>
            <w:vMerge/>
          </w:tcPr>
          <w:p w14:paraId="475C8493" w14:textId="77777777" w:rsidR="00762946" w:rsidRDefault="00762946">
            <w:pPr>
              <w:spacing w:line="360" w:lineRule="auto"/>
              <w:rPr>
                <w:spacing w:val="24"/>
                <w:szCs w:val="21"/>
              </w:rPr>
            </w:pPr>
          </w:p>
          <w:p w14:paraId="4356E5A7" w14:textId="77777777" w:rsidR="00762946" w:rsidRDefault="00762946">
            <w:pPr>
              <w:spacing w:line="360" w:lineRule="auto"/>
              <w:rPr>
                <w:spacing w:val="24"/>
                <w:szCs w:val="21"/>
              </w:rPr>
            </w:pPr>
          </w:p>
        </w:tc>
        <w:tc>
          <w:tcPr>
            <w:tcW w:w="1547" w:type="dxa"/>
            <w:shd w:val="clear" w:color="auto" w:fill="auto"/>
            <w:vAlign w:val="center"/>
          </w:tcPr>
          <w:p w14:paraId="77B500DF" w14:textId="77777777" w:rsidR="00762946" w:rsidRDefault="008749B5">
            <w:pPr>
              <w:widowControl/>
              <w:jc w:val="center"/>
              <w:textAlignment w:val="center"/>
              <w:rPr>
                <w:spacing w:val="24"/>
                <w:sz w:val="18"/>
                <w:szCs w:val="18"/>
              </w:rPr>
            </w:pPr>
            <w:r>
              <w:rPr>
                <w:rStyle w:val="font41"/>
                <w:rFonts w:hint="default"/>
                <w:lang w:bidi="ar"/>
              </w:rPr>
              <w:t>喷嘴</w:t>
            </w:r>
          </w:p>
        </w:tc>
        <w:tc>
          <w:tcPr>
            <w:tcW w:w="1548" w:type="dxa"/>
            <w:shd w:val="clear" w:color="auto" w:fill="auto"/>
            <w:vAlign w:val="center"/>
          </w:tcPr>
          <w:p w14:paraId="75EF569B" w14:textId="77777777" w:rsidR="00762946" w:rsidRDefault="008749B5">
            <w:pPr>
              <w:widowControl/>
              <w:jc w:val="center"/>
              <w:textAlignment w:val="center"/>
              <w:rPr>
                <w:spacing w:val="24"/>
                <w:sz w:val="18"/>
                <w:szCs w:val="18"/>
              </w:rPr>
            </w:pPr>
            <w:r>
              <w:rPr>
                <w:rFonts w:ascii="宋体" w:hAnsi="宋体" w:cs="宋体" w:hint="eastAsia"/>
                <w:color w:val="000000"/>
                <w:kern w:val="0"/>
                <w:sz w:val="18"/>
                <w:szCs w:val="18"/>
                <w:lang w:bidi="ar"/>
              </w:rPr>
              <w:t>（</w:t>
            </w:r>
            <w:r>
              <w:rPr>
                <w:rStyle w:val="font21"/>
                <w:lang w:bidi="ar"/>
              </w:rPr>
              <w:t>40~110</w:t>
            </w:r>
            <w:r>
              <w:rPr>
                <w:rStyle w:val="font41"/>
                <w:rFonts w:hint="default"/>
                <w:lang w:bidi="ar"/>
              </w:rPr>
              <w:t>）</w:t>
            </w:r>
            <w:r>
              <w:rPr>
                <w:rStyle w:val="font21"/>
                <w:lang w:bidi="ar"/>
              </w:rPr>
              <w:t>mm</w:t>
            </w:r>
          </w:p>
        </w:tc>
        <w:tc>
          <w:tcPr>
            <w:tcW w:w="1548" w:type="dxa"/>
            <w:shd w:val="clear" w:color="auto" w:fill="auto"/>
            <w:vAlign w:val="center"/>
          </w:tcPr>
          <w:p w14:paraId="79DA7237" w14:textId="77777777" w:rsidR="00762946" w:rsidRDefault="008749B5">
            <w:pPr>
              <w:widowControl/>
              <w:jc w:val="center"/>
              <w:textAlignment w:val="center"/>
              <w:rPr>
                <w:spacing w:val="24"/>
                <w:sz w:val="18"/>
                <w:szCs w:val="18"/>
              </w:rPr>
            </w:pPr>
            <w:r>
              <w:rPr>
                <w:color w:val="000000"/>
                <w:kern w:val="0"/>
                <w:sz w:val="18"/>
                <w:szCs w:val="18"/>
                <w:lang w:bidi="ar"/>
              </w:rPr>
              <w:t>7</w:t>
            </w:r>
            <w:r>
              <w:rPr>
                <w:rStyle w:val="font41"/>
                <w:rFonts w:hint="default"/>
                <w:lang w:bidi="ar"/>
              </w:rPr>
              <w:t>～</w:t>
            </w:r>
            <w:r>
              <w:rPr>
                <w:rStyle w:val="font21"/>
                <w:lang w:bidi="ar"/>
              </w:rPr>
              <w:t>12</w:t>
            </w:r>
          </w:p>
        </w:tc>
        <w:tc>
          <w:tcPr>
            <w:tcW w:w="1548" w:type="dxa"/>
            <w:shd w:val="clear" w:color="auto" w:fill="auto"/>
            <w:vAlign w:val="center"/>
          </w:tcPr>
          <w:p w14:paraId="4C5C9633" w14:textId="77777777" w:rsidR="00762946" w:rsidRDefault="008749B5">
            <w:pPr>
              <w:widowControl/>
              <w:jc w:val="center"/>
              <w:textAlignment w:val="center"/>
              <w:rPr>
                <w:spacing w:val="24"/>
                <w:sz w:val="18"/>
                <w:szCs w:val="18"/>
              </w:rPr>
            </w:pPr>
            <w:r>
              <w:rPr>
                <w:i/>
                <w:iCs/>
                <w:color w:val="000000"/>
                <w:kern w:val="0"/>
                <w:sz w:val="18"/>
                <w:szCs w:val="18"/>
                <w:lang w:bidi="ar"/>
              </w:rPr>
              <w:t>U</w:t>
            </w:r>
            <w:r>
              <w:rPr>
                <w:rStyle w:val="font21"/>
                <w:lang w:bidi="ar"/>
              </w:rPr>
              <w:t>=0.02mm (</w:t>
            </w:r>
            <w:r>
              <w:rPr>
                <w:i/>
                <w:iCs/>
                <w:color w:val="000000"/>
                <w:kern w:val="0"/>
                <w:sz w:val="18"/>
                <w:szCs w:val="18"/>
                <w:lang w:bidi="ar"/>
              </w:rPr>
              <w:t>k</w:t>
            </w:r>
            <w:r>
              <w:rPr>
                <w:rStyle w:val="font21"/>
                <w:lang w:bidi="ar"/>
              </w:rPr>
              <w:t>=2)</w:t>
            </w:r>
          </w:p>
        </w:tc>
        <w:tc>
          <w:tcPr>
            <w:tcW w:w="1548" w:type="dxa"/>
            <w:shd w:val="clear" w:color="auto" w:fill="auto"/>
            <w:vAlign w:val="center"/>
          </w:tcPr>
          <w:p w14:paraId="16FB03DD" w14:textId="77777777" w:rsidR="00762946" w:rsidRDefault="008749B5">
            <w:pPr>
              <w:widowControl/>
              <w:jc w:val="center"/>
              <w:textAlignment w:val="center"/>
              <w:rPr>
                <w:spacing w:val="24"/>
                <w:sz w:val="18"/>
                <w:szCs w:val="18"/>
              </w:rPr>
            </w:pPr>
            <w:r>
              <w:rPr>
                <w:color w:val="000000"/>
                <w:kern w:val="0"/>
                <w:sz w:val="18"/>
                <w:szCs w:val="18"/>
                <w:lang w:bidi="ar"/>
              </w:rPr>
              <w:t>J25235S00408</w:t>
            </w:r>
          </w:p>
        </w:tc>
      </w:tr>
      <w:tr w:rsidR="00762946" w14:paraId="4BF2767E" w14:textId="77777777">
        <w:tc>
          <w:tcPr>
            <w:tcW w:w="1547" w:type="dxa"/>
            <w:vMerge/>
          </w:tcPr>
          <w:p w14:paraId="60D975BE" w14:textId="77777777" w:rsidR="00762946" w:rsidRDefault="00762946">
            <w:pPr>
              <w:spacing w:line="360" w:lineRule="auto"/>
              <w:rPr>
                <w:spacing w:val="24"/>
                <w:szCs w:val="21"/>
              </w:rPr>
            </w:pPr>
          </w:p>
        </w:tc>
        <w:tc>
          <w:tcPr>
            <w:tcW w:w="1547" w:type="dxa"/>
            <w:shd w:val="clear" w:color="auto" w:fill="auto"/>
            <w:vAlign w:val="center"/>
          </w:tcPr>
          <w:p w14:paraId="1186EDB7" w14:textId="77777777" w:rsidR="00762946" w:rsidRDefault="008749B5">
            <w:pPr>
              <w:widowControl/>
              <w:jc w:val="center"/>
              <w:textAlignment w:val="center"/>
              <w:rPr>
                <w:spacing w:val="24"/>
                <w:sz w:val="18"/>
                <w:szCs w:val="18"/>
              </w:rPr>
            </w:pPr>
            <w:r>
              <w:rPr>
                <w:rStyle w:val="font41"/>
                <w:rFonts w:hint="default"/>
                <w:lang w:bidi="ar"/>
              </w:rPr>
              <w:t>静压智能变送器</w:t>
            </w:r>
          </w:p>
        </w:tc>
        <w:tc>
          <w:tcPr>
            <w:tcW w:w="1548" w:type="dxa"/>
            <w:shd w:val="clear" w:color="auto" w:fill="auto"/>
            <w:vAlign w:val="center"/>
          </w:tcPr>
          <w:p w14:paraId="005A4A58" w14:textId="77777777" w:rsidR="00762946" w:rsidRDefault="008749B5">
            <w:pPr>
              <w:widowControl/>
              <w:jc w:val="center"/>
              <w:textAlignment w:val="center"/>
              <w:rPr>
                <w:spacing w:val="24"/>
                <w:sz w:val="18"/>
                <w:szCs w:val="18"/>
              </w:rPr>
            </w:pPr>
            <w:r>
              <w:rPr>
                <w:sz w:val="18"/>
                <w:szCs w:val="18"/>
              </w:rPr>
              <w:t>EJA110A-DLS5A-85NA</w:t>
            </w:r>
          </w:p>
        </w:tc>
        <w:tc>
          <w:tcPr>
            <w:tcW w:w="1548" w:type="dxa"/>
            <w:shd w:val="clear" w:color="auto" w:fill="auto"/>
            <w:vAlign w:val="center"/>
          </w:tcPr>
          <w:p w14:paraId="22E2C2AD" w14:textId="77777777" w:rsidR="00762946" w:rsidRDefault="008749B5">
            <w:pPr>
              <w:widowControl/>
              <w:jc w:val="center"/>
              <w:textAlignment w:val="center"/>
              <w:rPr>
                <w:spacing w:val="24"/>
                <w:sz w:val="18"/>
                <w:szCs w:val="18"/>
              </w:rPr>
            </w:pPr>
            <w:r>
              <w:rPr>
                <w:color w:val="000000"/>
                <w:kern w:val="0"/>
                <w:sz w:val="18"/>
                <w:szCs w:val="18"/>
                <w:lang w:bidi="ar"/>
              </w:rPr>
              <w:t>JD-A-A1-04060-3</w:t>
            </w:r>
          </w:p>
        </w:tc>
        <w:tc>
          <w:tcPr>
            <w:tcW w:w="1548" w:type="dxa"/>
            <w:shd w:val="clear" w:color="auto" w:fill="auto"/>
            <w:vAlign w:val="center"/>
          </w:tcPr>
          <w:p w14:paraId="70531CDF" w14:textId="77777777" w:rsidR="00762946" w:rsidRDefault="008749B5">
            <w:pPr>
              <w:widowControl/>
              <w:jc w:val="center"/>
              <w:textAlignment w:val="center"/>
              <w:rPr>
                <w:spacing w:val="24"/>
                <w:sz w:val="18"/>
                <w:szCs w:val="18"/>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3F877DD0" w14:textId="77777777" w:rsidR="00762946" w:rsidRDefault="008749B5">
            <w:pPr>
              <w:widowControl/>
              <w:jc w:val="center"/>
              <w:textAlignment w:val="center"/>
              <w:rPr>
                <w:spacing w:val="24"/>
                <w:sz w:val="18"/>
                <w:szCs w:val="18"/>
              </w:rPr>
            </w:pPr>
            <w:r>
              <w:rPr>
                <w:color w:val="000000"/>
                <w:kern w:val="0"/>
                <w:sz w:val="18"/>
                <w:szCs w:val="18"/>
                <w:lang w:bidi="ar"/>
              </w:rPr>
              <w:t>J24331S02044</w:t>
            </w:r>
          </w:p>
        </w:tc>
      </w:tr>
      <w:tr w:rsidR="00762946" w14:paraId="30486298" w14:textId="77777777">
        <w:tc>
          <w:tcPr>
            <w:tcW w:w="1547" w:type="dxa"/>
            <w:vMerge/>
          </w:tcPr>
          <w:p w14:paraId="2FB8A920" w14:textId="77777777" w:rsidR="00762946" w:rsidRDefault="00762946">
            <w:pPr>
              <w:spacing w:line="360" w:lineRule="auto"/>
              <w:rPr>
                <w:spacing w:val="24"/>
                <w:szCs w:val="21"/>
              </w:rPr>
            </w:pPr>
          </w:p>
        </w:tc>
        <w:tc>
          <w:tcPr>
            <w:tcW w:w="1547" w:type="dxa"/>
            <w:shd w:val="clear" w:color="auto" w:fill="auto"/>
            <w:vAlign w:val="center"/>
          </w:tcPr>
          <w:p w14:paraId="5A3CF2EF" w14:textId="77777777" w:rsidR="00762946" w:rsidRDefault="008749B5">
            <w:pPr>
              <w:widowControl/>
              <w:jc w:val="center"/>
              <w:textAlignment w:val="center"/>
              <w:rPr>
                <w:spacing w:val="24"/>
                <w:sz w:val="18"/>
                <w:szCs w:val="18"/>
              </w:rPr>
            </w:pPr>
            <w:r>
              <w:rPr>
                <w:rStyle w:val="font41"/>
                <w:rFonts w:hint="default"/>
                <w:lang w:bidi="ar"/>
              </w:rPr>
              <w:t>静压智能变送器</w:t>
            </w:r>
          </w:p>
        </w:tc>
        <w:tc>
          <w:tcPr>
            <w:tcW w:w="1548" w:type="dxa"/>
            <w:shd w:val="clear" w:color="auto" w:fill="auto"/>
            <w:vAlign w:val="center"/>
          </w:tcPr>
          <w:p w14:paraId="6F40B182" w14:textId="77777777" w:rsidR="00762946" w:rsidRDefault="008749B5">
            <w:pPr>
              <w:jc w:val="center"/>
              <w:rPr>
                <w:spacing w:val="24"/>
                <w:sz w:val="18"/>
                <w:szCs w:val="18"/>
              </w:rPr>
            </w:pPr>
            <w:r>
              <w:rPr>
                <w:sz w:val="18"/>
                <w:szCs w:val="18"/>
              </w:rPr>
              <w:t>EJA110A-DLS5A-85NA</w:t>
            </w:r>
          </w:p>
        </w:tc>
        <w:tc>
          <w:tcPr>
            <w:tcW w:w="1548" w:type="dxa"/>
            <w:shd w:val="clear" w:color="auto" w:fill="auto"/>
            <w:vAlign w:val="center"/>
          </w:tcPr>
          <w:p w14:paraId="1FE6BDA4" w14:textId="77777777" w:rsidR="00762946" w:rsidRDefault="008749B5">
            <w:pPr>
              <w:widowControl/>
              <w:jc w:val="center"/>
              <w:textAlignment w:val="center"/>
              <w:rPr>
                <w:spacing w:val="24"/>
                <w:sz w:val="18"/>
                <w:szCs w:val="18"/>
              </w:rPr>
            </w:pPr>
            <w:r>
              <w:rPr>
                <w:color w:val="000000"/>
                <w:kern w:val="0"/>
                <w:sz w:val="18"/>
                <w:szCs w:val="18"/>
                <w:lang w:bidi="ar"/>
              </w:rPr>
              <w:t>JD-A-A1-04060-4</w:t>
            </w:r>
          </w:p>
        </w:tc>
        <w:tc>
          <w:tcPr>
            <w:tcW w:w="1548" w:type="dxa"/>
            <w:shd w:val="clear" w:color="auto" w:fill="auto"/>
            <w:vAlign w:val="center"/>
          </w:tcPr>
          <w:p w14:paraId="72060854" w14:textId="77777777" w:rsidR="00762946" w:rsidRDefault="008749B5">
            <w:pPr>
              <w:widowControl/>
              <w:jc w:val="center"/>
              <w:textAlignment w:val="center"/>
              <w:rPr>
                <w:spacing w:val="24"/>
                <w:sz w:val="18"/>
                <w:szCs w:val="18"/>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6C7A70DB" w14:textId="77777777" w:rsidR="00762946" w:rsidRDefault="008749B5">
            <w:pPr>
              <w:widowControl/>
              <w:jc w:val="center"/>
              <w:textAlignment w:val="center"/>
              <w:rPr>
                <w:spacing w:val="24"/>
                <w:sz w:val="18"/>
                <w:szCs w:val="18"/>
              </w:rPr>
            </w:pPr>
            <w:r>
              <w:rPr>
                <w:color w:val="000000"/>
                <w:kern w:val="0"/>
                <w:sz w:val="18"/>
                <w:szCs w:val="18"/>
                <w:lang w:bidi="ar"/>
              </w:rPr>
              <w:t>J24331S02045</w:t>
            </w:r>
          </w:p>
        </w:tc>
      </w:tr>
      <w:tr w:rsidR="00762946" w14:paraId="4E09BF8B" w14:textId="77777777">
        <w:tc>
          <w:tcPr>
            <w:tcW w:w="1547" w:type="dxa"/>
            <w:vMerge/>
          </w:tcPr>
          <w:p w14:paraId="63FB1D62" w14:textId="77777777" w:rsidR="00762946" w:rsidRDefault="00762946">
            <w:pPr>
              <w:spacing w:line="360" w:lineRule="auto"/>
              <w:rPr>
                <w:spacing w:val="24"/>
                <w:szCs w:val="21"/>
              </w:rPr>
            </w:pPr>
          </w:p>
        </w:tc>
        <w:tc>
          <w:tcPr>
            <w:tcW w:w="1547" w:type="dxa"/>
            <w:shd w:val="clear" w:color="auto" w:fill="auto"/>
            <w:vAlign w:val="center"/>
          </w:tcPr>
          <w:p w14:paraId="33A33356" w14:textId="77777777" w:rsidR="00762946" w:rsidRDefault="008749B5">
            <w:pPr>
              <w:widowControl/>
              <w:jc w:val="center"/>
              <w:textAlignment w:val="center"/>
              <w:rPr>
                <w:spacing w:val="24"/>
                <w:sz w:val="18"/>
                <w:szCs w:val="18"/>
              </w:rPr>
            </w:pPr>
            <w:r>
              <w:rPr>
                <w:rStyle w:val="font41"/>
                <w:rFonts w:hint="default"/>
                <w:lang w:bidi="ar"/>
              </w:rPr>
              <w:t>差压智能变送器</w:t>
            </w:r>
          </w:p>
        </w:tc>
        <w:tc>
          <w:tcPr>
            <w:tcW w:w="1548" w:type="dxa"/>
            <w:shd w:val="clear" w:color="auto" w:fill="auto"/>
            <w:vAlign w:val="center"/>
          </w:tcPr>
          <w:p w14:paraId="16F531F4" w14:textId="77777777" w:rsidR="00762946" w:rsidRDefault="008749B5">
            <w:pPr>
              <w:widowControl/>
              <w:jc w:val="center"/>
              <w:textAlignment w:val="center"/>
              <w:rPr>
                <w:spacing w:val="24"/>
                <w:sz w:val="18"/>
                <w:szCs w:val="18"/>
              </w:rPr>
            </w:pPr>
            <w:r>
              <w:rPr>
                <w:sz w:val="18"/>
                <w:szCs w:val="18"/>
              </w:rPr>
              <w:t>EJA110A-DLS5A-85NA</w:t>
            </w:r>
          </w:p>
        </w:tc>
        <w:tc>
          <w:tcPr>
            <w:tcW w:w="1548" w:type="dxa"/>
            <w:shd w:val="clear" w:color="auto" w:fill="auto"/>
            <w:vAlign w:val="center"/>
          </w:tcPr>
          <w:p w14:paraId="578A0A99" w14:textId="77777777" w:rsidR="00762946" w:rsidRDefault="008749B5">
            <w:pPr>
              <w:widowControl/>
              <w:jc w:val="center"/>
              <w:textAlignment w:val="center"/>
              <w:rPr>
                <w:spacing w:val="24"/>
                <w:sz w:val="18"/>
                <w:szCs w:val="18"/>
              </w:rPr>
            </w:pPr>
            <w:r>
              <w:rPr>
                <w:color w:val="000000"/>
                <w:kern w:val="0"/>
                <w:sz w:val="18"/>
                <w:szCs w:val="18"/>
                <w:lang w:bidi="ar"/>
              </w:rPr>
              <w:t>JD-A-A1-04060-5</w:t>
            </w:r>
          </w:p>
        </w:tc>
        <w:tc>
          <w:tcPr>
            <w:tcW w:w="1548" w:type="dxa"/>
            <w:shd w:val="clear" w:color="auto" w:fill="auto"/>
            <w:vAlign w:val="center"/>
          </w:tcPr>
          <w:p w14:paraId="65C568D2" w14:textId="77777777" w:rsidR="00762946" w:rsidRDefault="008749B5">
            <w:pPr>
              <w:widowControl/>
              <w:jc w:val="center"/>
              <w:textAlignment w:val="center"/>
              <w:rPr>
                <w:spacing w:val="24"/>
                <w:sz w:val="18"/>
                <w:szCs w:val="18"/>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615326F0" w14:textId="77777777" w:rsidR="00762946" w:rsidRDefault="008749B5">
            <w:pPr>
              <w:widowControl/>
              <w:jc w:val="center"/>
              <w:textAlignment w:val="center"/>
              <w:rPr>
                <w:spacing w:val="24"/>
                <w:sz w:val="18"/>
                <w:szCs w:val="18"/>
              </w:rPr>
            </w:pPr>
            <w:r>
              <w:rPr>
                <w:color w:val="000000"/>
                <w:kern w:val="0"/>
                <w:sz w:val="18"/>
                <w:szCs w:val="18"/>
                <w:lang w:bidi="ar"/>
              </w:rPr>
              <w:t>J24331S0204</w:t>
            </w:r>
            <w:r>
              <w:rPr>
                <w:rFonts w:hint="eastAsia"/>
                <w:color w:val="000000"/>
                <w:kern w:val="0"/>
                <w:sz w:val="18"/>
                <w:szCs w:val="18"/>
                <w:lang w:bidi="ar"/>
              </w:rPr>
              <w:t>6</w:t>
            </w:r>
          </w:p>
        </w:tc>
      </w:tr>
      <w:tr w:rsidR="00762946" w14:paraId="227EEAC2" w14:textId="77777777">
        <w:tc>
          <w:tcPr>
            <w:tcW w:w="1547" w:type="dxa"/>
            <w:vMerge/>
          </w:tcPr>
          <w:p w14:paraId="67062916" w14:textId="77777777" w:rsidR="00762946" w:rsidRDefault="00762946">
            <w:pPr>
              <w:spacing w:line="360" w:lineRule="auto"/>
              <w:rPr>
                <w:spacing w:val="24"/>
                <w:szCs w:val="21"/>
              </w:rPr>
            </w:pPr>
          </w:p>
        </w:tc>
        <w:tc>
          <w:tcPr>
            <w:tcW w:w="1547" w:type="dxa"/>
            <w:shd w:val="clear" w:color="auto" w:fill="auto"/>
            <w:vAlign w:val="center"/>
          </w:tcPr>
          <w:p w14:paraId="726318EA" w14:textId="77777777" w:rsidR="00762946" w:rsidRDefault="008749B5">
            <w:pPr>
              <w:widowControl/>
              <w:jc w:val="center"/>
              <w:textAlignment w:val="center"/>
              <w:rPr>
                <w:spacing w:val="24"/>
                <w:sz w:val="18"/>
                <w:szCs w:val="18"/>
              </w:rPr>
            </w:pPr>
            <w:r>
              <w:rPr>
                <w:rStyle w:val="font41"/>
                <w:rFonts w:hint="default"/>
                <w:lang w:bidi="ar"/>
              </w:rPr>
              <w:t>差压智能变送器</w:t>
            </w:r>
          </w:p>
        </w:tc>
        <w:tc>
          <w:tcPr>
            <w:tcW w:w="1548" w:type="dxa"/>
            <w:shd w:val="clear" w:color="auto" w:fill="auto"/>
            <w:vAlign w:val="center"/>
          </w:tcPr>
          <w:p w14:paraId="5EBFC6BC" w14:textId="77777777" w:rsidR="00762946" w:rsidRDefault="008749B5">
            <w:pPr>
              <w:jc w:val="center"/>
              <w:rPr>
                <w:spacing w:val="24"/>
                <w:sz w:val="18"/>
                <w:szCs w:val="18"/>
              </w:rPr>
            </w:pPr>
            <w:r>
              <w:rPr>
                <w:sz w:val="18"/>
                <w:szCs w:val="18"/>
              </w:rPr>
              <w:t>EJA110A-DLS5A-85NA</w:t>
            </w:r>
          </w:p>
        </w:tc>
        <w:tc>
          <w:tcPr>
            <w:tcW w:w="1548" w:type="dxa"/>
            <w:shd w:val="clear" w:color="auto" w:fill="auto"/>
            <w:vAlign w:val="center"/>
          </w:tcPr>
          <w:p w14:paraId="7E3812B4" w14:textId="77777777" w:rsidR="00762946" w:rsidRDefault="008749B5">
            <w:pPr>
              <w:widowControl/>
              <w:jc w:val="center"/>
              <w:textAlignment w:val="center"/>
              <w:rPr>
                <w:spacing w:val="24"/>
                <w:sz w:val="18"/>
                <w:szCs w:val="18"/>
              </w:rPr>
            </w:pPr>
            <w:r>
              <w:rPr>
                <w:color w:val="000000"/>
                <w:kern w:val="0"/>
                <w:sz w:val="18"/>
                <w:szCs w:val="18"/>
                <w:lang w:bidi="ar"/>
              </w:rPr>
              <w:t>JD-A-A1-04060-</w:t>
            </w:r>
            <w:r>
              <w:rPr>
                <w:rFonts w:hint="eastAsia"/>
                <w:color w:val="000000"/>
                <w:kern w:val="0"/>
                <w:sz w:val="18"/>
                <w:szCs w:val="18"/>
                <w:lang w:bidi="ar"/>
              </w:rPr>
              <w:t>6</w:t>
            </w:r>
          </w:p>
        </w:tc>
        <w:tc>
          <w:tcPr>
            <w:tcW w:w="1548" w:type="dxa"/>
            <w:shd w:val="clear" w:color="auto" w:fill="auto"/>
            <w:vAlign w:val="center"/>
          </w:tcPr>
          <w:p w14:paraId="48327F9F" w14:textId="77777777" w:rsidR="00762946" w:rsidRDefault="008749B5">
            <w:pPr>
              <w:widowControl/>
              <w:jc w:val="center"/>
              <w:textAlignment w:val="center"/>
              <w:rPr>
                <w:spacing w:val="24"/>
                <w:sz w:val="18"/>
                <w:szCs w:val="18"/>
              </w:rPr>
            </w:pPr>
            <w:proofErr w:type="spellStart"/>
            <w:r>
              <w:rPr>
                <w:i/>
                <w:iCs/>
                <w:color w:val="000000"/>
                <w:kern w:val="0"/>
                <w:sz w:val="18"/>
                <w:szCs w:val="18"/>
                <w:lang w:bidi="ar"/>
              </w:rPr>
              <w:t>U</w:t>
            </w:r>
            <w:r>
              <w:rPr>
                <w:rStyle w:val="font71"/>
                <w:sz w:val="18"/>
                <w:szCs w:val="18"/>
                <w:lang w:bidi="ar"/>
              </w:rPr>
              <w:t>rel</w:t>
            </w:r>
            <w:proofErr w:type="spellEnd"/>
            <w:r>
              <w:rPr>
                <w:rStyle w:val="font81"/>
                <w:sz w:val="18"/>
                <w:szCs w:val="18"/>
                <w:lang w:bidi="ar"/>
              </w:rPr>
              <w:t>=0.10%FS (</w:t>
            </w:r>
            <w:r>
              <w:rPr>
                <w:rStyle w:val="font51"/>
                <w:sz w:val="18"/>
                <w:szCs w:val="18"/>
                <w:lang w:bidi="ar"/>
              </w:rPr>
              <w:t>k</w:t>
            </w:r>
            <w:r>
              <w:rPr>
                <w:rStyle w:val="font81"/>
                <w:sz w:val="18"/>
                <w:szCs w:val="18"/>
                <w:lang w:bidi="ar"/>
              </w:rPr>
              <w:t>=2)</w:t>
            </w:r>
          </w:p>
        </w:tc>
        <w:tc>
          <w:tcPr>
            <w:tcW w:w="1548" w:type="dxa"/>
            <w:shd w:val="clear" w:color="auto" w:fill="auto"/>
            <w:vAlign w:val="center"/>
          </w:tcPr>
          <w:p w14:paraId="5456D6E5" w14:textId="77777777" w:rsidR="00762946" w:rsidRDefault="008749B5">
            <w:pPr>
              <w:widowControl/>
              <w:jc w:val="center"/>
              <w:textAlignment w:val="center"/>
              <w:rPr>
                <w:spacing w:val="24"/>
                <w:sz w:val="18"/>
                <w:szCs w:val="18"/>
              </w:rPr>
            </w:pPr>
            <w:r>
              <w:rPr>
                <w:color w:val="000000"/>
                <w:kern w:val="0"/>
                <w:sz w:val="18"/>
                <w:szCs w:val="18"/>
                <w:lang w:bidi="ar"/>
              </w:rPr>
              <w:t>J24331S0204</w:t>
            </w:r>
            <w:r>
              <w:rPr>
                <w:rFonts w:hint="eastAsia"/>
                <w:color w:val="000000"/>
                <w:kern w:val="0"/>
                <w:sz w:val="18"/>
                <w:szCs w:val="18"/>
                <w:lang w:bidi="ar"/>
              </w:rPr>
              <w:t>7</w:t>
            </w:r>
          </w:p>
        </w:tc>
      </w:tr>
      <w:tr w:rsidR="00762946" w14:paraId="62AB4C4B" w14:textId="77777777">
        <w:tc>
          <w:tcPr>
            <w:tcW w:w="1547" w:type="dxa"/>
            <w:vMerge/>
          </w:tcPr>
          <w:p w14:paraId="7A00C69A" w14:textId="77777777" w:rsidR="00762946" w:rsidRDefault="00762946">
            <w:pPr>
              <w:spacing w:line="360" w:lineRule="auto"/>
              <w:rPr>
                <w:spacing w:val="24"/>
                <w:szCs w:val="21"/>
              </w:rPr>
            </w:pPr>
          </w:p>
        </w:tc>
        <w:tc>
          <w:tcPr>
            <w:tcW w:w="1547" w:type="dxa"/>
            <w:shd w:val="clear" w:color="auto" w:fill="auto"/>
            <w:vAlign w:val="center"/>
          </w:tcPr>
          <w:p w14:paraId="0ACFEFA5" w14:textId="77777777" w:rsidR="00762946" w:rsidRDefault="008749B5">
            <w:pPr>
              <w:spacing w:line="300" w:lineRule="exact"/>
              <w:jc w:val="center"/>
              <w:rPr>
                <w:spacing w:val="24"/>
                <w:sz w:val="18"/>
                <w:szCs w:val="18"/>
              </w:rPr>
            </w:pPr>
            <w:r>
              <w:rPr>
                <w:rFonts w:hint="eastAsia"/>
                <w:sz w:val="18"/>
                <w:szCs w:val="18"/>
              </w:rPr>
              <w:t>压力变送器</w:t>
            </w:r>
          </w:p>
        </w:tc>
        <w:tc>
          <w:tcPr>
            <w:tcW w:w="1548" w:type="dxa"/>
            <w:shd w:val="clear" w:color="auto" w:fill="auto"/>
            <w:vAlign w:val="center"/>
          </w:tcPr>
          <w:p w14:paraId="66293D6B" w14:textId="77777777" w:rsidR="00762946" w:rsidRDefault="008749B5">
            <w:pPr>
              <w:spacing w:line="300" w:lineRule="exact"/>
              <w:jc w:val="center"/>
              <w:rPr>
                <w:spacing w:val="24"/>
                <w:sz w:val="18"/>
                <w:szCs w:val="18"/>
              </w:rPr>
            </w:pPr>
            <w:r>
              <w:rPr>
                <w:rFonts w:hint="eastAsia"/>
                <w:kern w:val="0"/>
                <w:sz w:val="18"/>
                <w:szCs w:val="18"/>
              </w:rPr>
              <w:t>PTX7517</w:t>
            </w:r>
          </w:p>
        </w:tc>
        <w:tc>
          <w:tcPr>
            <w:tcW w:w="1548" w:type="dxa"/>
            <w:shd w:val="clear" w:color="auto" w:fill="auto"/>
            <w:vAlign w:val="center"/>
          </w:tcPr>
          <w:p w14:paraId="57261FB7" w14:textId="77777777" w:rsidR="00762946" w:rsidRDefault="008749B5">
            <w:pPr>
              <w:spacing w:line="300" w:lineRule="exact"/>
              <w:jc w:val="center"/>
              <w:rPr>
                <w:spacing w:val="24"/>
                <w:sz w:val="18"/>
                <w:szCs w:val="18"/>
              </w:rPr>
            </w:pPr>
            <w:r>
              <w:rPr>
                <w:sz w:val="18"/>
                <w:szCs w:val="18"/>
              </w:rPr>
              <w:t>JD-A-A1-04060-7</w:t>
            </w:r>
          </w:p>
        </w:tc>
        <w:tc>
          <w:tcPr>
            <w:tcW w:w="1548" w:type="dxa"/>
            <w:shd w:val="clear" w:color="auto" w:fill="auto"/>
            <w:vAlign w:val="center"/>
          </w:tcPr>
          <w:p w14:paraId="6C9B9442" w14:textId="77777777" w:rsidR="00762946" w:rsidRDefault="008749B5">
            <w:pPr>
              <w:spacing w:line="300" w:lineRule="exact"/>
              <w:jc w:val="center"/>
              <w:rPr>
                <w:spacing w:val="24"/>
                <w:sz w:val="18"/>
                <w:szCs w:val="18"/>
              </w:rPr>
            </w:pPr>
            <w:r>
              <w:rPr>
                <w:i/>
                <w:sz w:val="18"/>
                <w:szCs w:val="18"/>
              </w:rPr>
              <w:t>U</w:t>
            </w:r>
            <w:r>
              <w:rPr>
                <w:sz w:val="18"/>
                <w:szCs w:val="18"/>
              </w:rPr>
              <w:t>=0.01</w:t>
            </w:r>
            <w:r>
              <w:rPr>
                <w:rFonts w:hint="eastAsia"/>
                <w:sz w:val="18"/>
                <w:szCs w:val="18"/>
              </w:rPr>
              <w:t>1mA</w:t>
            </w:r>
            <w:r>
              <w:rPr>
                <w:sz w:val="18"/>
                <w:szCs w:val="18"/>
              </w:rPr>
              <w:t xml:space="preserve"> (</w:t>
            </w:r>
            <w:r>
              <w:rPr>
                <w:i/>
                <w:sz w:val="18"/>
                <w:szCs w:val="18"/>
              </w:rPr>
              <w:t>k</w:t>
            </w:r>
            <w:r>
              <w:rPr>
                <w:sz w:val="18"/>
                <w:szCs w:val="18"/>
              </w:rPr>
              <w:t>=2)</w:t>
            </w:r>
          </w:p>
        </w:tc>
        <w:tc>
          <w:tcPr>
            <w:tcW w:w="1548" w:type="dxa"/>
            <w:shd w:val="clear" w:color="auto" w:fill="auto"/>
            <w:vAlign w:val="center"/>
          </w:tcPr>
          <w:p w14:paraId="27938D95" w14:textId="77777777" w:rsidR="00762946" w:rsidRDefault="008749B5">
            <w:pPr>
              <w:spacing w:line="300" w:lineRule="exact"/>
              <w:jc w:val="center"/>
              <w:rPr>
                <w:spacing w:val="24"/>
                <w:sz w:val="18"/>
                <w:szCs w:val="18"/>
              </w:rPr>
            </w:pPr>
            <w:r>
              <w:rPr>
                <w:rFonts w:hint="eastAsia"/>
                <w:kern w:val="0"/>
                <w:sz w:val="18"/>
                <w:szCs w:val="18"/>
              </w:rPr>
              <w:t>J24453S01660</w:t>
            </w:r>
          </w:p>
        </w:tc>
      </w:tr>
      <w:tr w:rsidR="00762946" w14:paraId="21F28287" w14:textId="77777777">
        <w:tc>
          <w:tcPr>
            <w:tcW w:w="1547" w:type="dxa"/>
            <w:vMerge/>
          </w:tcPr>
          <w:p w14:paraId="609AB7CE" w14:textId="77777777" w:rsidR="00762946" w:rsidRDefault="00762946">
            <w:pPr>
              <w:spacing w:line="360" w:lineRule="auto"/>
              <w:rPr>
                <w:spacing w:val="24"/>
                <w:szCs w:val="21"/>
              </w:rPr>
            </w:pPr>
          </w:p>
        </w:tc>
        <w:tc>
          <w:tcPr>
            <w:tcW w:w="1547" w:type="dxa"/>
            <w:shd w:val="clear" w:color="auto" w:fill="auto"/>
            <w:vAlign w:val="center"/>
          </w:tcPr>
          <w:p w14:paraId="2A8A3C85" w14:textId="77777777" w:rsidR="00762946" w:rsidRDefault="008749B5">
            <w:pPr>
              <w:spacing w:line="276" w:lineRule="auto"/>
              <w:jc w:val="center"/>
              <w:rPr>
                <w:sz w:val="18"/>
                <w:szCs w:val="18"/>
              </w:rPr>
            </w:pPr>
            <w:r>
              <w:rPr>
                <w:sz w:val="18"/>
                <w:szCs w:val="18"/>
              </w:rPr>
              <w:t>温湿度变送器</w:t>
            </w:r>
          </w:p>
        </w:tc>
        <w:tc>
          <w:tcPr>
            <w:tcW w:w="1548" w:type="dxa"/>
            <w:shd w:val="clear" w:color="auto" w:fill="auto"/>
            <w:vAlign w:val="center"/>
          </w:tcPr>
          <w:p w14:paraId="14407643" w14:textId="77777777" w:rsidR="00762946" w:rsidRDefault="008749B5">
            <w:pPr>
              <w:jc w:val="center"/>
              <w:rPr>
                <w:sz w:val="18"/>
                <w:szCs w:val="18"/>
              </w:rPr>
            </w:pPr>
            <w:r>
              <w:rPr>
                <w:sz w:val="18"/>
                <w:szCs w:val="18"/>
              </w:rPr>
              <w:t>(-10</w:t>
            </w:r>
            <w:r>
              <w:rPr>
                <w:rFonts w:hint="eastAsia"/>
                <w:sz w:val="18"/>
                <w:szCs w:val="18"/>
              </w:rPr>
              <w:t>～</w:t>
            </w:r>
            <w:r>
              <w:rPr>
                <w:sz w:val="18"/>
                <w:szCs w:val="18"/>
              </w:rPr>
              <w:t>60)</w:t>
            </w:r>
            <w:r>
              <w:rPr>
                <w:rFonts w:hint="eastAsia"/>
                <w:sz w:val="18"/>
                <w:szCs w:val="18"/>
              </w:rPr>
              <w:t>℃，</w:t>
            </w:r>
          </w:p>
          <w:p w14:paraId="0805A7CF" w14:textId="77777777" w:rsidR="00762946" w:rsidRDefault="008749B5">
            <w:pPr>
              <w:spacing w:line="300" w:lineRule="exact"/>
              <w:jc w:val="center"/>
              <w:rPr>
                <w:sz w:val="18"/>
                <w:szCs w:val="18"/>
              </w:rPr>
            </w:pPr>
            <w:r>
              <w:rPr>
                <w:rFonts w:hint="eastAsia"/>
                <w:sz w:val="18"/>
                <w:szCs w:val="18"/>
              </w:rPr>
              <w:t>（</w:t>
            </w:r>
            <w:r>
              <w:rPr>
                <w:sz w:val="18"/>
                <w:szCs w:val="18"/>
              </w:rPr>
              <w:t>0</w:t>
            </w:r>
            <w:r>
              <w:rPr>
                <w:rFonts w:hint="eastAsia"/>
                <w:sz w:val="18"/>
                <w:szCs w:val="18"/>
              </w:rPr>
              <w:t>～</w:t>
            </w:r>
            <w:r>
              <w:rPr>
                <w:sz w:val="18"/>
                <w:szCs w:val="18"/>
              </w:rPr>
              <w:t>100</w:t>
            </w:r>
            <w:r>
              <w:rPr>
                <w:rFonts w:hint="eastAsia"/>
                <w:sz w:val="18"/>
                <w:szCs w:val="18"/>
              </w:rPr>
              <w:t>）</w:t>
            </w:r>
            <w:r>
              <w:rPr>
                <w:sz w:val="18"/>
                <w:szCs w:val="18"/>
              </w:rPr>
              <w:t>%RH</w:t>
            </w:r>
          </w:p>
        </w:tc>
        <w:tc>
          <w:tcPr>
            <w:tcW w:w="1548" w:type="dxa"/>
            <w:shd w:val="clear" w:color="auto" w:fill="auto"/>
            <w:vAlign w:val="center"/>
          </w:tcPr>
          <w:p w14:paraId="5C035DE7" w14:textId="77777777" w:rsidR="00762946" w:rsidRDefault="008749B5">
            <w:pPr>
              <w:spacing w:line="300" w:lineRule="exact"/>
              <w:jc w:val="center"/>
              <w:rPr>
                <w:sz w:val="18"/>
                <w:szCs w:val="18"/>
              </w:rPr>
            </w:pPr>
            <w:r>
              <w:rPr>
                <w:sz w:val="18"/>
                <w:szCs w:val="18"/>
              </w:rPr>
              <w:t>JD-A-A1-04060-8</w:t>
            </w:r>
          </w:p>
        </w:tc>
        <w:tc>
          <w:tcPr>
            <w:tcW w:w="1548" w:type="dxa"/>
            <w:shd w:val="clear" w:color="auto" w:fill="auto"/>
            <w:vAlign w:val="center"/>
          </w:tcPr>
          <w:p w14:paraId="08365F7B" w14:textId="77777777" w:rsidR="00762946" w:rsidRDefault="008749B5">
            <w:pPr>
              <w:spacing w:line="276" w:lineRule="auto"/>
              <w:jc w:val="center"/>
              <w:rPr>
                <w:sz w:val="18"/>
                <w:szCs w:val="18"/>
              </w:rPr>
            </w:pPr>
            <w:r>
              <w:rPr>
                <w:b/>
                <w:i/>
                <w:sz w:val="18"/>
                <w:szCs w:val="18"/>
              </w:rPr>
              <w:t>U</w:t>
            </w:r>
            <w:r>
              <w:rPr>
                <w:sz w:val="18"/>
                <w:szCs w:val="18"/>
              </w:rPr>
              <w:t>=0.3</w:t>
            </w:r>
            <w:r>
              <w:rPr>
                <w:rFonts w:hint="eastAsia"/>
                <w:sz w:val="18"/>
                <w:szCs w:val="18"/>
              </w:rPr>
              <w:t>℃（</w:t>
            </w:r>
            <w:r>
              <w:rPr>
                <w:i/>
                <w:sz w:val="18"/>
                <w:szCs w:val="18"/>
              </w:rPr>
              <w:t>k</w:t>
            </w:r>
            <w:r>
              <w:rPr>
                <w:sz w:val="18"/>
                <w:szCs w:val="18"/>
              </w:rPr>
              <w:t>=2</w:t>
            </w:r>
            <w:r>
              <w:rPr>
                <w:rFonts w:hint="eastAsia"/>
                <w:sz w:val="18"/>
                <w:szCs w:val="18"/>
              </w:rPr>
              <w:t>）</w:t>
            </w:r>
            <w:r>
              <w:rPr>
                <w:rFonts w:hint="eastAsia"/>
                <w:sz w:val="18"/>
                <w:szCs w:val="18"/>
              </w:rPr>
              <w:t>,</w:t>
            </w:r>
          </w:p>
          <w:p w14:paraId="28F9AF20" w14:textId="77777777" w:rsidR="00762946" w:rsidRDefault="008749B5">
            <w:pPr>
              <w:spacing w:line="276" w:lineRule="auto"/>
              <w:jc w:val="center"/>
              <w:rPr>
                <w:sz w:val="18"/>
                <w:szCs w:val="18"/>
              </w:rPr>
            </w:pPr>
            <w:r>
              <w:rPr>
                <w:b/>
                <w:i/>
                <w:sz w:val="18"/>
                <w:szCs w:val="18"/>
              </w:rPr>
              <w:t>U</w:t>
            </w:r>
            <w:r>
              <w:rPr>
                <w:sz w:val="18"/>
                <w:szCs w:val="18"/>
              </w:rPr>
              <w:t>=1.5%RH</w:t>
            </w:r>
            <w:r>
              <w:rPr>
                <w:rFonts w:hint="eastAsia"/>
                <w:sz w:val="18"/>
                <w:szCs w:val="18"/>
              </w:rPr>
              <w:t>（</w:t>
            </w:r>
            <w:r>
              <w:rPr>
                <w:i/>
                <w:sz w:val="18"/>
                <w:szCs w:val="18"/>
              </w:rPr>
              <w:t>k</w:t>
            </w:r>
            <w:r>
              <w:rPr>
                <w:sz w:val="18"/>
                <w:szCs w:val="18"/>
              </w:rPr>
              <w:t>=2</w:t>
            </w:r>
            <w:r>
              <w:rPr>
                <w:rFonts w:hint="eastAsia"/>
                <w:sz w:val="18"/>
                <w:szCs w:val="18"/>
              </w:rPr>
              <w:t>）</w:t>
            </w:r>
          </w:p>
        </w:tc>
        <w:tc>
          <w:tcPr>
            <w:tcW w:w="1548" w:type="dxa"/>
            <w:shd w:val="clear" w:color="auto" w:fill="auto"/>
            <w:vAlign w:val="center"/>
          </w:tcPr>
          <w:p w14:paraId="0DC0365F" w14:textId="77777777" w:rsidR="00762946" w:rsidRDefault="008749B5">
            <w:pPr>
              <w:spacing w:line="300" w:lineRule="exact"/>
              <w:jc w:val="center"/>
              <w:rPr>
                <w:kern w:val="0"/>
                <w:sz w:val="18"/>
                <w:szCs w:val="18"/>
              </w:rPr>
            </w:pPr>
            <w:r>
              <w:rPr>
                <w:rFonts w:hint="eastAsia"/>
                <w:kern w:val="0"/>
                <w:sz w:val="18"/>
                <w:szCs w:val="18"/>
              </w:rPr>
              <w:t>J24331S02050</w:t>
            </w:r>
          </w:p>
        </w:tc>
      </w:tr>
      <w:tr w:rsidR="00762946" w14:paraId="4769FCAD" w14:textId="77777777">
        <w:tc>
          <w:tcPr>
            <w:tcW w:w="1547" w:type="dxa"/>
            <w:vMerge/>
          </w:tcPr>
          <w:p w14:paraId="6F86285E" w14:textId="77777777" w:rsidR="00762946" w:rsidRDefault="00762946">
            <w:pPr>
              <w:spacing w:line="360" w:lineRule="auto"/>
              <w:rPr>
                <w:spacing w:val="24"/>
                <w:szCs w:val="21"/>
              </w:rPr>
            </w:pPr>
          </w:p>
        </w:tc>
        <w:tc>
          <w:tcPr>
            <w:tcW w:w="1547" w:type="dxa"/>
            <w:shd w:val="clear" w:color="auto" w:fill="auto"/>
            <w:vAlign w:val="center"/>
          </w:tcPr>
          <w:p w14:paraId="08C78840" w14:textId="77777777" w:rsidR="00762946" w:rsidRDefault="008749B5">
            <w:pPr>
              <w:spacing w:line="276" w:lineRule="auto"/>
              <w:jc w:val="center"/>
              <w:rPr>
                <w:sz w:val="18"/>
                <w:szCs w:val="18"/>
              </w:rPr>
            </w:pPr>
            <w:r>
              <w:rPr>
                <w:sz w:val="18"/>
                <w:szCs w:val="18"/>
              </w:rPr>
              <w:t>温湿度变送器</w:t>
            </w:r>
          </w:p>
        </w:tc>
        <w:tc>
          <w:tcPr>
            <w:tcW w:w="1548" w:type="dxa"/>
            <w:shd w:val="clear" w:color="auto" w:fill="auto"/>
            <w:vAlign w:val="center"/>
          </w:tcPr>
          <w:p w14:paraId="69C2BA84" w14:textId="77777777" w:rsidR="00762946" w:rsidRDefault="008749B5">
            <w:pPr>
              <w:jc w:val="center"/>
              <w:rPr>
                <w:sz w:val="18"/>
                <w:szCs w:val="18"/>
              </w:rPr>
            </w:pPr>
            <w:r>
              <w:rPr>
                <w:sz w:val="18"/>
                <w:szCs w:val="18"/>
              </w:rPr>
              <w:t>(-10</w:t>
            </w:r>
            <w:r>
              <w:rPr>
                <w:rFonts w:hint="eastAsia"/>
                <w:sz w:val="18"/>
                <w:szCs w:val="18"/>
              </w:rPr>
              <w:t>～</w:t>
            </w:r>
            <w:r>
              <w:rPr>
                <w:sz w:val="18"/>
                <w:szCs w:val="18"/>
              </w:rPr>
              <w:t>60)</w:t>
            </w:r>
            <w:r>
              <w:rPr>
                <w:rFonts w:hint="eastAsia"/>
                <w:sz w:val="18"/>
                <w:szCs w:val="18"/>
              </w:rPr>
              <w:t>℃，</w:t>
            </w:r>
          </w:p>
          <w:p w14:paraId="6E7A4DCA" w14:textId="77777777" w:rsidR="00762946" w:rsidRDefault="008749B5">
            <w:pPr>
              <w:spacing w:line="300" w:lineRule="exact"/>
              <w:jc w:val="center"/>
              <w:rPr>
                <w:sz w:val="18"/>
                <w:szCs w:val="18"/>
              </w:rPr>
            </w:pPr>
            <w:r>
              <w:rPr>
                <w:rFonts w:hint="eastAsia"/>
                <w:sz w:val="18"/>
                <w:szCs w:val="18"/>
              </w:rPr>
              <w:t>（</w:t>
            </w:r>
            <w:r>
              <w:rPr>
                <w:sz w:val="18"/>
                <w:szCs w:val="18"/>
              </w:rPr>
              <w:t>0</w:t>
            </w:r>
            <w:r>
              <w:rPr>
                <w:rFonts w:hint="eastAsia"/>
                <w:sz w:val="18"/>
                <w:szCs w:val="18"/>
              </w:rPr>
              <w:t>～</w:t>
            </w:r>
            <w:r>
              <w:rPr>
                <w:sz w:val="18"/>
                <w:szCs w:val="18"/>
              </w:rPr>
              <w:t>100</w:t>
            </w:r>
            <w:r>
              <w:rPr>
                <w:rFonts w:hint="eastAsia"/>
                <w:sz w:val="18"/>
                <w:szCs w:val="18"/>
              </w:rPr>
              <w:t>）</w:t>
            </w:r>
            <w:r>
              <w:rPr>
                <w:sz w:val="18"/>
                <w:szCs w:val="18"/>
              </w:rPr>
              <w:t>%RH</w:t>
            </w:r>
          </w:p>
        </w:tc>
        <w:tc>
          <w:tcPr>
            <w:tcW w:w="1548" w:type="dxa"/>
            <w:shd w:val="clear" w:color="auto" w:fill="auto"/>
            <w:vAlign w:val="center"/>
          </w:tcPr>
          <w:p w14:paraId="6507378A" w14:textId="77777777" w:rsidR="00762946" w:rsidRDefault="008749B5">
            <w:pPr>
              <w:spacing w:line="300" w:lineRule="exact"/>
              <w:jc w:val="center"/>
              <w:rPr>
                <w:sz w:val="18"/>
                <w:szCs w:val="18"/>
              </w:rPr>
            </w:pPr>
            <w:r>
              <w:rPr>
                <w:sz w:val="18"/>
                <w:szCs w:val="18"/>
              </w:rPr>
              <w:t>JD-A-A1-04060-</w:t>
            </w:r>
            <w:r>
              <w:rPr>
                <w:rFonts w:hint="eastAsia"/>
                <w:sz w:val="18"/>
                <w:szCs w:val="18"/>
              </w:rPr>
              <w:t>9</w:t>
            </w:r>
          </w:p>
        </w:tc>
        <w:tc>
          <w:tcPr>
            <w:tcW w:w="1548" w:type="dxa"/>
            <w:shd w:val="clear" w:color="auto" w:fill="auto"/>
            <w:vAlign w:val="center"/>
          </w:tcPr>
          <w:p w14:paraId="60EA9E65" w14:textId="77777777" w:rsidR="00762946" w:rsidRDefault="008749B5">
            <w:pPr>
              <w:spacing w:line="276" w:lineRule="auto"/>
              <w:jc w:val="center"/>
              <w:rPr>
                <w:sz w:val="18"/>
                <w:szCs w:val="18"/>
              </w:rPr>
            </w:pPr>
            <w:r>
              <w:rPr>
                <w:b/>
                <w:i/>
                <w:sz w:val="18"/>
                <w:szCs w:val="18"/>
              </w:rPr>
              <w:t>U</w:t>
            </w:r>
            <w:r>
              <w:rPr>
                <w:sz w:val="18"/>
                <w:szCs w:val="18"/>
              </w:rPr>
              <w:t>=0.3</w:t>
            </w:r>
            <w:r>
              <w:rPr>
                <w:rFonts w:hint="eastAsia"/>
                <w:sz w:val="18"/>
                <w:szCs w:val="18"/>
              </w:rPr>
              <w:t>℃（</w:t>
            </w:r>
            <w:r>
              <w:rPr>
                <w:i/>
                <w:sz w:val="18"/>
                <w:szCs w:val="18"/>
              </w:rPr>
              <w:t>k</w:t>
            </w:r>
            <w:r>
              <w:rPr>
                <w:sz w:val="18"/>
                <w:szCs w:val="18"/>
              </w:rPr>
              <w:t>=2</w:t>
            </w:r>
            <w:r>
              <w:rPr>
                <w:rFonts w:hint="eastAsia"/>
                <w:sz w:val="18"/>
                <w:szCs w:val="18"/>
              </w:rPr>
              <w:t>）</w:t>
            </w:r>
            <w:r>
              <w:rPr>
                <w:rFonts w:hint="eastAsia"/>
                <w:sz w:val="18"/>
                <w:szCs w:val="18"/>
              </w:rPr>
              <w:t>,</w:t>
            </w:r>
          </w:p>
          <w:p w14:paraId="23CB6CCC" w14:textId="77777777" w:rsidR="00762946" w:rsidRDefault="008749B5">
            <w:pPr>
              <w:spacing w:line="276" w:lineRule="auto"/>
              <w:jc w:val="center"/>
              <w:rPr>
                <w:sz w:val="18"/>
                <w:szCs w:val="18"/>
              </w:rPr>
            </w:pPr>
            <w:r>
              <w:rPr>
                <w:b/>
                <w:i/>
                <w:sz w:val="18"/>
                <w:szCs w:val="18"/>
              </w:rPr>
              <w:t>U</w:t>
            </w:r>
            <w:r>
              <w:rPr>
                <w:sz w:val="18"/>
                <w:szCs w:val="18"/>
              </w:rPr>
              <w:t>=1.5%RH</w:t>
            </w:r>
            <w:r>
              <w:rPr>
                <w:rFonts w:hint="eastAsia"/>
                <w:sz w:val="18"/>
                <w:szCs w:val="18"/>
              </w:rPr>
              <w:t>（</w:t>
            </w:r>
            <w:r>
              <w:rPr>
                <w:i/>
                <w:sz w:val="18"/>
                <w:szCs w:val="18"/>
              </w:rPr>
              <w:t>k</w:t>
            </w:r>
            <w:r>
              <w:rPr>
                <w:sz w:val="18"/>
                <w:szCs w:val="18"/>
              </w:rPr>
              <w:t>=2</w:t>
            </w:r>
            <w:r>
              <w:rPr>
                <w:rFonts w:hint="eastAsia"/>
                <w:sz w:val="18"/>
                <w:szCs w:val="18"/>
              </w:rPr>
              <w:t>）</w:t>
            </w:r>
          </w:p>
        </w:tc>
        <w:tc>
          <w:tcPr>
            <w:tcW w:w="1548" w:type="dxa"/>
            <w:shd w:val="clear" w:color="auto" w:fill="auto"/>
            <w:vAlign w:val="center"/>
          </w:tcPr>
          <w:p w14:paraId="4E199B5C" w14:textId="77777777" w:rsidR="00762946" w:rsidRDefault="008749B5">
            <w:pPr>
              <w:spacing w:line="300" w:lineRule="exact"/>
              <w:jc w:val="center"/>
              <w:rPr>
                <w:kern w:val="0"/>
                <w:sz w:val="18"/>
                <w:szCs w:val="18"/>
              </w:rPr>
            </w:pPr>
            <w:r>
              <w:rPr>
                <w:rFonts w:hint="eastAsia"/>
                <w:kern w:val="0"/>
                <w:sz w:val="18"/>
                <w:szCs w:val="18"/>
              </w:rPr>
              <w:t>J24331S02051</w:t>
            </w:r>
          </w:p>
        </w:tc>
      </w:tr>
      <w:tr w:rsidR="00762946" w14:paraId="05669E38" w14:textId="77777777">
        <w:tc>
          <w:tcPr>
            <w:tcW w:w="1547" w:type="dxa"/>
            <w:vMerge/>
          </w:tcPr>
          <w:p w14:paraId="480F5409" w14:textId="77777777" w:rsidR="00762946" w:rsidRDefault="00762946">
            <w:pPr>
              <w:spacing w:line="360" w:lineRule="auto"/>
              <w:rPr>
                <w:spacing w:val="24"/>
                <w:szCs w:val="21"/>
              </w:rPr>
            </w:pPr>
          </w:p>
        </w:tc>
        <w:tc>
          <w:tcPr>
            <w:tcW w:w="1547" w:type="dxa"/>
            <w:shd w:val="clear" w:color="auto" w:fill="auto"/>
          </w:tcPr>
          <w:p w14:paraId="0F17B949" w14:textId="77777777" w:rsidR="00762946" w:rsidRDefault="008749B5">
            <w:pPr>
              <w:spacing w:line="360" w:lineRule="auto"/>
              <w:jc w:val="center"/>
              <w:rPr>
                <w:spacing w:val="24"/>
                <w:sz w:val="18"/>
                <w:szCs w:val="18"/>
              </w:rPr>
            </w:pPr>
            <w:r>
              <w:rPr>
                <w:sz w:val="18"/>
                <w:szCs w:val="18"/>
              </w:rPr>
              <w:t>补偿式微压计</w:t>
            </w:r>
          </w:p>
        </w:tc>
        <w:tc>
          <w:tcPr>
            <w:tcW w:w="1548" w:type="dxa"/>
            <w:shd w:val="clear" w:color="auto" w:fill="auto"/>
          </w:tcPr>
          <w:p w14:paraId="1C2BDB19" w14:textId="77777777" w:rsidR="00762946" w:rsidRDefault="008749B5">
            <w:pPr>
              <w:spacing w:line="360" w:lineRule="auto"/>
              <w:jc w:val="center"/>
              <w:rPr>
                <w:spacing w:val="24"/>
                <w:sz w:val="18"/>
                <w:szCs w:val="18"/>
              </w:rPr>
            </w:pPr>
            <w:r>
              <w:rPr>
                <w:sz w:val="18"/>
                <w:szCs w:val="18"/>
              </w:rPr>
              <w:t>YJB-2500</w:t>
            </w:r>
          </w:p>
        </w:tc>
        <w:tc>
          <w:tcPr>
            <w:tcW w:w="1548" w:type="dxa"/>
            <w:shd w:val="clear" w:color="auto" w:fill="auto"/>
          </w:tcPr>
          <w:p w14:paraId="5980FCB0" w14:textId="77777777" w:rsidR="00762946" w:rsidRDefault="008749B5">
            <w:pPr>
              <w:spacing w:line="360" w:lineRule="auto"/>
              <w:jc w:val="center"/>
              <w:rPr>
                <w:spacing w:val="24"/>
                <w:sz w:val="18"/>
                <w:szCs w:val="18"/>
              </w:rPr>
            </w:pPr>
            <w:r>
              <w:rPr>
                <w:sz w:val="18"/>
                <w:szCs w:val="18"/>
              </w:rPr>
              <w:t>201210017</w:t>
            </w:r>
          </w:p>
        </w:tc>
        <w:tc>
          <w:tcPr>
            <w:tcW w:w="1548" w:type="dxa"/>
            <w:shd w:val="clear" w:color="auto" w:fill="auto"/>
          </w:tcPr>
          <w:p w14:paraId="446AC507" w14:textId="77777777" w:rsidR="00762946" w:rsidRDefault="008749B5">
            <w:pPr>
              <w:spacing w:line="360" w:lineRule="auto"/>
              <w:jc w:val="center"/>
              <w:rPr>
                <w:spacing w:val="24"/>
                <w:sz w:val="18"/>
                <w:szCs w:val="18"/>
              </w:rPr>
            </w:pPr>
            <w:r>
              <w:rPr>
                <w:sz w:val="18"/>
                <w:szCs w:val="18"/>
              </w:rPr>
              <w:t>一等</w:t>
            </w:r>
          </w:p>
        </w:tc>
        <w:tc>
          <w:tcPr>
            <w:tcW w:w="1548" w:type="dxa"/>
            <w:shd w:val="clear" w:color="auto" w:fill="auto"/>
          </w:tcPr>
          <w:p w14:paraId="4F157642" w14:textId="77777777" w:rsidR="00762946" w:rsidRDefault="008749B5">
            <w:pPr>
              <w:spacing w:line="360" w:lineRule="auto"/>
              <w:jc w:val="center"/>
              <w:rPr>
                <w:spacing w:val="24"/>
                <w:sz w:val="18"/>
                <w:szCs w:val="18"/>
              </w:rPr>
            </w:pPr>
            <w:r>
              <w:rPr>
                <w:sz w:val="18"/>
                <w:szCs w:val="18"/>
              </w:rPr>
              <w:t>RGyz2024-05695</w:t>
            </w:r>
          </w:p>
        </w:tc>
      </w:tr>
      <w:tr w:rsidR="00762946" w14:paraId="3D9E0E80" w14:textId="77777777">
        <w:tc>
          <w:tcPr>
            <w:tcW w:w="1547" w:type="dxa"/>
          </w:tcPr>
          <w:p w14:paraId="4CD06E75" w14:textId="77777777" w:rsidR="00762946" w:rsidRDefault="008749B5">
            <w:pPr>
              <w:spacing w:line="360" w:lineRule="auto"/>
              <w:rPr>
                <w:spacing w:val="24"/>
                <w:szCs w:val="21"/>
              </w:rPr>
            </w:pPr>
            <w:r>
              <w:rPr>
                <w:spacing w:val="24"/>
                <w:szCs w:val="21"/>
              </w:rPr>
              <w:t>温度</w:t>
            </w:r>
          </w:p>
        </w:tc>
        <w:tc>
          <w:tcPr>
            <w:tcW w:w="3095" w:type="dxa"/>
            <w:gridSpan w:val="2"/>
          </w:tcPr>
          <w:p w14:paraId="732A6D78" w14:textId="77777777" w:rsidR="00762946" w:rsidRDefault="008749B5">
            <w:pPr>
              <w:spacing w:line="360" w:lineRule="auto"/>
              <w:rPr>
                <w:spacing w:val="24"/>
                <w:szCs w:val="21"/>
              </w:rPr>
            </w:pPr>
            <w:r>
              <w:rPr>
                <w:spacing w:val="24"/>
                <w:szCs w:val="21"/>
              </w:rPr>
              <w:t>19℃</w:t>
            </w:r>
          </w:p>
        </w:tc>
        <w:tc>
          <w:tcPr>
            <w:tcW w:w="1548" w:type="dxa"/>
          </w:tcPr>
          <w:p w14:paraId="3DB6952C" w14:textId="77777777" w:rsidR="00762946" w:rsidRDefault="008749B5">
            <w:pPr>
              <w:spacing w:line="360" w:lineRule="auto"/>
              <w:rPr>
                <w:spacing w:val="24"/>
                <w:szCs w:val="21"/>
              </w:rPr>
            </w:pPr>
            <w:r>
              <w:rPr>
                <w:spacing w:val="24"/>
                <w:szCs w:val="21"/>
              </w:rPr>
              <w:t>相对湿度</w:t>
            </w:r>
          </w:p>
        </w:tc>
        <w:tc>
          <w:tcPr>
            <w:tcW w:w="3096" w:type="dxa"/>
            <w:gridSpan w:val="2"/>
          </w:tcPr>
          <w:p w14:paraId="20858723" w14:textId="77777777" w:rsidR="00762946" w:rsidRDefault="008749B5">
            <w:pPr>
              <w:spacing w:line="360" w:lineRule="auto"/>
              <w:rPr>
                <w:spacing w:val="24"/>
                <w:szCs w:val="21"/>
              </w:rPr>
            </w:pPr>
            <w:r>
              <w:rPr>
                <w:spacing w:val="24"/>
                <w:szCs w:val="21"/>
              </w:rPr>
              <w:t>51%RH</w:t>
            </w:r>
          </w:p>
        </w:tc>
      </w:tr>
      <w:tr w:rsidR="00762946" w14:paraId="6D50D465" w14:textId="77777777">
        <w:tc>
          <w:tcPr>
            <w:tcW w:w="1547" w:type="dxa"/>
          </w:tcPr>
          <w:p w14:paraId="739F1498" w14:textId="77777777" w:rsidR="00762946" w:rsidRDefault="008749B5">
            <w:pPr>
              <w:spacing w:line="360" w:lineRule="auto"/>
              <w:rPr>
                <w:spacing w:val="24"/>
                <w:szCs w:val="21"/>
              </w:rPr>
            </w:pPr>
            <w:r>
              <w:rPr>
                <w:spacing w:val="24"/>
                <w:szCs w:val="21"/>
              </w:rPr>
              <w:t>大气压力</w:t>
            </w:r>
          </w:p>
        </w:tc>
        <w:tc>
          <w:tcPr>
            <w:tcW w:w="7739" w:type="dxa"/>
            <w:gridSpan w:val="5"/>
          </w:tcPr>
          <w:p w14:paraId="38E61217" w14:textId="77777777" w:rsidR="00762946" w:rsidRDefault="008749B5">
            <w:pPr>
              <w:spacing w:line="360" w:lineRule="auto"/>
              <w:rPr>
                <w:spacing w:val="24"/>
                <w:szCs w:val="21"/>
              </w:rPr>
            </w:pPr>
            <w:r>
              <w:rPr>
                <w:spacing w:val="24"/>
                <w:szCs w:val="21"/>
              </w:rPr>
              <w:t>102.7kPa</w:t>
            </w:r>
          </w:p>
        </w:tc>
      </w:tr>
      <w:tr w:rsidR="00762946" w14:paraId="342CB574" w14:textId="77777777">
        <w:tc>
          <w:tcPr>
            <w:tcW w:w="1547" w:type="dxa"/>
          </w:tcPr>
          <w:p w14:paraId="50F110F0" w14:textId="77777777" w:rsidR="00762946" w:rsidRDefault="008749B5">
            <w:pPr>
              <w:spacing w:line="360" w:lineRule="auto"/>
              <w:rPr>
                <w:spacing w:val="24"/>
                <w:szCs w:val="21"/>
              </w:rPr>
            </w:pPr>
            <w:r>
              <w:rPr>
                <w:spacing w:val="24"/>
                <w:szCs w:val="21"/>
              </w:rPr>
              <w:t>技术依据</w:t>
            </w:r>
          </w:p>
        </w:tc>
        <w:tc>
          <w:tcPr>
            <w:tcW w:w="7739" w:type="dxa"/>
            <w:gridSpan w:val="5"/>
          </w:tcPr>
          <w:p w14:paraId="4B23B6E8" w14:textId="77777777" w:rsidR="00762946" w:rsidRDefault="008749B5">
            <w:pPr>
              <w:spacing w:line="360" w:lineRule="auto"/>
              <w:rPr>
                <w:spacing w:val="24"/>
                <w:szCs w:val="21"/>
              </w:rPr>
            </w:pPr>
            <w:r>
              <w:t>建筑气密性检测装置校准规范</w:t>
            </w:r>
          </w:p>
        </w:tc>
      </w:tr>
    </w:tbl>
    <w:p w14:paraId="3239EE72" w14:textId="77777777" w:rsidR="00762946" w:rsidRDefault="008749B5">
      <w:pPr>
        <w:spacing w:line="360" w:lineRule="auto"/>
        <w:jc w:val="left"/>
        <w:rPr>
          <w:szCs w:val="21"/>
        </w:rPr>
      </w:pPr>
      <w:r>
        <w:rPr>
          <w:szCs w:val="21"/>
        </w:rPr>
        <w:t>一、外观检查</w:t>
      </w:r>
    </w:p>
    <w:tbl>
      <w:tblPr>
        <w:tblW w:w="93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73"/>
        <w:gridCol w:w="5111"/>
      </w:tblGrid>
      <w:tr w:rsidR="00762946" w14:paraId="65FF7D3D" w14:textId="77777777">
        <w:trPr>
          <w:trHeight w:val="340"/>
          <w:jc w:val="center"/>
        </w:trPr>
        <w:tc>
          <w:tcPr>
            <w:tcW w:w="4273" w:type="dxa"/>
            <w:tcBorders>
              <w:top w:val="single" w:sz="4" w:space="0" w:color="auto"/>
              <w:left w:val="single" w:sz="4" w:space="0" w:color="auto"/>
              <w:bottom w:val="single" w:sz="4" w:space="0" w:color="auto"/>
            </w:tcBorders>
            <w:vAlign w:val="center"/>
          </w:tcPr>
          <w:p w14:paraId="737D53F1" w14:textId="77777777" w:rsidR="00762946" w:rsidRDefault="008749B5">
            <w:pPr>
              <w:spacing w:line="360" w:lineRule="auto"/>
              <w:jc w:val="center"/>
              <w:rPr>
                <w:szCs w:val="21"/>
              </w:rPr>
            </w:pPr>
            <w:r>
              <w:rPr>
                <w:rFonts w:hint="eastAsia"/>
                <w:szCs w:val="21"/>
              </w:rPr>
              <w:t>☑</w:t>
            </w:r>
            <w:r>
              <w:rPr>
                <w:szCs w:val="21"/>
              </w:rPr>
              <w:t>符合要求</w:t>
            </w:r>
          </w:p>
        </w:tc>
        <w:tc>
          <w:tcPr>
            <w:tcW w:w="5111" w:type="dxa"/>
            <w:tcBorders>
              <w:top w:val="single" w:sz="4" w:space="0" w:color="auto"/>
              <w:left w:val="single" w:sz="4" w:space="0" w:color="auto"/>
              <w:bottom w:val="single" w:sz="4" w:space="0" w:color="auto"/>
            </w:tcBorders>
            <w:vAlign w:val="center"/>
          </w:tcPr>
          <w:p w14:paraId="2A0A3E29" w14:textId="77777777" w:rsidR="00762946" w:rsidRDefault="008749B5">
            <w:pPr>
              <w:widowControl/>
              <w:spacing w:line="360" w:lineRule="auto"/>
              <w:ind w:left="315" w:hangingChars="150" w:hanging="315"/>
              <w:jc w:val="center"/>
              <w:rPr>
                <w:szCs w:val="21"/>
              </w:rPr>
            </w:pPr>
            <w:r>
              <w:rPr>
                <w:rFonts w:hint="eastAsia"/>
                <w:szCs w:val="21"/>
              </w:rPr>
              <w:t>□</w:t>
            </w:r>
            <w:r>
              <w:rPr>
                <w:szCs w:val="21"/>
              </w:rPr>
              <w:t>不符合要求</w:t>
            </w:r>
          </w:p>
        </w:tc>
      </w:tr>
    </w:tbl>
    <w:p w14:paraId="15747EE7" w14:textId="77777777" w:rsidR="00762946" w:rsidRDefault="00762946">
      <w:pPr>
        <w:spacing w:line="360" w:lineRule="auto"/>
        <w:rPr>
          <w:szCs w:val="21"/>
        </w:rPr>
      </w:pPr>
    </w:p>
    <w:p w14:paraId="3135336B" w14:textId="77777777" w:rsidR="00762946" w:rsidRDefault="00762946">
      <w:pPr>
        <w:spacing w:line="360" w:lineRule="auto"/>
        <w:rPr>
          <w:szCs w:val="21"/>
        </w:rPr>
      </w:pPr>
    </w:p>
    <w:p w14:paraId="61025EFE" w14:textId="77777777" w:rsidR="00762946" w:rsidRDefault="00762946">
      <w:pPr>
        <w:spacing w:line="360" w:lineRule="auto"/>
        <w:rPr>
          <w:szCs w:val="21"/>
        </w:rPr>
      </w:pPr>
    </w:p>
    <w:p w14:paraId="33032F49" w14:textId="77777777" w:rsidR="00762946" w:rsidRDefault="00762946">
      <w:pPr>
        <w:spacing w:line="360" w:lineRule="auto"/>
        <w:ind w:firstLineChars="100" w:firstLine="210"/>
        <w:rPr>
          <w:szCs w:val="21"/>
        </w:rPr>
      </w:pPr>
    </w:p>
    <w:p w14:paraId="1C39C469" w14:textId="77777777" w:rsidR="00762946" w:rsidRDefault="00762946">
      <w:pPr>
        <w:spacing w:line="360" w:lineRule="auto"/>
        <w:ind w:firstLineChars="100" w:firstLine="210"/>
        <w:rPr>
          <w:szCs w:val="21"/>
        </w:rPr>
      </w:pPr>
    </w:p>
    <w:p w14:paraId="6F30AF28" w14:textId="77777777" w:rsidR="00762946" w:rsidRDefault="00762946">
      <w:pPr>
        <w:spacing w:line="360" w:lineRule="auto"/>
        <w:ind w:firstLineChars="100" w:firstLine="210"/>
        <w:rPr>
          <w:szCs w:val="21"/>
        </w:rPr>
      </w:pPr>
    </w:p>
    <w:p w14:paraId="39BC8885" w14:textId="77777777" w:rsidR="00762946" w:rsidRDefault="008749B5">
      <w:pPr>
        <w:spacing w:line="360" w:lineRule="auto"/>
        <w:ind w:firstLineChars="100" w:firstLine="210"/>
        <w:rPr>
          <w:szCs w:val="21"/>
        </w:rPr>
      </w:pPr>
      <w:r>
        <w:rPr>
          <w:rFonts w:hint="eastAsia"/>
          <w:szCs w:val="21"/>
        </w:rPr>
        <w:t>二、</w:t>
      </w:r>
      <w:r>
        <w:rPr>
          <w:szCs w:val="21"/>
        </w:rPr>
        <w:t>压力</w:t>
      </w:r>
    </w:p>
    <w:tbl>
      <w:tblPr>
        <w:tblW w:w="93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7"/>
        <w:gridCol w:w="1493"/>
        <w:gridCol w:w="1335"/>
        <w:gridCol w:w="1245"/>
        <w:gridCol w:w="1350"/>
        <w:gridCol w:w="1380"/>
        <w:gridCol w:w="1714"/>
      </w:tblGrid>
      <w:tr w:rsidR="00762946" w14:paraId="30D9104A" w14:textId="77777777">
        <w:trPr>
          <w:trHeight w:val="279"/>
          <w:jc w:val="center"/>
        </w:trPr>
        <w:tc>
          <w:tcPr>
            <w:tcW w:w="867" w:type="dxa"/>
            <w:vMerge w:val="restart"/>
            <w:tcBorders>
              <w:top w:val="single" w:sz="4" w:space="0" w:color="auto"/>
              <w:left w:val="single" w:sz="4" w:space="0" w:color="auto"/>
              <w:right w:val="single" w:sz="4" w:space="0" w:color="auto"/>
            </w:tcBorders>
            <w:vAlign w:val="center"/>
          </w:tcPr>
          <w:p w14:paraId="10CE1AE1" w14:textId="77777777" w:rsidR="00762946" w:rsidRDefault="008749B5">
            <w:pPr>
              <w:spacing w:line="360" w:lineRule="auto"/>
              <w:jc w:val="center"/>
              <w:rPr>
                <w:szCs w:val="21"/>
              </w:rPr>
            </w:pPr>
            <w:r>
              <w:rPr>
                <w:szCs w:val="21"/>
              </w:rPr>
              <w:t>序号</w:t>
            </w:r>
          </w:p>
        </w:tc>
        <w:tc>
          <w:tcPr>
            <w:tcW w:w="1493" w:type="dxa"/>
            <w:vMerge w:val="restart"/>
            <w:tcBorders>
              <w:top w:val="single" w:sz="4" w:space="0" w:color="auto"/>
              <w:left w:val="single" w:sz="4" w:space="0" w:color="auto"/>
            </w:tcBorders>
            <w:vAlign w:val="center"/>
          </w:tcPr>
          <w:p w14:paraId="4DE9E4EE" w14:textId="77777777" w:rsidR="00762946" w:rsidRDefault="008749B5">
            <w:pPr>
              <w:spacing w:line="360" w:lineRule="auto"/>
              <w:jc w:val="center"/>
              <w:rPr>
                <w:szCs w:val="21"/>
              </w:rPr>
            </w:pPr>
            <w:r>
              <w:rPr>
                <w:szCs w:val="21"/>
              </w:rPr>
              <w:t>标准器示值</w:t>
            </w:r>
            <w:r>
              <w:rPr>
                <w:spacing w:val="24"/>
                <w:szCs w:val="21"/>
              </w:rPr>
              <w:t>Pa</w:t>
            </w:r>
          </w:p>
        </w:tc>
        <w:tc>
          <w:tcPr>
            <w:tcW w:w="2580" w:type="dxa"/>
            <w:gridSpan w:val="2"/>
            <w:tcBorders>
              <w:top w:val="single" w:sz="4" w:space="0" w:color="auto"/>
              <w:left w:val="single" w:sz="4" w:space="0" w:color="auto"/>
              <w:bottom w:val="single" w:sz="4" w:space="0" w:color="auto"/>
            </w:tcBorders>
            <w:vAlign w:val="center"/>
          </w:tcPr>
          <w:p w14:paraId="21006B55" w14:textId="77777777" w:rsidR="00762946" w:rsidRDefault="008749B5">
            <w:pPr>
              <w:spacing w:line="360" w:lineRule="auto"/>
              <w:jc w:val="center"/>
              <w:rPr>
                <w:szCs w:val="21"/>
              </w:rPr>
            </w:pPr>
            <w:r>
              <w:rPr>
                <w:szCs w:val="21"/>
              </w:rPr>
              <w:t>被检仪表示值</w:t>
            </w:r>
            <w:r>
              <w:rPr>
                <w:spacing w:val="24"/>
                <w:szCs w:val="21"/>
              </w:rPr>
              <w:t>Pa</w:t>
            </w:r>
          </w:p>
        </w:tc>
        <w:tc>
          <w:tcPr>
            <w:tcW w:w="1350" w:type="dxa"/>
            <w:vMerge w:val="restart"/>
            <w:tcBorders>
              <w:top w:val="single" w:sz="4" w:space="0" w:color="auto"/>
              <w:left w:val="single" w:sz="4" w:space="0" w:color="auto"/>
              <w:right w:val="single" w:sz="4" w:space="0" w:color="auto"/>
            </w:tcBorders>
            <w:vAlign w:val="center"/>
          </w:tcPr>
          <w:p w14:paraId="282272CC" w14:textId="77777777" w:rsidR="00762946" w:rsidRDefault="008749B5">
            <w:pPr>
              <w:spacing w:line="360" w:lineRule="auto"/>
              <w:jc w:val="center"/>
              <w:rPr>
                <w:szCs w:val="21"/>
              </w:rPr>
            </w:pPr>
            <w:r>
              <w:rPr>
                <w:szCs w:val="21"/>
              </w:rPr>
              <w:t>示值误差</w:t>
            </w:r>
            <w:r>
              <w:rPr>
                <w:spacing w:val="24"/>
                <w:szCs w:val="21"/>
              </w:rPr>
              <w:t>Pa</w:t>
            </w:r>
          </w:p>
        </w:tc>
        <w:tc>
          <w:tcPr>
            <w:tcW w:w="1380" w:type="dxa"/>
            <w:vMerge w:val="restart"/>
            <w:tcBorders>
              <w:top w:val="single" w:sz="4" w:space="0" w:color="auto"/>
              <w:left w:val="single" w:sz="4" w:space="0" w:color="auto"/>
            </w:tcBorders>
            <w:vAlign w:val="center"/>
          </w:tcPr>
          <w:p w14:paraId="4C9ACA8F" w14:textId="77777777" w:rsidR="00762946" w:rsidRDefault="008749B5">
            <w:pPr>
              <w:spacing w:line="360" w:lineRule="auto"/>
              <w:jc w:val="center"/>
              <w:rPr>
                <w:szCs w:val="21"/>
              </w:rPr>
            </w:pPr>
            <w:r>
              <w:rPr>
                <w:szCs w:val="21"/>
              </w:rPr>
              <w:t>回程误差</w:t>
            </w:r>
            <w:r>
              <w:rPr>
                <w:spacing w:val="24"/>
                <w:szCs w:val="21"/>
              </w:rPr>
              <w:t>Pa</w:t>
            </w:r>
          </w:p>
        </w:tc>
        <w:tc>
          <w:tcPr>
            <w:tcW w:w="1714" w:type="dxa"/>
            <w:vMerge w:val="restart"/>
            <w:tcBorders>
              <w:top w:val="single" w:sz="4" w:space="0" w:color="auto"/>
              <w:left w:val="single" w:sz="4" w:space="0" w:color="auto"/>
            </w:tcBorders>
            <w:vAlign w:val="center"/>
          </w:tcPr>
          <w:p w14:paraId="6959B09B" w14:textId="77777777" w:rsidR="00762946" w:rsidRDefault="008749B5">
            <w:pPr>
              <w:spacing w:line="360" w:lineRule="auto"/>
              <w:jc w:val="center"/>
              <w:rPr>
                <w:szCs w:val="21"/>
              </w:rPr>
            </w:pPr>
            <w:r>
              <w:rPr>
                <w:szCs w:val="21"/>
              </w:rPr>
              <w:t>扩展不确定度</w:t>
            </w:r>
            <w:r>
              <w:rPr>
                <w:szCs w:val="21"/>
              </w:rPr>
              <w:t xml:space="preserve">  </w:t>
            </w:r>
            <w:r>
              <w:rPr>
                <w:rStyle w:val="font31"/>
                <w:color w:val="auto"/>
                <w:sz w:val="21"/>
                <w:szCs w:val="21"/>
                <w:lang w:bidi="ar"/>
              </w:rPr>
              <w:t>U</w:t>
            </w: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pacing w:val="24"/>
                <w:szCs w:val="21"/>
              </w:rPr>
              <w:t>Pa</w:t>
            </w:r>
          </w:p>
        </w:tc>
      </w:tr>
      <w:tr w:rsidR="00762946" w14:paraId="3805DB92" w14:textId="77777777">
        <w:trPr>
          <w:trHeight w:val="199"/>
          <w:jc w:val="center"/>
        </w:trPr>
        <w:tc>
          <w:tcPr>
            <w:tcW w:w="867" w:type="dxa"/>
            <w:vMerge/>
            <w:tcBorders>
              <w:left w:val="single" w:sz="4" w:space="0" w:color="auto"/>
              <w:bottom w:val="single" w:sz="4" w:space="0" w:color="auto"/>
              <w:right w:val="single" w:sz="4" w:space="0" w:color="auto"/>
            </w:tcBorders>
            <w:vAlign w:val="center"/>
          </w:tcPr>
          <w:p w14:paraId="1252A287" w14:textId="77777777" w:rsidR="00762946" w:rsidRDefault="00762946">
            <w:pPr>
              <w:spacing w:line="360" w:lineRule="auto"/>
              <w:jc w:val="center"/>
              <w:rPr>
                <w:szCs w:val="21"/>
              </w:rPr>
            </w:pPr>
          </w:p>
        </w:tc>
        <w:tc>
          <w:tcPr>
            <w:tcW w:w="1493" w:type="dxa"/>
            <w:vMerge/>
            <w:tcBorders>
              <w:left w:val="single" w:sz="4" w:space="0" w:color="auto"/>
              <w:bottom w:val="single" w:sz="4" w:space="0" w:color="auto"/>
            </w:tcBorders>
            <w:vAlign w:val="center"/>
          </w:tcPr>
          <w:p w14:paraId="0731DF00" w14:textId="77777777" w:rsidR="00762946" w:rsidRDefault="00762946">
            <w:pPr>
              <w:spacing w:line="360" w:lineRule="auto"/>
              <w:jc w:val="center"/>
              <w:rPr>
                <w:szCs w:val="21"/>
              </w:rPr>
            </w:pPr>
          </w:p>
        </w:tc>
        <w:tc>
          <w:tcPr>
            <w:tcW w:w="1335" w:type="dxa"/>
            <w:tcBorders>
              <w:top w:val="single" w:sz="4" w:space="0" w:color="auto"/>
              <w:left w:val="single" w:sz="4" w:space="0" w:color="auto"/>
              <w:bottom w:val="single" w:sz="4" w:space="0" w:color="auto"/>
              <w:right w:val="single" w:sz="4" w:space="0" w:color="auto"/>
            </w:tcBorders>
            <w:vAlign w:val="center"/>
          </w:tcPr>
          <w:p w14:paraId="1F44C131" w14:textId="77777777" w:rsidR="00762946" w:rsidRDefault="008749B5">
            <w:pPr>
              <w:spacing w:line="360" w:lineRule="auto"/>
              <w:jc w:val="center"/>
              <w:rPr>
                <w:szCs w:val="21"/>
              </w:rPr>
            </w:pPr>
            <w:r>
              <w:rPr>
                <w:szCs w:val="21"/>
              </w:rPr>
              <w:t>正行程</w:t>
            </w:r>
          </w:p>
        </w:tc>
        <w:tc>
          <w:tcPr>
            <w:tcW w:w="1245" w:type="dxa"/>
            <w:tcBorders>
              <w:top w:val="single" w:sz="4" w:space="0" w:color="auto"/>
              <w:left w:val="single" w:sz="4" w:space="0" w:color="auto"/>
              <w:bottom w:val="single" w:sz="4" w:space="0" w:color="auto"/>
            </w:tcBorders>
            <w:vAlign w:val="center"/>
          </w:tcPr>
          <w:p w14:paraId="2BB44580" w14:textId="77777777" w:rsidR="00762946" w:rsidRDefault="008749B5">
            <w:pPr>
              <w:spacing w:line="360" w:lineRule="auto"/>
              <w:jc w:val="center"/>
              <w:rPr>
                <w:szCs w:val="21"/>
              </w:rPr>
            </w:pPr>
            <w:r>
              <w:rPr>
                <w:szCs w:val="21"/>
              </w:rPr>
              <w:t>反行程</w:t>
            </w:r>
          </w:p>
        </w:tc>
        <w:tc>
          <w:tcPr>
            <w:tcW w:w="1350" w:type="dxa"/>
            <w:vMerge/>
            <w:tcBorders>
              <w:left w:val="single" w:sz="4" w:space="0" w:color="auto"/>
              <w:bottom w:val="single" w:sz="4" w:space="0" w:color="auto"/>
              <w:right w:val="single" w:sz="4" w:space="0" w:color="auto"/>
            </w:tcBorders>
            <w:vAlign w:val="center"/>
          </w:tcPr>
          <w:p w14:paraId="3DDB0B07" w14:textId="77777777" w:rsidR="00762946" w:rsidRDefault="00762946">
            <w:pPr>
              <w:spacing w:line="360" w:lineRule="auto"/>
              <w:jc w:val="center"/>
              <w:rPr>
                <w:szCs w:val="21"/>
              </w:rPr>
            </w:pPr>
          </w:p>
        </w:tc>
        <w:tc>
          <w:tcPr>
            <w:tcW w:w="1380" w:type="dxa"/>
            <w:vMerge/>
            <w:tcBorders>
              <w:left w:val="single" w:sz="4" w:space="0" w:color="auto"/>
              <w:bottom w:val="single" w:sz="4" w:space="0" w:color="auto"/>
            </w:tcBorders>
            <w:vAlign w:val="center"/>
          </w:tcPr>
          <w:p w14:paraId="1742E8FB" w14:textId="77777777" w:rsidR="00762946" w:rsidRDefault="00762946">
            <w:pPr>
              <w:spacing w:line="360" w:lineRule="auto"/>
              <w:jc w:val="center"/>
              <w:rPr>
                <w:szCs w:val="21"/>
              </w:rPr>
            </w:pPr>
          </w:p>
        </w:tc>
        <w:tc>
          <w:tcPr>
            <w:tcW w:w="1714" w:type="dxa"/>
            <w:vMerge/>
            <w:tcBorders>
              <w:left w:val="single" w:sz="4" w:space="0" w:color="auto"/>
              <w:bottom w:val="single" w:sz="4" w:space="0" w:color="auto"/>
            </w:tcBorders>
            <w:vAlign w:val="center"/>
          </w:tcPr>
          <w:p w14:paraId="7CF0AC10" w14:textId="77777777" w:rsidR="00762946" w:rsidRDefault="00762946">
            <w:pPr>
              <w:widowControl/>
              <w:spacing w:line="360" w:lineRule="auto"/>
              <w:ind w:left="315" w:hangingChars="150" w:hanging="315"/>
              <w:jc w:val="center"/>
              <w:rPr>
                <w:szCs w:val="21"/>
              </w:rPr>
            </w:pPr>
          </w:p>
        </w:tc>
      </w:tr>
      <w:tr w:rsidR="00762946" w14:paraId="4BAFC353"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53C55052" w14:textId="77777777" w:rsidR="00762946" w:rsidRDefault="008749B5">
            <w:pPr>
              <w:spacing w:line="360" w:lineRule="auto"/>
              <w:jc w:val="center"/>
              <w:rPr>
                <w:szCs w:val="21"/>
              </w:rPr>
            </w:pPr>
            <w:r>
              <w:rPr>
                <w:szCs w:val="21"/>
              </w:rPr>
              <w:t>1</w:t>
            </w:r>
          </w:p>
        </w:tc>
        <w:tc>
          <w:tcPr>
            <w:tcW w:w="1493" w:type="dxa"/>
            <w:tcBorders>
              <w:top w:val="single" w:sz="4" w:space="0" w:color="auto"/>
              <w:left w:val="single" w:sz="4" w:space="0" w:color="auto"/>
              <w:bottom w:val="single" w:sz="4" w:space="0" w:color="auto"/>
            </w:tcBorders>
            <w:vAlign w:val="center"/>
          </w:tcPr>
          <w:p w14:paraId="53A7434A" w14:textId="77777777" w:rsidR="00762946" w:rsidRDefault="008749B5">
            <w:pPr>
              <w:widowControl/>
              <w:jc w:val="center"/>
              <w:textAlignment w:val="center"/>
              <w:rPr>
                <w:szCs w:val="21"/>
              </w:rPr>
            </w:pPr>
            <w:r>
              <w:rPr>
                <w:rFonts w:eastAsia="等线"/>
                <w:kern w:val="0"/>
                <w:szCs w:val="21"/>
                <w:lang w:bidi="ar"/>
              </w:rPr>
              <w:t>-70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2CD3E21" w14:textId="77777777" w:rsidR="00762946" w:rsidRDefault="008749B5">
            <w:pPr>
              <w:widowControl/>
              <w:jc w:val="center"/>
              <w:textAlignment w:val="center"/>
              <w:rPr>
                <w:szCs w:val="21"/>
              </w:rPr>
            </w:pPr>
            <w:r>
              <w:rPr>
                <w:rFonts w:eastAsia="等线"/>
                <w:kern w:val="0"/>
                <w:szCs w:val="21"/>
                <w:lang w:bidi="ar"/>
              </w:rPr>
              <w:t xml:space="preserve">-70.3 </w:t>
            </w:r>
          </w:p>
        </w:tc>
        <w:tc>
          <w:tcPr>
            <w:tcW w:w="1245" w:type="dxa"/>
            <w:tcBorders>
              <w:top w:val="single" w:sz="4" w:space="0" w:color="auto"/>
              <w:left w:val="single" w:sz="4" w:space="0" w:color="auto"/>
              <w:bottom w:val="single" w:sz="4" w:space="0" w:color="auto"/>
            </w:tcBorders>
            <w:shd w:val="clear" w:color="auto" w:fill="auto"/>
            <w:vAlign w:val="center"/>
          </w:tcPr>
          <w:p w14:paraId="26D5666F" w14:textId="77777777" w:rsidR="00762946" w:rsidRDefault="008749B5">
            <w:pPr>
              <w:widowControl/>
              <w:jc w:val="center"/>
              <w:textAlignment w:val="center"/>
              <w:rPr>
                <w:szCs w:val="21"/>
              </w:rPr>
            </w:pPr>
            <w:r>
              <w:rPr>
                <w:rFonts w:eastAsia="等线"/>
                <w:kern w:val="0"/>
                <w:szCs w:val="21"/>
                <w:lang w:bidi="ar"/>
              </w:rPr>
              <w:t xml:space="preserve">-70.4 </w:t>
            </w:r>
          </w:p>
        </w:tc>
        <w:tc>
          <w:tcPr>
            <w:tcW w:w="1350" w:type="dxa"/>
            <w:tcBorders>
              <w:top w:val="single" w:sz="4" w:space="0" w:color="auto"/>
              <w:left w:val="single" w:sz="4" w:space="0" w:color="auto"/>
              <w:bottom w:val="single" w:sz="4" w:space="0" w:color="auto"/>
              <w:right w:val="single" w:sz="4" w:space="0" w:color="auto"/>
            </w:tcBorders>
            <w:vAlign w:val="center"/>
          </w:tcPr>
          <w:p w14:paraId="63C7801F" w14:textId="77777777" w:rsidR="00762946" w:rsidRDefault="008749B5">
            <w:pPr>
              <w:widowControl/>
              <w:jc w:val="center"/>
              <w:textAlignment w:val="center"/>
              <w:rPr>
                <w:szCs w:val="21"/>
              </w:rPr>
            </w:pPr>
            <w:r>
              <w:rPr>
                <w:rFonts w:eastAsia="等线"/>
                <w:kern w:val="0"/>
                <w:szCs w:val="21"/>
                <w:lang w:bidi="ar"/>
              </w:rPr>
              <w:t xml:space="preserve">-0.4 </w:t>
            </w:r>
          </w:p>
        </w:tc>
        <w:tc>
          <w:tcPr>
            <w:tcW w:w="1380" w:type="dxa"/>
            <w:tcBorders>
              <w:top w:val="single" w:sz="4" w:space="0" w:color="auto"/>
              <w:left w:val="single" w:sz="4" w:space="0" w:color="auto"/>
              <w:bottom w:val="single" w:sz="4" w:space="0" w:color="auto"/>
            </w:tcBorders>
            <w:vAlign w:val="center"/>
          </w:tcPr>
          <w:p w14:paraId="778B1042" w14:textId="77777777" w:rsidR="00762946" w:rsidRDefault="008749B5">
            <w:pPr>
              <w:widowControl/>
              <w:jc w:val="center"/>
              <w:textAlignment w:val="center"/>
              <w:rPr>
                <w:szCs w:val="21"/>
              </w:rPr>
            </w:pPr>
            <w:r>
              <w:rPr>
                <w:rFonts w:eastAsia="等线"/>
                <w:kern w:val="0"/>
                <w:szCs w:val="21"/>
                <w:lang w:bidi="ar"/>
              </w:rPr>
              <w:t xml:space="preserve">0.1 </w:t>
            </w:r>
          </w:p>
        </w:tc>
        <w:tc>
          <w:tcPr>
            <w:tcW w:w="1714" w:type="dxa"/>
            <w:tcBorders>
              <w:top w:val="single" w:sz="4" w:space="0" w:color="auto"/>
              <w:left w:val="single" w:sz="4" w:space="0" w:color="auto"/>
              <w:bottom w:val="single" w:sz="4" w:space="0" w:color="auto"/>
            </w:tcBorders>
            <w:vAlign w:val="center"/>
          </w:tcPr>
          <w:p w14:paraId="2CFB9C81" w14:textId="77777777" w:rsidR="00762946" w:rsidRDefault="008749B5">
            <w:pPr>
              <w:widowControl/>
              <w:jc w:val="center"/>
              <w:textAlignment w:val="center"/>
              <w:rPr>
                <w:szCs w:val="21"/>
              </w:rPr>
            </w:pPr>
            <w:r>
              <w:rPr>
                <w:rFonts w:eastAsia="等线"/>
                <w:kern w:val="0"/>
                <w:szCs w:val="21"/>
                <w:lang w:bidi="ar"/>
              </w:rPr>
              <w:t>0.5</w:t>
            </w:r>
          </w:p>
        </w:tc>
      </w:tr>
      <w:tr w:rsidR="00762946" w14:paraId="0B871EB5"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30E5256A" w14:textId="77777777" w:rsidR="00762946" w:rsidRDefault="008749B5">
            <w:pPr>
              <w:spacing w:line="360" w:lineRule="auto"/>
              <w:jc w:val="center"/>
              <w:rPr>
                <w:szCs w:val="21"/>
              </w:rPr>
            </w:pPr>
            <w:r>
              <w:rPr>
                <w:szCs w:val="21"/>
              </w:rPr>
              <w:t>2</w:t>
            </w:r>
          </w:p>
        </w:tc>
        <w:tc>
          <w:tcPr>
            <w:tcW w:w="1493" w:type="dxa"/>
            <w:tcBorders>
              <w:top w:val="single" w:sz="4" w:space="0" w:color="auto"/>
              <w:left w:val="single" w:sz="4" w:space="0" w:color="auto"/>
              <w:bottom w:val="single" w:sz="4" w:space="0" w:color="auto"/>
            </w:tcBorders>
            <w:vAlign w:val="center"/>
          </w:tcPr>
          <w:p w14:paraId="61D91A50" w14:textId="77777777" w:rsidR="00762946" w:rsidRDefault="008749B5">
            <w:pPr>
              <w:widowControl/>
              <w:jc w:val="center"/>
              <w:textAlignment w:val="center"/>
              <w:rPr>
                <w:szCs w:val="21"/>
              </w:rPr>
            </w:pPr>
            <w:r>
              <w:rPr>
                <w:rFonts w:eastAsia="等线"/>
                <w:kern w:val="0"/>
                <w:szCs w:val="21"/>
                <w:lang w:bidi="ar"/>
              </w:rPr>
              <w:t>-50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60D361DA" w14:textId="77777777" w:rsidR="00762946" w:rsidRDefault="008749B5">
            <w:pPr>
              <w:widowControl/>
              <w:jc w:val="center"/>
              <w:textAlignment w:val="center"/>
              <w:rPr>
                <w:szCs w:val="21"/>
              </w:rPr>
            </w:pPr>
            <w:r>
              <w:rPr>
                <w:rFonts w:eastAsia="等线"/>
                <w:kern w:val="0"/>
                <w:szCs w:val="21"/>
                <w:lang w:bidi="ar"/>
              </w:rPr>
              <w:t xml:space="preserve">-50.2 </w:t>
            </w:r>
          </w:p>
        </w:tc>
        <w:tc>
          <w:tcPr>
            <w:tcW w:w="1245" w:type="dxa"/>
            <w:tcBorders>
              <w:top w:val="single" w:sz="4" w:space="0" w:color="auto"/>
              <w:left w:val="single" w:sz="4" w:space="0" w:color="auto"/>
              <w:bottom w:val="single" w:sz="4" w:space="0" w:color="auto"/>
            </w:tcBorders>
            <w:shd w:val="clear" w:color="auto" w:fill="auto"/>
            <w:vAlign w:val="center"/>
          </w:tcPr>
          <w:p w14:paraId="285DCC87" w14:textId="77777777" w:rsidR="00762946" w:rsidRDefault="008749B5">
            <w:pPr>
              <w:widowControl/>
              <w:jc w:val="center"/>
              <w:textAlignment w:val="center"/>
              <w:rPr>
                <w:szCs w:val="21"/>
              </w:rPr>
            </w:pPr>
            <w:r>
              <w:rPr>
                <w:rFonts w:eastAsia="等线"/>
                <w:kern w:val="0"/>
                <w:szCs w:val="21"/>
                <w:lang w:bidi="ar"/>
              </w:rPr>
              <w:t xml:space="preserve">-50.2 </w:t>
            </w:r>
          </w:p>
        </w:tc>
        <w:tc>
          <w:tcPr>
            <w:tcW w:w="1350" w:type="dxa"/>
            <w:tcBorders>
              <w:top w:val="single" w:sz="4" w:space="0" w:color="auto"/>
              <w:left w:val="single" w:sz="4" w:space="0" w:color="auto"/>
              <w:bottom w:val="single" w:sz="4" w:space="0" w:color="auto"/>
              <w:right w:val="single" w:sz="4" w:space="0" w:color="auto"/>
            </w:tcBorders>
            <w:vAlign w:val="center"/>
          </w:tcPr>
          <w:p w14:paraId="317C12D6" w14:textId="77777777" w:rsidR="00762946" w:rsidRDefault="008749B5">
            <w:pPr>
              <w:widowControl/>
              <w:jc w:val="center"/>
              <w:textAlignment w:val="center"/>
              <w:rPr>
                <w:szCs w:val="21"/>
              </w:rPr>
            </w:pPr>
            <w:r>
              <w:rPr>
                <w:rFonts w:eastAsia="等线"/>
                <w:kern w:val="0"/>
                <w:szCs w:val="21"/>
                <w:lang w:bidi="ar"/>
              </w:rPr>
              <w:t xml:space="preserve">-0.2 </w:t>
            </w:r>
          </w:p>
        </w:tc>
        <w:tc>
          <w:tcPr>
            <w:tcW w:w="1380" w:type="dxa"/>
            <w:tcBorders>
              <w:top w:val="single" w:sz="4" w:space="0" w:color="auto"/>
              <w:left w:val="single" w:sz="4" w:space="0" w:color="auto"/>
              <w:bottom w:val="single" w:sz="4" w:space="0" w:color="auto"/>
            </w:tcBorders>
            <w:vAlign w:val="center"/>
          </w:tcPr>
          <w:p w14:paraId="7FEB73A1"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06BFEA2B" w14:textId="77777777" w:rsidR="00762946" w:rsidRDefault="008749B5">
            <w:pPr>
              <w:widowControl/>
              <w:jc w:val="center"/>
              <w:textAlignment w:val="center"/>
              <w:rPr>
                <w:szCs w:val="21"/>
              </w:rPr>
            </w:pPr>
            <w:r>
              <w:rPr>
                <w:rFonts w:eastAsia="等线"/>
                <w:kern w:val="0"/>
                <w:szCs w:val="21"/>
                <w:lang w:bidi="ar"/>
              </w:rPr>
              <w:t>0.5</w:t>
            </w:r>
          </w:p>
        </w:tc>
      </w:tr>
      <w:tr w:rsidR="00762946" w14:paraId="2D13E9CB"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59B1CA3D" w14:textId="77777777" w:rsidR="00762946" w:rsidRDefault="008749B5">
            <w:pPr>
              <w:spacing w:line="360" w:lineRule="auto"/>
              <w:jc w:val="center"/>
              <w:rPr>
                <w:szCs w:val="21"/>
              </w:rPr>
            </w:pPr>
            <w:r>
              <w:rPr>
                <w:szCs w:val="21"/>
              </w:rPr>
              <w:t>3</w:t>
            </w:r>
          </w:p>
        </w:tc>
        <w:tc>
          <w:tcPr>
            <w:tcW w:w="1493" w:type="dxa"/>
            <w:tcBorders>
              <w:top w:val="single" w:sz="4" w:space="0" w:color="auto"/>
              <w:left w:val="single" w:sz="4" w:space="0" w:color="auto"/>
              <w:bottom w:val="single" w:sz="4" w:space="0" w:color="auto"/>
            </w:tcBorders>
            <w:vAlign w:val="center"/>
          </w:tcPr>
          <w:p w14:paraId="14A860C0" w14:textId="77777777" w:rsidR="00762946" w:rsidRDefault="008749B5">
            <w:pPr>
              <w:widowControl/>
              <w:jc w:val="center"/>
              <w:textAlignment w:val="center"/>
              <w:rPr>
                <w:szCs w:val="21"/>
              </w:rPr>
            </w:pPr>
            <w:r>
              <w:rPr>
                <w:rFonts w:eastAsia="等线"/>
                <w:kern w:val="0"/>
                <w:szCs w:val="21"/>
                <w:lang w:bidi="ar"/>
              </w:rPr>
              <w:t>-30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1A947062" w14:textId="77777777" w:rsidR="00762946" w:rsidRDefault="008749B5">
            <w:pPr>
              <w:widowControl/>
              <w:jc w:val="center"/>
              <w:textAlignment w:val="center"/>
              <w:rPr>
                <w:szCs w:val="21"/>
              </w:rPr>
            </w:pPr>
            <w:r>
              <w:rPr>
                <w:rFonts w:eastAsia="等线"/>
                <w:kern w:val="0"/>
                <w:szCs w:val="21"/>
                <w:lang w:bidi="ar"/>
              </w:rPr>
              <w:t xml:space="preserve">-30.1 </w:t>
            </w:r>
          </w:p>
        </w:tc>
        <w:tc>
          <w:tcPr>
            <w:tcW w:w="1245" w:type="dxa"/>
            <w:tcBorders>
              <w:top w:val="single" w:sz="4" w:space="0" w:color="auto"/>
              <w:left w:val="single" w:sz="4" w:space="0" w:color="auto"/>
              <w:bottom w:val="single" w:sz="4" w:space="0" w:color="auto"/>
            </w:tcBorders>
            <w:shd w:val="clear" w:color="auto" w:fill="auto"/>
            <w:vAlign w:val="center"/>
          </w:tcPr>
          <w:p w14:paraId="4BA80FC8" w14:textId="77777777" w:rsidR="00762946" w:rsidRDefault="008749B5">
            <w:pPr>
              <w:widowControl/>
              <w:jc w:val="center"/>
              <w:textAlignment w:val="center"/>
              <w:rPr>
                <w:szCs w:val="21"/>
              </w:rPr>
            </w:pPr>
            <w:r>
              <w:rPr>
                <w:rFonts w:eastAsia="等线"/>
                <w:kern w:val="0"/>
                <w:szCs w:val="21"/>
                <w:lang w:bidi="ar"/>
              </w:rPr>
              <w:t xml:space="preserve">-30.0 </w:t>
            </w:r>
          </w:p>
        </w:tc>
        <w:tc>
          <w:tcPr>
            <w:tcW w:w="1350" w:type="dxa"/>
            <w:tcBorders>
              <w:top w:val="single" w:sz="4" w:space="0" w:color="auto"/>
              <w:left w:val="single" w:sz="4" w:space="0" w:color="auto"/>
              <w:bottom w:val="single" w:sz="4" w:space="0" w:color="auto"/>
              <w:right w:val="single" w:sz="4" w:space="0" w:color="auto"/>
            </w:tcBorders>
            <w:vAlign w:val="center"/>
          </w:tcPr>
          <w:p w14:paraId="09723DA2" w14:textId="77777777" w:rsidR="00762946" w:rsidRDefault="008749B5">
            <w:pPr>
              <w:widowControl/>
              <w:jc w:val="center"/>
              <w:textAlignment w:val="center"/>
              <w:rPr>
                <w:szCs w:val="21"/>
              </w:rPr>
            </w:pPr>
            <w:r>
              <w:rPr>
                <w:rFonts w:eastAsia="等线"/>
                <w:kern w:val="0"/>
                <w:szCs w:val="21"/>
                <w:lang w:bidi="ar"/>
              </w:rPr>
              <w:t xml:space="preserve">-0.1 </w:t>
            </w:r>
          </w:p>
        </w:tc>
        <w:tc>
          <w:tcPr>
            <w:tcW w:w="1380" w:type="dxa"/>
            <w:tcBorders>
              <w:top w:val="single" w:sz="4" w:space="0" w:color="auto"/>
              <w:left w:val="single" w:sz="4" w:space="0" w:color="auto"/>
              <w:bottom w:val="single" w:sz="4" w:space="0" w:color="auto"/>
            </w:tcBorders>
            <w:vAlign w:val="center"/>
          </w:tcPr>
          <w:p w14:paraId="7EB31862" w14:textId="77777777" w:rsidR="00762946" w:rsidRDefault="008749B5">
            <w:pPr>
              <w:widowControl/>
              <w:jc w:val="center"/>
              <w:textAlignment w:val="center"/>
              <w:rPr>
                <w:szCs w:val="21"/>
              </w:rPr>
            </w:pPr>
            <w:r>
              <w:rPr>
                <w:rFonts w:eastAsia="等线"/>
                <w:kern w:val="0"/>
                <w:szCs w:val="21"/>
                <w:lang w:bidi="ar"/>
              </w:rPr>
              <w:t xml:space="preserve">0.1 </w:t>
            </w:r>
          </w:p>
        </w:tc>
        <w:tc>
          <w:tcPr>
            <w:tcW w:w="1714" w:type="dxa"/>
            <w:tcBorders>
              <w:top w:val="single" w:sz="4" w:space="0" w:color="auto"/>
              <w:left w:val="single" w:sz="4" w:space="0" w:color="auto"/>
              <w:bottom w:val="single" w:sz="4" w:space="0" w:color="auto"/>
            </w:tcBorders>
            <w:vAlign w:val="center"/>
          </w:tcPr>
          <w:p w14:paraId="37BB7212" w14:textId="77777777" w:rsidR="00762946" w:rsidRDefault="008749B5">
            <w:pPr>
              <w:widowControl/>
              <w:jc w:val="center"/>
              <w:textAlignment w:val="center"/>
              <w:rPr>
                <w:szCs w:val="21"/>
              </w:rPr>
            </w:pPr>
            <w:r>
              <w:rPr>
                <w:rFonts w:eastAsia="等线"/>
                <w:kern w:val="0"/>
                <w:szCs w:val="21"/>
                <w:lang w:bidi="ar"/>
              </w:rPr>
              <w:t>0.5</w:t>
            </w:r>
          </w:p>
        </w:tc>
      </w:tr>
      <w:tr w:rsidR="00762946" w14:paraId="51A3044C"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6FFCCEA2" w14:textId="77777777" w:rsidR="00762946" w:rsidRDefault="008749B5">
            <w:pPr>
              <w:spacing w:line="360" w:lineRule="auto"/>
              <w:jc w:val="center"/>
              <w:rPr>
                <w:szCs w:val="21"/>
              </w:rPr>
            </w:pPr>
            <w:r>
              <w:rPr>
                <w:szCs w:val="21"/>
              </w:rPr>
              <w:t>4</w:t>
            </w:r>
          </w:p>
        </w:tc>
        <w:tc>
          <w:tcPr>
            <w:tcW w:w="1493" w:type="dxa"/>
            <w:tcBorders>
              <w:top w:val="single" w:sz="4" w:space="0" w:color="auto"/>
              <w:left w:val="single" w:sz="4" w:space="0" w:color="auto"/>
              <w:bottom w:val="single" w:sz="4" w:space="0" w:color="auto"/>
            </w:tcBorders>
            <w:vAlign w:val="center"/>
          </w:tcPr>
          <w:p w14:paraId="50901E67" w14:textId="77777777" w:rsidR="00762946" w:rsidRDefault="008749B5">
            <w:pPr>
              <w:widowControl/>
              <w:jc w:val="center"/>
              <w:textAlignment w:val="center"/>
              <w:rPr>
                <w:szCs w:val="21"/>
              </w:rPr>
            </w:pPr>
            <w:r>
              <w:rPr>
                <w:rFonts w:eastAsia="等线"/>
                <w:kern w:val="0"/>
                <w:szCs w:val="21"/>
                <w:lang w:bidi="ar"/>
              </w:rPr>
              <w:t>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43EB3181" w14:textId="77777777" w:rsidR="00762946" w:rsidRDefault="008749B5">
            <w:pPr>
              <w:widowControl/>
              <w:jc w:val="center"/>
              <w:textAlignment w:val="center"/>
              <w:rPr>
                <w:szCs w:val="21"/>
              </w:rPr>
            </w:pPr>
            <w:r>
              <w:rPr>
                <w:rFonts w:eastAsia="等线"/>
                <w:kern w:val="0"/>
                <w:szCs w:val="21"/>
                <w:lang w:bidi="ar"/>
              </w:rPr>
              <w:t xml:space="preserve">0.0 </w:t>
            </w:r>
          </w:p>
        </w:tc>
        <w:tc>
          <w:tcPr>
            <w:tcW w:w="1245" w:type="dxa"/>
            <w:tcBorders>
              <w:top w:val="single" w:sz="4" w:space="0" w:color="auto"/>
              <w:left w:val="single" w:sz="4" w:space="0" w:color="auto"/>
              <w:bottom w:val="single" w:sz="4" w:space="0" w:color="auto"/>
            </w:tcBorders>
            <w:shd w:val="clear" w:color="auto" w:fill="auto"/>
            <w:vAlign w:val="center"/>
          </w:tcPr>
          <w:p w14:paraId="30D704C5" w14:textId="77777777" w:rsidR="00762946" w:rsidRDefault="008749B5">
            <w:pPr>
              <w:widowControl/>
              <w:jc w:val="center"/>
              <w:textAlignment w:val="center"/>
              <w:rPr>
                <w:szCs w:val="21"/>
              </w:rPr>
            </w:pPr>
            <w:r>
              <w:rPr>
                <w:rFonts w:eastAsia="等线"/>
                <w:kern w:val="0"/>
                <w:szCs w:val="21"/>
                <w:lang w:bidi="ar"/>
              </w:rPr>
              <w:t xml:space="preserve">0.0 </w:t>
            </w:r>
          </w:p>
        </w:tc>
        <w:tc>
          <w:tcPr>
            <w:tcW w:w="1350" w:type="dxa"/>
            <w:tcBorders>
              <w:top w:val="single" w:sz="4" w:space="0" w:color="auto"/>
              <w:left w:val="single" w:sz="4" w:space="0" w:color="auto"/>
              <w:bottom w:val="single" w:sz="4" w:space="0" w:color="auto"/>
              <w:right w:val="single" w:sz="4" w:space="0" w:color="auto"/>
            </w:tcBorders>
            <w:vAlign w:val="center"/>
          </w:tcPr>
          <w:p w14:paraId="43DECA6A" w14:textId="77777777" w:rsidR="00762946" w:rsidRDefault="008749B5">
            <w:pPr>
              <w:widowControl/>
              <w:jc w:val="center"/>
              <w:textAlignment w:val="center"/>
              <w:rPr>
                <w:szCs w:val="21"/>
              </w:rPr>
            </w:pPr>
            <w:r>
              <w:rPr>
                <w:rFonts w:eastAsia="等线"/>
                <w:kern w:val="0"/>
                <w:szCs w:val="21"/>
                <w:lang w:bidi="ar"/>
              </w:rPr>
              <w:t xml:space="preserve">0.0 </w:t>
            </w:r>
          </w:p>
        </w:tc>
        <w:tc>
          <w:tcPr>
            <w:tcW w:w="1380" w:type="dxa"/>
            <w:tcBorders>
              <w:top w:val="single" w:sz="4" w:space="0" w:color="auto"/>
              <w:left w:val="single" w:sz="4" w:space="0" w:color="auto"/>
              <w:bottom w:val="single" w:sz="4" w:space="0" w:color="auto"/>
            </w:tcBorders>
            <w:vAlign w:val="center"/>
          </w:tcPr>
          <w:p w14:paraId="55081DF9"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3372AEA7" w14:textId="77777777" w:rsidR="00762946" w:rsidRDefault="008749B5">
            <w:pPr>
              <w:widowControl/>
              <w:jc w:val="center"/>
              <w:textAlignment w:val="center"/>
              <w:rPr>
                <w:szCs w:val="21"/>
              </w:rPr>
            </w:pPr>
            <w:r>
              <w:rPr>
                <w:rFonts w:eastAsia="等线"/>
                <w:kern w:val="0"/>
                <w:szCs w:val="21"/>
                <w:lang w:bidi="ar"/>
              </w:rPr>
              <w:t>0.5</w:t>
            </w:r>
          </w:p>
        </w:tc>
      </w:tr>
      <w:tr w:rsidR="00762946" w14:paraId="690AD87D"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75E8CA52" w14:textId="77777777" w:rsidR="00762946" w:rsidRDefault="008749B5">
            <w:pPr>
              <w:spacing w:line="360" w:lineRule="auto"/>
              <w:jc w:val="center"/>
              <w:rPr>
                <w:szCs w:val="21"/>
              </w:rPr>
            </w:pPr>
            <w:r>
              <w:rPr>
                <w:szCs w:val="21"/>
              </w:rPr>
              <w:t>5</w:t>
            </w:r>
          </w:p>
        </w:tc>
        <w:tc>
          <w:tcPr>
            <w:tcW w:w="1493" w:type="dxa"/>
            <w:tcBorders>
              <w:top w:val="single" w:sz="4" w:space="0" w:color="auto"/>
              <w:left w:val="single" w:sz="4" w:space="0" w:color="auto"/>
              <w:bottom w:val="single" w:sz="4" w:space="0" w:color="auto"/>
            </w:tcBorders>
            <w:vAlign w:val="center"/>
          </w:tcPr>
          <w:p w14:paraId="7EA6AF82" w14:textId="77777777" w:rsidR="00762946" w:rsidRDefault="008749B5">
            <w:pPr>
              <w:widowControl/>
              <w:jc w:val="center"/>
              <w:textAlignment w:val="center"/>
              <w:rPr>
                <w:szCs w:val="21"/>
              </w:rPr>
            </w:pPr>
            <w:r>
              <w:rPr>
                <w:rFonts w:eastAsia="等线"/>
                <w:kern w:val="0"/>
                <w:szCs w:val="21"/>
                <w:lang w:bidi="ar"/>
              </w:rPr>
              <w:t>30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BA81B04" w14:textId="77777777" w:rsidR="00762946" w:rsidRDefault="008749B5">
            <w:pPr>
              <w:widowControl/>
              <w:jc w:val="center"/>
              <w:textAlignment w:val="center"/>
              <w:rPr>
                <w:szCs w:val="21"/>
              </w:rPr>
            </w:pPr>
            <w:r>
              <w:rPr>
                <w:rFonts w:eastAsia="等线"/>
                <w:kern w:val="0"/>
                <w:szCs w:val="21"/>
                <w:lang w:bidi="ar"/>
              </w:rPr>
              <w:t xml:space="preserve">30.1 </w:t>
            </w:r>
          </w:p>
        </w:tc>
        <w:tc>
          <w:tcPr>
            <w:tcW w:w="1245" w:type="dxa"/>
            <w:tcBorders>
              <w:top w:val="single" w:sz="4" w:space="0" w:color="auto"/>
              <w:left w:val="single" w:sz="4" w:space="0" w:color="auto"/>
              <w:bottom w:val="single" w:sz="4" w:space="0" w:color="auto"/>
            </w:tcBorders>
            <w:shd w:val="clear" w:color="auto" w:fill="auto"/>
            <w:vAlign w:val="center"/>
          </w:tcPr>
          <w:p w14:paraId="5B214DFB" w14:textId="77777777" w:rsidR="00762946" w:rsidRDefault="008749B5">
            <w:pPr>
              <w:widowControl/>
              <w:jc w:val="center"/>
              <w:textAlignment w:val="center"/>
              <w:rPr>
                <w:szCs w:val="21"/>
              </w:rPr>
            </w:pPr>
            <w:r>
              <w:rPr>
                <w:rFonts w:eastAsia="等线"/>
                <w:kern w:val="0"/>
                <w:szCs w:val="21"/>
                <w:lang w:bidi="ar"/>
              </w:rPr>
              <w:t xml:space="preserve">30.0 </w:t>
            </w:r>
          </w:p>
        </w:tc>
        <w:tc>
          <w:tcPr>
            <w:tcW w:w="1350" w:type="dxa"/>
            <w:tcBorders>
              <w:top w:val="single" w:sz="4" w:space="0" w:color="auto"/>
              <w:left w:val="single" w:sz="4" w:space="0" w:color="auto"/>
              <w:bottom w:val="single" w:sz="4" w:space="0" w:color="auto"/>
              <w:right w:val="single" w:sz="4" w:space="0" w:color="auto"/>
            </w:tcBorders>
            <w:vAlign w:val="center"/>
          </w:tcPr>
          <w:p w14:paraId="27B974BF" w14:textId="77777777" w:rsidR="00762946" w:rsidRDefault="008749B5">
            <w:pPr>
              <w:widowControl/>
              <w:jc w:val="center"/>
              <w:textAlignment w:val="center"/>
              <w:rPr>
                <w:szCs w:val="21"/>
              </w:rPr>
            </w:pPr>
            <w:r>
              <w:rPr>
                <w:rFonts w:eastAsia="等线"/>
                <w:kern w:val="0"/>
                <w:szCs w:val="21"/>
                <w:lang w:bidi="ar"/>
              </w:rPr>
              <w:t xml:space="preserve">0.1 </w:t>
            </w:r>
          </w:p>
        </w:tc>
        <w:tc>
          <w:tcPr>
            <w:tcW w:w="1380" w:type="dxa"/>
            <w:tcBorders>
              <w:top w:val="single" w:sz="4" w:space="0" w:color="auto"/>
              <w:left w:val="single" w:sz="4" w:space="0" w:color="auto"/>
              <w:bottom w:val="single" w:sz="4" w:space="0" w:color="auto"/>
            </w:tcBorders>
            <w:vAlign w:val="center"/>
          </w:tcPr>
          <w:p w14:paraId="10C07FB5" w14:textId="77777777" w:rsidR="00762946" w:rsidRDefault="008749B5">
            <w:pPr>
              <w:widowControl/>
              <w:jc w:val="center"/>
              <w:textAlignment w:val="center"/>
              <w:rPr>
                <w:szCs w:val="21"/>
              </w:rPr>
            </w:pPr>
            <w:r>
              <w:rPr>
                <w:rFonts w:eastAsia="等线"/>
                <w:kern w:val="0"/>
                <w:szCs w:val="21"/>
                <w:lang w:bidi="ar"/>
              </w:rPr>
              <w:t xml:space="preserve">0.1 </w:t>
            </w:r>
          </w:p>
        </w:tc>
        <w:tc>
          <w:tcPr>
            <w:tcW w:w="1714" w:type="dxa"/>
            <w:tcBorders>
              <w:top w:val="single" w:sz="4" w:space="0" w:color="auto"/>
              <w:left w:val="single" w:sz="4" w:space="0" w:color="auto"/>
              <w:bottom w:val="single" w:sz="4" w:space="0" w:color="auto"/>
            </w:tcBorders>
            <w:vAlign w:val="center"/>
          </w:tcPr>
          <w:p w14:paraId="43EFFEB2" w14:textId="77777777" w:rsidR="00762946" w:rsidRDefault="008749B5">
            <w:pPr>
              <w:widowControl/>
              <w:jc w:val="center"/>
              <w:textAlignment w:val="center"/>
              <w:rPr>
                <w:szCs w:val="21"/>
              </w:rPr>
            </w:pPr>
            <w:r>
              <w:rPr>
                <w:rFonts w:eastAsia="等线"/>
                <w:kern w:val="0"/>
                <w:szCs w:val="21"/>
                <w:lang w:bidi="ar"/>
              </w:rPr>
              <w:t>0.5</w:t>
            </w:r>
          </w:p>
        </w:tc>
      </w:tr>
      <w:tr w:rsidR="00762946" w14:paraId="0F972969"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60202DD7" w14:textId="77777777" w:rsidR="00762946" w:rsidRDefault="008749B5">
            <w:pPr>
              <w:spacing w:line="360" w:lineRule="auto"/>
              <w:jc w:val="center"/>
              <w:rPr>
                <w:szCs w:val="21"/>
              </w:rPr>
            </w:pPr>
            <w:r>
              <w:rPr>
                <w:szCs w:val="21"/>
              </w:rPr>
              <w:t>6</w:t>
            </w:r>
          </w:p>
        </w:tc>
        <w:tc>
          <w:tcPr>
            <w:tcW w:w="1493" w:type="dxa"/>
            <w:tcBorders>
              <w:top w:val="single" w:sz="4" w:space="0" w:color="auto"/>
              <w:left w:val="single" w:sz="4" w:space="0" w:color="auto"/>
              <w:bottom w:val="single" w:sz="4" w:space="0" w:color="auto"/>
            </w:tcBorders>
            <w:vAlign w:val="center"/>
          </w:tcPr>
          <w:p w14:paraId="4D8B89AA" w14:textId="77777777" w:rsidR="00762946" w:rsidRDefault="008749B5">
            <w:pPr>
              <w:widowControl/>
              <w:jc w:val="center"/>
              <w:textAlignment w:val="center"/>
              <w:rPr>
                <w:szCs w:val="21"/>
              </w:rPr>
            </w:pPr>
            <w:r>
              <w:rPr>
                <w:rFonts w:eastAsia="等线"/>
                <w:kern w:val="0"/>
                <w:szCs w:val="21"/>
                <w:lang w:bidi="ar"/>
              </w:rPr>
              <w:t>50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7D2D228F" w14:textId="77777777" w:rsidR="00762946" w:rsidRDefault="008749B5">
            <w:pPr>
              <w:widowControl/>
              <w:jc w:val="center"/>
              <w:textAlignment w:val="center"/>
              <w:rPr>
                <w:szCs w:val="21"/>
              </w:rPr>
            </w:pPr>
            <w:r>
              <w:rPr>
                <w:rFonts w:eastAsia="等线"/>
                <w:kern w:val="0"/>
                <w:szCs w:val="21"/>
                <w:lang w:bidi="ar"/>
              </w:rPr>
              <w:t xml:space="preserve">50.2 </w:t>
            </w:r>
          </w:p>
        </w:tc>
        <w:tc>
          <w:tcPr>
            <w:tcW w:w="1245" w:type="dxa"/>
            <w:tcBorders>
              <w:top w:val="single" w:sz="4" w:space="0" w:color="auto"/>
              <w:left w:val="single" w:sz="4" w:space="0" w:color="auto"/>
              <w:bottom w:val="single" w:sz="4" w:space="0" w:color="auto"/>
            </w:tcBorders>
            <w:shd w:val="clear" w:color="auto" w:fill="auto"/>
            <w:vAlign w:val="center"/>
          </w:tcPr>
          <w:p w14:paraId="4793C60E" w14:textId="77777777" w:rsidR="00762946" w:rsidRDefault="008749B5">
            <w:pPr>
              <w:widowControl/>
              <w:jc w:val="center"/>
              <w:textAlignment w:val="center"/>
              <w:rPr>
                <w:szCs w:val="21"/>
              </w:rPr>
            </w:pPr>
            <w:r>
              <w:rPr>
                <w:rFonts w:eastAsia="等线"/>
                <w:kern w:val="0"/>
                <w:szCs w:val="21"/>
                <w:lang w:bidi="ar"/>
              </w:rPr>
              <w:t xml:space="preserve">50.2 </w:t>
            </w:r>
          </w:p>
        </w:tc>
        <w:tc>
          <w:tcPr>
            <w:tcW w:w="1350" w:type="dxa"/>
            <w:tcBorders>
              <w:top w:val="single" w:sz="4" w:space="0" w:color="auto"/>
              <w:left w:val="single" w:sz="4" w:space="0" w:color="auto"/>
              <w:bottom w:val="single" w:sz="4" w:space="0" w:color="auto"/>
              <w:right w:val="single" w:sz="4" w:space="0" w:color="auto"/>
            </w:tcBorders>
            <w:vAlign w:val="center"/>
          </w:tcPr>
          <w:p w14:paraId="0B21D58A" w14:textId="77777777" w:rsidR="00762946" w:rsidRDefault="008749B5">
            <w:pPr>
              <w:widowControl/>
              <w:jc w:val="center"/>
              <w:textAlignment w:val="center"/>
              <w:rPr>
                <w:szCs w:val="21"/>
              </w:rPr>
            </w:pPr>
            <w:r>
              <w:rPr>
                <w:rFonts w:eastAsia="等线"/>
                <w:kern w:val="0"/>
                <w:szCs w:val="21"/>
                <w:lang w:bidi="ar"/>
              </w:rPr>
              <w:t xml:space="preserve">0.2 </w:t>
            </w:r>
          </w:p>
        </w:tc>
        <w:tc>
          <w:tcPr>
            <w:tcW w:w="1380" w:type="dxa"/>
            <w:tcBorders>
              <w:top w:val="single" w:sz="4" w:space="0" w:color="auto"/>
              <w:left w:val="single" w:sz="4" w:space="0" w:color="auto"/>
              <w:bottom w:val="single" w:sz="4" w:space="0" w:color="auto"/>
            </w:tcBorders>
            <w:vAlign w:val="center"/>
          </w:tcPr>
          <w:p w14:paraId="2C09C96E"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0E814094" w14:textId="77777777" w:rsidR="00762946" w:rsidRDefault="008749B5">
            <w:pPr>
              <w:widowControl/>
              <w:jc w:val="center"/>
              <w:textAlignment w:val="center"/>
              <w:rPr>
                <w:szCs w:val="21"/>
              </w:rPr>
            </w:pPr>
            <w:r>
              <w:rPr>
                <w:rFonts w:eastAsia="等线"/>
                <w:kern w:val="0"/>
                <w:szCs w:val="21"/>
                <w:lang w:bidi="ar"/>
              </w:rPr>
              <w:t>0.5</w:t>
            </w:r>
          </w:p>
        </w:tc>
      </w:tr>
      <w:tr w:rsidR="00762946" w14:paraId="3044941F" w14:textId="77777777">
        <w:trPr>
          <w:trHeight w:val="340"/>
          <w:jc w:val="center"/>
        </w:trPr>
        <w:tc>
          <w:tcPr>
            <w:tcW w:w="867" w:type="dxa"/>
            <w:tcBorders>
              <w:top w:val="single" w:sz="4" w:space="0" w:color="auto"/>
              <w:left w:val="single" w:sz="4" w:space="0" w:color="auto"/>
              <w:bottom w:val="single" w:sz="4" w:space="0" w:color="auto"/>
              <w:right w:val="single" w:sz="4" w:space="0" w:color="auto"/>
            </w:tcBorders>
            <w:vAlign w:val="center"/>
          </w:tcPr>
          <w:p w14:paraId="351C6B1A" w14:textId="77777777" w:rsidR="00762946" w:rsidRDefault="008749B5">
            <w:pPr>
              <w:spacing w:line="360" w:lineRule="auto"/>
              <w:jc w:val="center"/>
              <w:rPr>
                <w:szCs w:val="21"/>
              </w:rPr>
            </w:pPr>
            <w:r>
              <w:rPr>
                <w:szCs w:val="21"/>
              </w:rPr>
              <w:t>7</w:t>
            </w:r>
          </w:p>
        </w:tc>
        <w:tc>
          <w:tcPr>
            <w:tcW w:w="1493" w:type="dxa"/>
            <w:tcBorders>
              <w:top w:val="single" w:sz="4" w:space="0" w:color="auto"/>
              <w:left w:val="single" w:sz="4" w:space="0" w:color="auto"/>
              <w:bottom w:val="single" w:sz="4" w:space="0" w:color="auto"/>
            </w:tcBorders>
            <w:vAlign w:val="center"/>
          </w:tcPr>
          <w:p w14:paraId="1E4582A3" w14:textId="77777777" w:rsidR="00762946" w:rsidRDefault="008749B5">
            <w:pPr>
              <w:widowControl/>
              <w:jc w:val="center"/>
              <w:textAlignment w:val="center"/>
              <w:rPr>
                <w:szCs w:val="21"/>
              </w:rPr>
            </w:pPr>
            <w:r>
              <w:rPr>
                <w:rFonts w:eastAsia="等线"/>
                <w:kern w:val="0"/>
                <w:szCs w:val="21"/>
                <w:lang w:bidi="ar"/>
              </w:rPr>
              <w:t>70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6BB177E9" w14:textId="77777777" w:rsidR="00762946" w:rsidRDefault="008749B5">
            <w:pPr>
              <w:widowControl/>
              <w:jc w:val="center"/>
              <w:textAlignment w:val="center"/>
              <w:rPr>
                <w:szCs w:val="21"/>
              </w:rPr>
            </w:pPr>
            <w:r>
              <w:rPr>
                <w:rFonts w:eastAsia="等线"/>
                <w:kern w:val="0"/>
                <w:szCs w:val="21"/>
                <w:lang w:bidi="ar"/>
              </w:rPr>
              <w:t xml:space="preserve">70.3 </w:t>
            </w:r>
          </w:p>
        </w:tc>
        <w:tc>
          <w:tcPr>
            <w:tcW w:w="1245" w:type="dxa"/>
            <w:tcBorders>
              <w:top w:val="single" w:sz="4" w:space="0" w:color="auto"/>
              <w:left w:val="single" w:sz="4" w:space="0" w:color="auto"/>
              <w:bottom w:val="single" w:sz="4" w:space="0" w:color="auto"/>
            </w:tcBorders>
            <w:shd w:val="clear" w:color="auto" w:fill="auto"/>
            <w:vAlign w:val="center"/>
          </w:tcPr>
          <w:p w14:paraId="1252178A" w14:textId="77777777" w:rsidR="00762946" w:rsidRDefault="008749B5">
            <w:pPr>
              <w:widowControl/>
              <w:jc w:val="center"/>
              <w:textAlignment w:val="center"/>
              <w:rPr>
                <w:szCs w:val="21"/>
              </w:rPr>
            </w:pPr>
            <w:r>
              <w:rPr>
                <w:rFonts w:eastAsia="等线"/>
                <w:kern w:val="0"/>
                <w:szCs w:val="21"/>
                <w:lang w:bidi="ar"/>
              </w:rPr>
              <w:t xml:space="preserve">70.3 </w:t>
            </w:r>
          </w:p>
        </w:tc>
        <w:tc>
          <w:tcPr>
            <w:tcW w:w="1350" w:type="dxa"/>
            <w:tcBorders>
              <w:top w:val="single" w:sz="4" w:space="0" w:color="auto"/>
              <w:left w:val="single" w:sz="4" w:space="0" w:color="auto"/>
              <w:bottom w:val="single" w:sz="4" w:space="0" w:color="auto"/>
              <w:right w:val="single" w:sz="4" w:space="0" w:color="auto"/>
            </w:tcBorders>
            <w:vAlign w:val="center"/>
          </w:tcPr>
          <w:p w14:paraId="725DC034" w14:textId="77777777" w:rsidR="00762946" w:rsidRDefault="008749B5">
            <w:pPr>
              <w:widowControl/>
              <w:jc w:val="center"/>
              <w:textAlignment w:val="center"/>
              <w:rPr>
                <w:szCs w:val="21"/>
              </w:rPr>
            </w:pPr>
            <w:r>
              <w:rPr>
                <w:rFonts w:eastAsia="等线"/>
                <w:kern w:val="0"/>
                <w:szCs w:val="21"/>
                <w:lang w:bidi="ar"/>
              </w:rPr>
              <w:t xml:space="preserve">0.3 </w:t>
            </w:r>
          </w:p>
        </w:tc>
        <w:tc>
          <w:tcPr>
            <w:tcW w:w="1380" w:type="dxa"/>
            <w:tcBorders>
              <w:top w:val="single" w:sz="4" w:space="0" w:color="auto"/>
              <w:left w:val="single" w:sz="4" w:space="0" w:color="auto"/>
              <w:bottom w:val="single" w:sz="4" w:space="0" w:color="auto"/>
            </w:tcBorders>
            <w:vAlign w:val="center"/>
          </w:tcPr>
          <w:p w14:paraId="11A37824" w14:textId="77777777" w:rsidR="00762946" w:rsidRDefault="008749B5">
            <w:pPr>
              <w:widowControl/>
              <w:jc w:val="center"/>
              <w:textAlignment w:val="center"/>
              <w:rPr>
                <w:szCs w:val="21"/>
              </w:rPr>
            </w:pPr>
            <w:r>
              <w:rPr>
                <w:rFonts w:eastAsia="等线"/>
                <w:kern w:val="0"/>
                <w:szCs w:val="21"/>
                <w:lang w:bidi="ar"/>
              </w:rPr>
              <w:t xml:space="preserve">0.0 </w:t>
            </w:r>
          </w:p>
        </w:tc>
        <w:tc>
          <w:tcPr>
            <w:tcW w:w="1714" w:type="dxa"/>
            <w:tcBorders>
              <w:top w:val="single" w:sz="4" w:space="0" w:color="auto"/>
              <w:left w:val="single" w:sz="4" w:space="0" w:color="auto"/>
              <w:bottom w:val="single" w:sz="4" w:space="0" w:color="auto"/>
            </w:tcBorders>
            <w:vAlign w:val="center"/>
          </w:tcPr>
          <w:p w14:paraId="4744AA43" w14:textId="77777777" w:rsidR="00762946" w:rsidRDefault="008749B5">
            <w:pPr>
              <w:widowControl/>
              <w:jc w:val="center"/>
              <w:textAlignment w:val="center"/>
              <w:rPr>
                <w:szCs w:val="21"/>
              </w:rPr>
            </w:pPr>
            <w:r>
              <w:rPr>
                <w:rFonts w:eastAsia="等线"/>
                <w:kern w:val="0"/>
                <w:szCs w:val="21"/>
                <w:lang w:bidi="ar"/>
              </w:rPr>
              <w:t>0.5</w:t>
            </w:r>
          </w:p>
        </w:tc>
      </w:tr>
    </w:tbl>
    <w:p w14:paraId="51F3438D" w14:textId="77777777" w:rsidR="00762946" w:rsidRDefault="00762946">
      <w:pPr>
        <w:spacing w:line="360" w:lineRule="auto"/>
        <w:jc w:val="left"/>
        <w:rPr>
          <w:szCs w:val="21"/>
        </w:rPr>
      </w:pPr>
    </w:p>
    <w:p w14:paraId="7C734D56" w14:textId="77777777" w:rsidR="00762946" w:rsidRDefault="008749B5">
      <w:pPr>
        <w:spacing w:line="360" w:lineRule="auto"/>
        <w:jc w:val="left"/>
        <w:rPr>
          <w:szCs w:val="21"/>
        </w:rPr>
      </w:pPr>
      <w:r>
        <w:rPr>
          <w:szCs w:val="21"/>
        </w:rPr>
        <w:t>三、流量</w:t>
      </w:r>
    </w:p>
    <w:p w14:paraId="6E6AE9A1"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30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22486CFF" w14:textId="77777777">
        <w:trPr>
          <w:trHeight w:val="340"/>
          <w:jc w:val="center"/>
        </w:trPr>
        <w:tc>
          <w:tcPr>
            <w:tcW w:w="433" w:type="dxa"/>
            <w:vAlign w:val="center"/>
          </w:tcPr>
          <w:p w14:paraId="1691BC67" w14:textId="77777777" w:rsidR="00762946" w:rsidRDefault="008749B5">
            <w:pPr>
              <w:spacing w:line="360" w:lineRule="auto"/>
              <w:jc w:val="center"/>
              <w:rPr>
                <w:szCs w:val="21"/>
              </w:rPr>
            </w:pPr>
            <w:r>
              <w:rPr>
                <w:szCs w:val="21"/>
              </w:rPr>
              <w:t>序号</w:t>
            </w:r>
          </w:p>
        </w:tc>
        <w:tc>
          <w:tcPr>
            <w:tcW w:w="866" w:type="dxa"/>
            <w:vAlign w:val="center"/>
          </w:tcPr>
          <w:p w14:paraId="6FF57915"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vAlign w:val="center"/>
          </w:tcPr>
          <w:p w14:paraId="37330747"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vAlign w:val="center"/>
          </w:tcPr>
          <w:p w14:paraId="3BAAF0F5"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vAlign w:val="center"/>
          </w:tcPr>
          <w:p w14:paraId="27EAA964" w14:textId="77777777" w:rsidR="00762946" w:rsidRDefault="008749B5">
            <w:pPr>
              <w:spacing w:line="360" w:lineRule="auto"/>
              <w:jc w:val="center"/>
              <w:rPr>
                <w:szCs w:val="21"/>
              </w:rPr>
            </w:pPr>
            <w:r>
              <w:rPr>
                <w:szCs w:val="21"/>
              </w:rPr>
              <w:t>单次测量</w:t>
            </w:r>
          </w:p>
          <w:p w14:paraId="7071389E"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4295F6B1"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0E25B05B" w14:textId="77777777" w:rsidR="00762946" w:rsidRDefault="008749B5">
            <w:pPr>
              <w:spacing w:line="360" w:lineRule="auto"/>
              <w:jc w:val="center"/>
              <w:rPr>
                <w:szCs w:val="21"/>
              </w:rPr>
            </w:pPr>
            <w:r>
              <w:rPr>
                <w:szCs w:val="21"/>
              </w:rPr>
              <w:t>重复性</w:t>
            </w:r>
            <w:r>
              <w:rPr>
                <w:szCs w:val="21"/>
              </w:rPr>
              <w:t>%</w:t>
            </w:r>
          </w:p>
        </w:tc>
        <w:tc>
          <w:tcPr>
            <w:tcW w:w="1350" w:type="dxa"/>
            <w:vAlign w:val="center"/>
          </w:tcPr>
          <w:p w14:paraId="56EB548B"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1D174F43"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486AC67B" w14:textId="77777777">
        <w:trPr>
          <w:trHeight w:val="340"/>
          <w:jc w:val="center"/>
        </w:trPr>
        <w:tc>
          <w:tcPr>
            <w:tcW w:w="433" w:type="dxa"/>
            <w:vMerge w:val="restart"/>
            <w:vAlign w:val="center"/>
          </w:tcPr>
          <w:p w14:paraId="4F8A3A31" w14:textId="77777777" w:rsidR="00762946" w:rsidRDefault="008749B5">
            <w:pPr>
              <w:spacing w:line="360" w:lineRule="auto"/>
              <w:jc w:val="center"/>
              <w:rPr>
                <w:szCs w:val="21"/>
              </w:rPr>
            </w:pPr>
            <w:r>
              <w:rPr>
                <w:szCs w:val="21"/>
              </w:rPr>
              <w:t>1</w:t>
            </w:r>
          </w:p>
        </w:tc>
        <w:tc>
          <w:tcPr>
            <w:tcW w:w="866" w:type="dxa"/>
            <w:vMerge w:val="restart"/>
            <w:vAlign w:val="center"/>
          </w:tcPr>
          <w:p w14:paraId="04E7558D" w14:textId="77777777" w:rsidR="00762946" w:rsidRDefault="008749B5">
            <w:pPr>
              <w:widowControl/>
              <w:jc w:val="center"/>
              <w:textAlignment w:val="center"/>
              <w:rPr>
                <w:szCs w:val="21"/>
              </w:rPr>
            </w:pPr>
            <w:r>
              <w:rPr>
                <w:rFonts w:eastAsia="等线" w:hint="eastAsia"/>
                <w:kern w:val="0"/>
                <w:szCs w:val="21"/>
                <w:lang w:bidi="ar"/>
              </w:rPr>
              <w:t>50</w:t>
            </w:r>
          </w:p>
        </w:tc>
        <w:tc>
          <w:tcPr>
            <w:tcW w:w="1290" w:type="dxa"/>
            <w:vAlign w:val="center"/>
          </w:tcPr>
          <w:p w14:paraId="39C9BD57" w14:textId="77777777" w:rsidR="00762946" w:rsidRDefault="008749B5">
            <w:pPr>
              <w:widowControl/>
              <w:jc w:val="center"/>
              <w:textAlignment w:val="center"/>
              <w:rPr>
                <w:szCs w:val="21"/>
              </w:rPr>
            </w:pPr>
            <w:r>
              <w:rPr>
                <w:rFonts w:eastAsia="等线"/>
                <w:kern w:val="0"/>
                <w:szCs w:val="21"/>
                <w:lang w:bidi="ar"/>
              </w:rPr>
              <w:t>49.5</w:t>
            </w:r>
          </w:p>
        </w:tc>
        <w:tc>
          <w:tcPr>
            <w:tcW w:w="1500" w:type="dxa"/>
            <w:vAlign w:val="center"/>
          </w:tcPr>
          <w:p w14:paraId="0B719883" w14:textId="77777777" w:rsidR="00762946" w:rsidRDefault="008749B5">
            <w:pPr>
              <w:widowControl/>
              <w:jc w:val="center"/>
              <w:textAlignment w:val="center"/>
              <w:rPr>
                <w:szCs w:val="21"/>
              </w:rPr>
            </w:pPr>
            <w:r>
              <w:rPr>
                <w:rFonts w:eastAsia="等线"/>
                <w:kern w:val="0"/>
                <w:szCs w:val="21"/>
                <w:lang w:bidi="ar"/>
              </w:rPr>
              <w:t>50</w:t>
            </w:r>
          </w:p>
        </w:tc>
        <w:tc>
          <w:tcPr>
            <w:tcW w:w="1251" w:type="dxa"/>
            <w:vAlign w:val="center"/>
          </w:tcPr>
          <w:p w14:paraId="1FF48E44" w14:textId="77777777" w:rsidR="00762946" w:rsidRDefault="008749B5">
            <w:pPr>
              <w:widowControl/>
              <w:jc w:val="center"/>
              <w:textAlignment w:val="center"/>
              <w:rPr>
                <w:szCs w:val="21"/>
              </w:rPr>
            </w:pPr>
            <w:r>
              <w:rPr>
                <w:rFonts w:eastAsia="等线"/>
                <w:kern w:val="0"/>
                <w:sz w:val="22"/>
                <w:szCs w:val="22"/>
                <w:lang w:bidi="ar"/>
              </w:rPr>
              <w:t xml:space="preserve">1.01 </w:t>
            </w:r>
          </w:p>
        </w:tc>
        <w:tc>
          <w:tcPr>
            <w:tcW w:w="1347" w:type="dxa"/>
            <w:vMerge w:val="restart"/>
            <w:vAlign w:val="center"/>
          </w:tcPr>
          <w:p w14:paraId="040294C8" w14:textId="77777777" w:rsidR="00762946" w:rsidRDefault="008749B5">
            <w:pPr>
              <w:widowControl/>
              <w:jc w:val="center"/>
              <w:textAlignment w:val="center"/>
              <w:rPr>
                <w:szCs w:val="21"/>
              </w:rPr>
            </w:pPr>
            <w:r>
              <w:rPr>
                <w:rFonts w:eastAsia="等线"/>
                <w:kern w:val="0"/>
                <w:sz w:val="22"/>
                <w:szCs w:val="22"/>
                <w:lang w:bidi="ar"/>
              </w:rPr>
              <w:t xml:space="preserve">0.20 </w:t>
            </w:r>
          </w:p>
        </w:tc>
        <w:tc>
          <w:tcPr>
            <w:tcW w:w="1347" w:type="dxa"/>
            <w:vMerge w:val="restart"/>
            <w:vAlign w:val="center"/>
          </w:tcPr>
          <w:p w14:paraId="72127A78" w14:textId="77777777" w:rsidR="00762946" w:rsidRDefault="008749B5">
            <w:pPr>
              <w:widowControl/>
              <w:jc w:val="center"/>
              <w:textAlignment w:val="center"/>
              <w:rPr>
                <w:szCs w:val="21"/>
              </w:rPr>
            </w:pPr>
            <w:r>
              <w:rPr>
                <w:rFonts w:eastAsia="等线"/>
                <w:kern w:val="0"/>
                <w:sz w:val="22"/>
                <w:szCs w:val="22"/>
                <w:lang w:bidi="ar"/>
              </w:rPr>
              <w:t xml:space="preserve">0.73 </w:t>
            </w:r>
          </w:p>
        </w:tc>
        <w:tc>
          <w:tcPr>
            <w:tcW w:w="1350" w:type="dxa"/>
            <w:vMerge w:val="restart"/>
            <w:vAlign w:val="center"/>
          </w:tcPr>
          <w:p w14:paraId="49F1482D" w14:textId="77777777" w:rsidR="00762946" w:rsidRDefault="008749B5">
            <w:pPr>
              <w:widowControl/>
              <w:jc w:val="center"/>
              <w:textAlignment w:val="center"/>
              <w:rPr>
                <w:szCs w:val="21"/>
              </w:rPr>
            </w:pPr>
            <w:r>
              <w:rPr>
                <w:rFonts w:eastAsia="等线" w:hint="eastAsia"/>
                <w:kern w:val="0"/>
                <w:sz w:val="22"/>
                <w:szCs w:val="22"/>
                <w:lang w:bidi="ar"/>
              </w:rPr>
              <w:t>2.2</w:t>
            </w:r>
          </w:p>
        </w:tc>
      </w:tr>
      <w:tr w:rsidR="00762946" w14:paraId="4D282432" w14:textId="77777777">
        <w:trPr>
          <w:trHeight w:val="340"/>
          <w:jc w:val="center"/>
        </w:trPr>
        <w:tc>
          <w:tcPr>
            <w:tcW w:w="433" w:type="dxa"/>
            <w:vMerge/>
            <w:vAlign w:val="center"/>
          </w:tcPr>
          <w:p w14:paraId="434D383F" w14:textId="77777777" w:rsidR="00762946" w:rsidRDefault="00762946">
            <w:pPr>
              <w:spacing w:line="360" w:lineRule="auto"/>
              <w:jc w:val="center"/>
              <w:rPr>
                <w:szCs w:val="21"/>
              </w:rPr>
            </w:pPr>
          </w:p>
        </w:tc>
        <w:tc>
          <w:tcPr>
            <w:tcW w:w="866" w:type="dxa"/>
            <w:vMerge/>
            <w:vAlign w:val="center"/>
          </w:tcPr>
          <w:p w14:paraId="0473A162" w14:textId="77777777" w:rsidR="00762946" w:rsidRDefault="00762946">
            <w:pPr>
              <w:jc w:val="center"/>
              <w:rPr>
                <w:szCs w:val="21"/>
              </w:rPr>
            </w:pPr>
          </w:p>
        </w:tc>
        <w:tc>
          <w:tcPr>
            <w:tcW w:w="1290" w:type="dxa"/>
            <w:vAlign w:val="center"/>
          </w:tcPr>
          <w:p w14:paraId="6302CD91" w14:textId="77777777" w:rsidR="00762946" w:rsidRDefault="008749B5">
            <w:pPr>
              <w:widowControl/>
              <w:jc w:val="center"/>
              <w:textAlignment w:val="center"/>
              <w:rPr>
                <w:szCs w:val="21"/>
              </w:rPr>
            </w:pPr>
            <w:r>
              <w:rPr>
                <w:rFonts w:eastAsia="等线"/>
                <w:kern w:val="0"/>
                <w:szCs w:val="21"/>
                <w:lang w:bidi="ar"/>
              </w:rPr>
              <w:t>49.0</w:t>
            </w:r>
          </w:p>
        </w:tc>
        <w:tc>
          <w:tcPr>
            <w:tcW w:w="1500" w:type="dxa"/>
            <w:vAlign w:val="center"/>
          </w:tcPr>
          <w:p w14:paraId="7D9530E1" w14:textId="77777777" w:rsidR="00762946" w:rsidRDefault="008749B5">
            <w:pPr>
              <w:widowControl/>
              <w:jc w:val="center"/>
              <w:textAlignment w:val="center"/>
              <w:rPr>
                <w:szCs w:val="21"/>
              </w:rPr>
            </w:pPr>
            <w:r>
              <w:rPr>
                <w:rFonts w:eastAsia="等线"/>
                <w:kern w:val="0"/>
                <w:szCs w:val="21"/>
                <w:lang w:bidi="ar"/>
              </w:rPr>
              <w:t>49</w:t>
            </w:r>
          </w:p>
        </w:tc>
        <w:tc>
          <w:tcPr>
            <w:tcW w:w="1251" w:type="dxa"/>
            <w:vAlign w:val="center"/>
          </w:tcPr>
          <w:p w14:paraId="5F811595" w14:textId="77777777" w:rsidR="00762946" w:rsidRDefault="008749B5">
            <w:pPr>
              <w:widowControl/>
              <w:jc w:val="center"/>
              <w:textAlignment w:val="center"/>
              <w:rPr>
                <w:szCs w:val="21"/>
              </w:rPr>
            </w:pPr>
            <w:r>
              <w:rPr>
                <w:rFonts w:eastAsia="等线"/>
                <w:kern w:val="0"/>
                <w:sz w:val="22"/>
                <w:szCs w:val="22"/>
                <w:lang w:bidi="ar"/>
              </w:rPr>
              <w:t xml:space="preserve">0.00 </w:t>
            </w:r>
          </w:p>
        </w:tc>
        <w:tc>
          <w:tcPr>
            <w:tcW w:w="1347" w:type="dxa"/>
            <w:vMerge/>
            <w:vAlign w:val="center"/>
          </w:tcPr>
          <w:p w14:paraId="7625DA0E" w14:textId="77777777" w:rsidR="00762946" w:rsidRDefault="00762946">
            <w:pPr>
              <w:jc w:val="center"/>
              <w:rPr>
                <w:szCs w:val="21"/>
              </w:rPr>
            </w:pPr>
          </w:p>
        </w:tc>
        <w:tc>
          <w:tcPr>
            <w:tcW w:w="1347" w:type="dxa"/>
            <w:vMerge/>
            <w:vAlign w:val="center"/>
          </w:tcPr>
          <w:p w14:paraId="252B3EA1" w14:textId="77777777" w:rsidR="00762946" w:rsidRDefault="00762946">
            <w:pPr>
              <w:jc w:val="center"/>
              <w:rPr>
                <w:szCs w:val="21"/>
              </w:rPr>
            </w:pPr>
          </w:p>
        </w:tc>
        <w:tc>
          <w:tcPr>
            <w:tcW w:w="1350" w:type="dxa"/>
            <w:vMerge/>
            <w:vAlign w:val="center"/>
          </w:tcPr>
          <w:p w14:paraId="070E5D90" w14:textId="77777777" w:rsidR="00762946" w:rsidRDefault="00762946">
            <w:pPr>
              <w:jc w:val="center"/>
              <w:rPr>
                <w:szCs w:val="21"/>
              </w:rPr>
            </w:pPr>
          </w:p>
        </w:tc>
      </w:tr>
      <w:tr w:rsidR="00762946" w14:paraId="36373650" w14:textId="77777777">
        <w:trPr>
          <w:trHeight w:val="340"/>
          <w:jc w:val="center"/>
        </w:trPr>
        <w:tc>
          <w:tcPr>
            <w:tcW w:w="433" w:type="dxa"/>
            <w:vMerge/>
            <w:vAlign w:val="center"/>
          </w:tcPr>
          <w:p w14:paraId="18016590" w14:textId="77777777" w:rsidR="00762946" w:rsidRDefault="00762946">
            <w:pPr>
              <w:spacing w:line="360" w:lineRule="auto"/>
              <w:jc w:val="center"/>
              <w:rPr>
                <w:szCs w:val="21"/>
              </w:rPr>
            </w:pPr>
          </w:p>
        </w:tc>
        <w:tc>
          <w:tcPr>
            <w:tcW w:w="866" w:type="dxa"/>
            <w:vMerge/>
            <w:vAlign w:val="center"/>
          </w:tcPr>
          <w:p w14:paraId="08A1FF29" w14:textId="77777777" w:rsidR="00762946" w:rsidRDefault="00762946">
            <w:pPr>
              <w:jc w:val="center"/>
              <w:rPr>
                <w:szCs w:val="21"/>
              </w:rPr>
            </w:pPr>
          </w:p>
        </w:tc>
        <w:tc>
          <w:tcPr>
            <w:tcW w:w="1290" w:type="dxa"/>
            <w:vAlign w:val="center"/>
          </w:tcPr>
          <w:p w14:paraId="49C68410" w14:textId="77777777" w:rsidR="00762946" w:rsidRDefault="008749B5">
            <w:pPr>
              <w:widowControl/>
              <w:jc w:val="center"/>
              <w:textAlignment w:val="center"/>
              <w:rPr>
                <w:szCs w:val="21"/>
              </w:rPr>
            </w:pPr>
            <w:r>
              <w:rPr>
                <w:rFonts w:eastAsia="等线"/>
                <w:kern w:val="0"/>
                <w:szCs w:val="21"/>
                <w:lang w:bidi="ar"/>
              </w:rPr>
              <w:t>49.2</w:t>
            </w:r>
          </w:p>
        </w:tc>
        <w:tc>
          <w:tcPr>
            <w:tcW w:w="1500" w:type="dxa"/>
            <w:vAlign w:val="center"/>
          </w:tcPr>
          <w:p w14:paraId="5FC52E2E" w14:textId="77777777" w:rsidR="00762946" w:rsidRDefault="008749B5">
            <w:pPr>
              <w:widowControl/>
              <w:jc w:val="center"/>
              <w:textAlignment w:val="center"/>
              <w:rPr>
                <w:szCs w:val="21"/>
              </w:rPr>
            </w:pPr>
            <w:r>
              <w:rPr>
                <w:rFonts w:eastAsia="等线"/>
                <w:kern w:val="0"/>
                <w:szCs w:val="21"/>
                <w:lang w:bidi="ar"/>
              </w:rPr>
              <w:t>49</w:t>
            </w:r>
          </w:p>
        </w:tc>
        <w:tc>
          <w:tcPr>
            <w:tcW w:w="1251" w:type="dxa"/>
            <w:vAlign w:val="center"/>
          </w:tcPr>
          <w:p w14:paraId="2A8988C8" w14:textId="77777777" w:rsidR="00762946" w:rsidRDefault="008749B5">
            <w:pPr>
              <w:widowControl/>
              <w:jc w:val="center"/>
              <w:textAlignment w:val="center"/>
              <w:rPr>
                <w:szCs w:val="21"/>
              </w:rPr>
            </w:pPr>
            <w:r>
              <w:rPr>
                <w:rFonts w:eastAsia="等线"/>
                <w:kern w:val="0"/>
                <w:sz w:val="22"/>
                <w:szCs w:val="22"/>
                <w:lang w:bidi="ar"/>
              </w:rPr>
              <w:t xml:space="preserve">-0.41 </w:t>
            </w:r>
          </w:p>
        </w:tc>
        <w:tc>
          <w:tcPr>
            <w:tcW w:w="1347" w:type="dxa"/>
            <w:vMerge/>
            <w:vAlign w:val="center"/>
          </w:tcPr>
          <w:p w14:paraId="795133F9" w14:textId="77777777" w:rsidR="00762946" w:rsidRDefault="00762946">
            <w:pPr>
              <w:jc w:val="center"/>
              <w:rPr>
                <w:szCs w:val="21"/>
              </w:rPr>
            </w:pPr>
          </w:p>
        </w:tc>
        <w:tc>
          <w:tcPr>
            <w:tcW w:w="1347" w:type="dxa"/>
            <w:vMerge/>
            <w:vAlign w:val="center"/>
          </w:tcPr>
          <w:p w14:paraId="3B43D70F" w14:textId="77777777" w:rsidR="00762946" w:rsidRDefault="00762946">
            <w:pPr>
              <w:jc w:val="center"/>
              <w:rPr>
                <w:szCs w:val="21"/>
              </w:rPr>
            </w:pPr>
          </w:p>
        </w:tc>
        <w:tc>
          <w:tcPr>
            <w:tcW w:w="1350" w:type="dxa"/>
            <w:vMerge/>
            <w:vAlign w:val="center"/>
          </w:tcPr>
          <w:p w14:paraId="349E412D" w14:textId="77777777" w:rsidR="00762946" w:rsidRDefault="00762946">
            <w:pPr>
              <w:jc w:val="center"/>
              <w:rPr>
                <w:szCs w:val="21"/>
              </w:rPr>
            </w:pPr>
          </w:p>
        </w:tc>
      </w:tr>
      <w:tr w:rsidR="00762946" w14:paraId="6598C83E" w14:textId="77777777">
        <w:trPr>
          <w:trHeight w:val="340"/>
          <w:jc w:val="center"/>
        </w:trPr>
        <w:tc>
          <w:tcPr>
            <w:tcW w:w="433" w:type="dxa"/>
            <w:vMerge w:val="restart"/>
            <w:vAlign w:val="center"/>
          </w:tcPr>
          <w:p w14:paraId="7F2B622A" w14:textId="77777777" w:rsidR="00762946" w:rsidRDefault="008749B5">
            <w:pPr>
              <w:spacing w:line="360" w:lineRule="auto"/>
              <w:jc w:val="center"/>
              <w:rPr>
                <w:szCs w:val="21"/>
              </w:rPr>
            </w:pPr>
            <w:r>
              <w:rPr>
                <w:szCs w:val="21"/>
              </w:rPr>
              <w:t>2</w:t>
            </w:r>
          </w:p>
        </w:tc>
        <w:tc>
          <w:tcPr>
            <w:tcW w:w="866" w:type="dxa"/>
            <w:vMerge w:val="restart"/>
            <w:vAlign w:val="center"/>
          </w:tcPr>
          <w:p w14:paraId="3E61F3EC" w14:textId="77777777" w:rsidR="00762946" w:rsidRDefault="008749B5">
            <w:pPr>
              <w:widowControl/>
              <w:jc w:val="center"/>
              <w:textAlignment w:val="center"/>
              <w:rPr>
                <w:szCs w:val="21"/>
              </w:rPr>
            </w:pPr>
            <w:r>
              <w:rPr>
                <w:rFonts w:eastAsia="等线"/>
                <w:kern w:val="0"/>
                <w:szCs w:val="21"/>
                <w:lang w:bidi="ar"/>
              </w:rPr>
              <w:t>400</w:t>
            </w:r>
          </w:p>
        </w:tc>
        <w:tc>
          <w:tcPr>
            <w:tcW w:w="1290" w:type="dxa"/>
            <w:vAlign w:val="center"/>
          </w:tcPr>
          <w:p w14:paraId="4ED77894" w14:textId="77777777" w:rsidR="00762946" w:rsidRDefault="008749B5">
            <w:pPr>
              <w:widowControl/>
              <w:jc w:val="center"/>
              <w:textAlignment w:val="center"/>
              <w:rPr>
                <w:szCs w:val="21"/>
              </w:rPr>
            </w:pPr>
            <w:r>
              <w:rPr>
                <w:rFonts w:eastAsia="等线"/>
                <w:kern w:val="0"/>
                <w:szCs w:val="21"/>
                <w:lang w:bidi="ar"/>
              </w:rPr>
              <w:t>386.2</w:t>
            </w:r>
          </w:p>
        </w:tc>
        <w:tc>
          <w:tcPr>
            <w:tcW w:w="1500" w:type="dxa"/>
            <w:vAlign w:val="center"/>
          </w:tcPr>
          <w:p w14:paraId="3B39A96C" w14:textId="77777777" w:rsidR="00762946" w:rsidRDefault="008749B5">
            <w:pPr>
              <w:widowControl/>
              <w:jc w:val="center"/>
              <w:textAlignment w:val="center"/>
              <w:rPr>
                <w:szCs w:val="21"/>
              </w:rPr>
            </w:pPr>
            <w:r>
              <w:rPr>
                <w:rFonts w:eastAsia="等线"/>
                <w:kern w:val="0"/>
                <w:szCs w:val="21"/>
                <w:lang w:bidi="ar"/>
              </w:rPr>
              <w:t>383</w:t>
            </w:r>
          </w:p>
        </w:tc>
        <w:tc>
          <w:tcPr>
            <w:tcW w:w="1251" w:type="dxa"/>
            <w:vAlign w:val="center"/>
          </w:tcPr>
          <w:p w14:paraId="2E255E0A" w14:textId="77777777" w:rsidR="00762946" w:rsidRDefault="008749B5">
            <w:pPr>
              <w:widowControl/>
              <w:jc w:val="center"/>
              <w:textAlignment w:val="center"/>
              <w:rPr>
                <w:szCs w:val="21"/>
              </w:rPr>
            </w:pPr>
            <w:r>
              <w:rPr>
                <w:rFonts w:eastAsia="等线"/>
                <w:kern w:val="0"/>
                <w:sz w:val="22"/>
                <w:szCs w:val="22"/>
                <w:lang w:bidi="ar"/>
              </w:rPr>
              <w:t xml:space="preserve">-0.83 </w:t>
            </w:r>
          </w:p>
        </w:tc>
        <w:tc>
          <w:tcPr>
            <w:tcW w:w="1347" w:type="dxa"/>
            <w:vMerge w:val="restart"/>
            <w:vAlign w:val="center"/>
          </w:tcPr>
          <w:p w14:paraId="6A957C3F" w14:textId="77777777" w:rsidR="00762946" w:rsidRDefault="008749B5">
            <w:pPr>
              <w:widowControl/>
              <w:jc w:val="center"/>
              <w:textAlignment w:val="center"/>
              <w:rPr>
                <w:szCs w:val="21"/>
              </w:rPr>
            </w:pPr>
            <w:r>
              <w:rPr>
                <w:rFonts w:eastAsia="等线"/>
                <w:kern w:val="0"/>
                <w:sz w:val="22"/>
                <w:szCs w:val="22"/>
                <w:lang w:bidi="ar"/>
              </w:rPr>
              <w:t xml:space="preserve">0.21 </w:t>
            </w:r>
          </w:p>
        </w:tc>
        <w:tc>
          <w:tcPr>
            <w:tcW w:w="1347" w:type="dxa"/>
            <w:vMerge w:val="restart"/>
            <w:vAlign w:val="center"/>
          </w:tcPr>
          <w:p w14:paraId="03CC7C32" w14:textId="77777777" w:rsidR="00762946" w:rsidRDefault="008749B5">
            <w:pPr>
              <w:widowControl/>
              <w:jc w:val="center"/>
              <w:textAlignment w:val="center"/>
              <w:rPr>
                <w:szCs w:val="21"/>
              </w:rPr>
            </w:pPr>
            <w:r>
              <w:rPr>
                <w:rFonts w:eastAsia="等线"/>
                <w:kern w:val="0"/>
                <w:sz w:val="22"/>
                <w:szCs w:val="22"/>
                <w:lang w:bidi="ar"/>
              </w:rPr>
              <w:t xml:space="preserve">0.98 </w:t>
            </w:r>
          </w:p>
        </w:tc>
        <w:tc>
          <w:tcPr>
            <w:tcW w:w="1350" w:type="dxa"/>
            <w:vMerge w:val="restart"/>
            <w:vAlign w:val="center"/>
          </w:tcPr>
          <w:p w14:paraId="56C52E94" w14:textId="77777777" w:rsidR="00762946" w:rsidRDefault="008749B5">
            <w:pPr>
              <w:widowControl/>
              <w:jc w:val="center"/>
              <w:textAlignment w:val="center"/>
              <w:rPr>
                <w:szCs w:val="21"/>
              </w:rPr>
            </w:pPr>
            <w:r>
              <w:rPr>
                <w:rFonts w:hint="eastAsia"/>
                <w:szCs w:val="21"/>
              </w:rPr>
              <w:t>2.6</w:t>
            </w:r>
          </w:p>
        </w:tc>
      </w:tr>
      <w:tr w:rsidR="00762946" w14:paraId="2964A6A1" w14:textId="77777777">
        <w:trPr>
          <w:trHeight w:val="340"/>
          <w:jc w:val="center"/>
        </w:trPr>
        <w:tc>
          <w:tcPr>
            <w:tcW w:w="433" w:type="dxa"/>
            <w:vMerge/>
            <w:vAlign w:val="center"/>
          </w:tcPr>
          <w:p w14:paraId="3146E29E" w14:textId="77777777" w:rsidR="00762946" w:rsidRDefault="00762946">
            <w:pPr>
              <w:spacing w:line="360" w:lineRule="auto"/>
              <w:jc w:val="center"/>
              <w:rPr>
                <w:szCs w:val="21"/>
              </w:rPr>
            </w:pPr>
          </w:p>
        </w:tc>
        <w:tc>
          <w:tcPr>
            <w:tcW w:w="866" w:type="dxa"/>
            <w:vMerge/>
            <w:vAlign w:val="center"/>
          </w:tcPr>
          <w:p w14:paraId="0770970D" w14:textId="77777777" w:rsidR="00762946" w:rsidRDefault="00762946">
            <w:pPr>
              <w:jc w:val="center"/>
              <w:rPr>
                <w:szCs w:val="21"/>
              </w:rPr>
            </w:pPr>
          </w:p>
        </w:tc>
        <w:tc>
          <w:tcPr>
            <w:tcW w:w="1290" w:type="dxa"/>
            <w:vAlign w:val="center"/>
          </w:tcPr>
          <w:p w14:paraId="055F846D" w14:textId="77777777" w:rsidR="00762946" w:rsidRDefault="008749B5">
            <w:pPr>
              <w:widowControl/>
              <w:jc w:val="center"/>
              <w:textAlignment w:val="center"/>
              <w:rPr>
                <w:szCs w:val="21"/>
              </w:rPr>
            </w:pPr>
            <w:r>
              <w:rPr>
                <w:rFonts w:eastAsia="等线"/>
                <w:kern w:val="0"/>
                <w:szCs w:val="21"/>
                <w:lang w:bidi="ar"/>
              </w:rPr>
              <w:t>387.7</w:t>
            </w:r>
          </w:p>
        </w:tc>
        <w:tc>
          <w:tcPr>
            <w:tcW w:w="1500" w:type="dxa"/>
            <w:vAlign w:val="center"/>
          </w:tcPr>
          <w:p w14:paraId="3C67EDA4" w14:textId="77777777" w:rsidR="00762946" w:rsidRDefault="008749B5">
            <w:pPr>
              <w:widowControl/>
              <w:jc w:val="center"/>
              <w:textAlignment w:val="center"/>
              <w:rPr>
                <w:szCs w:val="21"/>
              </w:rPr>
            </w:pPr>
            <w:r>
              <w:rPr>
                <w:rFonts w:eastAsia="等线"/>
                <w:kern w:val="0"/>
                <w:szCs w:val="21"/>
                <w:lang w:bidi="ar"/>
              </w:rPr>
              <w:t>392</w:t>
            </w:r>
          </w:p>
        </w:tc>
        <w:tc>
          <w:tcPr>
            <w:tcW w:w="1251" w:type="dxa"/>
            <w:vAlign w:val="center"/>
          </w:tcPr>
          <w:p w14:paraId="7A146E36" w14:textId="77777777" w:rsidR="00762946" w:rsidRDefault="008749B5">
            <w:pPr>
              <w:widowControl/>
              <w:jc w:val="center"/>
              <w:textAlignment w:val="center"/>
              <w:rPr>
                <w:szCs w:val="21"/>
              </w:rPr>
            </w:pPr>
            <w:r>
              <w:rPr>
                <w:rFonts w:eastAsia="等线"/>
                <w:kern w:val="0"/>
                <w:sz w:val="22"/>
                <w:szCs w:val="22"/>
                <w:lang w:bidi="ar"/>
              </w:rPr>
              <w:t xml:space="preserve">1.11 </w:t>
            </w:r>
          </w:p>
        </w:tc>
        <w:tc>
          <w:tcPr>
            <w:tcW w:w="1347" w:type="dxa"/>
            <w:vMerge/>
            <w:vAlign w:val="center"/>
          </w:tcPr>
          <w:p w14:paraId="7CD51250" w14:textId="77777777" w:rsidR="00762946" w:rsidRDefault="00762946">
            <w:pPr>
              <w:jc w:val="center"/>
              <w:rPr>
                <w:szCs w:val="21"/>
              </w:rPr>
            </w:pPr>
          </w:p>
        </w:tc>
        <w:tc>
          <w:tcPr>
            <w:tcW w:w="1347" w:type="dxa"/>
            <w:vMerge/>
            <w:vAlign w:val="center"/>
          </w:tcPr>
          <w:p w14:paraId="152C7B47" w14:textId="77777777" w:rsidR="00762946" w:rsidRDefault="00762946">
            <w:pPr>
              <w:jc w:val="center"/>
              <w:rPr>
                <w:szCs w:val="21"/>
              </w:rPr>
            </w:pPr>
          </w:p>
        </w:tc>
        <w:tc>
          <w:tcPr>
            <w:tcW w:w="1350" w:type="dxa"/>
            <w:vMerge/>
            <w:vAlign w:val="center"/>
          </w:tcPr>
          <w:p w14:paraId="66822224" w14:textId="77777777" w:rsidR="00762946" w:rsidRDefault="00762946">
            <w:pPr>
              <w:jc w:val="center"/>
              <w:rPr>
                <w:szCs w:val="21"/>
              </w:rPr>
            </w:pPr>
          </w:p>
        </w:tc>
      </w:tr>
      <w:tr w:rsidR="00762946" w14:paraId="5680B26C" w14:textId="77777777">
        <w:trPr>
          <w:trHeight w:val="340"/>
          <w:jc w:val="center"/>
        </w:trPr>
        <w:tc>
          <w:tcPr>
            <w:tcW w:w="433" w:type="dxa"/>
            <w:vMerge/>
            <w:vAlign w:val="center"/>
          </w:tcPr>
          <w:p w14:paraId="15594961" w14:textId="77777777" w:rsidR="00762946" w:rsidRDefault="00762946">
            <w:pPr>
              <w:spacing w:line="360" w:lineRule="auto"/>
              <w:jc w:val="center"/>
              <w:rPr>
                <w:szCs w:val="21"/>
              </w:rPr>
            </w:pPr>
          </w:p>
        </w:tc>
        <w:tc>
          <w:tcPr>
            <w:tcW w:w="866" w:type="dxa"/>
            <w:vMerge/>
            <w:vAlign w:val="center"/>
          </w:tcPr>
          <w:p w14:paraId="1D60CE61" w14:textId="77777777" w:rsidR="00762946" w:rsidRDefault="00762946">
            <w:pPr>
              <w:jc w:val="center"/>
              <w:rPr>
                <w:szCs w:val="21"/>
              </w:rPr>
            </w:pPr>
          </w:p>
        </w:tc>
        <w:tc>
          <w:tcPr>
            <w:tcW w:w="1290" w:type="dxa"/>
            <w:vAlign w:val="center"/>
          </w:tcPr>
          <w:p w14:paraId="25DA254C" w14:textId="77777777" w:rsidR="00762946" w:rsidRDefault="008749B5">
            <w:pPr>
              <w:widowControl/>
              <w:jc w:val="center"/>
              <w:textAlignment w:val="center"/>
              <w:rPr>
                <w:szCs w:val="21"/>
              </w:rPr>
            </w:pPr>
            <w:r>
              <w:rPr>
                <w:rFonts w:eastAsia="等线"/>
                <w:kern w:val="0"/>
                <w:szCs w:val="21"/>
                <w:lang w:bidi="ar"/>
              </w:rPr>
              <w:t>391.6</w:t>
            </w:r>
          </w:p>
        </w:tc>
        <w:tc>
          <w:tcPr>
            <w:tcW w:w="1500" w:type="dxa"/>
            <w:vAlign w:val="center"/>
          </w:tcPr>
          <w:p w14:paraId="3CD5A814" w14:textId="77777777" w:rsidR="00762946" w:rsidRDefault="008749B5">
            <w:pPr>
              <w:widowControl/>
              <w:jc w:val="center"/>
              <w:textAlignment w:val="center"/>
              <w:rPr>
                <w:szCs w:val="21"/>
              </w:rPr>
            </w:pPr>
            <w:r>
              <w:rPr>
                <w:rFonts w:eastAsia="等线"/>
                <w:kern w:val="0"/>
                <w:szCs w:val="21"/>
                <w:lang w:bidi="ar"/>
              </w:rPr>
              <w:t>393</w:t>
            </w:r>
          </w:p>
        </w:tc>
        <w:tc>
          <w:tcPr>
            <w:tcW w:w="1251" w:type="dxa"/>
            <w:vAlign w:val="center"/>
          </w:tcPr>
          <w:p w14:paraId="6B9DEE71" w14:textId="77777777" w:rsidR="00762946" w:rsidRDefault="008749B5">
            <w:pPr>
              <w:widowControl/>
              <w:jc w:val="center"/>
              <w:textAlignment w:val="center"/>
              <w:rPr>
                <w:szCs w:val="21"/>
              </w:rPr>
            </w:pPr>
            <w:r>
              <w:rPr>
                <w:rFonts w:eastAsia="等线"/>
                <w:kern w:val="0"/>
                <w:sz w:val="22"/>
                <w:szCs w:val="22"/>
                <w:lang w:bidi="ar"/>
              </w:rPr>
              <w:t xml:space="preserve">0.36 </w:t>
            </w:r>
          </w:p>
        </w:tc>
        <w:tc>
          <w:tcPr>
            <w:tcW w:w="1347" w:type="dxa"/>
            <w:vMerge/>
            <w:vAlign w:val="center"/>
          </w:tcPr>
          <w:p w14:paraId="24D14376" w14:textId="77777777" w:rsidR="00762946" w:rsidRDefault="00762946">
            <w:pPr>
              <w:jc w:val="center"/>
              <w:rPr>
                <w:szCs w:val="21"/>
              </w:rPr>
            </w:pPr>
          </w:p>
        </w:tc>
        <w:tc>
          <w:tcPr>
            <w:tcW w:w="1347" w:type="dxa"/>
            <w:vMerge/>
            <w:vAlign w:val="center"/>
          </w:tcPr>
          <w:p w14:paraId="0B15DA9D" w14:textId="77777777" w:rsidR="00762946" w:rsidRDefault="00762946">
            <w:pPr>
              <w:jc w:val="center"/>
              <w:rPr>
                <w:szCs w:val="21"/>
              </w:rPr>
            </w:pPr>
          </w:p>
        </w:tc>
        <w:tc>
          <w:tcPr>
            <w:tcW w:w="1350" w:type="dxa"/>
            <w:vMerge/>
            <w:vAlign w:val="center"/>
          </w:tcPr>
          <w:p w14:paraId="60707D38" w14:textId="77777777" w:rsidR="00762946" w:rsidRDefault="00762946">
            <w:pPr>
              <w:jc w:val="center"/>
              <w:rPr>
                <w:szCs w:val="21"/>
              </w:rPr>
            </w:pPr>
          </w:p>
        </w:tc>
      </w:tr>
      <w:tr w:rsidR="00762946" w14:paraId="5DA51421" w14:textId="77777777">
        <w:trPr>
          <w:trHeight w:val="340"/>
          <w:jc w:val="center"/>
        </w:trPr>
        <w:tc>
          <w:tcPr>
            <w:tcW w:w="433" w:type="dxa"/>
            <w:vMerge w:val="restart"/>
            <w:vAlign w:val="center"/>
          </w:tcPr>
          <w:p w14:paraId="2249B459" w14:textId="77777777" w:rsidR="00762946" w:rsidRDefault="008749B5">
            <w:pPr>
              <w:spacing w:line="360" w:lineRule="auto"/>
              <w:jc w:val="center"/>
              <w:rPr>
                <w:szCs w:val="21"/>
              </w:rPr>
            </w:pPr>
            <w:r>
              <w:rPr>
                <w:szCs w:val="21"/>
              </w:rPr>
              <w:t>3</w:t>
            </w:r>
          </w:p>
        </w:tc>
        <w:tc>
          <w:tcPr>
            <w:tcW w:w="866" w:type="dxa"/>
            <w:vMerge w:val="restart"/>
            <w:vAlign w:val="center"/>
          </w:tcPr>
          <w:p w14:paraId="00988F61" w14:textId="77777777" w:rsidR="00762946" w:rsidRDefault="008749B5">
            <w:pPr>
              <w:widowControl/>
              <w:jc w:val="center"/>
              <w:textAlignment w:val="center"/>
              <w:rPr>
                <w:szCs w:val="21"/>
              </w:rPr>
            </w:pPr>
            <w:r>
              <w:rPr>
                <w:rFonts w:eastAsia="等线"/>
                <w:kern w:val="0"/>
                <w:szCs w:val="21"/>
                <w:lang w:bidi="ar"/>
              </w:rPr>
              <w:t>2500</w:t>
            </w:r>
          </w:p>
        </w:tc>
        <w:tc>
          <w:tcPr>
            <w:tcW w:w="1290" w:type="dxa"/>
            <w:vAlign w:val="center"/>
          </w:tcPr>
          <w:p w14:paraId="77C135EE" w14:textId="77777777" w:rsidR="00762946" w:rsidRDefault="008749B5">
            <w:pPr>
              <w:widowControl/>
              <w:jc w:val="center"/>
              <w:textAlignment w:val="center"/>
              <w:rPr>
                <w:rFonts w:eastAsia="等线"/>
                <w:kern w:val="0"/>
                <w:szCs w:val="21"/>
                <w:lang w:bidi="ar"/>
              </w:rPr>
            </w:pPr>
            <w:r>
              <w:rPr>
                <w:rFonts w:eastAsia="等线"/>
                <w:kern w:val="0"/>
                <w:szCs w:val="21"/>
                <w:lang w:bidi="ar"/>
              </w:rPr>
              <w:t>2564</w:t>
            </w:r>
            <w:r>
              <w:rPr>
                <w:rFonts w:eastAsia="等线" w:hint="eastAsia"/>
                <w:kern w:val="0"/>
                <w:szCs w:val="21"/>
                <w:lang w:bidi="ar"/>
              </w:rPr>
              <w:t>.0</w:t>
            </w:r>
          </w:p>
        </w:tc>
        <w:tc>
          <w:tcPr>
            <w:tcW w:w="1500" w:type="dxa"/>
            <w:vAlign w:val="center"/>
          </w:tcPr>
          <w:p w14:paraId="4A3EE66B" w14:textId="77777777" w:rsidR="00762946" w:rsidRDefault="008749B5">
            <w:pPr>
              <w:widowControl/>
              <w:jc w:val="center"/>
              <w:textAlignment w:val="center"/>
              <w:rPr>
                <w:rFonts w:eastAsia="等线"/>
                <w:kern w:val="0"/>
                <w:szCs w:val="21"/>
                <w:lang w:bidi="ar"/>
              </w:rPr>
            </w:pPr>
            <w:r>
              <w:rPr>
                <w:rFonts w:eastAsia="等线"/>
                <w:kern w:val="0"/>
                <w:szCs w:val="21"/>
                <w:lang w:bidi="ar"/>
              </w:rPr>
              <w:t>2483</w:t>
            </w:r>
          </w:p>
        </w:tc>
        <w:tc>
          <w:tcPr>
            <w:tcW w:w="1251" w:type="dxa"/>
            <w:vAlign w:val="center"/>
          </w:tcPr>
          <w:p w14:paraId="6A1A7F18"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-3.16 </w:t>
            </w:r>
          </w:p>
        </w:tc>
        <w:tc>
          <w:tcPr>
            <w:tcW w:w="1347" w:type="dxa"/>
            <w:vMerge w:val="restart"/>
            <w:vAlign w:val="center"/>
          </w:tcPr>
          <w:p w14:paraId="158AAEF6" w14:textId="77777777" w:rsidR="00762946" w:rsidRDefault="008749B5">
            <w:pPr>
              <w:widowControl/>
              <w:jc w:val="center"/>
              <w:textAlignment w:val="center"/>
              <w:rPr>
                <w:szCs w:val="21"/>
              </w:rPr>
            </w:pPr>
            <w:r>
              <w:rPr>
                <w:rFonts w:eastAsia="等线"/>
                <w:kern w:val="0"/>
                <w:sz w:val="22"/>
                <w:szCs w:val="22"/>
                <w:lang w:bidi="ar"/>
              </w:rPr>
              <w:t xml:space="preserve">-3.20 </w:t>
            </w:r>
          </w:p>
        </w:tc>
        <w:tc>
          <w:tcPr>
            <w:tcW w:w="1347" w:type="dxa"/>
            <w:vMerge w:val="restart"/>
            <w:vAlign w:val="center"/>
          </w:tcPr>
          <w:p w14:paraId="0466D4C9" w14:textId="77777777" w:rsidR="00762946" w:rsidRDefault="008749B5">
            <w:pPr>
              <w:widowControl/>
              <w:jc w:val="center"/>
              <w:textAlignment w:val="center"/>
              <w:rPr>
                <w:szCs w:val="21"/>
              </w:rPr>
            </w:pPr>
            <w:r>
              <w:rPr>
                <w:rFonts w:eastAsia="等线"/>
                <w:kern w:val="0"/>
                <w:sz w:val="22"/>
                <w:szCs w:val="22"/>
                <w:lang w:bidi="ar"/>
              </w:rPr>
              <w:t xml:space="preserve">1.32 </w:t>
            </w:r>
          </w:p>
        </w:tc>
        <w:tc>
          <w:tcPr>
            <w:tcW w:w="1350" w:type="dxa"/>
            <w:vMerge w:val="restart"/>
            <w:vAlign w:val="center"/>
          </w:tcPr>
          <w:p w14:paraId="77FDC615" w14:textId="77777777" w:rsidR="00762946" w:rsidRDefault="008749B5">
            <w:pPr>
              <w:widowControl/>
              <w:jc w:val="center"/>
              <w:textAlignment w:val="center"/>
              <w:rPr>
                <w:szCs w:val="21"/>
              </w:rPr>
            </w:pPr>
            <w:r>
              <w:rPr>
                <w:rFonts w:hint="eastAsia"/>
                <w:szCs w:val="21"/>
              </w:rPr>
              <w:t>3.1</w:t>
            </w:r>
          </w:p>
        </w:tc>
      </w:tr>
      <w:tr w:rsidR="00762946" w14:paraId="40F15BE1" w14:textId="77777777">
        <w:trPr>
          <w:trHeight w:val="340"/>
          <w:jc w:val="center"/>
        </w:trPr>
        <w:tc>
          <w:tcPr>
            <w:tcW w:w="433" w:type="dxa"/>
            <w:vMerge/>
            <w:vAlign w:val="center"/>
          </w:tcPr>
          <w:p w14:paraId="2102239C" w14:textId="77777777" w:rsidR="00762946" w:rsidRDefault="00762946">
            <w:pPr>
              <w:spacing w:line="360" w:lineRule="auto"/>
              <w:jc w:val="center"/>
              <w:rPr>
                <w:szCs w:val="21"/>
              </w:rPr>
            </w:pPr>
          </w:p>
        </w:tc>
        <w:tc>
          <w:tcPr>
            <w:tcW w:w="866" w:type="dxa"/>
            <w:vMerge/>
            <w:vAlign w:val="center"/>
          </w:tcPr>
          <w:p w14:paraId="6A1CE78B" w14:textId="77777777" w:rsidR="00762946" w:rsidRDefault="00762946">
            <w:pPr>
              <w:jc w:val="center"/>
              <w:rPr>
                <w:szCs w:val="21"/>
              </w:rPr>
            </w:pPr>
          </w:p>
        </w:tc>
        <w:tc>
          <w:tcPr>
            <w:tcW w:w="1290" w:type="dxa"/>
            <w:vAlign w:val="center"/>
          </w:tcPr>
          <w:p w14:paraId="71EBB176" w14:textId="77777777" w:rsidR="00762946" w:rsidRDefault="008749B5">
            <w:pPr>
              <w:widowControl/>
              <w:jc w:val="center"/>
              <w:textAlignment w:val="center"/>
              <w:rPr>
                <w:rFonts w:eastAsia="等线"/>
                <w:kern w:val="0"/>
                <w:szCs w:val="21"/>
                <w:lang w:bidi="ar"/>
              </w:rPr>
            </w:pPr>
            <w:r>
              <w:rPr>
                <w:rFonts w:eastAsia="等线"/>
                <w:kern w:val="0"/>
                <w:szCs w:val="21"/>
                <w:lang w:bidi="ar"/>
              </w:rPr>
              <w:t>2555.4</w:t>
            </w:r>
          </w:p>
        </w:tc>
        <w:tc>
          <w:tcPr>
            <w:tcW w:w="1500" w:type="dxa"/>
            <w:vAlign w:val="center"/>
          </w:tcPr>
          <w:p w14:paraId="7A03E045" w14:textId="77777777" w:rsidR="00762946" w:rsidRDefault="008749B5">
            <w:pPr>
              <w:widowControl/>
              <w:jc w:val="center"/>
              <w:textAlignment w:val="center"/>
              <w:rPr>
                <w:rFonts w:eastAsia="等线"/>
                <w:kern w:val="0"/>
                <w:szCs w:val="21"/>
                <w:lang w:bidi="ar"/>
              </w:rPr>
            </w:pPr>
            <w:r>
              <w:rPr>
                <w:rFonts w:eastAsia="等线"/>
                <w:kern w:val="0"/>
                <w:szCs w:val="21"/>
                <w:lang w:bidi="ar"/>
              </w:rPr>
              <w:t>2507</w:t>
            </w:r>
          </w:p>
        </w:tc>
        <w:tc>
          <w:tcPr>
            <w:tcW w:w="1251" w:type="dxa"/>
            <w:vAlign w:val="center"/>
          </w:tcPr>
          <w:p w14:paraId="01BFA032"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-1.89 </w:t>
            </w:r>
          </w:p>
        </w:tc>
        <w:tc>
          <w:tcPr>
            <w:tcW w:w="1347" w:type="dxa"/>
            <w:vMerge/>
            <w:vAlign w:val="center"/>
          </w:tcPr>
          <w:p w14:paraId="2F714BA6" w14:textId="77777777" w:rsidR="00762946" w:rsidRDefault="00762946">
            <w:pPr>
              <w:jc w:val="center"/>
              <w:rPr>
                <w:szCs w:val="21"/>
              </w:rPr>
            </w:pPr>
          </w:p>
        </w:tc>
        <w:tc>
          <w:tcPr>
            <w:tcW w:w="1347" w:type="dxa"/>
            <w:vMerge/>
            <w:vAlign w:val="center"/>
          </w:tcPr>
          <w:p w14:paraId="286FDC9A" w14:textId="77777777" w:rsidR="00762946" w:rsidRDefault="00762946">
            <w:pPr>
              <w:jc w:val="center"/>
              <w:rPr>
                <w:szCs w:val="21"/>
              </w:rPr>
            </w:pPr>
          </w:p>
        </w:tc>
        <w:tc>
          <w:tcPr>
            <w:tcW w:w="1350" w:type="dxa"/>
            <w:vMerge/>
            <w:vAlign w:val="center"/>
          </w:tcPr>
          <w:p w14:paraId="666EBA63" w14:textId="77777777" w:rsidR="00762946" w:rsidRDefault="00762946">
            <w:pPr>
              <w:jc w:val="center"/>
              <w:rPr>
                <w:szCs w:val="21"/>
              </w:rPr>
            </w:pPr>
          </w:p>
        </w:tc>
      </w:tr>
      <w:tr w:rsidR="00762946" w14:paraId="74C29312" w14:textId="77777777">
        <w:trPr>
          <w:trHeight w:val="340"/>
          <w:jc w:val="center"/>
        </w:trPr>
        <w:tc>
          <w:tcPr>
            <w:tcW w:w="433" w:type="dxa"/>
            <w:vMerge/>
            <w:vAlign w:val="center"/>
          </w:tcPr>
          <w:p w14:paraId="065EA082" w14:textId="77777777" w:rsidR="00762946" w:rsidRDefault="00762946">
            <w:pPr>
              <w:spacing w:line="360" w:lineRule="auto"/>
              <w:jc w:val="center"/>
              <w:rPr>
                <w:szCs w:val="21"/>
              </w:rPr>
            </w:pPr>
          </w:p>
        </w:tc>
        <w:tc>
          <w:tcPr>
            <w:tcW w:w="866" w:type="dxa"/>
            <w:vMerge/>
            <w:vAlign w:val="center"/>
          </w:tcPr>
          <w:p w14:paraId="77403F90" w14:textId="77777777" w:rsidR="00762946" w:rsidRDefault="00762946">
            <w:pPr>
              <w:jc w:val="center"/>
              <w:rPr>
                <w:szCs w:val="21"/>
              </w:rPr>
            </w:pPr>
          </w:p>
        </w:tc>
        <w:tc>
          <w:tcPr>
            <w:tcW w:w="1290" w:type="dxa"/>
            <w:vAlign w:val="center"/>
          </w:tcPr>
          <w:p w14:paraId="76D37B2F" w14:textId="77777777" w:rsidR="00762946" w:rsidRDefault="008749B5">
            <w:pPr>
              <w:widowControl/>
              <w:jc w:val="center"/>
              <w:textAlignment w:val="center"/>
              <w:rPr>
                <w:rFonts w:eastAsia="等线"/>
                <w:kern w:val="0"/>
                <w:szCs w:val="21"/>
                <w:lang w:bidi="ar"/>
              </w:rPr>
            </w:pPr>
            <w:r>
              <w:rPr>
                <w:rFonts w:eastAsia="等线"/>
                <w:kern w:val="0"/>
                <w:szCs w:val="21"/>
                <w:lang w:bidi="ar"/>
              </w:rPr>
              <w:t>2558.0</w:t>
            </w:r>
          </w:p>
        </w:tc>
        <w:tc>
          <w:tcPr>
            <w:tcW w:w="1500" w:type="dxa"/>
            <w:vAlign w:val="center"/>
          </w:tcPr>
          <w:p w14:paraId="2A29AE4A" w14:textId="77777777" w:rsidR="00762946" w:rsidRDefault="008749B5">
            <w:pPr>
              <w:widowControl/>
              <w:jc w:val="center"/>
              <w:textAlignment w:val="center"/>
              <w:rPr>
                <w:rFonts w:eastAsia="等线"/>
                <w:kern w:val="0"/>
                <w:szCs w:val="21"/>
                <w:lang w:bidi="ar"/>
              </w:rPr>
            </w:pPr>
            <w:r>
              <w:rPr>
                <w:rFonts w:eastAsia="等线"/>
                <w:kern w:val="0"/>
                <w:szCs w:val="21"/>
                <w:lang w:bidi="ar"/>
              </w:rPr>
              <w:t>2442</w:t>
            </w:r>
          </w:p>
        </w:tc>
        <w:tc>
          <w:tcPr>
            <w:tcW w:w="1251" w:type="dxa"/>
            <w:vAlign w:val="center"/>
          </w:tcPr>
          <w:p w14:paraId="1C101C3C"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-4.53 </w:t>
            </w:r>
          </w:p>
        </w:tc>
        <w:tc>
          <w:tcPr>
            <w:tcW w:w="1347" w:type="dxa"/>
            <w:vMerge/>
            <w:vAlign w:val="center"/>
          </w:tcPr>
          <w:p w14:paraId="3117EAFC" w14:textId="77777777" w:rsidR="00762946" w:rsidRDefault="00762946">
            <w:pPr>
              <w:jc w:val="center"/>
              <w:rPr>
                <w:szCs w:val="21"/>
              </w:rPr>
            </w:pPr>
          </w:p>
        </w:tc>
        <w:tc>
          <w:tcPr>
            <w:tcW w:w="1347" w:type="dxa"/>
            <w:vMerge/>
            <w:vAlign w:val="center"/>
          </w:tcPr>
          <w:p w14:paraId="7D9EA06E" w14:textId="77777777" w:rsidR="00762946" w:rsidRDefault="00762946">
            <w:pPr>
              <w:jc w:val="center"/>
              <w:rPr>
                <w:szCs w:val="21"/>
              </w:rPr>
            </w:pPr>
          </w:p>
        </w:tc>
        <w:tc>
          <w:tcPr>
            <w:tcW w:w="1350" w:type="dxa"/>
            <w:vMerge/>
            <w:vAlign w:val="center"/>
          </w:tcPr>
          <w:p w14:paraId="497DA8D3" w14:textId="77777777" w:rsidR="00762946" w:rsidRDefault="00762946">
            <w:pPr>
              <w:jc w:val="center"/>
              <w:rPr>
                <w:szCs w:val="21"/>
              </w:rPr>
            </w:pPr>
          </w:p>
        </w:tc>
      </w:tr>
    </w:tbl>
    <w:p w14:paraId="6791135F" w14:textId="77777777" w:rsidR="00762946" w:rsidRDefault="00762946">
      <w:pPr>
        <w:spacing w:line="360" w:lineRule="auto"/>
        <w:jc w:val="left"/>
        <w:rPr>
          <w:szCs w:val="21"/>
        </w:rPr>
      </w:pPr>
    </w:p>
    <w:p w14:paraId="43A10AD7" w14:textId="77777777" w:rsidR="00762946" w:rsidRDefault="00762946">
      <w:pPr>
        <w:spacing w:line="360" w:lineRule="auto"/>
        <w:jc w:val="left"/>
        <w:rPr>
          <w:szCs w:val="21"/>
        </w:rPr>
      </w:pPr>
    </w:p>
    <w:p w14:paraId="1429A017" w14:textId="77777777" w:rsidR="00762946" w:rsidRDefault="00762946">
      <w:pPr>
        <w:spacing w:line="360" w:lineRule="auto"/>
        <w:jc w:val="left"/>
        <w:rPr>
          <w:szCs w:val="21"/>
        </w:rPr>
      </w:pPr>
    </w:p>
    <w:p w14:paraId="1BEF5EDC" w14:textId="77777777" w:rsidR="00762946" w:rsidRDefault="00762946">
      <w:pPr>
        <w:spacing w:line="360" w:lineRule="auto"/>
        <w:jc w:val="left"/>
        <w:rPr>
          <w:szCs w:val="21"/>
        </w:rPr>
      </w:pPr>
    </w:p>
    <w:p w14:paraId="4916E2DB" w14:textId="77777777" w:rsidR="00762946" w:rsidRDefault="00762946">
      <w:pPr>
        <w:spacing w:line="360" w:lineRule="auto"/>
        <w:jc w:val="left"/>
        <w:rPr>
          <w:szCs w:val="21"/>
        </w:rPr>
      </w:pPr>
    </w:p>
    <w:p w14:paraId="0E09C999" w14:textId="77777777" w:rsidR="00762946" w:rsidRDefault="00762946">
      <w:pPr>
        <w:spacing w:line="360" w:lineRule="auto"/>
        <w:jc w:val="left"/>
        <w:rPr>
          <w:szCs w:val="21"/>
        </w:rPr>
      </w:pPr>
    </w:p>
    <w:p w14:paraId="2887A47C" w14:textId="77777777" w:rsidR="00762946" w:rsidRDefault="00762946">
      <w:pPr>
        <w:spacing w:line="360" w:lineRule="auto"/>
        <w:jc w:val="left"/>
        <w:rPr>
          <w:szCs w:val="21"/>
        </w:rPr>
      </w:pPr>
    </w:p>
    <w:p w14:paraId="76BE01D5"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50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51385AD3" w14:textId="77777777">
        <w:trPr>
          <w:trHeight w:val="340"/>
          <w:jc w:val="center"/>
        </w:trPr>
        <w:tc>
          <w:tcPr>
            <w:tcW w:w="433" w:type="dxa"/>
            <w:vAlign w:val="center"/>
          </w:tcPr>
          <w:p w14:paraId="725951F2" w14:textId="77777777" w:rsidR="00762946" w:rsidRDefault="008749B5">
            <w:pPr>
              <w:spacing w:line="360" w:lineRule="auto"/>
              <w:jc w:val="center"/>
              <w:rPr>
                <w:szCs w:val="21"/>
              </w:rPr>
            </w:pPr>
            <w:r>
              <w:rPr>
                <w:szCs w:val="21"/>
              </w:rPr>
              <w:t>序号</w:t>
            </w:r>
          </w:p>
        </w:tc>
        <w:tc>
          <w:tcPr>
            <w:tcW w:w="866" w:type="dxa"/>
            <w:shd w:val="clear" w:color="auto" w:fill="auto"/>
            <w:vAlign w:val="center"/>
          </w:tcPr>
          <w:p w14:paraId="67A99DA2"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shd w:val="clear" w:color="auto" w:fill="auto"/>
            <w:vAlign w:val="center"/>
          </w:tcPr>
          <w:p w14:paraId="71113F44"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shd w:val="clear" w:color="auto" w:fill="auto"/>
            <w:vAlign w:val="center"/>
          </w:tcPr>
          <w:p w14:paraId="3DB517BA"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shd w:val="clear" w:color="auto" w:fill="auto"/>
            <w:vAlign w:val="center"/>
          </w:tcPr>
          <w:p w14:paraId="675C1681" w14:textId="77777777" w:rsidR="00762946" w:rsidRDefault="008749B5">
            <w:pPr>
              <w:spacing w:line="360" w:lineRule="auto"/>
              <w:jc w:val="center"/>
              <w:rPr>
                <w:szCs w:val="21"/>
              </w:rPr>
            </w:pPr>
            <w:r>
              <w:rPr>
                <w:szCs w:val="21"/>
              </w:rPr>
              <w:t>单次测量</w:t>
            </w:r>
          </w:p>
          <w:p w14:paraId="52D84E32" w14:textId="77777777" w:rsidR="00762946" w:rsidRDefault="008749B5">
            <w:pPr>
              <w:spacing w:line="360" w:lineRule="auto"/>
              <w:jc w:val="center"/>
              <w:rPr>
                <w:szCs w:val="21"/>
              </w:rPr>
            </w:pPr>
            <w:r>
              <w:rPr>
                <w:szCs w:val="21"/>
              </w:rPr>
              <w:t>示值误差</w:t>
            </w:r>
            <w:r>
              <w:rPr>
                <w:szCs w:val="21"/>
              </w:rPr>
              <w:t>%</w:t>
            </w:r>
          </w:p>
        </w:tc>
        <w:tc>
          <w:tcPr>
            <w:tcW w:w="1347" w:type="dxa"/>
            <w:shd w:val="clear" w:color="auto" w:fill="auto"/>
            <w:vAlign w:val="center"/>
          </w:tcPr>
          <w:p w14:paraId="4F3CAD41" w14:textId="77777777" w:rsidR="00762946" w:rsidRDefault="008749B5">
            <w:pPr>
              <w:spacing w:line="360" w:lineRule="auto"/>
              <w:jc w:val="center"/>
              <w:rPr>
                <w:szCs w:val="21"/>
              </w:rPr>
            </w:pPr>
            <w:r>
              <w:rPr>
                <w:szCs w:val="21"/>
              </w:rPr>
              <w:t>示值误差</w:t>
            </w:r>
            <w:r>
              <w:rPr>
                <w:szCs w:val="21"/>
              </w:rPr>
              <w:t>%</w:t>
            </w:r>
          </w:p>
        </w:tc>
        <w:tc>
          <w:tcPr>
            <w:tcW w:w="1347" w:type="dxa"/>
            <w:shd w:val="clear" w:color="auto" w:fill="auto"/>
            <w:vAlign w:val="center"/>
          </w:tcPr>
          <w:p w14:paraId="65CF6F54" w14:textId="77777777" w:rsidR="00762946" w:rsidRDefault="008749B5">
            <w:pPr>
              <w:spacing w:line="360" w:lineRule="auto"/>
              <w:jc w:val="center"/>
              <w:rPr>
                <w:szCs w:val="21"/>
              </w:rPr>
            </w:pPr>
            <w:r>
              <w:rPr>
                <w:szCs w:val="21"/>
              </w:rPr>
              <w:t>重复性</w:t>
            </w:r>
            <w:r>
              <w:rPr>
                <w:szCs w:val="21"/>
              </w:rPr>
              <w:t>%</w:t>
            </w:r>
          </w:p>
        </w:tc>
        <w:tc>
          <w:tcPr>
            <w:tcW w:w="1350" w:type="dxa"/>
            <w:shd w:val="clear" w:color="auto" w:fill="auto"/>
            <w:vAlign w:val="center"/>
          </w:tcPr>
          <w:p w14:paraId="61EEC5C0"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20254798"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2156EAC2" w14:textId="77777777">
        <w:trPr>
          <w:trHeight w:val="340"/>
          <w:jc w:val="center"/>
        </w:trPr>
        <w:tc>
          <w:tcPr>
            <w:tcW w:w="433" w:type="dxa"/>
            <w:vMerge w:val="restart"/>
            <w:vAlign w:val="center"/>
          </w:tcPr>
          <w:p w14:paraId="7A012ADD" w14:textId="77777777" w:rsidR="00762946" w:rsidRDefault="008749B5">
            <w:pPr>
              <w:spacing w:line="360" w:lineRule="auto"/>
              <w:jc w:val="center"/>
              <w:rPr>
                <w:szCs w:val="21"/>
              </w:rPr>
            </w:pPr>
            <w:r>
              <w:rPr>
                <w:szCs w:val="21"/>
              </w:rPr>
              <w:t>1</w:t>
            </w:r>
          </w:p>
        </w:tc>
        <w:tc>
          <w:tcPr>
            <w:tcW w:w="866" w:type="dxa"/>
            <w:vMerge w:val="restart"/>
            <w:vAlign w:val="center"/>
          </w:tcPr>
          <w:p w14:paraId="19D654CD" w14:textId="77777777" w:rsidR="00762946" w:rsidRDefault="008749B5">
            <w:pPr>
              <w:widowControl/>
              <w:jc w:val="center"/>
              <w:textAlignment w:val="center"/>
              <w:rPr>
                <w:szCs w:val="21"/>
              </w:rPr>
            </w:pPr>
            <w:r>
              <w:rPr>
                <w:rFonts w:hint="eastAsia"/>
                <w:szCs w:val="21"/>
              </w:rPr>
              <w:t>30</w:t>
            </w:r>
          </w:p>
        </w:tc>
        <w:tc>
          <w:tcPr>
            <w:tcW w:w="1290" w:type="dxa"/>
            <w:vAlign w:val="center"/>
          </w:tcPr>
          <w:p w14:paraId="4E800155" w14:textId="77777777" w:rsidR="00762946" w:rsidRDefault="008749B5">
            <w:pPr>
              <w:widowControl/>
              <w:jc w:val="center"/>
              <w:textAlignment w:val="center"/>
              <w:rPr>
                <w:szCs w:val="21"/>
              </w:rPr>
            </w:pPr>
            <w:r>
              <w:rPr>
                <w:rFonts w:eastAsia="等线"/>
                <w:kern w:val="0"/>
                <w:szCs w:val="21"/>
                <w:lang w:bidi="ar"/>
              </w:rPr>
              <w:t>28.8</w:t>
            </w:r>
          </w:p>
        </w:tc>
        <w:tc>
          <w:tcPr>
            <w:tcW w:w="1500" w:type="dxa"/>
            <w:vAlign w:val="center"/>
          </w:tcPr>
          <w:p w14:paraId="1FBFF0F3" w14:textId="77777777" w:rsidR="00762946" w:rsidRDefault="008749B5">
            <w:pPr>
              <w:widowControl/>
              <w:jc w:val="center"/>
              <w:textAlignment w:val="center"/>
              <w:rPr>
                <w:szCs w:val="21"/>
              </w:rPr>
            </w:pPr>
            <w:r>
              <w:rPr>
                <w:rFonts w:eastAsia="等线"/>
                <w:kern w:val="0"/>
                <w:szCs w:val="21"/>
                <w:lang w:bidi="ar"/>
              </w:rPr>
              <w:t>32</w:t>
            </w:r>
          </w:p>
        </w:tc>
        <w:tc>
          <w:tcPr>
            <w:tcW w:w="1251" w:type="dxa"/>
            <w:vAlign w:val="center"/>
          </w:tcPr>
          <w:p w14:paraId="218B504E" w14:textId="77777777" w:rsidR="00762946" w:rsidRDefault="008749B5">
            <w:pPr>
              <w:widowControl/>
              <w:jc w:val="center"/>
              <w:textAlignment w:val="center"/>
              <w:rPr>
                <w:szCs w:val="21"/>
              </w:rPr>
            </w:pPr>
            <w:r>
              <w:rPr>
                <w:rFonts w:eastAsia="等线"/>
                <w:kern w:val="0"/>
                <w:sz w:val="22"/>
                <w:szCs w:val="22"/>
                <w:lang w:bidi="ar"/>
              </w:rPr>
              <w:t xml:space="preserve">11.11 </w:t>
            </w:r>
          </w:p>
        </w:tc>
        <w:tc>
          <w:tcPr>
            <w:tcW w:w="1347" w:type="dxa"/>
            <w:vMerge w:val="restart"/>
            <w:vAlign w:val="center"/>
          </w:tcPr>
          <w:p w14:paraId="78947263" w14:textId="77777777" w:rsidR="00762946" w:rsidRDefault="008749B5">
            <w:pPr>
              <w:widowControl/>
              <w:jc w:val="center"/>
              <w:textAlignment w:val="center"/>
              <w:rPr>
                <w:szCs w:val="21"/>
              </w:rPr>
            </w:pPr>
            <w:r>
              <w:rPr>
                <w:rFonts w:eastAsia="等线"/>
                <w:kern w:val="0"/>
                <w:sz w:val="22"/>
                <w:szCs w:val="22"/>
                <w:lang w:bidi="ar"/>
              </w:rPr>
              <w:t xml:space="preserve">11.24 </w:t>
            </w:r>
          </w:p>
        </w:tc>
        <w:tc>
          <w:tcPr>
            <w:tcW w:w="1347" w:type="dxa"/>
            <w:vMerge w:val="restart"/>
            <w:vAlign w:val="center"/>
          </w:tcPr>
          <w:p w14:paraId="71F526B0" w14:textId="77777777" w:rsidR="00762946" w:rsidRDefault="008749B5">
            <w:pPr>
              <w:widowControl/>
              <w:jc w:val="center"/>
              <w:textAlignment w:val="center"/>
              <w:rPr>
                <w:szCs w:val="21"/>
              </w:rPr>
            </w:pPr>
            <w:r>
              <w:rPr>
                <w:rFonts w:eastAsia="等线"/>
                <w:kern w:val="0"/>
                <w:sz w:val="22"/>
                <w:szCs w:val="22"/>
                <w:lang w:bidi="ar"/>
              </w:rPr>
              <w:t xml:space="preserve">0.59 </w:t>
            </w:r>
          </w:p>
        </w:tc>
        <w:tc>
          <w:tcPr>
            <w:tcW w:w="1350" w:type="dxa"/>
            <w:vMerge w:val="restart"/>
            <w:vAlign w:val="center"/>
          </w:tcPr>
          <w:p w14:paraId="64DA2F56" w14:textId="77777777" w:rsidR="00762946" w:rsidRDefault="008749B5">
            <w:pPr>
              <w:widowControl/>
              <w:jc w:val="center"/>
              <w:textAlignment w:val="center"/>
              <w:rPr>
                <w:szCs w:val="21"/>
              </w:rPr>
            </w:pPr>
            <w:r>
              <w:rPr>
                <w:rFonts w:hint="eastAsia"/>
                <w:szCs w:val="21"/>
              </w:rPr>
              <w:t>2.0</w:t>
            </w:r>
          </w:p>
        </w:tc>
      </w:tr>
      <w:tr w:rsidR="00762946" w14:paraId="4AD19C7B" w14:textId="77777777">
        <w:trPr>
          <w:trHeight w:val="340"/>
          <w:jc w:val="center"/>
        </w:trPr>
        <w:tc>
          <w:tcPr>
            <w:tcW w:w="433" w:type="dxa"/>
            <w:vMerge/>
            <w:vAlign w:val="center"/>
          </w:tcPr>
          <w:p w14:paraId="1E78D943" w14:textId="77777777" w:rsidR="00762946" w:rsidRDefault="00762946">
            <w:pPr>
              <w:spacing w:line="360" w:lineRule="auto"/>
              <w:jc w:val="center"/>
              <w:rPr>
                <w:szCs w:val="21"/>
              </w:rPr>
            </w:pPr>
          </w:p>
        </w:tc>
        <w:tc>
          <w:tcPr>
            <w:tcW w:w="866" w:type="dxa"/>
            <w:vMerge/>
            <w:vAlign w:val="center"/>
          </w:tcPr>
          <w:p w14:paraId="1D33AF71" w14:textId="77777777" w:rsidR="00762946" w:rsidRDefault="00762946">
            <w:pPr>
              <w:jc w:val="center"/>
              <w:rPr>
                <w:szCs w:val="21"/>
              </w:rPr>
            </w:pPr>
          </w:p>
        </w:tc>
        <w:tc>
          <w:tcPr>
            <w:tcW w:w="1290" w:type="dxa"/>
            <w:vAlign w:val="center"/>
          </w:tcPr>
          <w:p w14:paraId="62DE3C31" w14:textId="77777777" w:rsidR="00762946" w:rsidRDefault="008749B5">
            <w:pPr>
              <w:widowControl/>
              <w:jc w:val="center"/>
              <w:textAlignment w:val="center"/>
              <w:rPr>
                <w:szCs w:val="21"/>
              </w:rPr>
            </w:pPr>
            <w:r>
              <w:rPr>
                <w:rFonts w:eastAsia="等线"/>
                <w:kern w:val="0"/>
                <w:szCs w:val="21"/>
                <w:lang w:bidi="ar"/>
              </w:rPr>
              <w:t>28.9</w:t>
            </w:r>
          </w:p>
        </w:tc>
        <w:tc>
          <w:tcPr>
            <w:tcW w:w="1500" w:type="dxa"/>
            <w:vAlign w:val="center"/>
          </w:tcPr>
          <w:p w14:paraId="02B82235" w14:textId="77777777" w:rsidR="00762946" w:rsidRDefault="008749B5">
            <w:pPr>
              <w:widowControl/>
              <w:jc w:val="center"/>
              <w:textAlignment w:val="center"/>
              <w:rPr>
                <w:szCs w:val="21"/>
              </w:rPr>
            </w:pPr>
            <w:r>
              <w:rPr>
                <w:rFonts w:eastAsia="等线"/>
                <w:kern w:val="0"/>
                <w:szCs w:val="21"/>
                <w:lang w:bidi="ar"/>
              </w:rPr>
              <w:t>32</w:t>
            </w:r>
          </w:p>
        </w:tc>
        <w:tc>
          <w:tcPr>
            <w:tcW w:w="1251" w:type="dxa"/>
            <w:vAlign w:val="center"/>
          </w:tcPr>
          <w:p w14:paraId="6D050F23" w14:textId="77777777" w:rsidR="00762946" w:rsidRDefault="008749B5">
            <w:pPr>
              <w:widowControl/>
              <w:jc w:val="center"/>
              <w:textAlignment w:val="center"/>
              <w:rPr>
                <w:szCs w:val="21"/>
              </w:rPr>
            </w:pPr>
            <w:r>
              <w:rPr>
                <w:rFonts w:eastAsia="等线"/>
                <w:kern w:val="0"/>
                <w:sz w:val="22"/>
                <w:szCs w:val="22"/>
                <w:lang w:bidi="ar"/>
              </w:rPr>
              <w:t xml:space="preserve">10.73 </w:t>
            </w:r>
          </w:p>
        </w:tc>
        <w:tc>
          <w:tcPr>
            <w:tcW w:w="1347" w:type="dxa"/>
            <w:vMerge/>
            <w:vAlign w:val="center"/>
          </w:tcPr>
          <w:p w14:paraId="7622A148" w14:textId="77777777" w:rsidR="00762946" w:rsidRDefault="00762946">
            <w:pPr>
              <w:jc w:val="center"/>
              <w:rPr>
                <w:szCs w:val="21"/>
              </w:rPr>
            </w:pPr>
          </w:p>
        </w:tc>
        <w:tc>
          <w:tcPr>
            <w:tcW w:w="1347" w:type="dxa"/>
            <w:vMerge/>
            <w:vAlign w:val="center"/>
          </w:tcPr>
          <w:p w14:paraId="299249C2" w14:textId="77777777" w:rsidR="00762946" w:rsidRDefault="00762946">
            <w:pPr>
              <w:jc w:val="center"/>
              <w:rPr>
                <w:szCs w:val="21"/>
              </w:rPr>
            </w:pPr>
          </w:p>
        </w:tc>
        <w:tc>
          <w:tcPr>
            <w:tcW w:w="1350" w:type="dxa"/>
            <w:vMerge/>
            <w:vAlign w:val="center"/>
          </w:tcPr>
          <w:p w14:paraId="6C246207" w14:textId="77777777" w:rsidR="00762946" w:rsidRDefault="00762946">
            <w:pPr>
              <w:jc w:val="center"/>
              <w:rPr>
                <w:szCs w:val="21"/>
              </w:rPr>
            </w:pPr>
          </w:p>
        </w:tc>
      </w:tr>
      <w:tr w:rsidR="00762946" w14:paraId="3A72C962" w14:textId="77777777">
        <w:trPr>
          <w:trHeight w:val="340"/>
          <w:jc w:val="center"/>
        </w:trPr>
        <w:tc>
          <w:tcPr>
            <w:tcW w:w="433" w:type="dxa"/>
            <w:vMerge/>
            <w:vAlign w:val="center"/>
          </w:tcPr>
          <w:p w14:paraId="666CF0ED" w14:textId="77777777" w:rsidR="00762946" w:rsidRDefault="00762946">
            <w:pPr>
              <w:spacing w:line="360" w:lineRule="auto"/>
              <w:jc w:val="center"/>
              <w:rPr>
                <w:szCs w:val="21"/>
              </w:rPr>
            </w:pPr>
          </w:p>
        </w:tc>
        <w:tc>
          <w:tcPr>
            <w:tcW w:w="866" w:type="dxa"/>
            <w:vMerge/>
            <w:vAlign w:val="center"/>
          </w:tcPr>
          <w:p w14:paraId="7C63908E" w14:textId="77777777" w:rsidR="00762946" w:rsidRDefault="00762946">
            <w:pPr>
              <w:jc w:val="center"/>
              <w:rPr>
                <w:szCs w:val="21"/>
              </w:rPr>
            </w:pPr>
          </w:p>
        </w:tc>
        <w:tc>
          <w:tcPr>
            <w:tcW w:w="1290" w:type="dxa"/>
            <w:vAlign w:val="center"/>
          </w:tcPr>
          <w:p w14:paraId="12AD9D56" w14:textId="77777777" w:rsidR="00762946" w:rsidRDefault="008749B5">
            <w:pPr>
              <w:widowControl/>
              <w:jc w:val="center"/>
              <w:textAlignment w:val="center"/>
              <w:rPr>
                <w:szCs w:val="21"/>
              </w:rPr>
            </w:pPr>
            <w:r>
              <w:rPr>
                <w:rFonts w:eastAsia="等线"/>
                <w:kern w:val="0"/>
                <w:szCs w:val="21"/>
                <w:lang w:bidi="ar"/>
              </w:rPr>
              <w:t>28.6</w:t>
            </w:r>
          </w:p>
        </w:tc>
        <w:tc>
          <w:tcPr>
            <w:tcW w:w="1500" w:type="dxa"/>
            <w:vAlign w:val="center"/>
          </w:tcPr>
          <w:p w14:paraId="2979A890" w14:textId="77777777" w:rsidR="00762946" w:rsidRDefault="008749B5">
            <w:pPr>
              <w:widowControl/>
              <w:jc w:val="center"/>
              <w:textAlignment w:val="center"/>
              <w:rPr>
                <w:szCs w:val="21"/>
              </w:rPr>
            </w:pPr>
            <w:r>
              <w:rPr>
                <w:rFonts w:eastAsia="等线"/>
                <w:kern w:val="0"/>
                <w:szCs w:val="21"/>
                <w:lang w:bidi="ar"/>
              </w:rPr>
              <w:t>32</w:t>
            </w:r>
          </w:p>
        </w:tc>
        <w:tc>
          <w:tcPr>
            <w:tcW w:w="1251" w:type="dxa"/>
            <w:vAlign w:val="center"/>
          </w:tcPr>
          <w:p w14:paraId="3B445841" w14:textId="77777777" w:rsidR="00762946" w:rsidRDefault="008749B5">
            <w:pPr>
              <w:widowControl/>
              <w:jc w:val="center"/>
              <w:textAlignment w:val="center"/>
              <w:rPr>
                <w:szCs w:val="21"/>
              </w:rPr>
            </w:pPr>
            <w:r>
              <w:rPr>
                <w:rFonts w:eastAsia="等线"/>
                <w:kern w:val="0"/>
                <w:sz w:val="22"/>
                <w:szCs w:val="22"/>
                <w:lang w:bidi="ar"/>
              </w:rPr>
              <w:t xml:space="preserve">11.89 </w:t>
            </w:r>
          </w:p>
        </w:tc>
        <w:tc>
          <w:tcPr>
            <w:tcW w:w="1347" w:type="dxa"/>
            <w:vMerge/>
            <w:vAlign w:val="center"/>
          </w:tcPr>
          <w:p w14:paraId="47FA9B71" w14:textId="77777777" w:rsidR="00762946" w:rsidRDefault="00762946">
            <w:pPr>
              <w:jc w:val="center"/>
              <w:rPr>
                <w:szCs w:val="21"/>
              </w:rPr>
            </w:pPr>
          </w:p>
        </w:tc>
        <w:tc>
          <w:tcPr>
            <w:tcW w:w="1347" w:type="dxa"/>
            <w:vMerge/>
            <w:vAlign w:val="center"/>
          </w:tcPr>
          <w:p w14:paraId="742A121E" w14:textId="77777777" w:rsidR="00762946" w:rsidRDefault="00762946">
            <w:pPr>
              <w:jc w:val="center"/>
              <w:rPr>
                <w:szCs w:val="21"/>
              </w:rPr>
            </w:pPr>
          </w:p>
        </w:tc>
        <w:tc>
          <w:tcPr>
            <w:tcW w:w="1350" w:type="dxa"/>
            <w:vMerge/>
            <w:vAlign w:val="center"/>
          </w:tcPr>
          <w:p w14:paraId="0D060176" w14:textId="77777777" w:rsidR="00762946" w:rsidRDefault="00762946">
            <w:pPr>
              <w:jc w:val="center"/>
              <w:rPr>
                <w:szCs w:val="21"/>
              </w:rPr>
            </w:pPr>
          </w:p>
        </w:tc>
      </w:tr>
      <w:tr w:rsidR="00762946" w14:paraId="71970A59" w14:textId="77777777">
        <w:trPr>
          <w:trHeight w:val="340"/>
          <w:jc w:val="center"/>
        </w:trPr>
        <w:tc>
          <w:tcPr>
            <w:tcW w:w="433" w:type="dxa"/>
            <w:vMerge w:val="restart"/>
            <w:vAlign w:val="center"/>
          </w:tcPr>
          <w:p w14:paraId="60A4934F" w14:textId="77777777" w:rsidR="00762946" w:rsidRDefault="008749B5">
            <w:pPr>
              <w:spacing w:line="360" w:lineRule="auto"/>
              <w:jc w:val="center"/>
              <w:rPr>
                <w:szCs w:val="21"/>
              </w:rPr>
            </w:pPr>
            <w:r>
              <w:rPr>
                <w:szCs w:val="21"/>
              </w:rPr>
              <w:t>2</w:t>
            </w:r>
          </w:p>
        </w:tc>
        <w:tc>
          <w:tcPr>
            <w:tcW w:w="866" w:type="dxa"/>
            <w:vMerge w:val="restart"/>
            <w:vAlign w:val="center"/>
          </w:tcPr>
          <w:p w14:paraId="24B42E52" w14:textId="77777777" w:rsidR="00762946" w:rsidRDefault="008749B5">
            <w:pPr>
              <w:widowControl/>
              <w:jc w:val="center"/>
              <w:textAlignment w:val="center"/>
              <w:rPr>
                <w:szCs w:val="21"/>
              </w:rPr>
            </w:pPr>
            <w:r>
              <w:rPr>
                <w:rFonts w:eastAsia="等线"/>
                <w:kern w:val="0"/>
                <w:szCs w:val="21"/>
                <w:lang w:bidi="ar"/>
              </w:rPr>
              <w:t>100</w:t>
            </w:r>
          </w:p>
        </w:tc>
        <w:tc>
          <w:tcPr>
            <w:tcW w:w="1290" w:type="dxa"/>
            <w:vAlign w:val="center"/>
          </w:tcPr>
          <w:p w14:paraId="2F61B37E" w14:textId="77777777" w:rsidR="00762946" w:rsidRDefault="008749B5">
            <w:pPr>
              <w:widowControl/>
              <w:jc w:val="center"/>
              <w:textAlignment w:val="center"/>
              <w:rPr>
                <w:szCs w:val="21"/>
              </w:rPr>
            </w:pPr>
            <w:r>
              <w:rPr>
                <w:rFonts w:eastAsia="等线"/>
                <w:kern w:val="0"/>
                <w:szCs w:val="21"/>
                <w:lang w:bidi="ar"/>
              </w:rPr>
              <w:t>102.2</w:t>
            </w:r>
          </w:p>
        </w:tc>
        <w:tc>
          <w:tcPr>
            <w:tcW w:w="1500" w:type="dxa"/>
            <w:vAlign w:val="center"/>
          </w:tcPr>
          <w:p w14:paraId="522FA8FC" w14:textId="77777777" w:rsidR="00762946" w:rsidRDefault="008749B5">
            <w:pPr>
              <w:widowControl/>
              <w:jc w:val="center"/>
              <w:textAlignment w:val="center"/>
              <w:rPr>
                <w:szCs w:val="21"/>
              </w:rPr>
            </w:pPr>
            <w:r>
              <w:rPr>
                <w:rFonts w:eastAsia="等线"/>
                <w:kern w:val="0"/>
                <w:szCs w:val="21"/>
                <w:lang w:bidi="ar"/>
              </w:rPr>
              <w:t>101</w:t>
            </w:r>
          </w:p>
        </w:tc>
        <w:tc>
          <w:tcPr>
            <w:tcW w:w="1251" w:type="dxa"/>
            <w:vAlign w:val="center"/>
          </w:tcPr>
          <w:p w14:paraId="0972BEF1" w14:textId="77777777" w:rsidR="00762946" w:rsidRDefault="008749B5">
            <w:pPr>
              <w:widowControl/>
              <w:jc w:val="center"/>
              <w:textAlignment w:val="center"/>
              <w:rPr>
                <w:szCs w:val="21"/>
              </w:rPr>
            </w:pPr>
            <w:r>
              <w:rPr>
                <w:rFonts w:eastAsia="等线"/>
                <w:kern w:val="0"/>
                <w:sz w:val="22"/>
                <w:szCs w:val="22"/>
                <w:lang w:bidi="ar"/>
              </w:rPr>
              <w:t xml:space="preserve">-1.17 </w:t>
            </w:r>
          </w:p>
        </w:tc>
        <w:tc>
          <w:tcPr>
            <w:tcW w:w="1347" w:type="dxa"/>
            <w:vMerge w:val="restart"/>
            <w:vAlign w:val="center"/>
          </w:tcPr>
          <w:p w14:paraId="1213CC8A" w14:textId="77777777" w:rsidR="00762946" w:rsidRDefault="008749B5">
            <w:pPr>
              <w:widowControl/>
              <w:jc w:val="center"/>
              <w:textAlignment w:val="center"/>
              <w:rPr>
                <w:szCs w:val="21"/>
              </w:rPr>
            </w:pPr>
            <w:r>
              <w:rPr>
                <w:rFonts w:eastAsia="等线"/>
                <w:kern w:val="0"/>
                <w:sz w:val="22"/>
                <w:szCs w:val="22"/>
                <w:lang w:bidi="ar"/>
              </w:rPr>
              <w:t xml:space="preserve">-0.16 </w:t>
            </w:r>
          </w:p>
        </w:tc>
        <w:tc>
          <w:tcPr>
            <w:tcW w:w="1347" w:type="dxa"/>
            <w:vMerge w:val="restart"/>
            <w:vAlign w:val="center"/>
          </w:tcPr>
          <w:p w14:paraId="1C9A8B53" w14:textId="77777777" w:rsidR="00762946" w:rsidRDefault="008749B5">
            <w:pPr>
              <w:widowControl/>
              <w:jc w:val="center"/>
              <w:textAlignment w:val="center"/>
              <w:rPr>
                <w:szCs w:val="21"/>
              </w:rPr>
            </w:pPr>
            <w:r>
              <w:rPr>
                <w:rFonts w:eastAsia="等线"/>
                <w:kern w:val="0"/>
                <w:sz w:val="22"/>
                <w:szCs w:val="22"/>
                <w:lang w:bidi="ar"/>
              </w:rPr>
              <w:t xml:space="preserve">0.98 </w:t>
            </w:r>
          </w:p>
        </w:tc>
        <w:tc>
          <w:tcPr>
            <w:tcW w:w="1350" w:type="dxa"/>
            <w:vMerge w:val="restart"/>
            <w:vAlign w:val="center"/>
          </w:tcPr>
          <w:p w14:paraId="6FDFA3AD" w14:textId="77777777" w:rsidR="00762946" w:rsidRDefault="008749B5">
            <w:pPr>
              <w:widowControl/>
              <w:jc w:val="center"/>
              <w:textAlignment w:val="center"/>
              <w:rPr>
                <w:szCs w:val="21"/>
              </w:rPr>
            </w:pPr>
            <w:r>
              <w:rPr>
                <w:rFonts w:hint="eastAsia"/>
                <w:szCs w:val="21"/>
              </w:rPr>
              <w:t>2.6</w:t>
            </w:r>
          </w:p>
        </w:tc>
      </w:tr>
      <w:tr w:rsidR="00762946" w14:paraId="5849A81F" w14:textId="77777777">
        <w:trPr>
          <w:trHeight w:val="340"/>
          <w:jc w:val="center"/>
        </w:trPr>
        <w:tc>
          <w:tcPr>
            <w:tcW w:w="433" w:type="dxa"/>
            <w:vMerge/>
            <w:vAlign w:val="center"/>
          </w:tcPr>
          <w:p w14:paraId="4A74E4C1" w14:textId="77777777" w:rsidR="00762946" w:rsidRDefault="00762946">
            <w:pPr>
              <w:spacing w:line="360" w:lineRule="auto"/>
              <w:jc w:val="center"/>
              <w:rPr>
                <w:szCs w:val="21"/>
              </w:rPr>
            </w:pPr>
          </w:p>
        </w:tc>
        <w:tc>
          <w:tcPr>
            <w:tcW w:w="866" w:type="dxa"/>
            <w:vMerge/>
            <w:vAlign w:val="center"/>
          </w:tcPr>
          <w:p w14:paraId="017893AA" w14:textId="77777777" w:rsidR="00762946" w:rsidRDefault="00762946">
            <w:pPr>
              <w:jc w:val="center"/>
              <w:rPr>
                <w:szCs w:val="21"/>
              </w:rPr>
            </w:pPr>
          </w:p>
        </w:tc>
        <w:tc>
          <w:tcPr>
            <w:tcW w:w="1290" w:type="dxa"/>
            <w:vAlign w:val="center"/>
          </w:tcPr>
          <w:p w14:paraId="09C5822E" w14:textId="77777777" w:rsidR="00762946" w:rsidRDefault="008749B5">
            <w:pPr>
              <w:widowControl/>
              <w:jc w:val="center"/>
              <w:textAlignment w:val="center"/>
              <w:rPr>
                <w:szCs w:val="21"/>
              </w:rPr>
            </w:pPr>
            <w:r>
              <w:rPr>
                <w:rFonts w:eastAsia="等线"/>
                <w:kern w:val="0"/>
                <w:szCs w:val="21"/>
                <w:lang w:bidi="ar"/>
              </w:rPr>
              <w:t>101.2</w:t>
            </w:r>
          </w:p>
        </w:tc>
        <w:tc>
          <w:tcPr>
            <w:tcW w:w="1500" w:type="dxa"/>
            <w:vAlign w:val="center"/>
          </w:tcPr>
          <w:p w14:paraId="791FD2A2" w14:textId="77777777" w:rsidR="00762946" w:rsidRDefault="008749B5">
            <w:pPr>
              <w:widowControl/>
              <w:jc w:val="center"/>
              <w:textAlignment w:val="center"/>
              <w:rPr>
                <w:szCs w:val="21"/>
              </w:rPr>
            </w:pPr>
            <w:r>
              <w:rPr>
                <w:rFonts w:eastAsia="等线"/>
                <w:kern w:val="0"/>
                <w:szCs w:val="21"/>
                <w:lang w:bidi="ar"/>
              </w:rPr>
              <w:t>102</w:t>
            </w:r>
          </w:p>
        </w:tc>
        <w:tc>
          <w:tcPr>
            <w:tcW w:w="1251" w:type="dxa"/>
            <w:vAlign w:val="center"/>
          </w:tcPr>
          <w:p w14:paraId="54E097D5" w14:textId="77777777" w:rsidR="00762946" w:rsidRDefault="008749B5">
            <w:pPr>
              <w:widowControl/>
              <w:jc w:val="center"/>
              <w:textAlignment w:val="center"/>
              <w:rPr>
                <w:szCs w:val="21"/>
              </w:rPr>
            </w:pPr>
            <w:r>
              <w:rPr>
                <w:rFonts w:eastAsia="等线"/>
                <w:kern w:val="0"/>
                <w:sz w:val="22"/>
                <w:szCs w:val="22"/>
                <w:lang w:bidi="ar"/>
              </w:rPr>
              <w:t xml:space="preserve">0.79 </w:t>
            </w:r>
          </w:p>
        </w:tc>
        <w:tc>
          <w:tcPr>
            <w:tcW w:w="1347" w:type="dxa"/>
            <w:vMerge/>
            <w:vAlign w:val="center"/>
          </w:tcPr>
          <w:p w14:paraId="472DBC17" w14:textId="77777777" w:rsidR="00762946" w:rsidRDefault="00762946">
            <w:pPr>
              <w:jc w:val="center"/>
              <w:rPr>
                <w:szCs w:val="21"/>
              </w:rPr>
            </w:pPr>
          </w:p>
        </w:tc>
        <w:tc>
          <w:tcPr>
            <w:tcW w:w="1347" w:type="dxa"/>
            <w:vMerge/>
            <w:vAlign w:val="center"/>
          </w:tcPr>
          <w:p w14:paraId="4095A5E8" w14:textId="77777777" w:rsidR="00762946" w:rsidRDefault="00762946">
            <w:pPr>
              <w:jc w:val="center"/>
              <w:rPr>
                <w:szCs w:val="21"/>
              </w:rPr>
            </w:pPr>
          </w:p>
        </w:tc>
        <w:tc>
          <w:tcPr>
            <w:tcW w:w="1350" w:type="dxa"/>
            <w:vMerge/>
            <w:vAlign w:val="center"/>
          </w:tcPr>
          <w:p w14:paraId="480A902B" w14:textId="77777777" w:rsidR="00762946" w:rsidRDefault="00762946">
            <w:pPr>
              <w:jc w:val="center"/>
              <w:rPr>
                <w:szCs w:val="21"/>
              </w:rPr>
            </w:pPr>
          </w:p>
        </w:tc>
      </w:tr>
      <w:tr w:rsidR="00762946" w14:paraId="3A5599EA" w14:textId="77777777">
        <w:trPr>
          <w:trHeight w:val="340"/>
          <w:jc w:val="center"/>
        </w:trPr>
        <w:tc>
          <w:tcPr>
            <w:tcW w:w="433" w:type="dxa"/>
            <w:vMerge/>
            <w:vAlign w:val="center"/>
          </w:tcPr>
          <w:p w14:paraId="1CC399AF" w14:textId="77777777" w:rsidR="00762946" w:rsidRDefault="00762946">
            <w:pPr>
              <w:spacing w:line="360" w:lineRule="auto"/>
              <w:jc w:val="center"/>
              <w:rPr>
                <w:szCs w:val="21"/>
              </w:rPr>
            </w:pPr>
          </w:p>
        </w:tc>
        <w:tc>
          <w:tcPr>
            <w:tcW w:w="866" w:type="dxa"/>
            <w:vMerge/>
            <w:vAlign w:val="center"/>
          </w:tcPr>
          <w:p w14:paraId="16EBA20C" w14:textId="77777777" w:rsidR="00762946" w:rsidRDefault="00762946">
            <w:pPr>
              <w:jc w:val="center"/>
              <w:rPr>
                <w:szCs w:val="21"/>
              </w:rPr>
            </w:pPr>
          </w:p>
        </w:tc>
        <w:tc>
          <w:tcPr>
            <w:tcW w:w="1290" w:type="dxa"/>
            <w:vAlign w:val="center"/>
          </w:tcPr>
          <w:p w14:paraId="68B4672C" w14:textId="77777777" w:rsidR="00762946" w:rsidRDefault="008749B5">
            <w:pPr>
              <w:widowControl/>
              <w:jc w:val="center"/>
              <w:textAlignment w:val="center"/>
              <w:rPr>
                <w:szCs w:val="21"/>
              </w:rPr>
            </w:pPr>
            <w:r>
              <w:rPr>
                <w:rFonts w:eastAsia="等线"/>
                <w:kern w:val="0"/>
                <w:szCs w:val="21"/>
                <w:lang w:bidi="ar"/>
              </w:rPr>
              <w:t>102.1</w:t>
            </w:r>
          </w:p>
        </w:tc>
        <w:tc>
          <w:tcPr>
            <w:tcW w:w="1500" w:type="dxa"/>
            <w:vAlign w:val="center"/>
          </w:tcPr>
          <w:p w14:paraId="6BE6E164" w14:textId="77777777" w:rsidR="00762946" w:rsidRDefault="008749B5">
            <w:pPr>
              <w:widowControl/>
              <w:jc w:val="center"/>
              <w:textAlignment w:val="center"/>
              <w:rPr>
                <w:szCs w:val="21"/>
              </w:rPr>
            </w:pPr>
            <w:r>
              <w:rPr>
                <w:rFonts w:eastAsia="等线"/>
                <w:kern w:val="0"/>
                <w:szCs w:val="21"/>
                <w:lang w:bidi="ar"/>
              </w:rPr>
              <w:t>102</w:t>
            </w:r>
          </w:p>
        </w:tc>
        <w:tc>
          <w:tcPr>
            <w:tcW w:w="1251" w:type="dxa"/>
            <w:vAlign w:val="center"/>
          </w:tcPr>
          <w:p w14:paraId="1361B470" w14:textId="77777777" w:rsidR="00762946" w:rsidRDefault="008749B5">
            <w:pPr>
              <w:widowControl/>
              <w:jc w:val="center"/>
              <w:textAlignment w:val="center"/>
              <w:rPr>
                <w:szCs w:val="21"/>
              </w:rPr>
            </w:pPr>
            <w:r>
              <w:rPr>
                <w:rFonts w:eastAsia="等线"/>
                <w:kern w:val="0"/>
                <w:sz w:val="22"/>
                <w:szCs w:val="22"/>
                <w:lang w:bidi="ar"/>
              </w:rPr>
              <w:t xml:space="preserve">-0.10 </w:t>
            </w:r>
          </w:p>
        </w:tc>
        <w:tc>
          <w:tcPr>
            <w:tcW w:w="1347" w:type="dxa"/>
            <w:vMerge/>
            <w:vAlign w:val="center"/>
          </w:tcPr>
          <w:p w14:paraId="2653F0F3" w14:textId="77777777" w:rsidR="00762946" w:rsidRDefault="00762946">
            <w:pPr>
              <w:jc w:val="center"/>
              <w:rPr>
                <w:szCs w:val="21"/>
              </w:rPr>
            </w:pPr>
          </w:p>
        </w:tc>
        <w:tc>
          <w:tcPr>
            <w:tcW w:w="1347" w:type="dxa"/>
            <w:vMerge/>
            <w:vAlign w:val="center"/>
          </w:tcPr>
          <w:p w14:paraId="7D4F5FF5" w14:textId="77777777" w:rsidR="00762946" w:rsidRDefault="00762946">
            <w:pPr>
              <w:jc w:val="center"/>
              <w:rPr>
                <w:szCs w:val="21"/>
              </w:rPr>
            </w:pPr>
          </w:p>
        </w:tc>
        <w:tc>
          <w:tcPr>
            <w:tcW w:w="1350" w:type="dxa"/>
            <w:vMerge/>
            <w:vAlign w:val="center"/>
          </w:tcPr>
          <w:p w14:paraId="6921375B" w14:textId="77777777" w:rsidR="00762946" w:rsidRDefault="00762946">
            <w:pPr>
              <w:jc w:val="center"/>
              <w:rPr>
                <w:szCs w:val="21"/>
              </w:rPr>
            </w:pPr>
          </w:p>
        </w:tc>
      </w:tr>
      <w:tr w:rsidR="00762946" w14:paraId="0F570C81" w14:textId="77777777">
        <w:trPr>
          <w:trHeight w:val="340"/>
          <w:jc w:val="center"/>
        </w:trPr>
        <w:tc>
          <w:tcPr>
            <w:tcW w:w="433" w:type="dxa"/>
            <w:vMerge w:val="restart"/>
            <w:vAlign w:val="center"/>
          </w:tcPr>
          <w:p w14:paraId="00FE8984" w14:textId="77777777" w:rsidR="00762946" w:rsidRDefault="008749B5">
            <w:pPr>
              <w:spacing w:line="360" w:lineRule="auto"/>
              <w:jc w:val="center"/>
              <w:rPr>
                <w:szCs w:val="21"/>
              </w:rPr>
            </w:pPr>
            <w:r>
              <w:rPr>
                <w:szCs w:val="21"/>
              </w:rPr>
              <w:t>3</w:t>
            </w:r>
          </w:p>
        </w:tc>
        <w:tc>
          <w:tcPr>
            <w:tcW w:w="866" w:type="dxa"/>
            <w:vMerge w:val="restart"/>
            <w:vAlign w:val="center"/>
          </w:tcPr>
          <w:p w14:paraId="3FEE48D2" w14:textId="77777777" w:rsidR="00762946" w:rsidRDefault="008749B5">
            <w:pPr>
              <w:widowControl/>
              <w:jc w:val="center"/>
              <w:textAlignment w:val="center"/>
              <w:rPr>
                <w:szCs w:val="21"/>
              </w:rPr>
            </w:pPr>
            <w:r>
              <w:rPr>
                <w:rFonts w:eastAsia="等线"/>
                <w:kern w:val="0"/>
                <w:szCs w:val="21"/>
                <w:lang w:bidi="ar"/>
              </w:rPr>
              <w:t>1</w:t>
            </w:r>
            <w:r>
              <w:rPr>
                <w:rFonts w:eastAsia="等线" w:hint="eastAsia"/>
                <w:kern w:val="0"/>
                <w:szCs w:val="21"/>
                <w:lang w:bidi="ar"/>
              </w:rPr>
              <w:t>300</w:t>
            </w:r>
          </w:p>
        </w:tc>
        <w:tc>
          <w:tcPr>
            <w:tcW w:w="1290" w:type="dxa"/>
            <w:vAlign w:val="center"/>
          </w:tcPr>
          <w:p w14:paraId="336C7F27" w14:textId="77777777" w:rsidR="00762946" w:rsidRDefault="008749B5">
            <w:pPr>
              <w:widowControl/>
              <w:jc w:val="center"/>
              <w:textAlignment w:val="center"/>
              <w:rPr>
                <w:szCs w:val="21"/>
              </w:rPr>
            </w:pPr>
            <w:r>
              <w:rPr>
                <w:rFonts w:eastAsia="等线"/>
                <w:kern w:val="0"/>
                <w:szCs w:val="21"/>
                <w:lang w:bidi="ar"/>
              </w:rPr>
              <w:t>1284.2</w:t>
            </w:r>
          </w:p>
        </w:tc>
        <w:tc>
          <w:tcPr>
            <w:tcW w:w="1500" w:type="dxa"/>
            <w:vAlign w:val="center"/>
          </w:tcPr>
          <w:p w14:paraId="6456B875" w14:textId="77777777" w:rsidR="00762946" w:rsidRDefault="008749B5">
            <w:pPr>
              <w:widowControl/>
              <w:jc w:val="center"/>
              <w:textAlignment w:val="center"/>
              <w:rPr>
                <w:szCs w:val="21"/>
              </w:rPr>
            </w:pPr>
            <w:r>
              <w:rPr>
                <w:rFonts w:eastAsia="等线"/>
                <w:kern w:val="0"/>
                <w:szCs w:val="21"/>
                <w:lang w:bidi="ar"/>
              </w:rPr>
              <w:t>1274</w:t>
            </w:r>
          </w:p>
        </w:tc>
        <w:tc>
          <w:tcPr>
            <w:tcW w:w="1251" w:type="dxa"/>
            <w:vAlign w:val="center"/>
          </w:tcPr>
          <w:p w14:paraId="6DEF50AB" w14:textId="77777777" w:rsidR="00762946" w:rsidRDefault="008749B5">
            <w:pPr>
              <w:widowControl/>
              <w:jc w:val="center"/>
              <w:textAlignment w:val="center"/>
              <w:rPr>
                <w:szCs w:val="21"/>
              </w:rPr>
            </w:pPr>
            <w:r>
              <w:rPr>
                <w:rFonts w:eastAsia="等线"/>
                <w:kern w:val="0"/>
                <w:sz w:val="22"/>
                <w:szCs w:val="22"/>
                <w:lang w:bidi="ar"/>
              </w:rPr>
              <w:t xml:space="preserve">-0.79 </w:t>
            </w:r>
          </w:p>
        </w:tc>
        <w:tc>
          <w:tcPr>
            <w:tcW w:w="1347" w:type="dxa"/>
            <w:vMerge w:val="restart"/>
            <w:vAlign w:val="center"/>
          </w:tcPr>
          <w:p w14:paraId="10F6AD1B" w14:textId="77777777" w:rsidR="00762946" w:rsidRDefault="008749B5">
            <w:pPr>
              <w:widowControl/>
              <w:jc w:val="center"/>
              <w:textAlignment w:val="center"/>
              <w:rPr>
                <w:szCs w:val="21"/>
              </w:rPr>
            </w:pPr>
            <w:r>
              <w:rPr>
                <w:rFonts w:eastAsia="等线"/>
                <w:kern w:val="0"/>
                <w:sz w:val="22"/>
                <w:szCs w:val="22"/>
                <w:lang w:bidi="ar"/>
              </w:rPr>
              <w:t xml:space="preserve">-0.99 </w:t>
            </w:r>
          </w:p>
        </w:tc>
        <w:tc>
          <w:tcPr>
            <w:tcW w:w="1347" w:type="dxa"/>
            <w:vMerge w:val="restart"/>
            <w:vAlign w:val="center"/>
          </w:tcPr>
          <w:p w14:paraId="625B9762" w14:textId="77777777" w:rsidR="00762946" w:rsidRDefault="008749B5">
            <w:pPr>
              <w:widowControl/>
              <w:jc w:val="center"/>
              <w:textAlignment w:val="center"/>
              <w:rPr>
                <w:szCs w:val="21"/>
              </w:rPr>
            </w:pPr>
            <w:r>
              <w:rPr>
                <w:rFonts w:eastAsia="等线"/>
                <w:kern w:val="0"/>
                <w:sz w:val="22"/>
                <w:szCs w:val="22"/>
                <w:lang w:bidi="ar"/>
              </w:rPr>
              <w:t xml:space="preserve">0.80 </w:t>
            </w:r>
          </w:p>
        </w:tc>
        <w:tc>
          <w:tcPr>
            <w:tcW w:w="1350" w:type="dxa"/>
            <w:vMerge w:val="restart"/>
            <w:vAlign w:val="center"/>
          </w:tcPr>
          <w:p w14:paraId="6ECB7BBE" w14:textId="77777777" w:rsidR="00762946" w:rsidRDefault="008749B5">
            <w:pPr>
              <w:widowControl/>
              <w:jc w:val="center"/>
              <w:textAlignment w:val="center"/>
              <w:rPr>
                <w:szCs w:val="21"/>
              </w:rPr>
            </w:pPr>
            <w:r>
              <w:rPr>
                <w:rFonts w:hint="eastAsia"/>
                <w:szCs w:val="21"/>
              </w:rPr>
              <w:t>2.3</w:t>
            </w:r>
          </w:p>
        </w:tc>
      </w:tr>
      <w:tr w:rsidR="00762946" w14:paraId="48A309CC" w14:textId="77777777">
        <w:trPr>
          <w:trHeight w:val="340"/>
          <w:jc w:val="center"/>
        </w:trPr>
        <w:tc>
          <w:tcPr>
            <w:tcW w:w="433" w:type="dxa"/>
            <w:vMerge/>
            <w:vAlign w:val="center"/>
          </w:tcPr>
          <w:p w14:paraId="19877AAC" w14:textId="77777777" w:rsidR="00762946" w:rsidRDefault="00762946">
            <w:pPr>
              <w:spacing w:line="360" w:lineRule="auto"/>
              <w:jc w:val="center"/>
              <w:rPr>
                <w:szCs w:val="21"/>
              </w:rPr>
            </w:pPr>
          </w:p>
        </w:tc>
        <w:tc>
          <w:tcPr>
            <w:tcW w:w="866" w:type="dxa"/>
            <w:vMerge/>
            <w:vAlign w:val="center"/>
          </w:tcPr>
          <w:p w14:paraId="7D79C8BC" w14:textId="77777777" w:rsidR="00762946" w:rsidRDefault="00762946">
            <w:pPr>
              <w:jc w:val="center"/>
              <w:rPr>
                <w:szCs w:val="21"/>
              </w:rPr>
            </w:pPr>
          </w:p>
        </w:tc>
        <w:tc>
          <w:tcPr>
            <w:tcW w:w="1290" w:type="dxa"/>
            <w:vAlign w:val="center"/>
          </w:tcPr>
          <w:p w14:paraId="4416D39A" w14:textId="77777777" w:rsidR="00762946" w:rsidRDefault="008749B5">
            <w:pPr>
              <w:widowControl/>
              <w:jc w:val="center"/>
              <w:textAlignment w:val="center"/>
              <w:rPr>
                <w:szCs w:val="21"/>
              </w:rPr>
            </w:pPr>
            <w:r>
              <w:rPr>
                <w:rFonts w:eastAsia="等线"/>
                <w:kern w:val="0"/>
                <w:szCs w:val="21"/>
                <w:lang w:bidi="ar"/>
              </w:rPr>
              <w:t>1294.3</w:t>
            </w:r>
          </w:p>
        </w:tc>
        <w:tc>
          <w:tcPr>
            <w:tcW w:w="1500" w:type="dxa"/>
            <w:vAlign w:val="center"/>
          </w:tcPr>
          <w:p w14:paraId="3AC085CD" w14:textId="77777777" w:rsidR="00762946" w:rsidRDefault="008749B5">
            <w:pPr>
              <w:widowControl/>
              <w:jc w:val="center"/>
              <w:textAlignment w:val="center"/>
              <w:rPr>
                <w:szCs w:val="21"/>
              </w:rPr>
            </w:pPr>
            <w:r>
              <w:rPr>
                <w:rFonts w:eastAsia="等线"/>
                <w:kern w:val="0"/>
                <w:szCs w:val="21"/>
                <w:lang w:bidi="ar"/>
              </w:rPr>
              <w:t>1270</w:t>
            </w:r>
          </w:p>
        </w:tc>
        <w:tc>
          <w:tcPr>
            <w:tcW w:w="1251" w:type="dxa"/>
            <w:vAlign w:val="center"/>
          </w:tcPr>
          <w:p w14:paraId="06D9CE8F" w14:textId="77777777" w:rsidR="00762946" w:rsidRDefault="008749B5">
            <w:pPr>
              <w:widowControl/>
              <w:jc w:val="center"/>
              <w:textAlignment w:val="center"/>
              <w:rPr>
                <w:szCs w:val="21"/>
              </w:rPr>
            </w:pPr>
            <w:r>
              <w:rPr>
                <w:rFonts w:eastAsia="等线"/>
                <w:kern w:val="0"/>
                <w:sz w:val="22"/>
                <w:szCs w:val="22"/>
                <w:lang w:bidi="ar"/>
              </w:rPr>
              <w:t xml:space="preserve">-1.88 </w:t>
            </w:r>
          </w:p>
        </w:tc>
        <w:tc>
          <w:tcPr>
            <w:tcW w:w="1347" w:type="dxa"/>
            <w:vMerge/>
            <w:vAlign w:val="center"/>
          </w:tcPr>
          <w:p w14:paraId="6CD6098E" w14:textId="77777777" w:rsidR="00762946" w:rsidRDefault="00762946">
            <w:pPr>
              <w:jc w:val="center"/>
              <w:rPr>
                <w:szCs w:val="21"/>
              </w:rPr>
            </w:pPr>
          </w:p>
        </w:tc>
        <w:tc>
          <w:tcPr>
            <w:tcW w:w="1347" w:type="dxa"/>
            <w:vMerge/>
            <w:vAlign w:val="center"/>
          </w:tcPr>
          <w:p w14:paraId="6A3982F8" w14:textId="77777777" w:rsidR="00762946" w:rsidRDefault="00762946">
            <w:pPr>
              <w:jc w:val="center"/>
              <w:rPr>
                <w:szCs w:val="21"/>
              </w:rPr>
            </w:pPr>
          </w:p>
        </w:tc>
        <w:tc>
          <w:tcPr>
            <w:tcW w:w="1350" w:type="dxa"/>
            <w:vMerge/>
            <w:vAlign w:val="center"/>
          </w:tcPr>
          <w:p w14:paraId="3B6263FF" w14:textId="77777777" w:rsidR="00762946" w:rsidRDefault="00762946">
            <w:pPr>
              <w:jc w:val="center"/>
              <w:rPr>
                <w:szCs w:val="21"/>
              </w:rPr>
            </w:pPr>
          </w:p>
        </w:tc>
      </w:tr>
      <w:tr w:rsidR="00762946" w14:paraId="64D17E42" w14:textId="77777777">
        <w:trPr>
          <w:trHeight w:val="340"/>
          <w:jc w:val="center"/>
        </w:trPr>
        <w:tc>
          <w:tcPr>
            <w:tcW w:w="433" w:type="dxa"/>
            <w:vMerge/>
            <w:vAlign w:val="center"/>
          </w:tcPr>
          <w:p w14:paraId="31BBC0FC" w14:textId="77777777" w:rsidR="00762946" w:rsidRDefault="00762946">
            <w:pPr>
              <w:spacing w:line="360" w:lineRule="auto"/>
              <w:jc w:val="center"/>
              <w:rPr>
                <w:szCs w:val="21"/>
              </w:rPr>
            </w:pPr>
          </w:p>
        </w:tc>
        <w:tc>
          <w:tcPr>
            <w:tcW w:w="866" w:type="dxa"/>
            <w:vMerge/>
            <w:vAlign w:val="center"/>
          </w:tcPr>
          <w:p w14:paraId="0AE75047" w14:textId="77777777" w:rsidR="00762946" w:rsidRDefault="00762946">
            <w:pPr>
              <w:jc w:val="center"/>
              <w:rPr>
                <w:szCs w:val="21"/>
              </w:rPr>
            </w:pPr>
          </w:p>
        </w:tc>
        <w:tc>
          <w:tcPr>
            <w:tcW w:w="1290" w:type="dxa"/>
            <w:vAlign w:val="center"/>
          </w:tcPr>
          <w:p w14:paraId="66FF6744" w14:textId="77777777" w:rsidR="00762946" w:rsidRDefault="008749B5">
            <w:pPr>
              <w:widowControl/>
              <w:jc w:val="center"/>
              <w:textAlignment w:val="center"/>
              <w:rPr>
                <w:szCs w:val="21"/>
              </w:rPr>
            </w:pPr>
            <w:r>
              <w:rPr>
                <w:rFonts w:eastAsia="等线"/>
                <w:kern w:val="0"/>
                <w:szCs w:val="21"/>
                <w:lang w:bidi="ar"/>
              </w:rPr>
              <w:t>1296.0</w:t>
            </w:r>
          </w:p>
        </w:tc>
        <w:tc>
          <w:tcPr>
            <w:tcW w:w="1500" w:type="dxa"/>
            <w:vAlign w:val="center"/>
          </w:tcPr>
          <w:p w14:paraId="6F2993BC" w14:textId="77777777" w:rsidR="00762946" w:rsidRDefault="008749B5">
            <w:pPr>
              <w:widowControl/>
              <w:jc w:val="center"/>
              <w:textAlignment w:val="center"/>
              <w:rPr>
                <w:szCs w:val="21"/>
              </w:rPr>
            </w:pPr>
            <w:r>
              <w:rPr>
                <w:rFonts w:eastAsia="等线"/>
                <w:kern w:val="0"/>
                <w:szCs w:val="21"/>
                <w:lang w:bidi="ar"/>
              </w:rPr>
              <w:t>1292</w:t>
            </w:r>
          </w:p>
        </w:tc>
        <w:tc>
          <w:tcPr>
            <w:tcW w:w="1251" w:type="dxa"/>
            <w:vAlign w:val="center"/>
          </w:tcPr>
          <w:p w14:paraId="2915930D" w14:textId="77777777" w:rsidR="00762946" w:rsidRDefault="008749B5">
            <w:pPr>
              <w:widowControl/>
              <w:jc w:val="center"/>
              <w:textAlignment w:val="center"/>
              <w:rPr>
                <w:szCs w:val="21"/>
              </w:rPr>
            </w:pPr>
            <w:r>
              <w:rPr>
                <w:rFonts w:eastAsia="等线"/>
                <w:kern w:val="0"/>
                <w:sz w:val="22"/>
                <w:szCs w:val="22"/>
                <w:lang w:bidi="ar"/>
              </w:rPr>
              <w:t xml:space="preserve">-0.31 </w:t>
            </w:r>
          </w:p>
        </w:tc>
        <w:tc>
          <w:tcPr>
            <w:tcW w:w="1347" w:type="dxa"/>
            <w:vMerge/>
            <w:vAlign w:val="center"/>
          </w:tcPr>
          <w:p w14:paraId="3BB72806" w14:textId="77777777" w:rsidR="00762946" w:rsidRDefault="00762946">
            <w:pPr>
              <w:jc w:val="center"/>
              <w:rPr>
                <w:szCs w:val="21"/>
              </w:rPr>
            </w:pPr>
          </w:p>
        </w:tc>
        <w:tc>
          <w:tcPr>
            <w:tcW w:w="1347" w:type="dxa"/>
            <w:vMerge/>
            <w:vAlign w:val="center"/>
          </w:tcPr>
          <w:p w14:paraId="7C8740E6" w14:textId="77777777" w:rsidR="00762946" w:rsidRDefault="00762946">
            <w:pPr>
              <w:jc w:val="center"/>
              <w:rPr>
                <w:szCs w:val="21"/>
              </w:rPr>
            </w:pPr>
          </w:p>
        </w:tc>
        <w:tc>
          <w:tcPr>
            <w:tcW w:w="1350" w:type="dxa"/>
            <w:vMerge/>
            <w:vAlign w:val="center"/>
          </w:tcPr>
          <w:p w14:paraId="6BD1A5C6" w14:textId="77777777" w:rsidR="00762946" w:rsidRDefault="00762946">
            <w:pPr>
              <w:jc w:val="center"/>
              <w:rPr>
                <w:szCs w:val="21"/>
              </w:rPr>
            </w:pPr>
          </w:p>
        </w:tc>
      </w:tr>
      <w:tr w:rsidR="00762946" w14:paraId="6C5A1034" w14:textId="77777777">
        <w:trPr>
          <w:trHeight w:val="340"/>
          <w:jc w:val="center"/>
        </w:trPr>
        <w:tc>
          <w:tcPr>
            <w:tcW w:w="433" w:type="dxa"/>
            <w:vMerge w:val="restart"/>
            <w:vAlign w:val="center"/>
          </w:tcPr>
          <w:p w14:paraId="53E5A861" w14:textId="77777777" w:rsidR="00762946" w:rsidRDefault="008749B5">
            <w:pPr>
              <w:spacing w:line="360" w:lineRule="auto"/>
              <w:jc w:val="center"/>
              <w:rPr>
                <w:szCs w:val="21"/>
              </w:rPr>
            </w:pPr>
            <w:r>
              <w:rPr>
                <w:szCs w:val="21"/>
              </w:rPr>
              <w:t>4</w:t>
            </w:r>
          </w:p>
        </w:tc>
        <w:tc>
          <w:tcPr>
            <w:tcW w:w="866" w:type="dxa"/>
            <w:vMerge w:val="restart"/>
            <w:vAlign w:val="center"/>
          </w:tcPr>
          <w:p w14:paraId="2C797B7D" w14:textId="77777777" w:rsidR="00762946" w:rsidRDefault="008749B5">
            <w:pPr>
              <w:widowControl/>
              <w:jc w:val="center"/>
              <w:textAlignment w:val="center"/>
              <w:rPr>
                <w:szCs w:val="21"/>
              </w:rPr>
            </w:pPr>
            <w:r>
              <w:rPr>
                <w:rFonts w:eastAsia="等线"/>
                <w:kern w:val="0"/>
                <w:szCs w:val="21"/>
                <w:lang w:bidi="ar"/>
              </w:rPr>
              <w:t>3000</w:t>
            </w:r>
          </w:p>
        </w:tc>
        <w:tc>
          <w:tcPr>
            <w:tcW w:w="1290" w:type="dxa"/>
            <w:vAlign w:val="center"/>
          </w:tcPr>
          <w:p w14:paraId="4B83339D" w14:textId="77777777" w:rsidR="00762946" w:rsidRDefault="008749B5">
            <w:pPr>
              <w:widowControl/>
              <w:jc w:val="center"/>
              <w:textAlignment w:val="center"/>
              <w:rPr>
                <w:rFonts w:eastAsia="等线"/>
                <w:kern w:val="0"/>
                <w:szCs w:val="21"/>
                <w:lang w:bidi="ar"/>
              </w:rPr>
            </w:pPr>
            <w:r>
              <w:rPr>
                <w:rFonts w:eastAsia="等线"/>
                <w:kern w:val="0"/>
                <w:szCs w:val="21"/>
                <w:lang w:bidi="ar"/>
              </w:rPr>
              <w:t>3032.4</w:t>
            </w:r>
          </w:p>
        </w:tc>
        <w:tc>
          <w:tcPr>
            <w:tcW w:w="1500" w:type="dxa"/>
            <w:vAlign w:val="center"/>
          </w:tcPr>
          <w:p w14:paraId="035FF9A3" w14:textId="77777777" w:rsidR="00762946" w:rsidRDefault="008749B5">
            <w:pPr>
              <w:widowControl/>
              <w:jc w:val="center"/>
              <w:textAlignment w:val="center"/>
              <w:rPr>
                <w:rFonts w:eastAsia="等线"/>
                <w:kern w:val="0"/>
                <w:szCs w:val="21"/>
                <w:lang w:bidi="ar"/>
              </w:rPr>
            </w:pPr>
            <w:r>
              <w:rPr>
                <w:rFonts w:eastAsia="等线"/>
                <w:kern w:val="0"/>
                <w:szCs w:val="21"/>
                <w:lang w:bidi="ar"/>
              </w:rPr>
              <w:t>2891</w:t>
            </w:r>
          </w:p>
        </w:tc>
        <w:tc>
          <w:tcPr>
            <w:tcW w:w="1251" w:type="dxa"/>
            <w:vAlign w:val="center"/>
          </w:tcPr>
          <w:p w14:paraId="13F88F66"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-4.66 </w:t>
            </w:r>
          </w:p>
        </w:tc>
        <w:tc>
          <w:tcPr>
            <w:tcW w:w="1347" w:type="dxa"/>
            <w:vMerge w:val="restart"/>
            <w:vAlign w:val="center"/>
          </w:tcPr>
          <w:p w14:paraId="41A203D6" w14:textId="77777777" w:rsidR="00762946" w:rsidRDefault="008749B5">
            <w:pPr>
              <w:widowControl/>
              <w:jc w:val="center"/>
              <w:textAlignment w:val="center"/>
              <w:rPr>
                <w:szCs w:val="21"/>
              </w:rPr>
            </w:pPr>
            <w:r>
              <w:rPr>
                <w:rFonts w:eastAsia="等线"/>
                <w:kern w:val="0"/>
                <w:sz w:val="22"/>
                <w:szCs w:val="22"/>
                <w:lang w:bidi="ar"/>
              </w:rPr>
              <w:t xml:space="preserve">-3.30 </w:t>
            </w:r>
          </w:p>
        </w:tc>
        <w:tc>
          <w:tcPr>
            <w:tcW w:w="1347" w:type="dxa"/>
            <w:vMerge w:val="restart"/>
            <w:vAlign w:val="center"/>
          </w:tcPr>
          <w:p w14:paraId="7F7A0307" w14:textId="77777777" w:rsidR="00762946" w:rsidRDefault="008749B5">
            <w:pPr>
              <w:widowControl/>
              <w:jc w:val="center"/>
              <w:textAlignment w:val="center"/>
              <w:rPr>
                <w:szCs w:val="21"/>
              </w:rPr>
            </w:pPr>
            <w:r>
              <w:rPr>
                <w:rFonts w:eastAsia="等线"/>
                <w:kern w:val="0"/>
                <w:sz w:val="22"/>
                <w:szCs w:val="22"/>
                <w:lang w:bidi="ar"/>
              </w:rPr>
              <w:t xml:space="preserve">1.40 </w:t>
            </w:r>
          </w:p>
        </w:tc>
        <w:tc>
          <w:tcPr>
            <w:tcW w:w="1350" w:type="dxa"/>
            <w:vMerge w:val="restart"/>
            <w:vAlign w:val="center"/>
          </w:tcPr>
          <w:p w14:paraId="06D31F07" w14:textId="77777777" w:rsidR="00762946" w:rsidRDefault="008749B5">
            <w:pPr>
              <w:widowControl/>
              <w:jc w:val="center"/>
              <w:textAlignment w:val="center"/>
              <w:rPr>
                <w:szCs w:val="21"/>
              </w:rPr>
            </w:pPr>
            <w:r>
              <w:rPr>
                <w:rFonts w:hint="eastAsia"/>
                <w:szCs w:val="21"/>
              </w:rPr>
              <w:t>3.3</w:t>
            </w:r>
          </w:p>
        </w:tc>
      </w:tr>
      <w:tr w:rsidR="00762946" w14:paraId="470FB3B6" w14:textId="77777777">
        <w:trPr>
          <w:trHeight w:val="340"/>
          <w:jc w:val="center"/>
        </w:trPr>
        <w:tc>
          <w:tcPr>
            <w:tcW w:w="433" w:type="dxa"/>
            <w:vMerge/>
            <w:vAlign w:val="center"/>
          </w:tcPr>
          <w:p w14:paraId="562C91BA" w14:textId="77777777" w:rsidR="00762946" w:rsidRDefault="00762946">
            <w:pPr>
              <w:spacing w:line="360" w:lineRule="auto"/>
              <w:jc w:val="center"/>
              <w:rPr>
                <w:szCs w:val="21"/>
              </w:rPr>
            </w:pPr>
          </w:p>
        </w:tc>
        <w:tc>
          <w:tcPr>
            <w:tcW w:w="866" w:type="dxa"/>
            <w:vMerge/>
            <w:vAlign w:val="center"/>
          </w:tcPr>
          <w:p w14:paraId="06DF69B6" w14:textId="77777777" w:rsidR="00762946" w:rsidRDefault="00762946">
            <w:pPr>
              <w:jc w:val="center"/>
              <w:rPr>
                <w:szCs w:val="21"/>
              </w:rPr>
            </w:pPr>
          </w:p>
        </w:tc>
        <w:tc>
          <w:tcPr>
            <w:tcW w:w="1290" w:type="dxa"/>
            <w:vAlign w:val="center"/>
          </w:tcPr>
          <w:p w14:paraId="43E71620" w14:textId="77777777" w:rsidR="00762946" w:rsidRDefault="008749B5">
            <w:pPr>
              <w:widowControl/>
              <w:jc w:val="center"/>
              <w:textAlignment w:val="center"/>
              <w:rPr>
                <w:rFonts w:eastAsia="等线"/>
                <w:kern w:val="0"/>
                <w:szCs w:val="21"/>
                <w:lang w:bidi="ar"/>
              </w:rPr>
            </w:pPr>
            <w:r>
              <w:rPr>
                <w:rFonts w:eastAsia="等线"/>
                <w:kern w:val="0"/>
                <w:szCs w:val="21"/>
                <w:lang w:bidi="ar"/>
              </w:rPr>
              <w:t>2998.0</w:t>
            </w:r>
          </w:p>
        </w:tc>
        <w:tc>
          <w:tcPr>
            <w:tcW w:w="1500" w:type="dxa"/>
            <w:vAlign w:val="center"/>
          </w:tcPr>
          <w:p w14:paraId="1348AD82" w14:textId="77777777" w:rsidR="00762946" w:rsidRDefault="008749B5">
            <w:pPr>
              <w:widowControl/>
              <w:jc w:val="center"/>
              <w:textAlignment w:val="center"/>
              <w:rPr>
                <w:rFonts w:eastAsia="等线"/>
                <w:kern w:val="0"/>
                <w:szCs w:val="21"/>
                <w:lang w:bidi="ar"/>
              </w:rPr>
            </w:pPr>
            <w:r>
              <w:rPr>
                <w:rFonts w:eastAsia="等线"/>
                <w:kern w:val="0"/>
                <w:szCs w:val="21"/>
                <w:lang w:bidi="ar"/>
              </w:rPr>
              <w:t>2897</w:t>
            </w:r>
          </w:p>
        </w:tc>
        <w:tc>
          <w:tcPr>
            <w:tcW w:w="1251" w:type="dxa"/>
            <w:vAlign w:val="center"/>
          </w:tcPr>
          <w:p w14:paraId="66350C92"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-3.37 </w:t>
            </w:r>
          </w:p>
        </w:tc>
        <w:tc>
          <w:tcPr>
            <w:tcW w:w="1347" w:type="dxa"/>
            <w:vMerge/>
            <w:vAlign w:val="center"/>
          </w:tcPr>
          <w:p w14:paraId="1C302DA9" w14:textId="77777777" w:rsidR="00762946" w:rsidRDefault="00762946">
            <w:pPr>
              <w:jc w:val="center"/>
              <w:rPr>
                <w:szCs w:val="21"/>
              </w:rPr>
            </w:pPr>
          </w:p>
        </w:tc>
        <w:tc>
          <w:tcPr>
            <w:tcW w:w="1347" w:type="dxa"/>
            <w:vMerge/>
            <w:vAlign w:val="center"/>
          </w:tcPr>
          <w:p w14:paraId="7F546017" w14:textId="77777777" w:rsidR="00762946" w:rsidRDefault="00762946">
            <w:pPr>
              <w:jc w:val="center"/>
              <w:rPr>
                <w:szCs w:val="21"/>
              </w:rPr>
            </w:pPr>
          </w:p>
        </w:tc>
        <w:tc>
          <w:tcPr>
            <w:tcW w:w="1350" w:type="dxa"/>
            <w:vMerge/>
            <w:vAlign w:val="center"/>
          </w:tcPr>
          <w:p w14:paraId="62F75F4B" w14:textId="77777777" w:rsidR="00762946" w:rsidRDefault="00762946">
            <w:pPr>
              <w:jc w:val="center"/>
              <w:rPr>
                <w:szCs w:val="21"/>
              </w:rPr>
            </w:pPr>
          </w:p>
        </w:tc>
      </w:tr>
      <w:tr w:rsidR="00762946" w14:paraId="214ECC03" w14:textId="77777777">
        <w:trPr>
          <w:trHeight w:val="340"/>
          <w:jc w:val="center"/>
        </w:trPr>
        <w:tc>
          <w:tcPr>
            <w:tcW w:w="433" w:type="dxa"/>
            <w:vMerge/>
            <w:vAlign w:val="center"/>
          </w:tcPr>
          <w:p w14:paraId="406E236F" w14:textId="77777777" w:rsidR="00762946" w:rsidRDefault="00762946">
            <w:pPr>
              <w:spacing w:line="360" w:lineRule="auto"/>
              <w:jc w:val="center"/>
              <w:rPr>
                <w:szCs w:val="21"/>
              </w:rPr>
            </w:pPr>
          </w:p>
        </w:tc>
        <w:tc>
          <w:tcPr>
            <w:tcW w:w="866" w:type="dxa"/>
            <w:vMerge/>
            <w:vAlign w:val="center"/>
          </w:tcPr>
          <w:p w14:paraId="5C523CC1" w14:textId="77777777" w:rsidR="00762946" w:rsidRDefault="00762946">
            <w:pPr>
              <w:jc w:val="center"/>
              <w:rPr>
                <w:szCs w:val="21"/>
              </w:rPr>
            </w:pPr>
          </w:p>
        </w:tc>
        <w:tc>
          <w:tcPr>
            <w:tcW w:w="1290" w:type="dxa"/>
            <w:vAlign w:val="center"/>
          </w:tcPr>
          <w:p w14:paraId="59F19360" w14:textId="77777777" w:rsidR="00762946" w:rsidRDefault="008749B5">
            <w:pPr>
              <w:widowControl/>
              <w:jc w:val="center"/>
              <w:textAlignment w:val="center"/>
              <w:rPr>
                <w:rFonts w:eastAsia="等线"/>
                <w:kern w:val="0"/>
                <w:szCs w:val="21"/>
                <w:lang w:bidi="ar"/>
              </w:rPr>
            </w:pPr>
            <w:r>
              <w:rPr>
                <w:rFonts w:eastAsia="等线"/>
                <w:kern w:val="0"/>
                <w:szCs w:val="21"/>
                <w:lang w:bidi="ar"/>
              </w:rPr>
              <w:t>3010.0</w:t>
            </w:r>
          </w:p>
        </w:tc>
        <w:tc>
          <w:tcPr>
            <w:tcW w:w="1500" w:type="dxa"/>
            <w:vAlign w:val="center"/>
          </w:tcPr>
          <w:p w14:paraId="23AFACDB" w14:textId="77777777" w:rsidR="00762946" w:rsidRDefault="008749B5">
            <w:pPr>
              <w:widowControl/>
              <w:jc w:val="center"/>
              <w:textAlignment w:val="center"/>
              <w:rPr>
                <w:rFonts w:eastAsia="等线"/>
                <w:kern w:val="0"/>
                <w:szCs w:val="21"/>
                <w:lang w:bidi="ar"/>
              </w:rPr>
            </w:pPr>
            <w:r>
              <w:rPr>
                <w:rFonts w:eastAsia="等线"/>
                <w:kern w:val="0"/>
                <w:szCs w:val="21"/>
                <w:lang w:bidi="ar"/>
              </w:rPr>
              <w:t>2954</w:t>
            </w:r>
          </w:p>
        </w:tc>
        <w:tc>
          <w:tcPr>
            <w:tcW w:w="1251" w:type="dxa"/>
            <w:vAlign w:val="center"/>
          </w:tcPr>
          <w:p w14:paraId="25872560"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-1.86 </w:t>
            </w:r>
          </w:p>
        </w:tc>
        <w:tc>
          <w:tcPr>
            <w:tcW w:w="1347" w:type="dxa"/>
            <w:vMerge/>
            <w:vAlign w:val="center"/>
          </w:tcPr>
          <w:p w14:paraId="4CB1A938" w14:textId="77777777" w:rsidR="00762946" w:rsidRDefault="00762946">
            <w:pPr>
              <w:jc w:val="center"/>
              <w:rPr>
                <w:szCs w:val="21"/>
              </w:rPr>
            </w:pPr>
          </w:p>
        </w:tc>
        <w:tc>
          <w:tcPr>
            <w:tcW w:w="1347" w:type="dxa"/>
            <w:vMerge/>
            <w:vAlign w:val="center"/>
          </w:tcPr>
          <w:p w14:paraId="56B59EE9" w14:textId="77777777" w:rsidR="00762946" w:rsidRDefault="00762946">
            <w:pPr>
              <w:jc w:val="center"/>
              <w:rPr>
                <w:szCs w:val="21"/>
              </w:rPr>
            </w:pPr>
          </w:p>
        </w:tc>
        <w:tc>
          <w:tcPr>
            <w:tcW w:w="1350" w:type="dxa"/>
            <w:vMerge/>
            <w:vAlign w:val="center"/>
          </w:tcPr>
          <w:p w14:paraId="109E3B1F" w14:textId="77777777" w:rsidR="00762946" w:rsidRDefault="00762946">
            <w:pPr>
              <w:jc w:val="center"/>
              <w:rPr>
                <w:szCs w:val="21"/>
              </w:rPr>
            </w:pPr>
          </w:p>
        </w:tc>
      </w:tr>
    </w:tbl>
    <w:p w14:paraId="66F547F5" w14:textId="77777777" w:rsidR="00762946" w:rsidRDefault="00762946">
      <w:pPr>
        <w:spacing w:line="360" w:lineRule="auto"/>
        <w:jc w:val="left"/>
        <w:rPr>
          <w:szCs w:val="21"/>
        </w:rPr>
      </w:pPr>
    </w:p>
    <w:p w14:paraId="6AD67D09" w14:textId="77777777" w:rsidR="00762946" w:rsidRDefault="008749B5">
      <w:pPr>
        <w:spacing w:line="360" w:lineRule="auto"/>
        <w:jc w:val="left"/>
        <w:rPr>
          <w:szCs w:val="21"/>
        </w:rPr>
      </w:pPr>
      <w:r>
        <w:rPr>
          <w:szCs w:val="21"/>
        </w:rPr>
        <w:t>工作</w:t>
      </w:r>
      <w:r>
        <w:rPr>
          <w:rFonts w:hint="eastAsia"/>
          <w:szCs w:val="21"/>
        </w:rPr>
        <w:t>差压</w:t>
      </w:r>
      <w:r>
        <w:rPr>
          <w:szCs w:val="21"/>
        </w:rPr>
        <w:t>：</w:t>
      </w:r>
      <w:r>
        <w:rPr>
          <w:szCs w:val="21"/>
        </w:rPr>
        <w:t xml:space="preserve"> 70   Pa</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866"/>
        <w:gridCol w:w="1290"/>
        <w:gridCol w:w="1500"/>
        <w:gridCol w:w="1251"/>
        <w:gridCol w:w="1347"/>
        <w:gridCol w:w="1347"/>
        <w:gridCol w:w="1350"/>
      </w:tblGrid>
      <w:tr w:rsidR="00762946" w14:paraId="3214A5C0" w14:textId="77777777">
        <w:trPr>
          <w:trHeight w:val="340"/>
          <w:jc w:val="center"/>
        </w:trPr>
        <w:tc>
          <w:tcPr>
            <w:tcW w:w="433" w:type="dxa"/>
            <w:vAlign w:val="center"/>
          </w:tcPr>
          <w:p w14:paraId="4187A5D9" w14:textId="77777777" w:rsidR="00762946" w:rsidRDefault="008749B5">
            <w:pPr>
              <w:spacing w:line="360" w:lineRule="auto"/>
              <w:jc w:val="center"/>
              <w:rPr>
                <w:szCs w:val="21"/>
              </w:rPr>
            </w:pPr>
            <w:r>
              <w:rPr>
                <w:szCs w:val="21"/>
              </w:rPr>
              <w:t>序号</w:t>
            </w:r>
          </w:p>
        </w:tc>
        <w:tc>
          <w:tcPr>
            <w:tcW w:w="866" w:type="dxa"/>
            <w:vAlign w:val="center"/>
          </w:tcPr>
          <w:p w14:paraId="0BF25F1C" w14:textId="77777777" w:rsidR="00762946" w:rsidRDefault="008749B5">
            <w:pPr>
              <w:spacing w:line="360" w:lineRule="auto"/>
              <w:jc w:val="center"/>
              <w:rPr>
                <w:szCs w:val="21"/>
              </w:rPr>
            </w:pPr>
            <w:r>
              <w:rPr>
                <w:szCs w:val="21"/>
              </w:rPr>
              <w:t>校准点</w:t>
            </w:r>
            <w:r>
              <w:rPr>
                <w:szCs w:val="21"/>
              </w:rPr>
              <w:t>m</w:t>
            </w:r>
            <w:r>
              <w:rPr>
                <w:szCs w:val="21"/>
                <w:vertAlign w:val="superscript"/>
              </w:rPr>
              <w:t>3</w:t>
            </w:r>
            <w:r>
              <w:rPr>
                <w:szCs w:val="21"/>
              </w:rPr>
              <w:t>/h</w:t>
            </w:r>
          </w:p>
        </w:tc>
        <w:tc>
          <w:tcPr>
            <w:tcW w:w="1290" w:type="dxa"/>
            <w:vAlign w:val="center"/>
          </w:tcPr>
          <w:p w14:paraId="6C377083" w14:textId="77777777" w:rsidR="00762946" w:rsidRDefault="008749B5">
            <w:pPr>
              <w:spacing w:line="360" w:lineRule="auto"/>
              <w:jc w:val="center"/>
              <w:rPr>
                <w:szCs w:val="21"/>
              </w:rPr>
            </w:pPr>
            <w:r>
              <w:rPr>
                <w:szCs w:val="21"/>
              </w:rPr>
              <w:t>标准器示值</w:t>
            </w:r>
            <w:r>
              <w:rPr>
                <w:szCs w:val="21"/>
              </w:rPr>
              <w:t>m</w:t>
            </w:r>
            <w:r>
              <w:rPr>
                <w:szCs w:val="21"/>
                <w:vertAlign w:val="superscript"/>
              </w:rPr>
              <w:t>3</w:t>
            </w:r>
            <w:r>
              <w:rPr>
                <w:szCs w:val="21"/>
              </w:rPr>
              <w:t>/h</w:t>
            </w:r>
          </w:p>
        </w:tc>
        <w:tc>
          <w:tcPr>
            <w:tcW w:w="1500" w:type="dxa"/>
            <w:vAlign w:val="center"/>
          </w:tcPr>
          <w:p w14:paraId="25E44C66" w14:textId="77777777" w:rsidR="00762946" w:rsidRDefault="008749B5">
            <w:pPr>
              <w:spacing w:line="360" w:lineRule="auto"/>
              <w:jc w:val="center"/>
              <w:rPr>
                <w:szCs w:val="21"/>
              </w:rPr>
            </w:pPr>
            <w:r>
              <w:rPr>
                <w:szCs w:val="21"/>
              </w:rPr>
              <w:t>被检仪表示值</w:t>
            </w:r>
            <w:r>
              <w:rPr>
                <w:szCs w:val="21"/>
              </w:rPr>
              <w:t>m</w:t>
            </w:r>
            <w:r>
              <w:rPr>
                <w:szCs w:val="21"/>
                <w:vertAlign w:val="superscript"/>
              </w:rPr>
              <w:t>3</w:t>
            </w:r>
            <w:r>
              <w:rPr>
                <w:szCs w:val="21"/>
              </w:rPr>
              <w:t>/h</w:t>
            </w:r>
          </w:p>
        </w:tc>
        <w:tc>
          <w:tcPr>
            <w:tcW w:w="1251" w:type="dxa"/>
            <w:vAlign w:val="center"/>
          </w:tcPr>
          <w:p w14:paraId="4253B3CE" w14:textId="77777777" w:rsidR="00762946" w:rsidRDefault="008749B5">
            <w:pPr>
              <w:spacing w:line="360" w:lineRule="auto"/>
              <w:jc w:val="center"/>
              <w:rPr>
                <w:szCs w:val="21"/>
              </w:rPr>
            </w:pPr>
            <w:r>
              <w:rPr>
                <w:szCs w:val="21"/>
              </w:rPr>
              <w:t>单次测量</w:t>
            </w:r>
          </w:p>
          <w:p w14:paraId="2025BC01"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62AA47DB" w14:textId="77777777" w:rsidR="00762946" w:rsidRDefault="008749B5">
            <w:pPr>
              <w:spacing w:line="360" w:lineRule="auto"/>
              <w:jc w:val="center"/>
              <w:rPr>
                <w:szCs w:val="21"/>
              </w:rPr>
            </w:pPr>
            <w:r>
              <w:rPr>
                <w:szCs w:val="21"/>
              </w:rPr>
              <w:t>示值误差</w:t>
            </w:r>
            <w:r>
              <w:rPr>
                <w:szCs w:val="21"/>
              </w:rPr>
              <w:t>%</w:t>
            </w:r>
          </w:p>
        </w:tc>
        <w:tc>
          <w:tcPr>
            <w:tcW w:w="1347" w:type="dxa"/>
            <w:vAlign w:val="center"/>
          </w:tcPr>
          <w:p w14:paraId="39938010" w14:textId="77777777" w:rsidR="00762946" w:rsidRDefault="008749B5">
            <w:pPr>
              <w:spacing w:line="360" w:lineRule="auto"/>
              <w:jc w:val="center"/>
              <w:rPr>
                <w:szCs w:val="21"/>
              </w:rPr>
            </w:pPr>
            <w:r>
              <w:rPr>
                <w:szCs w:val="21"/>
              </w:rPr>
              <w:t>重复性</w:t>
            </w:r>
            <w:r>
              <w:rPr>
                <w:szCs w:val="21"/>
              </w:rPr>
              <w:t>%</w:t>
            </w:r>
          </w:p>
        </w:tc>
        <w:tc>
          <w:tcPr>
            <w:tcW w:w="1350" w:type="dxa"/>
            <w:vAlign w:val="center"/>
          </w:tcPr>
          <w:p w14:paraId="6AA4C80B" w14:textId="77777777" w:rsidR="00762946" w:rsidRDefault="008749B5">
            <w:pPr>
              <w:spacing w:line="360" w:lineRule="auto"/>
              <w:jc w:val="center"/>
              <w:rPr>
                <w:rStyle w:val="font31"/>
                <w:i w:val="0"/>
                <w:iCs w:val="0"/>
                <w:color w:val="auto"/>
                <w:sz w:val="21"/>
                <w:szCs w:val="21"/>
                <w:vertAlign w:val="subscript"/>
                <w:lang w:bidi="ar"/>
              </w:rPr>
            </w:pPr>
            <w:r>
              <w:rPr>
                <w:szCs w:val="21"/>
              </w:rPr>
              <w:t>扩展不确定度</w:t>
            </w:r>
            <w:r>
              <w:rPr>
                <w:szCs w:val="21"/>
              </w:rPr>
              <w:t xml:space="preserve">  </w:t>
            </w:r>
            <w:proofErr w:type="spellStart"/>
            <w:r>
              <w:rPr>
                <w:rStyle w:val="font31"/>
                <w:color w:val="auto"/>
                <w:sz w:val="21"/>
                <w:szCs w:val="21"/>
                <w:lang w:bidi="ar"/>
              </w:rPr>
              <w:t>U</w:t>
            </w:r>
            <w:r>
              <w:rPr>
                <w:rStyle w:val="font31"/>
                <w:i w:val="0"/>
                <w:iCs w:val="0"/>
                <w:color w:val="auto"/>
                <w:sz w:val="21"/>
                <w:szCs w:val="21"/>
                <w:vertAlign w:val="subscript"/>
                <w:lang w:bidi="ar"/>
              </w:rPr>
              <w:t>rel</w:t>
            </w:r>
            <w:proofErr w:type="spellEnd"/>
          </w:p>
          <w:p w14:paraId="4E9B2CDB" w14:textId="77777777" w:rsidR="00762946" w:rsidRDefault="008749B5">
            <w:pPr>
              <w:spacing w:line="360" w:lineRule="auto"/>
              <w:jc w:val="center"/>
              <w:rPr>
                <w:szCs w:val="21"/>
              </w:rPr>
            </w:pPr>
            <w:r>
              <w:rPr>
                <w:rStyle w:val="font11"/>
                <w:rFonts w:ascii="Times New Roman" w:hAnsi="Times New Roman" w:cs="Times New Roman" w:hint="default"/>
                <w:color w:val="auto"/>
                <w:sz w:val="21"/>
                <w:szCs w:val="21"/>
                <w:lang w:bidi="ar"/>
              </w:rPr>
              <w:t>（</w:t>
            </w:r>
            <w:r>
              <w:rPr>
                <w:rStyle w:val="font31"/>
                <w:color w:val="auto"/>
                <w:sz w:val="21"/>
                <w:szCs w:val="21"/>
                <w:lang w:bidi="ar"/>
              </w:rPr>
              <w:t xml:space="preserve">k= </w:t>
            </w:r>
            <w:r>
              <w:rPr>
                <w:rStyle w:val="font31"/>
                <w:i w:val="0"/>
                <w:iCs w:val="0"/>
                <w:color w:val="auto"/>
                <w:sz w:val="21"/>
                <w:szCs w:val="21"/>
                <w:lang w:bidi="ar"/>
              </w:rPr>
              <w:t>2</w:t>
            </w:r>
            <w:r>
              <w:rPr>
                <w:rStyle w:val="font11"/>
                <w:rFonts w:ascii="Times New Roman" w:hAnsi="Times New Roman" w:cs="Times New Roman" w:hint="default"/>
                <w:color w:val="auto"/>
                <w:sz w:val="21"/>
                <w:szCs w:val="21"/>
                <w:lang w:bidi="ar"/>
              </w:rPr>
              <w:t>）</w:t>
            </w:r>
            <w:r>
              <w:rPr>
                <w:szCs w:val="21"/>
              </w:rPr>
              <w:t>%</w:t>
            </w:r>
          </w:p>
        </w:tc>
      </w:tr>
      <w:tr w:rsidR="00762946" w14:paraId="4E843698" w14:textId="77777777">
        <w:trPr>
          <w:trHeight w:val="340"/>
          <w:jc w:val="center"/>
        </w:trPr>
        <w:tc>
          <w:tcPr>
            <w:tcW w:w="433" w:type="dxa"/>
            <w:vMerge w:val="restart"/>
            <w:vAlign w:val="center"/>
          </w:tcPr>
          <w:p w14:paraId="5D278892" w14:textId="77777777" w:rsidR="00762946" w:rsidRDefault="008749B5">
            <w:pPr>
              <w:spacing w:line="360" w:lineRule="auto"/>
              <w:jc w:val="center"/>
              <w:rPr>
                <w:szCs w:val="21"/>
              </w:rPr>
            </w:pPr>
            <w:r>
              <w:rPr>
                <w:szCs w:val="21"/>
              </w:rPr>
              <w:t>1</w:t>
            </w:r>
          </w:p>
        </w:tc>
        <w:tc>
          <w:tcPr>
            <w:tcW w:w="866" w:type="dxa"/>
            <w:vMerge w:val="restart"/>
            <w:vAlign w:val="center"/>
          </w:tcPr>
          <w:p w14:paraId="50AF305D" w14:textId="77777777" w:rsidR="00762946" w:rsidRDefault="008749B5">
            <w:pPr>
              <w:widowControl/>
              <w:jc w:val="center"/>
              <w:textAlignment w:val="center"/>
              <w:rPr>
                <w:szCs w:val="21"/>
              </w:rPr>
            </w:pPr>
            <w:r>
              <w:rPr>
                <w:rFonts w:eastAsia="等线"/>
                <w:kern w:val="0"/>
                <w:szCs w:val="21"/>
                <w:lang w:bidi="ar"/>
              </w:rPr>
              <w:t>4</w:t>
            </w:r>
            <w:r>
              <w:rPr>
                <w:rFonts w:eastAsia="等线" w:hint="eastAsia"/>
                <w:kern w:val="0"/>
                <w:szCs w:val="21"/>
                <w:lang w:bidi="ar"/>
              </w:rPr>
              <w:t>0</w:t>
            </w:r>
          </w:p>
        </w:tc>
        <w:tc>
          <w:tcPr>
            <w:tcW w:w="1290" w:type="dxa"/>
            <w:vAlign w:val="center"/>
          </w:tcPr>
          <w:p w14:paraId="6BDF4C21" w14:textId="77777777" w:rsidR="00762946" w:rsidRDefault="008749B5">
            <w:pPr>
              <w:widowControl/>
              <w:jc w:val="center"/>
              <w:textAlignment w:val="center"/>
              <w:rPr>
                <w:szCs w:val="21"/>
              </w:rPr>
            </w:pPr>
            <w:r>
              <w:rPr>
                <w:rFonts w:eastAsia="等线"/>
                <w:kern w:val="0"/>
                <w:szCs w:val="21"/>
                <w:lang w:bidi="ar"/>
              </w:rPr>
              <w:t>39.6</w:t>
            </w:r>
          </w:p>
        </w:tc>
        <w:tc>
          <w:tcPr>
            <w:tcW w:w="1500" w:type="dxa"/>
            <w:vAlign w:val="center"/>
          </w:tcPr>
          <w:p w14:paraId="707880DA" w14:textId="77777777" w:rsidR="00762946" w:rsidRDefault="008749B5">
            <w:pPr>
              <w:widowControl/>
              <w:jc w:val="center"/>
              <w:textAlignment w:val="center"/>
              <w:rPr>
                <w:szCs w:val="21"/>
              </w:rPr>
            </w:pPr>
            <w:r>
              <w:rPr>
                <w:rFonts w:eastAsia="等线"/>
                <w:kern w:val="0"/>
                <w:szCs w:val="21"/>
                <w:lang w:bidi="ar"/>
              </w:rPr>
              <w:t>44</w:t>
            </w:r>
          </w:p>
        </w:tc>
        <w:tc>
          <w:tcPr>
            <w:tcW w:w="1251" w:type="dxa"/>
            <w:vAlign w:val="center"/>
          </w:tcPr>
          <w:p w14:paraId="59F41691" w14:textId="77777777" w:rsidR="00762946" w:rsidRDefault="008749B5">
            <w:pPr>
              <w:widowControl/>
              <w:jc w:val="center"/>
              <w:textAlignment w:val="center"/>
              <w:rPr>
                <w:szCs w:val="21"/>
              </w:rPr>
            </w:pPr>
            <w:r>
              <w:rPr>
                <w:rFonts w:eastAsia="等线"/>
                <w:kern w:val="0"/>
                <w:sz w:val="22"/>
                <w:szCs w:val="22"/>
                <w:lang w:bidi="ar"/>
              </w:rPr>
              <w:t xml:space="preserve">11.11 </w:t>
            </w:r>
          </w:p>
        </w:tc>
        <w:tc>
          <w:tcPr>
            <w:tcW w:w="1347" w:type="dxa"/>
            <w:vMerge w:val="restart"/>
            <w:vAlign w:val="center"/>
          </w:tcPr>
          <w:p w14:paraId="04129DC2" w14:textId="77777777" w:rsidR="00762946" w:rsidRDefault="008749B5">
            <w:pPr>
              <w:widowControl/>
              <w:jc w:val="center"/>
              <w:textAlignment w:val="center"/>
              <w:rPr>
                <w:szCs w:val="21"/>
              </w:rPr>
            </w:pPr>
            <w:r>
              <w:rPr>
                <w:rFonts w:eastAsia="等线"/>
                <w:kern w:val="0"/>
                <w:sz w:val="22"/>
                <w:szCs w:val="22"/>
                <w:lang w:bidi="ar"/>
              </w:rPr>
              <w:t xml:space="preserve">10.36 </w:t>
            </w:r>
          </w:p>
        </w:tc>
        <w:tc>
          <w:tcPr>
            <w:tcW w:w="1347" w:type="dxa"/>
            <w:vMerge w:val="restart"/>
            <w:vAlign w:val="center"/>
          </w:tcPr>
          <w:p w14:paraId="593AD03A" w14:textId="77777777" w:rsidR="00762946" w:rsidRDefault="008749B5">
            <w:pPr>
              <w:widowControl/>
              <w:jc w:val="center"/>
              <w:textAlignment w:val="center"/>
              <w:rPr>
                <w:szCs w:val="21"/>
              </w:rPr>
            </w:pPr>
            <w:r>
              <w:rPr>
                <w:rFonts w:eastAsia="等线"/>
                <w:kern w:val="0"/>
                <w:sz w:val="22"/>
                <w:szCs w:val="22"/>
                <w:lang w:bidi="ar"/>
              </w:rPr>
              <w:t xml:space="preserve">1.07 </w:t>
            </w:r>
          </w:p>
        </w:tc>
        <w:tc>
          <w:tcPr>
            <w:tcW w:w="1350" w:type="dxa"/>
            <w:vMerge w:val="restart"/>
            <w:vAlign w:val="center"/>
          </w:tcPr>
          <w:p w14:paraId="4053161D" w14:textId="77777777" w:rsidR="00762946" w:rsidRDefault="008749B5">
            <w:pPr>
              <w:widowControl/>
              <w:jc w:val="center"/>
              <w:textAlignment w:val="center"/>
              <w:rPr>
                <w:rFonts w:eastAsia="等线"/>
                <w:kern w:val="0"/>
                <w:sz w:val="22"/>
                <w:szCs w:val="22"/>
                <w:lang w:bidi="ar"/>
              </w:rPr>
            </w:pPr>
            <w:r>
              <w:rPr>
                <w:rFonts w:eastAsia="等线" w:hint="eastAsia"/>
                <w:kern w:val="0"/>
                <w:sz w:val="22"/>
                <w:szCs w:val="22"/>
                <w:lang w:bidi="ar"/>
              </w:rPr>
              <w:t>2.7</w:t>
            </w:r>
          </w:p>
        </w:tc>
      </w:tr>
      <w:tr w:rsidR="00762946" w14:paraId="5DC63F29" w14:textId="77777777">
        <w:trPr>
          <w:trHeight w:val="340"/>
          <w:jc w:val="center"/>
        </w:trPr>
        <w:tc>
          <w:tcPr>
            <w:tcW w:w="433" w:type="dxa"/>
            <w:vMerge/>
            <w:vAlign w:val="center"/>
          </w:tcPr>
          <w:p w14:paraId="412F39D0" w14:textId="77777777" w:rsidR="00762946" w:rsidRDefault="00762946">
            <w:pPr>
              <w:spacing w:line="360" w:lineRule="auto"/>
              <w:jc w:val="center"/>
              <w:rPr>
                <w:szCs w:val="21"/>
              </w:rPr>
            </w:pPr>
          </w:p>
        </w:tc>
        <w:tc>
          <w:tcPr>
            <w:tcW w:w="866" w:type="dxa"/>
            <w:vMerge/>
            <w:vAlign w:val="center"/>
          </w:tcPr>
          <w:p w14:paraId="4BC9BD2C" w14:textId="77777777" w:rsidR="00762946" w:rsidRDefault="00762946">
            <w:pPr>
              <w:jc w:val="center"/>
              <w:rPr>
                <w:szCs w:val="21"/>
              </w:rPr>
            </w:pPr>
          </w:p>
        </w:tc>
        <w:tc>
          <w:tcPr>
            <w:tcW w:w="1290" w:type="dxa"/>
            <w:vAlign w:val="center"/>
          </w:tcPr>
          <w:p w14:paraId="156B2E4F" w14:textId="77777777" w:rsidR="00762946" w:rsidRDefault="008749B5">
            <w:pPr>
              <w:widowControl/>
              <w:jc w:val="center"/>
              <w:textAlignment w:val="center"/>
              <w:rPr>
                <w:szCs w:val="21"/>
              </w:rPr>
            </w:pPr>
            <w:r>
              <w:rPr>
                <w:rFonts w:eastAsia="等线"/>
                <w:kern w:val="0"/>
                <w:szCs w:val="21"/>
                <w:lang w:bidi="ar"/>
              </w:rPr>
              <w:t>39.7</w:t>
            </w:r>
          </w:p>
        </w:tc>
        <w:tc>
          <w:tcPr>
            <w:tcW w:w="1500" w:type="dxa"/>
            <w:vAlign w:val="center"/>
          </w:tcPr>
          <w:p w14:paraId="4BDC40B3" w14:textId="77777777" w:rsidR="00762946" w:rsidRDefault="008749B5">
            <w:pPr>
              <w:widowControl/>
              <w:jc w:val="center"/>
              <w:textAlignment w:val="center"/>
              <w:rPr>
                <w:szCs w:val="21"/>
              </w:rPr>
            </w:pPr>
            <w:r>
              <w:rPr>
                <w:rFonts w:eastAsia="等线"/>
                <w:kern w:val="0"/>
                <w:szCs w:val="21"/>
                <w:lang w:bidi="ar"/>
              </w:rPr>
              <w:t>44</w:t>
            </w:r>
          </w:p>
        </w:tc>
        <w:tc>
          <w:tcPr>
            <w:tcW w:w="1251" w:type="dxa"/>
            <w:vAlign w:val="center"/>
          </w:tcPr>
          <w:p w14:paraId="5BAAEF1D" w14:textId="77777777" w:rsidR="00762946" w:rsidRDefault="008749B5">
            <w:pPr>
              <w:widowControl/>
              <w:jc w:val="center"/>
              <w:textAlignment w:val="center"/>
              <w:rPr>
                <w:szCs w:val="21"/>
              </w:rPr>
            </w:pPr>
            <w:r>
              <w:rPr>
                <w:rFonts w:eastAsia="等线"/>
                <w:kern w:val="0"/>
                <w:sz w:val="22"/>
                <w:szCs w:val="22"/>
                <w:lang w:bidi="ar"/>
              </w:rPr>
              <w:t xml:space="preserve">10.83 </w:t>
            </w:r>
          </w:p>
        </w:tc>
        <w:tc>
          <w:tcPr>
            <w:tcW w:w="1347" w:type="dxa"/>
            <w:vMerge/>
            <w:vAlign w:val="center"/>
          </w:tcPr>
          <w:p w14:paraId="47A40E71" w14:textId="77777777" w:rsidR="00762946" w:rsidRDefault="00762946">
            <w:pPr>
              <w:jc w:val="center"/>
              <w:rPr>
                <w:szCs w:val="21"/>
              </w:rPr>
            </w:pPr>
          </w:p>
        </w:tc>
        <w:tc>
          <w:tcPr>
            <w:tcW w:w="1347" w:type="dxa"/>
            <w:vMerge/>
            <w:vAlign w:val="center"/>
          </w:tcPr>
          <w:p w14:paraId="7BCAD5E5" w14:textId="77777777" w:rsidR="00762946" w:rsidRDefault="00762946">
            <w:pPr>
              <w:jc w:val="center"/>
              <w:rPr>
                <w:szCs w:val="21"/>
              </w:rPr>
            </w:pPr>
          </w:p>
        </w:tc>
        <w:tc>
          <w:tcPr>
            <w:tcW w:w="1350" w:type="dxa"/>
            <w:vMerge/>
            <w:vAlign w:val="center"/>
          </w:tcPr>
          <w:p w14:paraId="2F7CB205" w14:textId="77777777" w:rsidR="00762946" w:rsidRDefault="00762946">
            <w:pPr>
              <w:jc w:val="center"/>
              <w:rPr>
                <w:szCs w:val="21"/>
              </w:rPr>
            </w:pPr>
          </w:p>
        </w:tc>
      </w:tr>
      <w:tr w:rsidR="00762946" w14:paraId="4F00C2A5" w14:textId="77777777">
        <w:trPr>
          <w:trHeight w:val="340"/>
          <w:jc w:val="center"/>
        </w:trPr>
        <w:tc>
          <w:tcPr>
            <w:tcW w:w="433" w:type="dxa"/>
            <w:vMerge/>
            <w:vAlign w:val="center"/>
          </w:tcPr>
          <w:p w14:paraId="1971DD77" w14:textId="77777777" w:rsidR="00762946" w:rsidRDefault="00762946">
            <w:pPr>
              <w:spacing w:line="360" w:lineRule="auto"/>
              <w:jc w:val="center"/>
              <w:rPr>
                <w:szCs w:val="21"/>
              </w:rPr>
            </w:pPr>
          </w:p>
        </w:tc>
        <w:tc>
          <w:tcPr>
            <w:tcW w:w="866" w:type="dxa"/>
            <w:vMerge/>
            <w:vAlign w:val="center"/>
          </w:tcPr>
          <w:p w14:paraId="4049E257" w14:textId="77777777" w:rsidR="00762946" w:rsidRDefault="00762946">
            <w:pPr>
              <w:jc w:val="center"/>
              <w:rPr>
                <w:szCs w:val="21"/>
              </w:rPr>
            </w:pPr>
          </w:p>
        </w:tc>
        <w:tc>
          <w:tcPr>
            <w:tcW w:w="1290" w:type="dxa"/>
            <w:vAlign w:val="center"/>
          </w:tcPr>
          <w:p w14:paraId="6D7D01B7" w14:textId="77777777" w:rsidR="00762946" w:rsidRDefault="008749B5">
            <w:pPr>
              <w:widowControl/>
              <w:jc w:val="center"/>
              <w:textAlignment w:val="center"/>
              <w:rPr>
                <w:szCs w:val="21"/>
              </w:rPr>
            </w:pPr>
            <w:r>
              <w:rPr>
                <w:rFonts w:eastAsia="等线"/>
                <w:kern w:val="0"/>
                <w:szCs w:val="21"/>
                <w:lang w:bidi="ar"/>
              </w:rPr>
              <w:t>39.4</w:t>
            </w:r>
          </w:p>
        </w:tc>
        <w:tc>
          <w:tcPr>
            <w:tcW w:w="1500" w:type="dxa"/>
            <w:vAlign w:val="center"/>
          </w:tcPr>
          <w:p w14:paraId="6FB7A8B6" w14:textId="77777777" w:rsidR="00762946" w:rsidRDefault="008749B5">
            <w:pPr>
              <w:widowControl/>
              <w:jc w:val="center"/>
              <w:textAlignment w:val="center"/>
              <w:rPr>
                <w:szCs w:val="21"/>
              </w:rPr>
            </w:pPr>
            <w:r>
              <w:rPr>
                <w:rFonts w:eastAsia="等线"/>
                <w:kern w:val="0"/>
                <w:szCs w:val="21"/>
                <w:lang w:bidi="ar"/>
              </w:rPr>
              <w:t>43</w:t>
            </w:r>
          </w:p>
        </w:tc>
        <w:tc>
          <w:tcPr>
            <w:tcW w:w="1251" w:type="dxa"/>
            <w:vAlign w:val="center"/>
          </w:tcPr>
          <w:p w14:paraId="73D04939" w14:textId="77777777" w:rsidR="00762946" w:rsidRDefault="008749B5">
            <w:pPr>
              <w:widowControl/>
              <w:jc w:val="center"/>
              <w:textAlignment w:val="center"/>
              <w:rPr>
                <w:szCs w:val="21"/>
              </w:rPr>
            </w:pPr>
            <w:r>
              <w:rPr>
                <w:rFonts w:eastAsia="等线"/>
                <w:kern w:val="0"/>
                <w:sz w:val="22"/>
                <w:szCs w:val="22"/>
                <w:lang w:bidi="ar"/>
              </w:rPr>
              <w:t xml:space="preserve">9.14 </w:t>
            </w:r>
          </w:p>
        </w:tc>
        <w:tc>
          <w:tcPr>
            <w:tcW w:w="1347" w:type="dxa"/>
            <w:vMerge/>
            <w:vAlign w:val="center"/>
          </w:tcPr>
          <w:p w14:paraId="1895FA55" w14:textId="77777777" w:rsidR="00762946" w:rsidRDefault="00762946">
            <w:pPr>
              <w:jc w:val="center"/>
              <w:rPr>
                <w:szCs w:val="21"/>
              </w:rPr>
            </w:pPr>
          </w:p>
        </w:tc>
        <w:tc>
          <w:tcPr>
            <w:tcW w:w="1347" w:type="dxa"/>
            <w:vMerge/>
            <w:vAlign w:val="center"/>
          </w:tcPr>
          <w:p w14:paraId="4CB154A3" w14:textId="77777777" w:rsidR="00762946" w:rsidRDefault="00762946">
            <w:pPr>
              <w:jc w:val="center"/>
              <w:rPr>
                <w:szCs w:val="21"/>
              </w:rPr>
            </w:pPr>
          </w:p>
        </w:tc>
        <w:tc>
          <w:tcPr>
            <w:tcW w:w="1350" w:type="dxa"/>
            <w:vMerge/>
            <w:vAlign w:val="center"/>
          </w:tcPr>
          <w:p w14:paraId="4A08CF2D" w14:textId="77777777" w:rsidR="00762946" w:rsidRDefault="00762946">
            <w:pPr>
              <w:jc w:val="center"/>
              <w:rPr>
                <w:szCs w:val="21"/>
              </w:rPr>
            </w:pPr>
          </w:p>
        </w:tc>
      </w:tr>
      <w:tr w:rsidR="00762946" w14:paraId="0FB60D5A" w14:textId="77777777">
        <w:trPr>
          <w:trHeight w:val="340"/>
          <w:jc w:val="center"/>
        </w:trPr>
        <w:tc>
          <w:tcPr>
            <w:tcW w:w="433" w:type="dxa"/>
            <w:vMerge w:val="restart"/>
            <w:vAlign w:val="center"/>
          </w:tcPr>
          <w:p w14:paraId="6B3810DA" w14:textId="77777777" w:rsidR="00762946" w:rsidRDefault="008749B5">
            <w:pPr>
              <w:spacing w:line="360" w:lineRule="auto"/>
              <w:jc w:val="center"/>
              <w:rPr>
                <w:szCs w:val="21"/>
              </w:rPr>
            </w:pPr>
            <w:r>
              <w:rPr>
                <w:szCs w:val="21"/>
              </w:rPr>
              <w:t>2</w:t>
            </w:r>
          </w:p>
        </w:tc>
        <w:tc>
          <w:tcPr>
            <w:tcW w:w="866" w:type="dxa"/>
            <w:vMerge w:val="restart"/>
            <w:vAlign w:val="center"/>
          </w:tcPr>
          <w:p w14:paraId="60EB5E06" w14:textId="77777777" w:rsidR="00762946" w:rsidRDefault="008749B5">
            <w:pPr>
              <w:widowControl/>
              <w:jc w:val="center"/>
              <w:textAlignment w:val="center"/>
              <w:rPr>
                <w:szCs w:val="21"/>
              </w:rPr>
            </w:pPr>
            <w:r>
              <w:rPr>
                <w:rFonts w:eastAsia="等线"/>
                <w:kern w:val="0"/>
                <w:szCs w:val="21"/>
                <w:lang w:bidi="ar"/>
              </w:rPr>
              <w:t>114</w:t>
            </w:r>
          </w:p>
        </w:tc>
        <w:tc>
          <w:tcPr>
            <w:tcW w:w="1290" w:type="dxa"/>
            <w:vAlign w:val="center"/>
          </w:tcPr>
          <w:p w14:paraId="4082FC7F" w14:textId="77777777" w:rsidR="00762946" w:rsidRDefault="008749B5">
            <w:pPr>
              <w:widowControl/>
              <w:jc w:val="center"/>
              <w:textAlignment w:val="center"/>
              <w:rPr>
                <w:szCs w:val="21"/>
              </w:rPr>
            </w:pPr>
            <w:r>
              <w:rPr>
                <w:rFonts w:eastAsia="等线"/>
                <w:kern w:val="0"/>
                <w:szCs w:val="21"/>
                <w:lang w:bidi="ar"/>
              </w:rPr>
              <w:t>113.2</w:t>
            </w:r>
          </w:p>
        </w:tc>
        <w:tc>
          <w:tcPr>
            <w:tcW w:w="1500" w:type="dxa"/>
            <w:vAlign w:val="center"/>
          </w:tcPr>
          <w:p w14:paraId="7C1D78B0" w14:textId="77777777" w:rsidR="00762946" w:rsidRDefault="008749B5">
            <w:pPr>
              <w:widowControl/>
              <w:jc w:val="center"/>
              <w:textAlignment w:val="center"/>
              <w:rPr>
                <w:szCs w:val="21"/>
              </w:rPr>
            </w:pPr>
            <w:r>
              <w:rPr>
                <w:rFonts w:eastAsia="等线"/>
                <w:kern w:val="0"/>
                <w:szCs w:val="21"/>
                <w:lang w:bidi="ar"/>
              </w:rPr>
              <w:t>115</w:t>
            </w:r>
          </w:p>
        </w:tc>
        <w:tc>
          <w:tcPr>
            <w:tcW w:w="1251" w:type="dxa"/>
            <w:vAlign w:val="center"/>
          </w:tcPr>
          <w:p w14:paraId="11ABEF00" w14:textId="77777777" w:rsidR="00762946" w:rsidRDefault="008749B5">
            <w:pPr>
              <w:widowControl/>
              <w:jc w:val="center"/>
              <w:textAlignment w:val="center"/>
              <w:rPr>
                <w:szCs w:val="21"/>
              </w:rPr>
            </w:pPr>
            <w:r>
              <w:rPr>
                <w:rFonts w:eastAsia="等线"/>
                <w:kern w:val="0"/>
                <w:sz w:val="22"/>
                <w:szCs w:val="22"/>
                <w:lang w:bidi="ar"/>
              </w:rPr>
              <w:t xml:space="preserve">1.59 </w:t>
            </w:r>
          </w:p>
        </w:tc>
        <w:tc>
          <w:tcPr>
            <w:tcW w:w="1347" w:type="dxa"/>
            <w:vMerge w:val="restart"/>
            <w:vAlign w:val="center"/>
          </w:tcPr>
          <w:p w14:paraId="0BFC9E9B" w14:textId="77777777" w:rsidR="00762946" w:rsidRDefault="008749B5">
            <w:pPr>
              <w:widowControl/>
              <w:jc w:val="center"/>
              <w:textAlignment w:val="center"/>
              <w:rPr>
                <w:szCs w:val="21"/>
              </w:rPr>
            </w:pPr>
            <w:r>
              <w:rPr>
                <w:rFonts w:eastAsia="等线"/>
                <w:kern w:val="0"/>
                <w:sz w:val="22"/>
                <w:szCs w:val="22"/>
                <w:lang w:bidi="ar"/>
              </w:rPr>
              <w:t xml:space="preserve">1.71 </w:t>
            </w:r>
          </w:p>
        </w:tc>
        <w:tc>
          <w:tcPr>
            <w:tcW w:w="1347" w:type="dxa"/>
            <w:vMerge w:val="restart"/>
            <w:vAlign w:val="center"/>
          </w:tcPr>
          <w:p w14:paraId="755D5E59" w14:textId="77777777" w:rsidR="00762946" w:rsidRDefault="008749B5">
            <w:pPr>
              <w:widowControl/>
              <w:jc w:val="center"/>
              <w:textAlignment w:val="center"/>
              <w:rPr>
                <w:szCs w:val="21"/>
              </w:rPr>
            </w:pPr>
            <w:r>
              <w:rPr>
                <w:rFonts w:eastAsia="等线"/>
                <w:kern w:val="0"/>
                <w:sz w:val="22"/>
                <w:szCs w:val="22"/>
                <w:lang w:bidi="ar"/>
              </w:rPr>
              <w:t xml:space="preserve">0.21 </w:t>
            </w:r>
          </w:p>
        </w:tc>
        <w:tc>
          <w:tcPr>
            <w:tcW w:w="1350" w:type="dxa"/>
            <w:vMerge w:val="restart"/>
            <w:vAlign w:val="center"/>
          </w:tcPr>
          <w:p w14:paraId="19F96576" w14:textId="77777777" w:rsidR="00762946" w:rsidRDefault="008749B5">
            <w:pPr>
              <w:widowControl/>
              <w:jc w:val="center"/>
              <w:textAlignment w:val="center"/>
              <w:rPr>
                <w:szCs w:val="21"/>
              </w:rPr>
            </w:pPr>
            <w:r>
              <w:rPr>
                <w:rFonts w:hint="eastAsia"/>
                <w:szCs w:val="21"/>
              </w:rPr>
              <w:t>1.7</w:t>
            </w:r>
          </w:p>
        </w:tc>
      </w:tr>
      <w:tr w:rsidR="00762946" w14:paraId="27CDB213" w14:textId="77777777">
        <w:trPr>
          <w:trHeight w:val="340"/>
          <w:jc w:val="center"/>
        </w:trPr>
        <w:tc>
          <w:tcPr>
            <w:tcW w:w="433" w:type="dxa"/>
            <w:vMerge/>
            <w:vAlign w:val="center"/>
          </w:tcPr>
          <w:p w14:paraId="562AF2FC" w14:textId="77777777" w:rsidR="00762946" w:rsidRDefault="00762946">
            <w:pPr>
              <w:spacing w:line="360" w:lineRule="auto"/>
              <w:jc w:val="center"/>
              <w:rPr>
                <w:szCs w:val="21"/>
              </w:rPr>
            </w:pPr>
          </w:p>
        </w:tc>
        <w:tc>
          <w:tcPr>
            <w:tcW w:w="866" w:type="dxa"/>
            <w:vMerge/>
            <w:vAlign w:val="center"/>
          </w:tcPr>
          <w:p w14:paraId="48B89DB7" w14:textId="77777777" w:rsidR="00762946" w:rsidRDefault="00762946">
            <w:pPr>
              <w:jc w:val="center"/>
              <w:rPr>
                <w:szCs w:val="21"/>
              </w:rPr>
            </w:pPr>
          </w:p>
        </w:tc>
        <w:tc>
          <w:tcPr>
            <w:tcW w:w="1290" w:type="dxa"/>
            <w:vAlign w:val="center"/>
          </w:tcPr>
          <w:p w14:paraId="6D874C18" w14:textId="77777777" w:rsidR="00762946" w:rsidRDefault="008749B5">
            <w:pPr>
              <w:widowControl/>
              <w:jc w:val="center"/>
              <w:textAlignment w:val="center"/>
              <w:rPr>
                <w:szCs w:val="21"/>
              </w:rPr>
            </w:pPr>
            <w:r>
              <w:rPr>
                <w:rFonts w:eastAsia="等线"/>
                <w:kern w:val="0"/>
                <w:szCs w:val="21"/>
                <w:lang w:bidi="ar"/>
              </w:rPr>
              <w:t>112.8</w:t>
            </w:r>
          </w:p>
        </w:tc>
        <w:tc>
          <w:tcPr>
            <w:tcW w:w="1500" w:type="dxa"/>
            <w:vAlign w:val="center"/>
          </w:tcPr>
          <w:p w14:paraId="7A7F3405" w14:textId="77777777" w:rsidR="00762946" w:rsidRDefault="008749B5">
            <w:pPr>
              <w:widowControl/>
              <w:jc w:val="center"/>
              <w:textAlignment w:val="center"/>
              <w:rPr>
                <w:szCs w:val="21"/>
              </w:rPr>
            </w:pPr>
            <w:r>
              <w:rPr>
                <w:rFonts w:eastAsia="等线"/>
                <w:kern w:val="0"/>
                <w:szCs w:val="21"/>
                <w:lang w:bidi="ar"/>
              </w:rPr>
              <w:t>115</w:t>
            </w:r>
          </w:p>
        </w:tc>
        <w:tc>
          <w:tcPr>
            <w:tcW w:w="1251" w:type="dxa"/>
            <w:vAlign w:val="center"/>
          </w:tcPr>
          <w:p w14:paraId="7CFB9508" w14:textId="77777777" w:rsidR="00762946" w:rsidRDefault="008749B5">
            <w:pPr>
              <w:widowControl/>
              <w:jc w:val="center"/>
              <w:textAlignment w:val="center"/>
              <w:rPr>
                <w:szCs w:val="21"/>
              </w:rPr>
            </w:pPr>
            <w:r>
              <w:rPr>
                <w:rFonts w:eastAsia="等线"/>
                <w:kern w:val="0"/>
                <w:sz w:val="22"/>
                <w:szCs w:val="22"/>
                <w:lang w:bidi="ar"/>
              </w:rPr>
              <w:t xml:space="preserve">1.95 </w:t>
            </w:r>
          </w:p>
        </w:tc>
        <w:tc>
          <w:tcPr>
            <w:tcW w:w="1347" w:type="dxa"/>
            <w:vMerge/>
            <w:vAlign w:val="center"/>
          </w:tcPr>
          <w:p w14:paraId="5A913F6D" w14:textId="77777777" w:rsidR="00762946" w:rsidRDefault="00762946">
            <w:pPr>
              <w:jc w:val="center"/>
              <w:rPr>
                <w:szCs w:val="21"/>
              </w:rPr>
            </w:pPr>
          </w:p>
        </w:tc>
        <w:tc>
          <w:tcPr>
            <w:tcW w:w="1347" w:type="dxa"/>
            <w:vMerge/>
            <w:vAlign w:val="center"/>
          </w:tcPr>
          <w:p w14:paraId="113B2B9E" w14:textId="77777777" w:rsidR="00762946" w:rsidRDefault="00762946">
            <w:pPr>
              <w:jc w:val="center"/>
              <w:rPr>
                <w:szCs w:val="21"/>
              </w:rPr>
            </w:pPr>
          </w:p>
        </w:tc>
        <w:tc>
          <w:tcPr>
            <w:tcW w:w="1350" w:type="dxa"/>
            <w:vMerge/>
            <w:vAlign w:val="center"/>
          </w:tcPr>
          <w:p w14:paraId="2604F8E8" w14:textId="77777777" w:rsidR="00762946" w:rsidRDefault="00762946">
            <w:pPr>
              <w:jc w:val="center"/>
              <w:rPr>
                <w:szCs w:val="21"/>
              </w:rPr>
            </w:pPr>
          </w:p>
        </w:tc>
      </w:tr>
      <w:tr w:rsidR="00762946" w14:paraId="02EA8825" w14:textId="77777777">
        <w:trPr>
          <w:trHeight w:val="340"/>
          <w:jc w:val="center"/>
        </w:trPr>
        <w:tc>
          <w:tcPr>
            <w:tcW w:w="433" w:type="dxa"/>
            <w:vMerge/>
            <w:vAlign w:val="center"/>
          </w:tcPr>
          <w:p w14:paraId="19355BEB" w14:textId="77777777" w:rsidR="00762946" w:rsidRDefault="00762946">
            <w:pPr>
              <w:spacing w:line="360" w:lineRule="auto"/>
              <w:jc w:val="center"/>
              <w:rPr>
                <w:szCs w:val="21"/>
              </w:rPr>
            </w:pPr>
          </w:p>
        </w:tc>
        <w:tc>
          <w:tcPr>
            <w:tcW w:w="866" w:type="dxa"/>
            <w:vMerge/>
            <w:vAlign w:val="center"/>
          </w:tcPr>
          <w:p w14:paraId="2F14181F" w14:textId="77777777" w:rsidR="00762946" w:rsidRDefault="00762946">
            <w:pPr>
              <w:jc w:val="center"/>
              <w:rPr>
                <w:szCs w:val="21"/>
              </w:rPr>
            </w:pPr>
          </w:p>
        </w:tc>
        <w:tc>
          <w:tcPr>
            <w:tcW w:w="1290" w:type="dxa"/>
            <w:vAlign w:val="center"/>
          </w:tcPr>
          <w:p w14:paraId="30EE1742" w14:textId="77777777" w:rsidR="00762946" w:rsidRDefault="008749B5">
            <w:pPr>
              <w:widowControl/>
              <w:jc w:val="center"/>
              <w:textAlignment w:val="center"/>
              <w:rPr>
                <w:szCs w:val="21"/>
              </w:rPr>
            </w:pPr>
            <w:r>
              <w:rPr>
                <w:rFonts w:eastAsia="等线"/>
                <w:kern w:val="0"/>
                <w:szCs w:val="21"/>
                <w:lang w:bidi="ar"/>
              </w:rPr>
              <w:t>113.2</w:t>
            </w:r>
          </w:p>
        </w:tc>
        <w:tc>
          <w:tcPr>
            <w:tcW w:w="1500" w:type="dxa"/>
            <w:vAlign w:val="center"/>
          </w:tcPr>
          <w:p w14:paraId="38FF0915" w14:textId="77777777" w:rsidR="00762946" w:rsidRDefault="008749B5">
            <w:pPr>
              <w:widowControl/>
              <w:jc w:val="center"/>
              <w:textAlignment w:val="center"/>
              <w:rPr>
                <w:szCs w:val="21"/>
              </w:rPr>
            </w:pPr>
            <w:r>
              <w:rPr>
                <w:rFonts w:eastAsia="等线"/>
                <w:kern w:val="0"/>
                <w:szCs w:val="21"/>
                <w:lang w:bidi="ar"/>
              </w:rPr>
              <w:t>115</w:t>
            </w:r>
          </w:p>
        </w:tc>
        <w:tc>
          <w:tcPr>
            <w:tcW w:w="1251" w:type="dxa"/>
            <w:vAlign w:val="center"/>
          </w:tcPr>
          <w:p w14:paraId="2B0C36C2" w14:textId="77777777" w:rsidR="00762946" w:rsidRDefault="008749B5">
            <w:pPr>
              <w:widowControl/>
              <w:jc w:val="center"/>
              <w:textAlignment w:val="center"/>
              <w:rPr>
                <w:szCs w:val="21"/>
              </w:rPr>
            </w:pPr>
            <w:r>
              <w:rPr>
                <w:rFonts w:eastAsia="等线"/>
                <w:kern w:val="0"/>
                <w:sz w:val="22"/>
                <w:szCs w:val="22"/>
                <w:lang w:bidi="ar"/>
              </w:rPr>
              <w:t xml:space="preserve">1.59 </w:t>
            </w:r>
          </w:p>
        </w:tc>
        <w:tc>
          <w:tcPr>
            <w:tcW w:w="1347" w:type="dxa"/>
            <w:vMerge/>
            <w:vAlign w:val="center"/>
          </w:tcPr>
          <w:p w14:paraId="0E9D78F0" w14:textId="77777777" w:rsidR="00762946" w:rsidRDefault="00762946">
            <w:pPr>
              <w:jc w:val="center"/>
              <w:rPr>
                <w:szCs w:val="21"/>
              </w:rPr>
            </w:pPr>
          </w:p>
        </w:tc>
        <w:tc>
          <w:tcPr>
            <w:tcW w:w="1347" w:type="dxa"/>
            <w:vMerge/>
            <w:vAlign w:val="center"/>
          </w:tcPr>
          <w:p w14:paraId="4A35351A" w14:textId="77777777" w:rsidR="00762946" w:rsidRDefault="00762946">
            <w:pPr>
              <w:jc w:val="center"/>
              <w:rPr>
                <w:szCs w:val="21"/>
              </w:rPr>
            </w:pPr>
          </w:p>
        </w:tc>
        <w:tc>
          <w:tcPr>
            <w:tcW w:w="1350" w:type="dxa"/>
            <w:vMerge/>
            <w:vAlign w:val="center"/>
          </w:tcPr>
          <w:p w14:paraId="7642FCD6" w14:textId="77777777" w:rsidR="00762946" w:rsidRDefault="00762946">
            <w:pPr>
              <w:jc w:val="center"/>
              <w:rPr>
                <w:szCs w:val="21"/>
              </w:rPr>
            </w:pPr>
          </w:p>
        </w:tc>
      </w:tr>
      <w:tr w:rsidR="00762946" w14:paraId="5B78E511" w14:textId="77777777">
        <w:trPr>
          <w:trHeight w:val="340"/>
          <w:jc w:val="center"/>
        </w:trPr>
        <w:tc>
          <w:tcPr>
            <w:tcW w:w="433" w:type="dxa"/>
            <w:vMerge w:val="restart"/>
            <w:vAlign w:val="center"/>
          </w:tcPr>
          <w:p w14:paraId="7A75A437" w14:textId="77777777" w:rsidR="00762946" w:rsidRDefault="008749B5">
            <w:pPr>
              <w:spacing w:line="360" w:lineRule="auto"/>
              <w:jc w:val="center"/>
              <w:rPr>
                <w:szCs w:val="21"/>
              </w:rPr>
            </w:pPr>
            <w:r>
              <w:rPr>
                <w:szCs w:val="21"/>
              </w:rPr>
              <w:t>3</w:t>
            </w:r>
          </w:p>
        </w:tc>
        <w:tc>
          <w:tcPr>
            <w:tcW w:w="866" w:type="dxa"/>
            <w:vMerge w:val="restart"/>
            <w:vAlign w:val="center"/>
          </w:tcPr>
          <w:p w14:paraId="0E29DBB4" w14:textId="77777777" w:rsidR="00762946" w:rsidRDefault="008749B5">
            <w:pPr>
              <w:widowControl/>
              <w:jc w:val="center"/>
              <w:textAlignment w:val="center"/>
              <w:rPr>
                <w:szCs w:val="21"/>
              </w:rPr>
            </w:pPr>
            <w:r>
              <w:rPr>
                <w:rFonts w:eastAsia="等线"/>
                <w:kern w:val="0"/>
                <w:szCs w:val="21"/>
                <w:lang w:bidi="ar"/>
              </w:rPr>
              <w:t>660</w:t>
            </w:r>
          </w:p>
        </w:tc>
        <w:tc>
          <w:tcPr>
            <w:tcW w:w="1290" w:type="dxa"/>
            <w:vAlign w:val="center"/>
          </w:tcPr>
          <w:p w14:paraId="76DE4D66" w14:textId="77777777" w:rsidR="00762946" w:rsidRDefault="008749B5">
            <w:pPr>
              <w:widowControl/>
              <w:jc w:val="center"/>
              <w:textAlignment w:val="center"/>
              <w:rPr>
                <w:rFonts w:eastAsia="等线"/>
                <w:kern w:val="0"/>
                <w:szCs w:val="21"/>
                <w:lang w:bidi="ar"/>
              </w:rPr>
            </w:pPr>
            <w:r>
              <w:rPr>
                <w:rFonts w:eastAsia="等线"/>
                <w:kern w:val="0"/>
                <w:szCs w:val="21"/>
                <w:lang w:bidi="ar"/>
              </w:rPr>
              <w:t>669.0</w:t>
            </w:r>
          </w:p>
        </w:tc>
        <w:tc>
          <w:tcPr>
            <w:tcW w:w="1500" w:type="dxa"/>
            <w:vAlign w:val="center"/>
          </w:tcPr>
          <w:p w14:paraId="494C270F" w14:textId="77777777" w:rsidR="00762946" w:rsidRDefault="008749B5">
            <w:pPr>
              <w:widowControl/>
              <w:jc w:val="center"/>
              <w:textAlignment w:val="center"/>
              <w:rPr>
                <w:rFonts w:eastAsia="等线"/>
                <w:kern w:val="0"/>
                <w:szCs w:val="21"/>
                <w:lang w:bidi="ar"/>
              </w:rPr>
            </w:pPr>
            <w:r>
              <w:rPr>
                <w:rFonts w:eastAsia="等线"/>
                <w:kern w:val="0"/>
                <w:szCs w:val="21"/>
                <w:lang w:bidi="ar"/>
              </w:rPr>
              <w:t>677</w:t>
            </w:r>
          </w:p>
        </w:tc>
        <w:tc>
          <w:tcPr>
            <w:tcW w:w="1251" w:type="dxa"/>
            <w:vAlign w:val="center"/>
          </w:tcPr>
          <w:p w14:paraId="09833E99"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1.20 </w:t>
            </w:r>
          </w:p>
        </w:tc>
        <w:tc>
          <w:tcPr>
            <w:tcW w:w="1347" w:type="dxa"/>
            <w:vMerge w:val="restart"/>
            <w:vAlign w:val="center"/>
          </w:tcPr>
          <w:p w14:paraId="0B052663" w14:textId="77777777" w:rsidR="00762946" w:rsidRDefault="008749B5">
            <w:pPr>
              <w:widowControl/>
              <w:jc w:val="center"/>
              <w:textAlignment w:val="center"/>
              <w:rPr>
                <w:szCs w:val="21"/>
              </w:rPr>
            </w:pPr>
            <w:r>
              <w:rPr>
                <w:rFonts w:eastAsia="等线"/>
                <w:kern w:val="0"/>
                <w:sz w:val="22"/>
                <w:szCs w:val="22"/>
                <w:lang w:bidi="ar"/>
              </w:rPr>
              <w:t xml:space="preserve">1.25 </w:t>
            </w:r>
          </w:p>
        </w:tc>
        <w:tc>
          <w:tcPr>
            <w:tcW w:w="1347" w:type="dxa"/>
            <w:vMerge w:val="restart"/>
            <w:vAlign w:val="center"/>
          </w:tcPr>
          <w:p w14:paraId="5F9E5D49" w14:textId="77777777" w:rsidR="00762946" w:rsidRDefault="008749B5">
            <w:pPr>
              <w:widowControl/>
              <w:jc w:val="center"/>
              <w:textAlignment w:val="center"/>
              <w:rPr>
                <w:szCs w:val="21"/>
              </w:rPr>
            </w:pPr>
            <w:r>
              <w:rPr>
                <w:rFonts w:eastAsia="等线"/>
                <w:kern w:val="0"/>
                <w:sz w:val="22"/>
                <w:szCs w:val="22"/>
                <w:lang w:bidi="ar"/>
              </w:rPr>
              <w:t xml:space="preserve">0.11 </w:t>
            </w:r>
          </w:p>
        </w:tc>
        <w:tc>
          <w:tcPr>
            <w:tcW w:w="1350" w:type="dxa"/>
            <w:vMerge w:val="restart"/>
            <w:vAlign w:val="center"/>
          </w:tcPr>
          <w:p w14:paraId="596D91A2" w14:textId="77777777" w:rsidR="00762946" w:rsidRDefault="008749B5">
            <w:pPr>
              <w:jc w:val="center"/>
              <w:rPr>
                <w:szCs w:val="21"/>
              </w:rPr>
            </w:pPr>
            <w:r>
              <w:rPr>
                <w:rFonts w:hint="eastAsia"/>
                <w:szCs w:val="21"/>
              </w:rPr>
              <w:t>1.7</w:t>
            </w:r>
          </w:p>
        </w:tc>
      </w:tr>
      <w:tr w:rsidR="00762946" w14:paraId="4A78106E" w14:textId="77777777">
        <w:trPr>
          <w:trHeight w:val="340"/>
          <w:jc w:val="center"/>
        </w:trPr>
        <w:tc>
          <w:tcPr>
            <w:tcW w:w="433" w:type="dxa"/>
            <w:vMerge/>
            <w:vAlign w:val="center"/>
          </w:tcPr>
          <w:p w14:paraId="47F8A89F" w14:textId="77777777" w:rsidR="00762946" w:rsidRDefault="00762946">
            <w:pPr>
              <w:spacing w:line="360" w:lineRule="auto"/>
              <w:jc w:val="center"/>
              <w:rPr>
                <w:szCs w:val="21"/>
              </w:rPr>
            </w:pPr>
          </w:p>
        </w:tc>
        <w:tc>
          <w:tcPr>
            <w:tcW w:w="866" w:type="dxa"/>
            <w:vMerge/>
            <w:vAlign w:val="center"/>
          </w:tcPr>
          <w:p w14:paraId="2969C7BC" w14:textId="77777777" w:rsidR="00762946" w:rsidRDefault="00762946">
            <w:pPr>
              <w:jc w:val="center"/>
              <w:rPr>
                <w:szCs w:val="21"/>
              </w:rPr>
            </w:pPr>
          </w:p>
        </w:tc>
        <w:tc>
          <w:tcPr>
            <w:tcW w:w="1290" w:type="dxa"/>
            <w:vAlign w:val="center"/>
          </w:tcPr>
          <w:p w14:paraId="5A204752" w14:textId="77777777" w:rsidR="00762946" w:rsidRDefault="008749B5">
            <w:pPr>
              <w:widowControl/>
              <w:jc w:val="center"/>
              <w:textAlignment w:val="center"/>
              <w:rPr>
                <w:rFonts w:eastAsia="等线"/>
                <w:kern w:val="0"/>
                <w:szCs w:val="21"/>
                <w:lang w:bidi="ar"/>
              </w:rPr>
            </w:pPr>
            <w:r>
              <w:rPr>
                <w:rFonts w:eastAsia="等线"/>
                <w:kern w:val="0"/>
                <w:szCs w:val="21"/>
                <w:lang w:bidi="ar"/>
              </w:rPr>
              <w:t>663.2</w:t>
            </w:r>
          </w:p>
        </w:tc>
        <w:tc>
          <w:tcPr>
            <w:tcW w:w="1500" w:type="dxa"/>
            <w:vAlign w:val="center"/>
          </w:tcPr>
          <w:p w14:paraId="235CEE55" w14:textId="77777777" w:rsidR="00762946" w:rsidRDefault="008749B5">
            <w:pPr>
              <w:widowControl/>
              <w:jc w:val="center"/>
              <w:textAlignment w:val="center"/>
              <w:rPr>
                <w:rFonts w:eastAsia="等线"/>
                <w:kern w:val="0"/>
                <w:szCs w:val="21"/>
                <w:lang w:bidi="ar"/>
              </w:rPr>
            </w:pPr>
            <w:r>
              <w:rPr>
                <w:rFonts w:eastAsia="等线"/>
                <w:kern w:val="0"/>
                <w:szCs w:val="21"/>
                <w:lang w:bidi="ar"/>
              </w:rPr>
              <w:t>671</w:t>
            </w:r>
          </w:p>
        </w:tc>
        <w:tc>
          <w:tcPr>
            <w:tcW w:w="1251" w:type="dxa"/>
            <w:vAlign w:val="center"/>
          </w:tcPr>
          <w:p w14:paraId="3F2FE8AE"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1.18 </w:t>
            </w:r>
          </w:p>
        </w:tc>
        <w:tc>
          <w:tcPr>
            <w:tcW w:w="1347" w:type="dxa"/>
            <w:vMerge/>
            <w:vAlign w:val="center"/>
          </w:tcPr>
          <w:p w14:paraId="2BFE1EB9" w14:textId="77777777" w:rsidR="00762946" w:rsidRDefault="00762946">
            <w:pPr>
              <w:jc w:val="center"/>
              <w:rPr>
                <w:szCs w:val="21"/>
              </w:rPr>
            </w:pPr>
          </w:p>
        </w:tc>
        <w:tc>
          <w:tcPr>
            <w:tcW w:w="1347" w:type="dxa"/>
            <w:vMerge/>
            <w:vAlign w:val="center"/>
          </w:tcPr>
          <w:p w14:paraId="4EED6BEF" w14:textId="77777777" w:rsidR="00762946" w:rsidRDefault="00762946">
            <w:pPr>
              <w:jc w:val="center"/>
              <w:rPr>
                <w:szCs w:val="21"/>
              </w:rPr>
            </w:pPr>
          </w:p>
        </w:tc>
        <w:tc>
          <w:tcPr>
            <w:tcW w:w="1350" w:type="dxa"/>
            <w:vMerge/>
            <w:vAlign w:val="center"/>
          </w:tcPr>
          <w:p w14:paraId="055289AB" w14:textId="77777777" w:rsidR="00762946" w:rsidRDefault="00762946">
            <w:pPr>
              <w:jc w:val="center"/>
              <w:rPr>
                <w:szCs w:val="21"/>
              </w:rPr>
            </w:pPr>
          </w:p>
        </w:tc>
      </w:tr>
      <w:tr w:rsidR="00762946" w14:paraId="271A1F91" w14:textId="77777777">
        <w:trPr>
          <w:trHeight w:val="340"/>
          <w:jc w:val="center"/>
        </w:trPr>
        <w:tc>
          <w:tcPr>
            <w:tcW w:w="433" w:type="dxa"/>
            <w:vMerge/>
            <w:vAlign w:val="center"/>
          </w:tcPr>
          <w:p w14:paraId="7B1B2559" w14:textId="77777777" w:rsidR="00762946" w:rsidRDefault="00762946">
            <w:pPr>
              <w:spacing w:line="360" w:lineRule="auto"/>
              <w:jc w:val="center"/>
              <w:rPr>
                <w:szCs w:val="21"/>
              </w:rPr>
            </w:pPr>
          </w:p>
        </w:tc>
        <w:tc>
          <w:tcPr>
            <w:tcW w:w="866" w:type="dxa"/>
            <w:vMerge/>
            <w:vAlign w:val="center"/>
          </w:tcPr>
          <w:p w14:paraId="5B74BBEB" w14:textId="77777777" w:rsidR="00762946" w:rsidRDefault="00762946">
            <w:pPr>
              <w:jc w:val="center"/>
              <w:rPr>
                <w:szCs w:val="21"/>
              </w:rPr>
            </w:pPr>
          </w:p>
        </w:tc>
        <w:tc>
          <w:tcPr>
            <w:tcW w:w="1290" w:type="dxa"/>
            <w:vAlign w:val="center"/>
          </w:tcPr>
          <w:p w14:paraId="285A187D" w14:textId="77777777" w:rsidR="00762946" w:rsidRDefault="008749B5">
            <w:pPr>
              <w:widowControl/>
              <w:jc w:val="center"/>
              <w:textAlignment w:val="center"/>
              <w:rPr>
                <w:rFonts w:eastAsia="等线"/>
                <w:kern w:val="0"/>
                <w:szCs w:val="21"/>
                <w:lang w:bidi="ar"/>
              </w:rPr>
            </w:pPr>
            <w:r>
              <w:rPr>
                <w:rFonts w:eastAsia="等线"/>
                <w:kern w:val="0"/>
                <w:szCs w:val="21"/>
                <w:lang w:bidi="ar"/>
              </w:rPr>
              <w:t>666.8</w:t>
            </w:r>
          </w:p>
        </w:tc>
        <w:tc>
          <w:tcPr>
            <w:tcW w:w="1500" w:type="dxa"/>
            <w:vAlign w:val="center"/>
          </w:tcPr>
          <w:p w14:paraId="236A3F64" w14:textId="77777777" w:rsidR="00762946" w:rsidRDefault="008749B5">
            <w:pPr>
              <w:widowControl/>
              <w:jc w:val="center"/>
              <w:textAlignment w:val="center"/>
              <w:rPr>
                <w:rFonts w:eastAsia="等线"/>
                <w:kern w:val="0"/>
                <w:szCs w:val="21"/>
                <w:lang w:bidi="ar"/>
              </w:rPr>
            </w:pPr>
            <w:r>
              <w:rPr>
                <w:rFonts w:eastAsia="等线"/>
                <w:kern w:val="0"/>
                <w:szCs w:val="21"/>
                <w:lang w:bidi="ar"/>
              </w:rPr>
              <w:t>676</w:t>
            </w:r>
          </w:p>
        </w:tc>
        <w:tc>
          <w:tcPr>
            <w:tcW w:w="1251" w:type="dxa"/>
            <w:vAlign w:val="center"/>
          </w:tcPr>
          <w:p w14:paraId="3E0E99D9" w14:textId="77777777" w:rsidR="00762946" w:rsidRDefault="008749B5">
            <w:pPr>
              <w:widowControl/>
              <w:jc w:val="center"/>
              <w:textAlignment w:val="center"/>
              <w:rPr>
                <w:rFonts w:eastAsia="等线"/>
                <w:kern w:val="0"/>
                <w:sz w:val="22"/>
                <w:szCs w:val="22"/>
                <w:lang w:bidi="ar"/>
              </w:rPr>
            </w:pPr>
            <w:r>
              <w:rPr>
                <w:rFonts w:eastAsia="等线"/>
                <w:kern w:val="0"/>
                <w:sz w:val="22"/>
                <w:szCs w:val="22"/>
                <w:lang w:bidi="ar"/>
              </w:rPr>
              <w:t xml:space="preserve">1.38 </w:t>
            </w:r>
          </w:p>
        </w:tc>
        <w:tc>
          <w:tcPr>
            <w:tcW w:w="1347" w:type="dxa"/>
            <w:vMerge/>
            <w:vAlign w:val="center"/>
          </w:tcPr>
          <w:p w14:paraId="5130EE5A" w14:textId="77777777" w:rsidR="00762946" w:rsidRDefault="00762946">
            <w:pPr>
              <w:jc w:val="center"/>
              <w:rPr>
                <w:szCs w:val="21"/>
              </w:rPr>
            </w:pPr>
          </w:p>
        </w:tc>
        <w:tc>
          <w:tcPr>
            <w:tcW w:w="1347" w:type="dxa"/>
            <w:vMerge/>
            <w:vAlign w:val="center"/>
          </w:tcPr>
          <w:p w14:paraId="5D34C856" w14:textId="77777777" w:rsidR="00762946" w:rsidRDefault="00762946">
            <w:pPr>
              <w:jc w:val="center"/>
              <w:rPr>
                <w:szCs w:val="21"/>
              </w:rPr>
            </w:pPr>
          </w:p>
        </w:tc>
        <w:tc>
          <w:tcPr>
            <w:tcW w:w="1350" w:type="dxa"/>
            <w:vMerge/>
            <w:vAlign w:val="center"/>
          </w:tcPr>
          <w:p w14:paraId="4CF67CAF" w14:textId="77777777" w:rsidR="00762946" w:rsidRDefault="00762946">
            <w:pPr>
              <w:jc w:val="center"/>
              <w:rPr>
                <w:szCs w:val="21"/>
              </w:rPr>
            </w:pPr>
          </w:p>
        </w:tc>
      </w:tr>
    </w:tbl>
    <w:p w14:paraId="3039B6EC" w14:textId="77777777" w:rsidR="00762946" w:rsidRDefault="00762946">
      <w:pPr>
        <w:rPr>
          <w:szCs w:val="21"/>
        </w:rPr>
      </w:pPr>
    </w:p>
    <w:p w14:paraId="312B4CE2" w14:textId="77777777" w:rsidR="00762946" w:rsidRDefault="00762946">
      <w:pPr>
        <w:rPr>
          <w:szCs w:val="21"/>
        </w:rPr>
      </w:pPr>
    </w:p>
    <w:p w14:paraId="65314913" w14:textId="77777777" w:rsidR="00762946" w:rsidRDefault="00762946">
      <w:pPr>
        <w:rPr>
          <w:szCs w:val="21"/>
        </w:rPr>
      </w:pPr>
    </w:p>
    <w:p w14:paraId="63E5D0F2" w14:textId="77777777" w:rsidR="00762946" w:rsidRDefault="00762946">
      <w:pPr>
        <w:rPr>
          <w:szCs w:val="21"/>
        </w:rPr>
      </w:pPr>
    </w:p>
    <w:sectPr w:rsidR="00762946">
      <w:headerReference w:type="default" r:id="rId10"/>
      <w:footerReference w:type="default" r:id="rId11"/>
      <w:pgSz w:w="11906" w:h="16838"/>
      <w:pgMar w:top="1440" w:right="1418" w:bottom="1440" w:left="1418"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940A" w14:textId="77777777" w:rsidR="0003518B" w:rsidRDefault="008749B5">
      <w:r>
        <w:separator/>
      </w:r>
    </w:p>
  </w:endnote>
  <w:endnote w:type="continuationSeparator" w:id="0">
    <w:p w14:paraId="18F94AEA" w14:textId="77777777" w:rsidR="0003518B" w:rsidRDefault="0087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81BADAE3-A7B4-4414-864A-971EBCDD70CA}"/>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A99A0C2F-1510-4CFC-A686-C56F542FD843}"/>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E835" w14:textId="77777777" w:rsidR="00762946" w:rsidRDefault="0076294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FDE3" w14:textId="77777777" w:rsidR="00762946" w:rsidRDefault="008749B5">
    <w:pPr>
      <w:pStyle w:val="a8"/>
      <w:ind w:right="360"/>
      <w:jc w:val="center"/>
    </w:pPr>
    <w:r>
      <w:rPr>
        <w:noProof/>
      </w:rPr>
      <mc:AlternateContent>
        <mc:Choice Requires="wps">
          <w:drawing>
            <wp:anchor distT="0" distB="0" distL="114300" distR="114300" simplePos="0" relativeHeight="251659264" behindDoc="0" locked="0" layoutInCell="1" allowOverlap="1" wp14:anchorId="6D295B4A" wp14:editId="66A0122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56512" w14:textId="77777777" w:rsidR="00762946" w:rsidRDefault="008749B5">
                          <w:pPr>
                            <w:pStyle w:val="a8"/>
                            <w:ind w:right="360"/>
                            <w:jc w:val="center"/>
                          </w:pPr>
                          <w:r>
                            <w:rPr>
                              <w:rStyle w:val="ad"/>
                            </w:rPr>
                            <w:fldChar w:fldCharType="begin"/>
                          </w:r>
                          <w:r>
                            <w:rPr>
                              <w:rStyle w:val="ad"/>
                            </w:rPr>
                            <w:instrText xml:space="preserve"> PAGE </w:instrText>
                          </w:r>
                          <w:r>
                            <w:rPr>
                              <w:rStyle w:val="ad"/>
                            </w:rPr>
                            <w:fldChar w:fldCharType="separate"/>
                          </w:r>
                          <w:r>
                            <w:rPr>
                              <w:rStyle w:val="ad"/>
                            </w:rPr>
                            <w:t>17</w:t>
                          </w:r>
                          <w:r>
                            <w:rPr>
                              <w:rStyle w:val="ad"/>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295B4A"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5E56512" w14:textId="77777777" w:rsidR="00762946" w:rsidRDefault="008749B5">
                    <w:pPr>
                      <w:pStyle w:val="a8"/>
                      <w:ind w:right="360"/>
                      <w:jc w:val="center"/>
                    </w:pPr>
                    <w:r>
                      <w:rPr>
                        <w:rStyle w:val="ad"/>
                      </w:rPr>
                      <w:fldChar w:fldCharType="begin"/>
                    </w:r>
                    <w:r>
                      <w:rPr>
                        <w:rStyle w:val="ad"/>
                      </w:rPr>
                      <w:instrText xml:space="preserve"> PAGE </w:instrText>
                    </w:r>
                    <w:r>
                      <w:rPr>
                        <w:rStyle w:val="ad"/>
                      </w:rPr>
                      <w:fldChar w:fldCharType="separate"/>
                    </w:r>
                    <w:r>
                      <w:rPr>
                        <w:rStyle w:val="ad"/>
                      </w:rPr>
                      <w:t>17</w:t>
                    </w:r>
                    <w:r>
                      <w:rPr>
                        <w:rStyle w:val="ad"/>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F421" w14:textId="77777777" w:rsidR="0003518B" w:rsidRDefault="008749B5">
      <w:r>
        <w:separator/>
      </w:r>
    </w:p>
  </w:footnote>
  <w:footnote w:type="continuationSeparator" w:id="0">
    <w:p w14:paraId="48A775B7" w14:textId="77777777" w:rsidR="0003518B" w:rsidRDefault="0087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42BD" w14:textId="77777777" w:rsidR="00762946" w:rsidRDefault="007629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79CC" w14:textId="77777777" w:rsidR="00762946" w:rsidRDefault="00762946">
    <w:pPr>
      <w:pStyle w:val="a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908A8"/>
    <w:multiLevelType w:val="multilevel"/>
    <w:tmpl w:val="586908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1916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proofState w:spelling="clean"/>
  <w:defaultTabStop w:val="315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13"/>
    <w:rsid w:val="00001171"/>
    <w:rsid w:val="00006ADC"/>
    <w:rsid w:val="00011766"/>
    <w:rsid w:val="00011A42"/>
    <w:rsid w:val="00011C47"/>
    <w:rsid w:val="0001402D"/>
    <w:rsid w:val="0001781D"/>
    <w:rsid w:val="00020238"/>
    <w:rsid w:val="00023C12"/>
    <w:rsid w:val="000249B7"/>
    <w:rsid w:val="000269A3"/>
    <w:rsid w:val="0002743F"/>
    <w:rsid w:val="00030F95"/>
    <w:rsid w:val="0003518B"/>
    <w:rsid w:val="00035A9B"/>
    <w:rsid w:val="00040669"/>
    <w:rsid w:val="00041912"/>
    <w:rsid w:val="00042CD9"/>
    <w:rsid w:val="00046224"/>
    <w:rsid w:val="00046E31"/>
    <w:rsid w:val="000540B5"/>
    <w:rsid w:val="0005613C"/>
    <w:rsid w:val="00056DD5"/>
    <w:rsid w:val="00061F35"/>
    <w:rsid w:val="000628E2"/>
    <w:rsid w:val="00062D1E"/>
    <w:rsid w:val="00063119"/>
    <w:rsid w:val="00065B4B"/>
    <w:rsid w:val="0007163C"/>
    <w:rsid w:val="000757DC"/>
    <w:rsid w:val="00077A17"/>
    <w:rsid w:val="000800CF"/>
    <w:rsid w:val="0008235F"/>
    <w:rsid w:val="00083232"/>
    <w:rsid w:val="000832B7"/>
    <w:rsid w:val="00085746"/>
    <w:rsid w:val="00085A8F"/>
    <w:rsid w:val="0009156F"/>
    <w:rsid w:val="0009315E"/>
    <w:rsid w:val="00095650"/>
    <w:rsid w:val="00096FC6"/>
    <w:rsid w:val="0009753D"/>
    <w:rsid w:val="000A0C9A"/>
    <w:rsid w:val="000A1D06"/>
    <w:rsid w:val="000A1EE1"/>
    <w:rsid w:val="000A259C"/>
    <w:rsid w:val="000A2A7A"/>
    <w:rsid w:val="000A3008"/>
    <w:rsid w:val="000A70DD"/>
    <w:rsid w:val="000B05DA"/>
    <w:rsid w:val="000B19EC"/>
    <w:rsid w:val="000B2AA6"/>
    <w:rsid w:val="000B32B5"/>
    <w:rsid w:val="000B674E"/>
    <w:rsid w:val="000C31C3"/>
    <w:rsid w:val="000C3242"/>
    <w:rsid w:val="000C588A"/>
    <w:rsid w:val="000C5EDA"/>
    <w:rsid w:val="000C6B11"/>
    <w:rsid w:val="000D773D"/>
    <w:rsid w:val="000D7A16"/>
    <w:rsid w:val="000E1A51"/>
    <w:rsid w:val="000E3EC1"/>
    <w:rsid w:val="000E465A"/>
    <w:rsid w:val="000E5183"/>
    <w:rsid w:val="000E5602"/>
    <w:rsid w:val="000E7EFF"/>
    <w:rsid w:val="000F09BA"/>
    <w:rsid w:val="000F353C"/>
    <w:rsid w:val="000F42D2"/>
    <w:rsid w:val="000F6C30"/>
    <w:rsid w:val="000F7C7D"/>
    <w:rsid w:val="00102498"/>
    <w:rsid w:val="00104632"/>
    <w:rsid w:val="001050F3"/>
    <w:rsid w:val="00107817"/>
    <w:rsid w:val="00111BA9"/>
    <w:rsid w:val="00114A20"/>
    <w:rsid w:val="00115C0F"/>
    <w:rsid w:val="0011790D"/>
    <w:rsid w:val="00122FDF"/>
    <w:rsid w:val="00126730"/>
    <w:rsid w:val="00126BB9"/>
    <w:rsid w:val="00127191"/>
    <w:rsid w:val="00135A18"/>
    <w:rsid w:val="001360AF"/>
    <w:rsid w:val="00140406"/>
    <w:rsid w:val="00141FC8"/>
    <w:rsid w:val="00142BE7"/>
    <w:rsid w:val="00143F5D"/>
    <w:rsid w:val="001545CD"/>
    <w:rsid w:val="001560E0"/>
    <w:rsid w:val="00156606"/>
    <w:rsid w:val="001575C8"/>
    <w:rsid w:val="00160FC1"/>
    <w:rsid w:val="00161051"/>
    <w:rsid w:val="0016448B"/>
    <w:rsid w:val="00164583"/>
    <w:rsid w:val="00166B03"/>
    <w:rsid w:val="0017150C"/>
    <w:rsid w:val="00172523"/>
    <w:rsid w:val="0017274C"/>
    <w:rsid w:val="001735DC"/>
    <w:rsid w:val="00173E9B"/>
    <w:rsid w:val="00174714"/>
    <w:rsid w:val="00174A82"/>
    <w:rsid w:val="00180AA8"/>
    <w:rsid w:val="001819D0"/>
    <w:rsid w:val="0018267F"/>
    <w:rsid w:val="0018353D"/>
    <w:rsid w:val="0018770C"/>
    <w:rsid w:val="00193851"/>
    <w:rsid w:val="00193DE6"/>
    <w:rsid w:val="00195BAF"/>
    <w:rsid w:val="00195F0F"/>
    <w:rsid w:val="00196183"/>
    <w:rsid w:val="001A1759"/>
    <w:rsid w:val="001A2C32"/>
    <w:rsid w:val="001A48AC"/>
    <w:rsid w:val="001A66CC"/>
    <w:rsid w:val="001B1A25"/>
    <w:rsid w:val="001C005D"/>
    <w:rsid w:val="001C322A"/>
    <w:rsid w:val="001C3620"/>
    <w:rsid w:val="001C4413"/>
    <w:rsid w:val="001C4E4D"/>
    <w:rsid w:val="001D15C6"/>
    <w:rsid w:val="001D17BF"/>
    <w:rsid w:val="001D35B9"/>
    <w:rsid w:val="001D410B"/>
    <w:rsid w:val="001D48EB"/>
    <w:rsid w:val="001D5446"/>
    <w:rsid w:val="001D7513"/>
    <w:rsid w:val="001E21F7"/>
    <w:rsid w:val="001E2B21"/>
    <w:rsid w:val="001E3295"/>
    <w:rsid w:val="001E3B92"/>
    <w:rsid w:val="001E5706"/>
    <w:rsid w:val="001E6467"/>
    <w:rsid w:val="001F0DCD"/>
    <w:rsid w:val="001F1416"/>
    <w:rsid w:val="001F1F7B"/>
    <w:rsid w:val="001F3CC1"/>
    <w:rsid w:val="001F624E"/>
    <w:rsid w:val="001F6797"/>
    <w:rsid w:val="00200CDD"/>
    <w:rsid w:val="0020237C"/>
    <w:rsid w:val="0021074C"/>
    <w:rsid w:val="00211272"/>
    <w:rsid w:val="00211A7A"/>
    <w:rsid w:val="00212D24"/>
    <w:rsid w:val="00214979"/>
    <w:rsid w:val="00215248"/>
    <w:rsid w:val="0021773D"/>
    <w:rsid w:val="00222C7F"/>
    <w:rsid w:val="00222D28"/>
    <w:rsid w:val="00223375"/>
    <w:rsid w:val="00224F18"/>
    <w:rsid w:val="00225769"/>
    <w:rsid w:val="00225B2E"/>
    <w:rsid w:val="00225B71"/>
    <w:rsid w:val="002271E7"/>
    <w:rsid w:val="00231386"/>
    <w:rsid w:val="00231573"/>
    <w:rsid w:val="00234543"/>
    <w:rsid w:val="00237C4B"/>
    <w:rsid w:val="0024315E"/>
    <w:rsid w:val="00243B1D"/>
    <w:rsid w:val="00243F4E"/>
    <w:rsid w:val="00244991"/>
    <w:rsid w:val="00247635"/>
    <w:rsid w:val="00247E44"/>
    <w:rsid w:val="00252719"/>
    <w:rsid w:val="0025451C"/>
    <w:rsid w:val="00261D2F"/>
    <w:rsid w:val="002641C2"/>
    <w:rsid w:val="002645F6"/>
    <w:rsid w:val="002651BB"/>
    <w:rsid w:val="00265260"/>
    <w:rsid w:val="00265588"/>
    <w:rsid w:val="00266219"/>
    <w:rsid w:val="00273236"/>
    <w:rsid w:val="002732BE"/>
    <w:rsid w:val="0027429A"/>
    <w:rsid w:val="00277B82"/>
    <w:rsid w:val="00277C6B"/>
    <w:rsid w:val="0028484A"/>
    <w:rsid w:val="00285F73"/>
    <w:rsid w:val="00290BE8"/>
    <w:rsid w:val="002918A4"/>
    <w:rsid w:val="00292999"/>
    <w:rsid w:val="0029356F"/>
    <w:rsid w:val="00293D7F"/>
    <w:rsid w:val="00295FBE"/>
    <w:rsid w:val="00296808"/>
    <w:rsid w:val="002A261D"/>
    <w:rsid w:val="002A5E54"/>
    <w:rsid w:val="002A7CD7"/>
    <w:rsid w:val="002B24A0"/>
    <w:rsid w:val="002B2B34"/>
    <w:rsid w:val="002C1E21"/>
    <w:rsid w:val="002C3605"/>
    <w:rsid w:val="002C708A"/>
    <w:rsid w:val="002D00A5"/>
    <w:rsid w:val="002D3CB2"/>
    <w:rsid w:val="002D52E7"/>
    <w:rsid w:val="002D5AFC"/>
    <w:rsid w:val="002D7F61"/>
    <w:rsid w:val="002E1014"/>
    <w:rsid w:val="002E244B"/>
    <w:rsid w:val="002E42C6"/>
    <w:rsid w:val="002E4F61"/>
    <w:rsid w:val="002E6444"/>
    <w:rsid w:val="002F49ED"/>
    <w:rsid w:val="002F642E"/>
    <w:rsid w:val="002F648D"/>
    <w:rsid w:val="0030062C"/>
    <w:rsid w:val="00300B2C"/>
    <w:rsid w:val="00305065"/>
    <w:rsid w:val="00306E0F"/>
    <w:rsid w:val="00315E4F"/>
    <w:rsid w:val="00321117"/>
    <w:rsid w:val="003229EF"/>
    <w:rsid w:val="00323302"/>
    <w:rsid w:val="00324CA2"/>
    <w:rsid w:val="003256EA"/>
    <w:rsid w:val="00327D91"/>
    <w:rsid w:val="003305CB"/>
    <w:rsid w:val="00331BE7"/>
    <w:rsid w:val="00333707"/>
    <w:rsid w:val="003342A4"/>
    <w:rsid w:val="00335F41"/>
    <w:rsid w:val="00335FB7"/>
    <w:rsid w:val="00336695"/>
    <w:rsid w:val="00336E81"/>
    <w:rsid w:val="0034022F"/>
    <w:rsid w:val="00340D76"/>
    <w:rsid w:val="00343E34"/>
    <w:rsid w:val="003449E2"/>
    <w:rsid w:val="00344B9F"/>
    <w:rsid w:val="00345839"/>
    <w:rsid w:val="00346D59"/>
    <w:rsid w:val="0035384F"/>
    <w:rsid w:val="0036331D"/>
    <w:rsid w:val="003655E4"/>
    <w:rsid w:val="00365E70"/>
    <w:rsid w:val="00367142"/>
    <w:rsid w:val="003756CD"/>
    <w:rsid w:val="00375CE0"/>
    <w:rsid w:val="00376495"/>
    <w:rsid w:val="0038497A"/>
    <w:rsid w:val="00384BAA"/>
    <w:rsid w:val="00384CE6"/>
    <w:rsid w:val="00385181"/>
    <w:rsid w:val="00387FC6"/>
    <w:rsid w:val="00396C5F"/>
    <w:rsid w:val="003A2C82"/>
    <w:rsid w:val="003A3F09"/>
    <w:rsid w:val="003A4005"/>
    <w:rsid w:val="003A7603"/>
    <w:rsid w:val="003A781F"/>
    <w:rsid w:val="003B1BCD"/>
    <w:rsid w:val="003B2497"/>
    <w:rsid w:val="003B26D6"/>
    <w:rsid w:val="003B6075"/>
    <w:rsid w:val="003B607D"/>
    <w:rsid w:val="003B6746"/>
    <w:rsid w:val="003B69EF"/>
    <w:rsid w:val="003B6F1E"/>
    <w:rsid w:val="003B7E0C"/>
    <w:rsid w:val="003C1F48"/>
    <w:rsid w:val="003C5564"/>
    <w:rsid w:val="003C6439"/>
    <w:rsid w:val="003C6E7F"/>
    <w:rsid w:val="003D125F"/>
    <w:rsid w:val="003D3AF4"/>
    <w:rsid w:val="003D416C"/>
    <w:rsid w:val="003E0F39"/>
    <w:rsid w:val="003E1852"/>
    <w:rsid w:val="003E35A0"/>
    <w:rsid w:val="003E6D9D"/>
    <w:rsid w:val="003F28FF"/>
    <w:rsid w:val="003F4B43"/>
    <w:rsid w:val="003F619E"/>
    <w:rsid w:val="003F75F5"/>
    <w:rsid w:val="00400FB2"/>
    <w:rsid w:val="0040116D"/>
    <w:rsid w:val="00403485"/>
    <w:rsid w:val="004102AD"/>
    <w:rsid w:val="004109AB"/>
    <w:rsid w:val="00414630"/>
    <w:rsid w:val="00416FEA"/>
    <w:rsid w:val="004208AF"/>
    <w:rsid w:val="00421575"/>
    <w:rsid w:val="0042193A"/>
    <w:rsid w:val="00421B84"/>
    <w:rsid w:val="00424108"/>
    <w:rsid w:val="00433747"/>
    <w:rsid w:val="0043660E"/>
    <w:rsid w:val="004377BB"/>
    <w:rsid w:val="00442B5C"/>
    <w:rsid w:val="00443033"/>
    <w:rsid w:val="00443C03"/>
    <w:rsid w:val="004460B1"/>
    <w:rsid w:val="004524CB"/>
    <w:rsid w:val="00460255"/>
    <w:rsid w:val="00461F30"/>
    <w:rsid w:val="00463E62"/>
    <w:rsid w:val="00463F86"/>
    <w:rsid w:val="0046577E"/>
    <w:rsid w:val="00465DD6"/>
    <w:rsid w:val="00467164"/>
    <w:rsid w:val="004717C7"/>
    <w:rsid w:val="0047384F"/>
    <w:rsid w:val="00474605"/>
    <w:rsid w:val="004777CF"/>
    <w:rsid w:val="00477F70"/>
    <w:rsid w:val="004806A2"/>
    <w:rsid w:val="00481BE7"/>
    <w:rsid w:val="00482045"/>
    <w:rsid w:val="00485D93"/>
    <w:rsid w:val="0048666F"/>
    <w:rsid w:val="00487762"/>
    <w:rsid w:val="0049520C"/>
    <w:rsid w:val="00495BF9"/>
    <w:rsid w:val="00496D04"/>
    <w:rsid w:val="00496D2F"/>
    <w:rsid w:val="00497383"/>
    <w:rsid w:val="00497E4F"/>
    <w:rsid w:val="004A71BD"/>
    <w:rsid w:val="004A7A7E"/>
    <w:rsid w:val="004B71C1"/>
    <w:rsid w:val="004C3A1A"/>
    <w:rsid w:val="004C49E5"/>
    <w:rsid w:val="004C5047"/>
    <w:rsid w:val="004D3A4A"/>
    <w:rsid w:val="004D3FC3"/>
    <w:rsid w:val="004D517E"/>
    <w:rsid w:val="004D6B8A"/>
    <w:rsid w:val="004D6E6D"/>
    <w:rsid w:val="004D6F28"/>
    <w:rsid w:val="004E0BCC"/>
    <w:rsid w:val="004E0D10"/>
    <w:rsid w:val="004E1EAE"/>
    <w:rsid w:val="004E2114"/>
    <w:rsid w:val="004E4A41"/>
    <w:rsid w:val="004E4B6A"/>
    <w:rsid w:val="004E641F"/>
    <w:rsid w:val="004F0C35"/>
    <w:rsid w:val="004F0D7C"/>
    <w:rsid w:val="004F128D"/>
    <w:rsid w:val="004F2701"/>
    <w:rsid w:val="0050309D"/>
    <w:rsid w:val="00503B00"/>
    <w:rsid w:val="005040BF"/>
    <w:rsid w:val="005059E3"/>
    <w:rsid w:val="00505A80"/>
    <w:rsid w:val="00505AC8"/>
    <w:rsid w:val="005072A4"/>
    <w:rsid w:val="005078F0"/>
    <w:rsid w:val="00512C0D"/>
    <w:rsid w:val="00513C04"/>
    <w:rsid w:val="0052088F"/>
    <w:rsid w:val="0052485D"/>
    <w:rsid w:val="00525C6F"/>
    <w:rsid w:val="005349E6"/>
    <w:rsid w:val="00535F42"/>
    <w:rsid w:val="005417F8"/>
    <w:rsid w:val="00542CCB"/>
    <w:rsid w:val="00543F2A"/>
    <w:rsid w:val="0054608B"/>
    <w:rsid w:val="00552CFC"/>
    <w:rsid w:val="005566AE"/>
    <w:rsid w:val="00556C55"/>
    <w:rsid w:val="005658B4"/>
    <w:rsid w:val="005662CD"/>
    <w:rsid w:val="00567AB1"/>
    <w:rsid w:val="00572FE1"/>
    <w:rsid w:val="0057470C"/>
    <w:rsid w:val="00575AF4"/>
    <w:rsid w:val="00577313"/>
    <w:rsid w:val="005803B9"/>
    <w:rsid w:val="00582787"/>
    <w:rsid w:val="00584D6C"/>
    <w:rsid w:val="00587C50"/>
    <w:rsid w:val="00590D02"/>
    <w:rsid w:val="00592E6E"/>
    <w:rsid w:val="00595379"/>
    <w:rsid w:val="00597652"/>
    <w:rsid w:val="005A3F9F"/>
    <w:rsid w:val="005A6BFF"/>
    <w:rsid w:val="005B2E4F"/>
    <w:rsid w:val="005B60BC"/>
    <w:rsid w:val="005B61C0"/>
    <w:rsid w:val="005B72DA"/>
    <w:rsid w:val="005C0298"/>
    <w:rsid w:val="005C116E"/>
    <w:rsid w:val="005C147D"/>
    <w:rsid w:val="005C4407"/>
    <w:rsid w:val="005C4836"/>
    <w:rsid w:val="005C4D2E"/>
    <w:rsid w:val="005C5570"/>
    <w:rsid w:val="005C68FC"/>
    <w:rsid w:val="005C6C5C"/>
    <w:rsid w:val="005D311B"/>
    <w:rsid w:val="005D5650"/>
    <w:rsid w:val="005D7635"/>
    <w:rsid w:val="005E2994"/>
    <w:rsid w:val="005E3E1A"/>
    <w:rsid w:val="005E41A1"/>
    <w:rsid w:val="005E4370"/>
    <w:rsid w:val="005E467D"/>
    <w:rsid w:val="005E60AD"/>
    <w:rsid w:val="005F02DC"/>
    <w:rsid w:val="005F26C5"/>
    <w:rsid w:val="005F2BED"/>
    <w:rsid w:val="005F3189"/>
    <w:rsid w:val="005F4097"/>
    <w:rsid w:val="005F4AC6"/>
    <w:rsid w:val="00602284"/>
    <w:rsid w:val="0060234A"/>
    <w:rsid w:val="00602D65"/>
    <w:rsid w:val="006035EF"/>
    <w:rsid w:val="006037BB"/>
    <w:rsid w:val="00604400"/>
    <w:rsid w:val="00606FC5"/>
    <w:rsid w:val="00607A35"/>
    <w:rsid w:val="00607BFA"/>
    <w:rsid w:val="00607F97"/>
    <w:rsid w:val="006112D3"/>
    <w:rsid w:val="00611713"/>
    <w:rsid w:val="00613579"/>
    <w:rsid w:val="00615CCC"/>
    <w:rsid w:val="00616F03"/>
    <w:rsid w:val="00620AF6"/>
    <w:rsid w:val="0062250E"/>
    <w:rsid w:val="00622910"/>
    <w:rsid w:val="00624964"/>
    <w:rsid w:val="00624990"/>
    <w:rsid w:val="00625201"/>
    <w:rsid w:val="00625D82"/>
    <w:rsid w:val="0063196B"/>
    <w:rsid w:val="006374ED"/>
    <w:rsid w:val="006429BC"/>
    <w:rsid w:val="006437AA"/>
    <w:rsid w:val="00646977"/>
    <w:rsid w:val="00647E40"/>
    <w:rsid w:val="00651AFC"/>
    <w:rsid w:val="006524C4"/>
    <w:rsid w:val="00656605"/>
    <w:rsid w:val="0065679C"/>
    <w:rsid w:val="00657553"/>
    <w:rsid w:val="00661796"/>
    <w:rsid w:val="00662FCD"/>
    <w:rsid w:val="00664D64"/>
    <w:rsid w:val="00666FAE"/>
    <w:rsid w:val="00670FF6"/>
    <w:rsid w:val="00671DF0"/>
    <w:rsid w:val="00675755"/>
    <w:rsid w:val="00682D45"/>
    <w:rsid w:val="00685A66"/>
    <w:rsid w:val="00687488"/>
    <w:rsid w:val="006907F4"/>
    <w:rsid w:val="006914EF"/>
    <w:rsid w:val="00691548"/>
    <w:rsid w:val="00692EFD"/>
    <w:rsid w:val="0069381C"/>
    <w:rsid w:val="006939D9"/>
    <w:rsid w:val="00693B1B"/>
    <w:rsid w:val="006A0244"/>
    <w:rsid w:val="006A375C"/>
    <w:rsid w:val="006A42D0"/>
    <w:rsid w:val="006A5670"/>
    <w:rsid w:val="006A7BE3"/>
    <w:rsid w:val="006B0BAC"/>
    <w:rsid w:val="006B148A"/>
    <w:rsid w:val="006B2F30"/>
    <w:rsid w:val="006B3470"/>
    <w:rsid w:val="006B4080"/>
    <w:rsid w:val="006B412B"/>
    <w:rsid w:val="006B4386"/>
    <w:rsid w:val="006B5AD0"/>
    <w:rsid w:val="006B637D"/>
    <w:rsid w:val="006B73A7"/>
    <w:rsid w:val="006B78B4"/>
    <w:rsid w:val="006C2E8C"/>
    <w:rsid w:val="006C361C"/>
    <w:rsid w:val="006C43AA"/>
    <w:rsid w:val="006C56F1"/>
    <w:rsid w:val="006C5B2F"/>
    <w:rsid w:val="006C7A7F"/>
    <w:rsid w:val="006D07F9"/>
    <w:rsid w:val="006D0C2D"/>
    <w:rsid w:val="006D253C"/>
    <w:rsid w:val="006D2869"/>
    <w:rsid w:val="006D619E"/>
    <w:rsid w:val="006D74FC"/>
    <w:rsid w:val="006E09E6"/>
    <w:rsid w:val="006E0B77"/>
    <w:rsid w:val="006E133C"/>
    <w:rsid w:val="006E1389"/>
    <w:rsid w:val="006E14A3"/>
    <w:rsid w:val="006E28A9"/>
    <w:rsid w:val="006E407E"/>
    <w:rsid w:val="006E6F68"/>
    <w:rsid w:val="006E6FF5"/>
    <w:rsid w:val="006F1333"/>
    <w:rsid w:val="006F1C8C"/>
    <w:rsid w:val="006F1D8A"/>
    <w:rsid w:val="006F245D"/>
    <w:rsid w:val="006F2460"/>
    <w:rsid w:val="006F2CD9"/>
    <w:rsid w:val="006F4BC1"/>
    <w:rsid w:val="006F4C5D"/>
    <w:rsid w:val="006F4E17"/>
    <w:rsid w:val="006F5044"/>
    <w:rsid w:val="006F622E"/>
    <w:rsid w:val="007006F9"/>
    <w:rsid w:val="00701338"/>
    <w:rsid w:val="00701EC8"/>
    <w:rsid w:val="00702588"/>
    <w:rsid w:val="00705267"/>
    <w:rsid w:val="0070537A"/>
    <w:rsid w:val="007076CE"/>
    <w:rsid w:val="00710D73"/>
    <w:rsid w:val="00711ADF"/>
    <w:rsid w:val="00712391"/>
    <w:rsid w:val="00712675"/>
    <w:rsid w:val="00715518"/>
    <w:rsid w:val="00715DA5"/>
    <w:rsid w:val="00722D47"/>
    <w:rsid w:val="00722E1B"/>
    <w:rsid w:val="00724C5B"/>
    <w:rsid w:val="0072520A"/>
    <w:rsid w:val="00727EC2"/>
    <w:rsid w:val="00730D41"/>
    <w:rsid w:val="00731BB3"/>
    <w:rsid w:val="007334A5"/>
    <w:rsid w:val="0073374B"/>
    <w:rsid w:val="00733F88"/>
    <w:rsid w:val="00735823"/>
    <w:rsid w:val="00742757"/>
    <w:rsid w:val="00743046"/>
    <w:rsid w:val="00750493"/>
    <w:rsid w:val="00751E68"/>
    <w:rsid w:val="00752CC7"/>
    <w:rsid w:val="0075306B"/>
    <w:rsid w:val="00753BD0"/>
    <w:rsid w:val="00762946"/>
    <w:rsid w:val="00763EE9"/>
    <w:rsid w:val="00764F26"/>
    <w:rsid w:val="00765299"/>
    <w:rsid w:val="00767BC0"/>
    <w:rsid w:val="00770575"/>
    <w:rsid w:val="00777067"/>
    <w:rsid w:val="0078468F"/>
    <w:rsid w:val="00786191"/>
    <w:rsid w:val="00787D7F"/>
    <w:rsid w:val="00790309"/>
    <w:rsid w:val="00790375"/>
    <w:rsid w:val="0079054E"/>
    <w:rsid w:val="00790D36"/>
    <w:rsid w:val="00795EE5"/>
    <w:rsid w:val="007963F5"/>
    <w:rsid w:val="00797367"/>
    <w:rsid w:val="007A0608"/>
    <w:rsid w:val="007A0EF1"/>
    <w:rsid w:val="007A249E"/>
    <w:rsid w:val="007A2A8A"/>
    <w:rsid w:val="007A2D54"/>
    <w:rsid w:val="007A4CAE"/>
    <w:rsid w:val="007A5B96"/>
    <w:rsid w:val="007B1E76"/>
    <w:rsid w:val="007B3206"/>
    <w:rsid w:val="007B7858"/>
    <w:rsid w:val="007C0391"/>
    <w:rsid w:val="007C2819"/>
    <w:rsid w:val="007C3518"/>
    <w:rsid w:val="007C540D"/>
    <w:rsid w:val="007C7EE1"/>
    <w:rsid w:val="007D0940"/>
    <w:rsid w:val="007D53E0"/>
    <w:rsid w:val="007D59A6"/>
    <w:rsid w:val="007E41CC"/>
    <w:rsid w:val="007E491A"/>
    <w:rsid w:val="007E6CD3"/>
    <w:rsid w:val="007F22E5"/>
    <w:rsid w:val="007F488E"/>
    <w:rsid w:val="007F6E74"/>
    <w:rsid w:val="007F7876"/>
    <w:rsid w:val="008024DE"/>
    <w:rsid w:val="008031B6"/>
    <w:rsid w:val="008031B7"/>
    <w:rsid w:val="008051FA"/>
    <w:rsid w:val="0080633D"/>
    <w:rsid w:val="008065EE"/>
    <w:rsid w:val="00813C3D"/>
    <w:rsid w:val="0082028C"/>
    <w:rsid w:val="00821153"/>
    <w:rsid w:val="00822AFB"/>
    <w:rsid w:val="00822C15"/>
    <w:rsid w:val="00823774"/>
    <w:rsid w:val="00831E1F"/>
    <w:rsid w:val="00832A72"/>
    <w:rsid w:val="00832BEF"/>
    <w:rsid w:val="0083438C"/>
    <w:rsid w:val="0083637C"/>
    <w:rsid w:val="008413FA"/>
    <w:rsid w:val="00851A45"/>
    <w:rsid w:val="008536B7"/>
    <w:rsid w:val="008536E2"/>
    <w:rsid w:val="00855126"/>
    <w:rsid w:val="00855CF3"/>
    <w:rsid w:val="0086362F"/>
    <w:rsid w:val="008637C3"/>
    <w:rsid w:val="0086501D"/>
    <w:rsid w:val="00870507"/>
    <w:rsid w:val="00872AE0"/>
    <w:rsid w:val="008731A6"/>
    <w:rsid w:val="00873541"/>
    <w:rsid w:val="008749B5"/>
    <w:rsid w:val="008775F1"/>
    <w:rsid w:val="0088007B"/>
    <w:rsid w:val="00881E30"/>
    <w:rsid w:val="00882554"/>
    <w:rsid w:val="00882A1C"/>
    <w:rsid w:val="00884E9A"/>
    <w:rsid w:val="008861AE"/>
    <w:rsid w:val="008865A8"/>
    <w:rsid w:val="00886B9E"/>
    <w:rsid w:val="008877BA"/>
    <w:rsid w:val="00894380"/>
    <w:rsid w:val="008A1BE3"/>
    <w:rsid w:val="008A37ED"/>
    <w:rsid w:val="008A3C8D"/>
    <w:rsid w:val="008A6A77"/>
    <w:rsid w:val="008B11EF"/>
    <w:rsid w:val="008B3203"/>
    <w:rsid w:val="008B4300"/>
    <w:rsid w:val="008C0E54"/>
    <w:rsid w:val="008C68E7"/>
    <w:rsid w:val="008C7A6E"/>
    <w:rsid w:val="008D1CE8"/>
    <w:rsid w:val="008D35B8"/>
    <w:rsid w:val="008D632E"/>
    <w:rsid w:val="008E09F5"/>
    <w:rsid w:val="008E185D"/>
    <w:rsid w:val="008E4225"/>
    <w:rsid w:val="00910957"/>
    <w:rsid w:val="00921D69"/>
    <w:rsid w:val="00922C09"/>
    <w:rsid w:val="009255A4"/>
    <w:rsid w:val="00930189"/>
    <w:rsid w:val="00933A39"/>
    <w:rsid w:val="0093660B"/>
    <w:rsid w:val="00936F2F"/>
    <w:rsid w:val="0093701E"/>
    <w:rsid w:val="00941569"/>
    <w:rsid w:val="009427AF"/>
    <w:rsid w:val="00942DA9"/>
    <w:rsid w:val="00942EA1"/>
    <w:rsid w:val="0094417B"/>
    <w:rsid w:val="00945362"/>
    <w:rsid w:val="009454AD"/>
    <w:rsid w:val="00946B09"/>
    <w:rsid w:val="009505B2"/>
    <w:rsid w:val="009508B1"/>
    <w:rsid w:val="009520C7"/>
    <w:rsid w:val="00953097"/>
    <w:rsid w:val="0095447F"/>
    <w:rsid w:val="00956E28"/>
    <w:rsid w:val="009607ED"/>
    <w:rsid w:val="009610A7"/>
    <w:rsid w:val="009623D0"/>
    <w:rsid w:val="0096672B"/>
    <w:rsid w:val="00970CE8"/>
    <w:rsid w:val="00971870"/>
    <w:rsid w:val="00975173"/>
    <w:rsid w:val="00976E52"/>
    <w:rsid w:val="00976FCF"/>
    <w:rsid w:val="00982255"/>
    <w:rsid w:val="00983AAD"/>
    <w:rsid w:val="009849AE"/>
    <w:rsid w:val="00990AE0"/>
    <w:rsid w:val="00994C5C"/>
    <w:rsid w:val="009955A3"/>
    <w:rsid w:val="00996D8F"/>
    <w:rsid w:val="00997391"/>
    <w:rsid w:val="009A033E"/>
    <w:rsid w:val="009A13F9"/>
    <w:rsid w:val="009A1645"/>
    <w:rsid w:val="009A36CB"/>
    <w:rsid w:val="009A4450"/>
    <w:rsid w:val="009A577F"/>
    <w:rsid w:val="009A7CE7"/>
    <w:rsid w:val="009B023D"/>
    <w:rsid w:val="009B3833"/>
    <w:rsid w:val="009B47D0"/>
    <w:rsid w:val="009B498A"/>
    <w:rsid w:val="009B52BA"/>
    <w:rsid w:val="009B5CF0"/>
    <w:rsid w:val="009C1B79"/>
    <w:rsid w:val="009C2C29"/>
    <w:rsid w:val="009C69E7"/>
    <w:rsid w:val="009C715F"/>
    <w:rsid w:val="009D0A92"/>
    <w:rsid w:val="009D1984"/>
    <w:rsid w:val="009D1E5C"/>
    <w:rsid w:val="009D21A8"/>
    <w:rsid w:val="009D21CC"/>
    <w:rsid w:val="009D21E1"/>
    <w:rsid w:val="009D7768"/>
    <w:rsid w:val="009D797F"/>
    <w:rsid w:val="009D7D15"/>
    <w:rsid w:val="009D7FC0"/>
    <w:rsid w:val="009E0242"/>
    <w:rsid w:val="009E47E1"/>
    <w:rsid w:val="009E7C88"/>
    <w:rsid w:val="009F6B9E"/>
    <w:rsid w:val="00A008C5"/>
    <w:rsid w:val="00A05B85"/>
    <w:rsid w:val="00A06B6C"/>
    <w:rsid w:val="00A13637"/>
    <w:rsid w:val="00A161B9"/>
    <w:rsid w:val="00A16B7F"/>
    <w:rsid w:val="00A17C2E"/>
    <w:rsid w:val="00A20234"/>
    <w:rsid w:val="00A243B5"/>
    <w:rsid w:val="00A364FD"/>
    <w:rsid w:val="00A40371"/>
    <w:rsid w:val="00A42D25"/>
    <w:rsid w:val="00A447FD"/>
    <w:rsid w:val="00A44D73"/>
    <w:rsid w:val="00A44F2B"/>
    <w:rsid w:val="00A45E0E"/>
    <w:rsid w:val="00A46600"/>
    <w:rsid w:val="00A55FFA"/>
    <w:rsid w:val="00A618DE"/>
    <w:rsid w:val="00A6322E"/>
    <w:rsid w:val="00A64124"/>
    <w:rsid w:val="00A642D4"/>
    <w:rsid w:val="00A6496F"/>
    <w:rsid w:val="00A65B30"/>
    <w:rsid w:val="00A6608E"/>
    <w:rsid w:val="00A676FE"/>
    <w:rsid w:val="00A72D25"/>
    <w:rsid w:val="00A73A26"/>
    <w:rsid w:val="00A75AB3"/>
    <w:rsid w:val="00A80A0B"/>
    <w:rsid w:val="00A80B99"/>
    <w:rsid w:val="00A812EF"/>
    <w:rsid w:val="00A820C6"/>
    <w:rsid w:val="00A8458A"/>
    <w:rsid w:val="00A845CE"/>
    <w:rsid w:val="00A8525C"/>
    <w:rsid w:val="00A852F9"/>
    <w:rsid w:val="00A933CC"/>
    <w:rsid w:val="00A9529D"/>
    <w:rsid w:val="00AA2164"/>
    <w:rsid w:val="00AA70A1"/>
    <w:rsid w:val="00AA7E66"/>
    <w:rsid w:val="00AB3A2D"/>
    <w:rsid w:val="00AB536B"/>
    <w:rsid w:val="00AB55E5"/>
    <w:rsid w:val="00AC037B"/>
    <w:rsid w:val="00AC0B03"/>
    <w:rsid w:val="00AC1F66"/>
    <w:rsid w:val="00AC548F"/>
    <w:rsid w:val="00AC7562"/>
    <w:rsid w:val="00AC7C18"/>
    <w:rsid w:val="00AD0054"/>
    <w:rsid w:val="00AD5698"/>
    <w:rsid w:val="00AE1FF2"/>
    <w:rsid w:val="00AE2F55"/>
    <w:rsid w:val="00AE33AD"/>
    <w:rsid w:val="00AE39D8"/>
    <w:rsid w:val="00AE3ABC"/>
    <w:rsid w:val="00AE3E45"/>
    <w:rsid w:val="00AE3FCF"/>
    <w:rsid w:val="00AE4D72"/>
    <w:rsid w:val="00AF08BB"/>
    <w:rsid w:val="00AF61E3"/>
    <w:rsid w:val="00AF7040"/>
    <w:rsid w:val="00AF78AA"/>
    <w:rsid w:val="00B00863"/>
    <w:rsid w:val="00B00E67"/>
    <w:rsid w:val="00B02DB5"/>
    <w:rsid w:val="00B034C3"/>
    <w:rsid w:val="00B07087"/>
    <w:rsid w:val="00B15B3E"/>
    <w:rsid w:val="00B16F71"/>
    <w:rsid w:val="00B20E27"/>
    <w:rsid w:val="00B22E00"/>
    <w:rsid w:val="00B26C9B"/>
    <w:rsid w:val="00B3063C"/>
    <w:rsid w:val="00B31ACF"/>
    <w:rsid w:val="00B31FAA"/>
    <w:rsid w:val="00B359DE"/>
    <w:rsid w:val="00B42AE6"/>
    <w:rsid w:val="00B42B39"/>
    <w:rsid w:val="00B46EC3"/>
    <w:rsid w:val="00B4749E"/>
    <w:rsid w:val="00B4756D"/>
    <w:rsid w:val="00B5146D"/>
    <w:rsid w:val="00B57324"/>
    <w:rsid w:val="00B5733F"/>
    <w:rsid w:val="00B62290"/>
    <w:rsid w:val="00B62646"/>
    <w:rsid w:val="00B62A5F"/>
    <w:rsid w:val="00B661E5"/>
    <w:rsid w:val="00B6639E"/>
    <w:rsid w:val="00B666CC"/>
    <w:rsid w:val="00B72B05"/>
    <w:rsid w:val="00B759CD"/>
    <w:rsid w:val="00B77B52"/>
    <w:rsid w:val="00B77BD0"/>
    <w:rsid w:val="00B82A2D"/>
    <w:rsid w:val="00B82ADB"/>
    <w:rsid w:val="00B82D4E"/>
    <w:rsid w:val="00B82F3A"/>
    <w:rsid w:val="00B83055"/>
    <w:rsid w:val="00B8334C"/>
    <w:rsid w:val="00B86674"/>
    <w:rsid w:val="00B87B95"/>
    <w:rsid w:val="00B90280"/>
    <w:rsid w:val="00B97B28"/>
    <w:rsid w:val="00BA3172"/>
    <w:rsid w:val="00BA7FD3"/>
    <w:rsid w:val="00BB091D"/>
    <w:rsid w:val="00BB0F7F"/>
    <w:rsid w:val="00BB1202"/>
    <w:rsid w:val="00BB24C1"/>
    <w:rsid w:val="00BB3A2D"/>
    <w:rsid w:val="00BB40E9"/>
    <w:rsid w:val="00BB4DDB"/>
    <w:rsid w:val="00BC05E2"/>
    <w:rsid w:val="00BC2398"/>
    <w:rsid w:val="00BC3367"/>
    <w:rsid w:val="00BC4978"/>
    <w:rsid w:val="00BC5234"/>
    <w:rsid w:val="00BC60CA"/>
    <w:rsid w:val="00BD0353"/>
    <w:rsid w:val="00BD052A"/>
    <w:rsid w:val="00BD6909"/>
    <w:rsid w:val="00BE2F9B"/>
    <w:rsid w:val="00BE3391"/>
    <w:rsid w:val="00BE4F7A"/>
    <w:rsid w:val="00BE6918"/>
    <w:rsid w:val="00BF742E"/>
    <w:rsid w:val="00BF7D40"/>
    <w:rsid w:val="00C01ACE"/>
    <w:rsid w:val="00C056D7"/>
    <w:rsid w:val="00C11312"/>
    <w:rsid w:val="00C1185E"/>
    <w:rsid w:val="00C118AC"/>
    <w:rsid w:val="00C11B1A"/>
    <w:rsid w:val="00C13E18"/>
    <w:rsid w:val="00C14A8E"/>
    <w:rsid w:val="00C169CF"/>
    <w:rsid w:val="00C17ECE"/>
    <w:rsid w:val="00C20951"/>
    <w:rsid w:val="00C250D4"/>
    <w:rsid w:val="00C3337F"/>
    <w:rsid w:val="00C335B0"/>
    <w:rsid w:val="00C35FD4"/>
    <w:rsid w:val="00C40C8E"/>
    <w:rsid w:val="00C424B3"/>
    <w:rsid w:val="00C45B82"/>
    <w:rsid w:val="00C46185"/>
    <w:rsid w:val="00C466DF"/>
    <w:rsid w:val="00C468A6"/>
    <w:rsid w:val="00C46E1E"/>
    <w:rsid w:val="00C47118"/>
    <w:rsid w:val="00C47201"/>
    <w:rsid w:val="00C51C1B"/>
    <w:rsid w:val="00C5525D"/>
    <w:rsid w:val="00C5757C"/>
    <w:rsid w:val="00C57CC7"/>
    <w:rsid w:val="00C607EC"/>
    <w:rsid w:val="00C61235"/>
    <w:rsid w:val="00C6165F"/>
    <w:rsid w:val="00C63A13"/>
    <w:rsid w:val="00C64177"/>
    <w:rsid w:val="00C64831"/>
    <w:rsid w:val="00C74310"/>
    <w:rsid w:val="00C75080"/>
    <w:rsid w:val="00C761B1"/>
    <w:rsid w:val="00C80137"/>
    <w:rsid w:val="00C80F14"/>
    <w:rsid w:val="00C816EC"/>
    <w:rsid w:val="00C83E8D"/>
    <w:rsid w:val="00C845FE"/>
    <w:rsid w:val="00C90159"/>
    <w:rsid w:val="00C948A0"/>
    <w:rsid w:val="00C96976"/>
    <w:rsid w:val="00CA0D28"/>
    <w:rsid w:val="00CA5EA5"/>
    <w:rsid w:val="00CA67A5"/>
    <w:rsid w:val="00CA6A7F"/>
    <w:rsid w:val="00CA752B"/>
    <w:rsid w:val="00CB2519"/>
    <w:rsid w:val="00CB48EE"/>
    <w:rsid w:val="00CB4B0B"/>
    <w:rsid w:val="00CB6928"/>
    <w:rsid w:val="00CB6A63"/>
    <w:rsid w:val="00CB6F5C"/>
    <w:rsid w:val="00CB7BDE"/>
    <w:rsid w:val="00CC19C4"/>
    <w:rsid w:val="00CC5434"/>
    <w:rsid w:val="00CD0EE0"/>
    <w:rsid w:val="00CD0F0D"/>
    <w:rsid w:val="00CD1AE2"/>
    <w:rsid w:val="00CD239C"/>
    <w:rsid w:val="00CD3104"/>
    <w:rsid w:val="00CD3395"/>
    <w:rsid w:val="00CD6929"/>
    <w:rsid w:val="00CD75D1"/>
    <w:rsid w:val="00CD7977"/>
    <w:rsid w:val="00CE0357"/>
    <w:rsid w:val="00CE101E"/>
    <w:rsid w:val="00CE297B"/>
    <w:rsid w:val="00CE2EA7"/>
    <w:rsid w:val="00CE331F"/>
    <w:rsid w:val="00CE44E3"/>
    <w:rsid w:val="00CE4AE0"/>
    <w:rsid w:val="00CE4F63"/>
    <w:rsid w:val="00CE6F5B"/>
    <w:rsid w:val="00CE741F"/>
    <w:rsid w:val="00CE79F9"/>
    <w:rsid w:val="00CE7A76"/>
    <w:rsid w:val="00CF01A6"/>
    <w:rsid w:val="00CF19C5"/>
    <w:rsid w:val="00CF25A3"/>
    <w:rsid w:val="00CF3FE6"/>
    <w:rsid w:val="00CF4C3A"/>
    <w:rsid w:val="00CF799F"/>
    <w:rsid w:val="00CF7ED8"/>
    <w:rsid w:val="00D01513"/>
    <w:rsid w:val="00D01EEC"/>
    <w:rsid w:val="00D03318"/>
    <w:rsid w:val="00D03BB9"/>
    <w:rsid w:val="00D05324"/>
    <w:rsid w:val="00D0683C"/>
    <w:rsid w:val="00D100C5"/>
    <w:rsid w:val="00D11931"/>
    <w:rsid w:val="00D12AC5"/>
    <w:rsid w:val="00D204A0"/>
    <w:rsid w:val="00D217F0"/>
    <w:rsid w:val="00D22276"/>
    <w:rsid w:val="00D230AF"/>
    <w:rsid w:val="00D23804"/>
    <w:rsid w:val="00D24FC7"/>
    <w:rsid w:val="00D25A50"/>
    <w:rsid w:val="00D25B2D"/>
    <w:rsid w:val="00D26F2C"/>
    <w:rsid w:val="00D27F1D"/>
    <w:rsid w:val="00D33B98"/>
    <w:rsid w:val="00D3461D"/>
    <w:rsid w:val="00D41DB0"/>
    <w:rsid w:val="00D42367"/>
    <w:rsid w:val="00D4473D"/>
    <w:rsid w:val="00D45503"/>
    <w:rsid w:val="00D46944"/>
    <w:rsid w:val="00D46D0A"/>
    <w:rsid w:val="00D4736A"/>
    <w:rsid w:val="00D51106"/>
    <w:rsid w:val="00D51CA6"/>
    <w:rsid w:val="00D534A0"/>
    <w:rsid w:val="00D546EE"/>
    <w:rsid w:val="00D56410"/>
    <w:rsid w:val="00D60AE6"/>
    <w:rsid w:val="00D61102"/>
    <w:rsid w:val="00D613B6"/>
    <w:rsid w:val="00D62970"/>
    <w:rsid w:val="00D63E72"/>
    <w:rsid w:val="00D65D29"/>
    <w:rsid w:val="00D716E7"/>
    <w:rsid w:val="00D746A5"/>
    <w:rsid w:val="00D74725"/>
    <w:rsid w:val="00D76A5A"/>
    <w:rsid w:val="00D76CA3"/>
    <w:rsid w:val="00D828AB"/>
    <w:rsid w:val="00D84287"/>
    <w:rsid w:val="00D8794E"/>
    <w:rsid w:val="00D90599"/>
    <w:rsid w:val="00D92755"/>
    <w:rsid w:val="00D95997"/>
    <w:rsid w:val="00DA0DC9"/>
    <w:rsid w:val="00DA3170"/>
    <w:rsid w:val="00DA543F"/>
    <w:rsid w:val="00DB0DD3"/>
    <w:rsid w:val="00DB1B01"/>
    <w:rsid w:val="00DB52F4"/>
    <w:rsid w:val="00DB5672"/>
    <w:rsid w:val="00DC1829"/>
    <w:rsid w:val="00DC1A6F"/>
    <w:rsid w:val="00DC1A93"/>
    <w:rsid w:val="00DC457B"/>
    <w:rsid w:val="00DC61E1"/>
    <w:rsid w:val="00DC7B1A"/>
    <w:rsid w:val="00DD4270"/>
    <w:rsid w:val="00DD6226"/>
    <w:rsid w:val="00DE02BA"/>
    <w:rsid w:val="00DE4B7A"/>
    <w:rsid w:val="00DE5775"/>
    <w:rsid w:val="00DF06EA"/>
    <w:rsid w:val="00DF47A3"/>
    <w:rsid w:val="00DF5779"/>
    <w:rsid w:val="00DF5AC0"/>
    <w:rsid w:val="00E00C0A"/>
    <w:rsid w:val="00E00D04"/>
    <w:rsid w:val="00E025D9"/>
    <w:rsid w:val="00E03E92"/>
    <w:rsid w:val="00E04DBC"/>
    <w:rsid w:val="00E07A73"/>
    <w:rsid w:val="00E1007B"/>
    <w:rsid w:val="00E15B16"/>
    <w:rsid w:val="00E2124E"/>
    <w:rsid w:val="00E21C14"/>
    <w:rsid w:val="00E2303F"/>
    <w:rsid w:val="00E236B0"/>
    <w:rsid w:val="00E31149"/>
    <w:rsid w:val="00E32E56"/>
    <w:rsid w:val="00E334EB"/>
    <w:rsid w:val="00E33AA0"/>
    <w:rsid w:val="00E34750"/>
    <w:rsid w:val="00E45D9F"/>
    <w:rsid w:val="00E46E58"/>
    <w:rsid w:val="00E470D7"/>
    <w:rsid w:val="00E4762E"/>
    <w:rsid w:val="00E539B9"/>
    <w:rsid w:val="00E56211"/>
    <w:rsid w:val="00E5756D"/>
    <w:rsid w:val="00E57E0A"/>
    <w:rsid w:val="00E63E66"/>
    <w:rsid w:val="00E66F5E"/>
    <w:rsid w:val="00E7230E"/>
    <w:rsid w:val="00E77DC9"/>
    <w:rsid w:val="00E81C2A"/>
    <w:rsid w:val="00E8338E"/>
    <w:rsid w:val="00E85AF4"/>
    <w:rsid w:val="00E86483"/>
    <w:rsid w:val="00E87488"/>
    <w:rsid w:val="00E905E3"/>
    <w:rsid w:val="00E91F47"/>
    <w:rsid w:val="00E9429A"/>
    <w:rsid w:val="00E97888"/>
    <w:rsid w:val="00E97F4E"/>
    <w:rsid w:val="00EA025B"/>
    <w:rsid w:val="00EA070F"/>
    <w:rsid w:val="00EA3373"/>
    <w:rsid w:val="00EA5A38"/>
    <w:rsid w:val="00EA5CE2"/>
    <w:rsid w:val="00EA7EB1"/>
    <w:rsid w:val="00EB1F22"/>
    <w:rsid w:val="00EB2CC1"/>
    <w:rsid w:val="00EB3F4C"/>
    <w:rsid w:val="00EC1DF2"/>
    <w:rsid w:val="00EC262F"/>
    <w:rsid w:val="00EC3ED6"/>
    <w:rsid w:val="00EC758E"/>
    <w:rsid w:val="00EC78E0"/>
    <w:rsid w:val="00ED1327"/>
    <w:rsid w:val="00ED2065"/>
    <w:rsid w:val="00ED2F16"/>
    <w:rsid w:val="00ED2FF7"/>
    <w:rsid w:val="00ED58D1"/>
    <w:rsid w:val="00ED7372"/>
    <w:rsid w:val="00ED750A"/>
    <w:rsid w:val="00EE3348"/>
    <w:rsid w:val="00EE3D18"/>
    <w:rsid w:val="00EE3FF5"/>
    <w:rsid w:val="00EE6355"/>
    <w:rsid w:val="00EE69F9"/>
    <w:rsid w:val="00EE7017"/>
    <w:rsid w:val="00EF0F8B"/>
    <w:rsid w:val="00EF380E"/>
    <w:rsid w:val="00EF596B"/>
    <w:rsid w:val="00F00E28"/>
    <w:rsid w:val="00F023FD"/>
    <w:rsid w:val="00F03422"/>
    <w:rsid w:val="00F035C5"/>
    <w:rsid w:val="00F03EF5"/>
    <w:rsid w:val="00F05FE3"/>
    <w:rsid w:val="00F07197"/>
    <w:rsid w:val="00F101BA"/>
    <w:rsid w:val="00F102B6"/>
    <w:rsid w:val="00F10B78"/>
    <w:rsid w:val="00F13F55"/>
    <w:rsid w:val="00F16023"/>
    <w:rsid w:val="00F17753"/>
    <w:rsid w:val="00F1781A"/>
    <w:rsid w:val="00F2004C"/>
    <w:rsid w:val="00F203C3"/>
    <w:rsid w:val="00F220D0"/>
    <w:rsid w:val="00F260F3"/>
    <w:rsid w:val="00F26C98"/>
    <w:rsid w:val="00F3254F"/>
    <w:rsid w:val="00F40B93"/>
    <w:rsid w:val="00F514D2"/>
    <w:rsid w:val="00F533A1"/>
    <w:rsid w:val="00F554D3"/>
    <w:rsid w:val="00F557F9"/>
    <w:rsid w:val="00F55F92"/>
    <w:rsid w:val="00F62E3A"/>
    <w:rsid w:val="00F6414E"/>
    <w:rsid w:val="00F64763"/>
    <w:rsid w:val="00F649E8"/>
    <w:rsid w:val="00F64C5F"/>
    <w:rsid w:val="00F72C5C"/>
    <w:rsid w:val="00F74869"/>
    <w:rsid w:val="00F775C7"/>
    <w:rsid w:val="00F80622"/>
    <w:rsid w:val="00F85634"/>
    <w:rsid w:val="00F86D9C"/>
    <w:rsid w:val="00FA113D"/>
    <w:rsid w:val="00FA5370"/>
    <w:rsid w:val="00FA537E"/>
    <w:rsid w:val="00FA5DD3"/>
    <w:rsid w:val="00FB0395"/>
    <w:rsid w:val="00FB102B"/>
    <w:rsid w:val="00FB19CC"/>
    <w:rsid w:val="00FB426C"/>
    <w:rsid w:val="00FB4DE7"/>
    <w:rsid w:val="00FC27A2"/>
    <w:rsid w:val="00FC2BE4"/>
    <w:rsid w:val="00FC4C21"/>
    <w:rsid w:val="00FC575C"/>
    <w:rsid w:val="00FC7813"/>
    <w:rsid w:val="00FD01F1"/>
    <w:rsid w:val="00FD03F3"/>
    <w:rsid w:val="00FD05AC"/>
    <w:rsid w:val="00FD328C"/>
    <w:rsid w:val="00FD42A4"/>
    <w:rsid w:val="00FD5F4F"/>
    <w:rsid w:val="00FE281F"/>
    <w:rsid w:val="00FE5442"/>
    <w:rsid w:val="00FE5F1A"/>
    <w:rsid w:val="00FE663F"/>
    <w:rsid w:val="00FE6CB3"/>
    <w:rsid w:val="00FE77B2"/>
    <w:rsid w:val="00FF042F"/>
    <w:rsid w:val="00FF1411"/>
    <w:rsid w:val="00FF3DA4"/>
    <w:rsid w:val="00FF53E1"/>
    <w:rsid w:val="00FF60A3"/>
    <w:rsid w:val="01172A03"/>
    <w:rsid w:val="011D3C14"/>
    <w:rsid w:val="01686306"/>
    <w:rsid w:val="017B7436"/>
    <w:rsid w:val="01817C58"/>
    <w:rsid w:val="01A22D12"/>
    <w:rsid w:val="01AE64CC"/>
    <w:rsid w:val="01D4467C"/>
    <w:rsid w:val="01F114A6"/>
    <w:rsid w:val="01F57339"/>
    <w:rsid w:val="02047D03"/>
    <w:rsid w:val="02072A78"/>
    <w:rsid w:val="0213141D"/>
    <w:rsid w:val="02624152"/>
    <w:rsid w:val="026A1741"/>
    <w:rsid w:val="02E1776D"/>
    <w:rsid w:val="02EF200C"/>
    <w:rsid w:val="030D2310"/>
    <w:rsid w:val="03165668"/>
    <w:rsid w:val="032A2EC2"/>
    <w:rsid w:val="03661A20"/>
    <w:rsid w:val="036A15CF"/>
    <w:rsid w:val="03911568"/>
    <w:rsid w:val="03FE58A6"/>
    <w:rsid w:val="04335DA6"/>
    <w:rsid w:val="04374CED"/>
    <w:rsid w:val="04806B11"/>
    <w:rsid w:val="04AB445C"/>
    <w:rsid w:val="04C66B5F"/>
    <w:rsid w:val="04D63121"/>
    <w:rsid w:val="04FD0162"/>
    <w:rsid w:val="053A5863"/>
    <w:rsid w:val="054A15F9"/>
    <w:rsid w:val="05940AC6"/>
    <w:rsid w:val="061E65E2"/>
    <w:rsid w:val="06215392"/>
    <w:rsid w:val="06263E63"/>
    <w:rsid w:val="06652C9C"/>
    <w:rsid w:val="067101E7"/>
    <w:rsid w:val="069D364D"/>
    <w:rsid w:val="06C11C1C"/>
    <w:rsid w:val="06C3298C"/>
    <w:rsid w:val="06C4533E"/>
    <w:rsid w:val="07094B17"/>
    <w:rsid w:val="070B4DB8"/>
    <w:rsid w:val="07153E89"/>
    <w:rsid w:val="073B42B8"/>
    <w:rsid w:val="07970695"/>
    <w:rsid w:val="079E330F"/>
    <w:rsid w:val="07E5377E"/>
    <w:rsid w:val="082E5202"/>
    <w:rsid w:val="08872B64"/>
    <w:rsid w:val="08A234FA"/>
    <w:rsid w:val="08FF2B30"/>
    <w:rsid w:val="090E6DE2"/>
    <w:rsid w:val="0911242E"/>
    <w:rsid w:val="094E5430"/>
    <w:rsid w:val="09581E0B"/>
    <w:rsid w:val="097A7FB2"/>
    <w:rsid w:val="099672AB"/>
    <w:rsid w:val="099E57ED"/>
    <w:rsid w:val="0A002BCE"/>
    <w:rsid w:val="0A157E38"/>
    <w:rsid w:val="0A312D88"/>
    <w:rsid w:val="0A621193"/>
    <w:rsid w:val="0A7E3AF3"/>
    <w:rsid w:val="0A917CCA"/>
    <w:rsid w:val="0AB6328D"/>
    <w:rsid w:val="0ABF65E6"/>
    <w:rsid w:val="0AE71698"/>
    <w:rsid w:val="0B5E5DFE"/>
    <w:rsid w:val="0B5F3925"/>
    <w:rsid w:val="0B725406"/>
    <w:rsid w:val="0B9C2483"/>
    <w:rsid w:val="0BA35885"/>
    <w:rsid w:val="0BA46483"/>
    <w:rsid w:val="0C0B7609"/>
    <w:rsid w:val="0C5B40EC"/>
    <w:rsid w:val="0D477228"/>
    <w:rsid w:val="0D662D48"/>
    <w:rsid w:val="0D6C2C32"/>
    <w:rsid w:val="0D711F37"/>
    <w:rsid w:val="0D7D4536"/>
    <w:rsid w:val="0DC857B1"/>
    <w:rsid w:val="0E0D2B02"/>
    <w:rsid w:val="0E2F3A82"/>
    <w:rsid w:val="0E3C619F"/>
    <w:rsid w:val="0E4F4D64"/>
    <w:rsid w:val="0E6B25E0"/>
    <w:rsid w:val="0E7B0B34"/>
    <w:rsid w:val="0E8A6F0A"/>
    <w:rsid w:val="0F026AA1"/>
    <w:rsid w:val="0F851480"/>
    <w:rsid w:val="0F866D4C"/>
    <w:rsid w:val="0FA7589A"/>
    <w:rsid w:val="1041184B"/>
    <w:rsid w:val="107439CE"/>
    <w:rsid w:val="10916D86"/>
    <w:rsid w:val="1097590F"/>
    <w:rsid w:val="10D56838"/>
    <w:rsid w:val="11B33D26"/>
    <w:rsid w:val="11BA192C"/>
    <w:rsid w:val="12147223"/>
    <w:rsid w:val="126E06C3"/>
    <w:rsid w:val="12C10A21"/>
    <w:rsid w:val="12FB1AE7"/>
    <w:rsid w:val="130A686C"/>
    <w:rsid w:val="13573133"/>
    <w:rsid w:val="14171240"/>
    <w:rsid w:val="143F1C4A"/>
    <w:rsid w:val="14434F2F"/>
    <w:rsid w:val="14B42918"/>
    <w:rsid w:val="14B464C0"/>
    <w:rsid w:val="14D233B9"/>
    <w:rsid w:val="14DD5B8F"/>
    <w:rsid w:val="14DE1D5E"/>
    <w:rsid w:val="14E77174"/>
    <w:rsid w:val="151434A6"/>
    <w:rsid w:val="153D414C"/>
    <w:rsid w:val="1569768C"/>
    <w:rsid w:val="156E30E2"/>
    <w:rsid w:val="158A50E0"/>
    <w:rsid w:val="15BA49FB"/>
    <w:rsid w:val="160D726E"/>
    <w:rsid w:val="1617439E"/>
    <w:rsid w:val="161B48EC"/>
    <w:rsid w:val="162E2871"/>
    <w:rsid w:val="164B3423"/>
    <w:rsid w:val="16C3120C"/>
    <w:rsid w:val="16C51AC4"/>
    <w:rsid w:val="16D231FD"/>
    <w:rsid w:val="16EA511F"/>
    <w:rsid w:val="171D5380"/>
    <w:rsid w:val="17326B1A"/>
    <w:rsid w:val="174F484D"/>
    <w:rsid w:val="176B055C"/>
    <w:rsid w:val="178C3CF3"/>
    <w:rsid w:val="17B15508"/>
    <w:rsid w:val="17CA0378"/>
    <w:rsid w:val="17E40C12"/>
    <w:rsid w:val="18697B91"/>
    <w:rsid w:val="188F7BFA"/>
    <w:rsid w:val="18D95687"/>
    <w:rsid w:val="18F27B86"/>
    <w:rsid w:val="1938413A"/>
    <w:rsid w:val="195E521C"/>
    <w:rsid w:val="196C58E1"/>
    <w:rsid w:val="1990029D"/>
    <w:rsid w:val="19CB65DA"/>
    <w:rsid w:val="19E7197A"/>
    <w:rsid w:val="19E75211"/>
    <w:rsid w:val="19EC70DB"/>
    <w:rsid w:val="1A0D0A53"/>
    <w:rsid w:val="1A7E2F9B"/>
    <w:rsid w:val="1A896B2C"/>
    <w:rsid w:val="1AAE3F81"/>
    <w:rsid w:val="1AC13CB4"/>
    <w:rsid w:val="1AE96D67"/>
    <w:rsid w:val="1AF06347"/>
    <w:rsid w:val="1B21570B"/>
    <w:rsid w:val="1B2552A9"/>
    <w:rsid w:val="1B373047"/>
    <w:rsid w:val="1B6A29E4"/>
    <w:rsid w:val="1B6D5BEA"/>
    <w:rsid w:val="1B894335"/>
    <w:rsid w:val="1BEA54C6"/>
    <w:rsid w:val="1C1918CE"/>
    <w:rsid w:val="1CAA0778"/>
    <w:rsid w:val="1D8B05A9"/>
    <w:rsid w:val="1D8F1F4C"/>
    <w:rsid w:val="1DE032E1"/>
    <w:rsid w:val="1DE33686"/>
    <w:rsid w:val="1DEC4545"/>
    <w:rsid w:val="1E1838B7"/>
    <w:rsid w:val="1E335E05"/>
    <w:rsid w:val="1E461337"/>
    <w:rsid w:val="1E4A5D6E"/>
    <w:rsid w:val="1E803E86"/>
    <w:rsid w:val="1E9433AD"/>
    <w:rsid w:val="1ECF03B9"/>
    <w:rsid w:val="1F2111C5"/>
    <w:rsid w:val="1F6C499D"/>
    <w:rsid w:val="1F7E6617"/>
    <w:rsid w:val="1FBC2C9C"/>
    <w:rsid w:val="1FD224BF"/>
    <w:rsid w:val="20020FF7"/>
    <w:rsid w:val="200A0428"/>
    <w:rsid w:val="20472C78"/>
    <w:rsid w:val="2048214B"/>
    <w:rsid w:val="20801F1B"/>
    <w:rsid w:val="208F03B0"/>
    <w:rsid w:val="20DD111C"/>
    <w:rsid w:val="20E312BC"/>
    <w:rsid w:val="20E60D2D"/>
    <w:rsid w:val="20EA3CAD"/>
    <w:rsid w:val="20EE50D7"/>
    <w:rsid w:val="21093CBF"/>
    <w:rsid w:val="21240AF9"/>
    <w:rsid w:val="213D7E0C"/>
    <w:rsid w:val="215F7D83"/>
    <w:rsid w:val="21EA1D42"/>
    <w:rsid w:val="229009C2"/>
    <w:rsid w:val="22CE51C0"/>
    <w:rsid w:val="22F83FEB"/>
    <w:rsid w:val="23767606"/>
    <w:rsid w:val="237D2742"/>
    <w:rsid w:val="239309A3"/>
    <w:rsid w:val="23B35063"/>
    <w:rsid w:val="23B35FD2"/>
    <w:rsid w:val="23B95E70"/>
    <w:rsid w:val="23DF33FD"/>
    <w:rsid w:val="24217571"/>
    <w:rsid w:val="243A5492"/>
    <w:rsid w:val="24830187"/>
    <w:rsid w:val="24C0322E"/>
    <w:rsid w:val="25186BC6"/>
    <w:rsid w:val="252E1F46"/>
    <w:rsid w:val="254C6870"/>
    <w:rsid w:val="25611F8E"/>
    <w:rsid w:val="258752B8"/>
    <w:rsid w:val="25921B3C"/>
    <w:rsid w:val="25D728F2"/>
    <w:rsid w:val="25FF7BB1"/>
    <w:rsid w:val="2629095F"/>
    <w:rsid w:val="2679737E"/>
    <w:rsid w:val="267C5B79"/>
    <w:rsid w:val="267E0CAB"/>
    <w:rsid w:val="26B709AD"/>
    <w:rsid w:val="26E13F6A"/>
    <w:rsid w:val="27084A19"/>
    <w:rsid w:val="273E07BD"/>
    <w:rsid w:val="27B65F88"/>
    <w:rsid w:val="27C9645A"/>
    <w:rsid w:val="27E72880"/>
    <w:rsid w:val="28093C8F"/>
    <w:rsid w:val="280E42B1"/>
    <w:rsid w:val="281E2746"/>
    <w:rsid w:val="28257458"/>
    <w:rsid w:val="28523C4E"/>
    <w:rsid w:val="289B1FE8"/>
    <w:rsid w:val="29114058"/>
    <w:rsid w:val="29434CF6"/>
    <w:rsid w:val="296829D0"/>
    <w:rsid w:val="298E38FB"/>
    <w:rsid w:val="29EA4B61"/>
    <w:rsid w:val="29F1246F"/>
    <w:rsid w:val="2AFD05A4"/>
    <w:rsid w:val="2B1803C1"/>
    <w:rsid w:val="2B220529"/>
    <w:rsid w:val="2B9635E7"/>
    <w:rsid w:val="2C8D3EF9"/>
    <w:rsid w:val="2C9D3A89"/>
    <w:rsid w:val="2CA544C5"/>
    <w:rsid w:val="2CB93DC5"/>
    <w:rsid w:val="2CC15D95"/>
    <w:rsid w:val="2DA21723"/>
    <w:rsid w:val="2DBD655D"/>
    <w:rsid w:val="2DD85145"/>
    <w:rsid w:val="2E625356"/>
    <w:rsid w:val="2E6609A2"/>
    <w:rsid w:val="2E8A1051"/>
    <w:rsid w:val="2EA4771D"/>
    <w:rsid w:val="2EB25BA9"/>
    <w:rsid w:val="2F0F06C6"/>
    <w:rsid w:val="2F1056DF"/>
    <w:rsid w:val="2F1C5505"/>
    <w:rsid w:val="2F3F2E7C"/>
    <w:rsid w:val="2F5729E1"/>
    <w:rsid w:val="2F616D81"/>
    <w:rsid w:val="2FC811E9"/>
    <w:rsid w:val="2FFF10AF"/>
    <w:rsid w:val="300B6A1A"/>
    <w:rsid w:val="31124E12"/>
    <w:rsid w:val="316B38DB"/>
    <w:rsid w:val="3175714F"/>
    <w:rsid w:val="31AC0DC2"/>
    <w:rsid w:val="31AF440F"/>
    <w:rsid w:val="31C33397"/>
    <w:rsid w:val="31DE2D59"/>
    <w:rsid w:val="31E81AEB"/>
    <w:rsid w:val="32116E77"/>
    <w:rsid w:val="321E1594"/>
    <w:rsid w:val="32313FA5"/>
    <w:rsid w:val="323964E5"/>
    <w:rsid w:val="32FF3174"/>
    <w:rsid w:val="330C1FAB"/>
    <w:rsid w:val="33134E71"/>
    <w:rsid w:val="332E5708"/>
    <w:rsid w:val="335E60EC"/>
    <w:rsid w:val="33C30645"/>
    <w:rsid w:val="33CD25B0"/>
    <w:rsid w:val="33DD440F"/>
    <w:rsid w:val="33FC4140"/>
    <w:rsid w:val="34023AF9"/>
    <w:rsid w:val="343706EB"/>
    <w:rsid w:val="34403E6B"/>
    <w:rsid w:val="345F1661"/>
    <w:rsid w:val="345F23FD"/>
    <w:rsid w:val="34BB756E"/>
    <w:rsid w:val="34F52A80"/>
    <w:rsid w:val="34F94E69"/>
    <w:rsid w:val="34FD36E3"/>
    <w:rsid w:val="35551771"/>
    <w:rsid w:val="35A846E9"/>
    <w:rsid w:val="35C27099"/>
    <w:rsid w:val="35CE6E2D"/>
    <w:rsid w:val="3619010D"/>
    <w:rsid w:val="362A6C15"/>
    <w:rsid w:val="36305B30"/>
    <w:rsid w:val="36371A8D"/>
    <w:rsid w:val="36676E20"/>
    <w:rsid w:val="367F35DE"/>
    <w:rsid w:val="36CE17DB"/>
    <w:rsid w:val="36E766A9"/>
    <w:rsid w:val="36EE62FB"/>
    <w:rsid w:val="3748158D"/>
    <w:rsid w:val="378B147A"/>
    <w:rsid w:val="37FA215C"/>
    <w:rsid w:val="38207A3A"/>
    <w:rsid w:val="384F06F9"/>
    <w:rsid w:val="38675A43"/>
    <w:rsid w:val="386B4E07"/>
    <w:rsid w:val="38806321"/>
    <w:rsid w:val="38887767"/>
    <w:rsid w:val="38E30EEA"/>
    <w:rsid w:val="39331DC9"/>
    <w:rsid w:val="395B6028"/>
    <w:rsid w:val="39627FB8"/>
    <w:rsid w:val="39B06F76"/>
    <w:rsid w:val="39E73698"/>
    <w:rsid w:val="3A1F043C"/>
    <w:rsid w:val="3A6015D2"/>
    <w:rsid w:val="3A7C230B"/>
    <w:rsid w:val="3A92566C"/>
    <w:rsid w:val="3AD10FE0"/>
    <w:rsid w:val="3B1D178D"/>
    <w:rsid w:val="3B913F36"/>
    <w:rsid w:val="3B9C6C5C"/>
    <w:rsid w:val="3BCF11D3"/>
    <w:rsid w:val="3C125CC6"/>
    <w:rsid w:val="3C145981"/>
    <w:rsid w:val="3C577B7C"/>
    <w:rsid w:val="3CB52527"/>
    <w:rsid w:val="3CDA6666"/>
    <w:rsid w:val="3CE83312"/>
    <w:rsid w:val="3D4D2D2E"/>
    <w:rsid w:val="3D622C7D"/>
    <w:rsid w:val="3D953650"/>
    <w:rsid w:val="3D962926"/>
    <w:rsid w:val="3DED69EA"/>
    <w:rsid w:val="3DEF4B51"/>
    <w:rsid w:val="3DFC050D"/>
    <w:rsid w:val="3E0034C5"/>
    <w:rsid w:val="3E15609F"/>
    <w:rsid w:val="3E80785E"/>
    <w:rsid w:val="3EC6723B"/>
    <w:rsid w:val="3EDE6D25"/>
    <w:rsid w:val="3F397A0D"/>
    <w:rsid w:val="3F866D9C"/>
    <w:rsid w:val="3F8C2233"/>
    <w:rsid w:val="3F951F16"/>
    <w:rsid w:val="3FB452E6"/>
    <w:rsid w:val="3FC160F0"/>
    <w:rsid w:val="3FF43934"/>
    <w:rsid w:val="40300E10"/>
    <w:rsid w:val="403139D3"/>
    <w:rsid w:val="404104F9"/>
    <w:rsid w:val="406D3E12"/>
    <w:rsid w:val="407707ED"/>
    <w:rsid w:val="4081341A"/>
    <w:rsid w:val="40844CB8"/>
    <w:rsid w:val="40A8309D"/>
    <w:rsid w:val="40C1415E"/>
    <w:rsid w:val="40DA6FCE"/>
    <w:rsid w:val="40DC33C4"/>
    <w:rsid w:val="414C1C7A"/>
    <w:rsid w:val="418307BF"/>
    <w:rsid w:val="418E2292"/>
    <w:rsid w:val="420100A5"/>
    <w:rsid w:val="42116A20"/>
    <w:rsid w:val="423F533B"/>
    <w:rsid w:val="42C92148"/>
    <w:rsid w:val="42DE4B54"/>
    <w:rsid w:val="4303280C"/>
    <w:rsid w:val="4340580E"/>
    <w:rsid w:val="43B11910"/>
    <w:rsid w:val="444035EC"/>
    <w:rsid w:val="4441753A"/>
    <w:rsid w:val="444C5C09"/>
    <w:rsid w:val="444E7CA8"/>
    <w:rsid w:val="44D51F86"/>
    <w:rsid w:val="44DA60B7"/>
    <w:rsid w:val="44EF6BA2"/>
    <w:rsid w:val="451C5E07"/>
    <w:rsid w:val="453E7B2C"/>
    <w:rsid w:val="45570BED"/>
    <w:rsid w:val="45633A36"/>
    <w:rsid w:val="45872816"/>
    <w:rsid w:val="45A831F7"/>
    <w:rsid w:val="45EF4282"/>
    <w:rsid w:val="46EE732F"/>
    <w:rsid w:val="47A324A9"/>
    <w:rsid w:val="47C702AC"/>
    <w:rsid w:val="47CA56A6"/>
    <w:rsid w:val="47D209FF"/>
    <w:rsid w:val="47D33BBB"/>
    <w:rsid w:val="48061268"/>
    <w:rsid w:val="485B521C"/>
    <w:rsid w:val="485F6737"/>
    <w:rsid w:val="48691363"/>
    <w:rsid w:val="487B4BF3"/>
    <w:rsid w:val="488B752C"/>
    <w:rsid w:val="48B63E7D"/>
    <w:rsid w:val="495A0CAC"/>
    <w:rsid w:val="4960538C"/>
    <w:rsid w:val="49876E62"/>
    <w:rsid w:val="498B5309"/>
    <w:rsid w:val="49933586"/>
    <w:rsid w:val="4A015554"/>
    <w:rsid w:val="4A26697C"/>
    <w:rsid w:val="4A2A59B6"/>
    <w:rsid w:val="4A623256"/>
    <w:rsid w:val="4AE22D3E"/>
    <w:rsid w:val="4B315D69"/>
    <w:rsid w:val="4B8244EA"/>
    <w:rsid w:val="4BD42F98"/>
    <w:rsid w:val="4BE807F1"/>
    <w:rsid w:val="4BF636B8"/>
    <w:rsid w:val="4C043151"/>
    <w:rsid w:val="4C431ECB"/>
    <w:rsid w:val="4CA43796"/>
    <w:rsid w:val="4CBD57DA"/>
    <w:rsid w:val="4CD64AED"/>
    <w:rsid w:val="4CF93C8E"/>
    <w:rsid w:val="4D6D36A4"/>
    <w:rsid w:val="4D78202D"/>
    <w:rsid w:val="4DC30C6F"/>
    <w:rsid w:val="4DDE00FE"/>
    <w:rsid w:val="4E3C10E0"/>
    <w:rsid w:val="4E3F66C2"/>
    <w:rsid w:val="4E652B29"/>
    <w:rsid w:val="4E73198C"/>
    <w:rsid w:val="4EE334F2"/>
    <w:rsid w:val="4F885D98"/>
    <w:rsid w:val="4F894099"/>
    <w:rsid w:val="4FB122F4"/>
    <w:rsid w:val="4FF8265B"/>
    <w:rsid w:val="4FFA0AF3"/>
    <w:rsid w:val="50131BB5"/>
    <w:rsid w:val="50A32F39"/>
    <w:rsid w:val="50C91E78"/>
    <w:rsid w:val="50C92AAC"/>
    <w:rsid w:val="50EF617E"/>
    <w:rsid w:val="51351127"/>
    <w:rsid w:val="51426BF5"/>
    <w:rsid w:val="51730B5D"/>
    <w:rsid w:val="51D27AA0"/>
    <w:rsid w:val="51DC0DF8"/>
    <w:rsid w:val="51FF4AE6"/>
    <w:rsid w:val="525A7F6F"/>
    <w:rsid w:val="525F7333"/>
    <w:rsid w:val="52852BC8"/>
    <w:rsid w:val="52CA5C97"/>
    <w:rsid w:val="52D03D8D"/>
    <w:rsid w:val="52FD1026"/>
    <w:rsid w:val="53136B8B"/>
    <w:rsid w:val="531445C2"/>
    <w:rsid w:val="536903A8"/>
    <w:rsid w:val="53AB58C3"/>
    <w:rsid w:val="53CD7B0E"/>
    <w:rsid w:val="53D1600F"/>
    <w:rsid w:val="53F561A1"/>
    <w:rsid w:val="54295E4B"/>
    <w:rsid w:val="542977E0"/>
    <w:rsid w:val="54486DCB"/>
    <w:rsid w:val="546E385E"/>
    <w:rsid w:val="548A129B"/>
    <w:rsid w:val="54BC0090"/>
    <w:rsid w:val="54C32B2B"/>
    <w:rsid w:val="54D2203E"/>
    <w:rsid w:val="54D97871"/>
    <w:rsid w:val="54F83F47"/>
    <w:rsid w:val="551A0AAB"/>
    <w:rsid w:val="5524525B"/>
    <w:rsid w:val="552C1696"/>
    <w:rsid w:val="55603E3D"/>
    <w:rsid w:val="55886BA1"/>
    <w:rsid w:val="55C60CB9"/>
    <w:rsid w:val="560C332E"/>
    <w:rsid w:val="5613412F"/>
    <w:rsid w:val="562E14F6"/>
    <w:rsid w:val="566969D2"/>
    <w:rsid w:val="567762EB"/>
    <w:rsid w:val="568832FC"/>
    <w:rsid w:val="56905D0D"/>
    <w:rsid w:val="56A1421F"/>
    <w:rsid w:val="56ED1EC5"/>
    <w:rsid w:val="57014E5D"/>
    <w:rsid w:val="5716076A"/>
    <w:rsid w:val="575F33B6"/>
    <w:rsid w:val="5774242F"/>
    <w:rsid w:val="578C4726"/>
    <w:rsid w:val="57B942FE"/>
    <w:rsid w:val="5833667D"/>
    <w:rsid w:val="58624762"/>
    <w:rsid w:val="586C1ED1"/>
    <w:rsid w:val="586C35F4"/>
    <w:rsid w:val="5889510A"/>
    <w:rsid w:val="589E4126"/>
    <w:rsid w:val="58A27F7A"/>
    <w:rsid w:val="58FE0A5A"/>
    <w:rsid w:val="59245712"/>
    <w:rsid w:val="59653481"/>
    <w:rsid w:val="598710CA"/>
    <w:rsid w:val="59A5337F"/>
    <w:rsid w:val="59BA47A9"/>
    <w:rsid w:val="59C7413C"/>
    <w:rsid w:val="59EF7E2D"/>
    <w:rsid w:val="5A46493E"/>
    <w:rsid w:val="5A4C4641"/>
    <w:rsid w:val="5ACC12DE"/>
    <w:rsid w:val="5ADD7AB6"/>
    <w:rsid w:val="5AF61591"/>
    <w:rsid w:val="5B184523"/>
    <w:rsid w:val="5B187A6A"/>
    <w:rsid w:val="5B1F58B2"/>
    <w:rsid w:val="5B1F6635"/>
    <w:rsid w:val="5B370E4D"/>
    <w:rsid w:val="5B3E042E"/>
    <w:rsid w:val="5B9B054E"/>
    <w:rsid w:val="5BBB0512"/>
    <w:rsid w:val="5C271059"/>
    <w:rsid w:val="5C4A390C"/>
    <w:rsid w:val="5C58107B"/>
    <w:rsid w:val="5C78554A"/>
    <w:rsid w:val="5D105DFA"/>
    <w:rsid w:val="5D2C1C5F"/>
    <w:rsid w:val="5D5C0057"/>
    <w:rsid w:val="5D5F468B"/>
    <w:rsid w:val="5DB449D7"/>
    <w:rsid w:val="5DB9023F"/>
    <w:rsid w:val="5DC0337C"/>
    <w:rsid w:val="5DDC17FE"/>
    <w:rsid w:val="5DDC3F2E"/>
    <w:rsid w:val="5E19016A"/>
    <w:rsid w:val="5E2002BE"/>
    <w:rsid w:val="5E255714"/>
    <w:rsid w:val="5E3D4357"/>
    <w:rsid w:val="5E44503D"/>
    <w:rsid w:val="5E4C4C10"/>
    <w:rsid w:val="5E6C4478"/>
    <w:rsid w:val="5E6D1264"/>
    <w:rsid w:val="5E897C12"/>
    <w:rsid w:val="5EA61319"/>
    <w:rsid w:val="5EA85453"/>
    <w:rsid w:val="5ED13367"/>
    <w:rsid w:val="5EE17A4E"/>
    <w:rsid w:val="5F697A43"/>
    <w:rsid w:val="5F9C1BC7"/>
    <w:rsid w:val="5FC44C79"/>
    <w:rsid w:val="5FDE3372"/>
    <w:rsid w:val="6005151A"/>
    <w:rsid w:val="603A20E0"/>
    <w:rsid w:val="607D12B8"/>
    <w:rsid w:val="60DE39B6"/>
    <w:rsid w:val="61023CAB"/>
    <w:rsid w:val="6109362E"/>
    <w:rsid w:val="61A356AB"/>
    <w:rsid w:val="61A40930"/>
    <w:rsid w:val="61AB60F1"/>
    <w:rsid w:val="61CE3B8D"/>
    <w:rsid w:val="61DB75AB"/>
    <w:rsid w:val="61DF5D9B"/>
    <w:rsid w:val="620561AD"/>
    <w:rsid w:val="621025D7"/>
    <w:rsid w:val="621B21D3"/>
    <w:rsid w:val="62864468"/>
    <w:rsid w:val="635556BE"/>
    <w:rsid w:val="635A50DE"/>
    <w:rsid w:val="63676048"/>
    <w:rsid w:val="63896059"/>
    <w:rsid w:val="63DE19E5"/>
    <w:rsid w:val="6410048D"/>
    <w:rsid w:val="643979E4"/>
    <w:rsid w:val="649B4F20"/>
    <w:rsid w:val="64D84997"/>
    <w:rsid w:val="651B358E"/>
    <w:rsid w:val="65332685"/>
    <w:rsid w:val="653C0F22"/>
    <w:rsid w:val="65EF67E4"/>
    <w:rsid w:val="662E2CF6"/>
    <w:rsid w:val="66974E96"/>
    <w:rsid w:val="66A16405"/>
    <w:rsid w:val="66A55805"/>
    <w:rsid w:val="66AF0431"/>
    <w:rsid w:val="66C17F1B"/>
    <w:rsid w:val="66DF73D5"/>
    <w:rsid w:val="66F145A6"/>
    <w:rsid w:val="66F2031E"/>
    <w:rsid w:val="670D1063"/>
    <w:rsid w:val="67AB056C"/>
    <w:rsid w:val="67BA708E"/>
    <w:rsid w:val="67D37725"/>
    <w:rsid w:val="67D57068"/>
    <w:rsid w:val="67DD6DAE"/>
    <w:rsid w:val="68120C78"/>
    <w:rsid w:val="684224AC"/>
    <w:rsid w:val="684A7186"/>
    <w:rsid w:val="68D25000"/>
    <w:rsid w:val="68E8162D"/>
    <w:rsid w:val="69074555"/>
    <w:rsid w:val="69382960"/>
    <w:rsid w:val="694766FF"/>
    <w:rsid w:val="694B6689"/>
    <w:rsid w:val="6955192F"/>
    <w:rsid w:val="69674FF3"/>
    <w:rsid w:val="69731BEA"/>
    <w:rsid w:val="697D0373"/>
    <w:rsid w:val="69951D8F"/>
    <w:rsid w:val="69BF1743"/>
    <w:rsid w:val="6A284805"/>
    <w:rsid w:val="6A4610AD"/>
    <w:rsid w:val="6AF74155"/>
    <w:rsid w:val="6B4779E1"/>
    <w:rsid w:val="6B6B297A"/>
    <w:rsid w:val="6C102CAD"/>
    <w:rsid w:val="6C20148A"/>
    <w:rsid w:val="6C3C4515"/>
    <w:rsid w:val="6C5E0930"/>
    <w:rsid w:val="6C717000"/>
    <w:rsid w:val="6C7A6DEC"/>
    <w:rsid w:val="6CB322FE"/>
    <w:rsid w:val="6CC12C6C"/>
    <w:rsid w:val="6D4065E3"/>
    <w:rsid w:val="6D604233"/>
    <w:rsid w:val="6DAC56CB"/>
    <w:rsid w:val="6DB47958"/>
    <w:rsid w:val="6DC72D31"/>
    <w:rsid w:val="6E704E5C"/>
    <w:rsid w:val="6E917B68"/>
    <w:rsid w:val="6EB72579"/>
    <w:rsid w:val="6EF94940"/>
    <w:rsid w:val="6F03756C"/>
    <w:rsid w:val="6F0D03EB"/>
    <w:rsid w:val="6F1654F2"/>
    <w:rsid w:val="6F282B2F"/>
    <w:rsid w:val="6FD42CB7"/>
    <w:rsid w:val="6FE56C72"/>
    <w:rsid w:val="700D4BBF"/>
    <w:rsid w:val="7012558D"/>
    <w:rsid w:val="70343755"/>
    <w:rsid w:val="704E4817"/>
    <w:rsid w:val="708E4F9F"/>
    <w:rsid w:val="70CA3219"/>
    <w:rsid w:val="71257FF8"/>
    <w:rsid w:val="713F6856"/>
    <w:rsid w:val="7148034B"/>
    <w:rsid w:val="715776FB"/>
    <w:rsid w:val="71681909"/>
    <w:rsid w:val="71891204"/>
    <w:rsid w:val="71D84CE0"/>
    <w:rsid w:val="71DB5989"/>
    <w:rsid w:val="71F37272"/>
    <w:rsid w:val="71FB09CF"/>
    <w:rsid w:val="722A42FD"/>
    <w:rsid w:val="72442376"/>
    <w:rsid w:val="72A439A3"/>
    <w:rsid w:val="72F111A4"/>
    <w:rsid w:val="72F53670"/>
    <w:rsid w:val="730266AD"/>
    <w:rsid w:val="73190392"/>
    <w:rsid w:val="73330C0B"/>
    <w:rsid w:val="73481F90"/>
    <w:rsid w:val="7379604F"/>
    <w:rsid w:val="73825CD9"/>
    <w:rsid w:val="73FB3F54"/>
    <w:rsid w:val="746A2E1A"/>
    <w:rsid w:val="7487654A"/>
    <w:rsid w:val="749B0247"/>
    <w:rsid w:val="749C6237"/>
    <w:rsid w:val="74C23A26"/>
    <w:rsid w:val="751C1671"/>
    <w:rsid w:val="75D665EB"/>
    <w:rsid w:val="76236746"/>
    <w:rsid w:val="76257DC8"/>
    <w:rsid w:val="7670751B"/>
    <w:rsid w:val="76D37824"/>
    <w:rsid w:val="76F854DD"/>
    <w:rsid w:val="770500A6"/>
    <w:rsid w:val="771E2842"/>
    <w:rsid w:val="773A43A6"/>
    <w:rsid w:val="773F2A6A"/>
    <w:rsid w:val="77413330"/>
    <w:rsid w:val="77414342"/>
    <w:rsid w:val="77787F36"/>
    <w:rsid w:val="77894387"/>
    <w:rsid w:val="77933457"/>
    <w:rsid w:val="779E4230"/>
    <w:rsid w:val="77C875A5"/>
    <w:rsid w:val="77D347C2"/>
    <w:rsid w:val="77D90BD6"/>
    <w:rsid w:val="78886D34"/>
    <w:rsid w:val="7919798C"/>
    <w:rsid w:val="791D747D"/>
    <w:rsid w:val="792600EC"/>
    <w:rsid w:val="794910DA"/>
    <w:rsid w:val="79EE0117"/>
    <w:rsid w:val="7A655512"/>
    <w:rsid w:val="7AB51761"/>
    <w:rsid w:val="7ACE4ED2"/>
    <w:rsid w:val="7AD10BC5"/>
    <w:rsid w:val="7AEA5A84"/>
    <w:rsid w:val="7AEE3452"/>
    <w:rsid w:val="7B2D6416"/>
    <w:rsid w:val="7B5D516D"/>
    <w:rsid w:val="7B9C685A"/>
    <w:rsid w:val="7B9D0A1D"/>
    <w:rsid w:val="7BDF5C99"/>
    <w:rsid w:val="7C5B09E8"/>
    <w:rsid w:val="7C635AEE"/>
    <w:rsid w:val="7C645B4E"/>
    <w:rsid w:val="7CA3413D"/>
    <w:rsid w:val="7CEE441D"/>
    <w:rsid w:val="7D2C245E"/>
    <w:rsid w:val="7D9F66B2"/>
    <w:rsid w:val="7DC50AE8"/>
    <w:rsid w:val="7DC52643"/>
    <w:rsid w:val="7E044CFD"/>
    <w:rsid w:val="7ECD54A1"/>
    <w:rsid w:val="7F032C71"/>
    <w:rsid w:val="7F387F10"/>
    <w:rsid w:val="7F3C4F7B"/>
    <w:rsid w:val="7F5652D3"/>
    <w:rsid w:val="7F650CA4"/>
    <w:rsid w:val="7F7643CD"/>
    <w:rsid w:val="7F8720EC"/>
    <w:rsid w:val="7FA62DC9"/>
    <w:rsid w:val="7FE42AA2"/>
  </w:rsids>
  <m:mathPr>
    <m:mathFont m:val="Cambria Math"/>
    <m:brkBin m:val="before"/>
    <m:brkBinSub m:val="--"/>
    <m:smallFrac m:val="0"/>
    <m:dispDef/>
    <m:lMargin m:val="0"/>
    <m:rMargin m:val="0"/>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F006A"/>
  <w15:docId w15:val="{4AD94319-D5C4-4F5E-A500-E2ED1C34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pPr>
      <w:jc w:val="left"/>
    </w:pPr>
  </w:style>
  <w:style w:type="paragraph" w:styleId="a4">
    <w:name w:val="Body Text"/>
    <w:basedOn w:val="a"/>
    <w:semiHidden/>
    <w:qFormat/>
    <w:rPr>
      <w:rFonts w:ascii="微软雅黑" w:eastAsia="微软雅黑" w:hAnsi="微软雅黑" w:cs="微软雅黑"/>
      <w:sz w:val="16"/>
      <w:szCs w:val="16"/>
      <w:lang w:eastAsia="en-US"/>
    </w:rPr>
  </w:style>
  <w:style w:type="paragraph" w:styleId="a5">
    <w:name w:val="Body Text Indent"/>
    <w:basedOn w:val="a"/>
    <w:qFormat/>
    <w:pPr>
      <w:tabs>
        <w:tab w:val="left" w:pos="900"/>
      </w:tabs>
      <w:spacing w:line="360" w:lineRule="auto"/>
      <w:ind w:firstLine="480"/>
    </w:pPr>
    <w:rPr>
      <w:rFonts w:ascii="宋体" w:hAnsi="宋体"/>
      <w:sz w:val="24"/>
    </w:rPr>
  </w:style>
  <w:style w:type="paragraph" w:styleId="a6">
    <w:name w:val="Date"/>
    <w:basedOn w:val="a"/>
    <w:next w:val="a"/>
    <w:qFormat/>
    <w:pPr>
      <w:ind w:leftChars="2500" w:left="100"/>
    </w:pPr>
    <w:rPr>
      <w:rFonts w:ascii="宋体"/>
    </w:rPr>
  </w:style>
  <w:style w:type="paragraph" w:styleId="2">
    <w:name w:val="Body Text Indent 2"/>
    <w:basedOn w:val="a"/>
    <w:qFormat/>
    <w:pPr>
      <w:ind w:firstLineChars="1975" w:firstLine="10270"/>
    </w:pPr>
    <w:rPr>
      <w:rFonts w:ascii="宋体"/>
      <w:sz w:val="52"/>
    </w:r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b">
    <w:name w:val="Normal (Web)"/>
    <w:basedOn w:val="a"/>
    <w:qFormat/>
    <w:pPr>
      <w:widowControl/>
      <w:jc w:val="left"/>
    </w:pPr>
    <w:rPr>
      <w:rFonts w:ascii="宋体" w:hAnsi="宋体" w:cs="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Hyperlink"/>
    <w:basedOn w:val="a0"/>
    <w:uiPriority w:val="99"/>
    <w:unhideWhenUsed/>
    <w:qFormat/>
    <w:rPr>
      <w:color w:val="0000FF"/>
      <w:u w:val="single"/>
    </w:rPr>
  </w:style>
  <w:style w:type="character" w:styleId="af">
    <w:name w:val="annotation reference"/>
    <w:basedOn w:val="a0"/>
    <w:unhideWhenUsed/>
    <w:qFormat/>
    <w:rPr>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mbria" w:hAnsi="Cambria" w:cs="黑体"/>
      <w:b w:val="0"/>
      <w:bCs w:val="0"/>
      <w:color w:val="365F90"/>
      <w:kern w:val="0"/>
      <w:sz w:val="32"/>
      <w:szCs w:val="32"/>
    </w:rPr>
  </w:style>
  <w:style w:type="paragraph" w:customStyle="1" w:styleId="11">
    <w:name w:val="列出段落1"/>
    <w:basedOn w:val="a"/>
    <w:uiPriority w:val="99"/>
    <w:qFormat/>
    <w:pPr>
      <w:ind w:firstLineChars="200" w:firstLine="420"/>
    </w:pPr>
  </w:style>
  <w:style w:type="paragraph" w:customStyle="1" w:styleId="12">
    <w:name w:val="列表段落1"/>
    <w:basedOn w:val="a"/>
    <w:qFormat/>
    <w:pPr>
      <w:ind w:firstLineChars="200" w:firstLine="420"/>
    </w:pPr>
    <w:rPr>
      <w:rFonts w:ascii="Calibri" w:hAnsi="Calibri"/>
      <w:szCs w:val="22"/>
    </w:rPr>
  </w:style>
  <w:style w:type="character" w:customStyle="1" w:styleId="10">
    <w:name w:val="标题 1 字符"/>
    <w:basedOn w:val="a0"/>
    <w:link w:val="1"/>
    <w:qFormat/>
    <w:rPr>
      <w:b/>
      <w:bCs/>
      <w:kern w:val="44"/>
      <w:sz w:val="44"/>
      <w:szCs w:val="44"/>
    </w:rPr>
  </w:style>
  <w:style w:type="character" w:customStyle="1" w:styleId="a9">
    <w:name w:val="页脚 字符"/>
    <w:basedOn w:val="a0"/>
    <w:link w:val="a8"/>
    <w:uiPriority w:val="99"/>
    <w:qFormat/>
    <w:rPr>
      <w:kern w:val="2"/>
      <w:sz w:val="18"/>
      <w:szCs w:val="18"/>
    </w:rPr>
  </w:style>
  <w:style w:type="character" w:customStyle="1" w:styleId="30">
    <w:name w:val="标题 3 字符"/>
    <w:basedOn w:val="a0"/>
    <w:link w:val="3"/>
    <w:semiHidden/>
    <w:qFormat/>
    <w:rPr>
      <w:b/>
      <w:bCs/>
      <w:kern w:val="2"/>
      <w:sz w:val="32"/>
      <w:szCs w:val="32"/>
    </w:rPr>
  </w:style>
  <w:style w:type="character" w:customStyle="1" w:styleId="13">
    <w:name w:val="占位符文本1"/>
    <w:basedOn w:val="a0"/>
    <w:uiPriority w:val="99"/>
    <w:semiHidden/>
    <w:qFormat/>
    <w:rPr>
      <w:color w:val="808080"/>
    </w:rPr>
  </w:style>
  <w:style w:type="paragraph" w:customStyle="1" w:styleId="14">
    <w:name w:val="修订1"/>
    <w:hidden/>
    <w:uiPriority w:val="99"/>
    <w:unhideWhenUsed/>
    <w:qFormat/>
    <w:rPr>
      <w:kern w:val="2"/>
      <w:sz w:val="21"/>
      <w:szCs w:val="24"/>
    </w:rPr>
  </w:style>
  <w:style w:type="paragraph" w:styleId="af0">
    <w:name w:val="List Paragraph"/>
    <w:basedOn w:val="a"/>
    <w:uiPriority w:val="99"/>
    <w:unhideWhenUsed/>
    <w:qFormat/>
    <w:pPr>
      <w:ind w:firstLineChars="200" w:firstLine="420"/>
    </w:pPr>
  </w:style>
  <w:style w:type="character" w:customStyle="1" w:styleId="font31">
    <w:name w:val="font31"/>
    <w:basedOn w:val="a0"/>
    <w:qFormat/>
    <w:rPr>
      <w:rFonts w:ascii="Times New Roman" w:hAnsi="Times New Roman" w:cs="Times New Roman" w:hint="default"/>
      <w:i/>
      <w:iCs/>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41">
    <w:name w:val="font41"/>
    <w:basedOn w:val="a0"/>
    <w:rPr>
      <w:rFonts w:ascii="宋体" w:eastAsia="宋体" w:hAnsi="宋体" w:cs="宋体" w:hint="eastAsia"/>
      <w:color w:val="000000"/>
      <w:sz w:val="18"/>
      <w:szCs w:val="18"/>
      <w:u w:val="none"/>
    </w:rPr>
  </w:style>
  <w:style w:type="character" w:customStyle="1" w:styleId="font21">
    <w:name w:val="font21"/>
    <w:basedOn w:val="a0"/>
    <w:rPr>
      <w:rFonts w:ascii="Times New Roman" w:hAnsi="Times New Roman" w:cs="Times New Roman" w:hint="default"/>
      <w:color w:val="000000"/>
      <w:sz w:val="18"/>
      <w:szCs w:val="18"/>
      <w:u w:val="none"/>
    </w:rPr>
  </w:style>
  <w:style w:type="character" w:customStyle="1" w:styleId="font71">
    <w:name w:val="font71"/>
    <w:basedOn w:val="a0"/>
    <w:rPr>
      <w:rFonts w:ascii="Times New Roman" w:hAnsi="Times New Roman" w:cs="Times New Roman" w:hint="default"/>
      <w:color w:val="000000"/>
      <w:sz w:val="21"/>
      <w:szCs w:val="21"/>
      <w:u w:val="none"/>
      <w:vertAlign w:val="subscript"/>
    </w:rPr>
  </w:style>
  <w:style w:type="character" w:customStyle="1" w:styleId="font81">
    <w:name w:val="font81"/>
    <w:basedOn w:val="a0"/>
    <w:rPr>
      <w:rFonts w:ascii="Times New Roman" w:hAnsi="Times New Roman" w:cs="Times New Roman" w:hint="default"/>
      <w:color w:val="000000"/>
      <w:sz w:val="21"/>
      <w:szCs w:val="21"/>
      <w:u w:val="none"/>
    </w:rPr>
  </w:style>
  <w:style w:type="character" w:customStyle="1" w:styleId="font51">
    <w:name w:val="font51"/>
    <w:basedOn w:val="a0"/>
    <w:rPr>
      <w:rFonts w:ascii="Times New Roman" w:hAnsi="Times New Roman" w:cs="Times New Roman" w:hint="default"/>
      <w:i/>
      <w:iCs/>
      <w:color w:val="000000"/>
      <w:sz w:val="21"/>
      <w:szCs w:val="21"/>
      <w:u w:val="none"/>
    </w:rPr>
  </w:style>
  <w:style w:type="character" w:customStyle="1" w:styleId="font91">
    <w:name w:val="font91"/>
    <w:basedOn w:val="a0"/>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3023</Words>
  <Characters>6895</Characters>
  <Application>Microsoft Office Word</Application>
  <DocSecurity>0</DocSecurity>
  <Lines>2298</Lines>
  <Paragraphs>1652</Paragraphs>
  <ScaleCrop>false</ScaleCrop>
  <Company>Legend (Beijing) Limited</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ＪＪＧ </dc:title>
  <dc:creator>陈朝晖</dc:creator>
  <cp:lastModifiedBy>成文 张</cp:lastModifiedBy>
  <cp:revision>4</cp:revision>
  <cp:lastPrinted>2025-10-31T05:33:00Z</cp:lastPrinted>
  <dcterms:created xsi:type="dcterms:W3CDTF">2026-02-07T08:29:00Z</dcterms:created>
  <dcterms:modified xsi:type="dcterms:W3CDTF">2026-02-07T08:36:00Z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0DD49EFCB4E54E29AD708B086306CA97_13</vt:lpwstr>
  </property>
  <property fmtid="{D5CDD505-2E9C-101B-9397-08002B2CF9AE}" pid="4" name="KSOTemplateDocerSaveRecord">
    <vt:lpwstr>eyJoZGlkIjoiZDA2NDI1YTA5Y2JiMjc2MTk4NWQwNTAzMTEyZDg4M2UiLCJ1c2VySWQiOiI0NTg2MzQwOTYifQ==</vt:lpwstr>
  </property>
</Properties>
</file>