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3A1E9">
      <w:pPr>
        <w:tabs>
          <w:tab w:val="left" w:pos="1120"/>
        </w:tabs>
        <w:spacing w:after="579" w:afterLines="100" w:line="54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8</w:t>
      </w:r>
    </w:p>
    <w:p w14:paraId="6A2CE83E">
      <w:pPr>
        <w:tabs>
          <w:tab w:val="center" w:pos="6259"/>
          <w:tab w:val="right" w:pos="12518"/>
        </w:tabs>
        <w:ind w:right="72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国家计量技术规范征求意见稿意见反馈表</w:t>
      </w:r>
    </w:p>
    <w:p w14:paraId="527E2005">
      <w:pPr>
        <w:ind w:right="720"/>
        <w:jc w:val="left"/>
        <w:rPr>
          <w:rFonts w:hint="eastAsia" w:ascii="仿宋" w:hAnsi="仿宋" w:eastAsia="黑体"/>
          <w:sz w:val="24"/>
        </w:rPr>
      </w:pPr>
      <w:r>
        <w:rPr>
          <w:rFonts w:hint="eastAsia" w:ascii="黑体" w:hAns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279400</wp:posOffset>
                </wp:positionV>
                <wp:extent cx="3959860" cy="0"/>
                <wp:effectExtent l="0" t="4445" r="0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.5pt;margin-top:22pt;height:0pt;width:311.8pt;z-index:251661312;mso-width-relative:page;mso-height-relative:page;" filled="f" stroked="t" coordsize="21600,21600" o:gfxdata="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HexutcAAAAJAQAADwAAAAAAAAABACAAAAAiAAAAZHJzL2Rvd25yZXYueG1s&#10;UEsBAhQAFAAAAAgAh07iQM4s6wj5AQAAzgMAAA4AAAAAAAAAAQAgAAAAJg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24"/>
        </w:rPr>
        <w:t xml:space="preserve">规范名称：   </w:t>
      </w:r>
    </w:p>
    <w:p w14:paraId="35206917">
      <w:pPr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267970</wp:posOffset>
                </wp:positionV>
                <wp:extent cx="1276350" cy="0"/>
                <wp:effectExtent l="0" t="4445" r="0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0.25pt;margin-top:21.1pt;height:0pt;width:100.5pt;z-index:251662336;mso-width-relative:page;mso-height-relative:page;" filled="f" stroked="t" coordsize="21600,21600" o:gfxdata="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6VaR9YAAAAKAQAADwAAAAAAAAABACAAAAAiAAAAZHJzL2Rvd25yZXYueG1s&#10;UEsBAhQAFAAAAAgAh07iQKK/u1H6AQAAzgMAAA4AAAAAAAAAAQAgAAAAJQ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267970</wp:posOffset>
                </wp:positionV>
                <wp:extent cx="1209675" cy="0"/>
                <wp:effectExtent l="0" t="4445" r="0" b="50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1.9pt;margin-top:21.1pt;height:0pt;width:95.25pt;z-index:251660288;mso-width-relative:page;mso-height-relative:page;" filled="f" stroked="t" coordsize="21600,21600" o:gfxdata="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RpQro1wAAAAkBAAAPAAAAAAAAAAEAIAAAACIAAABkcnMvZG93bnJldi54&#10;bWxQSwECFAAUAAAACACHTuJAToaSZPsBAADOAwAADgAAAAAAAAABACAAAAAmAQAAZHJzL2Uyb0Rv&#10;Yy54bWxQSwUGAAAAAAYABgBZAQAAkwUAAAAA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266700</wp:posOffset>
                </wp:positionV>
                <wp:extent cx="2398395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1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1pt;margin-top:21pt;height:0pt;width:188.85pt;z-index:251659264;mso-width-relative:page;mso-height-relative:page;" filled="f" stroked="t" coordsize="21600,21600" o:gfxdata="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FQ2V7XAAAACQEAAA8AAAAAAAAAAQAgAAAAIgAAAGRycy9kb3ducmV2Lnht&#10;bFBLAQIUABQAAAAIAIdO4kCr3j16+gEAAMwDAAAOAAAAAAAAAAEAIAAAACYBAABkcnMvZTJvRG9j&#10;LnhtbFBLBQYAAAAABgAGAFkBAACS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24"/>
        </w:rPr>
        <w:t xml:space="preserve">意见反馈单位：                                  联系人：                 电话：                    </w:t>
      </w:r>
      <w:r>
        <w:rPr>
          <w:rFonts w:ascii="黑体" w:hAnsi="黑体" w:eastAsia="黑体"/>
          <w:sz w:val="24"/>
        </w:rPr>
        <w:t xml:space="preserve">    </w:t>
      </w:r>
      <w:r>
        <w:rPr>
          <w:rFonts w:hint="eastAsia" w:ascii="黑体" w:hAnsi="黑体" w:eastAsia="黑体"/>
          <w:sz w:val="24"/>
        </w:rPr>
        <w:t xml:space="preserve">第  页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379"/>
        <w:gridCol w:w="3922"/>
      </w:tblGrid>
      <w:tr w14:paraId="36E3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69A43C7B">
            <w:pPr>
              <w:ind w:left="316" w:leftChars="100" w:right="567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规范章条编号</w:t>
            </w:r>
          </w:p>
        </w:tc>
        <w:tc>
          <w:tcPr>
            <w:tcW w:w="6379" w:type="dxa"/>
            <w:noWrap w:val="0"/>
            <w:vAlign w:val="top"/>
          </w:tcPr>
          <w:p w14:paraId="36F8893A">
            <w:pPr>
              <w:ind w:right="72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意见内容</w:t>
            </w:r>
          </w:p>
        </w:tc>
        <w:tc>
          <w:tcPr>
            <w:tcW w:w="3922" w:type="dxa"/>
            <w:noWrap w:val="0"/>
            <w:vAlign w:val="top"/>
          </w:tcPr>
          <w:p w14:paraId="768911F0">
            <w:pPr>
              <w:ind w:right="72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论据</w:t>
            </w:r>
          </w:p>
        </w:tc>
      </w:tr>
      <w:tr w14:paraId="578B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2943" w:type="dxa"/>
            <w:noWrap w:val="0"/>
            <w:vAlign w:val="top"/>
          </w:tcPr>
          <w:p w14:paraId="7D2E8572">
            <w:pPr>
              <w:ind w:right="720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6379" w:type="dxa"/>
            <w:noWrap w:val="0"/>
            <w:vAlign w:val="top"/>
          </w:tcPr>
          <w:p w14:paraId="2C0124E3">
            <w:pPr>
              <w:ind w:right="720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922" w:type="dxa"/>
            <w:noWrap w:val="0"/>
            <w:vAlign w:val="top"/>
          </w:tcPr>
          <w:p w14:paraId="165CC9A4">
            <w:pPr>
              <w:ind w:right="720"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5C6AD721">
      <w:pPr>
        <w:widowControl/>
        <w:adjustRightInd w:val="0"/>
        <w:snapToGrid w:val="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说明</w:t>
      </w:r>
      <w:r>
        <w:rPr>
          <w:rFonts w:ascii="黑体" w:hAnsi="黑体" w:eastAsia="黑体"/>
          <w:sz w:val="24"/>
        </w:rPr>
        <w:t>：</w:t>
      </w:r>
    </w:p>
    <w:p w14:paraId="5E0E7FDA">
      <w:pPr>
        <w:widowControl/>
        <w:adjustRightInd w:val="0"/>
        <w:snapToGrid w:val="0"/>
        <w:jc w:val="lef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1、被征求意见的单位应在规定期限内回复意见，如没有意见也应复函说明，逾期不复函，按无异议处理；</w:t>
      </w:r>
    </w:p>
    <w:p w14:paraId="522BE17B">
      <w:pPr>
        <w:widowControl/>
        <w:adjustRightInd w:val="0"/>
        <w:snapToGrid w:val="0"/>
        <w:jc w:val="left"/>
      </w:pPr>
      <w:r>
        <w:rPr>
          <w:rFonts w:hint="eastAsia" w:ascii="黑体" w:hAnsi="黑体" w:eastAsia="黑体"/>
          <w:sz w:val="21"/>
          <w:szCs w:val="21"/>
        </w:rPr>
        <w:t>2、更多意见可复印后填。</w:t>
      </w:r>
    </w:p>
    <w:p w14:paraId="382A447A">
      <w:bookmarkStart w:id="0" w:name="_GoBack"/>
      <w:bookmarkEnd w:id="0"/>
    </w:p>
    <w:sectPr>
      <w:headerReference r:id="rId3" w:type="default"/>
      <w:footerReference r:id="rId4" w:type="even"/>
      <w:pgSz w:w="16838" w:h="11906" w:orient="landscape"/>
      <w:pgMar w:top="1587" w:right="1962" w:bottom="1474" w:left="184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EDE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72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7BA3"/>
    <w:rsid w:val="738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2025-05-26T08:27:00Z</dcterms:created>
  <dc:creator>孙岩</dc:creator>
  <cp:lastModifiedBy>孙岩</cp:lastModifiedBy>
  <dcterms:modified xsi:type="dcterms:W3CDTF">2025-05-26T08:28:35Z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D9440FE07F5048ECB7579B9D5022C246_11</vt:lpwstr>
  </property>
</Properties>
</file>