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446C5F">
      <w:pPr>
        <w:spacing w:line="594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sz w:val="36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margin">
                  <wp:posOffset>760730</wp:posOffset>
                </wp:positionV>
                <wp:extent cx="5544820" cy="0"/>
                <wp:effectExtent l="0" t="9525" r="17780" b="9525"/>
                <wp:wrapTopAndBottom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48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59.9pt;height:0pt;width:436.6pt;mso-position-vertical-relative:margin;mso-wrap-distance-bottom:0pt;mso-wrap-distance-top:0pt;z-index:251659264;mso-width-relative:page;mso-height-relative:page;" filled="f" stroked="t" coordsize="21600,21600" o:gfxdata="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4q&#10;L7/XAAAACgEAAA8AAAAAAAAAAQAgAAAAIgAAAGRycy9kb3ducmV2LnhtbFBLAQIUABQAAAAIAIdO&#10;4kARM4Mr6wEAALkDAAAOAAAAAAAAAAEAIAAAACYBAABkcnMvZTJvRG9jLnhtbFBLBQYAAAAABgAG&#10;AFkBAACDBQAAAAA=&#10;">
                <v:fill on="f" focussize="0,0"/>
                <v:stroke weight="1.5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sz w:val="72"/>
          <w:szCs w:val="72"/>
          <w:lang/>
        </w:rPr>
        <w:pict>
          <v:shape id="_x0000_s1030" o:spid="_x0000_s1030" o:spt="136" type="#_x0000_t136" style="position:absolute;left:0pt;margin-left:3.7pt;margin-top:1.15pt;height:54pt;width:408pt;mso-wrap-distance-bottom:0pt;mso-wrap-distance-left:9pt;mso-wrap-distance-right:9pt;mso-wrap-distance-top:0pt;z-index:251660288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全国气象专用计量器具计量技术委员会原位观测计量分技术委员会" style="font-family:华文中宋;font-size:24pt;font-weight:bold;v-text-align:center;"/>
            <w10:wrap type="square"/>
          </v:shape>
        </w:pict>
      </w:r>
    </w:p>
    <w:p w14:paraId="71CCD79D">
      <w:pPr>
        <w:jc w:val="center"/>
        <w:rPr>
          <w:rFonts w:hint="eastAsia" w:ascii="黑体" w:hAnsi="Calibri" w:eastAsia="黑体" w:cs="Times New Roman"/>
          <w:b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Calibri" w:eastAsia="黑体" w:cs="Times New Roman"/>
          <w:b/>
          <w:sz w:val="32"/>
          <w:szCs w:val="32"/>
          <w:lang w:val="en-US" w:eastAsia="zh-CN"/>
        </w:rPr>
        <w:t>关于征求国家计量校准规范</w:t>
      </w:r>
    </w:p>
    <w:p w14:paraId="12F2C451">
      <w:pPr>
        <w:jc w:val="center"/>
        <w:rPr>
          <w:rFonts w:hint="eastAsia" w:ascii="黑体" w:hAnsi="Calibri" w:eastAsia="黑体" w:cs="Times New Roman"/>
          <w:b/>
          <w:sz w:val="32"/>
          <w:szCs w:val="32"/>
          <w:lang w:val="en-US" w:eastAsia="zh-CN"/>
        </w:rPr>
      </w:pPr>
      <w:r>
        <w:rPr>
          <w:rFonts w:hint="eastAsia" w:ascii="黑体" w:hAnsi="Calibri" w:eastAsia="黑体" w:cs="Times New Roman"/>
          <w:b/>
          <w:sz w:val="32"/>
          <w:szCs w:val="32"/>
          <w:lang w:val="en-US" w:eastAsia="zh-CN"/>
        </w:rPr>
        <w:t>《自动气象站气压传感器校准规范》意见的函</w:t>
      </w:r>
    </w:p>
    <w:p w14:paraId="0ACF4707">
      <w:pP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</w:pPr>
    </w:p>
    <w:p w14:paraId="5F52ADA5">
      <w:pPr>
        <w:rPr>
          <w:rFonts w:ascii="仿宋_GB2312" w:eastAsia="仿宋_GB2312"/>
          <w:b w:val="0"/>
          <w:bCs/>
          <w:sz w:val="28"/>
          <w:szCs w:val="28"/>
        </w:rPr>
      </w:pP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各位委员及专家</w:t>
      </w:r>
      <w:r>
        <w:rPr>
          <w:rFonts w:hint="eastAsia" w:ascii="仿宋_GB2312" w:eastAsia="仿宋_GB2312"/>
          <w:b w:val="0"/>
          <w:bCs/>
          <w:sz w:val="28"/>
          <w:szCs w:val="28"/>
        </w:rPr>
        <w:t>：</w:t>
      </w:r>
    </w:p>
    <w:p w14:paraId="0A302B94">
      <w:pPr>
        <w:ind w:left="0" w:leftChars="0" w:firstLine="638" w:firstLineChars="228"/>
        <w:jc w:val="left"/>
        <w:rPr>
          <w:rFonts w:hint="eastAsia" w:ascii="仿宋_GB2312" w:hAnsi="Calibri" w:eastAsia="仿宋_GB2312" w:cs="Times New Roman"/>
          <w:b w:val="0"/>
          <w:bCs/>
          <w:sz w:val="28"/>
          <w:szCs w:val="28"/>
        </w:rPr>
      </w:pP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全国气象专用计量器具计量技术委员会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原位观测计量分技术委员会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归口的国家计量校准规范《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自动气象站气压传感器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校准规范》已完成征求意见稿的编制工作。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本规范由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青海省大气探测技术保障中心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eastAsia="zh-CN"/>
        </w:rPr>
        <w:t>、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山东省气象工程技术中心、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中国气象局气象探测中心、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甘肃省气象信息与技术装备保障中心、湖南省气象技术装备中心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共同起草，现将征求意见稿发给你们，希望多提宝贵意见。</w:t>
      </w:r>
    </w:p>
    <w:p w14:paraId="28C4431E">
      <w:pPr>
        <w:ind w:left="0" w:leftChars="0" w:firstLine="638" w:firstLineChars="228"/>
        <w:jc w:val="left"/>
        <w:rPr>
          <w:rFonts w:ascii="宋体" w:hAnsi="宋体" w:eastAsia="宋体"/>
          <w:sz w:val="28"/>
          <w:szCs w:val="22"/>
        </w:rPr>
      </w:pP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请尽快将修改意见提交给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校准规范起草人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。</w:t>
      </w:r>
    </w:p>
    <w:p w14:paraId="11AF54D8">
      <w:pPr>
        <w:ind w:left="0" w:leftChars="0" w:firstLine="641" w:firstLineChars="228"/>
        <w:jc w:val="left"/>
        <w:rPr>
          <w:rFonts w:hint="eastAsia" w:ascii="仿宋_GB2312" w:eastAsia="仿宋_GB2312"/>
          <w:b/>
          <w:sz w:val="28"/>
          <w:szCs w:val="28"/>
        </w:rPr>
      </w:pPr>
    </w:p>
    <w:p w14:paraId="16218FBB">
      <w:pPr>
        <w:spacing w:line="500" w:lineRule="exact"/>
        <w:ind w:firstLine="560" w:firstLineChars="200"/>
        <w:rPr>
          <w:rFonts w:hint="eastAsia" w:ascii="仿宋_GB2312" w:eastAsia="仿宋_GB2312"/>
          <w:b w:val="0"/>
          <w:bCs/>
          <w:sz w:val="28"/>
          <w:szCs w:val="28"/>
        </w:rPr>
      </w:pPr>
      <w:r>
        <w:rPr>
          <w:rFonts w:hint="eastAsia" w:ascii="仿宋_GB2312" w:eastAsia="仿宋_GB2312"/>
          <w:b w:val="0"/>
          <w:bCs/>
          <w:sz w:val="28"/>
          <w:szCs w:val="28"/>
        </w:rPr>
        <w:t>联 系 人：</w:t>
      </w: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>马亚运</w:t>
      </w:r>
      <w:r>
        <w:rPr>
          <w:rFonts w:hint="eastAsia" w:ascii="仿宋_GB2312" w:eastAsia="仿宋_GB2312"/>
          <w:b w:val="0"/>
          <w:bCs/>
          <w:sz w:val="28"/>
          <w:szCs w:val="28"/>
        </w:rPr>
        <w:t xml:space="preserve">   </w:t>
      </w:r>
    </w:p>
    <w:p w14:paraId="53C78A2B">
      <w:pPr>
        <w:ind w:firstLine="560" w:firstLineChars="200"/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</w:rPr>
        <w:t>电</w:t>
      </w: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eastAsia="仿宋_GB2312"/>
          <w:b w:val="0"/>
          <w:bCs/>
          <w:sz w:val="28"/>
          <w:szCs w:val="28"/>
        </w:rPr>
        <w:t>话：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 xml:space="preserve">18511582134 </w:t>
      </w:r>
      <w:bookmarkStart w:id="0" w:name="_GoBack"/>
      <w:bookmarkEnd w:id="0"/>
    </w:p>
    <w:p w14:paraId="5BE0E98F">
      <w:pPr>
        <w:ind w:firstLine="560" w:firstLineChars="200"/>
        <w:rPr>
          <w:rFonts w:hint="default" w:ascii="仿宋_GB2312" w:eastAsia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>邮    箱：</w:t>
      </w:r>
      <w:r>
        <w:rPr>
          <w:rFonts w:hint="eastAsia" w:ascii="仿宋_GB2312" w:eastAsia="仿宋_GB2312"/>
          <w:b w:val="0"/>
          <w:bCs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eastAsia="仿宋_GB2312"/>
          <w:b w:val="0"/>
          <w:bCs/>
          <w:color w:val="auto"/>
          <w:sz w:val="28"/>
          <w:szCs w:val="28"/>
          <w:lang w:val="en-US" w:eastAsia="zh-CN"/>
        </w:rPr>
        <w:instrText xml:space="preserve"> HYPERLINK "mailto:908139263@qq.com" </w:instrText>
      </w:r>
      <w:r>
        <w:rPr>
          <w:rFonts w:hint="eastAsia" w:ascii="仿宋_GB2312" w:eastAsia="仿宋_GB2312"/>
          <w:b w:val="0"/>
          <w:bCs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仿宋_GB2312" w:eastAsia="仿宋_GB2312"/>
          <w:b w:val="0"/>
          <w:bCs/>
          <w:color w:val="auto"/>
          <w:sz w:val="28"/>
          <w:szCs w:val="28"/>
          <w:lang w:val="en-US" w:eastAsia="zh-CN"/>
        </w:rPr>
        <w:t>908139263@qq.com</w:t>
      </w:r>
      <w:r>
        <w:rPr>
          <w:rFonts w:hint="eastAsia" w:ascii="仿宋_GB2312" w:eastAsia="仿宋_GB2312"/>
          <w:b w:val="0"/>
          <w:bCs/>
          <w:color w:val="auto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eastAsia="仿宋_GB2312"/>
          <w:b w:val="0"/>
          <w:bCs/>
          <w:color w:val="auto"/>
          <w:sz w:val="28"/>
          <w:szCs w:val="28"/>
          <w:lang w:val="en-US" w:eastAsia="zh-CN"/>
        </w:rPr>
        <w:t xml:space="preserve"> </w:t>
      </w:r>
    </w:p>
    <w:p w14:paraId="7B7B3C8D">
      <w:pPr>
        <w:ind w:firstLine="560" w:firstLineChars="200"/>
        <w:rPr>
          <w:rFonts w:hint="eastAsia" w:ascii="仿宋_GB2312" w:eastAsia="仿宋_GB2312"/>
          <w:b w:val="0"/>
          <w:bCs/>
          <w:sz w:val="28"/>
          <w:szCs w:val="28"/>
        </w:rPr>
      </w:pPr>
    </w:p>
    <w:p w14:paraId="409B469B">
      <w:pPr>
        <w:ind w:firstLine="560" w:firstLineChars="200"/>
        <w:rPr>
          <w:rFonts w:hint="eastAsia" w:ascii="仿宋_GB2312" w:eastAsia="仿宋_GB2312"/>
          <w:b w:val="0"/>
          <w:bCs/>
          <w:sz w:val="28"/>
          <w:szCs w:val="28"/>
        </w:rPr>
      </w:pP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176530</wp:posOffset>
            </wp:positionV>
            <wp:extent cx="1837055" cy="1264920"/>
            <wp:effectExtent l="0" t="0" r="10795" b="11430"/>
            <wp:wrapNone/>
            <wp:docPr id="2" name="图片 11" descr="b54f4a08aff3b9adec508ded5d317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b54f4a08aff3b9adec508ded5d3172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813153">
      <w:pPr>
        <w:spacing w:line="500" w:lineRule="exact"/>
        <w:rPr>
          <w:rFonts w:hint="eastAsia" w:ascii="仿宋_GB2312" w:hAnsi="Calibri" w:eastAsia="仿宋_GB2312" w:cs="Times New Roman"/>
          <w:b w:val="0"/>
          <w:bCs/>
          <w:sz w:val="28"/>
          <w:szCs w:val="28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 xml:space="preserve">                 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全国气象专用计量器具计量技术委员会</w:t>
      </w:r>
    </w:p>
    <w:p w14:paraId="3888CD60">
      <w:pPr>
        <w:spacing w:line="500" w:lineRule="exact"/>
        <w:ind w:firstLine="3640" w:firstLineChars="1300"/>
        <w:rPr>
          <w:rFonts w:hint="eastAsia" w:ascii="仿宋_GB2312" w:hAnsi="Calibri" w:eastAsia="仿宋_GB2312" w:cs="Times New Roman"/>
          <w:b w:val="0"/>
          <w:bCs/>
          <w:sz w:val="28"/>
          <w:szCs w:val="28"/>
        </w:rPr>
      </w:pP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原位观测计量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 xml:space="preserve">分技术委员会  </w:t>
      </w:r>
    </w:p>
    <w:p w14:paraId="1A0BD896">
      <w:pPr>
        <w:spacing w:line="500" w:lineRule="exact"/>
        <w:ind w:firstLine="560" w:firstLineChars="200"/>
        <w:rPr>
          <w:rFonts w:hint="eastAsia" w:ascii="仿宋_GB2312" w:hAnsi="Calibri" w:eastAsia="仿宋_GB2312" w:cs="Times New Roman"/>
          <w:b/>
          <w:sz w:val="28"/>
          <w:szCs w:val="28"/>
        </w:rPr>
      </w:pP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 xml:space="preserve">                        202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6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年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 xml:space="preserve">3 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月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  <w:lang w:val="en-US" w:eastAsia="zh-CN"/>
        </w:rPr>
        <w:t>9</w:t>
      </w:r>
      <w:r>
        <w:rPr>
          <w:rFonts w:hint="eastAsia" w:ascii="仿宋_GB2312" w:hAnsi="Calibri" w:eastAsia="仿宋_GB2312" w:cs="Times New Roman"/>
          <w:b w:val="0"/>
          <w:bCs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D93FE15-6802-4CC1-85C4-B22C75F81C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6967F0F-9BBA-47AE-B681-929C317D8216}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  <w:embedRegular r:id="rId3" w:fontKey="{0FAD8699-2A05-4DF9-8B4B-A4B5908D4D16}"/>
  </w:font>
  <w:font w:name="方正小标宋简体">
    <w:altName w:val="方正小标宋简体"/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E03A0092-BD45-4AA7-A902-29827C8DA8AA}"/>
  </w:font>
  <w:font w:name="WPSEMBED9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NDRhOWVjZGEwMGNmODk0ODVhNjQ5YWZiNGM3M2QifQ=="/>
  </w:docVars>
  <w:rsids>
    <w:rsidRoot w:val="00DF38F9"/>
    <w:rsid w:val="000310E4"/>
    <w:rsid w:val="000D08FA"/>
    <w:rsid w:val="000E5B9F"/>
    <w:rsid w:val="00324CA2"/>
    <w:rsid w:val="003318ED"/>
    <w:rsid w:val="00342FB8"/>
    <w:rsid w:val="003D4DC6"/>
    <w:rsid w:val="00424ABF"/>
    <w:rsid w:val="00456C80"/>
    <w:rsid w:val="00492F6F"/>
    <w:rsid w:val="00497316"/>
    <w:rsid w:val="004E3650"/>
    <w:rsid w:val="004F20FF"/>
    <w:rsid w:val="005E3B38"/>
    <w:rsid w:val="00637DEC"/>
    <w:rsid w:val="00662B2A"/>
    <w:rsid w:val="00697C02"/>
    <w:rsid w:val="00712DC8"/>
    <w:rsid w:val="0071433A"/>
    <w:rsid w:val="00784407"/>
    <w:rsid w:val="00793D70"/>
    <w:rsid w:val="007D47B5"/>
    <w:rsid w:val="007E77D1"/>
    <w:rsid w:val="00824D93"/>
    <w:rsid w:val="008516CB"/>
    <w:rsid w:val="00862FF8"/>
    <w:rsid w:val="008706F0"/>
    <w:rsid w:val="00893037"/>
    <w:rsid w:val="008D6AB4"/>
    <w:rsid w:val="008F4430"/>
    <w:rsid w:val="00A74B86"/>
    <w:rsid w:val="00A76610"/>
    <w:rsid w:val="00A902E9"/>
    <w:rsid w:val="00AA3E5D"/>
    <w:rsid w:val="00B66E7A"/>
    <w:rsid w:val="00B96079"/>
    <w:rsid w:val="00BD418B"/>
    <w:rsid w:val="00BE5652"/>
    <w:rsid w:val="00C1513B"/>
    <w:rsid w:val="00CA6265"/>
    <w:rsid w:val="00CD569F"/>
    <w:rsid w:val="00CF1100"/>
    <w:rsid w:val="00D07C37"/>
    <w:rsid w:val="00D143D6"/>
    <w:rsid w:val="00D40FD0"/>
    <w:rsid w:val="00DB5E79"/>
    <w:rsid w:val="00DF38F9"/>
    <w:rsid w:val="00E14C0C"/>
    <w:rsid w:val="00E32DDD"/>
    <w:rsid w:val="00E66B4A"/>
    <w:rsid w:val="00E7140D"/>
    <w:rsid w:val="00EB4DE0"/>
    <w:rsid w:val="00EE10CC"/>
    <w:rsid w:val="00F06823"/>
    <w:rsid w:val="00F70D93"/>
    <w:rsid w:val="00F921A0"/>
    <w:rsid w:val="00FA1999"/>
    <w:rsid w:val="00FB1858"/>
    <w:rsid w:val="00FD61C3"/>
    <w:rsid w:val="067F3525"/>
    <w:rsid w:val="0C145A7D"/>
    <w:rsid w:val="0D5079C9"/>
    <w:rsid w:val="0EBD684F"/>
    <w:rsid w:val="0EE67891"/>
    <w:rsid w:val="13CD5CEA"/>
    <w:rsid w:val="143F754A"/>
    <w:rsid w:val="16B81BDE"/>
    <w:rsid w:val="1B1C50B8"/>
    <w:rsid w:val="23190A27"/>
    <w:rsid w:val="238D2853"/>
    <w:rsid w:val="25CF17EB"/>
    <w:rsid w:val="2C374E21"/>
    <w:rsid w:val="2D202013"/>
    <w:rsid w:val="2DEA36E2"/>
    <w:rsid w:val="2EB4292E"/>
    <w:rsid w:val="304E3006"/>
    <w:rsid w:val="3075311F"/>
    <w:rsid w:val="32CB178B"/>
    <w:rsid w:val="39BA6041"/>
    <w:rsid w:val="3C92164A"/>
    <w:rsid w:val="3CEC3C39"/>
    <w:rsid w:val="3D84267B"/>
    <w:rsid w:val="41D30F48"/>
    <w:rsid w:val="46280E72"/>
    <w:rsid w:val="46BA58D8"/>
    <w:rsid w:val="4D477799"/>
    <w:rsid w:val="4E477A6A"/>
    <w:rsid w:val="4F7837A7"/>
    <w:rsid w:val="518B1159"/>
    <w:rsid w:val="557217B8"/>
    <w:rsid w:val="57951981"/>
    <w:rsid w:val="58977827"/>
    <w:rsid w:val="5BC052E6"/>
    <w:rsid w:val="63890D3A"/>
    <w:rsid w:val="660234CC"/>
    <w:rsid w:val="69764F5F"/>
    <w:rsid w:val="6B36184B"/>
    <w:rsid w:val="711A6E70"/>
    <w:rsid w:val="75973F1C"/>
    <w:rsid w:val="767201AA"/>
    <w:rsid w:val="789254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rFonts w:ascii="Times New Roman" w:hAnsi="Times New Roman" w:eastAsia="仿宋_GB2312" w:cs="Times New Roman"/>
      <w:sz w:val="28"/>
      <w:szCs w:val="24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Style w:val="5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脚 Char"/>
    <w:link w:val="3"/>
    <w:uiPriority w:val="99"/>
    <w:rPr>
      <w:sz w:val="18"/>
      <w:szCs w:val="18"/>
    </w:rPr>
  </w:style>
  <w:style w:type="character" w:customStyle="1" w:styleId="10">
    <w:name w:val="页眉 Char"/>
    <w:link w:val="4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microsoft.com/office/2006/relationships/keyMapCustomizations" Target="customizations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212</Words>
  <Characters>262</Characters>
  <Lines>2</Lines>
  <Paragraphs>1</Paragraphs>
  <TotalTime>1</TotalTime>
  <ScaleCrop>false</ScaleCrop>
  <LinksUpToDate>false</LinksUpToDate>
  <CharactersWithSpaces>321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2023-01-10T03:34:00Z</dcterms:created>
  <dc:creator>User</dc:creator>
  <cp:lastModifiedBy>李建英</cp:lastModifiedBy>
  <cp:lastPrinted>2024-11-06T04:56:15Z</cp:lastPrinted>
  <dcterms:modified xsi:type="dcterms:W3CDTF">2026-03-09T04:49:20Z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7A246FAA42FA4CF899AB85CCCA822BDC_13</vt:lpwstr>
  </property>
  <property fmtid="{D5CDD505-2E9C-101B-9397-08002B2CF9AE}" pid="4" name="KSOTemplateDocerSaveRecord">
    <vt:lpwstr>eyJoZGlkIjoiY2I1NjU1MjI3ZTE3MjVkZDFlNDY2ZTc2MWNkYWU3ZGIiLCJ1c2VySWQiOiI1OTA4NTQ2MzQifQ==</vt:lpwstr>
  </property>
</Properties>
</file>