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9F00D">
      <w:pPr>
        <w:jc w:val="center"/>
        <w:rPr>
          <w:rFonts w:ascii="黑体" w:eastAsia="黑体"/>
          <w:sz w:val="36"/>
          <w:szCs w:val="36"/>
        </w:rPr>
      </w:pPr>
      <w:bookmarkStart w:id="0" w:name="_Toc87445933"/>
    </w:p>
    <w:p w14:paraId="44ECFA38">
      <w:pPr>
        <w:jc w:val="center"/>
        <w:rPr>
          <w:rFonts w:ascii="黑体" w:eastAsia="黑体"/>
          <w:sz w:val="36"/>
          <w:szCs w:val="36"/>
        </w:rPr>
      </w:pPr>
    </w:p>
    <w:p w14:paraId="2673AB75">
      <w:pPr>
        <w:jc w:val="center"/>
        <w:rPr>
          <w:rFonts w:ascii="黑体" w:eastAsia="黑体"/>
          <w:sz w:val="36"/>
          <w:szCs w:val="36"/>
        </w:rPr>
      </w:pPr>
      <w:r>
        <w:rPr>
          <w:rFonts w:hint="eastAsia" w:ascii="黑体" w:eastAsia="黑体"/>
          <w:sz w:val="36"/>
          <w:szCs w:val="36"/>
        </w:rPr>
        <w:t>《机动式叉车秤校准规范》试验报告</w:t>
      </w:r>
    </w:p>
    <w:p w14:paraId="134BCF67">
      <w:pPr>
        <w:jc w:val="center"/>
        <w:rPr>
          <w:rFonts w:hint="eastAsia" w:ascii="宋体" w:hAnsi="宋体" w:cs="宋体"/>
          <w:sz w:val="28"/>
          <w:szCs w:val="28"/>
        </w:rPr>
      </w:pPr>
    </w:p>
    <w:p w14:paraId="0DEA1F92">
      <w:pPr>
        <w:jc w:val="center"/>
        <w:rPr>
          <w:rFonts w:hint="eastAsia" w:ascii="黑体" w:hAnsi="黑体" w:eastAsia="黑体" w:cs="黑体"/>
          <w:sz w:val="28"/>
          <w:szCs w:val="28"/>
        </w:rPr>
      </w:pPr>
    </w:p>
    <w:p w14:paraId="1446DD49">
      <w:pPr>
        <w:jc w:val="center"/>
        <w:rPr>
          <w:rFonts w:hint="eastAsia" w:ascii="宋体" w:hAnsi="宋体" w:cs="宋体"/>
          <w:sz w:val="28"/>
          <w:szCs w:val="28"/>
        </w:rPr>
      </w:pPr>
    </w:p>
    <w:p w14:paraId="73B372B3">
      <w:pPr>
        <w:jc w:val="center"/>
        <w:rPr>
          <w:rFonts w:hint="eastAsia" w:ascii="宋体" w:hAnsi="宋体" w:cs="宋体"/>
          <w:sz w:val="28"/>
          <w:szCs w:val="28"/>
        </w:rPr>
      </w:pPr>
    </w:p>
    <w:p w14:paraId="3E3A0432">
      <w:pPr>
        <w:jc w:val="center"/>
        <w:rPr>
          <w:rFonts w:hint="eastAsia" w:ascii="宋体" w:hAnsi="宋体" w:cs="宋体"/>
          <w:sz w:val="28"/>
          <w:szCs w:val="28"/>
        </w:rPr>
      </w:pPr>
    </w:p>
    <w:p w14:paraId="531FB2CE">
      <w:pPr>
        <w:jc w:val="center"/>
        <w:rPr>
          <w:rFonts w:hint="eastAsia" w:ascii="宋体" w:hAnsi="宋体" w:cs="宋体"/>
          <w:sz w:val="28"/>
          <w:szCs w:val="28"/>
        </w:rPr>
      </w:pPr>
    </w:p>
    <w:p w14:paraId="1B2BAF72">
      <w:pPr>
        <w:jc w:val="center"/>
        <w:rPr>
          <w:rFonts w:hint="eastAsia" w:ascii="宋体" w:hAnsi="宋体" w:cs="宋体"/>
          <w:sz w:val="28"/>
          <w:szCs w:val="28"/>
        </w:rPr>
      </w:pPr>
    </w:p>
    <w:p w14:paraId="747D5993">
      <w:pPr>
        <w:jc w:val="center"/>
        <w:rPr>
          <w:rFonts w:hint="eastAsia" w:ascii="宋体" w:hAnsi="宋体" w:cs="宋体"/>
          <w:sz w:val="28"/>
          <w:szCs w:val="28"/>
        </w:rPr>
      </w:pPr>
    </w:p>
    <w:p w14:paraId="4089BEFD">
      <w:pPr>
        <w:rPr>
          <w:rFonts w:hint="eastAsia" w:ascii="宋体" w:hAnsi="宋体" w:cs="宋体"/>
          <w:sz w:val="28"/>
          <w:szCs w:val="28"/>
        </w:rPr>
      </w:pPr>
    </w:p>
    <w:p w14:paraId="3980944A">
      <w:pPr>
        <w:rPr>
          <w:rFonts w:hint="eastAsia" w:ascii="宋体" w:hAnsi="宋体" w:cs="宋体"/>
          <w:sz w:val="28"/>
          <w:szCs w:val="28"/>
        </w:rPr>
      </w:pPr>
    </w:p>
    <w:p w14:paraId="21A82F17">
      <w:pPr>
        <w:rPr>
          <w:rFonts w:hint="eastAsia" w:ascii="宋体" w:hAnsi="宋体" w:cs="宋体"/>
          <w:sz w:val="28"/>
          <w:szCs w:val="28"/>
        </w:rPr>
      </w:pPr>
    </w:p>
    <w:p w14:paraId="41A6B55D">
      <w:pPr>
        <w:jc w:val="center"/>
        <w:rPr>
          <w:rFonts w:hint="eastAsia" w:ascii="宋体" w:hAnsi="宋体" w:cs="宋体"/>
          <w:sz w:val="28"/>
          <w:szCs w:val="28"/>
        </w:rPr>
      </w:pPr>
      <w:r>
        <w:rPr>
          <w:rFonts w:hint="eastAsia" w:ascii="宋体" w:hAnsi="宋体" w:cs="宋体"/>
          <w:sz w:val="28"/>
          <w:szCs w:val="28"/>
        </w:rPr>
        <w:t>《机动式叉车秤校准规范》起草小组</w:t>
      </w:r>
    </w:p>
    <w:p w14:paraId="15A47FE7"/>
    <w:p w14:paraId="1E7587CC">
      <w:pPr>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2026年4月</w:t>
      </w:r>
    </w:p>
    <w:p w14:paraId="4146FB51">
      <w:pPr>
        <w:widowControl/>
        <w:jc w:val="left"/>
        <w:rPr>
          <w:rFonts w:hint="eastAsia" w:asciiTheme="minorEastAsia" w:hAnsiTheme="minorEastAsia" w:cstheme="minorEastAsia"/>
          <w:sz w:val="28"/>
          <w:szCs w:val="28"/>
        </w:rPr>
      </w:pPr>
      <w:r>
        <w:rPr>
          <w:rFonts w:asciiTheme="minorEastAsia" w:hAnsiTheme="minorEastAsia" w:cstheme="minorEastAsia"/>
          <w:sz w:val="28"/>
          <w:szCs w:val="28"/>
        </w:rPr>
        <w:br w:type="page"/>
      </w:r>
    </w:p>
    <w:p w14:paraId="7585C3AD">
      <w:pPr>
        <w:pStyle w:val="16"/>
      </w:pPr>
      <w:bookmarkStart w:id="1" w:name="_Toc155189363"/>
      <w:r>
        <w:rPr>
          <w:rFonts w:hint="eastAsia"/>
        </w:rPr>
        <w:t>机动式叉车秤校准</w:t>
      </w:r>
      <w:r>
        <w:rPr>
          <w:rFonts w:hint="eastAsia"/>
          <w:lang w:val="en-US" w:eastAsia="zh-CN"/>
        </w:rPr>
        <w:t>规范</w:t>
      </w:r>
      <w:bookmarkStart w:id="14" w:name="_GoBack"/>
      <w:bookmarkEnd w:id="14"/>
      <w:r>
        <w:rPr>
          <w:rFonts w:hint="eastAsia"/>
        </w:rPr>
        <w:t>试验报告</w:t>
      </w:r>
      <w:bookmarkEnd w:id="1"/>
    </w:p>
    <w:p w14:paraId="2492EE44">
      <w:pPr>
        <w:spacing w:line="360" w:lineRule="auto"/>
        <w:outlineLvl w:val="0"/>
        <w:rPr>
          <w:rFonts w:hint="eastAsia" w:ascii="黑体" w:hAnsi="黑体" w:eastAsia="黑体"/>
          <w:sz w:val="24"/>
        </w:rPr>
      </w:pPr>
      <w:bookmarkStart w:id="2" w:name="_Toc10708"/>
      <w:bookmarkStart w:id="3" w:name="_Toc155189364"/>
      <w:r>
        <w:rPr>
          <w:rFonts w:hint="eastAsia" w:ascii="黑体" w:hAnsi="黑体" w:eastAsia="黑体"/>
          <w:sz w:val="24"/>
        </w:rPr>
        <w:t>一、目的</w:t>
      </w:r>
      <w:bookmarkEnd w:id="2"/>
      <w:bookmarkEnd w:id="3"/>
    </w:p>
    <w:p w14:paraId="3B791C08">
      <w:pPr>
        <w:autoSpaceDE w:val="0"/>
        <w:autoSpaceDN w:val="0"/>
        <w:adjustRightInd w:val="0"/>
        <w:spacing w:line="360" w:lineRule="auto"/>
        <w:ind w:firstLine="480" w:firstLineChars="200"/>
        <w:outlineLvl w:val="0"/>
        <w:rPr>
          <w:rFonts w:hint="eastAsia" w:asciiTheme="minorEastAsia" w:hAnsiTheme="minorEastAsia"/>
          <w:sz w:val="24"/>
        </w:rPr>
      </w:pPr>
      <w:bookmarkStart w:id="4" w:name="_Toc155189365"/>
      <w:r>
        <w:rPr>
          <w:rFonts w:hint="eastAsia" w:asciiTheme="minorEastAsia" w:hAnsiTheme="minorEastAsia"/>
          <w:sz w:val="24"/>
        </w:rPr>
        <w:t>通过对有代表性的</w:t>
      </w:r>
      <w:bookmarkStart w:id="5" w:name="OLE_LINK1"/>
      <w:r>
        <w:rPr>
          <w:rFonts w:hint="eastAsia" w:asciiTheme="minorEastAsia" w:hAnsiTheme="minorEastAsia"/>
          <w:sz w:val="24"/>
        </w:rPr>
        <w:t>机动式叉车秤</w:t>
      </w:r>
      <w:bookmarkEnd w:id="5"/>
      <w:r>
        <w:rPr>
          <w:rFonts w:hint="eastAsia" w:asciiTheme="minorEastAsia" w:hAnsiTheme="minorEastAsia"/>
          <w:sz w:val="24"/>
        </w:rPr>
        <w:t>进行试验的方法，验证《机动式叉车秤校准规范》的科学性、合理性和可行性。</w:t>
      </w:r>
      <w:bookmarkEnd w:id="4"/>
    </w:p>
    <w:p w14:paraId="0FA40715">
      <w:pPr>
        <w:adjustRightInd w:val="0"/>
        <w:snapToGrid w:val="0"/>
        <w:spacing w:line="360" w:lineRule="auto"/>
        <w:outlineLvl w:val="0"/>
        <w:rPr>
          <w:rFonts w:hint="eastAsia" w:ascii="黑体" w:hAnsi="黑体" w:eastAsia="黑体"/>
          <w:sz w:val="24"/>
        </w:rPr>
      </w:pPr>
      <w:bookmarkStart w:id="6" w:name="_Toc155189366"/>
      <w:bookmarkStart w:id="7" w:name="_Toc3982"/>
      <w:bookmarkStart w:id="8" w:name="_Toc16604534"/>
      <w:r>
        <w:rPr>
          <w:rFonts w:hint="eastAsia" w:ascii="黑体" w:hAnsi="黑体" w:eastAsia="黑体"/>
          <w:sz w:val="24"/>
        </w:rPr>
        <w:t>二、</w:t>
      </w:r>
      <w:bookmarkEnd w:id="6"/>
      <w:bookmarkEnd w:id="7"/>
      <w:bookmarkEnd w:id="8"/>
      <w:r>
        <w:rPr>
          <w:rFonts w:hint="eastAsia" w:ascii="黑体" w:hAnsi="黑体" w:eastAsia="黑体"/>
          <w:sz w:val="24"/>
        </w:rPr>
        <w:t>验证方法</w:t>
      </w:r>
    </w:p>
    <w:p w14:paraId="3E8E52C9">
      <w:pPr>
        <w:adjustRightInd w:val="0"/>
        <w:snapToGrid w:val="0"/>
        <w:spacing w:line="360" w:lineRule="auto"/>
        <w:ind w:firstLine="480"/>
        <w:outlineLvl w:val="0"/>
        <w:rPr>
          <w:rFonts w:hint="eastAsia" w:asciiTheme="minorEastAsia" w:hAnsiTheme="minorEastAsia"/>
          <w:sz w:val="24"/>
        </w:rPr>
      </w:pPr>
      <w:r>
        <w:rPr>
          <w:rFonts w:hint="eastAsia" w:asciiTheme="minorEastAsia" w:hAnsiTheme="minorEastAsia"/>
          <w:sz w:val="24"/>
        </w:rPr>
        <w:t>在校准规范制定过程中，起草小组做了大量的试验，为规范的制定积累了充足的试验数据和测试经验，使规范得以顺利制定完成。为验证该校准规范的科学性、合理性和可行性，选取具有代表性的机动式叉车秤，由起草单位依据校准规范逐条进行试验，并依据规范附录所提供的校准记录格式出具校准记录，进行不确定度评定。</w:t>
      </w:r>
    </w:p>
    <w:p w14:paraId="5B33DA33">
      <w:pPr>
        <w:adjustRightInd w:val="0"/>
        <w:snapToGrid w:val="0"/>
        <w:spacing w:line="360" w:lineRule="auto"/>
        <w:outlineLvl w:val="0"/>
        <w:rPr>
          <w:rFonts w:hint="eastAsia" w:ascii="黑体" w:hAnsi="黑体" w:eastAsia="黑体"/>
          <w:sz w:val="24"/>
        </w:rPr>
      </w:pPr>
      <w:r>
        <w:rPr>
          <w:rFonts w:hint="eastAsia" w:ascii="黑体" w:hAnsi="黑体" w:eastAsia="黑体"/>
          <w:sz w:val="24"/>
        </w:rPr>
        <w:t>三、试验数据分析</w:t>
      </w:r>
    </w:p>
    <w:p w14:paraId="3B914F54">
      <w:pPr>
        <w:adjustRightInd w:val="0"/>
        <w:snapToGrid w:val="0"/>
        <w:spacing w:line="360" w:lineRule="auto"/>
        <w:ind w:firstLine="465"/>
        <w:outlineLvl w:val="0"/>
        <w:rPr>
          <w:rFonts w:hint="eastAsia" w:asciiTheme="minorEastAsia" w:hAnsiTheme="minorEastAsia"/>
          <w:sz w:val="24"/>
        </w:rPr>
      </w:pPr>
      <w:r>
        <w:rPr>
          <w:rFonts w:hint="eastAsia" w:asciiTheme="minorEastAsia" w:hAnsiTheme="minorEastAsia"/>
          <w:sz w:val="24"/>
        </w:rPr>
        <w:t>1.对规范中第5条计量特性、第6条校准条件进行了逐项检查，被测机动式叉车秤完全符合要求。通过检查认为，规范所规定的计量特性要求能够涵盖机动式叉车秤的技术要求，校准条件内容完整、充分，且容易满足。</w:t>
      </w:r>
    </w:p>
    <w:p w14:paraId="1DACAEA3">
      <w:pPr>
        <w:adjustRightInd w:val="0"/>
        <w:snapToGrid w:val="0"/>
        <w:spacing w:line="360" w:lineRule="auto"/>
        <w:ind w:firstLine="465"/>
        <w:outlineLvl w:val="0"/>
        <w:rPr>
          <w:rFonts w:hint="eastAsia" w:asciiTheme="minorEastAsia" w:hAnsiTheme="minorEastAsia"/>
          <w:sz w:val="24"/>
        </w:rPr>
      </w:pPr>
      <w:r>
        <w:rPr>
          <w:rFonts w:hint="eastAsia" w:asciiTheme="minorEastAsia" w:hAnsiTheme="minorEastAsia"/>
          <w:sz w:val="24"/>
        </w:rPr>
        <w:t>2.采用规范中的校准方法实际完成了示值误差的校准项目，认为规范所规定的校准项目要求完整、充分；校准方法严谨可靠，且充分考虑了被校</w:t>
      </w:r>
      <w:bookmarkStart w:id="9" w:name="OLE_LINK2"/>
      <w:r>
        <w:rPr>
          <w:rFonts w:hint="eastAsia" w:asciiTheme="minorEastAsia" w:hAnsiTheme="minorEastAsia"/>
          <w:sz w:val="24"/>
        </w:rPr>
        <w:t>机动式叉车秤</w:t>
      </w:r>
      <w:bookmarkEnd w:id="9"/>
      <w:r>
        <w:rPr>
          <w:rFonts w:hint="eastAsia" w:asciiTheme="minorEastAsia" w:hAnsiTheme="minorEastAsia"/>
          <w:sz w:val="24"/>
        </w:rPr>
        <w:t>的特性，具有较强的可操作性。校准完成后，校准结构完整准确，能够实现对机动式叉车秤各项计量性能的考核。</w:t>
      </w:r>
    </w:p>
    <w:p w14:paraId="3FA50C54">
      <w:pPr>
        <w:adjustRightInd w:val="0"/>
        <w:snapToGrid w:val="0"/>
        <w:spacing w:line="360" w:lineRule="auto"/>
        <w:outlineLvl w:val="0"/>
        <w:rPr>
          <w:rFonts w:hint="eastAsia" w:ascii="黑体" w:hAnsi="黑体" w:eastAsia="黑体"/>
          <w:sz w:val="24"/>
        </w:rPr>
      </w:pPr>
      <w:bookmarkStart w:id="10" w:name="_Toc21244"/>
      <w:bookmarkStart w:id="11" w:name="_Toc16604538"/>
      <w:bookmarkStart w:id="12" w:name="_Toc155189370"/>
      <w:r>
        <w:rPr>
          <w:rFonts w:hint="eastAsia" w:ascii="黑体" w:hAnsi="黑体" w:eastAsia="黑体"/>
          <w:sz w:val="24"/>
        </w:rPr>
        <w:t>四、试验</w:t>
      </w:r>
      <w:bookmarkEnd w:id="10"/>
      <w:bookmarkEnd w:id="11"/>
      <w:r>
        <w:rPr>
          <w:rFonts w:hint="eastAsia" w:ascii="黑体" w:hAnsi="黑体" w:eastAsia="黑体"/>
          <w:sz w:val="24"/>
        </w:rPr>
        <w:t>验证结论</w:t>
      </w:r>
      <w:bookmarkEnd w:id="12"/>
    </w:p>
    <w:p w14:paraId="0FB116A1">
      <w:pPr>
        <w:autoSpaceDE w:val="0"/>
        <w:autoSpaceDN w:val="0"/>
        <w:adjustRightInd w:val="0"/>
        <w:spacing w:line="360" w:lineRule="auto"/>
        <w:ind w:firstLine="480" w:firstLineChars="200"/>
        <w:outlineLvl w:val="0"/>
        <w:rPr>
          <w:rFonts w:hint="eastAsia" w:asciiTheme="minorEastAsia" w:hAnsiTheme="minorEastAsia"/>
          <w:sz w:val="24"/>
        </w:rPr>
      </w:pPr>
      <w:bookmarkStart w:id="13" w:name="_Toc155189371"/>
      <w:r>
        <w:rPr>
          <w:rFonts w:hint="eastAsia" w:asciiTheme="minorEastAsia" w:hAnsiTheme="minorEastAsia"/>
          <w:sz w:val="24"/>
        </w:rPr>
        <w:t>经验证，本校准规范所规定的计量特性、校准条件、校准项目和校准方法能够符合机动式叉车秤的校准要求，各项要求充分、合理，校准方法严谨、可行，校准规范具备了科学性、合理性和可行性。依据本规范对机动式叉车秤进行定期校准能够保证机动式叉车秤的计量性能准确可靠。</w:t>
      </w:r>
    </w:p>
    <w:bookmarkEnd w:id="13"/>
    <w:p w14:paraId="677CFB1F">
      <w:pPr>
        <w:spacing w:line="480" w:lineRule="auto"/>
        <w:jc w:val="center"/>
        <w:rPr>
          <w:rFonts w:hint="eastAsia" w:ascii="黑体" w:hAnsi="黑体" w:eastAsia="黑体"/>
          <w:sz w:val="28"/>
          <w:szCs w:val="28"/>
        </w:rPr>
      </w:pPr>
      <w:r>
        <w:rPr>
          <w:rFonts w:ascii="黑体" w:hAnsi="黑体" w:eastAsia="黑体"/>
          <w:sz w:val="28"/>
          <w:szCs w:val="28"/>
        </w:rPr>
        <w:br w:type="page"/>
      </w:r>
    </w:p>
    <w:p w14:paraId="4A43D05A">
      <w:pPr>
        <w:wordWrap w:val="0"/>
        <w:spacing w:before="50" w:after="50" w:line="440" w:lineRule="exact"/>
        <w:ind w:right="370"/>
        <w:outlineLvl w:val="0"/>
        <w:rPr>
          <w:rFonts w:eastAsia="黑体"/>
          <w:kern w:val="0"/>
          <w:sz w:val="13"/>
          <w:szCs w:val="13"/>
        </w:rPr>
      </w:pPr>
      <w:r>
        <w:rPr>
          <w:rFonts w:eastAsia="黑体"/>
          <w:kern w:val="0"/>
          <w:sz w:val="28"/>
          <w:szCs w:val="28"/>
        </w:rPr>
        <w:t xml:space="preserve">附录 A   </w:t>
      </w:r>
    </w:p>
    <w:p w14:paraId="269CEFFA">
      <w:pPr>
        <w:wordWrap w:val="0"/>
        <w:spacing w:before="50" w:after="50" w:line="440" w:lineRule="exact"/>
        <w:ind w:right="370"/>
        <w:jc w:val="center"/>
        <w:outlineLvl w:val="0"/>
        <w:rPr>
          <w:rFonts w:eastAsia="黑体"/>
          <w:kern w:val="0"/>
          <w:sz w:val="28"/>
          <w:szCs w:val="28"/>
        </w:rPr>
      </w:pPr>
      <w:r>
        <w:rPr>
          <w:rFonts w:eastAsia="黑体"/>
          <w:kern w:val="0"/>
          <w:sz w:val="28"/>
          <w:szCs w:val="28"/>
        </w:rPr>
        <w:t>校准原始记录推荐格式</w:t>
      </w:r>
    </w:p>
    <w:p w14:paraId="6DAF1725">
      <w:pPr>
        <w:spacing w:line="300" w:lineRule="auto"/>
        <w:ind w:firstLine="5769" w:firstLineChars="2404"/>
        <w:rPr>
          <w:color w:val="000000"/>
          <w:kern w:val="0"/>
          <w:sz w:val="24"/>
        </w:rPr>
      </w:pPr>
      <w:r>
        <w:rPr>
          <w:color w:val="000000"/>
          <w:kern w:val="0"/>
          <w:sz w:val="24"/>
        </w:rPr>
        <w:t>原始记录编号：</w:t>
      </w:r>
      <w:r>
        <w:rPr>
          <w:rFonts w:hint="eastAsia"/>
          <w:color w:val="000000"/>
          <w:kern w:val="0"/>
          <w:sz w:val="24"/>
        </w:rPr>
        <w:t>001</w:t>
      </w:r>
    </w:p>
    <w:tbl>
      <w:tblPr>
        <w:tblStyle w:val="18"/>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538"/>
        <w:gridCol w:w="498"/>
        <w:gridCol w:w="678"/>
        <w:gridCol w:w="235"/>
        <w:gridCol w:w="1099"/>
        <w:gridCol w:w="455"/>
        <w:gridCol w:w="11"/>
        <w:gridCol w:w="891"/>
        <w:gridCol w:w="372"/>
        <w:gridCol w:w="282"/>
        <w:gridCol w:w="1563"/>
      </w:tblGrid>
      <w:tr w14:paraId="77FA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7117D1A9">
            <w:pPr>
              <w:spacing w:before="50" w:after="50" w:line="200" w:lineRule="exact"/>
              <w:jc w:val="center"/>
              <w:rPr>
                <w:kern w:val="0"/>
                <w:szCs w:val="21"/>
              </w:rPr>
            </w:pPr>
            <w:r>
              <w:rPr>
                <w:kern w:val="0"/>
                <w:szCs w:val="21"/>
              </w:rPr>
              <w:t>委托单位</w:t>
            </w:r>
          </w:p>
        </w:tc>
        <w:tc>
          <w:tcPr>
            <w:tcW w:w="7622" w:type="dxa"/>
            <w:gridSpan w:val="11"/>
            <w:noWrap/>
            <w:vAlign w:val="center"/>
          </w:tcPr>
          <w:p w14:paraId="39D33DE6">
            <w:pPr>
              <w:spacing w:before="50" w:after="50" w:line="200" w:lineRule="exact"/>
              <w:rPr>
                <w:kern w:val="0"/>
                <w:szCs w:val="21"/>
              </w:rPr>
            </w:pPr>
            <w:r>
              <w:rPr>
                <w:rFonts w:hint="eastAsia" w:ascii="Times New Roman" w:hAnsi="Times New Roman" w:cs="Times New Roman"/>
                <w:szCs w:val="21"/>
              </w:rPr>
              <w:t>梅特勒-托利多常州有限公司</w:t>
            </w:r>
          </w:p>
        </w:tc>
      </w:tr>
      <w:tr w14:paraId="211D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60A635CF">
            <w:pPr>
              <w:spacing w:before="50" w:after="50" w:line="200" w:lineRule="exact"/>
              <w:jc w:val="center"/>
              <w:rPr>
                <w:kern w:val="0"/>
                <w:szCs w:val="21"/>
              </w:rPr>
            </w:pPr>
            <w:r>
              <w:rPr>
                <w:kern w:val="0"/>
                <w:szCs w:val="21"/>
              </w:rPr>
              <w:t>委托方地址</w:t>
            </w:r>
          </w:p>
        </w:tc>
        <w:tc>
          <w:tcPr>
            <w:tcW w:w="7622" w:type="dxa"/>
            <w:gridSpan w:val="11"/>
            <w:noWrap/>
            <w:vAlign w:val="center"/>
          </w:tcPr>
          <w:p w14:paraId="636B2954">
            <w:pPr>
              <w:spacing w:before="50" w:after="50" w:line="200" w:lineRule="exact"/>
              <w:rPr>
                <w:kern w:val="0"/>
                <w:szCs w:val="21"/>
              </w:rPr>
            </w:pPr>
            <w:r>
              <w:fldChar w:fldCharType="begin"/>
            </w:r>
            <w:r>
              <w:instrText xml:space="preserve"> HYPERLINK "https://cn.bing.com/maps?&amp;mepi=109~~TopOfPage~Address_Link&amp;ty=18&amp;q=%E6%B1%9F%E8%8B%8F%E7%B4%AB%E9%BE%99%E8%8D%AF%E4%B8%9A%E6%9C%89%E9%99%90%E5%85%AC%E5%8F%B8&amp;ss=ypid.YN4067x3029025282650755826&amp;ppois=31.873640060424805_119.92266082763672_%E6%B1%9F%E8%8B%8F%E7%B4%AB%E9%BE%99%E8%8D%AF%E4%B8%9A%E6%9C%89%E9%99%90%E5%85%AC%E5%8F%B8_YN4067x3029025282650755826~&amp;cp=p9c1cdtzt5zk&amp;v=2&amp;sV=1&amp;FORM=MPSRPL" \t "_blank" </w:instrText>
            </w:r>
            <w:r>
              <w:fldChar w:fldCharType="separate"/>
            </w:r>
            <w:r>
              <w:rPr>
                <w:rFonts w:ascii="Times New Roman" w:hAnsi="Times New Roman" w:cs="Times New Roman"/>
                <w:szCs w:val="21"/>
              </w:rPr>
              <w:t>常州市新北区</w:t>
            </w:r>
            <w:r>
              <w:rPr>
                <w:rFonts w:hint="eastAsia" w:ascii="Times New Roman" w:hAnsi="Times New Roman" w:cs="Times New Roman"/>
                <w:szCs w:val="21"/>
              </w:rPr>
              <w:t>太湖西湖111</w:t>
            </w:r>
            <w:r>
              <w:rPr>
                <w:rFonts w:ascii="Times New Roman" w:hAnsi="Times New Roman" w:cs="Times New Roman"/>
                <w:szCs w:val="21"/>
              </w:rPr>
              <w:t>号</w:t>
            </w:r>
            <w:r>
              <w:rPr>
                <w:rFonts w:ascii="Times New Roman" w:hAnsi="Times New Roman" w:cs="Times New Roman"/>
                <w:szCs w:val="21"/>
              </w:rPr>
              <w:fldChar w:fldCharType="end"/>
            </w:r>
            <w:r>
              <w:rPr>
                <w:rFonts w:ascii="Times New Roman" w:hAnsi="Times New Roman" w:cs="Times New Roman"/>
                <w:szCs w:val="21"/>
              </w:rPr>
              <w:t> </w:t>
            </w:r>
          </w:p>
        </w:tc>
      </w:tr>
      <w:tr w14:paraId="013D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8" w:type="dxa"/>
            <w:noWrap/>
            <w:vAlign w:val="center"/>
          </w:tcPr>
          <w:p w14:paraId="7F29612A">
            <w:pPr>
              <w:spacing w:before="50" w:after="50" w:line="200" w:lineRule="exact"/>
              <w:jc w:val="center"/>
              <w:rPr>
                <w:kern w:val="0"/>
                <w:szCs w:val="21"/>
              </w:rPr>
            </w:pPr>
            <w:r>
              <w:rPr>
                <w:kern w:val="0"/>
                <w:szCs w:val="21"/>
              </w:rPr>
              <w:t>仪器名称</w:t>
            </w:r>
          </w:p>
        </w:tc>
        <w:tc>
          <w:tcPr>
            <w:tcW w:w="1538" w:type="dxa"/>
            <w:noWrap/>
            <w:vAlign w:val="center"/>
          </w:tcPr>
          <w:p w14:paraId="718184F0">
            <w:pPr>
              <w:spacing w:before="50" w:after="50" w:line="200" w:lineRule="exact"/>
              <w:jc w:val="center"/>
              <w:rPr>
                <w:kern w:val="0"/>
                <w:szCs w:val="21"/>
              </w:rPr>
            </w:pPr>
            <w:r>
              <w:rPr>
                <w:rFonts w:hint="eastAsia"/>
                <w:kern w:val="0"/>
                <w:szCs w:val="21"/>
              </w:rPr>
              <w:t>机动式叉车秤</w:t>
            </w:r>
          </w:p>
        </w:tc>
        <w:tc>
          <w:tcPr>
            <w:tcW w:w="1176" w:type="dxa"/>
            <w:gridSpan w:val="2"/>
            <w:noWrap/>
            <w:vAlign w:val="center"/>
          </w:tcPr>
          <w:p w14:paraId="10D5CE9F">
            <w:pPr>
              <w:spacing w:before="50" w:after="50" w:line="200" w:lineRule="exact"/>
              <w:jc w:val="center"/>
              <w:rPr>
                <w:kern w:val="0"/>
                <w:szCs w:val="21"/>
              </w:rPr>
            </w:pPr>
            <w:r>
              <w:rPr>
                <w:kern w:val="0"/>
                <w:szCs w:val="21"/>
              </w:rPr>
              <w:t>型号规格</w:t>
            </w:r>
          </w:p>
        </w:tc>
        <w:tc>
          <w:tcPr>
            <w:tcW w:w="1334" w:type="dxa"/>
            <w:gridSpan w:val="2"/>
            <w:noWrap/>
            <w:vAlign w:val="center"/>
          </w:tcPr>
          <w:p w14:paraId="75645EBC">
            <w:pPr>
              <w:spacing w:before="50" w:after="50" w:line="200" w:lineRule="exact"/>
              <w:jc w:val="center"/>
              <w:rPr>
                <w:kern w:val="0"/>
                <w:szCs w:val="21"/>
              </w:rPr>
            </w:pPr>
            <w:r>
              <w:rPr>
                <w:rFonts w:ascii="Times New Roman" w:hAnsi="Times New Roman" w:cs="Times New Roman"/>
                <w:szCs w:val="21"/>
              </w:rPr>
              <w:t>VFS120-1.5-Ⅱ-1000</w:t>
            </w:r>
          </w:p>
        </w:tc>
        <w:tc>
          <w:tcPr>
            <w:tcW w:w="1729" w:type="dxa"/>
            <w:gridSpan w:val="4"/>
            <w:noWrap/>
            <w:vAlign w:val="center"/>
          </w:tcPr>
          <w:p w14:paraId="26933C3F">
            <w:pPr>
              <w:spacing w:before="50" w:after="50" w:line="200" w:lineRule="exact"/>
              <w:jc w:val="center"/>
              <w:rPr>
                <w:kern w:val="0"/>
                <w:szCs w:val="21"/>
              </w:rPr>
            </w:pPr>
            <w:r>
              <w:rPr>
                <w:kern w:val="0"/>
                <w:szCs w:val="21"/>
              </w:rPr>
              <w:t>出厂编号</w:t>
            </w:r>
          </w:p>
        </w:tc>
        <w:tc>
          <w:tcPr>
            <w:tcW w:w="1845" w:type="dxa"/>
            <w:gridSpan w:val="2"/>
            <w:noWrap/>
            <w:vAlign w:val="center"/>
          </w:tcPr>
          <w:p w14:paraId="797B10BA">
            <w:pPr>
              <w:spacing w:before="50" w:after="50" w:line="200" w:lineRule="exact"/>
              <w:jc w:val="center"/>
              <w:rPr>
                <w:kern w:val="0"/>
                <w:szCs w:val="21"/>
              </w:rPr>
            </w:pPr>
            <w:r>
              <w:rPr>
                <w:rFonts w:hint="eastAsia"/>
                <w:kern w:val="0"/>
                <w:szCs w:val="21"/>
              </w:rPr>
              <w:t>\</w:t>
            </w:r>
          </w:p>
        </w:tc>
      </w:tr>
      <w:tr w14:paraId="10CC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38059FCF">
            <w:pPr>
              <w:spacing w:before="50" w:after="50" w:line="200" w:lineRule="exact"/>
              <w:jc w:val="center"/>
              <w:rPr>
                <w:kern w:val="0"/>
                <w:szCs w:val="21"/>
              </w:rPr>
            </w:pPr>
            <w:r>
              <w:rPr>
                <w:kern w:val="0"/>
                <w:szCs w:val="21"/>
              </w:rPr>
              <w:t>制造单位</w:t>
            </w:r>
          </w:p>
        </w:tc>
        <w:tc>
          <w:tcPr>
            <w:tcW w:w="4048" w:type="dxa"/>
            <w:gridSpan w:val="5"/>
            <w:noWrap/>
            <w:vAlign w:val="center"/>
          </w:tcPr>
          <w:p w14:paraId="4AD0ACC1">
            <w:pPr>
              <w:spacing w:before="50" w:after="50" w:line="200" w:lineRule="exact"/>
              <w:jc w:val="center"/>
              <w:rPr>
                <w:kern w:val="0"/>
                <w:szCs w:val="21"/>
              </w:rPr>
            </w:pPr>
            <w:r>
              <w:rPr>
                <w:rFonts w:hint="eastAsia" w:ascii="Times New Roman" w:hAnsi="Times New Roman" w:cs="Times New Roman"/>
                <w:szCs w:val="21"/>
              </w:rPr>
              <w:t>梅特勒-托利多</w:t>
            </w:r>
          </w:p>
        </w:tc>
        <w:tc>
          <w:tcPr>
            <w:tcW w:w="1729" w:type="dxa"/>
            <w:gridSpan w:val="4"/>
            <w:noWrap/>
            <w:vAlign w:val="center"/>
          </w:tcPr>
          <w:p w14:paraId="42804446">
            <w:pPr>
              <w:spacing w:before="50" w:after="50" w:line="200" w:lineRule="exact"/>
              <w:jc w:val="center"/>
              <w:rPr>
                <w:kern w:val="0"/>
                <w:szCs w:val="21"/>
              </w:rPr>
            </w:pPr>
            <w:r>
              <w:rPr>
                <w:kern w:val="0"/>
                <w:szCs w:val="21"/>
              </w:rPr>
              <w:t>设备编号</w:t>
            </w:r>
          </w:p>
        </w:tc>
        <w:tc>
          <w:tcPr>
            <w:tcW w:w="1845" w:type="dxa"/>
            <w:gridSpan w:val="2"/>
            <w:noWrap/>
            <w:vAlign w:val="center"/>
          </w:tcPr>
          <w:p w14:paraId="4DC81B4E">
            <w:pPr>
              <w:spacing w:before="50" w:after="50" w:line="200" w:lineRule="exact"/>
              <w:jc w:val="center"/>
              <w:rPr>
                <w:kern w:val="0"/>
                <w:szCs w:val="21"/>
              </w:rPr>
            </w:pPr>
            <w:r>
              <w:rPr>
                <w:rFonts w:hint="eastAsia"/>
                <w:kern w:val="0"/>
                <w:szCs w:val="21"/>
              </w:rPr>
              <w:t>\</w:t>
            </w:r>
          </w:p>
        </w:tc>
      </w:tr>
      <w:tr w14:paraId="494D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088EDBA8">
            <w:pPr>
              <w:spacing w:before="50" w:after="50" w:line="200" w:lineRule="exact"/>
              <w:jc w:val="center"/>
              <w:rPr>
                <w:kern w:val="0"/>
                <w:szCs w:val="21"/>
              </w:rPr>
            </w:pPr>
            <w:r>
              <w:rPr>
                <w:kern w:val="0"/>
                <w:szCs w:val="21"/>
              </w:rPr>
              <w:t>最大秤量</w:t>
            </w:r>
          </w:p>
        </w:tc>
        <w:tc>
          <w:tcPr>
            <w:tcW w:w="1538" w:type="dxa"/>
            <w:noWrap/>
            <w:vAlign w:val="center"/>
          </w:tcPr>
          <w:p w14:paraId="6B8D6756">
            <w:pPr>
              <w:spacing w:before="50" w:after="50" w:line="200" w:lineRule="exact"/>
              <w:jc w:val="center"/>
              <w:rPr>
                <w:kern w:val="0"/>
                <w:szCs w:val="21"/>
              </w:rPr>
            </w:pPr>
            <w:r>
              <w:rPr>
                <w:rFonts w:hint="eastAsia" w:ascii="Times New Roman" w:hAnsi="Times New Roman" w:eastAsia="黑体" w:cs="Times New Roman"/>
                <w:szCs w:val="21"/>
              </w:rPr>
              <w:t>15</w:t>
            </w:r>
            <w:r>
              <w:rPr>
                <w:rFonts w:ascii="Times New Roman" w:hAnsi="Times New Roman" w:eastAsia="黑体" w:cs="Times New Roman"/>
                <w:szCs w:val="21"/>
              </w:rPr>
              <w:t>00kg</w:t>
            </w:r>
          </w:p>
        </w:tc>
        <w:tc>
          <w:tcPr>
            <w:tcW w:w="1176" w:type="dxa"/>
            <w:gridSpan w:val="2"/>
            <w:noWrap/>
            <w:vAlign w:val="center"/>
          </w:tcPr>
          <w:p w14:paraId="2AC24DFF">
            <w:pPr>
              <w:spacing w:before="50" w:after="50" w:line="200" w:lineRule="exact"/>
              <w:jc w:val="center"/>
              <w:rPr>
                <w:kern w:val="0"/>
                <w:szCs w:val="21"/>
              </w:rPr>
            </w:pPr>
            <w:r>
              <w:rPr>
                <w:kern w:val="0"/>
                <w:szCs w:val="21"/>
              </w:rPr>
              <w:t>分度值</w:t>
            </w:r>
          </w:p>
        </w:tc>
        <w:tc>
          <w:tcPr>
            <w:tcW w:w="1334" w:type="dxa"/>
            <w:gridSpan w:val="2"/>
            <w:noWrap/>
            <w:vAlign w:val="center"/>
          </w:tcPr>
          <w:p w14:paraId="7B36FDEF">
            <w:pPr>
              <w:spacing w:before="50" w:after="50" w:line="200" w:lineRule="exact"/>
              <w:ind w:right="370"/>
              <w:jc w:val="center"/>
              <w:rPr>
                <w:kern w:val="0"/>
                <w:szCs w:val="21"/>
              </w:rPr>
            </w:pPr>
            <w:r>
              <w:rPr>
                <w:rFonts w:hint="eastAsia" w:ascii="Times New Roman" w:hAnsi="Times New Roman" w:eastAsia="黑体" w:cs="Times New Roman"/>
                <w:szCs w:val="21"/>
              </w:rPr>
              <w:t>1</w:t>
            </w:r>
            <w:r>
              <w:rPr>
                <w:rFonts w:ascii="Times New Roman" w:hAnsi="Times New Roman" w:eastAsia="黑体" w:cs="Times New Roman"/>
                <w:szCs w:val="21"/>
              </w:rPr>
              <w:t>kg</w:t>
            </w:r>
          </w:p>
        </w:tc>
        <w:tc>
          <w:tcPr>
            <w:tcW w:w="1729" w:type="dxa"/>
            <w:gridSpan w:val="4"/>
            <w:noWrap/>
            <w:vAlign w:val="center"/>
          </w:tcPr>
          <w:p w14:paraId="07B8B2E9">
            <w:pPr>
              <w:spacing w:before="50" w:after="50" w:line="200" w:lineRule="exact"/>
              <w:jc w:val="center"/>
              <w:rPr>
                <w:kern w:val="0"/>
                <w:szCs w:val="21"/>
              </w:rPr>
            </w:pPr>
            <w:r>
              <w:rPr>
                <w:kern w:val="0"/>
                <w:szCs w:val="21"/>
              </w:rPr>
              <w:t>准确度等级</w:t>
            </w:r>
          </w:p>
        </w:tc>
        <w:tc>
          <w:tcPr>
            <w:tcW w:w="1845" w:type="dxa"/>
            <w:gridSpan w:val="2"/>
            <w:noWrap/>
            <w:vAlign w:val="center"/>
          </w:tcPr>
          <w:p w14:paraId="53B45C80">
            <w:pPr>
              <w:spacing w:before="50" w:after="50" w:line="200" w:lineRule="exact"/>
              <w:jc w:val="center"/>
              <w:rPr>
                <w:kern w:val="0"/>
                <w:szCs w:val="21"/>
              </w:rPr>
            </w:pPr>
            <w:r>
              <w:rPr>
                <w:rFonts w:hint="eastAsia"/>
                <w:kern w:val="0"/>
                <w:szCs w:val="21"/>
              </w:rPr>
              <w:t>\</w:t>
            </w:r>
          </w:p>
        </w:tc>
      </w:tr>
      <w:tr w14:paraId="05CC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18" w:type="dxa"/>
            <w:noWrap/>
            <w:vAlign w:val="center"/>
          </w:tcPr>
          <w:p w14:paraId="3C919279">
            <w:pPr>
              <w:spacing w:before="50" w:after="50" w:line="200" w:lineRule="exact"/>
              <w:jc w:val="center"/>
              <w:rPr>
                <w:kern w:val="0"/>
                <w:szCs w:val="21"/>
              </w:rPr>
            </w:pPr>
            <w:r>
              <w:rPr>
                <w:kern w:val="0"/>
                <w:szCs w:val="21"/>
              </w:rPr>
              <w:t>校准地点</w:t>
            </w:r>
          </w:p>
        </w:tc>
        <w:tc>
          <w:tcPr>
            <w:tcW w:w="7622" w:type="dxa"/>
            <w:gridSpan w:val="11"/>
            <w:noWrap/>
            <w:vAlign w:val="center"/>
          </w:tcPr>
          <w:p w14:paraId="37AD135C">
            <w:pPr>
              <w:spacing w:before="50" w:after="50" w:line="200" w:lineRule="exact"/>
              <w:jc w:val="left"/>
              <w:rPr>
                <w:kern w:val="0"/>
                <w:szCs w:val="21"/>
              </w:rPr>
            </w:pPr>
            <w:r>
              <w:rPr>
                <w:rFonts w:hint="eastAsia"/>
                <w:kern w:val="0"/>
                <w:szCs w:val="21"/>
              </w:rPr>
              <w:t>试验场</w:t>
            </w:r>
          </w:p>
        </w:tc>
      </w:tr>
      <w:tr w14:paraId="605A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18" w:type="dxa"/>
            <w:noWrap/>
            <w:vAlign w:val="center"/>
          </w:tcPr>
          <w:p w14:paraId="10F29442">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校准日期</w:t>
            </w:r>
          </w:p>
        </w:tc>
        <w:tc>
          <w:tcPr>
            <w:tcW w:w="1538" w:type="dxa"/>
            <w:noWrap/>
            <w:vAlign w:val="center"/>
          </w:tcPr>
          <w:p w14:paraId="452E6D49">
            <w:pPr>
              <w:spacing w:before="50" w:after="50" w:line="200" w:lineRule="exact"/>
              <w:jc w:val="center"/>
              <w:rPr>
                <w:rFonts w:ascii="Times New Roman" w:hAnsi="Times New Roman" w:cs="Times New Roman"/>
                <w:kern w:val="0"/>
                <w:szCs w:val="21"/>
              </w:rPr>
            </w:pPr>
            <w:r>
              <w:rPr>
                <w:rFonts w:ascii="Times New Roman" w:hAnsi="Times New Roman" w:cs="Times New Roman"/>
                <w:szCs w:val="21"/>
              </w:rPr>
              <w:t>2025.12.12</w:t>
            </w:r>
          </w:p>
        </w:tc>
        <w:tc>
          <w:tcPr>
            <w:tcW w:w="1176" w:type="dxa"/>
            <w:gridSpan w:val="2"/>
            <w:noWrap/>
            <w:vAlign w:val="center"/>
          </w:tcPr>
          <w:p w14:paraId="21236409">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环境温度</w:t>
            </w:r>
          </w:p>
        </w:tc>
        <w:tc>
          <w:tcPr>
            <w:tcW w:w="1334" w:type="dxa"/>
            <w:gridSpan w:val="2"/>
            <w:noWrap/>
            <w:vAlign w:val="center"/>
          </w:tcPr>
          <w:p w14:paraId="65C170EE">
            <w:pPr>
              <w:spacing w:before="50" w:after="50" w:line="200" w:lineRule="exact"/>
              <w:jc w:val="center"/>
              <w:rPr>
                <w:rFonts w:ascii="Times New Roman" w:hAnsi="Times New Roman" w:cs="Times New Roman"/>
                <w:kern w:val="0"/>
                <w:szCs w:val="21"/>
              </w:rPr>
            </w:pPr>
            <w:r>
              <w:rPr>
                <w:rFonts w:ascii="Times New Roman" w:hAnsi="Times New Roman" w:eastAsia="黑体" w:cs="Times New Roman"/>
                <w:szCs w:val="21"/>
              </w:rPr>
              <w:t>11</w:t>
            </w:r>
            <w:r>
              <w:rPr>
                <w:rFonts w:ascii="Times New Roman" w:hAnsi="Times New Roman" w:cs="Times New Roman"/>
                <w:kern w:val="0"/>
                <w:szCs w:val="21"/>
              </w:rPr>
              <w:t>℃</w:t>
            </w:r>
          </w:p>
        </w:tc>
        <w:tc>
          <w:tcPr>
            <w:tcW w:w="1729" w:type="dxa"/>
            <w:gridSpan w:val="4"/>
            <w:noWrap/>
            <w:vAlign w:val="center"/>
          </w:tcPr>
          <w:p w14:paraId="49163520">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相对湿度</w:t>
            </w:r>
          </w:p>
        </w:tc>
        <w:tc>
          <w:tcPr>
            <w:tcW w:w="1845" w:type="dxa"/>
            <w:gridSpan w:val="2"/>
            <w:noWrap/>
            <w:vAlign w:val="center"/>
          </w:tcPr>
          <w:p w14:paraId="7400DE38">
            <w:pPr>
              <w:spacing w:before="50" w:after="50" w:line="200" w:lineRule="exact"/>
              <w:rPr>
                <w:rFonts w:ascii="Times New Roman" w:hAnsi="Times New Roman" w:cs="Times New Roman"/>
                <w:kern w:val="0"/>
                <w:szCs w:val="21"/>
              </w:rPr>
            </w:pPr>
            <w:r>
              <w:rPr>
                <w:rFonts w:ascii="Times New Roman" w:hAnsi="Times New Roman" w:cs="Times New Roman"/>
                <w:kern w:val="0"/>
                <w:szCs w:val="21"/>
              </w:rPr>
              <w:t>53%</w:t>
            </w:r>
          </w:p>
        </w:tc>
      </w:tr>
      <w:tr w14:paraId="0B0D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noWrap/>
            <w:vAlign w:val="center"/>
          </w:tcPr>
          <w:p w14:paraId="7836DB55">
            <w:pPr>
              <w:spacing w:before="50" w:after="50" w:line="200" w:lineRule="exact"/>
              <w:jc w:val="center"/>
              <w:rPr>
                <w:kern w:val="0"/>
                <w:szCs w:val="21"/>
              </w:rPr>
            </w:pPr>
            <w:r>
              <w:rPr>
                <w:kern w:val="0"/>
                <w:szCs w:val="21"/>
              </w:rPr>
              <w:t>校准依据</w:t>
            </w:r>
          </w:p>
        </w:tc>
        <w:tc>
          <w:tcPr>
            <w:tcW w:w="7622" w:type="dxa"/>
            <w:gridSpan w:val="11"/>
            <w:noWrap/>
            <w:vAlign w:val="center"/>
          </w:tcPr>
          <w:p w14:paraId="6B893D9E">
            <w:pPr>
              <w:spacing w:before="50" w:after="50" w:line="200" w:lineRule="exact"/>
              <w:ind w:right="370"/>
              <w:jc w:val="center"/>
              <w:rPr>
                <w:kern w:val="0"/>
                <w:szCs w:val="21"/>
              </w:rPr>
            </w:pPr>
            <w:r>
              <w:rPr>
                <w:rFonts w:ascii="Times New Roman" w:hAnsi="Times New Roman" w:cs="Times New Roman"/>
                <w:kern w:val="0"/>
                <w:szCs w:val="21"/>
              </w:rPr>
              <w:t>JJF XXX-20XX</w:t>
            </w:r>
            <w:r>
              <w:rPr>
                <w:rFonts w:hint="eastAsia" w:asciiTheme="minorEastAsia" w:hAnsiTheme="minorEastAsia"/>
                <w:sz w:val="24"/>
              </w:rPr>
              <w:t>机动式叉车秤</w:t>
            </w:r>
            <w:r>
              <w:rPr>
                <w:rFonts w:ascii="Times New Roman" w:hAnsi="Times New Roman" w:cs="Times New Roman"/>
                <w:szCs w:val="21"/>
              </w:rPr>
              <w:t>校准规范</w:t>
            </w:r>
          </w:p>
        </w:tc>
      </w:tr>
      <w:tr w14:paraId="49BE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718" w:type="dxa"/>
            <w:noWrap/>
            <w:vAlign w:val="center"/>
          </w:tcPr>
          <w:p w14:paraId="2B67B548">
            <w:pPr>
              <w:jc w:val="center"/>
              <w:rPr>
                <w:kern w:val="0"/>
                <w:szCs w:val="21"/>
              </w:rPr>
            </w:pPr>
            <w:r>
              <w:rPr>
                <w:kern w:val="0"/>
                <w:szCs w:val="21"/>
              </w:rPr>
              <w:t>校准员</w:t>
            </w:r>
          </w:p>
        </w:tc>
        <w:tc>
          <w:tcPr>
            <w:tcW w:w="2714" w:type="dxa"/>
            <w:gridSpan w:val="3"/>
            <w:noWrap/>
            <w:vAlign w:val="center"/>
          </w:tcPr>
          <w:p w14:paraId="44A25C87">
            <w:pPr>
              <w:spacing w:before="50" w:after="50" w:line="200" w:lineRule="exact"/>
              <w:jc w:val="center"/>
              <w:rPr>
                <w:kern w:val="0"/>
                <w:szCs w:val="21"/>
              </w:rPr>
            </w:pPr>
            <w:r>
              <w:rPr>
                <w:rFonts w:hint="eastAsia"/>
                <w:kern w:val="0"/>
                <w:szCs w:val="21"/>
              </w:rPr>
              <w:t>裴春雷</w:t>
            </w:r>
          </w:p>
        </w:tc>
        <w:tc>
          <w:tcPr>
            <w:tcW w:w="1334" w:type="dxa"/>
            <w:gridSpan w:val="2"/>
            <w:noWrap/>
            <w:vAlign w:val="center"/>
          </w:tcPr>
          <w:p w14:paraId="23C48AED">
            <w:pPr>
              <w:spacing w:before="50" w:after="50" w:line="200" w:lineRule="exact"/>
              <w:jc w:val="center"/>
              <w:rPr>
                <w:kern w:val="0"/>
                <w:szCs w:val="21"/>
              </w:rPr>
            </w:pPr>
            <w:r>
              <w:rPr>
                <w:kern w:val="0"/>
                <w:szCs w:val="21"/>
              </w:rPr>
              <w:t>核验员</w:t>
            </w:r>
          </w:p>
        </w:tc>
        <w:tc>
          <w:tcPr>
            <w:tcW w:w="3574" w:type="dxa"/>
            <w:gridSpan w:val="6"/>
            <w:noWrap/>
            <w:vAlign w:val="center"/>
          </w:tcPr>
          <w:p w14:paraId="46125E72">
            <w:pPr>
              <w:spacing w:before="50" w:after="50" w:line="200" w:lineRule="exact"/>
              <w:ind w:right="370"/>
              <w:jc w:val="center"/>
              <w:rPr>
                <w:kern w:val="0"/>
                <w:szCs w:val="21"/>
              </w:rPr>
            </w:pPr>
            <w:r>
              <w:rPr>
                <w:rFonts w:hint="eastAsia"/>
                <w:kern w:val="0"/>
                <w:szCs w:val="21"/>
              </w:rPr>
              <w:t>刘炜</w:t>
            </w:r>
          </w:p>
        </w:tc>
      </w:tr>
      <w:tr w14:paraId="5A09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18" w:type="dxa"/>
            <w:vMerge w:val="restart"/>
            <w:noWrap/>
            <w:vAlign w:val="center"/>
          </w:tcPr>
          <w:p w14:paraId="19EC4B30">
            <w:pPr>
              <w:spacing w:before="50" w:after="50"/>
              <w:jc w:val="center"/>
              <w:rPr>
                <w:kern w:val="0"/>
                <w:szCs w:val="21"/>
              </w:rPr>
            </w:pPr>
            <w:r>
              <w:rPr>
                <w:kern w:val="0"/>
                <w:szCs w:val="21"/>
              </w:rPr>
              <w:t>主要计量标准器</w:t>
            </w:r>
          </w:p>
        </w:tc>
        <w:tc>
          <w:tcPr>
            <w:tcW w:w="2036" w:type="dxa"/>
            <w:gridSpan w:val="2"/>
            <w:noWrap/>
            <w:vAlign w:val="center"/>
          </w:tcPr>
          <w:p w14:paraId="190D30A7">
            <w:pPr>
              <w:pStyle w:val="40"/>
              <w:tabs>
                <w:tab w:val="center" w:pos="4201"/>
                <w:tab w:val="right" w:leader="dot" w:pos="9298"/>
              </w:tabs>
              <w:ind w:firstLine="0" w:firstLineChars="0"/>
              <w:jc w:val="center"/>
              <w:rPr>
                <w:rFonts w:ascii="Times New Roman"/>
                <w:szCs w:val="21"/>
              </w:rPr>
            </w:pPr>
            <w:r>
              <w:rPr>
                <w:rFonts w:ascii="Times New Roman"/>
                <w:szCs w:val="21"/>
              </w:rPr>
              <w:t>名称/编号</w:t>
            </w:r>
          </w:p>
        </w:tc>
        <w:tc>
          <w:tcPr>
            <w:tcW w:w="2478" w:type="dxa"/>
            <w:gridSpan w:val="5"/>
            <w:noWrap/>
            <w:vAlign w:val="center"/>
          </w:tcPr>
          <w:p w14:paraId="2A1043B2">
            <w:pPr>
              <w:pStyle w:val="40"/>
              <w:tabs>
                <w:tab w:val="center" w:pos="4201"/>
                <w:tab w:val="right" w:leader="dot" w:pos="9298"/>
              </w:tabs>
              <w:ind w:firstLine="0" w:firstLineChars="0"/>
              <w:jc w:val="center"/>
              <w:rPr>
                <w:rFonts w:ascii="Times New Roman"/>
                <w:szCs w:val="21"/>
              </w:rPr>
            </w:pPr>
            <w:r>
              <w:rPr>
                <w:rFonts w:ascii="Times New Roman"/>
                <w:szCs w:val="21"/>
              </w:rPr>
              <w:t>测量范围/扩展不确定度</w:t>
            </w:r>
          </w:p>
        </w:tc>
        <w:tc>
          <w:tcPr>
            <w:tcW w:w="3108" w:type="dxa"/>
            <w:gridSpan w:val="4"/>
            <w:noWrap/>
            <w:vAlign w:val="center"/>
          </w:tcPr>
          <w:p w14:paraId="4D01D303">
            <w:pPr>
              <w:pStyle w:val="40"/>
              <w:tabs>
                <w:tab w:val="center" w:pos="4201"/>
                <w:tab w:val="right" w:leader="dot" w:pos="9298"/>
              </w:tabs>
              <w:ind w:firstLine="0" w:firstLineChars="0"/>
              <w:jc w:val="center"/>
              <w:rPr>
                <w:rFonts w:ascii="Times New Roman"/>
                <w:szCs w:val="21"/>
              </w:rPr>
            </w:pPr>
            <w:r>
              <w:rPr>
                <w:rFonts w:ascii="Times New Roman"/>
                <w:szCs w:val="21"/>
              </w:rPr>
              <w:t>证书号/有效期</w:t>
            </w:r>
          </w:p>
        </w:tc>
      </w:tr>
      <w:tr w14:paraId="45A6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vMerge w:val="continue"/>
            <w:noWrap/>
            <w:vAlign w:val="center"/>
          </w:tcPr>
          <w:p w14:paraId="2690CB78">
            <w:pPr>
              <w:spacing w:before="50" w:after="50" w:line="200" w:lineRule="exact"/>
              <w:jc w:val="center"/>
              <w:rPr>
                <w:kern w:val="0"/>
              </w:rPr>
            </w:pPr>
          </w:p>
        </w:tc>
        <w:tc>
          <w:tcPr>
            <w:tcW w:w="2036" w:type="dxa"/>
            <w:gridSpan w:val="2"/>
            <w:noWrap/>
            <w:vAlign w:val="center"/>
          </w:tcPr>
          <w:p w14:paraId="1BDA7ABC">
            <w:pPr>
              <w:spacing w:before="50" w:after="50" w:line="200" w:lineRule="exact"/>
              <w:jc w:val="center"/>
              <w:rPr>
                <w:kern w:val="0"/>
              </w:rPr>
            </w:pPr>
            <w:r>
              <w:rPr>
                <w:rFonts w:ascii="Times New Roman" w:hAnsi="Times New Roman" w:eastAsia="黑体" w:cs="Times New Roman"/>
                <w:szCs w:val="21"/>
              </w:rPr>
              <w:t>(0~</w:t>
            </w:r>
            <w:r>
              <w:rPr>
                <w:rFonts w:hint="eastAsia" w:ascii="Times New Roman" w:hAnsi="Times New Roman" w:eastAsia="黑体" w:cs="Times New Roman"/>
                <w:szCs w:val="21"/>
              </w:rPr>
              <w:t>4000</w:t>
            </w:r>
            <w:r>
              <w:rPr>
                <w:rFonts w:ascii="Times New Roman" w:hAnsi="Times New Roman" w:eastAsia="黑体" w:cs="Times New Roman"/>
                <w:szCs w:val="21"/>
              </w:rPr>
              <w:t>)</w:t>
            </w:r>
            <w:r>
              <w:rPr>
                <w:rFonts w:hint="eastAsia" w:ascii="Times New Roman" w:hAnsi="Times New Roman" w:eastAsia="黑体" w:cs="Times New Roman"/>
                <w:szCs w:val="21"/>
              </w:rPr>
              <w:t>kg</w:t>
            </w:r>
          </w:p>
        </w:tc>
        <w:tc>
          <w:tcPr>
            <w:tcW w:w="2478" w:type="dxa"/>
            <w:gridSpan w:val="5"/>
            <w:noWrap/>
            <w:vAlign w:val="center"/>
          </w:tcPr>
          <w:p w14:paraId="27A3445B">
            <w:pPr>
              <w:spacing w:before="50" w:after="50" w:line="200" w:lineRule="exact"/>
              <w:jc w:val="center"/>
              <w:rPr>
                <w:kern w:val="0"/>
              </w:rPr>
            </w:pPr>
            <w:r>
              <w:rPr>
                <w:rFonts w:hint="eastAsia" w:ascii="Times New Roman" w:hAnsi="Times New Roman" w:cs="Times New Roman"/>
                <w:szCs w:val="21"/>
              </w:rPr>
              <w:t>M</w:t>
            </w:r>
            <w:r>
              <w:rPr>
                <w:rFonts w:hint="eastAsia" w:ascii="Times New Roman" w:hAnsi="Times New Roman" w:cs="Times New Roman"/>
                <w:szCs w:val="21"/>
                <w:vertAlign w:val="subscript"/>
              </w:rPr>
              <w:t>1</w:t>
            </w:r>
            <w:r>
              <w:rPr>
                <w:rFonts w:hint="eastAsia" w:ascii="Times New Roman" w:hAnsi="Times New Roman" w:cs="Times New Roman"/>
                <w:szCs w:val="21"/>
              </w:rPr>
              <w:t>等级</w:t>
            </w:r>
          </w:p>
        </w:tc>
        <w:tc>
          <w:tcPr>
            <w:tcW w:w="3108" w:type="dxa"/>
            <w:gridSpan w:val="4"/>
            <w:noWrap/>
            <w:vAlign w:val="center"/>
          </w:tcPr>
          <w:p w14:paraId="3D822A87">
            <w:pPr>
              <w:spacing w:before="50" w:after="50" w:line="200" w:lineRule="exact"/>
              <w:jc w:val="center"/>
              <w:rPr>
                <w:kern w:val="0"/>
                <w:szCs w:val="21"/>
              </w:rPr>
            </w:pPr>
            <w:r>
              <w:rPr>
                <w:rFonts w:hint="eastAsia" w:ascii="Times New Roman" w:hAnsi="Times New Roman" w:cs="Times New Roman"/>
                <w:szCs w:val="21"/>
              </w:rPr>
              <w:t>M</w:t>
            </w:r>
            <w:r>
              <w:rPr>
                <w:rFonts w:ascii="Times New Roman" w:hAnsi="Times New Roman" w:cs="Times New Roman"/>
                <w:szCs w:val="21"/>
              </w:rPr>
              <w:t>202</w:t>
            </w:r>
            <w:r>
              <w:rPr>
                <w:rFonts w:hint="eastAsia" w:ascii="Times New Roman" w:hAnsi="Times New Roman" w:cs="Times New Roman"/>
                <w:szCs w:val="21"/>
              </w:rPr>
              <w:t>5</w:t>
            </w:r>
            <w:r>
              <w:rPr>
                <w:rFonts w:ascii="Times New Roman" w:hAnsi="Times New Roman" w:cs="Times New Roman"/>
                <w:szCs w:val="21"/>
              </w:rPr>
              <w:t>-</w:t>
            </w:r>
            <w:r>
              <w:rPr>
                <w:rFonts w:hint="eastAsia" w:ascii="Times New Roman" w:hAnsi="Times New Roman" w:cs="Times New Roman"/>
                <w:szCs w:val="21"/>
              </w:rPr>
              <w:t>30175431/</w:t>
            </w: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.6.16</w:t>
            </w:r>
          </w:p>
        </w:tc>
      </w:tr>
      <w:tr w14:paraId="46DE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18" w:type="dxa"/>
            <w:vMerge w:val="continue"/>
            <w:noWrap/>
            <w:vAlign w:val="center"/>
          </w:tcPr>
          <w:p w14:paraId="1B5F96C2">
            <w:pPr>
              <w:spacing w:before="50" w:after="50" w:line="200" w:lineRule="exact"/>
              <w:jc w:val="center"/>
              <w:rPr>
                <w:kern w:val="0"/>
                <w:szCs w:val="21"/>
              </w:rPr>
            </w:pPr>
          </w:p>
        </w:tc>
        <w:tc>
          <w:tcPr>
            <w:tcW w:w="2036" w:type="dxa"/>
            <w:gridSpan w:val="2"/>
            <w:noWrap/>
            <w:vAlign w:val="center"/>
          </w:tcPr>
          <w:p w14:paraId="3D273EDC">
            <w:pPr>
              <w:spacing w:before="50" w:after="50" w:line="200" w:lineRule="exact"/>
              <w:jc w:val="center"/>
              <w:rPr>
                <w:kern w:val="0"/>
                <w:szCs w:val="21"/>
              </w:rPr>
            </w:pPr>
          </w:p>
        </w:tc>
        <w:tc>
          <w:tcPr>
            <w:tcW w:w="2478" w:type="dxa"/>
            <w:gridSpan w:val="5"/>
            <w:noWrap/>
            <w:vAlign w:val="center"/>
          </w:tcPr>
          <w:p w14:paraId="25A3421C">
            <w:pPr>
              <w:spacing w:before="50" w:after="50" w:line="200" w:lineRule="exact"/>
              <w:jc w:val="center"/>
              <w:rPr>
                <w:kern w:val="0"/>
                <w:szCs w:val="21"/>
              </w:rPr>
            </w:pPr>
          </w:p>
        </w:tc>
        <w:tc>
          <w:tcPr>
            <w:tcW w:w="3108" w:type="dxa"/>
            <w:gridSpan w:val="4"/>
            <w:noWrap/>
            <w:vAlign w:val="center"/>
          </w:tcPr>
          <w:p w14:paraId="032BEAE4">
            <w:pPr>
              <w:spacing w:before="50" w:after="50" w:line="200" w:lineRule="exact"/>
              <w:jc w:val="center"/>
              <w:rPr>
                <w:kern w:val="0"/>
                <w:szCs w:val="21"/>
              </w:rPr>
            </w:pPr>
          </w:p>
        </w:tc>
      </w:tr>
      <w:tr w14:paraId="394B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340" w:type="dxa"/>
            <w:gridSpan w:val="12"/>
            <w:noWrap/>
            <w:vAlign w:val="center"/>
          </w:tcPr>
          <w:p w14:paraId="6F80BFCF">
            <w:pPr>
              <w:jc w:val="left"/>
              <w:rPr>
                <w:kern w:val="0"/>
                <w:szCs w:val="21"/>
              </w:rPr>
            </w:pPr>
            <w:r>
              <w:rPr>
                <w:kern w:val="0"/>
                <w:szCs w:val="21"/>
              </w:rPr>
              <w:t>1.称量示值误差                                  单位：</w:t>
            </w:r>
            <w:r>
              <w:rPr>
                <w:rFonts w:ascii="Times New Roman" w:hAnsi="Times New Roman" w:cs="Times New Roman"/>
                <w:kern w:val="0"/>
                <w:szCs w:val="21"/>
              </w:rPr>
              <w:t>kg</w:t>
            </w:r>
          </w:p>
        </w:tc>
      </w:tr>
      <w:tr w14:paraId="3A73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1B9258F2">
            <w:pPr>
              <w:jc w:val="center"/>
              <w:rPr>
                <w:kern w:val="0"/>
                <w:szCs w:val="21"/>
              </w:rPr>
            </w:pPr>
            <w:r>
              <w:rPr>
                <w:kern w:val="0"/>
                <w:szCs w:val="21"/>
              </w:rPr>
              <w:t>载荷</w:t>
            </w:r>
            <w:r>
              <w:rPr>
                <w:i/>
                <w:iCs/>
                <w:kern w:val="0"/>
                <w:szCs w:val="21"/>
              </w:rPr>
              <w:t>L</w:t>
            </w:r>
          </w:p>
        </w:tc>
        <w:tc>
          <w:tcPr>
            <w:tcW w:w="1538" w:type="dxa"/>
            <w:noWrap/>
            <w:vAlign w:val="center"/>
          </w:tcPr>
          <w:p w14:paraId="586AF9F4">
            <w:pPr>
              <w:jc w:val="center"/>
              <w:rPr>
                <w:kern w:val="0"/>
                <w:szCs w:val="21"/>
              </w:rPr>
            </w:pPr>
            <w:r>
              <w:rPr>
                <w:kern w:val="0"/>
                <w:szCs w:val="21"/>
              </w:rPr>
              <w:t>示值</w:t>
            </w:r>
            <w:r>
              <w:rPr>
                <w:i/>
                <w:iCs/>
                <w:kern w:val="0"/>
                <w:szCs w:val="21"/>
              </w:rPr>
              <w:t>I</w:t>
            </w:r>
          </w:p>
        </w:tc>
        <w:tc>
          <w:tcPr>
            <w:tcW w:w="1176" w:type="dxa"/>
            <w:gridSpan w:val="2"/>
            <w:noWrap/>
            <w:vAlign w:val="center"/>
          </w:tcPr>
          <w:p w14:paraId="1B03EEC5">
            <w:pPr>
              <w:jc w:val="center"/>
              <w:rPr>
                <w:kern w:val="0"/>
                <w:szCs w:val="21"/>
              </w:rPr>
            </w:pPr>
            <w:r>
              <w:rPr>
                <w:kern w:val="0"/>
                <w:szCs w:val="21"/>
              </w:rPr>
              <w:t>附加载荷</w:t>
            </w:r>
            <w:r>
              <w:rPr>
                <w:i/>
                <w:iCs/>
                <w:kern w:val="0"/>
                <w:szCs w:val="21"/>
              </w:rPr>
              <w:t>ΔL</w:t>
            </w:r>
          </w:p>
        </w:tc>
        <w:tc>
          <w:tcPr>
            <w:tcW w:w="1334" w:type="dxa"/>
            <w:gridSpan w:val="2"/>
            <w:noWrap/>
            <w:vAlign w:val="center"/>
          </w:tcPr>
          <w:p w14:paraId="00EBA8FA">
            <w:pPr>
              <w:jc w:val="center"/>
              <w:rPr>
                <w:kern w:val="0"/>
                <w:szCs w:val="21"/>
              </w:rPr>
            </w:pPr>
            <w:r>
              <w:rPr>
                <w:kern w:val="0"/>
                <w:szCs w:val="21"/>
              </w:rPr>
              <w:t>误差</w:t>
            </w:r>
            <w:r>
              <w:rPr>
                <w:i/>
                <w:iCs/>
                <w:kern w:val="0"/>
                <w:szCs w:val="21"/>
              </w:rPr>
              <w:t>E</w:t>
            </w:r>
          </w:p>
        </w:tc>
        <w:tc>
          <w:tcPr>
            <w:tcW w:w="1357" w:type="dxa"/>
            <w:gridSpan w:val="3"/>
            <w:noWrap/>
            <w:vAlign w:val="center"/>
          </w:tcPr>
          <w:p w14:paraId="6BBE3524">
            <w:pPr>
              <w:jc w:val="center"/>
              <w:rPr>
                <w:kern w:val="0"/>
                <w:szCs w:val="21"/>
              </w:rPr>
            </w:pPr>
            <w:r>
              <w:rPr>
                <w:kern w:val="0"/>
                <w:szCs w:val="21"/>
              </w:rPr>
              <w:t>修正误差</w:t>
            </w:r>
            <w:r>
              <w:rPr>
                <w:i/>
                <w:iCs/>
                <w:kern w:val="0"/>
                <w:szCs w:val="21"/>
              </w:rPr>
              <w:t>E</w:t>
            </w:r>
            <w:r>
              <w:rPr>
                <w:kern w:val="0"/>
                <w:szCs w:val="21"/>
                <w:vertAlign w:val="subscript"/>
              </w:rPr>
              <w:t>c</w:t>
            </w:r>
          </w:p>
        </w:tc>
        <w:tc>
          <w:tcPr>
            <w:tcW w:w="2217" w:type="dxa"/>
            <w:gridSpan w:val="3"/>
            <w:noWrap/>
            <w:vAlign w:val="center"/>
          </w:tcPr>
          <w:p w14:paraId="7B099A5D">
            <w:pPr>
              <w:jc w:val="center"/>
              <w:rPr>
                <w:kern w:val="0"/>
                <w:szCs w:val="21"/>
              </w:rPr>
            </w:pPr>
            <w:r>
              <w:rPr>
                <w:kern w:val="0"/>
                <w:szCs w:val="21"/>
              </w:rPr>
              <w:t>扩展不确定度</w:t>
            </w:r>
            <w:r>
              <w:rPr>
                <w:i/>
                <w:iCs/>
                <w:kern w:val="0"/>
                <w:szCs w:val="21"/>
              </w:rPr>
              <w:t>U</w:t>
            </w:r>
            <w:r>
              <w:rPr>
                <w:kern w:val="0"/>
                <w:szCs w:val="21"/>
              </w:rPr>
              <w:t>（</w:t>
            </w:r>
            <w:r>
              <w:rPr>
                <w:i/>
                <w:iCs/>
                <w:kern w:val="0"/>
                <w:szCs w:val="21"/>
              </w:rPr>
              <w:t>k</w:t>
            </w:r>
            <w:r>
              <w:rPr>
                <w:kern w:val="0"/>
                <w:szCs w:val="21"/>
              </w:rPr>
              <w:t>=2）</w:t>
            </w:r>
          </w:p>
        </w:tc>
      </w:tr>
      <w:tr w14:paraId="6CD3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0BE22AF4">
            <w:pPr>
              <w:jc w:val="center"/>
              <w:rPr>
                <w:rFonts w:ascii="Times New Roman" w:hAnsi="Times New Roman" w:cs="Times New Roman"/>
                <w:kern w:val="0"/>
                <w:szCs w:val="21"/>
              </w:rPr>
            </w:pPr>
            <w:r>
              <w:rPr>
                <w:rFonts w:ascii="Times New Roman" w:hAnsi="Times New Roman" w:cs="Times New Roman"/>
                <w:kern w:val="0"/>
                <w:szCs w:val="21"/>
              </w:rPr>
              <w:t>*10</w:t>
            </w:r>
          </w:p>
        </w:tc>
        <w:tc>
          <w:tcPr>
            <w:tcW w:w="1538" w:type="dxa"/>
            <w:noWrap/>
            <w:vAlign w:val="center"/>
          </w:tcPr>
          <w:p w14:paraId="7E967DCC">
            <w:pPr>
              <w:jc w:val="center"/>
              <w:rPr>
                <w:rFonts w:ascii="Times New Roman" w:hAnsi="Times New Roman" w:cs="Times New Roman"/>
                <w:kern w:val="0"/>
                <w:szCs w:val="21"/>
              </w:rPr>
            </w:pPr>
            <w:r>
              <w:rPr>
                <w:rFonts w:ascii="Times New Roman" w:hAnsi="Times New Roman" w:cs="Times New Roman"/>
                <w:szCs w:val="21"/>
              </w:rPr>
              <w:t>10</w:t>
            </w:r>
          </w:p>
        </w:tc>
        <w:tc>
          <w:tcPr>
            <w:tcW w:w="1176" w:type="dxa"/>
            <w:gridSpan w:val="2"/>
            <w:noWrap/>
            <w:vAlign w:val="center"/>
          </w:tcPr>
          <w:p w14:paraId="6E64ECEC">
            <w:pPr>
              <w:jc w:val="center"/>
              <w:rPr>
                <w:rFonts w:ascii="Times New Roman" w:hAnsi="Times New Roman" w:cs="Times New Roman"/>
                <w:kern w:val="0"/>
                <w:szCs w:val="21"/>
              </w:rPr>
            </w:pPr>
            <w:r>
              <w:rPr>
                <w:rFonts w:ascii="Times New Roman" w:hAnsi="Times New Roman" w:cs="Times New Roman"/>
                <w:szCs w:val="21"/>
              </w:rPr>
              <w:t>0.5</w:t>
            </w:r>
          </w:p>
        </w:tc>
        <w:tc>
          <w:tcPr>
            <w:tcW w:w="1334" w:type="dxa"/>
            <w:gridSpan w:val="2"/>
            <w:noWrap/>
            <w:vAlign w:val="center"/>
          </w:tcPr>
          <w:p w14:paraId="30E216A4">
            <w:pPr>
              <w:jc w:val="center"/>
              <w:rPr>
                <w:rFonts w:ascii="Times New Roman" w:hAnsi="Times New Roman" w:cs="Times New Roman"/>
                <w:kern w:val="0"/>
                <w:szCs w:val="21"/>
              </w:rPr>
            </w:pPr>
            <w:r>
              <w:rPr>
                <w:rFonts w:ascii="Times New Roman" w:hAnsi="Times New Roman" w:cs="Times New Roman"/>
                <w:szCs w:val="21"/>
              </w:rPr>
              <w:t>0.0</w:t>
            </w:r>
          </w:p>
        </w:tc>
        <w:tc>
          <w:tcPr>
            <w:tcW w:w="1357" w:type="dxa"/>
            <w:gridSpan w:val="3"/>
            <w:noWrap/>
            <w:vAlign w:val="center"/>
          </w:tcPr>
          <w:p w14:paraId="6C8B639F">
            <w:pPr>
              <w:jc w:val="center"/>
              <w:rPr>
                <w:rFonts w:ascii="Times New Roman" w:hAnsi="Times New Roman" w:cs="Times New Roman"/>
                <w:kern w:val="0"/>
                <w:szCs w:val="21"/>
              </w:rPr>
            </w:pPr>
          </w:p>
        </w:tc>
        <w:tc>
          <w:tcPr>
            <w:tcW w:w="2217" w:type="dxa"/>
            <w:gridSpan w:val="3"/>
            <w:noWrap/>
            <w:vAlign w:val="center"/>
          </w:tcPr>
          <w:p w14:paraId="3A79C6FE">
            <w:pPr>
              <w:jc w:val="center"/>
              <w:rPr>
                <w:rFonts w:ascii="Times New Roman" w:hAnsi="Times New Roman" w:cs="Times New Roman"/>
                <w:kern w:val="0"/>
                <w:szCs w:val="21"/>
              </w:rPr>
            </w:pPr>
            <w:r>
              <w:rPr>
                <w:rFonts w:hint="eastAsia" w:ascii="Times New Roman" w:hAnsi="Times New Roman" w:cs="Times New Roman"/>
                <w:szCs w:val="21"/>
              </w:rPr>
              <w:t>0.8</w:t>
            </w:r>
          </w:p>
        </w:tc>
      </w:tr>
      <w:tr w14:paraId="0C73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17081759">
            <w:pPr>
              <w:jc w:val="center"/>
              <w:rPr>
                <w:rFonts w:ascii="Times New Roman" w:hAnsi="Times New Roman" w:cs="Times New Roman"/>
                <w:kern w:val="0"/>
                <w:szCs w:val="21"/>
              </w:rPr>
            </w:pPr>
            <w:r>
              <w:rPr>
                <w:rFonts w:ascii="Times New Roman" w:hAnsi="Times New Roman" w:cs="Times New Roman"/>
                <w:szCs w:val="21"/>
              </w:rPr>
              <w:t>20</w:t>
            </w:r>
          </w:p>
        </w:tc>
        <w:tc>
          <w:tcPr>
            <w:tcW w:w="1538" w:type="dxa"/>
            <w:noWrap/>
            <w:vAlign w:val="center"/>
          </w:tcPr>
          <w:p w14:paraId="2C74639C">
            <w:pPr>
              <w:jc w:val="center"/>
              <w:rPr>
                <w:rFonts w:ascii="Times New Roman" w:hAnsi="Times New Roman" w:cs="Times New Roman"/>
                <w:kern w:val="0"/>
                <w:szCs w:val="21"/>
              </w:rPr>
            </w:pPr>
            <w:r>
              <w:rPr>
                <w:rFonts w:ascii="Times New Roman" w:hAnsi="Times New Roman" w:cs="Times New Roman"/>
                <w:kern w:val="0"/>
                <w:szCs w:val="21"/>
              </w:rPr>
              <w:t>20</w:t>
            </w:r>
          </w:p>
        </w:tc>
        <w:tc>
          <w:tcPr>
            <w:tcW w:w="1176" w:type="dxa"/>
            <w:gridSpan w:val="2"/>
            <w:noWrap/>
            <w:vAlign w:val="center"/>
          </w:tcPr>
          <w:p w14:paraId="081E2CF2">
            <w:pPr>
              <w:jc w:val="center"/>
              <w:rPr>
                <w:rFonts w:ascii="Times New Roman" w:hAnsi="Times New Roman" w:cs="Times New Roman"/>
                <w:kern w:val="0"/>
                <w:szCs w:val="21"/>
              </w:rPr>
            </w:pPr>
            <w:r>
              <w:rPr>
                <w:rFonts w:ascii="Times New Roman" w:hAnsi="Times New Roman" w:cs="Times New Roman"/>
                <w:kern w:val="0"/>
                <w:szCs w:val="21"/>
              </w:rPr>
              <w:t>0.4</w:t>
            </w:r>
          </w:p>
        </w:tc>
        <w:tc>
          <w:tcPr>
            <w:tcW w:w="1334" w:type="dxa"/>
            <w:gridSpan w:val="2"/>
            <w:noWrap/>
            <w:vAlign w:val="center"/>
          </w:tcPr>
          <w:p w14:paraId="08AEE827">
            <w:pPr>
              <w:jc w:val="center"/>
              <w:rPr>
                <w:rFonts w:ascii="Times New Roman" w:hAnsi="Times New Roman" w:cs="Times New Roman"/>
                <w:kern w:val="0"/>
                <w:szCs w:val="21"/>
              </w:rPr>
            </w:pPr>
            <w:r>
              <w:rPr>
                <w:rFonts w:hint="eastAsia" w:ascii="Times New Roman" w:hAnsi="Times New Roman" w:cs="Times New Roman"/>
                <w:kern w:val="0"/>
                <w:szCs w:val="21"/>
              </w:rPr>
              <w:t>0.1</w:t>
            </w:r>
          </w:p>
        </w:tc>
        <w:tc>
          <w:tcPr>
            <w:tcW w:w="1357" w:type="dxa"/>
            <w:gridSpan w:val="3"/>
            <w:noWrap/>
            <w:vAlign w:val="center"/>
          </w:tcPr>
          <w:p w14:paraId="390CE866">
            <w:pPr>
              <w:jc w:val="center"/>
              <w:rPr>
                <w:rFonts w:ascii="Times New Roman" w:hAnsi="Times New Roman" w:cs="Times New Roman"/>
                <w:kern w:val="0"/>
                <w:szCs w:val="21"/>
              </w:rPr>
            </w:pPr>
            <w:r>
              <w:rPr>
                <w:rFonts w:hint="eastAsia" w:ascii="Times New Roman" w:hAnsi="Times New Roman" w:cs="Times New Roman"/>
                <w:kern w:val="0"/>
                <w:szCs w:val="21"/>
              </w:rPr>
              <w:t>0.1</w:t>
            </w:r>
          </w:p>
        </w:tc>
        <w:tc>
          <w:tcPr>
            <w:tcW w:w="2217" w:type="dxa"/>
            <w:gridSpan w:val="3"/>
            <w:noWrap/>
          </w:tcPr>
          <w:p w14:paraId="3F3C6ECA">
            <w:pPr>
              <w:jc w:val="center"/>
              <w:rPr>
                <w:rFonts w:ascii="Times New Roman" w:hAnsi="Times New Roman" w:cs="Times New Roman"/>
                <w:kern w:val="0"/>
                <w:szCs w:val="21"/>
              </w:rPr>
            </w:pPr>
            <w:r>
              <w:rPr>
                <w:rFonts w:hint="eastAsia" w:ascii="Times New Roman" w:hAnsi="Times New Roman" w:cs="Times New Roman"/>
                <w:szCs w:val="21"/>
              </w:rPr>
              <w:t>0.8</w:t>
            </w:r>
          </w:p>
        </w:tc>
      </w:tr>
      <w:tr w14:paraId="04B6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7580DFD">
            <w:pPr>
              <w:jc w:val="center"/>
              <w:rPr>
                <w:rFonts w:ascii="Times New Roman" w:hAnsi="Times New Roman" w:cs="Times New Roman"/>
                <w:kern w:val="0"/>
                <w:szCs w:val="21"/>
              </w:rPr>
            </w:pPr>
            <w:r>
              <w:rPr>
                <w:rFonts w:ascii="Times New Roman" w:hAnsi="Times New Roman" w:cs="Times New Roman"/>
                <w:szCs w:val="21"/>
              </w:rPr>
              <w:t>500</w:t>
            </w:r>
          </w:p>
        </w:tc>
        <w:tc>
          <w:tcPr>
            <w:tcW w:w="1538" w:type="dxa"/>
            <w:noWrap/>
            <w:vAlign w:val="center"/>
          </w:tcPr>
          <w:p w14:paraId="481D849E">
            <w:pPr>
              <w:jc w:val="center"/>
              <w:rPr>
                <w:rFonts w:ascii="Times New Roman" w:hAnsi="Times New Roman" w:cs="Times New Roman"/>
                <w:kern w:val="0"/>
                <w:szCs w:val="21"/>
              </w:rPr>
            </w:pPr>
            <w:r>
              <w:rPr>
                <w:rFonts w:ascii="Times New Roman" w:hAnsi="Times New Roman" w:cs="Times New Roman"/>
                <w:szCs w:val="21"/>
              </w:rPr>
              <w:t>500</w:t>
            </w:r>
          </w:p>
        </w:tc>
        <w:tc>
          <w:tcPr>
            <w:tcW w:w="1176" w:type="dxa"/>
            <w:gridSpan w:val="2"/>
            <w:noWrap/>
            <w:vAlign w:val="center"/>
          </w:tcPr>
          <w:p w14:paraId="2F7575D8">
            <w:pPr>
              <w:jc w:val="center"/>
              <w:rPr>
                <w:rFonts w:ascii="Times New Roman" w:hAnsi="Times New Roman" w:cs="Times New Roman"/>
                <w:kern w:val="0"/>
                <w:szCs w:val="21"/>
              </w:rPr>
            </w:pPr>
            <w:r>
              <w:rPr>
                <w:rFonts w:ascii="Times New Roman" w:hAnsi="Times New Roman" w:cs="Times New Roman"/>
                <w:szCs w:val="21"/>
              </w:rPr>
              <w:t>0.3</w:t>
            </w:r>
          </w:p>
        </w:tc>
        <w:tc>
          <w:tcPr>
            <w:tcW w:w="1334" w:type="dxa"/>
            <w:gridSpan w:val="2"/>
            <w:noWrap/>
            <w:vAlign w:val="center"/>
          </w:tcPr>
          <w:p w14:paraId="4836AE25">
            <w:pPr>
              <w:jc w:val="center"/>
              <w:rPr>
                <w:rFonts w:ascii="Times New Roman" w:hAnsi="Times New Roman" w:cs="Times New Roman"/>
                <w:kern w:val="0"/>
                <w:szCs w:val="21"/>
              </w:rPr>
            </w:pPr>
            <w:r>
              <w:rPr>
                <w:rFonts w:ascii="Times New Roman" w:hAnsi="Times New Roman" w:cs="Times New Roman"/>
                <w:szCs w:val="21"/>
              </w:rPr>
              <w:t>0.2</w:t>
            </w:r>
          </w:p>
        </w:tc>
        <w:tc>
          <w:tcPr>
            <w:tcW w:w="1357" w:type="dxa"/>
            <w:gridSpan w:val="3"/>
            <w:noWrap/>
            <w:vAlign w:val="center"/>
          </w:tcPr>
          <w:p w14:paraId="74C390A3">
            <w:pPr>
              <w:jc w:val="center"/>
              <w:rPr>
                <w:rFonts w:ascii="Times New Roman" w:hAnsi="Times New Roman" w:cs="Times New Roman"/>
                <w:kern w:val="0"/>
                <w:szCs w:val="21"/>
              </w:rPr>
            </w:pPr>
            <w:r>
              <w:rPr>
                <w:rFonts w:ascii="Times New Roman" w:hAnsi="Times New Roman" w:cs="Times New Roman"/>
                <w:szCs w:val="21"/>
              </w:rPr>
              <w:t>0.2</w:t>
            </w:r>
          </w:p>
        </w:tc>
        <w:tc>
          <w:tcPr>
            <w:tcW w:w="2217" w:type="dxa"/>
            <w:gridSpan w:val="3"/>
            <w:noWrap/>
          </w:tcPr>
          <w:p w14:paraId="0D90BD32">
            <w:pPr>
              <w:jc w:val="center"/>
              <w:rPr>
                <w:rFonts w:ascii="Times New Roman" w:hAnsi="Times New Roman" w:cs="Times New Roman"/>
                <w:kern w:val="0"/>
                <w:szCs w:val="21"/>
              </w:rPr>
            </w:pPr>
            <w:r>
              <w:rPr>
                <w:rFonts w:hint="eastAsia" w:ascii="Times New Roman" w:hAnsi="Times New Roman" w:cs="Times New Roman"/>
                <w:szCs w:val="21"/>
              </w:rPr>
              <w:t>0.8</w:t>
            </w:r>
          </w:p>
        </w:tc>
      </w:tr>
      <w:tr w14:paraId="22A1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77530736">
            <w:pPr>
              <w:jc w:val="center"/>
              <w:rPr>
                <w:rFonts w:ascii="Times New Roman" w:hAnsi="Times New Roman" w:cs="Times New Roman"/>
                <w:kern w:val="0"/>
                <w:szCs w:val="21"/>
              </w:rPr>
            </w:pPr>
            <w:r>
              <w:rPr>
                <w:rFonts w:ascii="Times New Roman" w:hAnsi="Times New Roman" w:cs="Times New Roman"/>
                <w:szCs w:val="21"/>
              </w:rPr>
              <w:t>1000</w:t>
            </w:r>
          </w:p>
        </w:tc>
        <w:tc>
          <w:tcPr>
            <w:tcW w:w="1538" w:type="dxa"/>
            <w:noWrap/>
            <w:vAlign w:val="center"/>
          </w:tcPr>
          <w:p w14:paraId="47489615">
            <w:pPr>
              <w:jc w:val="center"/>
              <w:rPr>
                <w:rFonts w:ascii="Times New Roman" w:hAnsi="Times New Roman" w:cs="Times New Roman"/>
                <w:kern w:val="0"/>
                <w:szCs w:val="21"/>
              </w:rPr>
            </w:pPr>
            <w:r>
              <w:rPr>
                <w:rFonts w:ascii="Times New Roman" w:hAnsi="Times New Roman" w:cs="Times New Roman"/>
                <w:szCs w:val="21"/>
              </w:rPr>
              <w:t>1000</w:t>
            </w:r>
          </w:p>
        </w:tc>
        <w:tc>
          <w:tcPr>
            <w:tcW w:w="1176" w:type="dxa"/>
            <w:gridSpan w:val="2"/>
            <w:noWrap/>
            <w:vAlign w:val="center"/>
          </w:tcPr>
          <w:p w14:paraId="46B27A05">
            <w:pPr>
              <w:jc w:val="center"/>
              <w:rPr>
                <w:rFonts w:ascii="Times New Roman" w:hAnsi="Times New Roman" w:cs="Times New Roman"/>
                <w:kern w:val="0"/>
                <w:szCs w:val="21"/>
              </w:rPr>
            </w:pPr>
            <w:r>
              <w:rPr>
                <w:rFonts w:ascii="Times New Roman" w:hAnsi="Times New Roman" w:cs="Times New Roman"/>
                <w:szCs w:val="21"/>
              </w:rPr>
              <w:t>0.1</w:t>
            </w:r>
          </w:p>
        </w:tc>
        <w:tc>
          <w:tcPr>
            <w:tcW w:w="1334" w:type="dxa"/>
            <w:gridSpan w:val="2"/>
            <w:noWrap/>
            <w:vAlign w:val="center"/>
          </w:tcPr>
          <w:p w14:paraId="47FFFC37">
            <w:pPr>
              <w:jc w:val="center"/>
              <w:rPr>
                <w:rFonts w:ascii="Times New Roman" w:hAnsi="Times New Roman" w:cs="Times New Roman"/>
                <w:kern w:val="0"/>
                <w:szCs w:val="21"/>
              </w:rPr>
            </w:pPr>
            <w:r>
              <w:rPr>
                <w:rFonts w:ascii="Times New Roman" w:hAnsi="Times New Roman" w:cs="Times New Roman"/>
                <w:szCs w:val="21"/>
              </w:rPr>
              <w:t>0.4</w:t>
            </w:r>
          </w:p>
        </w:tc>
        <w:tc>
          <w:tcPr>
            <w:tcW w:w="1357" w:type="dxa"/>
            <w:gridSpan w:val="3"/>
            <w:noWrap/>
            <w:vAlign w:val="center"/>
          </w:tcPr>
          <w:p w14:paraId="427BA11F">
            <w:pPr>
              <w:jc w:val="center"/>
              <w:rPr>
                <w:rFonts w:ascii="Times New Roman" w:hAnsi="Times New Roman" w:cs="Times New Roman"/>
                <w:kern w:val="0"/>
                <w:szCs w:val="21"/>
              </w:rPr>
            </w:pPr>
            <w:r>
              <w:rPr>
                <w:rFonts w:ascii="Times New Roman" w:hAnsi="Times New Roman" w:cs="Times New Roman"/>
                <w:szCs w:val="21"/>
              </w:rPr>
              <w:t>0.4</w:t>
            </w:r>
          </w:p>
        </w:tc>
        <w:tc>
          <w:tcPr>
            <w:tcW w:w="2217" w:type="dxa"/>
            <w:gridSpan w:val="3"/>
            <w:noWrap/>
          </w:tcPr>
          <w:p w14:paraId="1BE1059F">
            <w:pPr>
              <w:jc w:val="center"/>
              <w:rPr>
                <w:rFonts w:ascii="Times New Roman" w:hAnsi="Times New Roman" w:cs="Times New Roman"/>
                <w:kern w:val="0"/>
                <w:szCs w:val="21"/>
              </w:rPr>
            </w:pPr>
            <w:r>
              <w:rPr>
                <w:rFonts w:hint="eastAsia" w:ascii="Times New Roman" w:hAnsi="Times New Roman" w:cs="Times New Roman"/>
                <w:szCs w:val="21"/>
              </w:rPr>
              <w:t>0.8</w:t>
            </w:r>
          </w:p>
        </w:tc>
      </w:tr>
      <w:tr w14:paraId="2C5F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21EE3767">
            <w:pPr>
              <w:jc w:val="center"/>
              <w:rPr>
                <w:rFonts w:ascii="Times New Roman" w:hAnsi="Times New Roman" w:cs="Times New Roman"/>
                <w:kern w:val="0"/>
                <w:szCs w:val="21"/>
              </w:rPr>
            </w:pPr>
            <w:r>
              <w:rPr>
                <w:rFonts w:ascii="Times New Roman" w:hAnsi="Times New Roman" w:cs="Times New Roman"/>
                <w:szCs w:val="21"/>
              </w:rPr>
              <w:t>1500</w:t>
            </w:r>
          </w:p>
        </w:tc>
        <w:tc>
          <w:tcPr>
            <w:tcW w:w="1538" w:type="dxa"/>
            <w:noWrap/>
            <w:vAlign w:val="center"/>
          </w:tcPr>
          <w:p w14:paraId="4AD041DC">
            <w:pPr>
              <w:jc w:val="center"/>
              <w:rPr>
                <w:rFonts w:ascii="Times New Roman" w:hAnsi="Times New Roman" w:cs="Times New Roman"/>
                <w:kern w:val="0"/>
                <w:szCs w:val="21"/>
              </w:rPr>
            </w:pPr>
            <w:r>
              <w:rPr>
                <w:rFonts w:ascii="Times New Roman" w:hAnsi="Times New Roman" w:cs="Times New Roman"/>
                <w:szCs w:val="21"/>
              </w:rPr>
              <w:t>1501</w:t>
            </w:r>
          </w:p>
        </w:tc>
        <w:tc>
          <w:tcPr>
            <w:tcW w:w="1176" w:type="dxa"/>
            <w:gridSpan w:val="2"/>
            <w:noWrap/>
            <w:vAlign w:val="center"/>
          </w:tcPr>
          <w:p w14:paraId="327B6DCA">
            <w:pPr>
              <w:jc w:val="center"/>
              <w:rPr>
                <w:rFonts w:ascii="Times New Roman" w:hAnsi="Times New Roman" w:cs="Times New Roman"/>
                <w:kern w:val="0"/>
                <w:szCs w:val="21"/>
              </w:rPr>
            </w:pPr>
            <w:r>
              <w:rPr>
                <w:rFonts w:ascii="Times New Roman" w:hAnsi="Times New Roman" w:cs="Times New Roman"/>
                <w:szCs w:val="21"/>
              </w:rPr>
              <w:t>0.9</w:t>
            </w:r>
          </w:p>
        </w:tc>
        <w:tc>
          <w:tcPr>
            <w:tcW w:w="1334" w:type="dxa"/>
            <w:gridSpan w:val="2"/>
            <w:noWrap/>
            <w:vAlign w:val="center"/>
          </w:tcPr>
          <w:p w14:paraId="442FA231">
            <w:pPr>
              <w:jc w:val="center"/>
              <w:rPr>
                <w:rFonts w:ascii="Times New Roman" w:hAnsi="Times New Roman" w:cs="Times New Roman"/>
                <w:kern w:val="0"/>
                <w:szCs w:val="21"/>
              </w:rPr>
            </w:pPr>
            <w:r>
              <w:rPr>
                <w:rFonts w:ascii="Times New Roman" w:hAnsi="Times New Roman" w:cs="Times New Roman"/>
                <w:szCs w:val="21"/>
              </w:rPr>
              <w:t>0.6</w:t>
            </w:r>
          </w:p>
        </w:tc>
        <w:tc>
          <w:tcPr>
            <w:tcW w:w="1357" w:type="dxa"/>
            <w:gridSpan w:val="3"/>
            <w:noWrap/>
            <w:vAlign w:val="center"/>
          </w:tcPr>
          <w:p w14:paraId="726E1A66">
            <w:pPr>
              <w:jc w:val="center"/>
              <w:rPr>
                <w:rFonts w:ascii="Times New Roman" w:hAnsi="Times New Roman" w:cs="Times New Roman"/>
                <w:kern w:val="0"/>
                <w:szCs w:val="21"/>
              </w:rPr>
            </w:pPr>
            <w:r>
              <w:rPr>
                <w:rFonts w:ascii="Times New Roman" w:hAnsi="Times New Roman" w:cs="Times New Roman"/>
                <w:szCs w:val="21"/>
              </w:rPr>
              <w:t>0.6</w:t>
            </w:r>
          </w:p>
        </w:tc>
        <w:tc>
          <w:tcPr>
            <w:tcW w:w="2217" w:type="dxa"/>
            <w:gridSpan w:val="3"/>
            <w:noWrap/>
          </w:tcPr>
          <w:p w14:paraId="04F7AAC7">
            <w:pPr>
              <w:jc w:val="center"/>
              <w:rPr>
                <w:rFonts w:ascii="Times New Roman" w:hAnsi="Times New Roman" w:cs="Times New Roman"/>
                <w:kern w:val="0"/>
                <w:szCs w:val="21"/>
              </w:rPr>
            </w:pPr>
            <w:r>
              <w:rPr>
                <w:rFonts w:hint="eastAsia" w:ascii="Times New Roman" w:hAnsi="Times New Roman" w:cs="Times New Roman"/>
                <w:szCs w:val="21"/>
              </w:rPr>
              <w:t>0.8</w:t>
            </w:r>
          </w:p>
        </w:tc>
      </w:tr>
      <w:tr w14:paraId="6F18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5D542D9E">
            <w:pPr>
              <w:jc w:val="center"/>
              <w:rPr>
                <w:kern w:val="0"/>
                <w:szCs w:val="21"/>
              </w:rPr>
            </w:pPr>
            <w:r>
              <w:rPr>
                <w:rFonts w:hint="eastAsia"/>
                <w:kern w:val="0"/>
                <w:szCs w:val="21"/>
              </w:rPr>
              <w:t>\</w:t>
            </w:r>
          </w:p>
        </w:tc>
        <w:tc>
          <w:tcPr>
            <w:tcW w:w="1538" w:type="dxa"/>
            <w:noWrap/>
          </w:tcPr>
          <w:p w14:paraId="0166F12D">
            <w:pPr>
              <w:jc w:val="center"/>
              <w:rPr>
                <w:kern w:val="0"/>
                <w:szCs w:val="21"/>
              </w:rPr>
            </w:pPr>
            <w:r>
              <w:rPr>
                <w:rFonts w:hint="eastAsia"/>
                <w:kern w:val="0"/>
                <w:szCs w:val="21"/>
              </w:rPr>
              <w:t>\</w:t>
            </w:r>
          </w:p>
        </w:tc>
        <w:tc>
          <w:tcPr>
            <w:tcW w:w="1176" w:type="dxa"/>
            <w:gridSpan w:val="2"/>
            <w:noWrap/>
          </w:tcPr>
          <w:p w14:paraId="653EF89A">
            <w:pPr>
              <w:jc w:val="center"/>
              <w:rPr>
                <w:kern w:val="0"/>
                <w:szCs w:val="21"/>
              </w:rPr>
            </w:pPr>
            <w:r>
              <w:rPr>
                <w:rFonts w:hint="eastAsia"/>
                <w:kern w:val="0"/>
                <w:szCs w:val="21"/>
              </w:rPr>
              <w:t>\</w:t>
            </w:r>
          </w:p>
        </w:tc>
        <w:tc>
          <w:tcPr>
            <w:tcW w:w="1334" w:type="dxa"/>
            <w:gridSpan w:val="2"/>
            <w:noWrap/>
          </w:tcPr>
          <w:p w14:paraId="3BD4210F">
            <w:pPr>
              <w:jc w:val="center"/>
              <w:rPr>
                <w:kern w:val="0"/>
                <w:szCs w:val="21"/>
              </w:rPr>
            </w:pPr>
            <w:r>
              <w:rPr>
                <w:rFonts w:hint="eastAsia"/>
                <w:kern w:val="0"/>
                <w:szCs w:val="21"/>
              </w:rPr>
              <w:t>\</w:t>
            </w:r>
          </w:p>
        </w:tc>
        <w:tc>
          <w:tcPr>
            <w:tcW w:w="1357" w:type="dxa"/>
            <w:gridSpan w:val="3"/>
            <w:noWrap/>
          </w:tcPr>
          <w:p w14:paraId="54051E14">
            <w:pPr>
              <w:jc w:val="center"/>
              <w:rPr>
                <w:kern w:val="0"/>
                <w:szCs w:val="21"/>
              </w:rPr>
            </w:pPr>
            <w:r>
              <w:rPr>
                <w:rFonts w:hint="eastAsia"/>
                <w:kern w:val="0"/>
                <w:szCs w:val="21"/>
              </w:rPr>
              <w:t>\</w:t>
            </w:r>
          </w:p>
        </w:tc>
        <w:tc>
          <w:tcPr>
            <w:tcW w:w="2217" w:type="dxa"/>
            <w:gridSpan w:val="3"/>
            <w:noWrap/>
          </w:tcPr>
          <w:p w14:paraId="635FD91A">
            <w:pPr>
              <w:jc w:val="center"/>
              <w:rPr>
                <w:kern w:val="0"/>
                <w:szCs w:val="21"/>
              </w:rPr>
            </w:pPr>
            <w:r>
              <w:rPr>
                <w:rFonts w:hint="eastAsia"/>
                <w:kern w:val="0"/>
                <w:szCs w:val="21"/>
              </w:rPr>
              <w:t>\</w:t>
            </w:r>
          </w:p>
        </w:tc>
      </w:tr>
      <w:tr w14:paraId="540AC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21AF1023">
            <w:pPr>
              <w:jc w:val="left"/>
              <w:rPr>
                <w:rFonts w:ascii="Times New Roman" w:hAnsi="Times New Roman" w:cs="Times New Roman"/>
                <w:kern w:val="0"/>
                <w:szCs w:val="21"/>
              </w:rPr>
            </w:pPr>
            <w:r>
              <w:rPr>
                <w:rFonts w:ascii="Times New Roman" w:hAnsi="Times New Roman" w:cs="Times New Roman"/>
                <w:kern w:val="0"/>
                <w:szCs w:val="21"/>
              </w:rPr>
              <w:t>2.仰角/倾角变化的示值误差                                                  单位：kg</w:t>
            </w:r>
          </w:p>
        </w:tc>
      </w:tr>
      <w:tr w14:paraId="0F4E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3C471DC8">
            <w:pPr>
              <w:jc w:val="left"/>
              <w:rPr>
                <w:rFonts w:ascii="Times New Roman" w:hAnsi="Times New Roman" w:cs="Times New Roman"/>
                <w:kern w:val="0"/>
                <w:szCs w:val="21"/>
              </w:rPr>
            </w:pPr>
            <w:r>
              <w:rPr>
                <w:rFonts w:ascii="Times New Roman" w:hAnsi="Times New Roman" w:cs="Times New Roman"/>
                <w:kern w:val="0"/>
                <w:szCs w:val="21"/>
              </w:rPr>
              <w:t>仰角角度：                                倾斜角度：</w:t>
            </w:r>
            <w:r>
              <w:rPr>
                <w:rFonts w:hint="eastAsia" w:ascii="Times New Roman" w:hAnsi="Times New Roman" w:cs="Times New Roman"/>
                <w:kern w:val="0"/>
                <w:szCs w:val="21"/>
              </w:rPr>
              <w:t>仰角8</w:t>
            </w:r>
            <w:r>
              <w:rPr>
                <w:rFonts w:hint="eastAsia" w:ascii="仿宋" w:hAnsi="仿宋" w:eastAsia="仿宋" w:cs="Times New Roman"/>
                <w:kern w:val="0"/>
                <w:szCs w:val="21"/>
              </w:rPr>
              <w:t xml:space="preserve">°   </w:t>
            </w:r>
            <w:r>
              <w:rPr>
                <w:rFonts w:hint="eastAsia" w:ascii="Times New Roman" w:hAnsi="Times New Roman" w:cs="Times New Roman"/>
                <w:kern w:val="0"/>
                <w:szCs w:val="21"/>
              </w:rPr>
              <w:t>倾角2</w:t>
            </w:r>
            <w:r>
              <w:rPr>
                <w:rFonts w:hint="eastAsia" w:ascii="仿宋" w:hAnsi="仿宋" w:eastAsia="仿宋" w:cs="Times New Roman"/>
                <w:kern w:val="0"/>
                <w:szCs w:val="21"/>
              </w:rPr>
              <w:t>°</w:t>
            </w:r>
          </w:p>
        </w:tc>
      </w:tr>
      <w:tr w14:paraId="1894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D9A177A">
            <w:pPr>
              <w:jc w:val="center"/>
              <w:rPr>
                <w:rFonts w:ascii="Times New Roman" w:hAnsi="Times New Roman" w:cs="Times New Roman"/>
                <w:kern w:val="0"/>
                <w:szCs w:val="21"/>
              </w:rPr>
            </w:pPr>
            <w:r>
              <w:rPr>
                <w:rFonts w:ascii="Times New Roman" w:hAnsi="Times New Roman" w:cs="Times New Roman"/>
                <w:kern w:val="0"/>
                <w:szCs w:val="21"/>
              </w:rPr>
              <w:t>位置</w:t>
            </w:r>
          </w:p>
        </w:tc>
        <w:tc>
          <w:tcPr>
            <w:tcW w:w="1538" w:type="dxa"/>
            <w:noWrap/>
            <w:vAlign w:val="center"/>
          </w:tcPr>
          <w:p w14:paraId="2B8393F0">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71CF3840">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35ADD5D4">
            <w:pPr>
              <w:jc w:val="center"/>
              <w:rPr>
                <w:rFonts w:ascii="Times New Roman" w:hAnsi="Times New Roman" w:cs="Times New Roman"/>
                <w:kern w:val="0"/>
                <w:szCs w:val="21"/>
              </w:rPr>
            </w:pPr>
            <w:r>
              <w:rPr>
                <w:rFonts w:ascii="Times New Roman" w:hAnsi="Times New Roman" w:cs="Times New Roman"/>
                <w:kern w:val="0"/>
                <w:szCs w:val="21"/>
              </w:rPr>
              <w:t>附加载荷Δ</w:t>
            </w:r>
            <w:r>
              <w:rPr>
                <w:rFonts w:ascii="Times New Roman" w:hAnsi="Times New Roman" w:cs="Times New Roman"/>
                <w:i/>
                <w:iCs/>
                <w:kern w:val="0"/>
                <w:szCs w:val="21"/>
              </w:rPr>
              <w:t>L</w:t>
            </w:r>
          </w:p>
        </w:tc>
        <w:tc>
          <w:tcPr>
            <w:tcW w:w="1556" w:type="dxa"/>
            <w:gridSpan w:val="4"/>
            <w:noWrap/>
            <w:vAlign w:val="center"/>
          </w:tcPr>
          <w:p w14:paraId="68F0F31D">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7EAB9C36">
            <w:pPr>
              <w:jc w:val="center"/>
              <w:rPr>
                <w:rFonts w:ascii="Times New Roman" w:hAnsi="Times New Roman" w:cs="Times New Roman"/>
                <w:kern w:val="0"/>
                <w:szCs w:val="21"/>
              </w:rPr>
            </w:pPr>
            <w:r>
              <w:rPr>
                <w:rFonts w:ascii="Times New Roman" w:hAnsi="Times New Roman" w:cs="Times New Roman"/>
                <w:kern w:val="0"/>
                <w:szCs w:val="21"/>
              </w:rPr>
              <w:t>修正误差</w:t>
            </w:r>
            <w:r>
              <w:rPr>
                <w:rFonts w:ascii="Times New Roman" w:hAnsi="Times New Roman" w:cs="Times New Roman"/>
                <w:i/>
                <w:iCs/>
                <w:kern w:val="0"/>
                <w:szCs w:val="21"/>
              </w:rPr>
              <w:t>E</w:t>
            </w:r>
            <w:r>
              <w:rPr>
                <w:rFonts w:ascii="Times New Roman" w:hAnsi="Times New Roman" w:cs="Times New Roman"/>
                <w:kern w:val="0"/>
                <w:szCs w:val="21"/>
                <w:vertAlign w:val="subscript"/>
              </w:rPr>
              <w:t>c</w:t>
            </w:r>
          </w:p>
        </w:tc>
      </w:tr>
      <w:tr w14:paraId="5480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F99107C">
            <w:pPr>
              <w:jc w:val="center"/>
              <w:rPr>
                <w:rFonts w:ascii="Times New Roman" w:hAnsi="Times New Roman" w:cs="Times New Roman"/>
                <w:kern w:val="0"/>
                <w:szCs w:val="21"/>
              </w:rPr>
            </w:pPr>
            <w:r>
              <w:rPr>
                <w:rFonts w:ascii="Times New Roman" w:hAnsi="Times New Roman" w:cs="Times New Roman"/>
                <w:kern w:val="0"/>
                <w:szCs w:val="21"/>
              </w:rPr>
              <w:t>仰 角</w:t>
            </w:r>
          </w:p>
        </w:tc>
        <w:tc>
          <w:tcPr>
            <w:tcW w:w="1538" w:type="dxa"/>
            <w:noWrap/>
            <w:vAlign w:val="center"/>
          </w:tcPr>
          <w:p w14:paraId="4E1A28A2">
            <w:pPr>
              <w:ind w:firstLine="105" w:firstLineChars="50"/>
              <w:rPr>
                <w:rFonts w:ascii="Times New Roman" w:hAnsi="Times New Roman" w:cs="Times New Roman"/>
                <w:kern w:val="0"/>
                <w:szCs w:val="21"/>
              </w:rPr>
            </w:pPr>
            <w:r>
              <w:rPr>
                <w:rFonts w:ascii="Times New Roman" w:hAnsi="Times New Roman" w:cs="Times New Roman"/>
                <w:kern w:val="0"/>
                <w:szCs w:val="21"/>
              </w:rPr>
              <w:t>*1</w:t>
            </w:r>
            <w:r>
              <w:rPr>
                <w:rFonts w:hint="eastAsia" w:ascii="Times New Roman" w:hAnsi="Times New Roman" w:cs="Times New Roman"/>
                <w:kern w:val="0"/>
                <w:szCs w:val="21"/>
              </w:rPr>
              <w:t>5</w:t>
            </w:r>
            <w:r>
              <w:rPr>
                <w:rFonts w:ascii="Times New Roman" w:hAnsi="Times New Roman" w:cs="Times New Roman"/>
                <w:kern w:val="0"/>
                <w:szCs w:val="21"/>
              </w:rPr>
              <w:t>00</w:t>
            </w:r>
          </w:p>
        </w:tc>
        <w:tc>
          <w:tcPr>
            <w:tcW w:w="1411" w:type="dxa"/>
            <w:gridSpan w:val="3"/>
            <w:noWrap/>
            <w:vAlign w:val="center"/>
          </w:tcPr>
          <w:p w14:paraId="5C95A28C">
            <w:pPr>
              <w:jc w:val="center"/>
              <w:rPr>
                <w:rFonts w:ascii="Times New Roman" w:hAnsi="Times New Roman" w:cs="Times New Roman"/>
                <w:kern w:val="0"/>
                <w:szCs w:val="21"/>
              </w:rPr>
            </w:pPr>
            <w:r>
              <w:rPr>
                <w:rFonts w:hint="eastAsia" w:ascii="Times New Roman" w:hAnsi="Times New Roman" w:cs="Times New Roman"/>
                <w:kern w:val="0"/>
                <w:szCs w:val="21"/>
              </w:rPr>
              <w:t>1500</w:t>
            </w:r>
          </w:p>
        </w:tc>
        <w:tc>
          <w:tcPr>
            <w:tcW w:w="1554" w:type="dxa"/>
            <w:gridSpan w:val="2"/>
            <w:noWrap/>
            <w:vAlign w:val="center"/>
          </w:tcPr>
          <w:p w14:paraId="7389AA93">
            <w:pPr>
              <w:jc w:val="center"/>
              <w:rPr>
                <w:rFonts w:ascii="Times New Roman" w:hAnsi="Times New Roman" w:cs="Times New Roman"/>
                <w:kern w:val="0"/>
                <w:szCs w:val="21"/>
              </w:rPr>
            </w:pPr>
            <w:r>
              <w:rPr>
                <w:rFonts w:hint="eastAsia" w:ascii="Times New Roman" w:hAnsi="Times New Roman" w:cs="Times New Roman"/>
                <w:kern w:val="0"/>
                <w:szCs w:val="21"/>
              </w:rPr>
              <w:t>0.2</w:t>
            </w:r>
          </w:p>
        </w:tc>
        <w:tc>
          <w:tcPr>
            <w:tcW w:w="1556" w:type="dxa"/>
            <w:gridSpan w:val="4"/>
            <w:noWrap/>
            <w:vAlign w:val="center"/>
          </w:tcPr>
          <w:p w14:paraId="0361C1D1">
            <w:pPr>
              <w:jc w:val="center"/>
              <w:rPr>
                <w:rFonts w:ascii="Times New Roman" w:hAnsi="Times New Roman" w:cs="Times New Roman"/>
                <w:kern w:val="0"/>
                <w:szCs w:val="21"/>
              </w:rPr>
            </w:pPr>
            <w:r>
              <w:rPr>
                <w:rFonts w:hint="eastAsia" w:ascii="Times New Roman" w:hAnsi="Times New Roman" w:cs="Times New Roman"/>
                <w:kern w:val="0"/>
                <w:szCs w:val="21"/>
              </w:rPr>
              <w:t>0.3</w:t>
            </w:r>
          </w:p>
        </w:tc>
        <w:tc>
          <w:tcPr>
            <w:tcW w:w="1563" w:type="dxa"/>
            <w:noWrap/>
            <w:vAlign w:val="center"/>
          </w:tcPr>
          <w:p w14:paraId="58551E81">
            <w:pPr>
              <w:jc w:val="center"/>
              <w:rPr>
                <w:rFonts w:ascii="Times New Roman" w:hAnsi="Times New Roman" w:cs="Times New Roman"/>
                <w:kern w:val="0"/>
                <w:szCs w:val="21"/>
              </w:rPr>
            </w:pPr>
            <w:r>
              <w:rPr>
                <w:rFonts w:hint="eastAsia" w:ascii="Times New Roman" w:hAnsi="Times New Roman" w:cs="Times New Roman"/>
                <w:kern w:val="0"/>
                <w:szCs w:val="21"/>
              </w:rPr>
              <w:t>0.3</w:t>
            </w:r>
          </w:p>
        </w:tc>
      </w:tr>
      <w:tr w14:paraId="4C8F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529E186E">
            <w:pPr>
              <w:jc w:val="center"/>
              <w:rPr>
                <w:rFonts w:ascii="Times New Roman" w:hAnsi="Times New Roman" w:cs="Times New Roman"/>
                <w:kern w:val="0"/>
                <w:szCs w:val="21"/>
              </w:rPr>
            </w:pPr>
            <w:r>
              <w:rPr>
                <w:rFonts w:ascii="Times New Roman" w:hAnsi="Times New Roman" w:cs="Times New Roman"/>
                <w:kern w:val="0"/>
                <w:szCs w:val="21"/>
              </w:rPr>
              <w:t>倾 斜</w:t>
            </w:r>
          </w:p>
        </w:tc>
        <w:tc>
          <w:tcPr>
            <w:tcW w:w="1538" w:type="dxa"/>
            <w:noWrap/>
            <w:vAlign w:val="center"/>
          </w:tcPr>
          <w:p w14:paraId="161C1512">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1500</w:t>
            </w:r>
          </w:p>
        </w:tc>
        <w:tc>
          <w:tcPr>
            <w:tcW w:w="1411" w:type="dxa"/>
            <w:gridSpan w:val="3"/>
            <w:noWrap/>
            <w:vAlign w:val="center"/>
          </w:tcPr>
          <w:p w14:paraId="4E611699">
            <w:pPr>
              <w:jc w:val="center"/>
              <w:rPr>
                <w:rFonts w:ascii="Times New Roman" w:hAnsi="Times New Roman" w:cs="Times New Roman"/>
                <w:kern w:val="0"/>
                <w:szCs w:val="21"/>
              </w:rPr>
            </w:pPr>
            <w:r>
              <w:rPr>
                <w:rFonts w:hint="eastAsia" w:ascii="Times New Roman" w:hAnsi="Times New Roman" w:cs="Times New Roman"/>
                <w:kern w:val="0"/>
                <w:szCs w:val="21"/>
              </w:rPr>
              <w:t>1501</w:t>
            </w:r>
          </w:p>
        </w:tc>
        <w:tc>
          <w:tcPr>
            <w:tcW w:w="1554" w:type="dxa"/>
            <w:gridSpan w:val="2"/>
            <w:noWrap/>
            <w:vAlign w:val="center"/>
          </w:tcPr>
          <w:p w14:paraId="7DACDB39">
            <w:pPr>
              <w:jc w:val="center"/>
              <w:rPr>
                <w:rFonts w:ascii="Times New Roman" w:hAnsi="Times New Roman" w:cs="Times New Roman"/>
                <w:kern w:val="0"/>
                <w:szCs w:val="21"/>
              </w:rPr>
            </w:pPr>
            <w:r>
              <w:rPr>
                <w:rFonts w:hint="eastAsia" w:ascii="Times New Roman" w:hAnsi="Times New Roman" w:cs="Times New Roman"/>
                <w:kern w:val="0"/>
                <w:szCs w:val="21"/>
              </w:rPr>
              <w:t>0.9</w:t>
            </w:r>
          </w:p>
        </w:tc>
        <w:tc>
          <w:tcPr>
            <w:tcW w:w="1556" w:type="dxa"/>
            <w:gridSpan w:val="4"/>
            <w:noWrap/>
            <w:vAlign w:val="center"/>
          </w:tcPr>
          <w:p w14:paraId="6B630C45">
            <w:pPr>
              <w:jc w:val="center"/>
              <w:rPr>
                <w:rFonts w:ascii="Times New Roman" w:hAnsi="Times New Roman" w:cs="Times New Roman"/>
                <w:kern w:val="0"/>
                <w:szCs w:val="21"/>
              </w:rPr>
            </w:pPr>
            <w:r>
              <w:rPr>
                <w:rFonts w:hint="eastAsia" w:ascii="Times New Roman" w:hAnsi="Times New Roman" w:cs="Times New Roman"/>
                <w:kern w:val="0"/>
                <w:szCs w:val="21"/>
              </w:rPr>
              <w:t>0.6</w:t>
            </w:r>
          </w:p>
        </w:tc>
        <w:tc>
          <w:tcPr>
            <w:tcW w:w="1563" w:type="dxa"/>
            <w:noWrap/>
            <w:vAlign w:val="center"/>
          </w:tcPr>
          <w:p w14:paraId="51DAA8EE">
            <w:pPr>
              <w:jc w:val="center"/>
              <w:rPr>
                <w:rFonts w:ascii="Times New Roman" w:hAnsi="Times New Roman" w:cs="Times New Roman"/>
                <w:kern w:val="0"/>
                <w:szCs w:val="21"/>
              </w:rPr>
            </w:pPr>
            <w:r>
              <w:rPr>
                <w:rFonts w:hint="eastAsia" w:ascii="Times New Roman" w:hAnsi="Times New Roman" w:cs="Times New Roman"/>
                <w:kern w:val="0"/>
                <w:szCs w:val="21"/>
              </w:rPr>
              <w:t>0.6</w:t>
            </w:r>
          </w:p>
        </w:tc>
      </w:tr>
      <w:tr w14:paraId="7082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9340" w:type="dxa"/>
            <w:gridSpan w:val="12"/>
            <w:noWrap/>
            <w:vAlign w:val="center"/>
          </w:tcPr>
          <w:p w14:paraId="386E0A02">
            <w:pPr>
              <w:pStyle w:val="71"/>
              <w:spacing w:line="360" w:lineRule="auto"/>
              <w:ind w:right="0" w:rightChars="0"/>
              <w:outlineLvl w:val="1"/>
              <w:rPr>
                <w:rFonts w:ascii="Times New Roman"/>
                <w:spacing w:val="0"/>
                <w:szCs w:val="21"/>
              </w:rPr>
            </w:pPr>
            <w:r>
              <w:rPr>
                <w:rFonts w:ascii="Times New Roman" w:eastAsia="宋体"/>
                <w:spacing w:val="0"/>
                <w:szCs w:val="21"/>
              </w:rPr>
              <w:t>3.变换行驶速度后的示值误差          最大速度：</w:t>
            </w:r>
            <w:r>
              <w:rPr>
                <w:rFonts w:ascii="Times New Roman"/>
                <w:spacing w:val="0"/>
                <w:szCs w:val="21"/>
              </w:rPr>
              <w:t>（   10km/h）</w:t>
            </w:r>
            <w:r>
              <w:rPr>
                <w:rFonts w:ascii="Times New Roman" w:eastAsia="宋体"/>
                <w:spacing w:val="0"/>
                <w:szCs w:val="21"/>
              </w:rPr>
              <w:t xml:space="preserve">              单位：kg</w:t>
            </w:r>
          </w:p>
        </w:tc>
      </w:tr>
      <w:tr w14:paraId="5E73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65B9A44F">
            <w:pPr>
              <w:jc w:val="center"/>
              <w:rPr>
                <w:rFonts w:ascii="Times New Roman" w:hAnsi="Times New Roman" w:cs="Times New Roman"/>
                <w:kern w:val="0"/>
                <w:szCs w:val="21"/>
              </w:rPr>
            </w:pPr>
            <w:r>
              <w:rPr>
                <w:rFonts w:ascii="Times New Roman" w:hAnsi="Times New Roman" w:cs="Times New Roman"/>
                <w:kern w:val="0"/>
                <w:szCs w:val="21"/>
              </w:rPr>
              <w:t>次数</w:t>
            </w:r>
          </w:p>
        </w:tc>
        <w:tc>
          <w:tcPr>
            <w:tcW w:w="1538" w:type="dxa"/>
            <w:noWrap/>
            <w:vAlign w:val="center"/>
          </w:tcPr>
          <w:p w14:paraId="1DE15E51">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69EC0750">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1EE1899E">
            <w:pPr>
              <w:jc w:val="center"/>
              <w:rPr>
                <w:rFonts w:ascii="Times New Roman" w:hAnsi="Times New Roman" w:cs="Times New Roman"/>
                <w:kern w:val="0"/>
                <w:szCs w:val="21"/>
              </w:rPr>
            </w:pPr>
            <w:r>
              <w:rPr>
                <w:rFonts w:ascii="Times New Roman" w:hAnsi="Times New Roman" w:cs="Times New Roman"/>
                <w:kern w:val="0"/>
                <w:szCs w:val="21"/>
              </w:rPr>
              <w:t>附加载荷</w:t>
            </w:r>
            <w:r>
              <w:rPr>
                <w:rFonts w:ascii="Times New Roman" w:hAnsi="Times New Roman" w:cs="Times New Roman"/>
                <w:i/>
                <w:iCs/>
                <w:kern w:val="0"/>
                <w:szCs w:val="21"/>
              </w:rPr>
              <w:t>ΔL</w:t>
            </w:r>
          </w:p>
        </w:tc>
        <w:tc>
          <w:tcPr>
            <w:tcW w:w="1556" w:type="dxa"/>
            <w:gridSpan w:val="4"/>
            <w:noWrap/>
            <w:vAlign w:val="center"/>
          </w:tcPr>
          <w:p w14:paraId="4D69280C">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5632304C">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color w:val="000000" w:themeColor="text1"/>
                <w:kern w:val="0"/>
                <w:sz w:val="20"/>
                <w:szCs w:val="21"/>
                <w14:textFill>
                  <w14:solidFill>
                    <w14:schemeClr w14:val="tx1"/>
                  </w14:solidFill>
                </w14:textFill>
              </w:rPr>
              <w:t>E</w:t>
            </w:r>
            <w:r>
              <w:rPr>
                <w:rFonts w:ascii="Times New Roman" w:hAnsi="Times New Roman" w:cs="Times New Roman"/>
                <w:color w:val="000000" w:themeColor="text1"/>
                <w:kern w:val="0"/>
                <w:sz w:val="20"/>
                <w:szCs w:val="21"/>
                <w:vertAlign w:val="subscript"/>
                <w14:textFill>
                  <w14:solidFill>
                    <w14:schemeClr w14:val="tx1"/>
                  </w14:solidFill>
                </w14:textFill>
              </w:rPr>
              <w:t>R</w:t>
            </w:r>
          </w:p>
        </w:tc>
      </w:tr>
      <w:tr w14:paraId="6178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6170EDC">
            <w:pPr>
              <w:jc w:val="center"/>
              <w:rPr>
                <w:rFonts w:ascii="Times New Roman" w:hAnsi="Times New Roman" w:cs="Times New Roman"/>
                <w:kern w:val="0"/>
                <w:szCs w:val="21"/>
              </w:rPr>
            </w:pPr>
            <w:r>
              <w:rPr>
                <w:rFonts w:ascii="Times New Roman" w:hAnsi="Times New Roman" w:cs="Times New Roman"/>
                <w:kern w:val="0"/>
                <w:szCs w:val="21"/>
              </w:rPr>
              <w:t>1</w:t>
            </w:r>
          </w:p>
        </w:tc>
        <w:tc>
          <w:tcPr>
            <w:tcW w:w="1538" w:type="dxa"/>
            <w:vMerge w:val="restart"/>
            <w:noWrap/>
            <w:vAlign w:val="center"/>
          </w:tcPr>
          <w:p w14:paraId="0DA1C047">
            <w:pPr>
              <w:jc w:val="center"/>
              <w:rPr>
                <w:rFonts w:ascii="Times New Roman" w:hAnsi="Times New Roman" w:cs="Times New Roman"/>
                <w:kern w:val="0"/>
                <w:szCs w:val="21"/>
              </w:rPr>
            </w:pPr>
            <w:r>
              <w:rPr>
                <w:rFonts w:ascii="Times New Roman" w:hAnsi="Times New Roman" w:cs="Times New Roman"/>
                <w:kern w:val="0"/>
                <w:szCs w:val="21"/>
              </w:rPr>
              <w:t>1</w:t>
            </w:r>
            <w:r>
              <w:rPr>
                <w:rFonts w:hint="eastAsia" w:ascii="Times New Roman" w:hAnsi="Times New Roman" w:cs="Times New Roman"/>
                <w:kern w:val="0"/>
                <w:szCs w:val="21"/>
              </w:rPr>
              <w:t>0</w:t>
            </w:r>
            <w:r>
              <w:rPr>
                <w:rFonts w:ascii="Times New Roman" w:hAnsi="Times New Roman" w:cs="Times New Roman"/>
                <w:kern w:val="0"/>
                <w:szCs w:val="21"/>
              </w:rPr>
              <w:t>00</w:t>
            </w:r>
          </w:p>
        </w:tc>
        <w:tc>
          <w:tcPr>
            <w:tcW w:w="1411" w:type="dxa"/>
            <w:gridSpan w:val="3"/>
            <w:noWrap/>
          </w:tcPr>
          <w:p w14:paraId="115A19AB">
            <w:pPr>
              <w:jc w:val="center"/>
              <w:rPr>
                <w:rFonts w:ascii="Times New Roman" w:hAnsi="Times New Roman" w:cs="Times New Roman"/>
                <w:kern w:val="0"/>
                <w:szCs w:val="21"/>
              </w:rPr>
            </w:pPr>
            <w:r>
              <w:rPr>
                <w:rFonts w:ascii="Times New Roman" w:hAnsi="Times New Roman" w:cs="Times New Roman"/>
                <w:kern w:val="0"/>
                <w:szCs w:val="21"/>
              </w:rPr>
              <w:t>1</w:t>
            </w:r>
            <w:r>
              <w:rPr>
                <w:rFonts w:hint="eastAsia" w:ascii="Times New Roman" w:hAnsi="Times New Roman" w:cs="Times New Roman"/>
                <w:kern w:val="0"/>
                <w:szCs w:val="21"/>
              </w:rPr>
              <w:t>0</w:t>
            </w:r>
            <w:r>
              <w:rPr>
                <w:rFonts w:ascii="Times New Roman" w:hAnsi="Times New Roman" w:cs="Times New Roman"/>
                <w:kern w:val="0"/>
                <w:szCs w:val="21"/>
              </w:rPr>
              <w:t>00</w:t>
            </w:r>
          </w:p>
        </w:tc>
        <w:tc>
          <w:tcPr>
            <w:tcW w:w="1554" w:type="dxa"/>
            <w:gridSpan w:val="2"/>
            <w:noWrap/>
            <w:vAlign w:val="center"/>
          </w:tcPr>
          <w:p w14:paraId="48977F9A">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56" w:type="dxa"/>
            <w:gridSpan w:val="4"/>
            <w:noWrap/>
            <w:vAlign w:val="center"/>
          </w:tcPr>
          <w:p w14:paraId="7706FF8C">
            <w:pPr>
              <w:jc w:val="center"/>
              <w:rPr>
                <w:rFonts w:ascii="Times New Roman" w:hAnsi="Times New Roman" w:cs="Times New Roman"/>
                <w:kern w:val="0"/>
                <w:szCs w:val="21"/>
              </w:rPr>
            </w:pPr>
            <w:r>
              <w:rPr>
                <w:rFonts w:hint="eastAsia" w:ascii="Times New Roman" w:hAnsi="Times New Roman" w:cs="Times New Roman"/>
                <w:kern w:val="0"/>
                <w:szCs w:val="21"/>
              </w:rPr>
              <w:t>0.1</w:t>
            </w:r>
          </w:p>
        </w:tc>
        <w:tc>
          <w:tcPr>
            <w:tcW w:w="1563" w:type="dxa"/>
            <w:vMerge w:val="restart"/>
            <w:noWrap/>
            <w:vAlign w:val="center"/>
          </w:tcPr>
          <w:p w14:paraId="62869E6F">
            <w:pPr>
              <w:jc w:val="center"/>
              <w:rPr>
                <w:rFonts w:ascii="Times New Roman" w:hAnsi="Times New Roman" w:cs="Times New Roman"/>
                <w:kern w:val="0"/>
                <w:szCs w:val="21"/>
              </w:rPr>
            </w:pPr>
            <w:r>
              <w:rPr>
                <w:rFonts w:hint="eastAsia" w:ascii="Times New Roman" w:hAnsi="Times New Roman" w:cs="Times New Roman"/>
                <w:kern w:val="0"/>
                <w:szCs w:val="21"/>
              </w:rPr>
              <w:t>0.3</w:t>
            </w:r>
          </w:p>
        </w:tc>
      </w:tr>
      <w:tr w14:paraId="5E13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798888E3">
            <w:pPr>
              <w:jc w:val="center"/>
              <w:rPr>
                <w:rFonts w:ascii="Times New Roman" w:hAnsi="Times New Roman" w:cs="Times New Roman"/>
                <w:kern w:val="0"/>
                <w:szCs w:val="21"/>
              </w:rPr>
            </w:pPr>
            <w:r>
              <w:rPr>
                <w:rFonts w:ascii="Times New Roman" w:hAnsi="Times New Roman" w:cs="Times New Roman"/>
                <w:kern w:val="0"/>
                <w:szCs w:val="21"/>
              </w:rPr>
              <w:t>2</w:t>
            </w:r>
          </w:p>
        </w:tc>
        <w:tc>
          <w:tcPr>
            <w:tcW w:w="1538" w:type="dxa"/>
            <w:vMerge w:val="continue"/>
            <w:noWrap/>
            <w:vAlign w:val="center"/>
          </w:tcPr>
          <w:p w14:paraId="05F862EE">
            <w:pPr>
              <w:jc w:val="center"/>
              <w:rPr>
                <w:rFonts w:ascii="Times New Roman" w:hAnsi="Times New Roman" w:cs="Times New Roman"/>
                <w:kern w:val="0"/>
                <w:szCs w:val="21"/>
              </w:rPr>
            </w:pPr>
          </w:p>
        </w:tc>
        <w:tc>
          <w:tcPr>
            <w:tcW w:w="1411" w:type="dxa"/>
            <w:gridSpan w:val="3"/>
            <w:noWrap/>
          </w:tcPr>
          <w:p w14:paraId="24F7FEAF">
            <w:pPr>
              <w:jc w:val="center"/>
              <w:rPr>
                <w:rFonts w:ascii="Times New Roman" w:hAnsi="Times New Roman" w:cs="Times New Roman"/>
                <w:kern w:val="0"/>
                <w:szCs w:val="21"/>
              </w:rPr>
            </w:pPr>
            <w:r>
              <w:rPr>
                <w:rFonts w:ascii="Times New Roman" w:hAnsi="Times New Roman" w:cs="Times New Roman"/>
                <w:kern w:val="0"/>
                <w:szCs w:val="21"/>
              </w:rPr>
              <w:t>1</w:t>
            </w:r>
            <w:r>
              <w:rPr>
                <w:rFonts w:hint="eastAsia" w:ascii="Times New Roman" w:hAnsi="Times New Roman" w:cs="Times New Roman"/>
                <w:kern w:val="0"/>
                <w:szCs w:val="21"/>
              </w:rPr>
              <w:t>0</w:t>
            </w:r>
            <w:r>
              <w:rPr>
                <w:rFonts w:ascii="Times New Roman" w:hAnsi="Times New Roman" w:cs="Times New Roman"/>
                <w:kern w:val="0"/>
                <w:szCs w:val="21"/>
              </w:rPr>
              <w:t>00</w:t>
            </w:r>
          </w:p>
        </w:tc>
        <w:tc>
          <w:tcPr>
            <w:tcW w:w="1554" w:type="dxa"/>
            <w:gridSpan w:val="2"/>
            <w:noWrap/>
            <w:vAlign w:val="center"/>
          </w:tcPr>
          <w:p w14:paraId="58F23838">
            <w:pPr>
              <w:jc w:val="center"/>
              <w:rPr>
                <w:rFonts w:ascii="Times New Roman" w:hAnsi="Times New Roman" w:cs="Times New Roman"/>
                <w:kern w:val="0"/>
                <w:szCs w:val="21"/>
              </w:rPr>
            </w:pPr>
            <w:r>
              <w:rPr>
                <w:rFonts w:hint="eastAsia" w:ascii="Times New Roman" w:hAnsi="Times New Roman" w:cs="Times New Roman"/>
                <w:kern w:val="0"/>
                <w:szCs w:val="21"/>
              </w:rPr>
              <w:t>0.2</w:t>
            </w:r>
          </w:p>
        </w:tc>
        <w:tc>
          <w:tcPr>
            <w:tcW w:w="1556" w:type="dxa"/>
            <w:gridSpan w:val="4"/>
            <w:noWrap/>
            <w:vAlign w:val="center"/>
          </w:tcPr>
          <w:p w14:paraId="5F63A278">
            <w:pPr>
              <w:jc w:val="center"/>
              <w:rPr>
                <w:rFonts w:ascii="Times New Roman" w:hAnsi="Times New Roman" w:cs="Times New Roman"/>
                <w:kern w:val="0"/>
                <w:szCs w:val="21"/>
              </w:rPr>
            </w:pPr>
            <w:r>
              <w:rPr>
                <w:rFonts w:hint="eastAsia" w:ascii="Times New Roman" w:hAnsi="Times New Roman" w:cs="Times New Roman"/>
                <w:kern w:val="0"/>
                <w:szCs w:val="21"/>
              </w:rPr>
              <w:t>0.3</w:t>
            </w:r>
          </w:p>
        </w:tc>
        <w:tc>
          <w:tcPr>
            <w:tcW w:w="1563" w:type="dxa"/>
            <w:vMerge w:val="continue"/>
            <w:noWrap/>
            <w:vAlign w:val="center"/>
          </w:tcPr>
          <w:p w14:paraId="0C5CC58A">
            <w:pPr>
              <w:jc w:val="center"/>
              <w:rPr>
                <w:rFonts w:ascii="Times New Roman" w:hAnsi="Times New Roman" w:cs="Times New Roman"/>
                <w:kern w:val="0"/>
                <w:szCs w:val="21"/>
              </w:rPr>
            </w:pPr>
          </w:p>
        </w:tc>
      </w:tr>
      <w:tr w14:paraId="69FE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A1443C6">
            <w:pPr>
              <w:jc w:val="center"/>
              <w:rPr>
                <w:rFonts w:ascii="Times New Roman" w:hAnsi="Times New Roman" w:cs="Times New Roman"/>
                <w:kern w:val="0"/>
                <w:szCs w:val="21"/>
              </w:rPr>
            </w:pPr>
            <w:r>
              <w:rPr>
                <w:rFonts w:ascii="Times New Roman" w:hAnsi="Times New Roman" w:cs="Times New Roman"/>
                <w:kern w:val="0"/>
                <w:szCs w:val="21"/>
              </w:rPr>
              <w:t>3</w:t>
            </w:r>
          </w:p>
        </w:tc>
        <w:tc>
          <w:tcPr>
            <w:tcW w:w="1538" w:type="dxa"/>
            <w:vMerge w:val="continue"/>
            <w:noWrap/>
            <w:vAlign w:val="center"/>
          </w:tcPr>
          <w:p w14:paraId="1678CC96">
            <w:pPr>
              <w:jc w:val="center"/>
              <w:rPr>
                <w:rFonts w:ascii="Times New Roman" w:hAnsi="Times New Roman" w:cs="Times New Roman"/>
                <w:kern w:val="0"/>
                <w:szCs w:val="21"/>
              </w:rPr>
            </w:pPr>
          </w:p>
        </w:tc>
        <w:tc>
          <w:tcPr>
            <w:tcW w:w="1411" w:type="dxa"/>
            <w:gridSpan w:val="3"/>
            <w:noWrap/>
          </w:tcPr>
          <w:p w14:paraId="334D5F2C">
            <w:pPr>
              <w:jc w:val="center"/>
              <w:rPr>
                <w:rFonts w:ascii="Times New Roman" w:hAnsi="Times New Roman" w:cs="Times New Roman"/>
                <w:kern w:val="0"/>
                <w:szCs w:val="21"/>
              </w:rPr>
            </w:pPr>
            <w:r>
              <w:rPr>
                <w:rFonts w:ascii="Times New Roman" w:hAnsi="Times New Roman" w:cs="Times New Roman"/>
                <w:kern w:val="0"/>
                <w:szCs w:val="21"/>
              </w:rPr>
              <w:t>1</w:t>
            </w:r>
            <w:r>
              <w:rPr>
                <w:rFonts w:hint="eastAsia" w:ascii="Times New Roman" w:hAnsi="Times New Roman" w:cs="Times New Roman"/>
                <w:kern w:val="0"/>
                <w:szCs w:val="21"/>
              </w:rPr>
              <w:t>0</w:t>
            </w:r>
            <w:r>
              <w:rPr>
                <w:rFonts w:ascii="Times New Roman" w:hAnsi="Times New Roman" w:cs="Times New Roman"/>
                <w:kern w:val="0"/>
                <w:szCs w:val="21"/>
              </w:rPr>
              <w:t>00</w:t>
            </w:r>
          </w:p>
        </w:tc>
        <w:tc>
          <w:tcPr>
            <w:tcW w:w="1554" w:type="dxa"/>
            <w:gridSpan w:val="2"/>
            <w:noWrap/>
            <w:vAlign w:val="center"/>
          </w:tcPr>
          <w:p w14:paraId="3A48FC2B">
            <w:pPr>
              <w:jc w:val="center"/>
              <w:rPr>
                <w:rFonts w:ascii="Times New Roman" w:hAnsi="Times New Roman" w:cs="Times New Roman"/>
                <w:kern w:val="0"/>
                <w:szCs w:val="21"/>
              </w:rPr>
            </w:pPr>
            <w:r>
              <w:rPr>
                <w:rFonts w:hint="eastAsia" w:ascii="Times New Roman" w:hAnsi="Times New Roman" w:cs="Times New Roman"/>
                <w:kern w:val="0"/>
                <w:szCs w:val="21"/>
              </w:rPr>
              <w:t>0.1</w:t>
            </w:r>
          </w:p>
        </w:tc>
        <w:tc>
          <w:tcPr>
            <w:tcW w:w="1556" w:type="dxa"/>
            <w:gridSpan w:val="4"/>
            <w:noWrap/>
            <w:vAlign w:val="center"/>
          </w:tcPr>
          <w:p w14:paraId="1CFEC7A7">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63" w:type="dxa"/>
            <w:vMerge w:val="continue"/>
            <w:noWrap/>
            <w:vAlign w:val="center"/>
          </w:tcPr>
          <w:p w14:paraId="753E16D3">
            <w:pPr>
              <w:jc w:val="center"/>
              <w:rPr>
                <w:rFonts w:ascii="Times New Roman" w:hAnsi="Times New Roman" w:cs="Times New Roman"/>
                <w:kern w:val="0"/>
                <w:szCs w:val="21"/>
              </w:rPr>
            </w:pPr>
          </w:p>
        </w:tc>
      </w:tr>
      <w:tr w14:paraId="2F0D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65D78645">
            <w:pPr>
              <w:jc w:val="center"/>
              <w:rPr>
                <w:rFonts w:ascii="Times New Roman" w:hAnsi="Times New Roman" w:cs="Times New Roman"/>
                <w:kern w:val="0"/>
                <w:szCs w:val="21"/>
              </w:rPr>
            </w:pPr>
          </w:p>
        </w:tc>
        <w:tc>
          <w:tcPr>
            <w:tcW w:w="1538" w:type="dxa"/>
            <w:vMerge w:val="continue"/>
            <w:noWrap/>
            <w:vAlign w:val="center"/>
          </w:tcPr>
          <w:p w14:paraId="1846ECEB">
            <w:pPr>
              <w:jc w:val="center"/>
              <w:rPr>
                <w:rFonts w:ascii="Times New Roman" w:hAnsi="Times New Roman" w:cs="Times New Roman"/>
                <w:kern w:val="0"/>
                <w:szCs w:val="21"/>
              </w:rPr>
            </w:pPr>
          </w:p>
        </w:tc>
        <w:tc>
          <w:tcPr>
            <w:tcW w:w="1411" w:type="dxa"/>
            <w:gridSpan w:val="3"/>
            <w:noWrap/>
            <w:vAlign w:val="center"/>
          </w:tcPr>
          <w:p w14:paraId="73FBC3C4">
            <w:pPr>
              <w:jc w:val="center"/>
              <w:rPr>
                <w:rFonts w:ascii="Times New Roman" w:hAnsi="Times New Roman" w:cs="Times New Roman"/>
                <w:kern w:val="0"/>
                <w:szCs w:val="21"/>
              </w:rPr>
            </w:pPr>
          </w:p>
        </w:tc>
        <w:tc>
          <w:tcPr>
            <w:tcW w:w="1554" w:type="dxa"/>
            <w:gridSpan w:val="2"/>
            <w:noWrap/>
            <w:vAlign w:val="center"/>
          </w:tcPr>
          <w:p w14:paraId="1C923296">
            <w:pPr>
              <w:jc w:val="center"/>
              <w:rPr>
                <w:rFonts w:ascii="Times New Roman" w:hAnsi="Times New Roman" w:cs="Times New Roman"/>
                <w:kern w:val="0"/>
                <w:szCs w:val="21"/>
              </w:rPr>
            </w:pPr>
          </w:p>
        </w:tc>
        <w:tc>
          <w:tcPr>
            <w:tcW w:w="1556" w:type="dxa"/>
            <w:gridSpan w:val="4"/>
            <w:noWrap/>
            <w:vAlign w:val="center"/>
          </w:tcPr>
          <w:p w14:paraId="2FAB6C0D">
            <w:pPr>
              <w:jc w:val="center"/>
              <w:rPr>
                <w:rFonts w:ascii="Times New Roman" w:hAnsi="Times New Roman" w:cs="Times New Roman"/>
                <w:kern w:val="0"/>
                <w:szCs w:val="21"/>
              </w:rPr>
            </w:pPr>
          </w:p>
        </w:tc>
        <w:tc>
          <w:tcPr>
            <w:tcW w:w="1563" w:type="dxa"/>
            <w:vMerge w:val="continue"/>
            <w:noWrap/>
            <w:vAlign w:val="center"/>
          </w:tcPr>
          <w:p w14:paraId="5E5CF41B">
            <w:pPr>
              <w:jc w:val="center"/>
              <w:rPr>
                <w:rFonts w:ascii="Times New Roman" w:hAnsi="Times New Roman" w:cs="Times New Roman"/>
                <w:kern w:val="0"/>
                <w:szCs w:val="21"/>
              </w:rPr>
            </w:pPr>
          </w:p>
        </w:tc>
      </w:tr>
      <w:tr w14:paraId="34C5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368BA9C9">
            <w:pPr>
              <w:jc w:val="center"/>
              <w:rPr>
                <w:kern w:val="0"/>
                <w:szCs w:val="21"/>
              </w:rPr>
            </w:pPr>
          </w:p>
        </w:tc>
        <w:tc>
          <w:tcPr>
            <w:tcW w:w="1538" w:type="dxa"/>
            <w:vMerge w:val="continue"/>
            <w:noWrap/>
            <w:vAlign w:val="center"/>
          </w:tcPr>
          <w:p w14:paraId="26FD5F0F">
            <w:pPr>
              <w:jc w:val="center"/>
              <w:rPr>
                <w:kern w:val="0"/>
                <w:szCs w:val="21"/>
              </w:rPr>
            </w:pPr>
          </w:p>
        </w:tc>
        <w:tc>
          <w:tcPr>
            <w:tcW w:w="1411" w:type="dxa"/>
            <w:gridSpan w:val="3"/>
            <w:noWrap/>
            <w:vAlign w:val="center"/>
          </w:tcPr>
          <w:p w14:paraId="61349086">
            <w:pPr>
              <w:jc w:val="center"/>
              <w:rPr>
                <w:kern w:val="0"/>
                <w:szCs w:val="21"/>
              </w:rPr>
            </w:pPr>
          </w:p>
        </w:tc>
        <w:tc>
          <w:tcPr>
            <w:tcW w:w="1554" w:type="dxa"/>
            <w:gridSpan w:val="2"/>
            <w:noWrap/>
            <w:vAlign w:val="center"/>
          </w:tcPr>
          <w:p w14:paraId="389948DC">
            <w:pPr>
              <w:jc w:val="center"/>
              <w:rPr>
                <w:kern w:val="0"/>
                <w:szCs w:val="21"/>
              </w:rPr>
            </w:pPr>
          </w:p>
        </w:tc>
        <w:tc>
          <w:tcPr>
            <w:tcW w:w="1556" w:type="dxa"/>
            <w:gridSpan w:val="4"/>
            <w:noWrap/>
            <w:vAlign w:val="center"/>
          </w:tcPr>
          <w:p w14:paraId="6B8CF424">
            <w:pPr>
              <w:jc w:val="center"/>
              <w:rPr>
                <w:kern w:val="0"/>
                <w:szCs w:val="21"/>
              </w:rPr>
            </w:pPr>
          </w:p>
        </w:tc>
        <w:tc>
          <w:tcPr>
            <w:tcW w:w="1563" w:type="dxa"/>
            <w:vMerge w:val="continue"/>
            <w:noWrap/>
            <w:vAlign w:val="center"/>
          </w:tcPr>
          <w:p w14:paraId="197EE937">
            <w:pPr>
              <w:jc w:val="center"/>
              <w:rPr>
                <w:kern w:val="0"/>
                <w:szCs w:val="21"/>
              </w:rPr>
            </w:pPr>
          </w:p>
        </w:tc>
      </w:tr>
      <w:tr w14:paraId="288B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B6ED513">
            <w:pPr>
              <w:jc w:val="center"/>
              <w:rPr>
                <w:kern w:val="0"/>
                <w:szCs w:val="21"/>
              </w:rPr>
            </w:pPr>
          </w:p>
        </w:tc>
        <w:tc>
          <w:tcPr>
            <w:tcW w:w="1538" w:type="dxa"/>
            <w:vMerge w:val="continue"/>
            <w:noWrap/>
            <w:vAlign w:val="center"/>
          </w:tcPr>
          <w:p w14:paraId="05F0FD1E">
            <w:pPr>
              <w:jc w:val="center"/>
              <w:rPr>
                <w:kern w:val="0"/>
                <w:szCs w:val="21"/>
              </w:rPr>
            </w:pPr>
          </w:p>
        </w:tc>
        <w:tc>
          <w:tcPr>
            <w:tcW w:w="1411" w:type="dxa"/>
            <w:gridSpan w:val="3"/>
            <w:noWrap/>
            <w:vAlign w:val="center"/>
          </w:tcPr>
          <w:p w14:paraId="092B18C1">
            <w:pPr>
              <w:jc w:val="center"/>
              <w:rPr>
                <w:kern w:val="0"/>
                <w:szCs w:val="21"/>
              </w:rPr>
            </w:pPr>
          </w:p>
        </w:tc>
        <w:tc>
          <w:tcPr>
            <w:tcW w:w="1554" w:type="dxa"/>
            <w:gridSpan w:val="2"/>
            <w:noWrap/>
            <w:vAlign w:val="center"/>
          </w:tcPr>
          <w:p w14:paraId="55616812">
            <w:pPr>
              <w:jc w:val="center"/>
              <w:rPr>
                <w:kern w:val="0"/>
                <w:szCs w:val="21"/>
              </w:rPr>
            </w:pPr>
          </w:p>
        </w:tc>
        <w:tc>
          <w:tcPr>
            <w:tcW w:w="1556" w:type="dxa"/>
            <w:gridSpan w:val="4"/>
            <w:noWrap/>
            <w:vAlign w:val="center"/>
          </w:tcPr>
          <w:p w14:paraId="14E27114">
            <w:pPr>
              <w:jc w:val="center"/>
              <w:rPr>
                <w:kern w:val="0"/>
                <w:szCs w:val="21"/>
              </w:rPr>
            </w:pPr>
          </w:p>
        </w:tc>
        <w:tc>
          <w:tcPr>
            <w:tcW w:w="1563" w:type="dxa"/>
            <w:vMerge w:val="continue"/>
            <w:noWrap/>
            <w:vAlign w:val="center"/>
          </w:tcPr>
          <w:p w14:paraId="4E18CD61">
            <w:pPr>
              <w:jc w:val="center"/>
              <w:rPr>
                <w:kern w:val="0"/>
                <w:szCs w:val="21"/>
              </w:rPr>
            </w:pPr>
          </w:p>
        </w:tc>
      </w:tr>
      <w:tr w14:paraId="6DC95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7A3A728">
            <w:pPr>
              <w:jc w:val="center"/>
              <w:rPr>
                <w:kern w:val="0"/>
                <w:szCs w:val="21"/>
              </w:rPr>
            </w:pPr>
          </w:p>
        </w:tc>
        <w:tc>
          <w:tcPr>
            <w:tcW w:w="1538" w:type="dxa"/>
            <w:vMerge w:val="continue"/>
            <w:noWrap/>
            <w:vAlign w:val="center"/>
          </w:tcPr>
          <w:p w14:paraId="7C506F36">
            <w:pPr>
              <w:jc w:val="center"/>
              <w:rPr>
                <w:kern w:val="0"/>
                <w:szCs w:val="21"/>
              </w:rPr>
            </w:pPr>
          </w:p>
        </w:tc>
        <w:tc>
          <w:tcPr>
            <w:tcW w:w="1411" w:type="dxa"/>
            <w:gridSpan w:val="3"/>
            <w:noWrap/>
            <w:vAlign w:val="center"/>
          </w:tcPr>
          <w:p w14:paraId="34C767F9">
            <w:pPr>
              <w:jc w:val="center"/>
              <w:rPr>
                <w:kern w:val="0"/>
                <w:szCs w:val="21"/>
              </w:rPr>
            </w:pPr>
          </w:p>
        </w:tc>
        <w:tc>
          <w:tcPr>
            <w:tcW w:w="1554" w:type="dxa"/>
            <w:gridSpan w:val="2"/>
            <w:noWrap/>
            <w:vAlign w:val="center"/>
          </w:tcPr>
          <w:p w14:paraId="60EC90F3">
            <w:pPr>
              <w:jc w:val="center"/>
              <w:rPr>
                <w:kern w:val="0"/>
                <w:szCs w:val="21"/>
              </w:rPr>
            </w:pPr>
          </w:p>
        </w:tc>
        <w:tc>
          <w:tcPr>
            <w:tcW w:w="1556" w:type="dxa"/>
            <w:gridSpan w:val="4"/>
            <w:noWrap/>
            <w:vAlign w:val="center"/>
          </w:tcPr>
          <w:p w14:paraId="6E819DC8">
            <w:pPr>
              <w:jc w:val="center"/>
              <w:rPr>
                <w:kern w:val="0"/>
                <w:szCs w:val="21"/>
              </w:rPr>
            </w:pPr>
          </w:p>
        </w:tc>
        <w:tc>
          <w:tcPr>
            <w:tcW w:w="1563" w:type="dxa"/>
            <w:vMerge w:val="continue"/>
            <w:noWrap/>
            <w:vAlign w:val="center"/>
          </w:tcPr>
          <w:p w14:paraId="7D8EE3E2">
            <w:pPr>
              <w:jc w:val="center"/>
              <w:rPr>
                <w:kern w:val="0"/>
                <w:szCs w:val="21"/>
              </w:rPr>
            </w:pPr>
          </w:p>
        </w:tc>
      </w:tr>
    </w:tbl>
    <w:p w14:paraId="3D785428">
      <w:pPr>
        <w:wordWrap w:val="0"/>
        <w:spacing w:before="50" w:after="50" w:line="440" w:lineRule="exact"/>
        <w:ind w:right="370"/>
        <w:outlineLvl w:val="0"/>
        <w:rPr>
          <w:rFonts w:eastAsia="黑体"/>
          <w:kern w:val="0"/>
          <w:sz w:val="13"/>
          <w:szCs w:val="13"/>
        </w:rPr>
      </w:pPr>
      <w:r>
        <w:rPr>
          <w:rFonts w:eastAsia="黑体"/>
          <w:kern w:val="0"/>
          <w:sz w:val="28"/>
          <w:szCs w:val="28"/>
        </w:rPr>
        <w:br w:type="page"/>
      </w:r>
      <w:r>
        <w:rPr>
          <w:rFonts w:eastAsia="黑体"/>
          <w:kern w:val="0"/>
          <w:sz w:val="28"/>
          <w:szCs w:val="28"/>
        </w:rPr>
        <w:t xml:space="preserve">附录 A   </w:t>
      </w:r>
    </w:p>
    <w:p w14:paraId="4C415A92">
      <w:pPr>
        <w:wordWrap w:val="0"/>
        <w:spacing w:before="50" w:after="50" w:line="440" w:lineRule="exact"/>
        <w:ind w:right="370"/>
        <w:jc w:val="center"/>
        <w:outlineLvl w:val="0"/>
        <w:rPr>
          <w:rFonts w:eastAsia="黑体"/>
          <w:kern w:val="0"/>
          <w:sz w:val="28"/>
          <w:szCs w:val="28"/>
        </w:rPr>
      </w:pPr>
      <w:r>
        <w:rPr>
          <w:rFonts w:eastAsia="黑体"/>
          <w:kern w:val="0"/>
          <w:sz w:val="28"/>
          <w:szCs w:val="28"/>
        </w:rPr>
        <w:t>校准原始记录推荐格式</w:t>
      </w:r>
    </w:p>
    <w:p w14:paraId="023C7D4B">
      <w:pPr>
        <w:spacing w:line="300" w:lineRule="auto"/>
        <w:ind w:firstLine="5769" w:firstLineChars="2404"/>
        <w:rPr>
          <w:color w:val="000000"/>
          <w:kern w:val="0"/>
          <w:sz w:val="24"/>
        </w:rPr>
      </w:pPr>
      <w:r>
        <w:rPr>
          <w:color w:val="000000"/>
          <w:kern w:val="0"/>
          <w:sz w:val="24"/>
        </w:rPr>
        <w:t>原始记录编号：</w:t>
      </w:r>
      <w:r>
        <w:rPr>
          <w:rFonts w:hint="eastAsia"/>
          <w:color w:val="000000"/>
          <w:kern w:val="0"/>
          <w:sz w:val="24"/>
        </w:rPr>
        <w:t>002</w:t>
      </w:r>
    </w:p>
    <w:tbl>
      <w:tblPr>
        <w:tblStyle w:val="18"/>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538"/>
        <w:gridCol w:w="498"/>
        <w:gridCol w:w="678"/>
        <w:gridCol w:w="235"/>
        <w:gridCol w:w="1099"/>
        <w:gridCol w:w="455"/>
        <w:gridCol w:w="11"/>
        <w:gridCol w:w="891"/>
        <w:gridCol w:w="372"/>
        <w:gridCol w:w="282"/>
        <w:gridCol w:w="1563"/>
      </w:tblGrid>
      <w:tr w14:paraId="3226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659F4916">
            <w:pPr>
              <w:spacing w:before="50" w:after="50" w:line="200" w:lineRule="exact"/>
              <w:jc w:val="center"/>
              <w:rPr>
                <w:kern w:val="0"/>
                <w:szCs w:val="21"/>
              </w:rPr>
            </w:pPr>
            <w:r>
              <w:rPr>
                <w:kern w:val="0"/>
                <w:szCs w:val="21"/>
              </w:rPr>
              <w:t>委托单位</w:t>
            </w:r>
          </w:p>
        </w:tc>
        <w:tc>
          <w:tcPr>
            <w:tcW w:w="7622" w:type="dxa"/>
            <w:gridSpan w:val="11"/>
            <w:noWrap/>
            <w:vAlign w:val="center"/>
          </w:tcPr>
          <w:p w14:paraId="2AC3BC98">
            <w:pPr>
              <w:spacing w:before="50" w:after="50" w:line="200" w:lineRule="exact"/>
              <w:rPr>
                <w:kern w:val="0"/>
                <w:szCs w:val="21"/>
              </w:rPr>
            </w:pPr>
            <w:r>
              <w:rPr>
                <w:rFonts w:hint="eastAsia" w:ascii="Times New Roman" w:hAnsi="Times New Roman" w:cs="Times New Roman"/>
                <w:szCs w:val="21"/>
              </w:rPr>
              <w:t>京东物流南通航空枢纽有限公司</w:t>
            </w:r>
          </w:p>
        </w:tc>
      </w:tr>
      <w:tr w14:paraId="185A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17226F80">
            <w:pPr>
              <w:spacing w:before="50" w:after="50" w:line="200" w:lineRule="exact"/>
              <w:jc w:val="center"/>
              <w:rPr>
                <w:kern w:val="0"/>
                <w:szCs w:val="21"/>
              </w:rPr>
            </w:pPr>
            <w:r>
              <w:rPr>
                <w:kern w:val="0"/>
                <w:szCs w:val="21"/>
              </w:rPr>
              <w:t>委托方地址</w:t>
            </w:r>
          </w:p>
        </w:tc>
        <w:tc>
          <w:tcPr>
            <w:tcW w:w="7622" w:type="dxa"/>
            <w:gridSpan w:val="11"/>
            <w:noWrap/>
            <w:vAlign w:val="center"/>
          </w:tcPr>
          <w:p w14:paraId="1F1C3640">
            <w:pPr>
              <w:spacing w:before="50" w:after="50" w:line="200" w:lineRule="exact"/>
              <w:rPr>
                <w:kern w:val="0"/>
                <w:szCs w:val="21"/>
              </w:rPr>
            </w:pPr>
            <w:r>
              <w:rPr>
                <w:rFonts w:hint="eastAsia" w:ascii="Times New Roman" w:hAnsi="Times New Roman" w:cs="Times New Roman"/>
                <w:szCs w:val="21"/>
              </w:rPr>
              <w:t>南通市双流路79号</w:t>
            </w:r>
          </w:p>
        </w:tc>
      </w:tr>
      <w:tr w14:paraId="1A90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8" w:type="dxa"/>
            <w:noWrap/>
            <w:vAlign w:val="center"/>
          </w:tcPr>
          <w:p w14:paraId="5149BF4E">
            <w:pPr>
              <w:spacing w:before="50" w:after="50" w:line="200" w:lineRule="exact"/>
              <w:jc w:val="center"/>
              <w:rPr>
                <w:kern w:val="0"/>
                <w:szCs w:val="21"/>
              </w:rPr>
            </w:pPr>
            <w:r>
              <w:rPr>
                <w:kern w:val="0"/>
                <w:szCs w:val="21"/>
              </w:rPr>
              <w:t>仪器名称</w:t>
            </w:r>
          </w:p>
        </w:tc>
        <w:tc>
          <w:tcPr>
            <w:tcW w:w="1538" w:type="dxa"/>
            <w:noWrap/>
            <w:vAlign w:val="center"/>
          </w:tcPr>
          <w:p w14:paraId="153CE7EF">
            <w:pPr>
              <w:spacing w:before="50" w:after="50" w:line="200" w:lineRule="exact"/>
              <w:jc w:val="center"/>
              <w:rPr>
                <w:kern w:val="0"/>
                <w:szCs w:val="21"/>
              </w:rPr>
            </w:pPr>
            <w:r>
              <w:rPr>
                <w:rFonts w:hint="eastAsia"/>
                <w:kern w:val="0"/>
                <w:szCs w:val="21"/>
              </w:rPr>
              <w:t>机动式叉车秤</w:t>
            </w:r>
          </w:p>
        </w:tc>
        <w:tc>
          <w:tcPr>
            <w:tcW w:w="1176" w:type="dxa"/>
            <w:gridSpan w:val="2"/>
            <w:noWrap/>
            <w:vAlign w:val="center"/>
          </w:tcPr>
          <w:p w14:paraId="5C9A7212">
            <w:pPr>
              <w:spacing w:before="50" w:after="50" w:line="200" w:lineRule="exact"/>
              <w:jc w:val="center"/>
              <w:rPr>
                <w:kern w:val="0"/>
                <w:szCs w:val="21"/>
              </w:rPr>
            </w:pPr>
            <w:r>
              <w:rPr>
                <w:kern w:val="0"/>
                <w:szCs w:val="21"/>
              </w:rPr>
              <w:t>型号规格</w:t>
            </w:r>
          </w:p>
        </w:tc>
        <w:tc>
          <w:tcPr>
            <w:tcW w:w="1334" w:type="dxa"/>
            <w:gridSpan w:val="2"/>
            <w:noWrap/>
            <w:vAlign w:val="center"/>
          </w:tcPr>
          <w:p w14:paraId="2C1709DC">
            <w:pPr>
              <w:spacing w:before="50" w:after="50" w:line="200" w:lineRule="exact"/>
              <w:jc w:val="center"/>
              <w:rPr>
                <w:kern w:val="0"/>
                <w:szCs w:val="21"/>
              </w:rPr>
            </w:pPr>
            <w:r>
              <w:rPr>
                <w:rFonts w:ascii="Times New Roman" w:hAnsi="Times New Roman" w:cs="Times New Roman"/>
                <w:szCs w:val="21"/>
              </w:rPr>
              <w:t>VFS120-3-Ⅲ-1150</w:t>
            </w:r>
          </w:p>
        </w:tc>
        <w:tc>
          <w:tcPr>
            <w:tcW w:w="1729" w:type="dxa"/>
            <w:gridSpan w:val="4"/>
            <w:noWrap/>
            <w:vAlign w:val="center"/>
          </w:tcPr>
          <w:p w14:paraId="0AE2174A">
            <w:pPr>
              <w:spacing w:before="50" w:after="50" w:line="200" w:lineRule="exact"/>
              <w:jc w:val="center"/>
              <w:rPr>
                <w:kern w:val="0"/>
                <w:szCs w:val="21"/>
              </w:rPr>
            </w:pPr>
            <w:r>
              <w:rPr>
                <w:rFonts w:ascii="Times New Roman" w:hAnsi="Times New Roman" w:cs="Times New Roman"/>
                <w:szCs w:val="21"/>
              </w:rPr>
              <w:t>出厂编号</w:t>
            </w:r>
          </w:p>
        </w:tc>
        <w:tc>
          <w:tcPr>
            <w:tcW w:w="1845" w:type="dxa"/>
            <w:gridSpan w:val="2"/>
            <w:noWrap/>
            <w:vAlign w:val="center"/>
          </w:tcPr>
          <w:p w14:paraId="1EA4279C">
            <w:pPr>
              <w:spacing w:before="50" w:after="50" w:line="200" w:lineRule="exact"/>
              <w:jc w:val="center"/>
              <w:rPr>
                <w:kern w:val="0"/>
                <w:szCs w:val="21"/>
              </w:rPr>
            </w:pPr>
            <w:r>
              <w:rPr>
                <w:rFonts w:ascii="Times New Roman" w:hAnsi="Times New Roman" w:cs="Times New Roman"/>
                <w:szCs w:val="21"/>
              </w:rPr>
              <w:t>M</w:t>
            </w:r>
            <w:r>
              <w:rPr>
                <w:rFonts w:hint="eastAsia" w:ascii="Times New Roman" w:hAnsi="Times New Roman" w:cs="Times New Roman"/>
                <w:szCs w:val="21"/>
              </w:rPr>
              <w:t>S072169</w:t>
            </w:r>
          </w:p>
        </w:tc>
      </w:tr>
      <w:tr w14:paraId="2D6F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2C2F36D4">
            <w:pPr>
              <w:spacing w:before="50" w:after="50" w:line="200" w:lineRule="exact"/>
              <w:jc w:val="center"/>
              <w:rPr>
                <w:kern w:val="0"/>
                <w:szCs w:val="21"/>
              </w:rPr>
            </w:pPr>
            <w:r>
              <w:rPr>
                <w:kern w:val="0"/>
                <w:szCs w:val="21"/>
              </w:rPr>
              <w:t>制造单位</w:t>
            </w:r>
          </w:p>
        </w:tc>
        <w:tc>
          <w:tcPr>
            <w:tcW w:w="4048" w:type="dxa"/>
            <w:gridSpan w:val="5"/>
            <w:noWrap/>
            <w:vAlign w:val="center"/>
          </w:tcPr>
          <w:p w14:paraId="2A573C7B">
            <w:pPr>
              <w:spacing w:before="50" w:after="50" w:line="200" w:lineRule="exact"/>
              <w:jc w:val="center"/>
              <w:rPr>
                <w:kern w:val="0"/>
                <w:szCs w:val="21"/>
              </w:rPr>
            </w:pPr>
            <w:r>
              <w:rPr>
                <w:rFonts w:ascii="Times New Roman" w:hAnsi="Times New Roman" w:cs="Times New Roman"/>
                <w:szCs w:val="21"/>
              </w:rPr>
              <w:t>METTLER TOLEDO</w:t>
            </w:r>
          </w:p>
        </w:tc>
        <w:tc>
          <w:tcPr>
            <w:tcW w:w="1729" w:type="dxa"/>
            <w:gridSpan w:val="4"/>
            <w:noWrap/>
            <w:vAlign w:val="center"/>
          </w:tcPr>
          <w:p w14:paraId="6FB80FE0">
            <w:pPr>
              <w:spacing w:before="50" w:after="50" w:line="200" w:lineRule="exact"/>
              <w:jc w:val="center"/>
              <w:rPr>
                <w:kern w:val="0"/>
                <w:szCs w:val="21"/>
              </w:rPr>
            </w:pPr>
            <w:r>
              <w:rPr>
                <w:kern w:val="0"/>
                <w:szCs w:val="21"/>
              </w:rPr>
              <w:t>设备编号</w:t>
            </w:r>
          </w:p>
        </w:tc>
        <w:tc>
          <w:tcPr>
            <w:tcW w:w="1845" w:type="dxa"/>
            <w:gridSpan w:val="2"/>
            <w:noWrap/>
            <w:vAlign w:val="center"/>
          </w:tcPr>
          <w:p w14:paraId="0345F260">
            <w:pPr>
              <w:spacing w:before="50" w:after="50" w:line="200" w:lineRule="exact"/>
              <w:jc w:val="center"/>
              <w:rPr>
                <w:kern w:val="0"/>
                <w:szCs w:val="21"/>
              </w:rPr>
            </w:pPr>
            <w:r>
              <w:rPr>
                <w:rFonts w:hint="eastAsia"/>
                <w:kern w:val="0"/>
                <w:szCs w:val="21"/>
              </w:rPr>
              <w:t>\</w:t>
            </w:r>
          </w:p>
        </w:tc>
      </w:tr>
      <w:tr w14:paraId="2365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3AC4E5A6">
            <w:pPr>
              <w:spacing w:before="50" w:after="50" w:line="200" w:lineRule="exact"/>
              <w:jc w:val="center"/>
              <w:rPr>
                <w:kern w:val="0"/>
                <w:szCs w:val="21"/>
              </w:rPr>
            </w:pPr>
            <w:r>
              <w:rPr>
                <w:kern w:val="0"/>
                <w:szCs w:val="21"/>
              </w:rPr>
              <w:t>最大秤量</w:t>
            </w:r>
          </w:p>
        </w:tc>
        <w:tc>
          <w:tcPr>
            <w:tcW w:w="1538" w:type="dxa"/>
            <w:noWrap/>
            <w:vAlign w:val="center"/>
          </w:tcPr>
          <w:p w14:paraId="2EAAE839">
            <w:pPr>
              <w:spacing w:before="50" w:after="50" w:line="200" w:lineRule="exact"/>
              <w:jc w:val="center"/>
              <w:rPr>
                <w:kern w:val="0"/>
                <w:szCs w:val="21"/>
              </w:rPr>
            </w:pPr>
            <w:r>
              <w:rPr>
                <w:rFonts w:hint="eastAsia" w:ascii="Times New Roman" w:hAnsi="Times New Roman" w:eastAsia="黑体" w:cs="Times New Roman"/>
                <w:szCs w:val="21"/>
              </w:rPr>
              <w:t>30</w:t>
            </w:r>
            <w:r>
              <w:rPr>
                <w:rFonts w:ascii="Times New Roman" w:hAnsi="Times New Roman" w:eastAsia="黑体" w:cs="Times New Roman"/>
                <w:szCs w:val="21"/>
              </w:rPr>
              <w:t>00kg</w:t>
            </w:r>
          </w:p>
        </w:tc>
        <w:tc>
          <w:tcPr>
            <w:tcW w:w="1176" w:type="dxa"/>
            <w:gridSpan w:val="2"/>
            <w:noWrap/>
            <w:vAlign w:val="center"/>
          </w:tcPr>
          <w:p w14:paraId="6D9BA128">
            <w:pPr>
              <w:spacing w:before="50" w:after="50" w:line="200" w:lineRule="exact"/>
              <w:jc w:val="center"/>
              <w:rPr>
                <w:kern w:val="0"/>
                <w:szCs w:val="21"/>
              </w:rPr>
            </w:pPr>
            <w:r>
              <w:rPr>
                <w:kern w:val="0"/>
                <w:szCs w:val="21"/>
              </w:rPr>
              <w:t>分度值</w:t>
            </w:r>
          </w:p>
        </w:tc>
        <w:tc>
          <w:tcPr>
            <w:tcW w:w="1334" w:type="dxa"/>
            <w:gridSpan w:val="2"/>
            <w:noWrap/>
            <w:vAlign w:val="center"/>
          </w:tcPr>
          <w:p w14:paraId="06825C31">
            <w:pPr>
              <w:spacing w:before="50" w:after="50" w:line="200" w:lineRule="exact"/>
              <w:ind w:right="370"/>
              <w:jc w:val="center"/>
              <w:rPr>
                <w:kern w:val="0"/>
                <w:szCs w:val="21"/>
              </w:rPr>
            </w:pPr>
            <w:r>
              <w:rPr>
                <w:rFonts w:hint="eastAsia" w:ascii="Times New Roman" w:hAnsi="Times New Roman" w:eastAsia="黑体" w:cs="Times New Roman"/>
                <w:szCs w:val="21"/>
              </w:rPr>
              <w:t>2</w:t>
            </w:r>
            <w:r>
              <w:rPr>
                <w:rFonts w:ascii="Times New Roman" w:hAnsi="Times New Roman" w:eastAsia="黑体" w:cs="Times New Roman"/>
                <w:szCs w:val="21"/>
              </w:rPr>
              <w:t>kg</w:t>
            </w:r>
          </w:p>
        </w:tc>
        <w:tc>
          <w:tcPr>
            <w:tcW w:w="1729" w:type="dxa"/>
            <w:gridSpan w:val="4"/>
            <w:noWrap/>
            <w:vAlign w:val="center"/>
          </w:tcPr>
          <w:p w14:paraId="52178390">
            <w:pPr>
              <w:spacing w:before="50" w:after="50" w:line="200" w:lineRule="exact"/>
              <w:jc w:val="center"/>
              <w:rPr>
                <w:kern w:val="0"/>
                <w:szCs w:val="21"/>
              </w:rPr>
            </w:pPr>
            <w:r>
              <w:rPr>
                <w:kern w:val="0"/>
                <w:szCs w:val="21"/>
              </w:rPr>
              <w:t>准确度等级</w:t>
            </w:r>
          </w:p>
        </w:tc>
        <w:tc>
          <w:tcPr>
            <w:tcW w:w="1845" w:type="dxa"/>
            <w:gridSpan w:val="2"/>
            <w:noWrap/>
            <w:vAlign w:val="center"/>
          </w:tcPr>
          <w:p w14:paraId="6B1F1B41">
            <w:pPr>
              <w:spacing w:before="50" w:after="50" w:line="200" w:lineRule="exact"/>
              <w:jc w:val="center"/>
              <w:rPr>
                <w:kern w:val="0"/>
                <w:szCs w:val="21"/>
              </w:rPr>
            </w:pPr>
            <w:r>
              <w:rPr>
                <w:rFonts w:hint="eastAsia"/>
                <w:kern w:val="0"/>
                <w:szCs w:val="21"/>
              </w:rPr>
              <w:t>\</w:t>
            </w:r>
          </w:p>
        </w:tc>
      </w:tr>
      <w:tr w14:paraId="01B8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18" w:type="dxa"/>
            <w:noWrap/>
            <w:vAlign w:val="center"/>
          </w:tcPr>
          <w:p w14:paraId="063A6952">
            <w:pPr>
              <w:spacing w:before="50" w:after="50" w:line="200" w:lineRule="exact"/>
              <w:jc w:val="center"/>
              <w:rPr>
                <w:kern w:val="0"/>
                <w:szCs w:val="21"/>
              </w:rPr>
            </w:pPr>
            <w:r>
              <w:rPr>
                <w:kern w:val="0"/>
                <w:szCs w:val="21"/>
              </w:rPr>
              <w:t>校准地点</w:t>
            </w:r>
          </w:p>
        </w:tc>
        <w:tc>
          <w:tcPr>
            <w:tcW w:w="7622" w:type="dxa"/>
            <w:gridSpan w:val="11"/>
            <w:noWrap/>
            <w:vAlign w:val="center"/>
          </w:tcPr>
          <w:p w14:paraId="09E7190D">
            <w:pPr>
              <w:spacing w:before="50" w:after="50" w:line="200" w:lineRule="exact"/>
              <w:jc w:val="left"/>
              <w:rPr>
                <w:kern w:val="0"/>
                <w:szCs w:val="21"/>
              </w:rPr>
            </w:pPr>
            <w:r>
              <w:rPr>
                <w:rFonts w:hint="eastAsia"/>
                <w:kern w:val="0"/>
                <w:szCs w:val="21"/>
              </w:rPr>
              <w:t>物流车间</w:t>
            </w:r>
          </w:p>
        </w:tc>
      </w:tr>
      <w:tr w14:paraId="1480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18" w:type="dxa"/>
            <w:noWrap/>
            <w:vAlign w:val="center"/>
          </w:tcPr>
          <w:p w14:paraId="2981C7B7">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校准日期</w:t>
            </w:r>
          </w:p>
        </w:tc>
        <w:tc>
          <w:tcPr>
            <w:tcW w:w="1538" w:type="dxa"/>
            <w:noWrap/>
            <w:vAlign w:val="center"/>
          </w:tcPr>
          <w:p w14:paraId="72D77DFD">
            <w:pPr>
              <w:spacing w:before="50" w:after="50" w:line="200" w:lineRule="exact"/>
              <w:jc w:val="center"/>
              <w:rPr>
                <w:rFonts w:ascii="Times New Roman" w:hAnsi="Times New Roman" w:cs="Times New Roman"/>
                <w:kern w:val="0"/>
                <w:szCs w:val="21"/>
              </w:rPr>
            </w:pP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w:t>
            </w:r>
            <w:r>
              <w:rPr>
                <w:rFonts w:hint="eastAsia" w:ascii="Times New Roman" w:hAnsi="Times New Roman" w:cs="Times New Roman"/>
                <w:szCs w:val="21"/>
              </w:rPr>
              <w:t>3</w:t>
            </w:r>
            <w:r>
              <w:rPr>
                <w:rFonts w:ascii="Times New Roman" w:hAnsi="Times New Roman" w:cs="Times New Roman"/>
                <w:szCs w:val="21"/>
              </w:rPr>
              <w:t>.</w:t>
            </w:r>
            <w:r>
              <w:rPr>
                <w:rFonts w:hint="eastAsia" w:ascii="Times New Roman" w:hAnsi="Times New Roman" w:cs="Times New Roman"/>
                <w:szCs w:val="21"/>
              </w:rPr>
              <w:t>20</w:t>
            </w:r>
          </w:p>
        </w:tc>
        <w:tc>
          <w:tcPr>
            <w:tcW w:w="1176" w:type="dxa"/>
            <w:gridSpan w:val="2"/>
            <w:noWrap/>
            <w:vAlign w:val="center"/>
          </w:tcPr>
          <w:p w14:paraId="500940D4">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环境温度</w:t>
            </w:r>
          </w:p>
        </w:tc>
        <w:tc>
          <w:tcPr>
            <w:tcW w:w="1334" w:type="dxa"/>
            <w:gridSpan w:val="2"/>
            <w:noWrap/>
            <w:vAlign w:val="center"/>
          </w:tcPr>
          <w:p w14:paraId="0E08F0D7">
            <w:pPr>
              <w:spacing w:before="50" w:after="50" w:line="200" w:lineRule="exact"/>
              <w:jc w:val="center"/>
              <w:rPr>
                <w:rFonts w:ascii="Times New Roman" w:hAnsi="Times New Roman" w:cs="Times New Roman"/>
                <w:kern w:val="0"/>
                <w:szCs w:val="21"/>
              </w:rPr>
            </w:pPr>
            <w:r>
              <w:rPr>
                <w:rFonts w:hint="eastAsia" w:ascii="Times New Roman" w:hAnsi="Times New Roman" w:eastAsia="黑体" w:cs="Times New Roman"/>
                <w:szCs w:val="21"/>
              </w:rPr>
              <w:t>2</w:t>
            </w:r>
            <w:r>
              <w:rPr>
                <w:rFonts w:ascii="Times New Roman" w:hAnsi="Times New Roman" w:eastAsia="黑体" w:cs="Times New Roman"/>
                <w:szCs w:val="21"/>
              </w:rPr>
              <w:t>1</w:t>
            </w:r>
            <w:r>
              <w:rPr>
                <w:rFonts w:ascii="Times New Roman" w:hAnsi="Times New Roman" w:cs="Times New Roman"/>
                <w:kern w:val="0"/>
                <w:szCs w:val="21"/>
              </w:rPr>
              <w:t>℃</w:t>
            </w:r>
          </w:p>
        </w:tc>
        <w:tc>
          <w:tcPr>
            <w:tcW w:w="1729" w:type="dxa"/>
            <w:gridSpan w:val="4"/>
            <w:noWrap/>
            <w:vAlign w:val="center"/>
          </w:tcPr>
          <w:p w14:paraId="080C2A32">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相对湿度</w:t>
            </w:r>
          </w:p>
        </w:tc>
        <w:tc>
          <w:tcPr>
            <w:tcW w:w="1845" w:type="dxa"/>
            <w:gridSpan w:val="2"/>
            <w:noWrap/>
            <w:vAlign w:val="center"/>
          </w:tcPr>
          <w:p w14:paraId="55BB7B95">
            <w:pPr>
              <w:spacing w:before="50" w:after="50" w:line="200" w:lineRule="exact"/>
              <w:rPr>
                <w:rFonts w:ascii="Times New Roman" w:hAnsi="Times New Roman" w:cs="Times New Roman"/>
                <w:kern w:val="0"/>
                <w:szCs w:val="21"/>
              </w:rPr>
            </w:pPr>
            <w:r>
              <w:rPr>
                <w:rFonts w:hint="eastAsia" w:ascii="Times New Roman" w:hAnsi="Times New Roman" w:cs="Times New Roman"/>
                <w:kern w:val="0"/>
                <w:szCs w:val="21"/>
              </w:rPr>
              <w:t>46</w:t>
            </w:r>
            <w:r>
              <w:rPr>
                <w:rFonts w:ascii="Times New Roman" w:hAnsi="Times New Roman" w:cs="Times New Roman"/>
                <w:kern w:val="0"/>
                <w:szCs w:val="21"/>
              </w:rPr>
              <w:t>%</w:t>
            </w:r>
          </w:p>
        </w:tc>
      </w:tr>
      <w:tr w14:paraId="6EFDE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noWrap/>
            <w:vAlign w:val="center"/>
          </w:tcPr>
          <w:p w14:paraId="2EE6450D">
            <w:pPr>
              <w:spacing w:before="50" w:after="50" w:line="200" w:lineRule="exact"/>
              <w:jc w:val="center"/>
              <w:rPr>
                <w:kern w:val="0"/>
                <w:szCs w:val="21"/>
              </w:rPr>
            </w:pPr>
            <w:r>
              <w:rPr>
                <w:kern w:val="0"/>
                <w:szCs w:val="21"/>
              </w:rPr>
              <w:t>校准依据</w:t>
            </w:r>
          </w:p>
        </w:tc>
        <w:tc>
          <w:tcPr>
            <w:tcW w:w="7622" w:type="dxa"/>
            <w:gridSpan w:val="11"/>
            <w:noWrap/>
            <w:vAlign w:val="center"/>
          </w:tcPr>
          <w:p w14:paraId="52F3D34C">
            <w:pPr>
              <w:spacing w:before="50" w:after="50" w:line="200" w:lineRule="exact"/>
              <w:ind w:right="370"/>
              <w:jc w:val="center"/>
              <w:rPr>
                <w:kern w:val="0"/>
                <w:szCs w:val="21"/>
              </w:rPr>
            </w:pPr>
            <w:r>
              <w:rPr>
                <w:rFonts w:ascii="Times New Roman" w:hAnsi="Times New Roman" w:cs="Times New Roman"/>
                <w:kern w:val="0"/>
                <w:szCs w:val="21"/>
              </w:rPr>
              <w:t>JJF XXX-20XX</w:t>
            </w:r>
            <w:r>
              <w:rPr>
                <w:rFonts w:hint="eastAsia" w:asciiTheme="minorEastAsia" w:hAnsiTheme="minorEastAsia"/>
                <w:sz w:val="24"/>
              </w:rPr>
              <w:t>机动式叉车秤</w:t>
            </w:r>
            <w:r>
              <w:rPr>
                <w:rFonts w:ascii="Times New Roman" w:hAnsi="Times New Roman" w:cs="Times New Roman"/>
                <w:szCs w:val="21"/>
              </w:rPr>
              <w:t>校准规范</w:t>
            </w:r>
          </w:p>
        </w:tc>
      </w:tr>
      <w:tr w14:paraId="675D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718" w:type="dxa"/>
            <w:noWrap/>
            <w:vAlign w:val="center"/>
          </w:tcPr>
          <w:p w14:paraId="1CA227EB">
            <w:pPr>
              <w:jc w:val="center"/>
              <w:rPr>
                <w:kern w:val="0"/>
                <w:szCs w:val="21"/>
              </w:rPr>
            </w:pPr>
            <w:r>
              <w:rPr>
                <w:kern w:val="0"/>
                <w:szCs w:val="21"/>
              </w:rPr>
              <w:t>校准员</w:t>
            </w:r>
          </w:p>
        </w:tc>
        <w:tc>
          <w:tcPr>
            <w:tcW w:w="2714" w:type="dxa"/>
            <w:gridSpan w:val="3"/>
            <w:noWrap/>
            <w:vAlign w:val="center"/>
          </w:tcPr>
          <w:p w14:paraId="13E223A3">
            <w:pPr>
              <w:spacing w:before="50" w:after="50" w:line="200" w:lineRule="exact"/>
              <w:jc w:val="center"/>
              <w:rPr>
                <w:rFonts w:ascii="Times New Roman" w:hAnsi="Times New Roman" w:cs="Times New Roman"/>
                <w:kern w:val="0"/>
                <w:szCs w:val="21"/>
              </w:rPr>
            </w:pPr>
            <w:r>
              <w:rPr>
                <w:rFonts w:hint="eastAsia" w:ascii="Times New Roman" w:hAnsi="Times New Roman" w:cs="Times New Roman"/>
                <w:kern w:val="0"/>
                <w:szCs w:val="21"/>
              </w:rPr>
              <w:t>吴慧芳</w:t>
            </w:r>
          </w:p>
        </w:tc>
        <w:tc>
          <w:tcPr>
            <w:tcW w:w="1334" w:type="dxa"/>
            <w:gridSpan w:val="2"/>
            <w:noWrap/>
            <w:vAlign w:val="center"/>
          </w:tcPr>
          <w:p w14:paraId="657DDFB5">
            <w:pPr>
              <w:spacing w:before="50" w:after="50" w:line="200" w:lineRule="exact"/>
              <w:jc w:val="center"/>
              <w:rPr>
                <w:kern w:val="0"/>
                <w:szCs w:val="21"/>
              </w:rPr>
            </w:pPr>
            <w:r>
              <w:rPr>
                <w:kern w:val="0"/>
                <w:szCs w:val="21"/>
              </w:rPr>
              <w:t>核验员</w:t>
            </w:r>
          </w:p>
        </w:tc>
        <w:tc>
          <w:tcPr>
            <w:tcW w:w="3574" w:type="dxa"/>
            <w:gridSpan w:val="6"/>
            <w:noWrap/>
            <w:vAlign w:val="center"/>
          </w:tcPr>
          <w:p w14:paraId="28FC0523">
            <w:pPr>
              <w:spacing w:before="50" w:after="50" w:line="200" w:lineRule="exact"/>
              <w:ind w:right="370"/>
              <w:jc w:val="center"/>
              <w:rPr>
                <w:kern w:val="0"/>
                <w:szCs w:val="21"/>
              </w:rPr>
            </w:pPr>
            <w:r>
              <w:rPr>
                <w:rFonts w:hint="eastAsia"/>
                <w:kern w:val="0"/>
                <w:szCs w:val="21"/>
              </w:rPr>
              <w:t>刘炜</w:t>
            </w:r>
          </w:p>
        </w:tc>
      </w:tr>
      <w:tr w14:paraId="13DF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18" w:type="dxa"/>
            <w:vMerge w:val="restart"/>
            <w:noWrap/>
            <w:vAlign w:val="center"/>
          </w:tcPr>
          <w:p w14:paraId="15ED3FC2">
            <w:pPr>
              <w:spacing w:before="50" w:after="50"/>
              <w:jc w:val="center"/>
              <w:rPr>
                <w:kern w:val="0"/>
                <w:szCs w:val="21"/>
              </w:rPr>
            </w:pPr>
            <w:r>
              <w:rPr>
                <w:kern w:val="0"/>
                <w:szCs w:val="21"/>
              </w:rPr>
              <w:t>主要计量标准器</w:t>
            </w:r>
          </w:p>
        </w:tc>
        <w:tc>
          <w:tcPr>
            <w:tcW w:w="2036" w:type="dxa"/>
            <w:gridSpan w:val="2"/>
            <w:noWrap/>
            <w:vAlign w:val="center"/>
          </w:tcPr>
          <w:p w14:paraId="49B3A1AF">
            <w:pPr>
              <w:pStyle w:val="40"/>
              <w:tabs>
                <w:tab w:val="center" w:pos="4201"/>
                <w:tab w:val="right" w:leader="dot" w:pos="9298"/>
              </w:tabs>
              <w:ind w:firstLine="0" w:firstLineChars="0"/>
              <w:jc w:val="center"/>
              <w:rPr>
                <w:rFonts w:ascii="Times New Roman"/>
                <w:szCs w:val="21"/>
              </w:rPr>
            </w:pPr>
            <w:r>
              <w:rPr>
                <w:rFonts w:ascii="Times New Roman"/>
                <w:szCs w:val="21"/>
              </w:rPr>
              <w:t>名称/编号</w:t>
            </w:r>
          </w:p>
        </w:tc>
        <w:tc>
          <w:tcPr>
            <w:tcW w:w="2478" w:type="dxa"/>
            <w:gridSpan w:val="5"/>
            <w:noWrap/>
            <w:vAlign w:val="center"/>
          </w:tcPr>
          <w:p w14:paraId="0B4E96DC">
            <w:pPr>
              <w:pStyle w:val="40"/>
              <w:tabs>
                <w:tab w:val="center" w:pos="4201"/>
                <w:tab w:val="right" w:leader="dot" w:pos="9298"/>
              </w:tabs>
              <w:ind w:firstLine="0" w:firstLineChars="0"/>
              <w:jc w:val="center"/>
              <w:rPr>
                <w:rFonts w:ascii="Times New Roman"/>
                <w:szCs w:val="21"/>
              </w:rPr>
            </w:pPr>
            <w:r>
              <w:rPr>
                <w:rFonts w:ascii="Times New Roman"/>
                <w:szCs w:val="21"/>
              </w:rPr>
              <w:t>测量范围/扩展不确定度</w:t>
            </w:r>
          </w:p>
        </w:tc>
        <w:tc>
          <w:tcPr>
            <w:tcW w:w="3108" w:type="dxa"/>
            <w:gridSpan w:val="4"/>
            <w:noWrap/>
            <w:vAlign w:val="center"/>
          </w:tcPr>
          <w:p w14:paraId="60FE390E">
            <w:pPr>
              <w:pStyle w:val="40"/>
              <w:tabs>
                <w:tab w:val="center" w:pos="4201"/>
                <w:tab w:val="right" w:leader="dot" w:pos="9298"/>
              </w:tabs>
              <w:ind w:firstLine="0" w:firstLineChars="0"/>
              <w:jc w:val="center"/>
              <w:rPr>
                <w:rFonts w:ascii="Times New Roman"/>
                <w:szCs w:val="21"/>
              </w:rPr>
            </w:pPr>
            <w:r>
              <w:rPr>
                <w:rFonts w:ascii="Times New Roman"/>
                <w:szCs w:val="21"/>
              </w:rPr>
              <w:t>证书号/有效期</w:t>
            </w:r>
          </w:p>
        </w:tc>
      </w:tr>
      <w:tr w14:paraId="6C36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vMerge w:val="continue"/>
            <w:noWrap/>
            <w:vAlign w:val="center"/>
          </w:tcPr>
          <w:p w14:paraId="0A89CF1D">
            <w:pPr>
              <w:spacing w:before="50" w:after="50" w:line="200" w:lineRule="exact"/>
              <w:jc w:val="center"/>
              <w:rPr>
                <w:kern w:val="0"/>
              </w:rPr>
            </w:pPr>
          </w:p>
        </w:tc>
        <w:tc>
          <w:tcPr>
            <w:tcW w:w="2036" w:type="dxa"/>
            <w:gridSpan w:val="2"/>
            <w:noWrap/>
            <w:vAlign w:val="center"/>
          </w:tcPr>
          <w:p w14:paraId="63DB34F8">
            <w:pPr>
              <w:spacing w:before="50" w:after="50" w:line="200" w:lineRule="exact"/>
              <w:jc w:val="center"/>
              <w:rPr>
                <w:kern w:val="0"/>
              </w:rPr>
            </w:pPr>
            <w:r>
              <w:rPr>
                <w:rFonts w:ascii="Times New Roman" w:hAnsi="Times New Roman" w:eastAsia="黑体" w:cs="Times New Roman"/>
                <w:szCs w:val="21"/>
              </w:rPr>
              <w:t>(0~</w:t>
            </w:r>
            <w:r>
              <w:rPr>
                <w:rFonts w:hint="eastAsia" w:ascii="Times New Roman" w:hAnsi="Times New Roman" w:eastAsia="黑体" w:cs="Times New Roman"/>
                <w:szCs w:val="21"/>
              </w:rPr>
              <w:t>4000</w:t>
            </w:r>
            <w:r>
              <w:rPr>
                <w:rFonts w:ascii="Times New Roman" w:hAnsi="Times New Roman" w:eastAsia="黑体" w:cs="Times New Roman"/>
                <w:szCs w:val="21"/>
              </w:rPr>
              <w:t>)</w:t>
            </w:r>
            <w:r>
              <w:rPr>
                <w:rFonts w:hint="eastAsia" w:ascii="Times New Roman" w:hAnsi="Times New Roman" w:eastAsia="黑体" w:cs="Times New Roman"/>
                <w:szCs w:val="21"/>
              </w:rPr>
              <w:t>kg</w:t>
            </w:r>
          </w:p>
        </w:tc>
        <w:tc>
          <w:tcPr>
            <w:tcW w:w="2478" w:type="dxa"/>
            <w:gridSpan w:val="5"/>
            <w:noWrap/>
            <w:vAlign w:val="center"/>
          </w:tcPr>
          <w:p w14:paraId="6B8BF917">
            <w:pPr>
              <w:spacing w:before="50" w:after="50" w:line="200" w:lineRule="exact"/>
              <w:jc w:val="center"/>
              <w:rPr>
                <w:kern w:val="0"/>
              </w:rPr>
            </w:pPr>
            <w:r>
              <w:rPr>
                <w:rFonts w:hint="eastAsia" w:ascii="Times New Roman" w:hAnsi="Times New Roman" w:cs="Times New Roman"/>
                <w:szCs w:val="21"/>
              </w:rPr>
              <w:t>M</w:t>
            </w:r>
            <w:r>
              <w:rPr>
                <w:rFonts w:hint="eastAsia" w:ascii="Times New Roman" w:hAnsi="Times New Roman" w:cs="Times New Roman"/>
                <w:szCs w:val="21"/>
                <w:vertAlign w:val="subscript"/>
              </w:rPr>
              <w:t>1</w:t>
            </w:r>
            <w:r>
              <w:rPr>
                <w:rFonts w:hint="eastAsia" w:ascii="Times New Roman" w:hAnsi="Times New Roman" w:cs="Times New Roman"/>
                <w:szCs w:val="21"/>
              </w:rPr>
              <w:t>等级</w:t>
            </w:r>
          </w:p>
        </w:tc>
        <w:tc>
          <w:tcPr>
            <w:tcW w:w="3108" w:type="dxa"/>
            <w:gridSpan w:val="4"/>
            <w:noWrap/>
            <w:vAlign w:val="center"/>
          </w:tcPr>
          <w:p w14:paraId="73DFCFE1">
            <w:pPr>
              <w:spacing w:before="50" w:after="50" w:line="200" w:lineRule="exact"/>
              <w:jc w:val="center"/>
              <w:rPr>
                <w:kern w:val="0"/>
                <w:szCs w:val="21"/>
              </w:rPr>
            </w:pPr>
            <w:r>
              <w:rPr>
                <w:rFonts w:hint="eastAsia" w:ascii="Times New Roman" w:hAnsi="Times New Roman" w:cs="Times New Roman"/>
                <w:szCs w:val="21"/>
              </w:rPr>
              <w:t>M</w:t>
            </w:r>
            <w:r>
              <w:rPr>
                <w:rFonts w:ascii="Times New Roman" w:hAnsi="Times New Roman" w:cs="Times New Roman"/>
                <w:szCs w:val="21"/>
              </w:rPr>
              <w:t>202</w:t>
            </w:r>
            <w:r>
              <w:rPr>
                <w:rFonts w:hint="eastAsia" w:ascii="Times New Roman" w:hAnsi="Times New Roman" w:cs="Times New Roman"/>
                <w:szCs w:val="21"/>
              </w:rPr>
              <w:t>5</w:t>
            </w:r>
            <w:r>
              <w:rPr>
                <w:rFonts w:ascii="Times New Roman" w:hAnsi="Times New Roman" w:cs="Times New Roman"/>
                <w:szCs w:val="21"/>
              </w:rPr>
              <w:t>-</w:t>
            </w:r>
            <w:r>
              <w:rPr>
                <w:rFonts w:hint="eastAsia" w:ascii="Times New Roman" w:hAnsi="Times New Roman" w:cs="Times New Roman"/>
                <w:szCs w:val="21"/>
              </w:rPr>
              <w:t>30175431/</w:t>
            </w: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.6.16</w:t>
            </w:r>
          </w:p>
        </w:tc>
      </w:tr>
      <w:tr w14:paraId="0EDB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18" w:type="dxa"/>
            <w:vMerge w:val="continue"/>
            <w:noWrap/>
            <w:vAlign w:val="center"/>
          </w:tcPr>
          <w:p w14:paraId="0E5F19A7">
            <w:pPr>
              <w:spacing w:before="50" w:after="50" w:line="200" w:lineRule="exact"/>
              <w:jc w:val="center"/>
              <w:rPr>
                <w:kern w:val="0"/>
                <w:szCs w:val="21"/>
              </w:rPr>
            </w:pPr>
          </w:p>
        </w:tc>
        <w:tc>
          <w:tcPr>
            <w:tcW w:w="2036" w:type="dxa"/>
            <w:gridSpan w:val="2"/>
            <w:noWrap/>
            <w:vAlign w:val="center"/>
          </w:tcPr>
          <w:p w14:paraId="7167C327">
            <w:pPr>
              <w:spacing w:before="50" w:after="50" w:line="200" w:lineRule="exact"/>
              <w:jc w:val="center"/>
              <w:rPr>
                <w:kern w:val="0"/>
                <w:szCs w:val="21"/>
              </w:rPr>
            </w:pPr>
          </w:p>
        </w:tc>
        <w:tc>
          <w:tcPr>
            <w:tcW w:w="2478" w:type="dxa"/>
            <w:gridSpan w:val="5"/>
            <w:noWrap/>
            <w:vAlign w:val="center"/>
          </w:tcPr>
          <w:p w14:paraId="34B6A4CE">
            <w:pPr>
              <w:spacing w:before="50" w:after="50" w:line="200" w:lineRule="exact"/>
              <w:jc w:val="center"/>
              <w:rPr>
                <w:kern w:val="0"/>
                <w:szCs w:val="21"/>
              </w:rPr>
            </w:pPr>
          </w:p>
        </w:tc>
        <w:tc>
          <w:tcPr>
            <w:tcW w:w="3108" w:type="dxa"/>
            <w:gridSpan w:val="4"/>
            <w:noWrap/>
            <w:vAlign w:val="center"/>
          </w:tcPr>
          <w:p w14:paraId="5DDD5391">
            <w:pPr>
              <w:spacing w:before="50" w:after="50" w:line="200" w:lineRule="exact"/>
              <w:jc w:val="center"/>
              <w:rPr>
                <w:kern w:val="0"/>
                <w:szCs w:val="21"/>
              </w:rPr>
            </w:pPr>
          </w:p>
        </w:tc>
      </w:tr>
      <w:tr w14:paraId="0D6A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340" w:type="dxa"/>
            <w:gridSpan w:val="12"/>
            <w:noWrap/>
            <w:vAlign w:val="center"/>
          </w:tcPr>
          <w:p w14:paraId="219287A6">
            <w:pPr>
              <w:jc w:val="left"/>
              <w:rPr>
                <w:kern w:val="0"/>
                <w:szCs w:val="21"/>
              </w:rPr>
            </w:pPr>
            <w:r>
              <w:rPr>
                <w:kern w:val="0"/>
                <w:szCs w:val="21"/>
              </w:rPr>
              <w:t>1.称量示值误差                                  单位：</w:t>
            </w:r>
            <w:r>
              <w:rPr>
                <w:rFonts w:ascii="Times New Roman" w:hAnsi="Times New Roman" w:cs="Times New Roman"/>
                <w:kern w:val="0"/>
                <w:szCs w:val="21"/>
              </w:rPr>
              <w:t>kg</w:t>
            </w:r>
          </w:p>
        </w:tc>
      </w:tr>
      <w:tr w14:paraId="345B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51C6E8E2">
            <w:pPr>
              <w:jc w:val="center"/>
              <w:rPr>
                <w:kern w:val="0"/>
                <w:szCs w:val="21"/>
              </w:rPr>
            </w:pPr>
            <w:r>
              <w:rPr>
                <w:kern w:val="0"/>
                <w:szCs w:val="21"/>
              </w:rPr>
              <w:t>载荷</w:t>
            </w:r>
            <w:r>
              <w:rPr>
                <w:i/>
                <w:iCs/>
                <w:kern w:val="0"/>
                <w:szCs w:val="21"/>
              </w:rPr>
              <w:t>L</w:t>
            </w:r>
          </w:p>
        </w:tc>
        <w:tc>
          <w:tcPr>
            <w:tcW w:w="1538" w:type="dxa"/>
            <w:noWrap/>
            <w:vAlign w:val="center"/>
          </w:tcPr>
          <w:p w14:paraId="56E1088E">
            <w:pPr>
              <w:jc w:val="center"/>
              <w:rPr>
                <w:kern w:val="0"/>
                <w:szCs w:val="21"/>
              </w:rPr>
            </w:pPr>
            <w:r>
              <w:rPr>
                <w:kern w:val="0"/>
                <w:szCs w:val="21"/>
              </w:rPr>
              <w:t>示值</w:t>
            </w:r>
            <w:r>
              <w:rPr>
                <w:i/>
                <w:iCs/>
                <w:kern w:val="0"/>
                <w:szCs w:val="21"/>
              </w:rPr>
              <w:t>I</w:t>
            </w:r>
          </w:p>
        </w:tc>
        <w:tc>
          <w:tcPr>
            <w:tcW w:w="1176" w:type="dxa"/>
            <w:gridSpan w:val="2"/>
            <w:noWrap/>
            <w:vAlign w:val="center"/>
          </w:tcPr>
          <w:p w14:paraId="1212235A">
            <w:pPr>
              <w:jc w:val="center"/>
              <w:rPr>
                <w:kern w:val="0"/>
                <w:szCs w:val="21"/>
              </w:rPr>
            </w:pPr>
            <w:r>
              <w:rPr>
                <w:kern w:val="0"/>
                <w:szCs w:val="21"/>
              </w:rPr>
              <w:t>附加载荷</w:t>
            </w:r>
            <w:r>
              <w:rPr>
                <w:i/>
                <w:iCs/>
                <w:kern w:val="0"/>
                <w:szCs w:val="21"/>
              </w:rPr>
              <w:t>ΔL</w:t>
            </w:r>
          </w:p>
        </w:tc>
        <w:tc>
          <w:tcPr>
            <w:tcW w:w="1334" w:type="dxa"/>
            <w:gridSpan w:val="2"/>
            <w:noWrap/>
            <w:vAlign w:val="center"/>
          </w:tcPr>
          <w:p w14:paraId="5CE2FF85">
            <w:pPr>
              <w:jc w:val="center"/>
              <w:rPr>
                <w:kern w:val="0"/>
                <w:szCs w:val="21"/>
              </w:rPr>
            </w:pPr>
            <w:r>
              <w:rPr>
                <w:kern w:val="0"/>
                <w:szCs w:val="21"/>
              </w:rPr>
              <w:t>误差</w:t>
            </w:r>
            <w:r>
              <w:rPr>
                <w:i/>
                <w:iCs/>
                <w:kern w:val="0"/>
                <w:szCs w:val="21"/>
              </w:rPr>
              <w:t>E</w:t>
            </w:r>
          </w:p>
        </w:tc>
        <w:tc>
          <w:tcPr>
            <w:tcW w:w="1357" w:type="dxa"/>
            <w:gridSpan w:val="3"/>
            <w:noWrap/>
            <w:vAlign w:val="center"/>
          </w:tcPr>
          <w:p w14:paraId="0B718AA1">
            <w:pPr>
              <w:jc w:val="center"/>
              <w:rPr>
                <w:kern w:val="0"/>
                <w:szCs w:val="21"/>
              </w:rPr>
            </w:pPr>
            <w:r>
              <w:rPr>
                <w:kern w:val="0"/>
                <w:szCs w:val="21"/>
              </w:rPr>
              <w:t>修正误差</w:t>
            </w:r>
            <w:r>
              <w:rPr>
                <w:i/>
                <w:iCs/>
                <w:kern w:val="0"/>
                <w:szCs w:val="21"/>
              </w:rPr>
              <w:t>E</w:t>
            </w:r>
            <w:r>
              <w:rPr>
                <w:kern w:val="0"/>
                <w:szCs w:val="21"/>
                <w:vertAlign w:val="subscript"/>
              </w:rPr>
              <w:t>c</w:t>
            </w:r>
          </w:p>
        </w:tc>
        <w:tc>
          <w:tcPr>
            <w:tcW w:w="2217" w:type="dxa"/>
            <w:gridSpan w:val="3"/>
            <w:noWrap/>
            <w:vAlign w:val="center"/>
          </w:tcPr>
          <w:p w14:paraId="1DDFF8E3">
            <w:pPr>
              <w:jc w:val="center"/>
              <w:rPr>
                <w:kern w:val="0"/>
                <w:szCs w:val="21"/>
              </w:rPr>
            </w:pPr>
            <w:r>
              <w:rPr>
                <w:kern w:val="0"/>
                <w:szCs w:val="21"/>
              </w:rPr>
              <w:t>扩展不确定度</w:t>
            </w:r>
            <w:r>
              <w:rPr>
                <w:i/>
                <w:iCs/>
                <w:kern w:val="0"/>
                <w:szCs w:val="21"/>
              </w:rPr>
              <w:t>U</w:t>
            </w:r>
            <w:r>
              <w:rPr>
                <w:kern w:val="0"/>
                <w:szCs w:val="21"/>
              </w:rPr>
              <w:t>（</w:t>
            </w:r>
            <w:r>
              <w:rPr>
                <w:i/>
                <w:iCs/>
                <w:kern w:val="0"/>
                <w:szCs w:val="21"/>
              </w:rPr>
              <w:t>k</w:t>
            </w:r>
            <w:r>
              <w:rPr>
                <w:kern w:val="0"/>
                <w:szCs w:val="21"/>
              </w:rPr>
              <w:t>=2）</w:t>
            </w:r>
          </w:p>
        </w:tc>
      </w:tr>
      <w:tr w14:paraId="5172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4647288B">
            <w:pPr>
              <w:jc w:val="center"/>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2</w:t>
            </w:r>
            <w:r>
              <w:rPr>
                <w:rFonts w:ascii="Times New Roman" w:hAnsi="Times New Roman" w:cs="Times New Roman"/>
                <w:kern w:val="0"/>
                <w:szCs w:val="21"/>
              </w:rPr>
              <w:t>0</w:t>
            </w:r>
          </w:p>
        </w:tc>
        <w:tc>
          <w:tcPr>
            <w:tcW w:w="1538" w:type="dxa"/>
            <w:noWrap/>
            <w:vAlign w:val="center"/>
          </w:tcPr>
          <w:p w14:paraId="32EB3955">
            <w:pPr>
              <w:jc w:val="center"/>
              <w:rPr>
                <w:rFonts w:ascii="Times New Roman" w:hAnsi="Times New Roman" w:cs="Times New Roman"/>
                <w:kern w:val="0"/>
                <w:szCs w:val="21"/>
              </w:rPr>
            </w:pPr>
            <w:r>
              <w:rPr>
                <w:rFonts w:hint="eastAsia" w:ascii="Times New Roman" w:hAnsi="Times New Roman" w:cs="Times New Roman"/>
                <w:szCs w:val="21"/>
              </w:rPr>
              <w:t>2</w:t>
            </w:r>
            <w:r>
              <w:rPr>
                <w:rFonts w:ascii="Times New Roman" w:hAnsi="Times New Roman" w:cs="Times New Roman"/>
                <w:szCs w:val="21"/>
              </w:rPr>
              <w:t>0</w:t>
            </w:r>
          </w:p>
        </w:tc>
        <w:tc>
          <w:tcPr>
            <w:tcW w:w="1176" w:type="dxa"/>
            <w:gridSpan w:val="2"/>
            <w:noWrap/>
            <w:vAlign w:val="center"/>
          </w:tcPr>
          <w:p w14:paraId="05034DBF">
            <w:pPr>
              <w:jc w:val="center"/>
              <w:rPr>
                <w:rFonts w:ascii="Times New Roman" w:hAnsi="Times New Roman" w:cs="Times New Roman"/>
                <w:kern w:val="0"/>
                <w:szCs w:val="21"/>
              </w:rPr>
            </w:pPr>
            <w:r>
              <w:rPr>
                <w:rFonts w:hint="eastAsia" w:ascii="Times New Roman" w:hAnsi="Times New Roman" w:cs="Times New Roman"/>
                <w:szCs w:val="21"/>
              </w:rPr>
              <w:t>1.2</w:t>
            </w:r>
          </w:p>
        </w:tc>
        <w:tc>
          <w:tcPr>
            <w:tcW w:w="1334" w:type="dxa"/>
            <w:gridSpan w:val="2"/>
            <w:noWrap/>
            <w:vAlign w:val="center"/>
          </w:tcPr>
          <w:p w14:paraId="6ACA4006">
            <w:pPr>
              <w:jc w:val="center"/>
              <w:rPr>
                <w:rFonts w:ascii="Times New Roman" w:hAnsi="Times New Roman" w:cs="Times New Roman"/>
                <w:kern w:val="0"/>
                <w:szCs w:val="21"/>
              </w:rPr>
            </w:pPr>
            <w:r>
              <w:rPr>
                <w:rFonts w:hint="eastAsia" w:ascii="Times New Roman" w:hAnsi="Times New Roman" w:cs="Times New Roman"/>
                <w:szCs w:val="21"/>
              </w:rPr>
              <w:t>-</w:t>
            </w:r>
            <w:r>
              <w:rPr>
                <w:rFonts w:ascii="Times New Roman" w:hAnsi="Times New Roman" w:cs="Times New Roman"/>
                <w:szCs w:val="21"/>
              </w:rPr>
              <w:t>0.</w:t>
            </w:r>
            <w:r>
              <w:rPr>
                <w:rFonts w:hint="eastAsia" w:ascii="Times New Roman" w:hAnsi="Times New Roman" w:cs="Times New Roman"/>
                <w:szCs w:val="21"/>
              </w:rPr>
              <w:t>2</w:t>
            </w:r>
          </w:p>
        </w:tc>
        <w:tc>
          <w:tcPr>
            <w:tcW w:w="1357" w:type="dxa"/>
            <w:gridSpan w:val="3"/>
            <w:noWrap/>
            <w:vAlign w:val="center"/>
          </w:tcPr>
          <w:p w14:paraId="6C070363">
            <w:pPr>
              <w:jc w:val="center"/>
              <w:rPr>
                <w:rFonts w:ascii="Times New Roman" w:hAnsi="Times New Roman" w:cs="Times New Roman"/>
                <w:kern w:val="0"/>
                <w:szCs w:val="21"/>
              </w:rPr>
            </w:pPr>
          </w:p>
        </w:tc>
        <w:tc>
          <w:tcPr>
            <w:tcW w:w="2217" w:type="dxa"/>
            <w:gridSpan w:val="3"/>
            <w:noWrap/>
            <w:vAlign w:val="center"/>
          </w:tcPr>
          <w:p w14:paraId="6419EBAB">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0</w:t>
            </w:r>
          </w:p>
        </w:tc>
      </w:tr>
      <w:tr w14:paraId="4F35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EE01CB1">
            <w:pPr>
              <w:jc w:val="center"/>
              <w:rPr>
                <w:rFonts w:ascii="Times New Roman" w:hAnsi="Times New Roman" w:cs="Times New Roman"/>
                <w:kern w:val="0"/>
                <w:szCs w:val="21"/>
              </w:rPr>
            </w:pPr>
            <w:r>
              <w:rPr>
                <w:rFonts w:hint="eastAsia" w:ascii="Times New Roman" w:hAnsi="Times New Roman" w:cs="Times New Roman"/>
                <w:szCs w:val="21"/>
              </w:rPr>
              <w:t>40</w:t>
            </w:r>
          </w:p>
        </w:tc>
        <w:tc>
          <w:tcPr>
            <w:tcW w:w="1538" w:type="dxa"/>
            <w:noWrap/>
            <w:vAlign w:val="center"/>
          </w:tcPr>
          <w:p w14:paraId="36B99B47">
            <w:pPr>
              <w:jc w:val="center"/>
              <w:rPr>
                <w:rFonts w:ascii="Times New Roman" w:hAnsi="Times New Roman" w:cs="Times New Roman"/>
                <w:kern w:val="0"/>
                <w:szCs w:val="21"/>
              </w:rPr>
            </w:pPr>
            <w:r>
              <w:rPr>
                <w:rFonts w:hint="eastAsia" w:ascii="Times New Roman" w:hAnsi="Times New Roman" w:cs="Times New Roman"/>
                <w:szCs w:val="21"/>
              </w:rPr>
              <w:t>40</w:t>
            </w:r>
          </w:p>
        </w:tc>
        <w:tc>
          <w:tcPr>
            <w:tcW w:w="1176" w:type="dxa"/>
            <w:gridSpan w:val="2"/>
            <w:noWrap/>
            <w:vAlign w:val="center"/>
          </w:tcPr>
          <w:p w14:paraId="0986B8A1">
            <w:pPr>
              <w:jc w:val="center"/>
              <w:rPr>
                <w:rFonts w:ascii="Times New Roman" w:hAnsi="Times New Roman" w:cs="Times New Roman"/>
                <w:kern w:val="0"/>
                <w:szCs w:val="21"/>
              </w:rPr>
            </w:pPr>
            <w:r>
              <w:rPr>
                <w:rFonts w:hint="eastAsia" w:ascii="Times New Roman" w:hAnsi="Times New Roman" w:eastAsia="宋体" w:cs="Times New Roman"/>
                <w:szCs w:val="21"/>
              </w:rPr>
              <w:t>1.2</w:t>
            </w:r>
          </w:p>
        </w:tc>
        <w:tc>
          <w:tcPr>
            <w:tcW w:w="1334" w:type="dxa"/>
            <w:gridSpan w:val="2"/>
            <w:noWrap/>
            <w:vAlign w:val="center"/>
          </w:tcPr>
          <w:p w14:paraId="1065B70E">
            <w:pPr>
              <w:jc w:val="center"/>
              <w:rPr>
                <w:rFonts w:ascii="Times New Roman" w:hAnsi="Times New Roman" w:cs="Times New Roman"/>
                <w:kern w:val="0"/>
                <w:szCs w:val="21"/>
              </w:rPr>
            </w:pPr>
            <w:r>
              <w:rPr>
                <w:rFonts w:hint="eastAsia" w:ascii="Times New Roman" w:hAnsi="Times New Roman" w:cs="Times New Roman"/>
                <w:szCs w:val="21"/>
              </w:rPr>
              <w:t>-0.2</w:t>
            </w:r>
          </w:p>
        </w:tc>
        <w:tc>
          <w:tcPr>
            <w:tcW w:w="1357" w:type="dxa"/>
            <w:gridSpan w:val="3"/>
            <w:noWrap/>
            <w:vAlign w:val="center"/>
          </w:tcPr>
          <w:p w14:paraId="292C6144">
            <w:pPr>
              <w:jc w:val="center"/>
              <w:rPr>
                <w:rFonts w:ascii="Times New Roman" w:hAnsi="Times New Roman" w:cs="Times New Roman"/>
                <w:kern w:val="0"/>
                <w:szCs w:val="21"/>
              </w:rPr>
            </w:pPr>
            <w:r>
              <w:rPr>
                <w:rFonts w:hint="eastAsia" w:ascii="Times New Roman" w:hAnsi="Times New Roman" w:cs="Times New Roman"/>
                <w:szCs w:val="21"/>
              </w:rPr>
              <w:t>0.0</w:t>
            </w:r>
          </w:p>
        </w:tc>
        <w:tc>
          <w:tcPr>
            <w:tcW w:w="2217" w:type="dxa"/>
            <w:gridSpan w:val="3"/>
            <w:noWrap/>
            <w:vAlign w:val="center"/>
          </w:tcPr>
          <w:p w14:paraId="269C24A1">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0</w:t>
            </w:r>
          </w:p>
        </w:tc>
      </w:tr>
      <w:tr w14:paraId="6DE9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62E296F6">
            <w:pPr>
              <w:jc w:val="center"/>
              <w:rPr>
                <w:rFonts w:ascii="Times New Roman" w:hAnsi="Times New Roman" w:cs="Times New Roman"/>
                <w:kern w:val="0"/>
                <w:szCs w:val="21"/>
              </w:rPr>
            </w:pPr>
            <w:r>
              <w:rPr>
                <w:rFonts w:hint="eastAsia" w:ascii="Times New Roman" w:hAnsi="Times New Roman" w:cs="Times New Roman"/>
                <w:szCs w:val="21"/>
              </w:rPr>
              <w:t>10</w:t>
            </w:r>
            <w:r>
              <w:rPr>
                <w:rFonts w:ascii="Times New Roman" w:hAnsi="Times New Roman" w:cs="Times New Roman"/>
                <w:szCs w:val="21"/>
              </w:rPr>
              <w:t>00</w:t>
            </w:r>
          </w:p>
        </w:tc>
        <w:tc>
          <w:tcPr>
            <w:tcW w:w="1538" w:type="dxa"/>
            <w:noWrap/>
            <w:vAlign w:val="center"/>
          </w:tcPr>
          <w:p w14:paraId="29C63AD4">
            <w:pPr>
              <w:jc w:val="center"/>
              <w:rPr>
                <w:rFonts w:ascii="Times New Roman" w:hAnsi="Times New Roman" w:cs="Times New Roman"/>
                <w:kern w:val="0"/>
                <w:szCs w:val="21"/>
              </w:rPr>
            </w:pPr>
            <w:r>
              <w:rPr>
                <w:rFonts w:hint="eastAsia" w:ascii="Times New Roman" w:hAnsi="Times New Roman" w:cs="Times New Roman"/>
                <w:szCs w:val="21"/>
              </w:rPr>
              <w:t>1000</w:t>
            </w:r>
          </w:p>
        </w:tc>
        <w:tc>
          <w:tcPr>
            <w:tcW w:w="1176" w:type="dxa"/>
            <w:gridSpan w:val="2"/>
            <w:noWrap/>
            <w:vAlign w:val="center"/>
          </w:tcPr>
          <w:p w14:paraId="34CB9A3A">
            <w:pPr>
              <w:jc w:val="center"/>
              <w:rPr>
                <w:rFonts w:ascii="Times New Roman" w:hAnsi="Times New Roman" w:cs="Times New Roman"/>
                <w:kern w:val="0"/>
                <w:szCs w:val="21"/>
              </w:rPr>
            </w:pPr>
            <w:r>
              <w:rPr>
                <w:rFonts w:hint="eastAsia" w:ascii="Times New Roman" w:hAnsi="Times New Roman" w:eastAsia="宋体" w:cs="Times New Roman"/>
                <w:szCs w:val="21"/>
              </w:rPr>
              <w:t>1.4</w:t>
            </w:r>
          </w:p>
        </w:tc>
        <w:tc>
          <w:tcPr>
            <w:tcW w:w="1334" w:type="dxa"/>
            <w:gridSpan w:val="2"/>
            <w:noWrap/>
            <w:vAlign w:val="center"/>
          </w:tcPr>
          <w:p w14:paraId="01E87A4A">
            <w:pPr>
              <w:jc w:val="center"/>
              <w:rPr>
                <w:rFonts w:ascii="Times New Roman" w:hAnsi="Times New Roman" w:cs="Times New Roman"/>
                <w:kern w:val="0"/>
                <w:szCs w:val="21"/>
              </w:rPr>
            </w:pPr>
            <w:r>
              <w:rPr>
                <w:rFonts w:hint="eastAsia" w:ascii="Times New Roman" w:hAnsi="Times New Roman" w:cs="Times New Roman"/>
                <w:szCs w:val="21"/>
              </w:rPr>
              <w:t>-0.4</w:t>
            </w:r>
          </w:p>
        </w:tc>
        <w:tc>
          <w:tcPr>
            <w:tcW w:w="1357" w:type="dxa"/>
            <w:gridSpan w:val="3"/>
            <w:noWrap/>
            <w:vAlign w:val="center"/>
          </w:tcPr>
          <w:p w14:paraId="4EA82CD8">
            <w:pPr>
              <w:jc w:val="center"/>
              <w:rPr>
                <w:rFonts w:ascii="Times New Roman" w:hAnsi="Times New Roman" w:cs="Times New Roman"/>
                <w:kern w:val="0"/>
                <w:szCs w:val="21"/>
              </w:rPr>
            </w:pPr>
            <w:r>
              <w:rPr>
                <w:rFonts w:hint="eastAsia" w:ascii="Times New Roman" w:hAnsi="Times New Roman" w:cs="Times New Roman"/>
                <w:szCs w:val="21"/>
              </w:rPr>
              <w:t>-0.2</w:t>
            </w:r>
          </w:p>
        </w:tc>
        <w:tc>
          <w:tcPr>
            <w:tcW w:w="2217" w:type="dxa"/>
            <w:gridSpan w:val="3"/>
            <w:noWrap/>
            <w:vAlign w:val="center"/>
          </w:tcPr>
          <w:p w14:paraId="24CD2AA5">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0</w:t>
            </w:r>
          </w:p>
        </w:tc>
      </w:tr>
      <w:tr w14:paraId="6B5B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E790E4E">
            <w:pPr>
              <w:jc w:val="center"/>
              <w:rPr>
                <w:rFonts w:ascii="Times New Roman" w:hAnsi="Times New Roman" w:cs="Times New Roman"/>
                <w:kern w:val="0"/>
                <w:szCs w:val="21"/>
              </w:rPr>
            </w:pPr>
            <w:r>
              <w:rPr>
                <w:rFonts w:hint="eastAsia" w:ascii="Times New Roman" w:hAnsi="Times New Roman" w:cs="Times New Roman"/>
                <w:szCs w:val="21"/>
              </w:rPr>
              <w:t>2</w:t>
            </w:r>
            <w:r>
              <w:rPr>
                <w:rFonts w:ascii="Times New Roman" w:hAnsi="Times New Roman" w:cs="Times New Roman"/>
                <w:szCs w:val="21"/>
              </w:rPr>
              <w:t>000</w:t>
            </w:r>
          </w:p>
        </w:tc>
        <w:tc>
          <w:tcPr>
            <w:tcW w:w="1538" w:type="dxa"/>
            <w:noWrap/>
            <w:vAlign w:val="center"/>
          </w:tcPr>
          <w:p w14:paraId="45268B7F">
            <w:pPr>
              <w:jc w:val="center"/>
              <w:rPr>
                <w:rFonts w:ascii="Times New Roman" w:hAnsi="Times New Roman" w:cs="Times New Roman"/>
                <w:kern w:val="0"/>
                <w:szCs w:val="21"/>
              </w:rPr>
            </w:pPr>
            <w:r>
              <w:rPr>
                <w:rFonts w:hint="eastAsia" w:ascii="Times New Roman" w:hAnsi="Times New Roman" w:cs="Times New Roman"/>
                <w:szCs w:val="21"/>
              </w:rPr>
              <w:t>2000</w:t>
            </w:r>
          </w:p>
        </w:tc>
        <w:tc>
          <w:tcPr>
            <w:tcW w:w="1176" w:type="dxa"/>
            <w:gridSpan w:val="2"/>
            <w:noWrap/>
            <w:vAlign w:val="center"/>
          </w:tcPr>
          <w:p w14:paraId="72C253B6">
            <w:pPr>
              <w:jc w:val="center"/>
              <w:rPr>
                <w:rFonts w:ascii="Times New Roman" w:hAnsi="Times New Roman" w:cs="Times New Roman"/>
                <w:kern w:val="0"/>
                <w:szCs w:val="21"/>
              </w:rPr>
            </w:pPr>
            <w:r>
              <w:rPr>
                <w:rFonts w:hint="eastAsia" w:ascii="Times New Roman" w:hAnsi="Times New Roman" w:eastAsia="宋体" w:cs="Times New Roman"/>
                <w:szCs w:val="21"/>
              </w:rPr>
              <w:t>1.8</w:t>
            </w:r>
          </w:p>
        </w:tc>
        <w:tc>
          <w:tcPr>
            <w:tcW w:w="1334" w:type="dxa"/>
            <w:gridSpan w:val="2"/>
            <w:noWrap/>
            <w:vAlign w:val="center"/>
          </w:tcPr>
          <w:p w14:paraId="24125F63">
            <w:pPr>
              <w:jc w:val="center"/>
              <w:rPr>
                <w:rFonts w:ascii="Times New Roman" w:hAnsi="Times New Roman" w:cs="Times New Roman"/>
                <w:kern w:val="0"/>
                <w:szCs w:val="21"/>
              </w:rPr>
            </w:pPr>
            <w:r>
              <w:rPr>
                <w:rFonts w:hint="eastAsia" w:ascii="Times New Roman" w:hAnsi="Times New Roman" w:cs="Times New Roman"/>
                <w:szCs w:val="21"/>
              </w:rPr>
              <w:t>-0.8</w:t>
            </w:r>
          </w:p>
        </w:tc>
        <w:tc>
          <w:tcPr>
            <w:tcW w:w="1357" w:type="dxa"/>
            <w:gridSpan w:val="3"/>
            <w:noWrap/>
            <w:vAlign w:val="center"/>
          </w:tcPr>
          <w:p w14:paraId="6FE20C96">
            <w:pPr>
              <w:jc w:val="center"/>
              <w:rPr>
                <w:rFonts w:ascii="Times New Roman" w:hAnsi="Times New Roman" w:cs="Times New Roman"/>
                <w:kern w:val="0"/>
                <w:szCs w:val="21"/>
              </w:rPr>
            </w:pPr>
            <w:r>
              <w:rPr>
                <w:rFonts w:hint="eastAsia" w:ascii="Times New Roman" w:hAnsi="Times New Roman" w:cs="Times New Roman"/>
                <w:szCs w:val="21"/>
              </w:rPr>
              <w:t>-0.6</w:t>
            </w:r>
          </w:p>
        </w:tc>
        <w:tc>
          <w:tcPr>
            <w:tcW w:w="2217" w:type="dxa"/>
            <w:gridSpan w:val="3"/>
            <w:noWrap/>
            <w:vAlign w:val="center"/>
          </w:tcPr>
          <w:p w14:paraId="4E09DC77">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0</w:t>
            </w:r>
          </w:p>
        </w:tc>
      </w:tr>
      <w:tr w14:paraId="6600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30B6237">
            <w:pPr>
              <w:jc w:val="center"/>
              <w:rPr>
                <w:rFonts w:ascii="Times New Roman" w:hAnsi="Times New Roman" w:cs="Times New Roman"/>
                <w:kern w:val="0"/>
                <w:szCs w:val="21"/>
              </w:rPr>
            </w:pPr>
            <w:r>
              <w:rPr>
                <w:rFonts w:hint="eastAsia" w:ascii="Times New Roman" w:hAnsi="Times New Roman" w:cs="Times New Roman"/>
                <w:szCs w:val="21"/>
              </w:rPr>
              <w:t>30</w:t>
            </w:r>
            <w:r>
              <w:rPr>
                <w:rFonts w:ascii="Times New Roman" w:hAnsi="Times New Roman" w:cs="Times New Roman"/>
                <w:szCs w:val="21"/>
              </w:rPr>
              <w:t>00</w:t>
            </w:r>
          </w:p>
        </w:tc>
        <w:tc>
          <w:tcPr>
            <w:tcW w:w="1538" w:type="dxa"/>
            <w:noWrap/>
            <w:vAlign w:val="center"/>
          </w:tcPr>
          <w:p w14:paraId="56C39CD7">
            <w:pPr>
              <w:jc w:val="center"/>
              <w:rPr>
                <w:rFonts w:ascii="Times New Roman" w:hAnsi="Times New Roman" w:cs="Times New Roman"/>
                <w:kern w:val="0"/>
                <w:szCs w:val="21"/>
              </w:rPr>
            </w:pPr>
            <w:r>
              <w:rPr>
                <w:rFonts w:hint="eastAsia" w:ascii="Times New Roman" w:hAnsi="Times New Roman" w:cs="Times New Roman"/>
                <w:szCs w:val="21"/>
              </w:rPr>
              <w:t>2998</w:t>
            </w:r>
          </w:p>
        </w:tc>
        <w:tc>
          <w:tcPr>
            <w:tcW w:w="1176" w:type="dxa"/>
            <w:gridSpan w:val="2"/>
            <w:noWrap/>
            <w:vAlign w:val="center"/>
          </w:tcPr>
          <w:p w14:paraId="2964BB2D">
            <w:pPr>
              <w:jc w:val="center"/>
              <w:rPr>
                <w:rFonts w:ascii="Times New Roman" w:hAnsi="Times New Roman" w:cs="Times New Roman"/>
                <w:kern w:val="0"/>
                <w:szCs w:val="21"/>
              </w:rPr>
            </w:pPr>
            <w:r>
              <w:rPr>
                <w:rFonts w:hint="eastAsia" w:ascii="Times New Roman" w:hAnsi="Times New Roman" w:eastAsia="宋体" w:cs="Times New Roman"/>
                <w:szCs w:val="21"/>
              </w:rPr>
              <w:t>0.6</w:t>
            </w:r>
          </w:p>
        </w:tc>
        <w:tc>
          <w:tcPr>
            <w:tcW w:w="1334" w:type="dxa"/>
            <w:gridSpan w:val="2"/>
            <w:noWrap/>
            <w:vAlign w:val="center"/>
          </w:tcPr>
          <w:p w14:paraId="186D6360">
            <w:pPr>
              <w:jc w:val="center"/>
              <w:rPr>
                <w:rFonts w:ascii="Times New Roman" w:hAnsi="Times New Roman" w:cs="Times New Roman"/>
                <w:kern w:val="0"/>
                <w:szCs w:val="21"/>
              </w:rPr>
            </w:pPr>
            <w:r>
              <w:rPr>
                <w:rFonts w:hint="eastAsia" w:ascii="Times New Roman" w:hAnsi="Times New Roman" w:cs="Times New Roman"/>
                <w:szCs w:val="21"/>
              </w:rPr>
              <w:t>-1.6</w:t>
            </w:r>
          </w:p>
        </w:tc>
        <w:tc>
          <w:tcPr>
            <w:tcW w:w="1357" w:type="dxa"/>
            <w:gridSpan w:val="3"/>
            <w:noWrap/>
            <w:vAlign w:val="center"/>
          </w:tcPr>
          <w:p w14:paraId="378A0BEE">
            <w:pPr>
              <w:jc w:val="center"/>
              <w:rPr>
                <w:rFonts w:ascii="Times New Roman" w:hAnsi="Times New Roman" w:cs="Times New Roman"/>
                <w:kern w:val="0"/>
                <w:szCs w:val="21"/>
              </w:rPr>
            </w:pPr>
            <w:r>
              <w:rPr>
                <w:rFonts w:hint="eastAsia" w:ascii="Times New Roman" w:hAnsi="Times New Roman" w:cs="Times New Roman"/>
                <w:szCs w:val="21"/>
              </w:rPr>
              <w:t>-1.4</w:t>
            </w:r>
          </w:p>
        </w:tc>
        <w:tc>
          <w:tcPr>
            <w:tcW w:w="2217" w:type="dxa"/>
            <w:gridSpan w:val="3"/>
            <w:noWrap/>
            <w:vAlign w:val="center"/>
          </w:tcPr>
          <w:p w14:paraId="45F869D3">
            <w:pPr>
              <w:jc w:val="center"/>
              <w:rPr>
                <w:rFonts w:ascii="Times New Roman" w:hAnsi="Times New Roman" w:cs="Times New Roman"/>
                <w:kern w:val="0"/>
                <w:szCs w:val="21"/>
              </w:rPr>
            </w:pPr>
            <w:r>
              <w:rPr>
                <w:rFonts w:hint="eastAsia" w:ascii="Times New Roman" w:hAnsi="Times New Roman" w:cs="Times New Roman"/>
                <w:kern w:val="0"/>
                <w:szCs w:val="21"/>
              </w:rPr>
              <w:t>1.0</w:t>
            </w:r>
          </w:p>
        </w:tc>
      </w:tr>
      <w:tr w14:paraId="3B82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40D1DA81">
            <w:pPr>
              <w:jc w:val="center"/>
              <w:rPr>
                <w:kern w:val="0"/>
                <w:szCs w:val="21"/>
              </w:rPr>
            </w:pPr>
            <w:r>
              <w:rPr>
                <w:rFonts w:hint="eastAsia"/>
                <w:kern w:val="0"/>
                <w:szCs w:val="21"/>
              </w:rPr>
              <w:t>\</w:t>
            </w:r>
          </w:p>
        </w:tc>
        <w:tc>
          <w:tcPr>
            <w:tcW w:w="1538" w:type="dxa"/>
            <w:noWrap/>
          </w:tcPr>
          <w:p w14:paraId="4DB86F2A">
            <w:pPr>
              <w:jc w:val="center"/>
              <w:rPr>
                <w:kern w:val="0"/>
                <w:szCs w:val="21"/>
              </w:rPr>
            </w:pPr>
            <w:r>
              <w:rPr>
                <w:rFonts w:hint="eastAsia"/>
                <w:kern w:val="0"/>
                <w:szCs w:val="21"/>
              </w:rPr>
              <w:t>\</w:t>
            </w:r>
          </w:p>
        </w:tc>
        <w:tc>
          <w:tcPr>
            <w:tcW w:w="1176" w:type="dxa"/>
            <w:gridSpan w:val="2"/>
            <w:noWrap/>
          </w:tcPr>
          <w:p w14:paraId="378D721A">
            <w:pPr>
              <w:jc w:val="center"/>
              <w:rPr>
                <w:kern w:val="0"/>
                <w:szCs w:val="21"/>
              </w:rPr>
            </w:pPr>
            <w:r>
              <w:rPr>
                <w:rFonts w:hint="eastAsia"/>
                <w:kern w:val="0"/>
                <w:szCs w:val="21"/>
              </w:rPr>
              <w:t>\</w:t>
            </w:r>
          </w:p>
        </w:tc>
        <w:tc>
          <w:tcPr>
            <w:tcW w:w="1334" w:type="dxa"/>
            <w:gridSpan w:val="2"/>
            <w:noWrap/>
          </w:tcPr>
          <w:p w14:paraId="485F331A">
            <w:pPr>
              <w:jc w:val="center"/>
              <w:rPr>
                <w:kern w:val="0"/>
                <w:szCs w:val="21"/>
              </w:rPr>
            </w:pPr>
            <w:r>
              <w:rPr>
                <w:rFonts w:hint="eastAsia"/>
                <w:kern w:val="0"/>
                <w:szCs w:val="21"/>
              </w:rPr>
              <w:t>\</w:t>
            </w:r>
          </w:p>
        </w:tc>
        <w:tc>
          <w:tcPr>
            <w:tcW w:w="1357" w:type="dxa"/>
            <w:gridSpan w:val="3"/>
            <w:noWrap/>
          </w:tcPr>
          <w:p w14:paraId="07383641">
            <w:pPr>
              <w:jc w:val="center"/>
              <w:rPr>
                <w:kern w:val="0"/>
                <w:szCs w:val="21"/>
              </w:rPr>
            </w:pPr>
            <w:r>
              <w:rPr>
                <w:rFonts w:hint="eastAsia"/>
                <w:kern w:val="0"/>
                <w:szCs w:val="21"/>
              </w:rPr>
              <w:t>\</w:t>
            </w:r>
          </w:p>
        </w:tc>
        <w:tc>
          <w:tcPr>
            <w:tcW w:w="2217" w:type="dxa"/>
            <w:gridSpan w:val="3"/>
            <w:noWrap/>
          </w:tcPr>
          <w:p w14:paraId="12860BDF">
            <w:pPr>
              <w:jc w:val="center"/>
              <w:rPr>
                <w:kern w:val="0"/>
                <w:szCs w:val="21"/>
              </w:rPr>
            </w:pPr>
            <w:r>
              <w:rPr>
                <w:rFonts w:hint="eastAsia"/>
                <w:kern w:val="0"/>
                <w:szCs w:val="21"/>
              </w:rPr>
              <w:t>\</w:t>
            </w:r>
          </w:p>
        </w:tc>
      </w:tr>
      <w:tr w14:paraId="64B9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098F97A3">
            <w:pPr>
              <w:jc w:val="left"/>
              <w:rPr>
                <w:rFonts w:ascii="Times New Roman" w:hAnsi="Times New Roman" w:cs="Times New Roman"/>
                <w:kern w:val="0"/>
                <w:szCs w:val="21"/>
              </w:rPr>
            </w:pPr>
            <w:r>
              <w:rPr>
                <w:rFonts w:ascii="Times New Roman" w:hAnsi="Times New Roman" w:cs="Times New Roman"/>
                <w:kern w:val="0"/>
                <w:szCs w:val="21"/>
              </w:rPr>
              <w:t>2.仰角/倾角变化的示值误差                                                  单位：kg</w:t>
            </w:r>
          </w:p>
        </w:tc>
      </w:tr>
      <w:tr w14:paraId="6601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2934B49C">
            <w:pPr>
              <w:jc w:val="left"/>
              <w:rPr>
                <w:rFonts w:ascii="Times New Roman" w:hAnsi="Times New Roman" w:cs="Times New Roman"/>
                <w:kern w:val="0"/>
                <w:szCs w:val="21"/>
              </w:rPr>
            </w:pPr>
            <w:r>
              <w:rPr>
                <w:rFonts w:ascii="Times New Roman" w:hAnsi="Times New Roman" w:cs="Times New Roman"/>
                <w:kern w:val="0"/>
                <w:szCs w:val="21"/>
              </w:rPr>
              <w:t>仰角角度：                                倾斜角度：</w:t>
            </w:r>
            <w:r>
              <w:rPr>
                <w:rFonts w:hint="eastAsia" w:ascii="Times New Roman" w:hAnsi="Times New Roman" w:cs="Times New Roman"/>
                <w:kern w:val="0"/>
                <w:szCs w:val="21"/>
              </w:rPr>
              <w:t>仰角10</w:t>
            </w:r>
            <w:r>
              <w:rPr>
                <w:rFonts w:hint="eastAsia" w:ascii="仿宋" w:hAnsi="仿宋" w:eastAsia="仿宋" w:cs="Times New Roman"/>
                <w:kern w:val="0"/>
                <w:szCs w:val="21"/>
              </w:rPr>
              <w:t xml:space="preserve">°   </w:t>
            </w:r>
            <w:r>
              <w:rPr>
                <w:rFonts w:hint="eastAsia" w:ascii="Times New Roman" w:hAnsi="Times New Roman" w:cs="Times New Roman"/>
                <w:kern w:val="0"/>
                <w:szCs w:val="21"/>
              </w:rPr>
              <w:t>倾角3</w:t>
            </w:r>
            <w:r>
              <w:rPr>
                <w:rFonts w:hint="eastAsia" w:ascii="仿宋" w:hAnsi="仿宋" w:eastAsia="仿宋" w:cs="Times New Roman"/>
                <w:kern w:val="0"/>
                <w:szCs w:val="21"/>
              </w:rPr>
              <w:t>°</w:t>
            </w:r>
          </w:p>
        </w:tc>
      </w:tr>
      <w:tr w14:paraId="1428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65A3EAD9">
            <w:pPr>
              <w:jc w:val="center"/>
              <w:rPr>
                <w:rFonts w:ascii="Times New Roman" w:hAnsi="Times New Roman" w:cs="Times New Roman"/>
                <w:kern w:val="0"/>
                <w:szCs w:val="21"/>
              </w:rPr>
            </w:pPr>
            <w:r>
              <w:rPr>
                <w:rFonts w:ascii="Times New Roman" w:hAnsi="Times New Roman" w:cs="Times New Roman"/>
                <w:kern w:val="0"/>
                <w:szCs w:val="21"/>
              </w:rPr>
              <w:t>位置</w:t>
            </w:r>
          </w:p>
        </w:tc>
        <w:tc>
          <w:tcPr>
            <w:tcW w:w="1538" w:type="dxa"/>
            <w:noWrap/>
            <w:vAlign w:val="center"/>
          </w:tcPr>
          <w:p w14:paraId="5C757799">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217A1096">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62DB0276">
            <w:pPr>
              <w:jc w:val="center"/>
              <w:rPr>
                <w:rFonts w:ascii="Times New Roman" w:hAnsi="Times New Roman" w:cs="Times New Roman"/>
                <w:kern w:val="0"/>
                <w:szCs w:val="21"/>
              </w:rPr>
            </w:pPr>
            <w:r>
              <w:rPr>
                <w:rFonts w:ascii="Times New Roman" w:hAnsi="Times New Roman" w:cs="Times New Roman"/>
                <w:kern w:val="0"/>
                <w:szCs w:val="21"/>
              </w:rPr>
              <w:t>附加载荷Δ</w:t>
            </w:r>
            <w:r>
              <w:rPr>
                <w:rFonts w:ascii="Times New Roman" w:hAnsi="Times New Roman" w:cs="Times New Roman"/>
                <w:i/>
                <w:iCs/>
                <w:kern w:val="0"/>
                <w:szCs w:val="21"/>
              </w:rPr>
              <w:t>L</w:t>
            </w:r>
          </w:p>
        </w:tc>
        <w:tc>
          <w:tcPr>
            <w:tcW w:w="1556" w:type="dxa"/>
            <w:gridSpan w:val="4"/>
            <w:noWrap/>
            <w:vAlign w:val="center"/>
          </w:tcPr>
          <w:p w14:paraId="06FA5D03">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4DCEDE08">
            <w:pPr>
              <w:jc w:val="center"/>
              <w:rPr>
                <w:rFonts w:ascii="Times New Roman" w:hAnsi="Times New Roman" w:cs="Times New Roman"/>
                <w:kern w:val="0"/>
                <w:szCs w:val="21"/>
              </w:rPr>
            </w:pPr>
            <w:r>
              <w:rPr>
                <w:rFonts w:ascii="Times New Roman" w:hAnsi="Times New Roman" w:cs="Times New Roman"/>
                <w:kern w:val="0"/>
                <w:szCs w:val="21"/>
              </w:rPr>
              <w:t>修正误差</w:t>
            </w:r>
            <w:r>
              <w:rPr>
                <w:rFonts w:ascii="Times New Roman" w:hAnsi="Times New Roman" w:cs="Times New Roman"/>
                <w:i/>
                <w:iCs/>
                <w:kern w:val="0"/>
                <w:szCs w:val="21"/>
              </w:rPr>
              <w:t>E</w:t>
            </w:r>
            <w:r>
              <w:rPr>
                <w:rFonts w:ascii="Times New Roman" w:hAnsi="Times New Roman" w:cs="Times New Roman"/>
                <w:kern w:val="0"/>
                <w:szCs w:val="21"/>
                <w:vertAlign w:val="subscript"/>
              </w:rPr>
              <w:t>c</w:t>
            </w:r>
          </w:p>
        </w:tc>
      </w:tr>
      <w:tr w14:paraId="1812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79FEE84E">
            <w:pPr>
              <w:jc w:val="center"/>
              <w:rPr>
                <w:rFonts w:ascii="Times New Roman" w:hAnsi="Times New Roman" w:cs="Times New Roman"/>
                <w:kern w:val="0"/>
                <w:szCs w:val="21"/>
              </w:rPr>
            </w:pPr>
            <w:r>
              <w:rPr>
                <w:rFonts w:ascii="Times New Roman" w:hAnsi="Times New Roman" w:cs="Times New Roman"/>
                <w:kern w:val="0"/>
                <w:szCs w:val="21"/>
              </w:rPr>
              <w:t>仰 角</w:t>
            </w:r>
          </w:p>
        </w:tc>
        <w:tc>
          <w:tcPr>
            <w:tcW w:w="1538" w:type="dxa"/>
            <w:noWrap/>
            <w:vAlign w:val="center"/>
          </w:tcPr>
          <w:p w14:paraId="4322E1FC">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30</w:t>
            </w:r>
            <w:r>
              <w:rPr>
                <w:rFonts w:ascii="Times New Roman" w:hAnsi="Times New Roman" w:cs="Times New Roman"/>
                <w:kern w:val="0"/>
                <w:szCs w:val="21"/>
              </w:rPr>
              <w:t>00</w:t>
            </w:r>
          </w:p>
        </w:tc>
        <w:tc>
          <w:tcPr>
            <w:tcW w:w="1411" w:type="dxa"/>
            <w:gridSpan w:val="3"/>
            <w:noWrap/>
            <w:vAlign w:val="center"/>
          </w:tcPr>
          <w:p w14:paraId="2C445EE2">
            <w:pPr>
              <w:jc w:val="center"/>
              <w:rPr>
                <w:rFonts w:ascii="Times New Roman" w:hAnsi="Times New Roman" w:cs="Times New Roman"/>
                <w:kern w:val="0"/>
                <w:szCs w:val="21"/>
              </w:rPr>
            </w:pPr>
            <w:r>
              <w:rPr>
                <w:rFonts w:hint="eastAsia" w:ascii="Times New Roman" w:hAnsi="Times New Roman" w:cs="Times New Roman"/>
                <w:kern w:val="0"/>
                <w:szCs w:val="21"/>
              </w:rPr>
              <w:t>2998</w:t>
            </w:r>
          </w:p>
        </w:tc>
        <w:tc>
          <w:tcPr>
            <w:tcW w:w="1554" w:type="dxa"/>
            <w:gridSpan w:val="2"/>
            <w:noWrap/>
            <w:vAlign w:val="center"/>
          </w:tcPr>
          <w:p w14:paraId="55F8D1E0">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56" w:type="dxa"/>
            <w:gridSpan w:val="4"/>
            <w:noWrap/>
            <w:vAlign w:val="center"/>
          </w:tcPr>
          <w:p w14:paraId="45986D0B">
            <w:pPr>
              <w:jc w:val="center"/>
              <w:rPr>
                <w:rFonts w:ascii="Times New Roman" w:hAnsi="Times New Roman" w:cs="Times New Roman"/>
                <w:kern w:val="0"/>
                <w:szCs w:val="21"/>
              </w:rPr>
            </w:pPr>
            <w:r>
              <w:rPr>
                <w:rFonts w:hint="eastAsia" w:ascii="Times New Roman" w:hAnsi="Times New Roman" w:cs="Times New Roman"/>
                <w:kern w:val="0"/>
                <w:szCs w:val="21"/>
              </w:rPr>
              <w:t>-1.4</w:t>
            </w:r>
          </w:p>
        </w:tc>
        <w:tc>
          <w:tcPr>
            <w:tcW w:w="1563" w:type="dxa"/>
            <w:noWrap/>
            <w:vAlign w:val="center"/>
          </w:tcPr>
          <w:p w14:paraId="039C23B4">
            <w:pPr>
              <w:jc w:val="center"/>
              <w:rPr>
                <w:rFonts w:ascii="Times New Roman" w:hAnsi="Times New Roman" w:cs="Times New Roman"/>
                <w:kern w:val="0"/>
                <w:szCs w:val="21"/>
              </w:rPr>
            </w:pPr>
            <w:r>
              <w:rPr>
                <w:rFonts w:hint="eastAsia" w:ascii="Times New Roman" w:hAnsi="Times New Roman" w:cs="Times New Roman"/>
                <w:kern w:val="0"/>
                <w:szCs w:val="21"/>
              </w:rPr>
              <w:t>-1.2</w:t>
            </w:r>
          </w:p>
        </w:tc>
      </w:tr>
      <w:tr w14:paraId="412F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546050C">
            <w:pPr>
              <w:jc w:val="center"/>
              <w:rPr>
                <w:rFonts w:ascii="Times New Roman" w:hAnsi="Times New Roman" w:cs="Times New Roman"/>
                <w:kern w:val="0"/>
                <w:szCs w:val="21"/>
              </w:rPr>
            </w:pPr>
            <w:r>
              <w:rPr>
                <w:rFonts w:ascii="Times New Roman" w:hAnsi="Times New Roman" w:cs="Times New Roman"/>
                <w:kern w:val="0"/>
                <w:szCs w:val="21"/>
              </w:rPr>
              <w:t>倾 斜</w:t>
            </w:r>
          </w:p>
        </w:tc>
        <w:tc>
          <w:tcPr>
            <w:tcW w:w="1538" w:type="dxa"/>
            <w:noWrap/>
            <w:vAlign w:val="center"/>
          </w:tcPr>
          <w:p w14:paraId="3A3C552E">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3000</w:t>
            </w:r>
          </w:p>
        </w:tc>
        <w:tc>
          <w:tcPr>
            <w:tcW w:w="1411" w:type="dxa"/>
            <w:gridSpan w:val="3"/>
            <w:noWrap/>
            <w:vAlign w:val="center"/>
          </w:tcPr>
          <w:p w14:paraId="379CABEA">
            <w:pPr>
              <w:jc w:val="center"/>
              <w:rPr>
                <w:rFonts w:ascii="Times New Roman" w:hAnsi="Times New Roman" w:cs="Times New Roman"/>
                <w:kern w:val="0"/>
                <w:szCs w:val="21"/>
              </w:rPr>
            </w:pPr>
            <w:r>
              <w:rPr>
                <w:rFonts w:hint="eastAsia" w:ascii="Times New Roman" w:hAnsi="Times New Roman" w:cs="Times New Roman"/>
                <w:kern w:val="0"/>
                <w:szCs w:val="21"/>
              </w:rPr>
              <w:t>2998</w:t>
            </w:r>
          </w:p>
        </w:tc>
        <w:tc>
          <w:tcPr>
            <w:tcW w:w="1554" w:type="dxa"/>
            <w:gridSpan w:val="2"/>
            <w:noWrap/>
            <w:vAlign w:val="center"/>
          </w:tcPr>
          <w:p w14:paraId="107C008F">
            <w:pPr>
              <w:jc w:val="center"/>
              <w:rPr>
                <w:rFonts w:ascii="Times New Roman" w:hAnsi="Times New Roman" w:cs="Times New Roman"/>
                <w:kern w:val="0"/>
                <w:szCs w:val="21"/>
              </w:rPr>
            </w:pPr>
            <w:r>
              <w:rPr>
                <w:rFonts w:hint="eastAsia" w:ascii="Times New Roman" w:hAnsi="Times New Roman" w:cs="Times New Roman"/>
                <w:kern w:val="0"/>
                <w:szCs w:val="21"/>
              </w:rPr>
              <w:t>0.8</w:t>
            </w:r>
          </w:p>
        </w:tc>
        <w:tc>
          <w:tcPr>
            <w:tcW w:w="1556" w:type="dxa"/>
            <w:gridSpan w:val="4"/>
            <w:noWrap/>
            <w:vAlign w:val="center"/>
          </w:tcPr>
          <w:p w14:paraId="002E2B8B">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63" w:type="dxa"/>
            <w:noWrap/>
            <w:vAlign w:val="center"/>
          </w:tcPr>
          <w:p w14:paraId="064932D0">
            <w:pPr>
              <w:jc w:val="center"/>
              <w:rPr>
                <w:rFonts w:ascii="Times New Roman" w:hAnsi="Times New Roman" w:cs="Times New Roman"/>
                <w:kern w:val="0"/>
                <w:szCs w:val="21"/>
              </w:rPr>
            </w:pPr>
            <w:r>
              <w:rPr>
                <w:rFonts w:hint="eastAsia" w:ascii="Times New Roman" w:hAnsi="Times New Roman" w:cs="Times New Roman"/>
                <w:kern w:val="0"/>
                <w:szCs w:val="21"/>
              </w:rPr>
              <w:t>-1.6</w:t>
            </w:r>
          </w:p>
        </w:tc>
      </w:tr>
      <w:tr w14:paraId="7289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9340" w:type="dxa"/>
            <w:gridSpan w:val="12"/>
            <w:noWrap/>
            <w:vAlign w:val="center"/>
          </w:tcPr>
          <w:p w14:paraId="47466479">
            <w:pPr>
              <w:pStyle w:val="71"/>
              <w:spacing w:line="360" w:lineRule="auto"/>
              <w:ind w:right="0" w:rightChars="0"/>
              <w:outlineLvl w:val="1"/>
              <w:rPr>
                <w:rFonts w:ascii="Times New Roman"/>
                <w:spacing w:val="0"/>
                <w:szCs w:val="21"/>
              </w:rPr>
            </w:pPr>
            <w:r>
              <w:rPr>
                <w:rFonts w:ascii="Times New Roman" w:eastAsia="宋体"/>
                <w:spacing w:val="0"/>
                <w:szCs w:val="21"/>
              </w:rPr>
              <w:t>3.变换行驶速度后的示值误差          最大速度：</w:t>
            </w:r>
            <w:r>
              <w:rPr>
                <w:rFonts w:ascii="Times New Roman"/>
                <w:spacing w:val="0"/>
                <w:szCs w:val="21"/>
              </w:rPr>
              <w:t xml:space="preserve">（   </w:t>
            </w:r>
            <w:r>
              <w:rPr>
                <w:rFonts w:hint="eastAsia" w:ascii="Times New Roman"/>
                <w:spacing w:val="0"/>
                <w:szCs w:val="21"/>
              </w:rPr>
              <w:t>6</w:t>
            </w:r>
            <w:r>
              <w:rPr>
                <w:rFonts w:ascii="Times New Roman"/>
                <w:spacing w:val="0"/>
                <w:szCs w:val="21"/>
              </w:rPr>
              <w:t>km/h）</w:t>
            </w:r>
            <w:r>
              <w:rPr>
                <w:rFonts w:ascii="Times New Roman" w:eastAsia="宋体"/>
                <w:spacing w:val="0"/>
                <w:szCs w:val="21"/>
              </w:rPr>
              <w:t xml:space="preserve">              单位：kg</w:t>
            </w:r>
          </w:p>
        </w:tc>
      </w:tr>
      <w:tr w14:paraId="2F1D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BC3B462">
            <w:pPr>
              <w:jc w:val="center"/>
              <w:rPr>
                <w:rFonts w:ascii="Times New Roman" w:hAnsi="Times New Roman" w:cs="Times New Roman"/>
                <w:kern w:val="0"/>
                <w:szCs w:val="21"/>
              </w:rPr>
            </w:pPr>
            <w:r>
              <w:rPr>
                <w:rFonts w:ascii="Times New Roman" w:hAnsi="Times New Roman" w:cs="Times New Roman"/>
                <w:kern w:val="0"/>
                <w:szCs w:val="21"/>
              </w:rPr>
              <w:t>次数</w:t>
            </w:r>
          </w:p>
        </w:tc>
        <w:tc>
          <w:tcPr>
            <w:tcW w:w="1538" w:type="dxa"/>
            <w:noWrap/>
            <w:vAlign w:val="center"/>
          </w:tcPr>
          <w:p w14:paraId="3DEBD6F6">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1BA28086">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44295066">
            <w:pPr>
              <w:jc w:val="center"/>
              <w:rPr>
                <w:rFonts w:ascii="Times New Roman" w:hAnsi="Times New Roman" w:cs="Times New Roman"/>
                <w:kern w:val="0"/>
                <w:szCs w:val="21"/>
              </w:rPr>
            </w:pPr>
            <w:r>
              <w:rPr>
                <w:rFonts w:ascii="Times New Roman" w:hAnsi="Times New Roman" w:cs="Times New Roman"/>
                <w:kern w:val="0"/>
                <w:szCs w:val="21"/>
              </w:rPr>
              <w:t>附加载荷</w:t>
            </w:r>
            <w:r>
              <w:rPr>
                <w:rFonts w:ascii="Times New Roman" w:hAnsi="Times New Roman" w:cs="Times New Roman"/>
                <w:i/>
                <w:iCs/>
                <w:kern w:val="0"/>
                <w:szCs w:val="21"/>
              </w:rPr>
              <w:t>ΔL</w:t>
            </w:r>
          </w:p>
        </w:tc>
        <w:tc>
          <w:tcPr>
            <w:tcW w:w="1556" w:type="dxa"/>
            <w:gridSpan w:val="4"/>
            <w:noWrap/>
            <w:vAlign w:val="center"/>
          </w:tcPr>
          <w:p w14:paraId="7FFE29F9">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549D3C41">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color w:val="000000" w:themeColor="text1"/>
                <w:kern w:val="0"/>
                <w:sz w:val="20"/>
                <w:szCs w:val="21"/>
                <w14:textFill>
                  <w14:solidFill>
                    <w14:schemeClr w14:val="tx1"/>
                  </w14:solidFill>
                </w14:textFill>
              </w:rPr>
              <w:t>E</w:t>
            </w:r>
            <w:r>
              <w:rPr>
                <w:rFonts w:ascii="Times New Roman" w:hAnsi="Times New Roman" w:cs="Times New Roman"/>
                <w:color w:val="000000" w:themeColor="text1"/>
                <w:kern w:val="0"/>
                <w:sz w:val="20"/>
                <w:szCs w:val="21"/>
                <w:vertAlign w:val="subscript"/>
                <w14:textFill>
                  <w14:solidFill>
                    <w14:schemeClr w14:val="tx1"/>
                  </w14:solidFill>
                </w14:textFill>
              </w:rPr>
              <w:t>R</w:t>
            </w:r>
          </w:p>
        </w:tc>
      </w:tr>
      <w:tr w14:paraId="13F5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42FB9D1">
            <w:pPr>
              <w:jc w:val="center"/>
              <w:rPr>
                <w:rFonts w:ascii="Times New Roman" w:hAnsi="Times New Roman" w:cs="Times New Roman"/>
                <w:kern w:val="0"/>
                <w:szCs w:val="21"/>
              </w:rPr>
            </w:pPr>
            <w:r>
              <w:rPr>
                <w:rFonts w:ascii="Times New Roman" w:hAnsi="Times New Roman" w:cs="Times New Roman"/>
                <w:kern w:val="0"/>
                <w:szCs w:val="21"/>
              </w:rPr>
              <w:t>1</w:t>
            </w:r>
          </w:p>
        </w:tc>
        <w:tc>
          <w:tcPr>
            <w:tcW w:w="1538" w:type="dxa"/>
            <w:vMerge w:val="restart"/>
            <w:noWrap/>
            <w:vAlign w:val="center"/>
          </w:tcPr>
          <w:p w14:paraId="05F84BA4">
            <w:pPr>
              <w:jc w:val="center"/>
              <w:rPr>
                <w:rFonts w:ascii="Times New Roman" w:hAnsi="Times New Roman" w:cs="Times New Roman"/>
                <w:kern w:val="0"/>
                <w:szCs w:val="21"/>
              </w:rPr>
            </w:pPr>
            <w:r>
              <w:rPr>
                <w:rFonts w:hint="eastAsia" w:ascii="Times New Roman" w:hAnsi="Times New Roman" w:cs="Times New Roman"/>
                <w:kern w:val="0"/>
                <w:szCs w:val="21"/>
              </w:rPr>
              <w:t>20</w:t>
            </w:r>
            <w:r>
              <w:rPr>
                <w:rFonts w:ascii="Times New Roman" w:hAnsi="Times New Roman" w:cs="Times New Roman"/>
                <w:kern w:val="0"/>
                <w:szCs w:val="21"/>
              </w:rPr>
              <w:t>00</w:t>
            </w:r>
          </w:p>
        </w:tc>
        <w:tc>
          <w:tcPr>
            <w:tcW w:w="1411" w:type="dxa"/>
            <w:gridSpan w:val="3"/>
            <w:noWrap/>
            <w:vAlign w:val="center"/>
          </w:tcPr>
          <w:p w14:paraId="217A7559">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71F49598">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56" w:type="dxa"/>
            <w:gridSpan w:val="4"/>
            <w:noWrap/>
            <w:vAlign w:val="center"/>
          </w:tcPr>
          <w:p w14:paraId="4F1BE63F">
            <w:pPr>
              <w:jc w:val="center"/>
              <w:rPr>
                <w:rFonts w:ascii="Times New Roman" w:hAnsi="Times New Roman" w:cs="Times New Roman"/>
                <w:kern w:val="0"/>
                <w:szCs w:val="21"/>
              </w:rPr>
            </w:pPr>
            <w:r>
              <w:rPr>
                <w:rFonts w:hint="eastAsia" w:ascii="Times New Roman" w:hAnsi="Times New Roman" w:cs="Times New Roman"/>
                <w:kern w:val="0"/>
                <w:szCs w:val="21"/>
              </w:rPr>
              <w:t>-0.8</w:t>
            </w:r>
          </w:p>
        </w:tc>
        <w:tc>
          <w:tcPr>
            <w:tcW w:w="1563" w:type="dxa"/>
            <w:vMerge w:val="restart"/>
            <w:noWrap/>
            <w:vAlign w:val="center"/>
          </w:tcPr>
          <w:p w14:paraId="7C5CECCE">
            <w:pPr>
              <w:jc w:val="center"/>
              <w:rPr>
                <w:rFonts w:ascii="Times New Roman" w:hAnsi="Times New Roman" w:cs="Times New Roman"/>
                <w:kern w:val="0"/>
                <w:szCs w:val="21"/>
              </w:rPr>
            </w:pPr>
            <w:r>
              <w:rPr>
                <w:rFonts w:hint="eastAsia" w:ascii="Times New Roman" w:hAnsi="Times New Roman" w:cs="Times New Roman"/>
                <w:kern w:val="0"/>
                <w:szCs w:val="21"/>
              </w:rPr>
              <w:t>0.4</w:t>
            </w:r>
          </w:p>
        </w:tc>
      </w:tr>
      <w:tr w14:paraId="5160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D38E3C3">
            <w:pPr>
              <w:jc w:val="center"/>
              <w:rPr>
                <w:rFonts w:ascii="Times New Roman" w:hAnsi="Times New Roman" w:cs="Times New Roman"/>
                <w:kern w:val="0"/>
                <w:szCs w:val="21"/>
              </w:rPr>
            </w:pPr>
            <w:r>
              <w:rPr>
                <w:rFonts w:ascii="Times New Roman" w:hAnsi="Times New Roman" w:cs="Times New Roman"/>
                <w:kern w:val="0"/>
                <w:szCs w:val="21"/>
              </w:rPr>
              <w:t>2</w:t>
            </w:r>
          </w:p>
        </w:tc>
        <w:tc>
          <w:tcPr>
            <w:tcW w:w="1538" w:type="dxa"/>
            <w:vMerge w:val="continue"/>
            <w:noWrap/>
            <w:vAlign w:val="center"/>
          </w:tcPr>
          <w:p w14:paraId="1A867D51">
            <w:pPr>
              <w:jc w:val="center"/>
              <w:rPr>
                <w:rFonts w:ascii="Times New Roman" w:hAnsi="Times New Roman" w:cs="Times New Roman"/>
                <w:kern w:val="0"/>
                <w:szCs w:val="21"/>
              </w:rPr>
            </w:pPr>
          </w:p>
        </w:tc>
        <w:tc>
          <w:tcPr>
            <w:tcW w:w="1411" w:type="dxa"/>
            <w:gridSpan w:val="3"/>
            <w:noWrap/>
            <w:vAlign w:val="center"/>
          </w:tcPr>
          <w:p w14:paraId="34825F39">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088BDC89">
            <w:pPr>
              <w:jc w:val="center"/>
              <w:rPr>
                <w:rFonts w:ascii="Times New Roman" w:hAnsi="Times New Roman" w:cs="Times New Roman"/>
                <w:kern w:val="0"/>
                <w:szCs w:val="21"/>
              </w:rPr>
            </w:pPr>
            <w:r>
              <w:rPr>
                <w:rFonts w:hint="eastAsia" w:ascii="Times New Roman" w:hAnsi="Times New Roman" w:cs="Times New Roman"/>
                <w:kern w:val="0"/>
                <w:szCs w:val="21"/>
              </w:rPr>
              <w:t>1.4</w:t>
            </w:r>
          </w:p>
        </w:tc>
        <w:tc>
          <w:tcPr>
            <w:tcW w:w="1556" w:type="dxa"/>
            <w:gridSpan w:val="4"/>
            <w:noWrap/>
            <w:vAlign w:val="center"/>
          </w:tcPr>
          <w:p w14:paraId="78982A8A">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63" w:type="dxa"/>
            <w:vMerge w:val="continue"/>
            <w:noWrap/>
            <w:vAlign w:val="center"/>
          </w:tcPr>
          <w:p w14:paraId="00A4E7DF">
            <w:pPr>
              <w:jc w:val="center"/>
              <w:rPr>
                <w:rFonts w:ascii="Times New Roman" w:hAnsi="Times New Roman" w:cs="Times New Roman"/>
                <w:kern w:val="0"/>
                <w:szCs w:val="21"/>
              </w:rPr>
            </w:pPr>
          </w:p>
        </w:tc>
      </w:tr>
      <w:tr w14:paraId="1FF2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6DDFC07E">
            <w:pPr>
              <w:jc w:val="center"/>
              <w:rPr>
                <w:rFonts w:ascii="Times New Roman" w:hAnsi="Times New Roman" w:cs="Times New Roman"/>
                <w:kern w:val="0"/>
                <w:szCs w:val="21"/>
              </w:rPr>
            </w:pPr>
            <w:r>
              <w:rPr>
                <w:rFonts w:ascii="Times New Roman" w:hAnsi="Times New Roman" w:cs="Times New Roman"/>
                <w:kern w:val="0"/>
                <w:szCs w:val="21"/>
              </w:rPr>
              <w:t>3</w:t>
            </w:r>
          </w:p>
        </w:tc>
        <w:tc>
          <w:tcPr>
            <w:tcW w:w="1538" w:type="dxa"/>
            <w:vMerge w:val="continue"/>
            <w:noWrap/>
            <w:vAlign w:val="center"/>
          </w:tcPr>
          <w:p w14:paraId="3BE8959D">
            <w:pPr>
              <w:jc w:val="center"/>
              <w:rPr>
                <w:rFonts w:ascii="Times New Roman" w:hAnsi="Times New Roman" w:cs="Times New Roman"/>
                <w:kern w:val="0"/>
                <w:szCs w:val="21"/>
              </w:rPr>
            </w:pPr>
          </w:p>
        </w:tc>
        <w:tc>
          <w:tcPr>
            <w:tcW w:w="1411" w:type="dxa"/>
            <w:gridSpan w:val="3"/>
            <w:noWrap/>
            <w:vAlign w:val="center"/>
          </w:tcPr>
          <w:p w14:paraId="64C07AFB">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473ACBF2">
            <w:pPr>
              <w:jc w:val="center"/>
              <w:rPr>
                <w:rFonts w:ascii="Times New Roman" w:hAnsi="Times New Roman" w:cs="Times New Roman"/>
                <w:kern w:val="0"/>
                <w:szCs w:val="21"/>
              </w:rPr>
            </w:pPr>
            <w:r>
              <w:rPr>
                <w:rFonts w:hint="eastAsia" w:ascii="Times New Roman" w:hAnsi="Times New Roman" w:cs="Times New Roman"/>
                <w:kern w:val="0"/>
                <w:szCs w:val="21"/>
              </w:rPr>
              <w:t>1.6</w:t>
            </w:r>
          </w:p>
        </w:tc>
        <w:tc>
          <w:tcPr>
            <w:tcW w:w="1556" w:type="dxa"/>
            <w:gridSpan w:val="4"/>
            <w:noWrap/>
            <w:vAlign w:val="center"/>
          </w:tcPr>
          <w:p w14:paraId="35AED7CF">
            <w:pPr>
              <w:jc w:val="center"/>
              <w:rPr>
                <w:rFonts w:ascii="Times New Roman" w:hAnsi="Times New Roman" w:cs="Times New Roman"/>
                <w:kern w:val="0"/>
                <w:szCs w:val="21"/>
              </w:rPr>
            </w:pPr>
            <w:r>
              <w:rPr>
                <w:rFonts w:hint="eastAsia" w:ascii="Times New Roman" w:hAnsi="Times New Roman" w:cs="Times New Roman"/>
                <w:kern w:val="0"/>
                <w:szCs w:val="21"/>
              </w:rPr>
              <w:t>-0.6</w:t>
            </w:r>
          </w:p>
        </w:tc>
        <w:tc>
          <w:tcPr>
            <w:tcW w:w="1563" w:type="dxa"/>
            <w:vMerge w:val="continue"/>
            <w:noWrap/>
            <w:vAlign w:val="center"/>
          </w:tcPr>
          <w:p w14:paraId="0F99F253">
            <w:pPr>
              <w:jc w:val="center"/>
              <w:rPr>
                <w:rFonts w:ascii="Times New Roman" w:hAnsi="Times New Roman" w:cs="Times New Roman"/>
                <w:kern w:val="0"/>
                <w:szCs w:val="21"/>
              </w:rPr>
            </w:pPr>
          </w:p>
        </w:tc>
      </w:tr>
      <w:tr w14:paraId="7EF2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474A5FD">
            <w:pPr>
              <w:jc w:val="center"/>
              <w:rPr>
                <w:rFonts w:ascii="Times New Roman" w:hAnsi="Times New Roman" w:cs="Times New Roman"/>
                <w:kern w:val="0"/>
                <w:szCs w:val="21"/>
              </w:rPr>
            </w:pPr>
          </w:p>
        </w:tc>
        <w:tc>
          <w:tcPr>
            <w:tcW w:w="1538" w:type="dxa"/>
            <w:vMerge w:val="continue"/>
            <w:noWrap/>
            <w:vAlign w:val="center"/>
          </w:tcPr>
          <w:p w14:paraId="2A10A8EA">
            <w:pPr>
              <w:jc w:val="center"/>
              <w:rPr>
                <w:rFonts w:ascii="Times New Roman" w:hAnsi="Times New Roman" w:cs="Times New Roman"/>
                <w:kern w:val="0"/>
                <w:szCs w:val="21"/>
              </w:rPr>
            </w:pPr>
          </w:p>
        </w:tc>
        <w:tc>
          <w:tcPr>
            <w:tcW w:w="1411" w:type="dxa"/>
            <w:gridSpan w:val="3"/>
            <w:noWrap/>
            <w:vAlign w:val="center"/>
          </w:tcPr>
          <w:p w14:paraId="5C2CCFDB">
            <w:pPr>
              <w:jc w:val="center"/>
              <w:rPr>
                <w:rFonts w:ascii="Times New Roman" w:hAnsi="Times New Roman" w:cs="Times New Roman"/>
                <w:kern w:val="0"/>
                <w:szCs w:val="21"/>
              </w:rPr>
            </w:pPr>
          </w:p>
        </w:tc>
        <w:tc>
          <w:tcPr>
            <w:tcW w:w="1554" w:type="dxa"/>
            <w:gridSpan w:val="2"/>
            <w:noWrap/>
            <w:vAlign w:val="center"/>
          </w:tcPr>
          <w:p w14:paraId="3E2EDCE6">
            <w:pPr>
              <w:jc w:val="center"/>
              <w:rPr>
                <w:rFonts w:ascii="Times New Roman" w:hAnsi="Times New Roman" w:cs="Times New Roman"/>
                <w:kern w:val="0"/>
                <w:szCs w:val="21"/>
              </w:rPr>
            </w:pPr>
          </w:p>
        </w:tc>
        <w:tc>
          <w:tcPr>
            <w:tcW w:w="1556" w:type="dxa"/>
            <w:gridSpan w:val="4"/>
            <w:noWrap/>
            <w:vAlign w:val="center"/>
          </w:tcPr>
          <w:p w14:paraId="26DD4351">
            <w:pPr>
              <w:jc w:val="center"/>
              <w:rPr>
                <w:rFonts w:ascii="Times New Roman" w:hAnsi="Times New Roman" w:cs="Times New Roman"/>
                <w:kern w:val="0"/>
                <w:szCs w:val="21"/>
              </w:rPr>
            </w:pPr>
          </w:p>
        </w:tc>
        <w:tc>
          <w:tcPr>
            <w:tcW w:w="1563" w:type="dxa"/>
            <w:vMerge w:val="continue"/>
            <w:noWrap/>
            <w:vAlign w:val="center"/>
          </w:tcPr>
          <w:p w14:paraId="116C3326">
            <w:pPr>
              <w:jc w:val="center"/>
              <w:rPr>
                <w:rFonts w:ascii="Times New Roman" w:hAnsi="Times New Roman" w:cs="Times New Roman"/>
                <w:kern w:val="0"/>
                <w:szCs w:val="21"/>
              </w:rPr>
            </w:pPr>
          </w:p>
        </w:tc>
      </w:tr>
      <w:tr w14:paraId="09EA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B421697">
            <w:pPr>
              <w:jc w:val="center"/>
              <w:rPr>
                <w:kern w:val="0"/>
                <w:szCs w:val="21"/>
              </w:rPr>
            </w:pPr>
          </w:p>
        </w:tc>
        <w:tc>
          <w:tcPr>
            <w:tcW w:w="1538" w:type="dxa"/>
            <w:vMerge w:val="continue"/>
            <w:noWrap/>
            <w:vAlign w:val="center"/>
          </w:tcPr>
          <w:p w14:paraId="41698761">
            <w:pPr>
              <w:jc w:val="center"/>
              <w:rPr>
                <w:kern w:val="0"/>
                <w:szCs w:val="21"/>
              </w:rPr>
            </w:pPr>
          </w:p>
        </w:tc>
        <w:tc>
          <w:tcPr>
            <w:tcW w:w="1411" w:type="dxa"/>
            <w:gridSpan w:val="3"/>
            <w:noWrap/>
            <w:vAlign w:val="center"/>
          </w:tcPr>
          <w:p w14:paraId="087B7CFE">
            <w:pPr>
              <w:jc w:val="center"/>
              <w:rPr>
                <w:kern w:val="0"/>
                <w:szCs w:val="21"/>
              </w:rPr>
            </w:pPr>
          </w:p>
        </w:tc>
        <w:tc>
          <w:tcPr>
            <w:tcW w:w="1554" w:type="dxa"/>
            <w:gridSpan w:val="2"/>
            <w:noWrap/>
            <w:vAlign w:val="center"/>
          </w:tcPr>
          <w:p w14:paraId="0476CD35">
            <w:pPr>
              <w:jc w:val="center"/>
              <w:rPr>
                <w:kern w:val="0"/>
                <w:szCs w:val="21"/>
              </w:rPr>
            </w:pPr>
          </w:p>
        </w:tc>
        <w:tc>
          <w:tcPr>
            <w:tcW w:w="1556" w:type="dxa"/>
            <w:gridSpan w:val="4"/>
            <w:noWrap/>
            <w:vAlign w:val="center"/>
          </w:tcPr>
          <w:p w14:paraId="5CAB0ED1">
            <w:pPr>
              <w:jc w:val="center"/>
              <w:rPr>
                <w:kern w:val="0"/>
                <w:szCs w:val="21"/>
              </w:rPr>
            </w:pPr>
          </w:p>
        </w:tc>
        <w:tc>
          <w:tcPr>
            <w:tcW w:w="1563" w:type="dxa"/>
            <w:vMerge w:val="continue"/>
            <w:noWrap/>
            <w:vAlign w:val="center"/>
          </w:tcPr>
          <w:p w14:paraId="29645A58">
            <w:pPr>
              <w:jc w:val="center"/>
              <w:rPr>
                <w:kern w:val="0"/>
                <w:szCs w:val="21"/>
              </w:rPr>
            </w:pPr>
          </w:p>
        </w:tc>
      </w:tr>
      <w:tr w14:paraId="5DBF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098D8FE8">
            <w:pPr>
              <w:jc w:val="center"/>
              <w:rPr>
                <w:kern w:val="0"/>
                <w:szCs w:val="21"/>
              </w:rPr>
            </w:pPr>
          </w:p>
        </w:tc>
        <w:tc>
          <w:tcPr>
            <w:tcW w:w="1538" w:type="dxa"/>
            <w:vMerge w:val="continue"/>
            <w:noWrap/>
            <w:vAlign w:val="center"/>
          </w:tcPr>
          <w:p w14:paraId="16D666F0">
            <w:pPr>
              <w:jc w:val="center"/>
              <w:rPr>
                <w:kern w:val="0"/>
                <w:szCs w:val="21"/>
              </w:rPr>
            </w:pPr>
          </w:p>
        </w:tc>
        <w:tc>
          <w:tcPr>
            <w:tcW w:w="1411" w:type="dxa"/>
            <w:gridSpan w:val="3"/>
            <w:noWrap/>
            <w:vAlign w:val="center"/>
          </w:tcPr>
          <w:p w14:paraId="3A37CCBF">
            <w:pPr>
              <w:jc w:val="center"/>
              <w:rPr>
                <w:kern w:val="0"/>
                <w:szCs w:val="21"/>
              </w:rPr>
            </w:pPr>
          </w:p>
        </w:tc>
        <w:tc>
          <w:tcPr>
            <w:tcW w:w="1554" w:type="dxa"/>
            <w:gridSpan w:val="2"/>
            <w:noWrap/>
            <w:vAlign w:val="center"/>
          </w:tcPr>
          <w:p w14:paraId="09B680C6">
            <w:pPr>
              <w:jc w:val="center"/>
              <w:rPr>
                <w:kern w:val="0"/>
                <w:szCs w:val="21"/>
              </w:rPr>
            </w:pPr>
          </w:p>
        </w:tc>
        <w:tc>
          <w:tcPr>
            <w:tcW w:w="1556" w:type="dxa"/>
            <w:gridSpan w:val="4"/>
            <w:noWrap/>
            <w:vAlign w:val="center"/>
          </w:tcPr>
          <w:p w14:paraId="3976E70D">
            <w:pPr>
              <w:jc w:val="center"/>
              <w:rPr>
                <w:kern w:val="0"/>
                <w:szCs w:val="21"/>
              </w:rPr>
            </w:pPr>
          </w:p>
        </w:tc>
        <w:tc>
          <w:tcPr>
            <w:tcW w:w="1563" w:type="dxa"/>
            <w:vMerge w:val="continue"/>
            <w:noWrap/>
            <w:vAlign w:val="center"/>
          </w:tcPr>
          <w:p w14:paraId="218A9D44">
            <w:pPr>
              <w:jc w:val="center"/>
              <w:rPr>
                <w:kern w:val="0"/>
                <w:szCs w:val="21"/>
              </w:rPr>
            </w:pPr>
          </w:p>
        </w:tc>
      </w:tr>
      <w:tr w14:paraId="5921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728CD51">
            <w:pPr>
              <w:jc w:val="center"/>
              <w:rPr>
                <w:kern w:val="0"/>
                <w:szCs w:val="21"/>
              </w:rPr>
            </w:pPr>
          </w:p>
        </w:tc>
        <w:tc>
          <w:tcPr>
            <w:tcW w:w="1538" w:type="dxa"/>
            <w:vMerge w:val="continue"/>
            <w:noWrap/>
            <w:vAlign w:val="center"/>
          </w:tcPr>
          <w:p w14:paraId="63595A3D">
            <w:pPr>
              <w:jc w:val="center"/>
              <w:rPr>
                <w:kern w:val="0"/>
                <w:szCs w:val="21"/>
              </w:rPr>
            </w:pPr>
          </w:p>
        </w:tc>
        <w:tc>
          <w:tcPr>
            <w:tcW w:w="1411" w:type="dxa"/>
            <w:gridSpan w:val="3"/>
            <w:noWrap/>
            <w:vAlign w:val="center"/>
          </w:tcPr>
          <w:p w14:paraId="75E7D0BD">
            <w:pPr>
              <w:jc w:val="center"/>
              <w:rPr>
                <w:kern w:val="0"/>
                <w:szCs w:val="21"/>
              </w:rPr>
            </w:pPr>
          </w:p>
        </w:tc>
        <w:tc>
          <w:tcPr>
            <w:tcW w:w="1554" w:type="dxa"/>
            <w:gridSpan w:val="2"/>
            <w:noWrap/>
            <w:vAlign w:val="center"/>
          </w:tcPr>
          <w:p w14:paraId="593FE928">
            <w:pPr>
              <w:jc w:val="center"/>
              <w:rPr>
                <w:kern w:val="0"/>
                <w:szCs w:val="21"/>
              </w:rPr>
            </w:pPr>
          </w:p>
        </w:tc>
        <w:tc>
          <w:tcPr>
            <w:tcW w:w="1556" w:type="dxa"/>
            <w:gridSpan w:val="4"/>
            <w:noWrap/>
            <w:vAlign w:val="center"/>
          </w:tcPr>
          <w:p w14:paraId="03E07F2C">
            <w:pPr>
              <w:jc w:val="center"/>
              <w:rPr>
                <w:kern w:val="0"/>
                <w:szCs w:val="21"/>
              </w:rPr>
            </w:pPr>
          </w:p>
        </w:tc>
        <w:tc>
          <w:tcPr>
            <w:tcW w:w="1563" w:type="dxa"/>
            <w:vMerge w:val="continue"/>
            <w:noWrap/>
            <w:vAlign w:val="center"/>
          </w:tcPr>
          <w:p w14:paraId="567B7414">
            <w:pPr>
              <w:jc w:val="center"/>
              <w:rPr>
                <w:kern w:val="0"/>
                <w:szCs w:val="21"/>
              </w:rPr>
            </w:pPr>
          </w:p>
        </w:tc>
      </w:tr>
    </w:tbl>
    <w:p w14:paraId="30633043">
      <w:pPr>
        <w:wordWrap w:val="0"/>
        <w:spacing w:before="50" w:after="50" w:line="440" w:lineRule="exact"/>
        <w:ind w:right="370"/>
        <w:outlineLvl w:val="0"/>
        <w:rPr>
          <w:rFonts w:eastAsia="黑体"/>
          <w:kern w:val="0"/>
          <w:sz w:val="13"/>
          <w:szCs w:val="13"/>
        </w:rPr>
      </w:pPr>
      <w:r>
        <w:rPr>
          <w:rFonts w:eastAsia="黑体"/>
          <w:kern w:val="0"/>
          <w:sz w:val="28"/>
          <w:szCs w:val="28"/>
        </w:rPr>
        <w:t xml:space="preserve">附录 A   </w:t>
      </w:r>
    </w:p>
    <w:p w14:paraId="683F468A">
      <w:pPr>
        <w:wordWrap w:val="0"/>
        <w:spacing w:before="50" w:after="50" w:line="440" w:lineRule="exact"/>
        <w:ind w:right="370"/>
        <w:jc w:val="center"/>
        <w:outlineLvl w:val="0"/>
        <w:rPr>
          <w:rFonts w:eastAsia="黑体"/>
          <w:kern w:val="0"/>
          <w:sz w:val="28"/>
          <w:szCs w:val="28"/>
        </w:rPr>
      </w:pPr>
      <w:r>
        <w:rPr>
          <w:rFonts w:eastAsia="黑体"/>
          <w:kern w:val="0"/>
          <w:sz w:val="28"/>
          <w:szCs w:val="28"/>
        </w:rPr>
        <w:t>校准原始记录推荐格式</w:t>
      </w:r>
    </w:p>
    <w:p w14:paraId="5E8211EB">
      <w:pPr>
        <w:spacing w:line="300" w:lineRule="auto"/>
        <w:ind w:firstLine="5769" w:firstLineChars="2404"/>
        <w:rPr>
          <w:color w:val="000000"/>
          <w:kern w:val="0"/>
          <w:sz w:val="24"/>
        </w:rPr>
      </w:pPr>
      <w:r>
        <w:rPr>
          <w:color w:val="000000"/>
          <w:kern w:val="0"/>
          <w:sz w:val="24"/>
        </w:rPr>
        <w:t>原始记录编号：</w:t>
      </w:r>
      <w:r>
        <w:rPr>
          <w:rFonts w:hint="eastAsia"/>
          <w:color w:val="000000"/>
          <w:kern w:val="0"/>
          <w:sz w:val="24"/>
        </w:rPr>
        <w:t>003</w:t>
      </w:r>
    </w:p>
    <w:tbl>
      <w:tblPr>
        <w:tblStyle w:val="18"/>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538"/>
        <w:gridCol w:w="498"/>
        <w:gridCol w:w="678"/>
        <w:gridCol w:w="235"/>
        <w:gridCol w:w="1099"/>
        <w:gridCol w:w="455"/>
        <w:gridCol w:w="11"/>
        <w:gridCol w:w="891"/>
        <w:gridCol w:w="372"/>
        <w:gridCol w:w="282"/>
        <w:gridCol w:w="1563"/>
      </w:tblGrid>
      <w:tr w14:paraId="6D4D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3EF652E4">
            <w:pPr>
              <w:spacing w:before="50" w:after="50" w:line="200" w:lineRule="exact"/>
              <w:jc w:val="center"/>
              <w:rPr>
                <w:kern w:val="0"/>
                <w:szCs w:val="21"/>
              </w:rPr>
            </w:pPr>
            <w:r>
              <w:rPr>
                <w:kern w:val="0"/>
                <w:szCs w:val="21"/>
              </w:rPr>
              <w:t>委托单位</w:t>
            </w:r>
          </w:p>
        </w:tc>
        <w:tc>
          <w:tcPr>
            <w:tcW w:w="7622" w:type="dxa"/>
            <w:gridSpan w:val="11"/>
            <w:noWrap/>
            <w:vAlign w:val="center"/>
          </w:tcPr>
          <w:p w14:paraId="0AD6CB99">
            <w:pPr>
              <w:spacing w:before="50" w:after="50" w:line="200" w:lineRule="exact"/>
              <w:rPr>
                <w:kern w:val="0"/>
                <w:szCs w:val="21"/>
              </w:rPr>
            </w:pPr>
            <w:r>
              <w:rPr>
                <w:rFonts w:hint="eastAsia" w:ascii="Times New Roman" w:hAnsi="Times New Roman" w:cs="Times New Roman"/>
                <w:szCs w:val="21"/>
              </w:rPr>
              <w:t>梅特勒-托利多称重（常州）有限公司</w:t>
            </w:r>
          </w:p>
        </w:tc>
      </w:tr>
      <w:tr w14:paraId="09F7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4E5F1A9E">
            <w:pPr>
              <w:spacing w:before="50" w:after="50" w:line="200" w:lineRule="exact"/>
              <w:jc w:val="center"/>
              <w:rPr>
                <w:kern w:val="0"/>
                <w:szCs w:val="21"/>
              </w:rPr>
            </w:pPr>
            <w:r>
              <w:rPr>
                <w:kern w:val="0"/>
                <w:szCs w:val="21"/>
              </w:rPr>
              <w:t>委托方地址</w:t>
            </w:r>
          </w:p>
        </w:tc>
        <w:tc>
          <w:tcPr>
            <w:tcW w:w="7622" w:type="dxa"/>
            <w:gridSpan w:val="11"/>
            <w:noWrap/>
            <w:vAlign w:val="center"/>
          </w:tcPr>
          <w:p w14:paraId="318D04A1">
            <w:pPr>
              <w:spacing w:before="50" w:after="50" w:line="200" w:lineRule="exact"/>
              <w:rPr>
                <w:kern w:val="0"/>
                <w:szCs w:val="21"/>
              </w:rPr>
            </w:pPr>
            <w:r>
              <w:rPr>
                <w:rFonts w:ascii="Times New Roman" w:hAnsi="Times New Roman" w:cs="Times New Roman"/>
                <w:szCs w:val="21"/>
              </w:rPr>
              <w:t>常州新北区正强路</w:t>
            </w:r>
            <w:r>
              <w:rPr>
                <w:rFonts w:hint="eastAsia" w:ascii="Times New Roman" w:hAnsi="Times New Roman" w:cs="Times New Roman"/>
                <w:szCs w:val="21"/>
              </w:rPr>
              <w:t>21号</w:t>
            </w:r>
          </w:p>
        </w:tc>
      </w:tr>
      <w:tr w14:paraId="0A5C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8" w:type="dxa"/>
            <w:noWrap/>
            <w:vAlign w:val="center"/>
          </w:tcPr>
          <w:p w14:paraId="70D82626">
            <w:pPr>
              <w:spacing w:before="50" w:after="50" w:line="200" w:lineRule="exact"/>
              <w:jc w:val="center"/>
              <w:rPr>
                <w:kern w:val="0"/>
                <w:szCs w:val="21"/>
              </w:rPr>
            </w:pPr>
            <w:r>
              <w:rPr>
                <w:kern w:val="0"/>
                <w:szCs w:val="21"/>
              </w:rPr>
              <w:t>仪器名称</w:t>
            </w:r>
          </w:p>
        </w:tc>
        <w:tc>
          <w:tcPr>
            <w:tcW w:w="1538" w:type="dxa"/>
            <w:noWrap/>
            <w:vAlign w:val="center"/>
          </w:tcPr>
          <w:p w14:paraId="2F3C609D">
            <w:pPr>
              <w:spacing w:before="50" w:after="50" w:line="200" w:lineRule="exact"/>
              <w:jc w:val="center"/>
              <w:rPr>
                <w:kern w:val="0"/>
                <w:szCs w:val="21"/>
              </w:rPr>
            </w:pPr>
            <w:r>
              <w:rPr>
                <w:rFonts w:hint="eastAsia"/>
                <w:kern w:val="0"/>
                <w:szCs w:val="21"/>
              </w:rPr>
              <w:t>机动式叉车秤</w:t>
            </w:r>
          </w:p>
        </w:tc>
        <w:tc>
          <w:tcPr>
            <w:tcW w:w="1176" w:type="dxa"/>
            <w:gridSpan w:val="2"/>
            <w:noWrap/>
            <w:vAlign w:val="center"/>
          </w:tcPr>
          <w:p w14:paraId="3A533496">
            <w:pPr>
              <w:spacing w:before="50" w:after="50" w:line="200" w:lineRule="exact"/>
              <w:jc w:val="center"/>
              <w:rPr>
                <w:kern w:val="0"/>
                <w:szCs w:val="21"/>
              </w:rPr>
            </w:pPr>
            <w:r>
              <w:rPr>
                <w:kern w:val="0"/>
                <w:szCs w:val="21"/>
              </w:rPr>
              <w:t>型号规格</w:t>
            </w:r>
          </w:p>
        </w:tc>
        <w:tc>
          <w:tcPr>
            <w:tcW w:w="1334" w:type="dxa"/>
            <w:gridSpan w:val="2"/>
            <w:noWrap/>
            <w:vAlign w:val="center"/>
          </w:tcPr>
          <w:p w14:paraId="25153842">
            <w:pPr>
              <w:spacing w:before="50" w:after="50" w:line="200" w:lineRule="exact"/>
              <w:jc w:val="center"/>
              <w:rPr>
                <w:kern w:val="0"/>
                <w:szCs w:val="21"/>
              </w:rPr>
            </w:pPr>
            <w:r>
              <w:rPr>
                <w:rFonts w:ascii="Times New Roman" w:hAnsi="Times New Roman" w:cs="Times New Roman"/>
                <w:szCs w:val="21"/>
              </w:rPr>
              <w:t>VFS120-5-Ⅲ-1250</w:t>
            </w:r>
          </w:p>
        </w:tc>
        <w:tc>
          <w:tcPr>
            <w:tcW w:w="1729" w:type="dxa"/>
            <w:gridSpan w:val="4"/>
            <w:noWrap/>
            <w:vAlign w:val="center"/>
          </w:tcPr>
          <w:p w14:paraId="3A1C06AE">
            <w:pPr>
              <w:spacing w:before="50" w:after="50" w:line="200" w:lineRule="exact"/>
              <w:jc w:val="center"/>
              <w:rPr>
                <w:kern w:val="0"/>
                <w:szCs w:val="21"/>
              </w:rPr>
            </w:pPr>
            <w:r>
              <w:rPr>
                <w:rFonts w:ascii="Times New Roman" w:hAnsi="Times New Roman" w:cs="Times New Roman"/>
                <w:szCs w:val="21"/>
              </w:rPr>
              <w:t>出厂编号</w:t>
            </w:r>
          </w:p>
        </w:tc>
        <w:tc>
          <w:tcPr>
            <w:tcW w:w="1845" w:type="dxa"/>
            <w:gridSpan w:val="2"/>
            <w:noWrap/>
            <w:vAlign w:val="center"/>
          </w:tcPr>
          <w:p w14:paraId="60391EB8">
            <w:pPr>
              <w:spacing w:before="50" w:after="50" w:line="200" w:lineRule="exact"/>
              <w:jc w:val="center"/>
              <w:rPr>
                <w:kern w:val="0"/>
                <w:szCs w:val="21"/>
              </w:rPr>
            </w:pPr>
            <w:r>
              <w:rPr>
                <w:rFonts w:hint="eastAsia"/>
                <w:kern w:val="0"/>
                <w:szCs w:val="21"/>
              </w:rPr>
              <w:t>\</w:t>
            </w:r>
          </w:p>
        </w:tc>
      </w:tr>
      <w:tr w14:paraId="701B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16D0A7BA">
            <w:pPr>
              <w:spacing w:before="50" w:after="50" w:line="200" w:lineRule="exact"/>
              <w:jc w:val="center"/>
              <w:rPr>
                <w:kern w:val="0"/>
                <w:szCs w:val="21"/>
              </w:rPr>
            </w:pPr>
            <w:r>
              <w:rPr>
                <w:kern w:val="0"/>
                <w:szCs w:val="21"/>
              </w:rPr>
              <w:t>制造单位</w:t>
            </w:r>
          </w:p>
        </w:tc>
        <w:tc>
          <w:tcPr>
            <w:tcW w:w="4048" w:type="dxa"/>
            <w:gridSpan w:val="5"/>
            <w:noWrap/>
            <w:vAlign w:val="center"/>
          </w:tcPr>
          <w:p w14:paraId="5DBF44CA">
            <w:pPr>
              <w:spacing w:before="50" w:after="50" w:line="200" w:lineRule="exact"/>
              <w:jc w:val="center"/>
              <w:rPr>
                <w:kern w:val="0"/>
                <w:szCs w:val="21"/>
              </w:rPr>
            </w:pPr>
            <w:r>
              <w:rPr>
                <w:rFonts w:ascii="Times New Roman" w:hAnsi="Times New Roman" w:cs="Times New Roman"/>
                <w:szCs w:val="21"/>
              </w:rPr>
              <w:t>METTLER TOLEDO</w:t>
            </w:r>
          </w:p>
        </w:tc>
        <w:tc>
          <w:tcPr>
            <w:tcW w:w="1729" w:type="dxa"/>
            <w:gridSpan w:val="4"/>
            <w:noWrap/>
            <w:vAlign w:val="center"/>
          </w:tcPr>
          <w:p w14:paraId="0DBED865">
            <w:pPr>
              <w:spacing w:before="50" w:after="50" w:line="200" w:lineRule="exact"/>
              <w:jc w:val="center"/>
              <w:rPr>
                <w:kern w:val="0"/>
                <w:szCs w:val="21"/>
              </w:rPr>
            </w:pPr>
            <w:r>
              <w:rPr>
                <w:kern w:val="0"/>
                <w:szCs w:val="21"/>
              </w:rPr>
              <w:t>设备编号</w:t>
            </w:r>
          </w:p>
        </w:tc>
        <w:tc>
          <w:tcPr>
            <w:tcW w:w="1845" w:type="dxa"/>
            <w:gridSpan w:val="2"/>
            <w:noWrap/>
            <w:vAlign w:val="center"/>
          </w:tcPr>
          <w:p w14:paraId="6D805A74">
            <w:pPr>
              <w:spacing w:before="50" w:after="50" w:line="200" w:lineRule="exact"/>
              <w:jc w:val="center"/>
              <w:rPr>
                <w:kern w:val="0"/>
                <w:szCs w:val="21"/>
              </w:rPr>
            </w:pPr>
            <w:r>
              <w:rPr>
                <w:rFonts w:hint="eastAsia"/>
                <w:kern w:val="0"/>
                <w:szCs w:val="21"/>
              </w:rPr>
              <w:t>\</w:t>
            </w:r>
          </w:p>
        </w:tc>
      </w:tr>
      <w:tr w14:paraId="49B6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577881DA">
            <w:pPr>
              <w:spacing w:before="50" w:after="50" w:line="200" w:lineRule="exact"/>
              <w:jc w:val="center"/>
              <w:rPr>
                <w:kern w:val="0"/>
                <w:szCs w:val="21"/>
              </w:rPr>
            </w:pPr>
            <w:r>
              <w:rPr>
                <w:kern w:val="0"/>
                <w:szCs w:val="21"/>
              </w:rPr>
              <w:t>最大秤量</w:t>
            </w:r>
          </w:p>
        </w:tc>
        <w:tc>
          <w:tcPr>
            <w:tcW w:w="1538" w:type="dxa"/>
            <w:noWrap/>
            <w:vAlign w:val="center"/>
          </w:tcPr>
          <w:p w14:paraId="451A7B83">
            <w:pPr>
              <w:spacing w:before="50" w:after="50" w:line="200" w:lineRule="exact"/>
              <w:jc w:val="center"/>
              <w:rPr>
                <w:kern w:val="0"/>
                <w:szCs w:val="21"/>
              </w:rPr>
            </w:pPr>
            <w:r>
              <w:rPr>
                <w:rFonts w:hint="eastAsia" w:ascii="Times New Roman" w:hAnsi="Times New Roman" w:eastAsia="黑体" w:cs="Times New Roman"/>
                <w:szCs w:val="21"/>
              </w:rPr>
              <w:t>40</w:t>
            </w:r>
            <w:r>
              <w:rPr>
                <w:rFonts w:ascii="Times New Roman" w:hAnsi="Times New Roman" w:eastAsia="黑体" w:cs="Times New Roman"/>
                <w:szCs w:val="21"/>
              </w:rPr>
              <w:t>00kg</w:t>
            </w:r>
          </w:p>
        </w:tc>
        <w:tc>
          <w:tcPr>
            <w:tcW w:w="1176" w:type="dxa"/>
            <w:gridSpan w:val="2"/>
            <w:noWrap/>
            <w:vAlign w:val="center"/>
          </w:tcPr>
          <w:p w14:paraId="240118F9">
            <w:pPr>
              <w:spacing w:before="50" w:after="50" w:line="200" w:lineRule="exact"/>
              <w:jc w:val="center"/>
              <w:rPr>
                <w:kern w:val="0"/>
                <w:szCs w:val="21"/>
              </w:rPr>
            </w:pPr>
            <w:r>
              <w:rPr>
                <w:kern w:val="0"/>
                <w:szCs w:val="21"/>
              </w:rPr>
              <w:t>分度值</w:t>
            </w:r>
          </w:p>
        </w:tc>
        <w:tc>
          <w:tcPr>
            <w:tcW w:w="1334" w:type="dxa"/>
            <w:gridSpan w:val="2"/>
            <w:noWrap/>
            <w:vAlign w:val="center"/>
          </w:tcPr>
          <w:p w14:paraId="5927CDC4">
            <w:pPr>
              <w:spacing w:before="50" w:after="50" w:line="200" w:lineRule="exact"/>
              <w:ind w:right="370"/>
              <w:jc w:val="center"/>
              <w:rPr>
                <w:kern w:val="0"/>
                <w:szCs w:val="21"/>
              </w:rPr>
            </w:pPr>
            <w:r>
              <w:rPr>
                <w:rFonts w:hint="eastAsia" w:ascii="Times New Roman" w:hAnsi="Times New Roman" w:eastAsia="黑体" w:cs="Times New Roman"/>
                <w:szCs w:val="21"/>
              </w:rPr>
              <w:t>2</w:t>
            </w:r>
            <w:r>
              <w:rPr>
                <w:rFonts w:ascii="Times New Roman" w:hAnsi="Times New Roman" w:eastAsia="黑体" w:cs="Times New Roman"/>
                <w:szCs w:val="21"/>
              </w:rPr>
              <w:t>kg</w:t>
            </w:r>
          </w:p>
        </w:tc>
        <w:tc>
          <w:tcPr>
            <w:tcW w:w="1729" w:type="dxa"/>
            <w:gridSpan w:val="4"/>
            <w:noWrap/>
            <w:vAlign w:val="center"/>
          </w:tcPr>
          <w:p w14:paraId="670DB2B7">
            <w:pPr>
              <w:spacing w:before="50" w:after="50" w:line="200" w:lineRule="exact"/>
              <w:jc w:val="center"/>
              <w:rPr>
                <w:kern w:val="0"/>
                <w:szCs w:val="21"/>
              </w:rPr>
            </w:pPr>
            <w:r>
              <w:rPr>
                <w:kern w:val="0"/>
                <w:szCs w:val="21"/>
              </w:rPr>
              <w:t>准确度等级</w:t>
            </w:r>
          </w:p>
        </w:tc>
        <w:tc>
          <w:tcPr>
            <w:tcW w:w="1845" w:type="dxa"/>
            <w:gridSpan w:val="2"/>
            <w:noWrap/>
            <w:vAlign w:val="center"/>
          </w:tcPr>
          <w:p w14:paraId="138E0082">
            <w:pPr>
              <w:spacing w:before="50" w:after="50" w:line="200" w:lineRule="exact"/>
              <w:jc w:val="center"/>
              <w:rPr>
                <w:kern w:val="0"/>
                <w:szCs w:val="21"/>
              </w:rPr>
            </w:pPr>
            <w:r>
              <w:rPr>
                <w:rFonts w:hint="eastAsia"/>
                <w:kern w:val="0"/>
                <w:szCs w:val="21"/>
              </w:rPr>
              <w:t>\</w:t>
            </w:r>
          </w:p>
        </w:tc>
      </w:tr>
      <w:tr w14:paraId="2DDC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18" w:type="dxa"/>
            <w:noWrap/>
            <w:vAlign w:val="center"/>
          </w:tcPr>
          <w:p w14:paraId="6D4A1FA3">
            <w:pPr>
              <w:spacing w:before="50" w:after="50" w:line="200" w:lineRule="exact"/>
              <w:jc w:val="center"/>
              <w:rPr>
                <w:kern w:val="0"/>
                <w:szCs w:val="21"/>
              </w:rPr>
            </w:pPr>
            <w:r>
              <w:rPr>
                <w:kern w:val="0"/>
                <w:szCs w:val="21"/>
              </w:rPr>
              <w:t>校准地点</w:t>
            </w:r>
          </w:p>
        </w:tc>
        <w:tc>
          <w:tcPr>
            <w:tcW w:w="7622" w:type="dxa"/>
            <w:gridSpan w:val="11"/>
            <w:noWrap/>
            <w:vAlign w:val="center"/>
          </w:tcPr>
          <w:p w14:paraId="4FACA900">
            <w:pPr>
              <w:spacing w:before="50" w:after="50" w:line="200" w:lineRule="exact"/>
              <w:jc w:val="left"/>
              <w:rPr>
                <w:kern w:val="0"/>
                <w:szCs w:val="21"/>
              </w:rPr>
            </w:pPr>
            <w:r>
              <w:rPr>
                <w:rFonts w:hint="eastAsia"/>
                <w:kern w:val="0"/>
                <w:szCs w:val="21"/>
              </w:rPr>
              <w:t>大衡实验室</w:t>
            </w:r>
          </w:p>
        </w:tc>
      </w:tr>
      <w:tr w14:paraId="26B3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18" w:type="dxa"/>
            <w:noWrap/>
            <w:vAlign w:val="center"/>
          </w:tcPr>
          <w:p w14:paraId="74441CB5">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校准日期</w:t>
            </w:r>
          </w:p>
        </w:tc>
        <w:tc>
          <w:tcPr>
            <w:tcW w:w="1538" w:type="dxa"/>
            <w:noWrap/>
            <w:vAlign w:val="center"/>
          </w:tcPr>
          <w:p w14:paraId="740E419D">
            <w:pPr>
              <w:spacing w:before="50" w:after="50" w:line="200" w:lineRule="exact"/>
              <w:jc w:val="center"/>
              <w:rPr>
                <w:rFonts w:ascii="Times New Roman" w:hAnsi="Times New Roman" w:cs="Times New Roman"/>
                <w:kern w:val="0"/>
                <w:szCs w:val="21"/>
              </w:rPr>
            </w:pP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w:t>
            </w:r>
            <w:r>
              <w:rPr>
                <w:rFonts w:hint="eastAsia" w:ascii="Times New Roman" w:hAnsi="Times New Roman" w:cs="Times New Roman"/>
                <w:szCs w:val="21"/>
              </w:rPr>
              <w:t>3</w:t>
            </w:r>
            <w:r>
              <w:rPr>
                <w:rFonts w:ascii="Times New Roman" w:hAnsi="Times New Roman" w:cs="Times New Roman"/>
                <w:szCs w:val="21"/>
              </w:rPr>
              <w:t>.</w:t>
            </w:r>
            <w:r>
              <w:rPr>
                <w:rFonts w:hint="eastAsia" w:ascii="Times New Roman" w:hAnsi="Times New Roman" w:cs="Times New Roman"/>
                <w:szCs w:val="21"/>
              </w:rPr>
              <w:t>24</w:t>
            </w:r>
          </w:p>
        </w:tc>
        <w:tc>
          <w:tcPr>
            <w:tcW w:w="1176" w:type="dxa"/>
            <w:gridSpan w:val="2"/>
            <w:noWrap/>
            <w:vAlign w:val="center"/>
          </w:tcPr>
          <w:p w14:paraId="61F81999">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环境温度</w:t>
            </w:r>
          </w:p>
        </w:tc>
        <w:tc>
          <w:tcPr>
            <w:tcW w:w="1334" w:type="dxa"/>
            <w:gridSpan w:val="2"/>
            <w:noWrap/>
            <w:vAlign w:val="center"/>
          </w:tcPr>
          <w:p w14:paraId="05FADC46">
            <w:pPr>
              <w:spacing w:before="50" w:after="50" w:line="200" w:lineRule="exact"/>
              <w:jc w:val="center"/>
              <w:rPr>
                <w:rFonts w:ascii="Times New Roman" w:hAnsi="Times New Roman" w:cs="Times New Roman"/>
                <w:kern w:val="0"/>
                <w:szCs w:val="21"/>
              </w:rPr>
            </w:pPr>
            <w:r>
              <w:rPr>
                <w:rFonts w:hint="eastAsia" w:ascii="Times New Roman" w:hAnsi="Times New Roman" w:eastAsia="黑体" w:cs="Times New Roman"/>
                <w:szCs w:val="21"/>
              </w:rPr>
              <w:t>22</w:t>
            </w:r>
            <w:r>
              <w:rPr>
                <w:rFonts w:ascii="Times New Roman" w:hAnsi="Times New Roman" w:cs="Times New Roman"/>
                <w:kern w:val="0"/>
                <w:szCs w:val="21"/>
              </w:rPr>
              <w:t>℃</w:t>
            </w:r>
          </w:p>
        </w:tc>
        <w:tc>
          <w:tcPr>
            <w:tcW w:w="1729" w:type="dxa"/>
            <w:gridSpan w:val="4"/>
            <w:noWrap/>
            <w:vAlign w:val="center"/>
          </w:tcPr>
          <w:p w14:paraId="03E12D2B">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相对湿度</w:t>
            </w:r>
          </w:p>
        </w:tc>
        <w:tc>
          <w:tcPr>
            <w:tcW w:w="1845" w:type="dxa"/>
            <w:gridSpan w:val="2"/>
            <w:noWrap/>
            <w:vAlign w:val="center"/>
          </w:tcPr>
          <w:p w14:paraId="708E85E3">
            <w:pPr>
              <w:spacing w:before="50" w:after="50" w:line="200" w:lineRule="exact"/>
              <w:rPr>
                <w:rFonts w:ascii="Times New Roman" w:hAnsi="Times New Roman" w:cs="Times New Roman"/>
                <w:kern w:val="0"/>
                <w:szCs w:val="21"/>
              </w:rPr>
            </w:pPr>
            <w:r>
              <w:rPr>
                <w:rFonts w:hint="eastAsia" w:ascii="Times New Roman" w:hAnsi="Times New Roman" w:cs="Times New Roman"/>
                <w:kern w:val="0"/>
                <w:szCs w:val="21"/>
              </w:rPr>
              <w:t>55</w:t>
            </w:r>
            <w:r>
              <w:rPr>
                <w:rFonts w:ascii="Times New Roman" w:hAnsi="Times New Roman" w:cs="Times New Roman"/>
                <w:kern w:val="0"/>
                <w:szCs w:val="21"/>
              </w:rPr>
              <w:t>%</w:t>
            </w:r>
          </w:p>
        </w:tc>
      </w:tr>
      <w:tr w14:paraId="0EE9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noWrap/>
            <w:vAlign w:val="center"/>
          </w:tcPr>
          <w:p w14:paraId="47100848">
            <w:pPr>
              <w:spacing w:before="50" w:after="50" w:line="200" w:lineRule="exact"/>
              <w:jc w:val="center"/>
              <w:rPr>
                <w:kern w:val="0"/>
                <w:szCs w:val="21"/>
              </w:rPr>
            </w:pPr>
            <w:r>
              <w:rPr>
                <w:kern w:val="0"/>
                <w:szCs w:val="21"/>
              </w:rPr>
              <w:t>校准依据</w:t>
            </w:r>
          </w:p>
        </w:tc>
        <w:tc>
          <w:tcPr>
            <w:tcW w:w="7622" w:type="dxa"/>
            <w:gridSpan w:val="11"/>
            <w:noWrap/>
            <w:vAlign w:val="center"/>
          </w:tcPr>
          <w:p w14:paraId="4D1A8EEB">
            <w:pPr>
              <w:spacing w:before="50" w:after="50" w:line="200" w:lineRule="exact"/>
              <w:ind w:right="370"/>
              <w:jc w:val="center"/>
              <w:rPr>
                <w:kern w:val="0"/>
                <w:szCs w:val="21"/>
              </w:rPr>
            </w:pPr>
            <w:r>
              <w:rPr>
                <w:rFonts w:ascii="Times New Roman" w:hAnsi="Times New Roman" w:cs="Times New Roman"/>
                <w:kern w:val="0"/>
                <w:szCs w:val="21"/>
              </w:rPr>
              <w:t>JJF XXX-20XX</w:t>
            </w:r>
            <w:r>
              <w:rPr>
                <w:rFonts w:hint="eastAsia" w:asciiTheme="minorEastAsia" w:hAnsiTheme="minorEastAsia"/>
                <w:sz w:val="24"/>
              </w:rPr>
              <w:t>机动式叉车秤</w:t>
            </w:r>
            <w:r>
              <w:rPr>
                <w:rFonts w:ascii="Times New Roman" w:hAnsi="Times New Roman" w:cs="Times New Roman"/>
                <w:szCs w:val="21"/>
              </w:rPr>
              <w:t>校准规范</w:t>
            </w:r>
          </w:p>
        </w:tc>
      </w:tr>
      <w:tr w14:paraId="74D3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718" w:type="dxa"/>
            <w:noWrap/>
            <w:vAlign w:val="center"/>
          </w:tcPr>
          <w:p w14:paraId="3402DCD3">
            <w:pPr>
              <w:jc w:val="center"/>
              <w:rPr>
                <w:kern w:val="0"/>
                <w:szCs w:val="21"/>
              </w:rPr>
            </w:pPr>
            <w:r>
              <w:rPr>
                <w:kern w:val="0"/>
                <w:szCs w:val="21"/>
              </w:rPr>
              <w:t>校准员</w:t>
            </w:r>
          </w:p>
        </w:tc>
        <w:tc>
          <w:tcPr>
            <w:tcW w:w="2714" w:type="dxa"/>
            <w:gridSpan w:val="3"/>
            <w:noWrap/>
            <w:vAlign w:val="center"/>
          </w:tcPr>
          <w:p w14:paraId="6CDE677C">
            <w:pPr>
              <w:spacing w:before="50" w:after="50" w:line="200" w:lineRule="exact"/>
              <w:jc w:val="center"/>
              <w:rPr>
                <w:rFonts w:ascii="Times New Roman" w:hAnsi="Times New Roman" w:cs="Times New Roman"/>
                <w:kern w:val="0"/>
                <w:szCs w:val="21"/>
              </w:rPr>
            </w:pPr>
            <w:r>
              <w:rPr>
                <w:rFonts w:hint="eastAsia" w:ascii="Times New Roman" w:hAnsi="Times New Roman" w:cs="Times New Roman"/>
                <w:kern w:val="0"/>
                <w:szCs w:val="21"/>
              </w:rPr>
              <w:t>吴慧芳</w:t>
            </w:r>
          </w:p>
        </w:tc>
        <w:tc>
          <w:tcPr>
            <w:tcW w:w="1334" w:type="dxa"/>
            <w:gridSpan w:val="2"/>
            <w:noWrap/>
            <w:vAlign w:val="center"/>
          </w:tcPr>
          <w:p w14:paraId="2B350246">
            <w:pPr>
              <w:spacing w:before="50" w:after="50" w:line="200" w:lineRule="exact"/>
              <w:jc w:val="center"/>
              <w:rPr>
                <w:kern w:val="0"/>
                <w:szCs w:val="21"/>
              </w:rPr>
            </w:pPr>
            <w:r>
              <w:rPr>
                <w:kern w:val="0"/>
                <w:szCs w:val="21"/>
              </w:rPr>
              <w:t>核验员</w:t>
            </w:r>
          </w:p>
        </w:tc>
        <w:tc>
          <w:tcPr>
            <w:tcW w:w="3574" w:type="dxa"/>
            <w:gridSpan w:val="6"/>
            <w:noWrap/>
            <w:vAlign w:val="center"/>
          </w:tcPr>
          <w:p w14:paraId="2BA50595">
            <w:pPr>
              <w:spacing w:before="50" w:after="50" w:line="200" w:lineRule="exact"/>
              <w:ind w:right="370"/>
              <w:jc w:val="center"/>
              <w:rPr>
                <w:kern w:val="0"/>
                <w:szCs w:val="21"/>
              </w:rPr>
            </w:pPr>
            <w:r>
              <w:rPr>
                <w:rFonts w:hint="eastAsia"/>
                <w:kern w:val="0"/>
                <w:szCs w:val="21"/>
              </w:rPr>
              <w:t>刘炜</w:t>
            </w:r>
          </w:p>
        </w:tc>
      </w:tr>
      <w:tr w14:paraId="0633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18" w:type="dxa"/>
            <w:vMerge w:val="restart"/>
            <w:noWrap/>
            <w:vAlign w:val="center"/>
          </w:tcPr>
          <w:p w14:paraId="00C1861C">
            <w:pPr>
              <w:spacing w:before="50" w:after="50"/>
              <w:jc w:val="center"/>
              <w:rPr>
                <w:kern w:val="0"/>
                <w:szCs w:val="21"/>
              </w:rPr>
            </w:pPr>
            <w:r>
              <w:rPr>
                <w:kern w:val="0"/>
                <w:szCs w:val="21"/>
              </w:rPr>
              <w:t>主要计量标准器</w:t>
            </w:r>
          </w:p>
        </w:tc>
        <w:tc>
          <w:tcPr>
            <w:tcW w:w="2036" w:type="dxa"/>
            <w:gridSpan w:val="2"/>
            <w:noWrap/>
            <w:vAlign w:val="center"/>
          </w:tcPr>
          <w:p w14:paraId="1B429A65">
            <w:pPr>
              <w:pStyle w:val="40"/>
              <w:tabs>
                <w:tab w:val="center" w:pos="4201"/>
                <w:tab w:val="right" w:leader="dot" w:pos="9298"/>
              </w:tabs>
              <w:ind w:firstLine="0" w:firstLineChars="0"/>
              <w:jc w:val="center"/>
              <w:rPr>
                <w:rFonts w:ascii="Times New Roman"/>
                <w:szCs w:val="21"/>
              </w:rPr>
            </w:pPr>
            <w:r>
              <w:rPr>
                <w:rFonts w:ascii="Times New Roman"/>
                <w:szCs w:val="21"/>
              </w:rPr>
              <w:t>名称/编号</w:t>
            </w:r>
          </w:p>
        </w:tc>
        <w:tc>
          <w:tcPr>
            <w:tcW w:w="2478" w:type="dxa"/>
            <w:gridSpan w:val="5"/>
            <w:noWrap/>
            <w:vAlign w:val="center"/>
          </w:tcPr>
          <w:p w14:paraId="6529CD56">
            <w:pPr>
              <w:pStyle w:val="40"/>
              <w:tabs>
                <w:tab w:val="center" w:pos="4201"/>
                <w:tab w:val="right" w:leader="dot" w:pos="9298"/>
              </w:tabs>
              <w:ind w:firstLine="0" w:firstLineChars="0"/>
              <w:jc w:val="center"/>
              <w:rPr>
                <w:rFonts w:ascii="Times New Roman"/>
                <w:szCs w:val="21"/>
              </w:rPr>
            </w:pPr>
            <w:r>
              <w:rPr>
                <w:rFonts w:ascii="Times New Roman"/>
                <w:szCs w:val="21"/>
              </w:rPr>
              <w:t>测量范围/扩展不确定度</w:t>
            </w:r>
          </w:p>
        </w:tc>
        <w:tc>
          <w:tcPr>
            <w:tcW w:w="3108" w:type="dxa"/>
            <w:gridSpan w:val="4"/>
            <w:noWrap/>
            <w:vAlign w:val="center"/>
          </w:tcPr>
          <w:p w14:paraId="0FB74DE0">
            <w:pPr>
              <w:pStyle w:val="40"/>
              <w:tabs>
                <w:tab w:val="center" w:pos="4201"/>
                <w:tab w:val="right" w:leader="dot" w:pos="9298"/>
              </w:tabs>
              <w:ind w:firstLine="0" w:firstLineChars="0"/>
              <w:jc w:val="center"/>
              <w:rPr>
                <w:rFonts w:ascii="Times New Roman"/>
                <w:szCs w:val="21"/>
              </w:rPr>
            </w:pPr>
            <w:r>
              <w:rPr>
                <w:rFonts w:ascii="Times New Roman"/>
                <w:szCs w:val="21"/>
              </w:rPr>
              <w:t>证书号/有效期</w:t>
            </w:r>
          </w:p>
        </w:tc>
      </w:tr>
      <w:tr w14:paraId="3000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vMerge w:val="continue"/>
            <w:noWrap/>
            <w:vAlign w:val="center"/>
          </w:tcPr>
          <w:p w14:paraId="769C4894">
            <w:pPr>
              <w:spacing w:before="50" w:after="50" w:line="200" w:lineRule="exact"/>
              <w:jc w:val="center"/>
              <w:rPr>
                <w:kern w:val="0"/>
              </w:rPr>
            </w:pPr>
          </w:p>
        </w:tc>
        <w:tc>
          <w:tcPr>
            <w:tcW w:w="2036" w:type="dxa"/>
            <w:gridSpan w:val="2"/>
            <w:noWrap/>
            <w:vAlign w:val="center"/>
          </w:tcPr>
          <w:p w14:paraId="64995F55">
            <w:pPr>
              <w:spacing w:before="50" w:after="50" w:line="200" w:lineRule="exact"/>
              <w:jc w:val="center"/>
              <w:rPr>
                <w:kern w:val="0"/>
              </w:rPr>
            </w:pPr>
            <w:r>
              <w:rPr>
                <w:rFonts w:ascii="Times New Roman" w:hAnsi="Times New Roman" w:eastAsia="黑体" w:cs="Times New Roman"/>
                <w:szCs w:val="21"/>
              </w:rPr>
              <w:t>(0~</w:t>
            </w:r>
            <w:r>
              <w:rPr>
                <w:rFonts w:hint="eastAsia" w:ascii="Times New Roman" w:hAnsi="Times New Roman" w:eastAsia="黑体" w:cs="Times New Roman"/>
                <w:szCs w:val="21"/>
              </w:rPr>
              <w:t>4000</w:t>
            </w:r>
            <w:r>
              <w:rPr>
                <w:rFonts w:ascii="Times New Roman" w:hAnsi="Times New Roman" w:eastAsia="黑体" w:cs="Times New Roman"/>
                <w:szCs w:val="21"/>
              </w:rPr>
              <w:t>)</w:t>
            </w:r>
            <w:r>
              <w:rPr>
                <w:rFonts w:hint="eastAsia" w:ascii="Times New Roman" w:hAnsi="Times New Roman" w:eastAsia="黑体" w:cs="Times New Roman"/>
                <w:szCs w:val="21"/>
              </w:rPr>
              <w:t>kg</w:t>
            </w:r>
          </w:p>
        </w:tc>
        <w:tc>
          <w:tcPr>
            <w:tcW w:w="2478" w:type="dxa"/>
            <w:gridSpan w:val="5"/>
            <w:noWrap/>
            <w:vAlign w:val="center"/>
          </w:tcPr>
          <w:p w14:paraId="6AEB2C99">
            <w:pPr>
              <w:spacing w:before="50" w:after="50" w:line="200" w:lineRule="exact"/>
              <w:jc w:val="center"/>
              <w:rPr>
                <w:kern w:val="0"/>
              </w:rPr>
            </w:pPr>
            <w:r>
              <w:rPr>
                <w:rFonts w:hint="eastAsia" w:ascii="Times New Roman" w:hAnsi="Times New Roman" w:cs="Times New Roman"/>
                <w:szCs w:val="21"/>
              </w:rPr>
              <w:t>M</w:t>
            </w:r>
            <w:r>
              <w:rPr>
                <w:rFonts w:hint="eastAsia" w:ascii="Times New Roman" w:hAnsi="Times New Roman" w:cs="Times New Roman"/>
                <w:szCs w:val="21"/>
                <w:vertAlign w:val="subscript"/>
              </w:rPr>
              <w:t>1</w:t>
            </w:r>
            <w:r>
              <w:rPr>
                <w:rFonts w:hint="eastAsia" w:ascii="Times New Roman" w:hAnsi="Times New Roman" w:cs="Times New Roman"/>
                <w:szCs w:val="21"/>
              </w:rPr>
              <w:t>等级</w:t>
            </w:r>
          </w:p>
        </w:tc>
        <w:tc>
          <w:tcPr>
            <w:tcW w:w="3108" w:type="dxa"/>
            <w:gridSpan w:val="4"/>
            <w:noWrap/>
            <w:vAlign w:val="center"/>
          </w:tcPr>
          <w:p w14:paraId="5B1AD8ED">
            <w:pPr>
              <w:spacing w:before="50" w:after="50" w:line="200" w:lineRule="exact"/>
              <w:jc w:val="center"/>
              <w:rPr>
                <w:kern w:val="0"/>
                <w:szCs w:val="21"/>
              </w:rPr>
            </w:pPr>
            <w:r>
              <w:rPr>
                <w:rFonts w:hint="eastAsia" w:ascii="Times New Roman" w:hAnsi="Times New Roman" w:cs="Times New Roman"/>
                <w:szCs w:val="21"/>
              </w:rPr>
              <w:t>M</w:t>
            </w:r>
            <w:r>
              <w:rPr>
                <w:rFonts w:ascii="Times New Roman" w:hAnsi="Times New Roman" w:cs="Times New Roman"/>
                <w:szCs w:val="21"/>
              </w:rPr>
              <w:t>202</w:t>
            </w:r>
            <w:r>
              <w:rPr>
                <w:rFonts w:hint="eastAsia" w:ascii="Times New Roman" w:hAnsi="Times New Roman" w:cs="Times New Roman"/>
                <w:szCs w:val="21"/>
              </w:rPr>
              <w:t>5</w:t>
            </w:r>
            <w:r>
              <w:rPr>
                <w:rFonts w:ascii="Times New Roman" w:hAnsi="Times New Roman" w:cs="Times New Roman"/>
                <w:szCs w:val="21"/>
              </w:rPr>
              <w:t>-</w:t>
            </w:r>
            <w:r>
              <w:rPr>
                <w:rFonts w:hint="eastAsia" w:ascii="Times New Roman" w:hAnsi="Times New Roman" w:cs="Times New Roman"/>
                <w:szCs w:val="21"/>
              </w:rPr>
              <w:t>30175431/</w:t>
            </w: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.6.16</w:t>
            </w:r>
          </w:p>
        </w:tc>
      </w:tr>
      <w:tr w14:paraId="7463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18" w:type="dxa"/>
            <w:vMerge w:val="continue"/>
            <w:noWrap/>
            <w:vAlign w:val="center"/>
          </w:tcPr>
          <w:p w14:paraId="2AA92F09">
            <w:pPr>
              <w:spacing w:before="50" w:after="50" w:line="200" w:lineRule="exact"/>
              <w:jc w:val="center"/>
              <w:rPr>
                <w:kern w:val="0"/>
                <w:szCs w:val="21"/>
              </w:rPr>
            </w:pPr>
          </w:p>
        </w:tc>
        <w:tc>
          <w:tcPr>
            <w:tcW w:w="2036" w:type="dxa"/>
            <w:gridSpan w:val="2"/>
            <w:noWrap/>
            <w:vAlign w:val="center"/>
          </w:tcPr>
          <w:p w14:paraId="377E2AB0">
            <w:pPr>
              <w:spacing w:before="50" w:after="50" w:line="200" w:lineRule="exact"/>
              <w:jc w:val="center"/>
              <w:rPr>
                <w:kern w:val="0"/>
                <w:szCs w:val="21"/>
              </w:rPr>
            </w:pPr>
          </w:p>
        </w:tc>
        <w:tc>
          <w:tcPr>
            <w:tcW w:w="2478" w:type="dxa"/>
            <w:gridSpan w:val="5"/>
            <w:noWrap/>
            <w:vAlign w:val="center"/>
          </w:tcPr>
          <w:p w14:paraId="7E38612C">
            <w:pPr>
              <w:spacing w:before="50" w:after="50" w:line="200" w:lineRule="exact"/>
              <w:jc w:val="center"/>
              <w:rPr>
                <w:kern w:val="0"/>
                <w:szCs w:val="21"/>
              </w:rPr>
            </w:pPr>
          </w:p>
        </w:tc>
        <w:tc>
          <w:tcPr>
            <w:tcW w:w="3108" w:type="dxa"/>
            <w:gridSpan w:val="4"/>
            <w:noWrap/>
            <w:vAlign w:val="center"/>
          </w:tcPr>
          <w:p w14:paraId="53F4E0E0">
            <w:pPr>
              <w:spacing w:before="50" w:after="50" w:line="200" w:lineRule="exact"/>
              <w:jc w:val="center"/>
              <w:rPr>
                <w:kern w:val="0"/>
                <w:szCs w:val="21"/>
              </w:rPr>
            </w:pPr>
          </w:p>
        </w:tc>
      </w:tr>
      <w:tr w14:paraId="27DA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340" w:type="dxa"/>
            <w:gridSpan w:val="12"/>
            <w:noWrap/>
            <w:vAlign w:val="center"/>
          </w:tcPr>
          <w:p w14:paraId="342FC660">
            <w:pPr>
              <w:jc w:val="left"/>
              <w:rPr>
                <w:kern w:val="0"/>
                <w:szCs w:val="21"/>
              </w:rPr>
            </w:pPr>
            <w:r>
              <w:rPr>
                <w:kern w:val="0"/>
                <w:szCs w:val="21"/>
              </w:rPr>
              <w:t>1.称量示值误差                                  单位：</w:t>
            </w:r>
            <w:r>
              <w:rPr>
                <w:rFonts w:ascii="Times New Roman" w:hAnsi="Times New Roman" w:cs="Times New Roman"/>
                <w:kern w:val="0"/>
                <w:szCs w:val="21"/>
              </w:rPr>
              <w:t>kg</w:t>
            </w:r>
          </w:p>
        </w:tc>
      </w:tr>
      <w:tr w14:paraId="3E1D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7851F864">
            <w:pPr>
              <w:jc w:val="center"/>
              <w:rPr>
                <w:kern w:val="0"/>
                <w:szCs w:val="21"/>
              </w:rPr>
            </w:pPr>
            <w:r>
              <w:rPr>
                <w:kern w:val="0"/>
                <w:szCs w:val="21"/>
              </w:rPr>
              <w:t>载荷</w:t>
            </w:r>
            <w:r>
              <w:rPr>
                <w:i/>
                <w:iCs/>
                <w:kern w:val="0"/>
                <w:szCs w:val="21"/>
              </w:rPr>
              <w:t>L</w:t>
            </w:r>
          </w:p>
        </w:tc>
        <w:tc>
          <w:tcPr>
            <w:tcW w:w="1538" w:type="dxa"/>
            <w:noWrap/>
            <w:vAlign w:val="center"/>
          </w:tcPr>
          <w:p w14:paraId="7BB302FE">
            <w:pPr>
              <w:jc w:val="center"/>
              <w:rPr>
                <w:kern w:val="0"/>
                <w:szCs w:val="21"/>
              </w:rPr>
            </w:pPr>
            <w:r>
              <w:rPr>
                <w:kern w:val="0"/>
                <w:szCs w:val="21"/>
              </w:rPr>
              <w:t>示值</w:t>
            </w:r>
            <w:r>
              <w:rPr>
                <w:i/>
                <w:iCs/>
                <w:kern w:val="0"/>
                <w:szCs w:val="21"/>
              </w:rPr>
              <w:t>I</w:t>
            </w:r>
          </w:p>
        </w:tc>
        <w:tc>
          <w:tcPr>
            <w:tcW w:w="1176" w:type="dxa"/>
            <w:gridSpan w:val="2"/>
            <w:noWrap/>
            <w:vAlign w:val="center"/>
          </w:tcPr>
          <w:p w14:paraId="1D86D56B">
            <w:pPr>
              <w:jc w:val="center"/>
              <w:rPr>
                <w:kern w:val="0"/>
                <w:szCs w:val="21"/>
              </w:rPr>
            </w:pPr>
            <w:r>
              <w:rPr>
                <w:kern w:val="0"/>
                <w:szCs w:val="21"/>
              </w:rPr>
              <w:t>附加载荷</w:t>
            </w:r>
            <w:r>
              <w:rPr>
                <w:i/>
                <w:iCs/>
                <w:kern w:val="0"/>
                <w:szCs w:val="21"/>
              </w:rPr>
              <w:t>ΔL</w:t>
            </w:r>
          </w:p>
        </w:tc>
        <w:tc>
          <w:tcPr>
            <w:tcW w:w="1334" w:type="dxa"/>
            <w:gridSpan w:val="2"/>
            <w:noWrap/>
            <w:vAlign w:val="center"/>
          </w:tcPr>
          <w:p w14:paraId="58B6292F">
            <w:pPr>
              <w:jc w:val="center"/>
              <w:rPr>
                <w:kern w:val="0"/>
                <w:szCs w:val="21"/>
              </w:rPr>
            </w:pPr>
            <w:r>
              <w:rPr>
                <w:kern w:val="0"/>
                <w:szCs w:val="21"/>
              </w:rPr>
              <w:t>误差</w:t>
            </w:r>
            <w:r>
              <w:rPr>
                <w:i/>
                <w:iCs/>
                <w:kern w:val="0"/>
                <w:szCs w:val="21"/>
              </w:rPr>
              <w:t>E</w:t>
            </w:r>
          </w:p>
        </w:tc>
        <w:tc>
          <w:tcPr>
            <w:tcW w:w="1357" w:type="dxa"/>
            <w:gridSpan w:val="3"/>
            <w:noWrap/>
            <w:vAlign w:val="center"/>
          </w:tcPr>
          <w:p w14:paraId="5F56DC92">
            <w:pPr>
              <w:jc w:val="center"/>
              <w:rPr>
                <w:kern w:val="0"/>
                <w:szCs w:val="21"/>
              </w:rPr>
            </w:pPr>
            <w:r>
              <w:rPr>
                <w:kern w:val="0"/>
                <w:szCs w:val="21"/>
              </w:rPr>
              <w:t>修正误差</w:t>
            </w:r>
            <w:r>
              <w:rPr>
                <w:i/>
                <w:iCs/>
                <w:kern w:val="0"/>
                <w:szCs w:val="21"/>
              </w:rPr>
              <w:t>E</w:t>
            </w:r>
            <w:r>
              <w:rPr>
                <w:kern w:val="0"/>
                <w:szCs w:val="21"/>
                <w:vertAlign w:val="subscript"/>
              </w:rPr>
              <w:t>c</w:t>
            </w:r>
          </w:p>
        </w:tc>
        <w:tc>
          <w:tcPr>
            <w:tcW w:w="2217" w:type="dxa"/>
            <w:gridSpan w:val="3"/>
            <w:noWrap/>
            <w:vAlign w:val="center"/>
          </w:tcPr>
          <w:p w14:paraId="2258A77B">
            <w:pPr>
              <w:jc w:val="center"/>
              <w:rPr>
                <w:kern w:val="0"/>
                <w:szCs w:val="21"/>
              </w:rPr>
            </w:pPr>
            <w:r>
              <w:rPr>
                <w:kern w:val="0"/>
                <w:szCs w:val="21"/>
              </w:rPr>
              <w:t>扩展不确定度</w:t>
            </w:r>
            <w:r>
              <w:rPr>
                <w:i/>
                <w:iCs/>
                <w:kern w:val="0"/>
                <w:szCs w:val="21"/>
              </w:rPr>
              <w:t>U</w:t>
            </w:r>
            <w:r>
              <w:rPr>
                <w:kern w:val="0"/>
                <w:szCs w:val="21"/>
              </w:rPr>
              <w:t>（</w:t>
            </w:r>
            <w:r>
              <w:rPr>
                <w:i/>
                <w:iCs/>
                <w:kern w:val="0"/>
                <w:szCs w:val="21"/>
              </w:rPr>
              <w:t>k</w:t>
            </w:r>
            <w:r>
              <w:rPr>
                <w:kern w:val="0"/>
                <w:szCs w:val="21"/>
              </w:rPr>
              <w:t>=2）</w:t>
            </w:r>
          </w:p>
        </w:tc>
      </w:tr>
      <w:tr w14:paraId="4C4C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19B5FFA9">
            <w:pPr>
              <w:jc w:val="center"/>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2</w:t>
            </w:r>
            <w:r>
              <w:rPr>
                <w:rFonts w:ascii="Times New Roman" w:hAnsi="Times New Roman" w:cs="Times New Roman"/>
                <w:kern w:val="0"/>
                <w:szCs w:val="21"/>
              </w:rPr>
              <w:t>0</w:t>
            </w:r>
          </w:p>
        </w:tc>
        <w:tc>
          <w:tcPr>
            <w:tcW w:w="1538" w:type="dxa"/>
            <w:noWrap/>
            <w:vAlign w:val="center"/>
          </w:tcPr>
          <w:p w14:paraId="761DC79D">
            <w:pPr>
              <w:jc w:val="center"/>
              <w:rPr>
                <w:rFonts w:ascii="Times New Roman" w:hAnsi="Times New Roman" w:cs="Times New Roman"/>
                <w:kern w:val="0"/>
                <w:szCs w:val="21"/>
              </w:rPr>
            </w:pPr>
            <w:r>
              <w:rPr>
                <w:rFonts w:hint="eastAsia" w:ascii="Times New Roman" w:hAnsi="Times New Roman" w:cs="Times New Roman"/>
                <w:szCs w:val="21"/>
              </w:rPr>
              <w:t>2</w:t>
            </w:r>
            <w:r>
              <w:rPr>
                <w:rFonts w:ascii="Times New Roman" w:hAnsi="Times New Roman" w:cs="Times New Roman"/>
                <w:szCs w:val="21"/>
              </w:rPr>
              <w:t>0</w:t>
            </w:r>
          </w:p>
        </w:tc>
        <w:tc>
          <w:tcPr>
            <w:tcW w:w="1176" w:type="dxa"/>
            <w:gridSpan w:val="2"/>
            <w:noWrap/>
            <w:vAlign w:val="center"/>
          </w:tcPr>
          <w:p w14:paraId="6F7FCE57">
            <w:pPr>
              <w:jc w:val="center"/>
              <w:rPr>
                <w:rFonts w:ascii="Times New Roman" w:hAnsi="Times New Roman" w:cs="Times New Roman"/>
                <w:kern w:val="0"/>
                <w:szCs w:val="21"/>
              </w:rPr>
            </w:pPr>
            <w:r>
              <w:rPr>
                <w:rFonts w:hint="eastAsia" w:ascii="Times New Roman" w:hAnsi="Times New Roman" w:cs="Times New Roman"/>
                <w:szCs w:val="21"/>
              </w:rPr>
              <w:t>1.0</w:t>
            </w:r>
          </w:p>
        </w:tc>
        <w:tc>
          <w:tcPr>
            <w:tcW w:w="1334" w:type="dxa"/>
            <w:gridSpan w:val="2"/>
            <w:noWrap/>
            <w:vAlign w:val="center"/>
          </w:tcPr>
          <w:p w14:paraId="151BC6A3">
            <w:pPr>
              <w:jc w:val="center"/>
              <w:rPr>
                <w:rFonts w:ascii="Times New Roman" w:hAnsi="Times New Roman" w:cs="Times New Roman"/>
                <w:kern w:val="0"/>
                <w:szCs w:val="21"/>
              </w:rPr>
            </w:pPr>
            <w:r>
              <w:rPr>
                <w:rFonts w:hint="eastAsia" w:ascii="Times New Roman" w:hAnsi="Times New Roman" w:cs="Times New Roman"/>
                <w:szCs w:val="21"/>
              </w:rPr>
              <w:t>0.0</w:t>
            </w:r>
          </w:p>
        </w:tc>
        <w:tc>
          <w:tcPr>
            <w:tcW w:w="1357" w:type="dxa"/>
            <w:gridSpan w:val="3"/>
            <w:noWrap/>
            <w:vAlign w:val="center"/>
          </w:tcPr>
          <w:p w14:paraId="65A00566">
            <w:pPr>
              <w:jc w:val="center"/>
              <w:rPr>
                <w:rFonts w:ascii="Times New Roman" w:hAnsi="Times New Roman" w:cs="Times New Roman"/>
                <w:kern w:val="0"/>
                <w:szCs w:val="21"/>
              </w:rPr>
            </w:pPr>
          </w:p>
        </w:tc>
        <w:tc>
          <w:tcPr>
            <w:tcW w:w="2217" w:type="dxa"/>
            <w:gridSpan w:val="3"/>
            <w:noWrap/>
            <w:vAlign w:val="center"/>
          </w:tcPr>
          <w:p w14:paraId="46FBFE02">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06E2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2CB3F3EA">
            <w:pPr>
              <w:jc w:val="center"/>
              <w:rPr>
                <w:rFonts w:ascii="Times New Roman" w:hAnsi="Times New Roman" w:cs="Times New Roman"/>
                <w:kern w:val="0"/>
                <w:szCs w:val="21"/>
              </w:rPr>
            </w:pPr>
            <w:r>
              <w:rPr>
                <w:rFonts w:hint="eastAsia" w:ascii="Times New Roman" w:hAnsi="Times New Roman" w:cs="Times New Roman"/>
                <w:szCs w:val="21"/>
              </w:rPr>
              <w:t>40</w:t>
            </w:r>
          </w:p>
        </w:tc>
        <w:tc>
          <w:tcPr>
            <w:tcW w:w="1538" w:type="dxa"/>
            <w:noWrap/>
            <w:vAlign w:val="center"/>
          </w:tcPr>
          <w:p w14:paraId="0EA13273">
            <w:pPr>
              <w:jc w:val="center"/>
              <w:rPr>
                <w:rFonts w:ascii="Times New Roman" w:hAnsi="Times New Roman" w:cs="Times New Roman"/>
                <w:kern w:val="0"/>
                <w:szCs w:val="21"/>
              </w:rPr>
            </w:pPr>
            <w:r>
              <w:rPr>
                <w:rFonts w:hint="eastAsia" w:ascii="Times New Roman" w:hAnsi="Times New Roman" w:cs="Times New Roman"/>
                <w:szCs w:val="21"/>
              </w:rPr>
              <w:t>40</w:t>
            </w:r>
          </w:p>
        </w:tc>
        <w:tc>
          <w:tcPr>
            <w:tcW w:w="1176" w:type="dxa"/>
            <w:gridSpan w:val="2"/>
            <w:noWrap/>
            <w:vAlign w:val="center"/>
          </w:tcPr>
          <w:p w14:paraId="59192278">
            <w:pPr>
              <w:jc w:val="center"/>
              <w:rPr>
                <w:rFonts w:ascii="Times New Roman" w:hAnsi="Times New Roman" w:cs="Times New Roman"/>
                <w:kern w:val="0"/>
                <w:szCs w:val="21"/>
              </w:rPr>
            </w:pPr>
            <w:r>
              <w:rPr>
                <w:rFonts w:hint="eastAsia" w:ascii="Times New Roman" w:hAnsi="Times New Roman" w:eastAsia="宋体" w:cs="Times New Roman"/>
                <w:szCs w:val="21"/>
              </w:rPr>
              <w:t>0.8</w:t>
            </w:r>
          </w:p>
        </w:tc>
        <w:tc>
          <w:tcPr>
            <w:tcW w:w="1334" w:type="dxa"/>
            <w:gridSpan w:val="2"/>
            <w:noWrap/>
            <w:vAlign w:val="center"/>
          </w:tcPr>
          <w:p w14:paraId="344C3461">
            <w:pPr>
              <w:jc w:val="center"/>
              <w:rPr>
                <w:rFonts w:ascii="Times New Roman" w:hAnsi="Times New Roman" w:cs="Times New Roman"/>
                <w:kern w:val="0"/>
                <w:szCs w:val="21"/>
              </w:rPr>
            </w:pPr>
            <w:r>
              <w:rPr>
                <w:rFonts w:hint="eastAsia" w:ascii="Times New Roman" w:hAnsi="Times New Roman" w:cs="Times New Roman"/>
                <w:szCs w:val="21"/>
              </w:rPr>
              <w:t>0.2</w:t>
            </w:r>
          </w:p>
        </w:tc>
        <w:tc>
          <w:tcPr>
            <w:tcW w:w="1357" w:type="dxa"/>
            <w:gridSpan w:val="3"/>
            <w:noWrap/>
            <w:vAlign w:val="center"/>
          </w:tcPr>
          <w:p w14:paraId="6A823E75">
            <w:pPr>
              <w:jc w:val="center"/>
              <w:rPr>
                <w:rFonts w:ascii="Times New Roman" w:hAnsi="Times New Roman" w:cs="Times New Roman"/>
                <w:kern w:val="0"/>
                <w:szCs w:val="21"/>
              </w:rPr>
            </w:pPr>
            <w:r>
              <w:rPr>
                <w:rFonts w:hint="eastAsia" w:ascii="Times New Roman" w:hAnsi="Times New Roman" w:cs="Times New Roman"/>
                <w:szCs w:val="21"/>
              </w:rPr>
              <w:t>0.2</w:t>
            </w:r>
          </w:p>
        </w:tc>
        <w:tc>
          <w:tcPr>
            <w:tcW w:w="2217" w:type="dxa"/>
            <w:gridSpan w:val="3"/>
            <w:noWrap/>
            <w:vAlign w:val="center"/>
          </w:tcPr>
          <w:p w14:paraId="21A30AD0">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4280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C7437AC">
            <w:pPr>
              <w:jc w:val="center"/>
              <w:rPr>
                <w:rFonts w:ascii="Times New Roman" w:hAnsi="Times New Roman" w:cs="Times New Roman"/>
                <w:kern w:val="0"/>
                <w:szCs w:val="21"/>
              </w:rPr>
            </w:pPr>
            <w:r>
              <w:rPr>
                <w:rFonts w:hint="eastAsia" w:ascii="Times New Roman" w:hAnsi="Times New Roman" w:cs="Times New Roman"/>
                <w:szCs w:val="21"/>
              </w:rPr>
              <w:t>10</w:t>
            </w:r>
            <w:r>
              <w:rPr>
                <w:rFonts w:ascii="Times New Roman" w:hAnsi="Times New Roman" w:cs="Times New Roman"/>
                <w:szCs w:val="21"/>
              </w:rPr>
              <w:t>00</w:t>
            </w:r>
          </w:p>
        </w:tc>
        <w:tc>
          <w:tcPr>
            <w:tcW w:w="1538" w:type="dxa"/>
            <w:noWrap/>
            <w:vAlign w:val="center"/>
          </w:tcPr>
          <w:p w14:paraId="5188A297">
            <w:pPr>
              <w:jc w:val="center"/>
              <w:rPr>
                <w:rFonts w:ascii="Times New Roman" w:hAnsi="Times New Roman" w:cs="Times New Roman"/>
                <w:kern w:val="0"/>
                <w:szCs w:val="21"/>
              </w:rPr>
            </w:pPr>
            <w:r>
              <w:rPr>
                <w:rFonts w:hint="eastAsia" w:ascii="Times New Roman" w:hAnsi="Times New Roman" w:cs="Times New Roman"/>
                <w:szCs w:val="21"/>
              </w:rPr>
              <w:t>1000</w:t>
            </w:r>
          </w:p>
        </w:tc>
        <w:tc>
          <w:tcPr>
            <w:tcW w:w="1176" w:type="dxa"/>
            <w:gridSpan w:val="2"/>
            <w:noWrap/>
            <w:vAlign w:val="center"/>
          </w:tcPr>
          <w:p w14:paraId="01D26449">
            <w:pPr>
              <w:jc w:val="center"/>
              <w:rPr>
                <w:rFonts w:ascii="Times New Roman" w:hAnsi="Times New Roman" w:cs="Times New Roman"/>
                <w:kern w:val="0"/>
                <w:szCs w:val="21"/>
              </w:rPr>
            </w:pPr>
            <w:r>
              <w:rPr>
                <w:rFonts w:hint="eastAsia" w:ascii="Times New Roman" w:hAnsi="Times New Roman" w:eastAsia="宋体" w:cs="Times New Roman"/>
                <w:szCs w:val="21"/>
              </w:rPr>
              <w:t>0.4</w:t>
            </w:r>
          </w:p>
        </w:tc>
        <w:tc>
          <w:tcPr>
            <w:tcW w:w="1334" w:type="dxa"/>
            <w:gridSpan w:val="2"/>
            <w:noWrap/>
            <w:vAlign w:val="center"/>
          </w:tcPr>
          <w:p w14:paraId="7F5DE76F">
            <w:pPr>
              <w:jc w:val="center"/>
              <w:rPr>
                <w:rFonts w:ascii="Times New Roman" w:hAnsi="Times New Roman" w:cs="Times New Roman"/>
                <w:kern w:val="0"/>
                <w:szCs w:val="21"/>
              </w:rPr>
            </w:pPr>
            <w:r>
              <w:rPr>
                <w:rFonts w:hint="eastAsia" w:ascii="Times New Roman" w:hAnsi="Times New Roman" w:cs="Times New Roman"/>
                <w:szCs w:val="21"/>
              </w:rPr>
              <w:t>0.6</w:t>
            </w:r>
          </w:p>
        </w:tc>
        <w:tc>
          <w:tcPr>
            <w:tcW w:w="1357" w:type="dxa"/>
            <w:gridSpan w:val="3"/>
            <w:noWrap/>
            <w:vAlign w:val="center"/>
          </w:tcPr>
          <w:p w14:paraId="50847FE4">
            <w:pPr>
              <w:jc w:val="center"/>
              <w:rPr>
                <w:rFonts w:ascii="Times New Roman" w:hAnsi="Times New Roman" w:cs="Times New Roman"/>
                <w:kern w:val="0"/>
                <w:szCs w:val="21"/>
              </w:rPr>
            </w:pPr>
            <w:r>
              <w:rPr>
                <w:rFonts w:hint="eastAsia" w:ascii="Times New Roman" w:hAnsi="Times New Roman" w:cs="Times New Roman"/>
                <w:szCs w:val="21"/>
              </w:rPr>
              <w:t>0.6</w:t>
            </w:r>
          </w:p>
        </w:tc>
        <w:tc>
          <w:tcPr>
            <w:tcW w:w="2217" w:type="dxa"/>
            <w:gridSpan w:val="3"/>
            <w:noWrap/>
            <w:vAlign w:val="center"/>
          </w:tcPr>
          <w:p w14:paraId="062B3442">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3510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57CA6EC4">
            <w:pPr>
              <w:jc w:val="center"/>
              <w:rPr>
                <w:rFonts w:ascii="Times New Roman" w:hAnsi="Times New Roman" w:cs="Times New Roman"/>
                <w:kern w:val="0"/>
                <w:szCs w:val="21"/>
              </w:rPr>
            </w:pPr>
            <w:r>
              <w:rPr>
                <w:rFonts w:hint="eastAsia" w:ascii="Times New Roman" w:hAnsi="Times New Roman" w:cs="Times New Roman"/>
                <w:szCs w:val="21"/>
              </w:rPr>
              <w:t>2</w:t>
            </w:r>
            <w:r>
              <w:rPr>
                <w:rFonts w:ascii="Times New Roman" w:hAnsi="Times New Roman" w:cs="Times New Roman"/>
                <w:szCs w:val="21"/>
              </w:rPr>
              <w:t>000</w:t>
            </w:r>
          </w:p>
        </w:tc>
        <w:tc>
          <w:tcPr>
            <w:tcW w:w="1538" w:type="dxa"/>
            <w:noWrap/>
            <w:vAlign w:val="center"/>
          </w:tcPr>
          <w:p w14:paraId="0C083C02">
            <w:pPr>
              <w:jc w:val="center"/>
              <w:rPr>
                <w:rFonts w:ascii="Times New Roman" w:hAnsi="Times New Roman" w:cs="Times New Roman"/>
                <w:kern w:val="0"/>
                <w:szCs w:val="21"/>
              </w:rPr>
            </w:pPr>
            <w:r>
              <w:rPr>
                <w:rFonts w:hint="eastAsia" w:ascii="Times New Roman" w:hAnsi="Times New Roman" w:cs="Times New Roman"/>
                <w:szCs w:val="21"/>
              </w:rPr>
              <w:t>2000</w:t>
            </w:r>
          </w:p>
        </w:tc>
        <w:tc>
          <w:tcPr>
            <w:tcW w:w="1176" w:type="dxa"/>
            <w:gridSpan w:val="2"/>
            <w:noWrap/>
            <w:vAlign w:val="center"/>
          </w:tcPr>
          <w:p w14:paraId="32F2D44C">
            <w:pPr>
              <w:jc w:val="center"/>
              <w:rPr>
                <w:rFonts w:ascii="Times New Roman" w:hAnsi="Times New Roman" w:cs="Times New Roman"/>
                <w:kern w:val="0"/>
                <w:szCs w:val="21"/>
              </w:rPr>
            </w:pPr>
            <w:r>
              <w:rPr>
                <w:rFonts w:hint="eastAsia" w:ascii="Times New Roman" w:hAnsi="Times New Roman" w:eastAsia="宋体" w:cs="Times New Roman"/>
                <w:szCs w:val="21"/>
              </w:rPr>
              <w:t>0.2</w:t>
            </w:r>
          </w:p>
        </w:tc>
        <w:tc>
          <w:tcPr>
            <w:tcW w:w="1334" w:type="dxa"/>
            <w:gridSpan w:val="2"/>
            <w:noWrap/>
            <w:vAlign w:val="center"/>
          </w:tcPr>
          <w:p w14:paraId="28C72A99">
            <w:pPr>
              <w:jc w:val="center"/>
              <w:rPr>
                <w:rFonts w:ascii="Times New Roman" w:hAnsi="Times New Roman" w:cs="Times New Roman"/>
                <w:kern w:val="0"/>
                <w:szCs w:val="21"/>
              </w:rPr>
            </w:pPr>
            <w:r>
              <w:rPr>
                <w:rFonts w:hint="eastAsia" w:ascii="Times New Roman" w:hAnsi="Times New Roman" w:cs="Times New Roman"/>
                <w:szCs w:val="21"/>
              </w:rPr>
              <w:t>0.8</w:t>
            </w:r>
          </w:p>
        </w:tc>
        <w:tc>
          <w:tcPr>
            <w:tcW w:w="1357" w:type="dxa"/>
            <w:gridSpan w:val="3"/>
            <w:noWrap/>
            <w:vAlign w:val="center"/>
          </w:tcPr>
          <w:p w14:paraId="7BB9F1E4">
            <w:pPr>
              <w:jc w:val="center"/>
              <w:rPr>
                <w:rFonts w:ascii="Times New Roman" w:hAnsi="Times New Roman" w:cs="Times New Roman"/>
                <w:kern w:val="0"/>
                <w:szCs w:val="21"/>
              </w:rPr>
            </w:pPr>
            <w:r>
              <w:rPr>
                <w:rFonts w:hint="eastAsia" w:ascii="Times New Roman" w:hAnsi="Times New Roman" w:cs="Times New Roman"/>
                <w:szCs w:val="21"/>
              </w:rPr>
              <w:t>0.8</w:t>
            </w:r>
          </w:p>
        </w:tc>
        <w:tc>
          <w:tcPr>
            <w:tcW w:w="2217" w:type="dxa"/>
            <w:gridSpan w:val="3"/>
            <w:noWrap/>
            <w:vAlign w:val="center"/>
          </w:tcPr>
          <w:p w14:paraId="2781AE84">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1698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60956B0A">
            <w:pPr>
              <w:jc w:val="center"/>
              <w:rPr>
                <w:rFonts w:ascii="Times New Roman" w:hAnsi="Times New Roman" w:cs="Times New Roman"/>
                <w:kern w:val="0"/>
                <w:szCs w:val="21"/>
              </w:rPr>
            </w:pPr>
            <w:r>
              <w:rPr>
                <w:rFonts w:hint="eastAsia" w:ascii="Times New Roman" w:hAnsi="Times New Roman" w:cs="Times New Roman"/>
                <w:szCs w:val="21"/>
              </w:rPr>
              <w:t>40</w:t>
            </w:r>
            <w:r>
              <w:rPr>
                <w:rFonts w:ascii="Times New Roman" w:hAnsi="Times New Roman" w:cs="Times New Roman"/>
                <w:szCs w:val="21"/>
              </w:rPr>
              <w:t>00</w:t>
            </w:r>
          </w:p>
        </w:tc>
        <w:tc>
          <w:tcPr>
            <w:tcW w:w="1538" w:type="dxa"/>
            <w:noWrap/>
            <w:vAlign w:val="center"/>
          </w:tcPr>
          <w:p w14:paraId="5F384A01">
            <w:pPr>
              <w:jc w:val="center"/>
              <w:rPr>
                <w:rFonts w:ascii="Times New Roman" w:hAnsi="Times New Roman" w:cs="Times New Roman"/>
                <w:kern w:val="0"/>
                <w:szCs w:val="21"/>
              </w:rPr>
            </w:pPr>
            <w:r>
              <w:rPr>
                <w:rFonts w:hint="eastAsia" w:ascii="Times New Roman" w:hAnsi="Times New Roman" w:cs="Times New Roman"/>
                <w:szCs w:val="21"/>
              </w:rPr>
              <w:t>4002</w:t>
            </w:r>
          </w:p>
        </w:tc>
        <w:tc>
          <w:tcPr>
            <w:tcW w:w="1176" w:type="dxa"/>
            <w:gridSpan w:val="2"/>
            <w:noWrap/>
            <w:vAlign w:val="center"/>
          </w:tcPr>
          <w:p w14:paraId="0D7BED5F">
            <w:pPr>
              <w:jc w:val="center"/>
              <w:rPr>
                <w:rFonts w:ascii="Times New Roman" w:hAnsi="Times New Roman" w:cs="Times New Roman"/>
                <w:kern w:val="0"/>
                <w:szCs w:val="21"/>
              </w:rPr>
            </w:pPr>
            <w:r>
              <w:rPr>
                <w:rFonts w:hint="eastAsia" w:ascii="Times New Roman" w:hAnsi="Times New Roman" w:eastAsia="宋体" w:cs="Times New Roman"/>
                <w:szCs w:val="21"/>
              </w:rPr>
              <w:t>1.6</w:t>
            </w:r>
          </w:p>
        </w:tc>
        <w:tc>
          <w:tcPr>
            <w:tcW w:w="1334" w:type="dxa"/>
            <w:gridSpan w:val="2"/>
            <w:noWrap/>
            <w:vAlign w:val="center"/>
          </w:tcPr>
          <w:p w14:paraId="664E034A">
            <w:pPr>
              <w:jc w:val="center"/>
              <w:rPr>
                <w:rFonts w:ascii="Times New Roman" w:hAnsi="Times New Roman" w:cs="Times New Roman"/>
                <w:kern w:val="0"/>
                <w:szCs w:val="21"/>
              </w:rPr>
            </w:pPr>
            <w:r>
              <w:rPr>
                <w:rFonts w:hint="eastAsia" w:ascii="Times New Roman" w:hAnsi="Times New Roman" w:cs="Times New Roman"/>
                <w:szCs w:val="21"/>
              </w:rPr>
              <w:t>1.4</w:t>
            </w:r>
          </w:p>
        </w:tc>
        <w:tc>
          <w:tcPr>
            <w:tcW w:w="1357" w:type="dxa"/>
            <w:gridSpan w:val="3"/>
            <w:noWrap/>
            <w:vAlign w:val="center"/>
          </w:tcPr>
          <w:p w14:paraId="59E12D69">
            <w:pPr>
              <w:jc w:val="center"/>
              <w:rPr>
                <w:rFonts w:ascii="Times New Roman" w:hAnsi="Times New Roman" w:cs="Times New Roman"/>
                <w:kern w:val="0"/>
                <w:szCs w:val="21"/>
              </w:rPr>
            </w:pPr>
            <w:r>
              <w:rPr>
                <w:rFonts w:hint="eastAsia" w:ascii="Times New Roman" w:hAnsi="Times New Roman" w:cs="Times New Roman"/>
                <w:szCs w:val="21"/>
              </w:rPr>
              <w:t>1.4</w:t>
            </w:r>
          </w:p>
        </w:tc>
        <w:tc>
          <w:tcPr>
            <w:tcW w:w="2217" w:type="dxa"/>
            <w:gridSpan w:val="3"/>
            <w:noWrap/>
            <w:vAlign w:val="center"/>
          </w:tcPr>
          <w:p w14:paraId="2E97F4D4">
            <w:pPr>
              <w:jc w:val="center"/>
              <w:rPr>
                <w:rFonts w:ascii="Times New Roman" w:hAnsi="Times New Roman" w:cs="Times New Roman"/>
                <w:kern w:val="0"/>
                <w:szCs w:val="21"/>
              </w:rPr>
            </w:pPr>
            <w:r>
              <w:rPr>
                <w:rFonts w:hint="eastAsia" w:ascii="Times New Roman" w:hAnsi="Times New Roman" w:cs="Times New Roman"/>
                <w:kern w:val="0"/>
                <w:szCs w:val="21"/>
              </w:rPr>
              <w:t>1.4</w:t>
            </w:r>
          </w:p>
        </w:tc>
      </w:tr>
      <w:tr w14:paraId="7326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6A078034">
            <w:pPr>
              <w:jc w:val="center"/>
              <w:rPr>
                <w:kern w:val="0"/>
                <w:szCs w:val="21"/>
              </w:rPr>
            </w:pPr>
            <w:r>
              <w:rPr>
                <w:rFonts w:hint="eastAsia"/>
                <w:kern w:val="0"/>
                <w:szCs w:val="21"/>
              </w:rPr>
              <w:t>\</w:t>
            </w:r>
          </w:p>
        </w:tc>
        <w:tc>
          <w:tcPr>
            <w:tcW w:w="1538" w:type="dxa"/>
            <w:noWrap/>
          </w:tcPr>
          <w:p w14:paraId="3CCE3657">
            <w:pPr>
              <w:jc w:val="center"/>
              <w:rPr>
                <w:kern w:val="0"/>
                <w:szCs w:val="21"/>
              </w:rPr>
            </w:pPr>
            <w:r>
              <w:rPr>
                <w:rFonts w:hint="eastAsia"/>
                <w:kern w:val="0"/>
                <w:szCs w:val="21"/>
              </w:rPr>
              <w:t>\</w:t>
            </w:r>
          </w:p>
        </w:tc>
        <w:tc>
          <w:tcPr>
            <w:tcW w:w="1176" w:type="dxa"/>
            <w:gridSpan w:val="2"/>
            <w:noWrap/>
          </w:tcPr>
          <w:p w14:paraId="4E076D37">
            <w:pPr>
              <w:jc w:val="center"/>
              <w:rPr>
                <w:kern w:val="0"/>
                <w:szCs w:val="21"/>
              </w:rPr>
            </w:pPr>
            <w:r>
              <w:rPr>
                <w:rFonts w:hint="eastAsia"/>
                <w:kern w:val="0"/>
                <w:szCs w:val="21"/>
              </w:rPr>
              <w:t>\</w:t>
            </w:r>
          </w:p>
        </w:tc>
        <w:tc>
          <w:tcPr>
            <w:tcW w:w="1334" w:type="dxa"/>
            <w:gridSpan w:val="2"/>
            <w:noWrap/>
          </w:tcPr>
          <w:p w14:paraId="0DF5A702">
            <w:pPr>
              <w:jc w:val="center"/>
              <w:rPr>
                <w:kern w:val="0"/>
                <w:szCs w:val="21"/>
              </w:rPr>
            </w:pPr>
            <w:r>
              <w:rPr>
                <w:rFonts w:hint="eastAsia"/>
                <w:kern w:val="0"/>
                <w:szCs w:val="21"/>
              </w:rPr>
              <w:t>\</w:t>
            </w:r>
          </w:p>
        </w:tc>
        <w:tc>
          <w:tcPr>
            <w:tcW w:w="1357" w:type="dxa"/>
            <w:gridSpan w:val="3"/>
            <w:noWrap/>
          </w:tcPr>
          <w:p w14:paraId="2414AAE8">
            <w:pPr>
              <w:jc w:val="center"/>
              <w:rPr>
                <w:kern w:val="0"/>
                <w:szCs w:val="21"/>
              </w:rPr>
            </w:pPr>
            <w:r>
              <w:rPr>
                <w:rFonts w:hint="eastAsia"/>
                <w:kern w:val="0"/>
                <w:szCs w:val="21"/>
              </w:rPr>
              <w:t>\</w:t>
            </w:r>
          </w:p>
        </w:tc>
        <w:tc>
          <w:tcPr>
            <w:tcW w:w="2217" w:type="dxa"/>
            <w:gridSpan w:val="3"/>
            <w:noWrap/>
          </w:tcPr>
          <w:p w14:paraId="47ED3C14">
            <w:pPr>
              <w:jc w:val="center"/>
              <w:rPr>
                <w:kern w:val="0"/>
                <w:szCs w:val="21"/>
              </w:rPr>
            </w:pPr>
            <w:r>
              <w:rPr>
                <w:rFonts w:hint="eastAsia"/>
                <w:kern w:val="0"/>
                <w:szCs w:val="21"/>
              </w:rPr>
              <w:t>\</w:t>
            </w:r>
          </w:p>
        </w:tc>
      </w:tr>
      <w:tr w14:paraId="2C12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2EFFF2CE">
            <w:pPr>
              <w:jc w:val="left"/>
              <w:rPr>
                <w:rFonts w:ascii="Times New Roman" w:hAnsi="Times New Roman" w:cs="Times New Roman"/>
                <w:kern w:val="0"/>
                <w:szCs w:val="21"/>
              </w:rPr>
            </w:pPr>
            <w:r>
              <w:rPr>
                <w:rFonts w:ascii="Times New Roman" w:hAnsi="Times New Roman" w:cs="Times New Roman"/>
                <w:kern w:val="0"/>
                <w:szCs w:val="21"/>
              </w:rPr>
              <w:t>2.仰角/倾角变化的示值误差                                                  单位：kg</w:t>
            </w:r>
          </w:p>
        </w:tc>
      </w:tr>
      <w:tr w14:paraId="72A2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61F79885">
            <w:pPr>
              <w:jc w:val="left"/>
              <w:rPr>
                <w:rFonts w:ascii="Times New Roman" w:hAnsi="Times New Roman" w:cs="Times New Roman"/>
                <w:kern w:val="0"/>
                <w:szCs w:val="21"/>
              </w:rPr>
            </w:pPr>
            <w:r>
              <w:rPr>
                <w:rFonts w:ascii="Times New Roman" w:hAnsi="Times New Roman" w:cs="Times New Roman"/>
                <w:kern w:val="0"/>
                <w:szCs w:val="21"/>
              </w:rPr>
              <w:t>仰角角度：                                倾斜角度：</w:t>
            </w:r>
            <w:r>
              <w:rPr>
                <w:rFonts w:hint="eastAsia" w:ascii="Times New Roman" w:hAnsi="Times New Roman" w:cs="Times New Roman"/>
                <w:kern w:val="0"/>
                <w:szCs w:val="21"/>
              </w:rPr>
              <w:t>仰角6</w:t>
            </w:r>
            <w:r>
              <w:rPr>
                <w:rFonts w:hint="eastAsia" w:ascii="仿宋" w:hAnsi="仿宋" w:eastAsia="仿宋" w:cs="Times New Roman"/>
                <w:kern w:val="0"/>
                <w:szCs w:val="21"/>
              </w:rPr>
              <w:t xml:space="preserve">°   </w:t>
            </w:r>
            <w:r>
              <w:rPr>
                <w:rFonts w:hint="eastAsia" w:ascii="Times New Roman" w:hAnsi="Times New Roman" w:cs="Times New Roman"/>
                <w:kern w:val="0"/>
                <w:szCs w:val="21"/>
              </w:rPr>
              <w:t>倾角2</w:t>
            </w:r>
            <w:r>
              <w:rPr>
                <w:rFonts w:hint="eastAsia" w:ascii="仿宋" w:hAnsi="仿宋" w:eastAsia="仿宋" w:cs="Times New Roman"/>
                <w:kern w:val="0"/>
                <w:szCs w:val="21"/>
              </w:rPr>
              <w:t>°</w:t>
            </w:r>
          </w:p>
        </w:tc>
      </w:tr>
      <w:tr w14:paraId="51F0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723890FA">
            <w:pPr>
              <w:jc w:val="center"/>
              <w:rPr>
                <w:rFonts w:ascii="Times New Roman" w:hAnsi="Times New Roman" w:cs="Times New Roman"/>
                <w:kern w:val="0"/>
                <w:szCs w:val="21"/>
              </w:rPr>
            </w:pPr>
            <w:r>
              <w:rPr>
                <w:rFonts w:ascii="Times New Roman" w:hAnsi="Times New Roman" w:cs="Times New Roman"/>
                <w:kern w:val="0"/>
                <w:szCs w:val="21"/>
              </w:rPr>
              <w:t>位置</w:t>
            </w:r>
          </w:p>
        </w:tc>
        <w:tc>
          <w:tcPr>
            <w:tcW w:w="1538" w:type="dxa"/>
            <w:noWrap/>
            <w:vAlign w:val="center"/>
          </w:tcPr>
          <w:p w14:paraId="7F1EB8EF">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58A99B3D">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7DB55B15">
            <w:pPr>
              <w:jc w:val="center"/>
              <w:rPr>
                <w:rFonts w:ascii="Times New Roman" w:hAnsi="Times New Roman" w:cs="Times New Roman"/>
                <w:kern w:val="0"/>
                <w:szCs w:val="21"/>
              </w:rPr>
            </w:pPr>
            <w:r>
              <w:rPr>
                <w:rFonts w:ascii="Times New Roman" w:hAnsi="Times New Roman" w:cs="Times New Roman"/>
                <w:kern w:val="0"/>
                <w:szCs w:val="21"/>
              </w:rPr>
              <w:t>附加载荷Δ</w:t>
            </w:r>
            <w:r>
              <w:rPr>
                <w:rFonts w:ascii="Times New Roman" w:hAnsi="Times New Roman" w:cs="Times New Roman"/>
                <w:i/>
                <w:iCs/>
                <w:kern w:val="0"/>
                <w:szCs w:val="21"/>
              </w:rPr>
              <w:t>L</w:t>
            </w:r>
          </w:p>
        </w:tc>
        <w:tc>
          <w:tcPr>
            <w:tcW w:w="1556" w:type="dxa"/>
            <w:gridSpan w:val="4"/>
            <w:noWrap/>
            <w:vAlign w:val="center"/>
          </w:tcPr>
          <w:p w14:paraId="3174325C">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51BCC578">
            <w:pPr>
              <w:jc w:val="center"/>
              <w:rPr>
                <w:rFonts w:ascii="Times New Roman" w:hAnsi="Times New Roman" w:cs="Times New Roman"/>
                <w:kern w:val="0"/>
                <w:szCs w:val="21"/>
              </w:rPr>
            </w:pPr>
            <w:r>
              <w:rPr>
                <w:rFonts w:ascii="Times New Roman" w:hAnsi="Times New Roman" w:cs="Times New Roman"/>
                <w:kern w:val="0"/>
                <w:szCs w:val="21"/>
              </w:rPr>
              <w:t>修正误差</w:t>
            </w:r>
            <w:r>
              <w:rPr>
                <w:rFonts w:ascii="Times New Roman" w:hAnsi="Times New Roman" w:cs="Times New Roman"/>
                <w:i/>
                <w:iCs/>
                <w:kern w:val="0"/>
                <w:szCs w:val="21"/>
              </w:rPr>
              <w:t>E</w:t>
            </w:r>
            <w:r>
              <w:rPr>
                <w:rFonts w:ascii="Times New Roman" w:hAnsi="Times New Roman" w:cs="Times New Roman"/>
                <w:kern w:val="0"/>
                <w:szCs w:val="21"/>
                <w:vertAlign w:val="subscript"/>
              </w:rPr>
              <w:t>c</w:t>
            </w:r>
          </w:p>
        </w:tc>
      </w:tr>
      <w:tr w14:paraId="3686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0DFE28DB">
            <w:pPr>
              <w:jc w:val="center"/>
              <w:rPr>
                <w:rFonts w:ascii="Times New Roman" w:hAnsi="Times New Roman" w:cs="Times New Roman"/>
                <w:kern w:val="0"/>
                <w:szCs w:val="21"/>
              </w:rPr>
            </w:pPr>
            <w:r>
              <w:rPr>
                <w:rFonts w:ascii="Times New Roman" w:hAnsi="Times New Roman" w:cs="Times New Roman"/>
                <w:kern w:val="0"/>
                <w:szCs w:val="21"/>
              </w:rPr>
              <w:t>仰 角</w:t>
            </w:r>
          </w:p>
        </w:tc>
        <w:tc>
          <w:tcPr>
            <w:tcW w:w="1538" w:type="dxa"/>
            <w:noWrap/>
            <w:vAlign w:val="center"/>
          </w:tcPr>
          <w:p w14:paraId="6A7200D2">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40</w:t>
            </w:r>
            <w:r>
              <w:rPr>
                <w:rFonts w:ascii="Times New Roman" w:hAnsi="Times New Roman" w:cs="Times New Roman"/>
                <w:kern w:val="0"/>
                <w:szCs w:val="21"/>
              </w:rPr>
              <w:t>00</w:t>
            </w:r>
          </w:p>
        </w:tc>
        <w:tc>
          <w:tcPr>
            <w:tcW w:w="1411" w:type="dxa"/>
            <w:gridSpan w:val="3"/>
            <w:noWrap/>
            <w:vAlign w:val="center"/>
          </w:tcPr>
          <w:p w14:paraId="32965906">
            <w:pPr>
              <w:jc w:val="center"/>
              <w:rPr>
                <w:rFonts w:ascii="Times New Roman" w:hAnsi="Times New Roman" w:cs="Times New Roman"/>
                <w:kern w:val="0"/>
                <w:szCs w:val="21"/>
              </w:rPr>
            </w:pPr>
            <w:r>
              <w:rPr>
                <w:rFonts w:hint="eastAsia" w:ascii="Times New Roman" w:hAnsi="Times New Roman" w:cs="Times New Roman"/>
                <w:kern w:val="0"/>
                <w:szCs w:val="21"/>
              </w:rPr>
              <w:t>4002</w:t>
            </w:r>
          </w:p>
        </w:tc>
        <w:tc>
          <w:tcPr>
            <w:tcW w:w="1554" w:type="dxa"/>
            <w:gridSpan w:val="2"/>
            <w:noWrap/>
            <w:vAlign w:val="center"/>
          </w:tcPr>
          <w:p w14:paraId="4CE201C3">
            <w:pPr>
              <w:jc w:val="center"/>
              <w:rPr>
                <w:rFonts w:ascii="Times New Roman" w:hAnsi="Times New Roman" w:cs="Times New Roman"/>
                <w:kern w:val="0"/>
                <w:szCs w:val="21"/>
              </w:rPr>
            </w:pPr>
            <w:r>
              <w:rPr>
                <w:rFonts w:hint="eastAsia" w:ascii="Times New Roman" w:hAnsi="Times New Roman" w:cs="Times New Roman"/>
                <w:kern w:val="0"/>
                <w:szCs w:val="21"/>
              </w:rPr>
              <w:t>1.4</w:t>
            </w:r>
          </w:p>
        </w:tc>
        <w:tc>
          <w:tcPr>
            <w:tcW w:w="1556" w:type="dxa"/>
            <w:gridSpan w:val="4"/>
            <w:noWrap/>
            <w:vAlign w:val="center"/>
          </w:tcPr>
          <w:p w14:paraId="156A73BA">
            <w:pPr>
              <w:jc w:val="center"/>
              <w:rPr>
                <w:rFonts w:ascii="Times New Roman" w:hAnsi="Times New Roman" w:cs="Times New Roman"/>
                <w:kern w:val="0"/>
                <w:szCs w:val="21"/>
              </w:rPr>
            </w:pPr>
            <w:r>
              <w:rPr>
                <w:rFonts w:hint="eastAsia" w:ascii="Times New Roman" w:hAnsi="Times New Roman" w:cs="Times New Roman"/>
                <w:kern w:val="0"/>
                <w:szCs w:val="21"/>
              </w:rPr>
              <w:t>1.6</w:t>
            </w:r>
          </w:p>
        </w:tc>
        <w:tc>
          <w:tcPr>
            <w:tcW w:w="1563" w:type="dxa"/>
            <w:noWrap/>
            <w:vAlign w:val="center"/>
          </w:tcPr>
          <w:p w14:paraId="2FE670E7">
            <w:pPr>
              <w:jc w:val="center"/>
              <w:rPr>
                <w:rFonts w:ascii="Times New Roman" w:hAnsi="Times New Roman" w:cs="Times New Roman"/>
                <w:kern w:val="0"/>
                <w:szCs w:val="21"/>
              </w:rPr>
            </w:pPr>
            <w:r>
              <w:rPr>
                <w:rFonts w:hint="eastAsia" w:ascii="Times New Roman" w:hAnsi="Times New Roman" w:cs="Times New Roman"/>
                <w:kern w:val="0"/>
                <w:szCs w:val="21"/>
              </w:rPr>
              <w:t>1.6</w:t>
            </w:r>
          </w:p>
        </w:tc>
      </w:tr>
      <w:tr w14:paraId="32BD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F0444F3">
            <w:pPr>
              <w:jc w:val="center"/>
              <w:rPr>
                <w:rFonts w:ascii="Times New Roman" w:hAnsi="Times New Roman" w:cs="Times New Roman"/>
                <w:kern w:val="0"/>
                <w:szCs w:val="21"/>
              </w:rPr>
            </w:pPr>
            <w:r>
              <w:rPr>
                <w:rFonts w:ascii="Times New Roman" w:hAnsi="Times New Roman" w:cs="Times New Roman"/>
                <w:kern w:val="0"/>
                <w:szCs w:val="21"/>
              </w:rPr>
              <w:t>倾 斜</w:t>
            </w:r>
          </w:p>
        </w:tc>
        <w:tc>
          <w:tcPr>
            <w:tcW w:w="1538" w:type="dxa"/>
            <w:noWrap/>
            <w:vAlign w:val="center"/>
          </w:tcPr>
          <w:p w14:paraId="71D5EBAD">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4000</w:t>
            </w:r>
          </w:p>
        </w:tc>
        <w:tc>
          <w:tcPr>
            <w:tcW w:w="1411" w:type="dxa"/>
            <w:gridSpan w:val="3"/>
            <w:noWrap/>
            <w:vAlign w:val="center"/>
          </w:tcPr>
          <w:p w14:paraId="36BF3E0A">
            <w:pPr>
              <w:jc w:val="center"/>
              <w:rPr>
                <w:rFonts w:ascii="Times New Roman" w:hAnsi="Times New Roman" w:cs="Times New Roman"/>
                <w:kern w:val="0"/>
                <w:szCs w:val="21"/>
              </w:rPr>
            </w:pPr>
            <w:r>
              <w:rPr>
                <w:rFonts w:hint="eastAsia" w:ascii="Times New Roman" w:hAnsi="Times New Roman" w:cs="Times New Roman"/>
                <w:kern w:val="0"/>
                <w:szCs w:val="21"/>
              </w:rPr>
              <w:t>4002</w:t>
            </w:r>
          </w:p>
        </w:tc>
        <w:tc>
          <w:tcPr>
            <w:tcW w:w="1554" w:type="dxa"/>
            <w:gridSpan w:val="2"/>
            <w:noWrap/>
            <w:vAlign w:val="center"/>
          </w:tcPr>
          <w:p w14:paraId="61BBD894">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56" w:type="dxa"/>
            <w:gridSpan w:val="4"/>
            <w:noWrap/>
            <w:vAlign w:val="center"/>
          </w:tcPr>
          <w:p w14:paraId="7E708286">
            <w:pPr>
              <w:jc w:val="center"/>
              <w:rPr>
                <w:rFonts w:ascii="Times New Roman" w:hAnsi="Times New Roman" w:cs="Times New Roman"/>
                <w:kern w:val="0"/>
                <w:szCs w:val="21"/>
              </w:rPr>
            </w:pPr>
            <w:r>
              <w:rPr>
                <w:rFonts w:hint="eastAsia" w:ascii="Times New Roman" w:hAnsi="Times New Roman" w:cs="Times New Roman"/>
                <w:kern w:val="0"/>
                <w:szCs w:val="21"/>
              </w:rPr>
              <w:t>1.2</w:t>
            </w:r>
          </w:p>
        </w:tc>
        <w:tc>
          <w:tcPr>
            <w:tcW w:w="1563" w:type="dxa"/>
            <w:noWrap/>
            <w:vAlign w:val="center"/>
          </w:tcPr>
          <w:p w14:paraId="3D4C49F0">
            <w:pPr>
              <w:jc w:val="center"/>
              <w:rPr>
                <w:rFonts w:ascii="Times New Roman" w:hAnsi="Times New Roman" w:cs="Times New Roman"/>
                <w:kern w:val="0"/>
                <w:szCs w:val="21"/>
              </w:rPr>
            </w:pPr>
            <w:r>
              <w:rPr>
                <w:rFonts w:hint="eastAsia" w:ascii="Times New Roman" w:hAnsi="Times New Roman" w:cs="Times New Roman"/>
                <w:kern w:val="0"/>
                <w:szCs w:val="21"/>
              </w:rPr>
              <w:t>1.2</w:t>
            </w:r>
          </w:p>
        </w:tc>
      </w:tr>
      <w:tr w14:paraId="572B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9340" w:type="dxa"/>
            <w:gridSpan w:val="12"/>
            <w:noWrap/>
            <w:vAlign w:val="center"/>
          </w:tcPr>
          <w:p w14:paraId="2374E968">
            <w:pPr>
              <w:pStyle w:val="71"/>
              <w:spacing w:line="360" w:lineRule="auto"/>
              <w:ind w:right="0" w:rightChars="0"/>
              <w:outlineLvl w:val="1"/>
              <w:rPr>
                <w:rFonts w:ascii="Times New Roman"/>
                <w:spacing w:val="0"/>
                <w:szCs w:val="21"/>
              </w:rPr>
            </w:pPr>
            <w:r>
              <w:rPr>
                <w:rFonts w:ascii="Times New Roman" w:eastAsia="宋体"/>
                <w:spacing w:val="0"/>
                <w:szCs w:val="21"/>
              </w:rPr>
              <w:t>3.变换行驶速度后的示值误差          最大速度：</w:t>
            </w:r>
            <w:r>
              <w:rPr>
                <w:rFonts w:ascii="Times New Roman"/>
                <w:spacing w:val="0"/>
                <w:szCs w:val="21"/>
              </w:rPr>
              <w:t xml:space="preserve">（   </w:t>
            </w:r>
            <w:r>
              <w:rPr>
                <w:rFonts w:hint="eastAsia" w:ascii="Times New Roman"/>
                <w:spacing w:val="0"/>
                <w:szCs w:val="21"/>
              </w:rPr>
              <w:t>6</w:t>
            </w:r>
            <w:r>
              <w:rPr>
                <w:rFonts w:ascii="Times New Roman"/>
                <w:spacing w:val="0"/>
                <w:szCs w:val="21"/>
              </w:rPr>
              <w:t>km/h）</w:t>
            </w:r>
            <w:r>
              <w:rPr>
                <w:rFonts w:ascii="Times New Roman" w:eastAsia="宋体"/>
                <w:spacing w:val="0"/>
                <w:szCs w:val="21"/>
              </w:rPr>
              <w:t xml:space="preserve">              单位：kg</w:t>
            </w:r>
          </w:p>
        </w:tc>
      </w:tr>
      <w:tr w14:paraId="1B10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A726D0E">
            <w:pPr>
              <w:jc w:val="center"/>
              <w:rPr>
                <w:rFonts w:ascii="Times New Roman" w:hAnsi="Times New Roman" w:cs="Times New Roman"/>
                <w:kern w:val="0"/>
                <w:szCs w:val="21"/>
              </w:rPr>
            </w:pPr>
            <w:r>
              <w:rPr>
                <w:rFonts w:ascii="Times New Roman" w:hAnsi="Times New Roman" w:cs="Times New Roman"/>
                <w:kern w:val="0"/>
                <w:szCs w:val="21"/>
              </w:rPr>
              <w:t>次数</w:t>
            </w:r>
          </w:p>
        </w:tc>
        <w:tc>
          <w:tcPr>
            <w:tcW w:w="1538" w:type="dxa"/>
            <w:noWrap/>
            <w:vAlign w:val="center"/>
          </w:tcPr>
          <w:p w14:paraId="02CE8BC7">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48D51507">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31948F2E">
            <w:pPr>
              <w:jc w:val="center"/>
              <w:rPr>
                <w:rFonts w:ascii="Times New Roman" w:hAnsi="Times New Roman" w:cs="Times New Roman"/>
                <w:kern w:val="0"/>
                <w:szCs w:val="21"/>
              </w:rPr>
            </w:pPr>
            <w:r>
              <w:rPr>
                <w:rFonts w:ascii="Times New Roman" w:hAnsi="Times New Roman" w:cs="Times New Roman"/>
                <w:kern w:val="0"/>
                <w:szCs w:val="21"/>
              </w:rPr>
              <w:t>附加载荷</w:t>
            </w:r>
            <w:r>
              <w:rPr>
                <w:rFonts w:ascii="Times New Roman" w:hAnsi="Times New Roman" w:cs="Times New Roman"/>
                <w:i/>
                <w:iCs/>
                <w:kern w:val="0"/>
                <w:szCs w:val="21"/>
              </w:rPr>
              <w:t>ΔL</w:t>
            </w:r>
          </w:p>
        </w:tc>
        <w:tc>
          <w:tcPr>
            <w:tcW w:w="1556" w:type="dxa"/>
            <w:gridSpan w:val="4"/>
            <w:noWrap/>
            <w:vAlign w:val="center"/>
          </w:tcPr>
          <w:p w14:paraId="2B4595D4">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2791AFBF">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color w:val="000000" w:themeColor="text1"/>
                <w:kern w:val="0"/>
                <w:sz w:val="20"/>
                <w:szCs w:val="21"/>
                <w14:textFill>
                  <w14:solidFill>
                    <w14:schemeClr w14:val="tx1"/>
                  </w14:solidFill>
                </w14:textFill>
              </w:rPr>
              <w:t>E</w:t>
            </w:r>
            <w:r>
              <w:rPr>
                <w:rFonts w:ascii="Times New Roman" w:hAnsi="Times New Roman" w:cs="Times New Roman"/>
                <w:color w:val="000000" w:themeColor="text1"/>
                <w:kern w:val="0"/>
                <w:sz w:val="20"/>
                <w:szCs w:val="21"/>
                <w:vertAlign w:val="subscript"/>
                <w14:textFill>
                  <w14:solidFill>
                    <w14:schemeClr w14:val="tx1"/>
                  </w14:solidFill>
                </w14:textFill>
              </w:rPr>
              <w:t>R</w:t>
            </w:r>
          </w:p>
        </w:tc>
      </w:tr>
      <w:tr w14:paraId="7AF9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502AF054">
            <w:pPr>
              <w:jc w:val="center"/>
              <w:rPr>
                <w:rFonts w:ascii="Times New Roman" w:hAnsi="Times New Roman" w:cs="Times New Roman"/>
                <w:kern w:val="0"/>
                <w:szCs w:val="21"/>
              </w:rPr>
            </w:pPr>
            <w:r>
              <w:rPr>
                <w:rFonts w:ascii="Times New Roman" w:hAnsi="Times New Roman" w:cs="Times New Roman"/>
                <w:kern w:val="0"/>
                <w:szCs w:val="21"/>
              </w:rPr>
              <w:t>1</w:t>
            </w:r>
          </w:p>
        </w:tc>
        <w:tc>
          <w:tcPr>
            <w:tcW w:w="1538" w:type="dxa"/>
            <w:vMerge w:val="restart"/>
            <w:noWrap/>
            <w:vAlign w:val="center"/>
          </w:tcPr>
          <w:p w14:paraId="1A52B749">
            <w:pPr>
              <w:jc w:val="center"/>
              <w:rPr>
                <w:rFonts w:ascii="Times New Roman" w:hAnsi="Times New Roman" w:cs="Times New Roman"/>
                <w:kern w:val="0"/>
                <w:szCs w:val="21"/>
              </w:rPr>
            </w:pPr>
            <w:r>
              <w:rPr>
                <w:rFonts w:hint="eastAsia" w:ascii="Times New Roman" w:hAnsi="Times New Roman" w:cs="Times New Roman"/>
                <w:kern w:val="0"/>
                <w:szCs w:val="21"/>
              </w:rPr>
              <w:t>20</w:t>
            </w:r>
            <w:r>
              <w:rPr>
                <w:rFonts w:ascii="Times New Roman" w:hAnsi="Times New Roman" w:cs="Times New Roman"/>
                <w:kern w:val="0"/>
                <w:szCs w:val="21"/>
              </w:rPr>
              <w:t>00</w:t>
            </w:r>
          </w:p>
        </w:tc>
        <w:tc>
          <w:tcPr>
            <w:tcW w:w="1411" w:type="dxa"/>
            <w:gridSpan w:val="3"/>
            <w:noWrap/>
            <w:vAlign w:val="center"/>
          </w:tcPr>
          <w:p w14:paraId="724E2D27">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3C2735DE">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56" w:type="dxa"/>
            <w:gridSpan w:val="4"/>
            <w:noWrap/>
            <w:vAlign w:val="center"/>
          </w:tcPr>
          <w:p w14:paraId="474A5380">
            <w:pPr>
              <w:jc w:val="center"/>
              <w:rPr>
                <w:rFonts w:ascii="Times New Roman" w:hAnsi="Times New Roman" w:cs="Times New Roman"/>
                <w:kern w:val="0"/>
                <w:szCs w:val="21"/>
              </w:rPr>
            </w:pPr>
            <w:r>
              <w:rPr>
                <w:rFonts w:hint="eastAsia" w:ascii="Times New Roman" w:hAnsi="Times New Roman" w:cs="Times New Roman"/>
                <w:kern w:val="0"/>
                <w:szCs w:val="21"/>
              </w:rPr>
              <w:t>-0.8</w:t>
            </w:r>
          </w:p>
        </w:tc>
        <w:tc>
          <w:tcPr>
            <w:tcW w:w="1563" w:type="dxa"/>
            <w:vMerge w:val="restart"/>
            <w:noWrap/>
            <w:vAlign w:val="center"/>
          </w:tcPr>
          <w:p w14:paraId="097224C7">
            <w:pPr>
              <w:jc w:val="center"/>
              <w:rPr>
                <w:rFonts w:ascii="Times New Roman" w:hAnsi="Times New Roman" w:cs="Times New Roman"/>
                <w:kern w:val="0"/>
                <w:szCs w:val="21"/>
              </w:rPr>
            </w:pPr>
            <w:r>
              <w:rPr>
                <w:rFonts w:hint="eastAsia" w:ascii="Times New Roman" w:hAnsi="Times New Roman" w:cs="Times New Roman"/>
                <w:kern w:val="0"/>
                <w:szCs w:val="21"/>
              </w:rPr>
              <w:t>0.4</w:t>
            </w:r>
          </w:p>
        </w:tc>
      </w:tr>
      <w:tr w14:paraId="0851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558FA099">
            <w:pPr>
              <w:jc w:val="center"/>
              <w:rPr>
                <w:rFonts w:ascii="Times New Roman" w:hAnsi="Times New Roman" w:cs="Times New Roman"/>
                <w:kern w:val="0"/>
                <w:szCs w:val="21"/>
              </w:rPr>
            </w:pPr>
            <w:r>
              <w:rPr>
                <w:rFonts w:ascii="Times New Roman" w:hAnsi="Times New Roman" w:cs="Times New Roman"/>
                <w:kern w:val="0"/>
                <w:szCs w:val="21"/>
              </w:rPr>
              <w:t>2</w:t>
            </w:r>
          </w:p>
        </w:tc>
        <w:tc>
          <w:tcPr>
            <w:tcW w:w="1538" w:type="dxa"/>
            <w:vMerge w:val="continue"/>
            <w:noWrap/>
            <w:vAlign w:val="center"/>
          </w:tcPr>
          <w:p w14:paraId="0210F3B7">
            <w:pPr>
              <w:jc w:val="center"/>
              <w:rPr>
                <w:rFonts w:ascii="Times New Roman" w:hAnsi="Times New Roman" w:cs="Times New Roman"/>
                <w:kern w:val="0"/>
                <w:szCs w:val="21"/>
              </w:rPr>
            </w:pPr>
          </w:p>
        </w:tc>
        <w:tc>
          <w:tcPr>
            <w:tcW w:w="1411" w:type="dxa"/>
            <w:gridSpan w:val="3"/>
            <w:noWrap/>
            <w:vAlign w:val="center"/>
          </w:tcPr>
          <w:p w14:paraId="5F6256B2">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5AA4D2BE">
            <w:pPr>
              <w:jc w:val="center"/>
              <w:rPr>
                <w:rFonts w:ascii="Times New Roman" w:hAnsi="Times New Roman" w:cs="Times New Roman"/>
                <w:kern w:val="0"/>
                <w:szCs w:val="21"/>
              </w:rPr>
            </w:pPr>
            <w:r>
              <w:rPr>
                <w:rFonts w:hint="eastAsia" w:ascii="Times New Roman" w:hAnsi="Times New Roman" w:cs="Times New Roman"/>
                <w:kern w:val="0"/>
                <w:szCs w:val="21"/>
              </w:rPr>
              <w:t>1.4</w:t>
            </w:r>
          </w:p>
        </w:tc>
        <w:tc>
          <w:tcPr>
            <w:tcW w:w="1556" w:type="dxa"/>
            <w:gridSpan w:val="4"/>
            <w:noWrap/>
            <w:vAlign w:val="center"/>
          </w:tcPr>
          <w:p w14:paraId="003598F8">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63" w:type="dxa"/>
            <w:vMerge w:val="continue"/>
            <w:noWrap/>
            <w:vAlign w:val="center"/>
          </w:tcPr>
          <w:p w14:paraId="233A22AF">
            <w:pPr>
              <w:jc w:val="center"/>
              <w:rPr>
                <w:rFonts w:ascii="Times New Roman" w:hAnsi="Times New Roman" w:cs="Times New Roman"/>
                <w:kern w:val="0"/>
                <w:szCs w:val="21"/>
              </w:rPr>
            </w:pPr>
          </w:p>
        </w:tc>
      </w:tr>
      <w:tr w14:paraId="3C98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346CB7C3">
            <w:pPr>
              <w:jc w:val="center"/>
              <w:rPr>
                <w:rFonts w:ascii="Times New Roman" w:hAnsi="Times New Roman" w:cs="Times New Roman"/>
                <w:kern w:val="0"/>
                <w:szCs w:val="21"/>
              </w:rPr>
            </w:pPr>
            <w:r>
              <w:rPr>
                <w:rFonts w:ascii="Times New Roman" w:hAnsi="Times New Roman" w:cs="Times New Roman"/>
                <w:kern w:val="0"/>
                <w:szCs w:val="21"/>
              </w:rPr>
              <w:t>3</w:t>
            </w:r>
          </w:p>
        </w:tc>
        <w:tc>
          <w:tcPr>
            <w:tcW w:w="1538" w:type="dxa"/>
            <w:vMerge w:val="continue"/>
            <w:noWrap/>
            <w:vAlign w:val="center"/>
          </w:tcPr>
          <w:p w14:paraId="49D2721B">
            <w:pPr>
              <w:jc w:val="center"/>
              <w:rPr>
                <w:rFonts w:ascii="Times New Roman" w:hAnsi="Times New Roman" w:cs="Times New Roman"/>
                <w:kern w:val="0"/>
                <w:szCs w:val="21"/>
              </w:rPr>
            </w:pPr>
          </w:p>
        </w:tc>
        <w:tc>
          <w:tcPr>
            <w:tcW w:w="1411" w:type="dxa"/>
            <w:gridSpan w:val="3"/>
            <w:noWrap/>
            <w:vAlign w:val="center"/>
          </w:tcPr>
          <w:p w14:paraId="29704D7A">
            <w:pPr>
              <w:jc w:val="center"/>
              <w:rPr>
                <w:rFonts w:ascii="Times New Roman" w:hAnsi="Times New Roman" w:cs="Times New Roman"/>
                <w:kern w:val="0"/>
                <w:szCs w:val="21"/>
              </w:rPr>
            </w:pPr>
            <w:r>
              <w:rPr>
                <w:rFonts w:hint="eastAsia" w:ascii="Times New Roman" w:hAnsi="Times New Roman" w:cs="Times New Roman"/>
                <w:kern w:val="0"/>
                <w:szCs w:val="21"/>
              </w:rPr>
              <w:t>2000</w:t>
            </w:r>
          </w:p>
        </w:tc>
        <w:tc>
          <w:tcPr>
            <w:tcW w:w="1554" w:type="dxa"/>
            <w:gridSpan w:val="2"/>
            <w:noWrap/>
            <w:vAlign w:val="center"/>
          </w:tcPr>
          <w:p w14:paraId="545908BA">
            <w:pPr>
              <w:jc w:val="center"/>
              <w:rPr>
                <w:rFonts w:ascii="Times New Roman" w:hAnsi="Times New Roman" w:cs="Times New Roman"/>
                <w:kern w:val="0"/>
                <w:szCs w:val="21"/>
              </w:rPr>
            </w:pPr>
            <w:r>
              <w:rPr>
                <w:rFonts w:hint="eastAsia" w:ascii="Times New Roman" w:hAnsi="Times New Roman" w:cs="Times New Roman"/>
                <w:kern w:val="0"/>
                <w:szCs w:val="21"/>
              </w:rPr>
              <w:t>1.6</w:t>
            </w:r>
          </w:p>
        </w:tc>
        <w:tc>
          <w:tcPr>
            <w:tcW w:w="1556" w:type="dxa"/>
            <w:gridSpan w:val="4"/>
            <w:noWrap/>
            <w:vAlign w:val="center"/>
          </w:tcPr>
          <w:p w14:paraId="76B0A561">
            <w:pPr>
              <w:jc w:val="center"/>
              <w:rPr>
                <w:rFonts w:ascii="Times New Roman" w:hAnsi="Times New Roman" w:cs="Times New Roman"/>
                <w:kern w:val="0"/>
                <w:szCs w:val="21"/>
              </w:rPr>
            </w:pPr>
            <w:r>
              <w:rPr>
                <w:rFonts w:hint="eastAsia" w:ascii="Times New Roman" w:hAnsi="Times New Roman" w:cs="Times New Roman"/>
                <w:kern w:val="0"/>
                <w:szCs w:val="21"/>
              </w:rPr>
              <w:t>-0.6</w:t>
            </w:r>
          </w:p>
        </w:tc>
        <w:tc>
          <w:tcPr>
            <w:tcW w:w="1563" w:type="dxa"/>
            <w:vMerge w:val="continue"/>
            <w:noWrap/>
            <w:vAlign w:val="center"/>
          </w:tcPr>
          <w:p w14:paraId="71C563F6">
            <w:pPr>
              <w:jc w:val="center"/>
              <w:rPr>
                <w:rFonts w:ascii="Times New Roman" w:hAnsi="Times New Roman" w:cs="Times New Roman"/>
                <w:kern w:val="0"/>
                <w:szCs w:val="21"/>
              </w:rPr>
            </w:pPr>
          </w:p>
        </w:tc>
      </w:tr>
      <w:tr w14:paraId="141C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A14E558">
            <w:pPr>
              <w:jc w:val="center"/>
              <w:rPr>
                <w:rFonts w:ascii="Times New Roman" w:hAnsi="Times New Roman" w:cs="Times New Roman"/>
                <w:kern w:val="0"/>
                <w:szCs w:val="21"/>
              </w:rPr>
            </w:pPr>
          </w:p>
        </w:tc>
        <w:tc>
          <w:tcPr>
            <w:tcW w:w="1538" w:type="dxa"/>
            <w:vMerge w:val="continue"/>
            <w:noWrap/>
            <w:vAlign w:val="center"/>
          </w:tcPr>
          <w:p w14:paraId="1EAF34BE">
            <w:pPr>
              <w:jc w:val="center"/>
              <w:rPr>
                <w:rFonts w:ascii="Times New Roman" w:hAnsi="Times New Roman" w:cs="Times New Roman"/>
                <w:kern w:val="0"/>
                <w:szCs w:val="21"/>
              </w:rPr>
            </w:pPr>
          </w:p>
        </w:tc>
        <w:tc>
          <w:tcPr>
            <w:tcW w:w="1411" w:type="dxa"/>
            <w:gridSpan w:val="3"/>
            <w:noWrap/>
            <w:vAlign w:val="center"/>
          </w:tcPr>
          <w:p w14:paraId="42871359">
            <w:pPr>
              <w:jc w:val="center"/>
              <w:rPr>
                <w:rFonts w:ascii="Times New Roman" w:hAnsi="Times New Roman" w:cs="Times New Roman"/>
                <w:kern w:val="0"/>
                <w:szCs w:val="21"/>
              </w:rPr>
            </w:pPr>
          </w:p>
        </w:tc>
        <w:tc>
          <w:tcPr>
            <w:tcW w:w="1554" w:type="dxa"/>
            <w:gridSpan w:val="2"/>
            <w:noWrap/>
            <w:vAlign w:val="center"/>
          </w:tcPr>
          <w:p w14:paraId="52FE0B42">
            <w:pPr>
              <w:jc w:val="center"/>
              <w:rPr>
                <w:rFonts w:ascii="Times New Roman" w:hAnsi="Times New Roman" w:cs="Times New Roman"/>
                <w:kern w:val="0"/>
                <w:szCs w:val="21"/>
              </w:rPr>
            </w:pPr>
          </w:p>
        </w:tc>
        <w:tc>
          <w:tcPr>
            <w:tcW w:w="1556" w:type="dxa"/>
            <w:gridSpan w:val="4"/>
            <w:noWrap/>
            <w:vAlign w:val="center"/>
          </w:tcPr>
          <w:p w14:paraId="7702B937">
            <w:pPr>
              <w:jc w:val="center"/>
              <w:rPr>
                <w:rFonts w:ascii="Times New Roman" w:hAnsi="Times New Roman" w:cs="Times New Roman"/>
                <w:kern w:val="0"/>
                <w:szCs w:val="21"/>
              </w:rPr>
            </w:pPr>
          </w:p>
        </w:tc>
        <w:tc>
          <w:tcPr>
            <w:tcW w:w="1563" w:type="dxa"/>
            <w:vMerge w:val="continue"/>
            <w:noWrap/>
            <w:vAlign w:val="center"/>
          </w:tcPr>
          <w:p w14:paraId="3E8875CE">
            <w:pPr>
              <w:jc w:val="center"/>
              <w:rPr>
                <w:rFonts w:ascii="Times New Roman" w:hAnsi="Times New Roman" w:cs="Times New Roman"/>
                <w:kern w:val="0"/>
                <w:szCs w:val="21"/>
              </w:rPr>
            </w:pPr>
          </w:p>
        </w:tc>
      </w:tr>
      <w:tr w14:paraId="0A34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AB7E9B1">
            <w:pPr>
              <w:jc w:val="center"/>
              <w:rPr>
                <w:kern w:val="0"/>
                <w:szCs w:val="21"/>
              </w:rPr>
            </w:pPr>
          </w:p>
        </w:tc>
        <w:tc>
          <w:tcPr>
            <w:tcW w:w="1538" w:type="dxa"/>
            <w:vMerge w:val="continue"/>
            <w:noWrap/>
            <w:vAlign w:val="center"/>
          </w:tcPr>
          <w:p w14:paraId="1C8CFE66">
            <w:pPr>
              <w:jc w:val="center"/>
              <w:rPr>
                <w:kern w:val="0"/>
                <w:szCs w:val="21"/>
              </w:rPr>
            </w:pPr>
          </w:p>
        </w:tc>
        <w:tc>
          <w:tcPr>
            <w:tcW w:w="1411" w:type="dxa"/>
            <w:gridSpan w:val="3"/>
            <w:noWrap/>
            <w:vAlign w:val="center"/>
          </w:tcPr>
          <w:p w14:paraId="68085363">
            <w:pPr>
              <w:jc w:val="center"/>
              <w:rPr>
                <w:kern w:val="0"/>
                <w:szCs w:val="21"/>
              </w:rPr>
            </w:pPr>
          </w:p>
        </w:tc>
        <w:tc>
          <w:tcPr>
            <w:tcW w:w="1554" w:type="dxa"/>
            <w:gridSpan w:val="2"/>
            <w:noWrap/>
            <w:vAlign w:val="center"/>
          </w:tcPr>
          <w:p w14:paraId="2273EFFB">
            <w:pPr>
              <w:jc w:val="center"/>
              <w:rPr>
                <w:kern w:val="0"/>
                <w:szCs w:val="21"/>
              </w:rPr>
            </w:pPr>
          </w:p>
        </w:tc>
        <w:tc>
          <w:tcPr>
            <w:tcW w:w="1556" w:type="dxa"/>
            <w:gridSpan w:val="4"/>
            <w:noWrap/>
            <w:vAlign w:val="center"/>
          </w:tcPr>
          <w:p w14:paraId="54CA430E">
            <w:pPr>
              <w:jc w:val="center"/>
              <w:rPr>
                <w:kern w:val="0"/>
                <w:szCs w:val="21"/>
              </w:rPr>
            </w:pPr>
          </w:p>
        </w:tc>
        <w:tc>
          <w:tcPr>
            <w:tcW w:w="1563" w:type="dxa"/>
            <w:vMerge w:val="continue"/>
            <w:noWrap/>
            <w:vAlign w:val="center"/>
          </w:tcPr>
          <w:p w14:paraId="6E7B45E0">
            <w:pPr>
              <w:jc w:val="center"/>
              <w:rPr>
                <w:kern w:val="0"/>
                <w:szCs w:val="21"/>
              </w:rPr>
            </w:pPr>
          </w:p>
        </w:tc>
      </w:tr>
      <w:tr w14:paraId="32C0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02E3ADD">
            <w:pPr>
              <w:jc w:val="center"/>
              <w:rPr>
                <w:kern w:val="0"/>
                <w:szCs w:val="21"/>
              </w:rPr>
            </w:pPr>
          </w:p>
        </w:tc>
        <w:tc>
          <w:tcPr>
            <w:tcW w:w="1538" w:type="dxa"/>
            <w:vMerge w:val="continue"/>
            <w:noWrap/>
            <w:vAlign w:val="center"/>
          </w:tcPr>
          <w:p w14:paraId="2894EA48">
            <w:pPr>
              <w:jc w:val="center"/>
              <w:rPr>
                <w:kern w:val="0"/>
                <w:szCs w:val="21"/>
              </w:rPr>
            </w:pPr>
          </w:p>
        </w:tc>
        <w:tc>
          <w:tcPr>
            <w:tcW w:w="1411" w:type="dxa"/>
            <w:gridSpan w:val="3"/>
            <w:noWrap/>
            <w:vAlign w:val="center"/>
          </w:tcPr>
          <w:p w14:paraId="73EC9642">
            <w:pPr>
              <w:jc w:val="center"/>
              <w:rPr>
                <w:kern w:val="0"/>
                <w:szCs w:val="21"/>
              </w:rPr>
            </w:pPr>
          </w:p>
        </w:tc>
        <w:tc>
          <w:tcPr>
            <w:tcW w:w="1554" w:type="dxa"/>
            <w:gridSpan w:val="2"/>
            <w:noWrap/>
            <w:vAlign w:val="center"/>
          </w:tcPr>
          <w:p w14:paraId="564D5477">
            <w:pPr>
              <w:jc w:val="center"/>
              <w:rPr>
                <w:kern w:val="0"/>
                <w:szCs w:val="21"/>
              </w:rPr>
            </w:pPr>
          </w:p>
        </w:tc>
        <w:tc>
          <w:tcPr>
            <w:tcW w:w="1556" w:type="dxa"/>
            <w:gridSpan w:val="4"/>
            <w:noWrap/>
            <w:vAlign w:val="center"/>
          </w:tcPr>
          <w:p w14:paraId="6FAE480C">
            <w:pPr>
              <w:jc w:val="center"/>
              <w:rPr>
                <w:kern w:val="0"/>
                <w:szCs w:val="21"/>
              </w:rPr>
            </w:pPr>
          </w:p>
        </w:tc>
        <w:tc>
          <w:tcPr>
            <w:tcW w:w="1563" w:type="dxa"/>
            <w:vMerge w:val="continue"/>
            <w:noWrap/>
            <w:vAlign w:val="center"/>
          </w:tcPr>
          <w:p w14:paraId="0C0EE701">
            <w:pPr>
              <w:jc w:val="center"/>
              <w:rPr>
                <w:kern w:val="0"/>
                <w:szCs w:val="21"/>
              </w:rPr>
            </w:pPr>
          </w:p>
        </w:tc>
      </w:tr>
      <w:tr w14:paraId="744C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7CDC378">
            <w:pPr>
              <w:jc w:val="center"/>
              <w:rPr>
                <w:kern w:val="0"/>
                <w:szCs w:val="21"/>
              </w:rPr>
            </w:pPr>
          </w:p>
        </w:tc>
        <w:tc>
          <w:tcPr>
            <w:tcW w:w="1538" w:type="dxa"/>
            <w:vMerge w:val="continue"/>
            <w:noWrap/>
            <w:vAlign w:val="center"/>
          </w:tcPr>
          <w:p w14:paraId="1BD0A17F">
            <w:pPr>
              <w:jc w:val="center"/>
              <w:rPr>
                <w:kern w:val="0"/>
                <w:szCs w:val="21"/>
              </w:rPr>
            </w:pPr>
          </w:p>
        </w:tc>
        <w:tc>
          <w:tcPr>
            <w:tcW w:w="1411" w:type="dxa"/>
            <w:gridSpan w:val="3"/>
            <w:noWrap/>
            <w:vAlign w:val="center"/>
          </w:tcPr>
          <w:p w14:paraId="2DD042E1">
            <w:pPr>
              <w:jc w:val="center"/>
              <w:rPr>
                <w:kern w:val="0"/>
                <w:szCs w:val="21"/>
              </w:rPr>
            </w:pPr>
          </w:p>
        </w:tc>
        <w:tc>
          <w:tcPr>
            <w:tcW w:w="1554" w:type="dxa"/>
            <w:gridSpan w:val="2"/>
            <w:noWrap/>
            <w:vAlign w:val="center"/>
          </w:tcPr>
          <w:p w14:paraId="29A27EFE">
            <w:pPr>
              <w:jc w:val="center"/>
              <w:rPr>
                <w:kern w:val="0"/>
                <w:szCs w:val="21"/>
              </w:rPr>
            </w:pPr>
          </w:p>
        </w:tc>
        <w:tc>
          <w:tcPr>
            <w:tcW w:w="1556" w:type="dxa"/>
            <w:gridSpan w:val="4"/>
            <w:noWrap/>
            <w:vAlign w:val="center"/>
          </w:tcPr>
          <w:p w14:paraId="59EE942A">
            <w:pPr>
              <w:jc w:val="center"/>
              <w:rPr>
                <w:kern w:val="0"/>
                <w:szCs w:val="21"/>
              </w:rPr>
            </w:pPr>
          </w:p>
        </w:tc>
        <w:tc>
          <w:tcPr>
            <w:tcW w:w="1563" w:type="dxa"/>
            <w:vMerge w:val="continue"/>
            <w:noWrap/>
            <w:vAlign w:val="center"/>
          </w:tcPr>
          <w:p w14:paraId="30B6EA72">
            <w:pPr>
              <w:jc w:val="center"/>
              <w:rPr>
                <w:kern w:val="0"/>
                <w:szCs w:val="21"/>
              </w:rPr>
            </w:pPr>
          </w:p>
        </w:tc>
      </w:tr>
    </w:tbl>
    <w:p w14:paraId="25DC7264">
      <w:pPr>
        <w:wordWrap w:val="0"/>
        <w:spacing w:before="50" w:after="50" w:line="440" w:lineRule="exact"/>
        <w:ind w:right="370"/>
        <w:outlineLvl w:val="0"/>
        <w:rPr>
          <w:rFonts w:eastAsia="黑体"/>
          <w:kern w:val="0"/>
          <w:sz w:val="13"/>
          <w:szCs w:val="13"/>
        </w:rPr>
      </w:pPr>
      <w:r>
        <w:rPr>
          <w:rFonts w:eastAsia="黑体"/>
          <w:kern w:val="0"/>
          <w:sz w:val="28"/>
          <w:szCs w:val="28"/>
        </w:rPr>
        <w:t xml:space="preserve">附录 A   </w:t>
      </w:r>
    </w:p>
    <w:p w14:paraId="151D3B86">
      <w:pPr>
        <w:wordWrap w:val="0"/>
        <w:spacing w:before="50" w:after="50" w:line="440" w:lineRule="exact"/>
        <w:ind w:right="370"/>
        <w:jc w:val="center"/>
        <w:outlineLvl w:val="0"/>
        <w:rPr>
          <w:rFonts w:eastAsia="黑体"/>
          <w:kern w:val="0"/>
          <w:sz w:val="28"/>
          <w:szCs w:val="28"/>
        </w:rPr>
      </w:pPr>
      <w:r>
        <w:rPr>
          <w:rFonts w:eastAsia="黑体"/>
          <w:kern w:val="0"/>
          <w:sz w:val="28"/>
          <w:szCs w:val="28"/>
        </w:rPr>
        <w:t>校准原始记录推荐格式</w:t>
      </w:r>
    </w:p>
    <w:p w14:paraId="1D814B50">
      <w:pPr>
        <w:spacing w:line="300" w:lineRule="auto"/>
        <w:ind w:firstLine="5769" w:firstLineChars="2404"/>
        <w:rPr>
          <w:color w:val="000000"/>
          <w:kern w:val="0"/>
          <w:sz w:val="24"/>
        </w:rPr>
      </w:pPr>
      <w:r>
        <w:rPr>
          <w:color w:val="000000"/>
          <w:kern w:val="0"/>
          <w:sz w:val="24"/>
        </w:rPr>
        <w:t>原始记录编号：</w:t>
      </w:r>
      <w:r>
        <w:rPr>
          <w:rFonts w:hint="eastAsia"/>
          <w:color w:val="000000"/>
          <w:kern w:val="0"/>
          <w:sz w:val="24"/>
        </w:rPr>
        <w:t>004</w:t>
      </w:r>
    </w:p>
    <w:tbl>
      <w:tblPr>
        <w:tblStyle w:val="18"/>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538"/>
        <w:gridCol w:w="498"/>
        <w:gridCol w:w="678"/>
        <w:gridCol w:w="235"/>
        <w:gridCol w:w="1099"/>
        <w:gridCol w:w="455"/>
        <w:gridCol w:w="11"/>
        <w:gridCol w:w="891"/>
        <w:gridCol w:w="372"/>
        <w:gridCol w:w="282"/>
        <w:gridCol w:w="1563"/>
      </w:tblGrid>
      <w:tr w14:paraId="29F2D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0433086B">
            <w:pPr>
              <w:spacing w:before="50" w:after="50" w:line="200" w:lineRule="exact"/>
              <w:jc w:val="center"/>
              <w:rPr>
                <w:kern w:val="0"/>
                <w:szCs w:val="21"/>
              </w:rPr>
            </w:pPr>
            <w:r>
              <w:rPr>
                <w:kern w:val="0"/>
                <w:szCs w:val="21"/>
              </w:rPr>
              <w:t>委托单位</w:t>
            </w:r>
          </w:p>
        </w:tc>
        <w:tc>
          <w:tcPr>
            <w:tcW w:w="7622" w:type="dxa"/>
            <w:gridSpan w:val="11"/>
            <w:noWrap/>
            <w:vAlign w:val="center"/>
          </w:tcPr>
          <w:p w14:paraId="34D6A7DF">
            <w:pPr>
              <w:spacing w:before="50" w:after="50" w:line="200" w:lineRule="exact"/>
              <w:rPr>
                <w:kern w:val="0"/>
                <w:szCs w:val="21"/>
              </w:rPr>
            </w:pPr>
            <w:r>
              <w:rPr>
                <w:rFonts w:hint="eastAsia" w:ascii="Times New Roman" w:hAnsi="Times New Roman" w:cs="Times New Roman"/>
                <w:szCs w:val="21"/>
              </w:rPr>
              <w:t>中国航发哈尔滨东安发动机有限公司</w:t>
            </w:r>
          </w:p>
        </w:tc>
      </w:tr>
      <w:tr w14:paraId="66D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6405BC9D">
            <w:pPr>
              <w:spacing w:before="50" w:after="50" w:line="200" w:lineRule="exact"/>
              <w:jc w:val="center"/>
              <w:rPr>
                <w:kern w:val="0"/>
                <w:szCs w:val="21"/>
              </w:rPr>
            </w:pPr>
            <w:r>
              <w:rPr>
                <w:kern w:val="0"/>
                <w:szCs w:val="21"/>
              </w:rPr>
              <w:t>委托方地址</w:t>
            </w:r>
          </w:p>
        </w:tc>
        <w:tc>
          <w:tcPr>
            <w:tcW w:w="7622" w:type="dxa"/>
            <w:gridSpan w:val="11"/>
            <w:noWrap/>
            <w:vAlign w:val="center"/>
          </w:tcPr>
          <w:p w14:paraId="4B21B2DE">
            <w:pPr>
              <w:spacing w:before="50" w:after="50" w:line="200" w:lineRule="exact"/>
              <w:rPr>
                <w:kern w:val="0"/>
                <w:szCs w:val="21"/>
              </w:rPr>
            </w:pPr>
            <w:r>
              <w:rPr>
                <w:rFonts w:hint="eastAsia" w:ascii="Times New Roman" w:hAnsi="Times New Roman" w:cs="Times New Roman"/>
                <w:szCs w:val="21"/>
              </w:rPr>
              <w:t>哈尔滨市平房区保国大街51号</w:t>
            </w:r>
          </w:p>
        </w:tc>
      </w:tr>
      <w:tr w14:paraId="293F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718" w:type="dxa"/>
            <w:noWrap/>
            <w:vAlign w:val="center"/>
          </w:tcPr>
          <w:p w14:paraId="0107C002">
            <w:pPr>
              <w:spacing w:before="50" w:after="50" w:line="200" w:lineRule="exact"/>
              <w:jc w:val="center"/>
              <w:rPr>
                <w:kern w:val="0"/>
                <w:szCs w:val="21"/>
              </w:rPr>
            </w:pPr>
            <w:r>
              <w:rPr>
                <w:kern w:val="0"/>
                <w:szCs w:val="21"/>
              </w:rPr>
              <w:t>仪器名称</w:t>
            </w:r>
          </w:p>
        </w:tc>
        <w:tc>
          <w:tcPr>
            <w:tcW w:w="1538" w:type="dxa"/>
            <w:noWrap/>
            <w:vAlign w:val="center"/>
          </w:tcPr>
          <w:p w14:paraId="215DAC33">
            <w:pPr>
              <w:spacing w:before="50" w:after="50" w:line="200" w:lineRule="exact"/>
              <w:jc w:val="center"/>
              <w:rPr>
                <w:kern w:val="0"/>
                <w:szCs w:val="21"/>
              </w:rPr>
            </w:pPr>
            <w:r>
              <w:rPr>
                <w:rFonts w:hint="eastAsia"/>
                <w:kern w:val="0"/>
                <w:szCs w:val="21"/>
              </w:rPr>
              <w:t>机动式叉车秤</w:t>
            </w:r>
          </w:p>
        </w:tc>
        <w:tc>
          <w:tcPr>
            <w:tcW w:w="1176" w:type="dxa"/>
            <w:gridSpan w:val="2"/>
            <w:noWrap/>
            <w:vAlign w:val="center"/>
          </w:tcPr>
          <w:p w14:paraId="21A3DF19">
            <w:pPr>
              <w:spacing w:before="50" w:after="50" w:line="200" w:lineRule="exact"/>
              <w:jc w:val="center"/>
              <w:rPr>
                <w:kern w:val="0"/>
                <w:szCs w:val="21"/>
              </w:rPr>
            </w:pPr>
            <w:r>
              <w:rPr>
                <w:kern w:val="0"/>
                <w:szCs w:val="21"/>
              </w:rPr>
              <w:t>型号规格</w:t>
            </w:r>
          </w:p>
        </w:tc>
        <w:tc>
          <w:tcPr>
            <w:tcW w:w="1334" w:type="dxa"/>
            <w:gridSpan w:val="2"/>
            <w:noWrap/>
            <w:vAlign w:val="center"/>
          </w:tcPr>
          <w:p w14:paraId="26B27466">
            <w:pPr>
              <w:spacing w:before="50" w:after="50" w:line="200" w:lineRule="exact"/>
              <w:jc w:val="center"/>
              <w:rPr>
                <w:kern w:val="0"/>
                <w:szCs w:val="21"/>
              </w:rPr>
            </w:pPr>
            <w:r>
              <w:rPr>
                <w:rFonts w:hint="eastAsia" w:ascii="Times New Roman" w:hAnsi="Times New Roman" w:cs="Times New Roman"/>
                <w:szCs w:val="21"/>
              </w:rPr>
              <w:t>EY-G-5t</w:t>
            </w:r>
          </w:p>
        </w:tc>
        <w:tc>
          <w:tcPr>
            <w:tcW w:w="1729" w:type="dxa"/>
            <w:gridSpan w:val="4"/>
            <w:noWrap/>
            <w:vAlign w:val="center"/>
          </w:tcPr>
          <w:p w14:paraId="272832A1">
            <w:pPr>
              <w:spacing w:before="50" w:after="50" w:line="200" w:lineRule="exact"/>
              <w:jc w:val="center"/>
              <w:rPr>
                <w:kern w:val="0"/>
                <w:szCs w:val="21"/>
              </w:rPr>
            </w:pPr>
            <w:r>
              <w:rPr>
                <w:rFonts w:ascii="Times New Roman" w:hAnsi="Times New Roman" w:cs="Times New Roman"/>
                <w:szCs w:val="21"/>
              </w:rPr>
              <w:t>出厂编号</w:t>
            </w:r>
          </w:p>
        </w:tc>
        <w:tc>
          <w:tcPr>
            <w:tcW w:w="1845" w:type="dxa"/>
            <w:gridSpan w:val="2"/>
            <w:noWrap/>
            <w:vAlign w:val="center"/>
          </w:tcPr>
          <w:p w14:paraId="4C2B03D8">
            <w:pPr>
              <w:spacing w:before="50" w:after="50" w:line="200" w:lineRule="exact"/>
              <w:jc w:val="center"/>
              <w:rPr>
                <w:kern w:val="0"/>
                <w:szCs w:val="21"/>
              </w:rPr>
            </w:pPr>
            <w:r>
              <w:rPr>
                <w:rFonts w:hint="eastAsia" w:ascii="Times New Roman" w:hAnsi="Times New Roman" w:cs="Times New Roman"/>
                <w:szCs w:val="21"/>
              </w:rPr>
              <w:t>C19011</w:t>
            </w:r>
          </w:p>
        </w:tc>
      </w:tr>
      <w:tr w14:paraId="7F25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718" w:type="dxa"/>
            <w:noWrap/>
            <w:vAlign w:val="center"/>
          </w:tcPr>
          <w:p w14:paraId="7FF5C742">
            <w:pPr>
              <w:spacing w:before="50" w:after="50" w:line="200" w:lineRule="exact"/>
              <w:jc w:val="center"/>
              <w:rPr>
                <w:kern w:val="0"/>
                <w:szCs w:val="21"/>
              </w:rPr>
            </w:pPr>
            <w:r>
              <w:rPr>
                <w:kern w:val="0"/>
                <w:szCs w:val="21"/>
              </w:rPr>
              <w:t>制造单位</w:t>
            </w:r>
          </w:p>
        </w:tc>
        <w:tc>
          <w:tcPr>
            <w:tcW w:w="4048" w:type="dxa"/>
            <w:gridSpan w:val="5"/>
            <w:noWrap/>
            <w:vAlign w:val="center"/>
          </w:tcPr>
          <w:p w14:paraId="12EA3148">
            <w:pPr>
              <w:spacing w:before="50" w:after="50" w:line="200" w:lineRule="exact"/>
              <w:jc w:val="center"/>
              <w:rPr>
                <w:rFonts w:hint="eastAsia" w:ascii="宋体" w:hAnsi="宋体" w:eastAsia="宋体"/>
                <w:kern w:val="0"/>
                <w:szCs w:val="21"/>
              </w:rPr>
            </w:pPr>
            <w:r>
              <w:rPr>
                <w:rFonts w:hint="eastAsia" w:ascii="宋体" w:hAnsi="宋体" w:eastAsia="宋体" w:cs="Times New Roman"/>
                <w:szCs w:val="21"/>
              </w:rPr>
              <w:t>上海奕宇电子科技有限公司</w:t>
            </w:r>
          </w:p>
        </w:tc>
        <w:tc>
          <w:tcPr>
            <w:tcW w:w="1729" w:type="dxa"/>
            <w:gridSpan w:val="4"/>
            <w:noWrap/>
            <w:vAlign w:val="center"/>
          </w:tcPr>
          <w:p w14:paraId="3D7145D6">
            <w:pPr>
              <w:spacing w:before="50" w:after="50" w:line="200" w:lineRule="exact"/>
              <w:jc w:val="center"/>
              <w:rPr>
                <w:kern w:val="0"/>
                <w:szCs w:val="21"/>
              </w:rPr>
            </w:pPr>
            <w:r>
              <w:rPr>
                <w:kern w:val="0"/>
                <w:szCs w:val="21"/>
              </w:rPr>
              <w:t>设备编号</w:t>
            </w:r>
          </w:p>
        </w:tc>
        <w:tc>
          <w:tcPr>
            <w:tcW w:w="1845" w:type="dxa"/>
            <w:gridSpan w:val="2"/>
            <w:noWrap/>
            <w:vAlign w:val="center"/>
          </w:tcPr>
          <w:p w14:paraId="3D9102CD">
            <w:pPr>
              <w:spacing w:before="50" w:after="50" w:line="200" w:lineRule="exact"/>
              <w:jc w:val="center"/>
              <w:rPr>
                <w:kern w:val="0"/>
                <w:szCs w:val="21"/>
              </w:rPr>
            </w:pPr>
            <w:r>
              <w:rPr>
                <w:rFonts w:hint="eastAsia"/>
                <w:kern w:val="0"/>
                <w:szCs w:val="21"/>
              </w:rPr>
              <w:t>\</w:t>
            </w:r>
          </w:p>
        </w:tc>
      </w:tr>
      <w:tr w14:paraId="3C42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718" w:type="dxa"/>
            <w:noWrap/>
            <w:vAlign w:val="center"/>
          </w:tcPr>
          <w:p w14:paraId="542433C9">
            <w:pPr>
              <w:spacing w:before="50" w:after="50" w:line="200" w:lineRule="exact"/>
              <w:jc w:val="center"/>
              <w:rPr>
                <w:kern w:val="0"/>
                <w:szCs w:val="21"/>
              </w:rPr>
            </w:pPr>
            <w:r>
              <w:rPr>
                <w:kern w:val="0"/>
                <w:szCs w:val="21"/>
              </w:rPr>
              <w:t>最大秤量</w:t>
            </w:r>
          </w:p>
        </w:tc>
        <w:tc>
          <w:tcPr>
            <w:tcW w:w="1538" w:type="dxa"/>
            <w:noWrap/>
            <w:vAlign w:val="center"/>
          </w:tcPr>
          <w:p w14:paraId="0BE39358">
            <w:pPr>
              <w:spacing w:before="50" w:after="50" w:line="200" w:lineRule="exact"/>
              <w:jc w:val="center"/>
              <w:rPr>
                <w:kern w:val="0"/>
                <w:szCs w:val="21"/>
              </w:rPr>
            </w:pPr>
            <w:r>
              <w:rPr>
                <w:rFonts w:hint="eastAsia" w:ascii="Times New Roman" w:hAnsi="Times New Roman" w:eastAsia="黑体" w:cs="Times New Roman"/>
                <w:szCs w:val="21"/>
              </w:rPr>
              <w:t>50</w:t>
            </w:r>
            <w:r>
              <w:rPr>
                <w:rFonts w:ascii="Times New Roman" w:hAnsi="Times New Roman" w:eastAsia="黑体" w:cs="Times New Roman"/>
                <w:szCs w:val="21"/>
              </w:rPr>
              <w:t>00kg</w:t>
            </w:r>
          </w:p>
        </w:tc>
        <w:tc>
          <w:tcPr>
            <w:tcW w:w="1176" w:type="dxa"/>
            <w:gridSpan w:val="2"/>
            <w:noWrap/>
            <w:vAlign w:val="center"/>
          </w:tcPr>
          <w:p w14:paraId="34984AF8">
            <w:pPr>
              <w:spacing w:before="50" w:after="50" w:line="200" w:lineRule="exact"/>
              <w:jc w:val="center"/>
              <w:rPr>
                <w:kern w:val="0"/>
                <w:szCs w:val="21"/>
              </w:rPr>
            </w:pPr>
            <w:r>
              <w:rPr>
                <w:kern w:val="0"/>
                <w:szCs w:val="21"/>
              </w:rPr>
              <w:t>分度值</w:t>
            </w:r>
          </w:p>
        </w:tc>
        <w:tc>
          <w:tcPr>
            <w:tcW w:w="1334" w:type="dxa"/>
            <w:gridSpan w:val="2"/>
            <w:noWrap/>
            <w:vAlign w:val="center"/>
          </w:tcPr>
          <w:p w14:paraId="5180E82E">
            <w:pPr>
              <w:spacing w:before="50" w:after="50" w:line="200" w:lineRule="exact"/>
              <w:ind w:right="370"/>
              <w:jc w:val="center"/>
              <w:rPr>
                <w:kern w:val="0"/>
                <w:szCs w:val="21"/>
              </w:rPr>
            </w:pPr>
            <w:r>
              <w:rPr>
                <w:rFonts w:hint="eastAsia" w:ascii="Times New Roman" w:hAnsi="Times New Roman" w:eastAsia="黑体" w:cs="Times New Roman"/>
                <w:szCs w:val="21"/>
              </w:rPr>
              <w:t>2</w:t>
            </w:r>
            <w:r>
              <w:rPr>
                <w:rFonts w:ascii="Times New Roman" w:hAnsi="Times New Roman" w:eastAsia="黑体" w:cs="Times New Roman"/>
                <w:szCs w:val="21"/>
              </w:rPr>
              <w:t>kg</w:t>
            </w:r>
          </w:p>
        </w:tc>
        <w:tc>
          <w:tcPr>
            <w:tcW w:w="1729" w:type="dxa"/>
            <w:gridSpan w:val="4"/>
            <w:noWrap/>
            <w:vAlign w:val="center"/>
          </w:tcPr>
          <w:p w14:paraId="59580F9D">
            <w:pPr>
              <w:spacing w:before="50" w:after="50" w:line="200" w:lineRule="exact"/>
              <w:jc w:val="center"/>
              <w:rPr>
                <w:kern w:val="0"/>
                <w:szCs w:val="21"/>
              </w:rPr>
            </w:pPr>
            <w:r>
              <w:rPr>
                <w:kern w:val="0"/>
                <w:szCs w:val="21"/>
              </w:rPr>
              <w:t>准确度等级</w:t>
            </w:r>
          </w:p>
        </w:tc>
        <w:tc>
          <w:tcPr>
            <w:tcW w:w="1845" w:type="dxa"/>
            <w:gridSpan w:val="2"/>
            <w:noWrap/>
            <w:vAlign w:val="center"/>
          </w:tcPr>
          <w:p w14:paraId="225BF140">
            <w:pPr>
              <w:spacing w:before="50" w:after="50" w:line="200" w:lineRule="exact"/>
              <w:jc w:val="center"/>
              <w:rPr>
                <w:kern w:val="0"/>
                <w:szCs w:val="21"/>
              </w:rPr>
            </w:pPr>
            <w:r>
              <w:rPr>
                <w:rFonts w:hint="eastAsia"/>
                <w:kern w:val="0"/>
                <w:szCs w:val="21"/>
              </w:rPr>
              <w:t>\</w:t>
            </w:r>
          </w:p>
        </w:tc>
      </w:tr>
      <w:tr w14:paraId="31D5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18" w:type="dxa"/>
            <w:noWrap/>
            <w:vAlign w:val="center"/>
          </w:tcPr>
          <w:p w14:paraId="6B4C6CE3">
            <w:pPr>
              <w:spacing w:before="50" w:after="50" w:line="200" w:lineRule="exact"/>
              <w:jc w:val="center"/>
              <w:rPr>
                <w:kern w:val="0"/>
                <w:szCs w:val="21"/>
              </w:rPr>
            </w:pPr>
            <w:r>
              <w:rPr>
                <w:kern w:val="0"/>
                <w:szCs w:val="21"/>
              </w:rPr>
              <w:t>校准地点</w:t>
            </w:r>
          </w:p>
        </w:tc>
        <w:tc>
          <w:tcPr>
            <w:tcW w:w="7622" w:type="dxa"/>
            <w:gridSpan w:val="11"/>
            <w:noWrap/>
            <w:vAlign w:val="center"/>
          </w:tcPr>
          <w:p w14:paraId="6DFA2E75">
            <w:pPr>
              <w:spacing w:before="50" w:after="50" w:line="200" w:lineRule="exact"/>
              <w:jc w:val="left"/>
              <w:rPr>
                <w:kern w:val="0"/>
                <w:szCs w:val="21"/>
              </w:rPr>
            </w:pPr>
            <w:r>
              <w:rPr>
                <w:rFonts w:hint="eastAsia"/>
                <w:kern w:val="0"/>
                <w:szCs w:val="21"/>
              </w:rPr>
              <w:t>直发装配2车间</w:t>
            </w:r>
          </w:p>
        </w:tc>
      </w:tr>
      <w:tr w14:paraId="4A57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18" w:type="dxa"/>
            <w:noWrap/>
            <w:vAlign w:val="center"/>
          </w:tcPr>
          <w:p w14:paraId="5ACE0EC7">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校准日期</w:t>
            </w:r>
          </w:p>
        </w:tc>
        <w:tc>
          <w:tcPr>
            <w:tcW w:w="1538" w:type="dxa"/>
            <w:noWrap/>
            <w:vAlign w:val="center"/>
          </w:tcPr>
          <w:p w14:paraId="2E19D58A">
            <w:pPr>
              <w:spacing w:before="50" w:after="50" w:line="200" w:lineRule="exact"/>
              <w:jc w:val="center"/>
              <w:rPr>
                <w:rFonts w:ascii="Times New Roman" w:hAnsi="Times New Roman" w:cs="Times New Roman"/>
                <w:kern w:val="0"/>
                <w:szCs w:val="21"/>
              </w:rPr>
            </w:pPr>
            <w:r>
              <w:rPr>
                <w:rFonts w:hint="eastAsia" w:ascii="Times New Roman" w:hAnsi="Times New Roman" w:cs="Times New Roman"/>
                <w:szCs w:val="21"/>
              </w:rPr>
              <w:t>2026.4.1</w:t>
            </w:r>
          </w:p>
        </w:tc>
        <w:tc>
          <w:tcPr>
            <w:tcW w:w="1176" w:type="dxa"/>
            <w:gridSpan w:val="2"/>
            <w:noWrap/>
            <w:vAlign w:val="center"/>
          </w:tcPr>
          <w:p w14:paraId="3021E287">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环境温度</w:t>
            </w:r>
          </w:p>
        </w:tc>
        <w:tc>
          <w:tcPr>
            <w:tcW w:w="1334" w:type="dxa"/>
            <w:gridSpan w:val="2"/>
            <w:noWrap/>
            <w:vAlign w:val="center"/>
          </w:tcPr>
          <w:p w14:paraId="1EFC3541">
            <w:pPr>
              <w:spacing w:before="50" w:after="50" w:line="200" w:lineRule="exact"/>
              <w:jc w:val="center"/>
              <w:rPr>
                <w:rFonts w:ascii="Times New Roman" w:hAnsi="Times New Roman" w:cs="Times New Roman"/>
                <w:kern w:val="0"/>
                <w:szCs w:val="21"/>
              </w:rPr>
            </w:pPr>
            <w:r>
              <w:rPr>
                <w:rFonts w:hint="eastAsia" w:ascii="Times New Roman" w:hAnsi="Times New Roman" w:eastAsia="黑体" w:cs="Times New Roman"/>
                <w:szCs w:val="21"/>
              </w:rPr>
              <w:t>11</w:t>
            </w:r>
            <w:r>
              <w:rPr>
                <w:rFonts w:ascii="Times New Roman" w:hAnsi="Times New Roman" w:cs="Times New Roman"/>
                <w:kern w:val="0"/>
                <w:szCs w:val="21"/>
              </w:rPr>
              <w:t>℃</w:t>
            </w:r>
          </w:p>
        </w:tc>
        <w:tc>
          <w:tcPr>
            <w:tcW w:w="1729" w:type="dxa"/>
            <w:gridSpan w:val="4"/>
            <w:noWrap/>
            <w:vAlign w:val="center"/>
          </w:tcPr>
          <w:p w14:paraId="4C93BAC8">
            <w:pPr>
              <w:spacing w:before="50" w:after="50" w:line="200" w:lineRule="exact"/>
              <w:jc w:val="center"/>
              <w:rPr>
                <w:rFonts w:ascii="Times New Roman" w:hAnsi="Times New Roman" w:cs="Times New Roman"/>
                <w:kern w:val="0"/>
                <w:szCs w:val="21"/>
              </w:rPr>
            </w:pPr>
            <w:r>
              <w:rPr>
                <w:rFonts w:ascii="Times New Roman" w:hAnsi="Times New Roman" w:cs="Times New Roman"/>
                <w:kern w:val="0"/>
                <w:szCs w:val="21"/>
              </w:rPr>
              <w:t>相对湿度</w:t>
            </w:r>
          </w:p>
        </w:tc>
        <w:tc>
          <w:tcPr>
            <w:tcW w:w="1845" w:type="dxa"/>
            <w:gridSpan w:val="2"/>
            <w:noWrap/>
            <w:vAlign w:val="center"/>
          </w:tcPr>
          <w:p w14:paraId="5A715F06">
            <w:pPr>
              <w:spacing w:before="50" w:after="50" w:line="200" w:lineRule="exact"/>
              <w:rPr>
                <w:rFonts w:ascii="Times New Roman" w:hAnsi="Times New Roman" w:cs="Times New Roman"/>
                <w:kern w:val="0"/>
                <w:szCs w:val="21"/>
              </w:rPr>
            </w:pPr>
            <w:r>
              <w:rPr>
                <w:rFonts w:hint="eastAsia" w:ascii="Times New Roman" w:hAnsi="Times New Roman" w:cs="Times New Roman"/>
                <w:kern w:val="0"/>
                <w:szCs w:val="21"/>
              </w:rPr>
              <w:t>35</w:t>
            </w:r>
            <w:r>
              <w:rPr>
                <w:rFonts w:ascii="Times New Roman" w:hAnsi="Times New Roman" w:cs="Times New Roman"/>
                <w:kern w:val="0"/>
                <w:szCs w:val="21"/>
              </w:rPr>
              <w:t>%</w:t>
            </w:r>
          </w:p>
        </w:tc>
      </w:tr>
      <w:tr w14:paraId="69D9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noWrap/>
            <w:vAlign w:val="center"/>
          </w:tcPr>
          <w:p w14:paraId="13BB0593">
            <w:pPr>
              <w:spacing w:before="50" w:after="50" w:line="200" w:lineRule="exact"/>
              <w:jc w:val="center"/>
              <w:rPr>
                <w:kern w:val="0"/>
                <w:szCs w:val="21"/>
              </w:rPr>
            </w:pPr>
            <w:r>
              <w:rPr>
                <w:kern w:val="0"/>
                <w:szCs w:val="21"/>
              </w:rPr>
              <w:t>校准依据</w:t>
            </w:r>
          </w:p>
        </w:tc>
        <w:tc>
          <w:tcPr>
            <w:tcW w:w="7622" w:type="dxa"/>
            <w:gridSpan w:val="11"/>
            <w:noWrap/>
            <w:vAlign w:val="center"/>
          </w:tcPr>
          <w:p w14:paraId="08D18B48">
            <w:pPr>
              <w:spacing w:before="50" w:after="50" w:line="200" w:lineRule="exact"/>
              <w:ind w:right="370"/>
              <w:jc w:val="center"/>
              <w:rPr>
                <w:kern w:val="0"/>
                <w:szCs w:val="21"/>
              </w:rPr>
            </w:pPr>
            <w:r>
              <w:rPr>
                <w:rFonts w:ascii="Times New Roman" w:hAnsi="Times New Roman" w:cs="Times New Roman"/>
                <w:kern w:val="0"/>
                <w:szCs w:val="21"/>
              </w:rPr>
              <w:t>JJF XXX-20XX</w:t>
            </w:r>
            <w:r>
              <w:rPr>
                <w:rFonts w:hint="eastAsia" w:asciiTheme="minorEastAsia" w:hAnsiTheme="minorEastAsia"/>
                <w:sz w:val="24"/>
              </w:rPr>
              <w:t>机动式叉车秤</w:t>
            </w:r>
            <w:r>
              <w:rPr>
                <w:rFonts w:ascii="Times New Roman" w:hAnsi="Times New Roman" w:cs="Times New Roman"/>
                <w:szCs w:val="21"/>
              </w:rPr>
              <w:t>校准规范</w:t>
            </w:r>
          </w:p>
        </w:tc>
      </w:tr>
      <w:tr w14:paraId="6932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718" w:type="dxa"/>
            <w:noWrap/>
            <w:vAlign w:val="center"/>
          </w:tcPr>
          <w:p w14:paraId="464C2E69">
            <w:pPr>
              <w:jc w:val="center"/>
              <w:rPr>
                <w:kern w:val="0"/>
                <w:szCs w:val="21"/>
              </w:rPr>
            </w:pPr>
            <w:r>
              <w:rPr>
                <w:kern w:val="0"/>
                <w:szCs w:val="21"/>
              </w:rPr>
              <w:t>校准员</w:t>
            </w:r>
          </w:p>
        </w:tc>
        <w:tc>
          <w:tcPr>
            <w:tcW w:w="2714" w:type="dxa"/>
            <w:gridSpan w:val="3"/>
            <w:noWrap/>
            <w:vAlign w:val="center"/>
          </w:tcPr>
          <w:p w14:paraId="739D3D5F">
            <w:pPr>
              <w:spacing w:before="50" w:after="50" w:line="200" w:lineRule="exact"/>
              <w:jc w:val="center"/>
              <w:rPr>
                <w:rFonts w:ascii="Times New Roman" w:hAnsi="Times New Roman" w:cs="Times New Roman"/>
                <w:kern w:val="0"/>
                <w:szCs w:val="21"/>
              </w:rPr>
            </w:pPr>
            <w:r>
              <w:rPr>
                <w:rFonts w:hint="eastAsia" w:ascii="Times New Roman" w:hAnsi="Times New Roman" w:cs="Times New Roman"/>
                <w:kern w:val="0"/>
                <w:szCs w:val="21"/>
              </w:rPr>
              <w:t>裴春雷</w:t>
            </w:r>
          </w:p>
        </w:tc>
        <w:tc>
          <w:tcPr>
            <w:tcW w:w="1334" w:type="dxa"/>
            <w:gridSpan w:val="2"/>
            <w:noWrap/>
            <w:vAlign w:val="center"/>
          </w:tcPr>
          <w:p w14:paraId="72484D6F">
            <w:pPr>
              <w:spacing w:before="50" w:after="50" w:line="200" w:lineRule="exact"/>
              <w:jc w:val="center"/>
              <w:rPr>
                <w:kern w:val="0"/>
                <w:szCs w:val="21"/>
              </w:rPr>
            </w:pPr>
            <w:r>
              <w:rPr>
                <w:kern w:val="0"/>
                <w:szCs w:val="21"/>
              </w:rPr>
              <w:t>核验员</w:t>
            </w:r>
          </w:p>
        </w:tc>
        <w:tc>
          <w:tcPr>
            <w:tcW w:w="3574" w:type="dxa"/>
            <w:gridSpan w:val="6"/>
            <w:noWrap/>
            <w:vAlign w:val="center"/>
          </w:tcPr>
          <w:p w14:paraId="5ACF9921">
            <w:pPr>
              <w:spacing w:before="50" w:after="50" w:line="200" w:lineRule="exact"/>
              <w:ind w:right="370"/>
              <w:jc w:val="center"/>
              <w:rPr>
                <w:kern w:val="0"/>
                <w:szCs w:val="21"/>
              </w:rPr>
            </w:pPr>
            <w:r>
              <w:rPr>
                <w:rFonts w:hint="eastAsia"/>
                <w:kern w:val="0"/>
                <w:szCs w:val="21"/>
              </w:rPr>
              <w:t>程文</w:t>
            </w:r>
          </w:p>
        </w:tc>
      </w:tr>
      <w:tr w14:paraId="7F68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18" w:type="dxa"/>
            <w:vMerge w:val="restart"/>
            <w:noWrap/>
            <w:vAlign w:val="center"/>
          </w:tcPr>
          <w:p w14:paraId="4C96F83D">
            <w:pPr>
              <w:spacing w:before="50" w:after="50"/>
              <w:jc w:val="center"/>
              <w:rPr>
                <w:kern w:val="0"/>
                <w:szCs w:val="21"/>
              </w:rPr>
            </w:pPr>
            <w:r>
              <w:rPr>
                <w:kern w:val="0"/>
                <w:szCs w:val="21"/>
              </w:rPr>
              <w:t>主要计量标准器</w:t>
            </w:r>
          </w:p>
        </w:tc>
        <w:tc>
          <w:tcPr>
            <w:tcW w:w="2036" w:type="dxa"/>
            <w:gridSpan w:val="2"/>
            <w:noWrap/>
            <w:vAlign w:val="center"/>
          </w:tcPr>
          <w:p w14:paraId="56BE20A3">
            <w:pPr>
              <w:widowControl/>
              <w:tabs>
                <w:tab w:val="center" w:pos="4201"/>
                <w:tab w:val="right" w:leader="dot" w:pos="9298"/>
              </w:tabs>
              <w:autoSpaceDE w:val="0"/>
              <w:autoSpaceDN w:val="0"/>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名称/编号</w:t>
            </w:r>
          </w:p>
        </w:tc>
        <w:tc>
          <w:tcPr>
            <w:tcW w:w="2478" w:type="dxa"/>
            <w:gridSpan w:val="5"/>
            <w:noWrap/>
            <w:vAlign w:val="center"/>
          </w:tcPr>
          <w:p w14:paraId="56F6FD4E">
            <w:pPr>
              <w:widowControl/>
              <w:tabs>
                <w:tab w:val="center" w:pos="4201"/>
                <w:tab w:val="right" w:leader="dot" w:pos="9298"/>
              </w:tabs>
              <w:autoSpaceDE w:val="0"/>
              <w:autoSpaceDN w:val="0"/>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测量范围/扩展不确定度</w:t>
            </w:r>
          </w:p>
        </w:tc>
        <w:tc>
          <w:tcPr>
            <w:tcW w:w="3108" w:type="dxa"/>
            <w:gridSpan w:val="4"/>
            <w:noWrap/>
            <w:vAlign w:val="center"/>
          </w:tcPr>
          <w:p w14:paraId="5C608F59">
            <w:pPr>
              <w:widowControl/>
              <w:tabs>
                <w:tab w:val="center" w:pos="4201"/>
                <w:tab w:val="right" w:leader="dot" w:pos="9298"/>
              </w:tabs>
              <w:autoSpaceDE w:val="0"/>
              <w:autoSpaceDN w:val="0"/>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证书号/有效期</w:t>
            </w:r>
          </w:p>
        </w:tc>
      </w:tr>
      <w:tr w14:paraId="0AFA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718" w:type="dxa"/>
            <w:vMerge w:val="continue"/>
            <w:noWrap/>
            <w:vAlign w:val="center"/>
          </w:tcPr>
          <w:p w14:paraId="5995BB18">
            <w:pPr>
              <w:spacing w:before="50" w:after="50" w:line="200" w:lineRule="exact"/>
              <w:jc w:val="center"/>
              <w:rPr>
                <w:kern w:val="0"/>
              </w:rPr>
            </w:pPr>
          </w:p>
        </w:tc>
        <w:tc>
          <w:tcPr>
            <w:tcW w:w="2036" w:type="dxa"/>
            <w:gridSpan w:val="2"/>
            <w:noWrap/>
            <w:vAlign w:val="center"/>
          </w:tcPr>
          <w:p w14:paraId="60376FCB">
            <w:pPr>
              <w:spacing w:before="50" w:after="50" w:line="200" w:lineRule="exact"/>
              <w:jc w:val="center"/>
              <w:rPr>
                <w:kern w:val="0"/>
              </w:rPr>
            </w:pPr>
            <w:r>
              <w:rPr>
                <w:rFonts w:ascii="Times New Roman" w:hAnsi="Times New Roman" w:eastAsia="黑体" w:cs="Times New Roman"/>
                <w:szCs w:val="21"/>
              </w:rPr>
              <w:t>(0~</w:t>
            </w:r>
            <w:r>
              <w:rPr>
                <w:rFonts w:hint="eastAsia" w:ascii="Times New Roman" w:hAnsi="Times New Roman" w:eastAsia="黑体" w:cs="Times New Roman"/>
                <w:szCs w:val="21"/>
              </w:rPr>
              <w:t>5000</w:t>
            </w:r>
            <w:r>
              <w:rPr>
                <w:rFonts w:ascii="Times New Roman" w:hAnsi="Times New Roman" w:eastAsia="黑体" w:cs="Times New Roman"/>
                <w:szCs w:val="21"/>
              </w:rPr>
              <w:t>)</w:t>
            </w:r>
            <w:r>
              <w:rPr>
                <w:rFonts w:hint="eastAsia" w:ascii="Times New Roman" w:hAnsi="Times New Roman" w:eastAsia="黑体" w:cs="Times New Roman"/>
                <w:szCs w:val="21"/>
              </w:rPr>
              <w:t>kg</w:t>
            </w:r>
          </w:p>
        </w:tc>
        <w:tc>
          <w:tcPr>
            <w:tcW w:w="2478" w:type="dxa"/>
            <w:gridSpan w:val="5"/>
            <w:noWrap/>
            <w:vAlign w:val="center"/>
          </w:tcPr>
          <w:p w14:paraId="49C8A40D">
            <w:pPr>
              <w:spacing w:before="50" w:after="50" w:line="200" w:lineRule="exact"/>
              <w:jc w:val="center"/>
              <w:rPr>
                <w:kern w:val="0"/>
              </w:rPr>
            </w:pPr>
            <w:r>
              <w:rPr>
                <w:rFonts w:hint="eastAsia" w:ascii="Times New Roman" w:hAnsi="Times New Roman" w:cs="Times New Roman"/>
                <w:szCs w:val="21"/>
              </w:rPr>
              <w:t>M</w:t>
            </w:r>
            <w:r>
              <w:rPr>
                <w:rFonts w:hint="eastAsia" w:ascii="Times New Roman" w:hAnsi="Times New Roman" w:cs="Times New Roman"/>
                <w:szCs w:val="21"/>
                <w:vertAlign w:val="subscript"/>
              </w:rPr>
              <w:t>1</w:t>
            </w:r>
            <w:r>
              <w:rPr>
                <w:rFonts w:hint="eastAsia" w:ascii="Times New Roman" w:hAnsi="Times New Roman" w:cs="Times New Roman"/>
                <w:szCs w:val="21"/>
              </w:rPr>
              <w:t>等级</w:t>
            </w:r>
          </w:p>
        </w:tc>
        <w:tc>
          <w:tcPr>
            <w:tcW w:w="3108" w:type="dxa"/>
            <w:gridSpan w:val="4"/>
            <w:noWrap/>
            <w:vAlign w:val="center"/>
          </w:tcPr>
          <w:p w14:paraId="1AAA0154">
            <w:pPr>
              <w:spacing w:before="50" w:after="50" w:line="200" w:lineRule="exact"/>
              <w:jc w:val="center"/>
              <w:rPr>
                <w:rFonts w:ascii="Times New Roman" w:hAnsi="Times New Roman" w:cs="Times New Roman"/>
                <w:szCs w:val="21"/>
              </w:rPr>
            </w:pPr>
            <w:r>
              <w:rPr>
                <w:rFonts w:hint="eastAsia" w:ascii="Times New Roman" w:hAnsi="Times New Roman" w:cs="Times New Roman"/>
                <w:szCs w:val="21"/>
              </w:rPr>
              <w:t>345005-AP-0/</w:t>
            </w:r>
            <w:r>
              <w:rPr>
                <w:rFonts w:ascii="Times New Roman" w:hAnsi="Times New Roman" w:cs="Times New Roman"/>
                <w:szCs w:val="21"/>
              </w:rPr>
              <w:t>202</w:t>
            </w:r>
            <w:r>
              <w:rPr>
                <w:rFonts w:hint="eastAsia" w:ascii="Times New Roman" w:hAnsi="Times New Roman" w:cs="Times New Roman"/>
                <w:szCs w:val="21"/>
              </w:rPr>
              <w:t>7</w:t>
            </w:r>
            <w:r>
              <w:rPr>
                <w:rFonts w:ascii="Times New Roman" w:hAnsi="Times New Roman" w:cs="Times New Roman"/>
                <w:szCs w:val="21"/>
              </w:rPr>
              <w:t>.</w:t>
            </w:r>
            <w:r>
              <w:rPr>
                <w:rFonts w:hint="eastAsia" w:ascii="Times New Roman" w:hAnsi="Times New Roman" w:cs="Times New Roman"/>
                <w:szCs w:val="21"/>
              </w:rPr>
              <w:t>2</w:t>
            </w:r>
            <w:r>
              <w:rPr>
                <w:rFonts w:ascii="Times New Roman" w:hAnsi="Times New Roman" w:cs="Times New Roman"/>
                <w:szCs w:val="21"/>
              </w:rPr>
              <w:t>.</w:t>
            </w:r>
            <w:r>
              <w:rPr>
                <w:rFonts w:hint="eastAsia" w:ascii="Times New Roman" w:hAnsi="Times New Roman" w:cs="Times New Roman"/>
                <w:szCs w:val="21"/>
              </w:rPr>
              <w:t>23</w:t>
            </w:r>
          </w:p>
          <w:p w14:paraId="02EC11CA">
            <w:pPr>
              <w:spacing w:before="50" w:after="50" w:line="200" w:lineRule="exact"/>
              <w:jc w:val="center"/>
              <w:rPr>
                <w:rFonts w:ascii="Times New Roman" w:hAnsi="Times New Roman" w:cs="Times New Roman"/>
                <w:szCs w:val="21"/>
              </w:rPr>
            </w:pPr>
            <w:r>
              <w:rPr>
                <w:rFonts w:hint="eastAsia" w:ascii="Times New Roman" w:hAnsi="Times New Roman" w:cs="Times New Roman"/>
                <w:szCs w:val="21"/>
              </w:rPr>
              <w:t>345013-AP-0/</w:t>
            </w:r>
            <w:r>
              <w:rPr>
                <w:rFonts w:ascii="Times New Roman" w:hAnsi="Times New Roman" w:cs="Times New Roman"/>
                <w:szCs w:val="21"/>
              </w:rPr>
              <w:t>202</w:t>
            </w:r>
            <w:r>
              <w:rPr>
                <w:rFonts w:hint="eastAsia" w:ascii="Times New Roman" w:hAnsi="Times New Roman" w:cs="Times New Roman"/>
                <w:szCs w:val="21"/>
              </w:rPr>
              <w:t>7</w:t>
            </w:r>
            <w:r>
              <w:rPr>
                <w:rFonts w:ascii="Times New Roman" w:hAnsi="Times New Roman" w:cs="Times New Roman"/>
                <w:szCs w:val="21"/>
              </w:rPr>
              <w:t>.</w:t>
            </w:r>
            <w:r>
              <w:rPr>
                <w:rFonts w:hint="eastAsia" w:ascii="Times New Roman" w:hAnsi="Times New Roman" w:cs="Times New Roman"/>
                <w:szCs w:val="21"/>
              </w:rPr>
              <w:t>2</w:t>
            </w:r>
            <w:r>
              <w:rPr>
                <w:rFonts w:ascii="Times New Roman" w:hAnsi="Times New Roman" w:cs="Times New Roman"/>
                <w:szCs w:val="21"/>
              </w:rPr>
              <w:t>.</w:t>
            </w:r>
            <w:r>
              <w:rPr>
                <w:rFonts w:hint="eastAsia" w:ascii="Times New Roman" w:hAnsi="Times New Roman" w:cs="Times New Roman"/>
                <w:szCs w:val="21"/>
              </w:rPr>
              <w:t>23</w:t>
            </w:r>
          </w:p>
          <w:p w14:paraId="314A5061">
            <w:pPr>
              <w:spacing w:before="50" w:after="50" w:line="200" w:lineRule="exact"/>
              <w:jc w:val="center"/>
              <w:rPr>
                <w:kern w:val="0"/>
                <w:szCs w:val="21"/>
              </w:rPr>
            </w:pPr>
            <w:r>
              <w:rPr>
                <w:rFonts w:hint="eastAsia" w:ascii="Times New Roman" w:hAnsi="Times New Roman" w:cs="Times New Roman"/>
                <w:szCs w:val="21"/>
              </w:rPr>
              <w:t>386212-AO-0/</w:t>
            </w:r>
            <w:r>
              <w:rPr>
                <w:rFonts w:ascii="Times New Roman" w:hAnsi="Times New Roman" w:cs="Times New Roman"/>
                <w:szCs w:val="21"/>
              </w:rPr>
              <w:t>202</w:t>
            </w:r>
            <w:r>
              <w:rPr>
                <w:rFonts w:hint="eastAsia" w:ascii="Times New Roman" w:hAnsi="Times New Roman" w:cs="Times New Roman"/>
                <w:szCs w:val="21"/>
              </w:rPr>
              <w:t>6</w:t>
            </w:r>
            <w:r>
              <w:rPr>
                <w:rFonts w:ascii="Times New Roman" w:hAnsi="Times New Roman" w:cs="Times New Roman"/>
                <w:szCs w:val="21"/>
              </w:rPr>
              <w:t>.</w:t>
            </w:r>
            <w:r>
              <w:rPr>
                <w:rFonts w:hint="eastAsia" w:ascii="Times New Roman" w:hAnsi="Times New Roman" w:cs="Times New Roman"/>
                <w:szCs w:val="21"/>
              </w:rPr>
              <w:t>8</w:t>
            </w:r>
            <w:r>
              <w:rPr>
                <w:rFonts w:ascii="Times New Roman" w:hAnsi="Times New Roman" w:cs="Times New Roman"/>
                <w:szCs w:val="21"/>
              </w:rPr>
              <w:t>.</w:t>
            </w:r>
            <w:r>
              <w:rPr>
                <w:rFonts w:hint="eastAsia" w:ascii="Times New Roman" w:hAnsi="Times New Roman" w:cs="Times New Roman"/>
                <w:szCs w:val="21"/>
              </w:rPr>
              <w:t>17</w:t>
            </w:r>
          </w:p>
        </w:tc>
      </w:tr>
      <w:tr w14:paraId="7BDC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718" w:type="dxa"/>
            <w:vMerge w:val="continue"/>
            <w:noWrap/>
            <w:vAlign w:val="center"/>
          </w:tcPr>
          <w:p w14:paraId="428B558E">
            <w:pPr>
              <w:spacing w:before="50" w:after="50" w:line="200" w:lineRule="exact"/>
              <w:jc w:val="center"/>
              <w:rPr>
                <w:kern w:val="0"/>
                <w:szCs w:val="21"/>
              </w:rPr>
            </w:pPr>
          </w:p>
        </w:tc>
        <w:tc>
          <w:tcPr>
            <w:tcW w:w="2036" w:type="dxa"/>
            <w:gridSpan w:val="2"/>
            <w:noWrap/>
            <w:vAlign w:val="center"/>
          </w:tcPr>
          <w:p w14:paraId="765DF29D">
            <w:pPr>
              <w:spacing w:before="50" w:after="50" w:line="200" w:lineRule="exact"/>
              <w:jc w:val="center"/>
              <w:rPr>
                <w:kern w:val="0"/>
                <w:szCs w:val="21"/>
              </w:rPr>
            </w:pPr>
          </w:p>
        </w:tc>
        <w:tc>
          <w:tcPr>
            <w:tcW w:w="2478" w:type="dxa"/>
            <w:gridSpan w:val="5"/>
            <w:noWrap/>
            <w:vAlign w:val="center"/>
          </w:tcPr>
          <w:p w14:paraId="0D315C90">
            <w:pPr>
              <w:spacing w:before="50" w:after="50" w:line="200" w:lineRule="exact"/>
              <w:jc w:val="center"/>
              <w:rPr>
                <w:kern w:val="0"/>
                <w:szCs w:val="21"/>
              </w:rPr>
            </w:pPr>
          </w:p>
        </w:tc>
        <w:tc>
          <w:tcPr>
            <w:tcW w:w="3108" w:type="dxa"/>
            <w:gridSpan w:val="4"/>
            <w:noWrap/>
            <w:vAlign w:val="center"/>
          </w:tcPr>
          <w:p w14:paraId="39B8A69A">
            <w:pPr>
              <w:spacing w:before="50" w:after="50" w:line="200" w:lineRule="exact"/>
              <w:jc w:val="center"/>
              <w:rPr>
                <w:kern w:val="0"/>
                <w:szCs w:val="21"/>
              </w:rPr>
            </w:pPr>
          </w:p>
        </w:tc>
      </w:tr>
      <w:tr w14:paraId="2645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340" w:type="dxa"/>
            <w:gridSpan w:val="12"/>
            <w:noWrap/>
            <w:vAlign w:val="center"/>
          </w:tcPr>
          <w:p w14:paraId="49E30BB8">
            <w:pPr>
              <w:jc w:val="left"/>
              <w:rPr>
                <w:kern w:val="0"/>
                <w:szCs w:val="21"/>
              </w:rPr>
            </w:pPr>
            <w:r>
              <w:rPr>
                <w:kern w:val="0"/>
                <w:szCs w:val="21"/>
              </w:rPr>
              <w:t>1.称量示值误差                                  单位：</w:t>
            </w:r>
            <w:r>
              <w:rPr>
                <w:rFonts w:ascii="Times New Roman" w:hAnsi="Times New Roman" w:cs="Times New Roman"/>
                <w:kern w:val="0"/>
                <w:szCs w:val="21"/>
              </w:rPr>
              <w:t>kg</w:t>
            </w:r>
          </w:p>
        </w:tc>
      </w:tr>
      <w:tr w14:paraId="59C0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50242B8A">
            <w:pPr>
              <w:jc w:val="center"/>
              <w:rPr>
                <w:kern w:val="0"/>
                <w:szCs w:val="21"/>
              </w:rPr>
            </w:pPr>
            <w:r>
              <w:rPr>
                <w:kern w:val="0"/>
                <w:szCs w:val="21"/>
              </w:rPr>
              <w:t>载荷</w:t>
            </w:r>
            <w:r>
              <w:rPr>
                <w:i/>
                <w:iCs/>
                <w:kern w:val="0"/>
                <w:szCs w:val="21"/>
              </w:rPr>
              <w:t>L</w:t>
            </w:r>
          </w:p>
        </w:tc>
        <w:tc>
          <w:tcPr>
            <w:tcW w:w="1538" w:type="dxa"/>
            <w:noWrap/>
            <w:vAlign w:val="center"/>
          </w:tcPr>
          <w:p w14:paraId="16A7295F">
            <w:pPr>
              <w:jc w:val="center"/>
              <w:rPr>
                <w:kern w:val="0"/>
                <w:szCs w:val="21"/>
              </w:rPr>
            </w:pPr>
            <w:r>
              <w:rPr>
                <w:kern w:val="0"/>
                <w:szCs w:val="21"/>
              </w:rPr>
              <w:t>示值</w:t>
            </w:r>
            <w:r>
              <w:rPr>
                <w:i/>
                <w:iCs/>
                <w:kern w:val="0"/>
                <w:szCs w:val="21"/>
              </w:rPr>
              <w:t>I</w:t>
            </w:r>
          </w:p>
        </w:tc>
        <w:tc>
          <w:tcPr>
            <w:tcW w:w="1176" w:type="dxa"/>
            <w:gridSpan w:val="2"/>
            <w:noWrap/>
            <w:vAlign w:val="center"/>
          </w:tcPr>
          <w:p w14:paraId="25EAEBFE">
            <w:pPr>
              <w:jc w:val="center"/>
              <w:rPr>
                <w:kern w:val="0"/>
                <w:szCs w:val="21"/>
              </w:rPr>
            </w:pPr>
            <w:r>
              <w:rPr>
                <w:kern w:val="0"/>
                <w:szCs w:val="21"/>
              </w:rPr>
              <w:t>附加载荷</w:t>
            </w:r>
            <w:r>
              <w:rPr>
                <w:i/>
                <w:iCs/>
                <w:kern w:val="0"/>
                <w:szCs w:val="21"/>
              </w:rPr>
              <w:t>ΔL</w:t>
            </w:r>
          </w:p>
        </w:tc>
        <w:tc>
          <w:tcPr>
            <w:tcW w:w="1334" w:type="dxa"/>
            <w:gridSpan w:val="2"/>
            <w:noWrap/>
            <w:vAlign w:val="center"/>
          </w:tcPr>
          <w:p w14:paraId="406C37E1">
            <w:pPr>
              <w:jc w:val="center"/>
              <w:rPr>
                <w:kern w:val="0"/>
                <w:szCs w:val="21"/>
              </w:rPr>
            </w:pPr>
            <w:r>
              <w:rPr>
                <w:kern w:val="0"/>
                <w:szCs w:val="21"/>
              </w:rPr>
              <w:t>误差</w:t>
            </w:r>
            <w:r>
              <w:rPr>
                <w:i/>
                <w:iCs/>
                <w:kern w:val="0"/>
                <w:szCs w:val="21"/>
              </w:rPr>
              <w:t>E</w:t>
            </w:r>
          </w:p>
        </w:tc>
        <w:tc>
          <w:tcPr>
            <w:tcW w:w="1357" w:type="dxa"/>
            <w:gridSpan w:val="3"/>
            <w:noWrap/>
            <w:vAlign w:val="center"/>
          </w:tcPr>
          <w:p w14:paraId="12A88CF4">
            <w:pPr>
              <w:jc w:val="center"/>
              <w:rPr>
                <w:kern w:val="0"/>
                <w:szCs w:val="21"/>
              </w:rPr>
            </w:pPr>
            <w:r>
              <w:rPr>
                <w:kern w:val="0"/>
                <w:szCs w:val="21"/>
              </w:rPr>
              <w:t>修正误差</w:t>
            </w:r>
            <w:r>
              <w:rPr>
                <w:i/>
                <w:iCs/>
                <w:kern w:val="0"/>
                <w:szCs w:val="21"/>
              </w:rPr>
              <w:t>E</w:t>
            </w:r>
            <w:r>
              <w:rPr>
                <w:kern w:val="0"/>
                <w:szCs w:val="21"/>
                <w:vertAlign w:val="subscript"/>
              </w:rPr>
              <w:t>c</w:t>
            </w:r>
          </w:p>
        </w:tc>
        <w:tc>
          <w:tcPr>
            <w:tcW w:w="2217" w:type="dxa"/>
            <w:gridSpan w:val="3"/>
            <w:noWrap/>
            <w:vAlign w:val="center"/>
          </w:tcPr>
          <w:p w14:paraId="67343ACA">
            <w:pPr>
              <w:jc w:val="center"/>
              <w:rPr>
                <w:kern w:val="0"/>
                <w:szCs w:val="21"/>
              </w:rPr>
            </w:pPr>
            <w:r>
              <w:rPr>
                <w:kern w:val="0"/>
                <w:szCs w:val="21"/>
              </w:rPr>
              <w:t>扩展不确定度</w:t>
            </w:r>
            <w:r>
              <w:rPr>
                <w:i/>
                <w:iCs/>
                <w:kern w:val="0"/>
                <w:szCs w:val="21"/>
              </w:rPr>
              <w:t>U</w:t>
            </w:r>
            <w:r>
              <w:rPr>
                <w:kern w:val="0"/>
                <w:szCs w:val="21"/>
              </w:rPr>
              <w:t>（</w:t>
            </w:r>
            <w:r>
              <w:rPr>
                <w:i/>
                <w:iCs/>
                <w:kern w:val="0"/>
                <w:szCs w:val="21"/>
              </w:rPr>
              <w:t>k</w:t>
            </w:r>
            <w:r>
              <w:rPr>
                <w:kern w:val="0"/>
                <w:szCs w:val="21"/>
              </w:rPr>
              <w:t>=2）</w:t>
            </w:r>
          </w:p>
        </w:tc>
      </w:tr>
      <w:tr w14:paraId="5B16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FC52B81">
            <w:pPr>
              <w:jc w:val="center"/>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20</w:t>
            </w:r>
          </w:p>
        </w:tc>
        <w:tc>
          <w:tcPr>
            <w:tcW w:w="1538" w:type="dxa"/>
            <w:noWrap/>
            <w:vAlign w:val="center"/>
          </w:tcPr>
          <w:p w14:paraId="0A22D460">
            <w:pPr>
              <w:jc w:val="center"/>
              <w:rPr>
                <w:rFonts w:ascii="Times New Roman" w:hAnsi="Times New Roman" w:cs="Times New Roman"/>
                <w:kern w:val="0"/>
                <w:szCs w:val="21"/>
              </w:rPr>
            </w:pPr>
            <w:r>
              <w:rPr>
                <w:rFonts w:hint="eastAsia" w:ascii="Times New Roman" w:hAnsi="Times New Roman" w:cs="Times New Roman"/>
                <w:szCs w:val="21"/>
              </w:rPr>
              <w:t>20</w:t>
            </w:r>
          </w:p>
        </w:tc>
        <w:tc>
          <w:tcPr>
            <w:tcW w:w="1176" w:type="dxa"/>
            <w:gridSpan w:val="2"/>
            <w:noWrap/>
            <w:vAlign w:val="center"/>
          </w:tcPr>
          <w:p w14:paraId="753A188D">
            <w:pPr>
              <w:jc w:val="center"/>
              <w:rPr>
                <w:rFonts w:ascii="Times New Roman" w:hAnsi="Times New Roman" w:cs="Times New Roman"/>
                <w:kern w:val="0"/>
                <w:szCs w:val="21"/>
              </w:rPr>
            </w:pPr>
            <w:r>
              <w:rPr>
                <w:rFonts w:hint="eastAsia" w:ascii="Times New Roman" w:hAnsi="Times New Roman" w:cs="Times New Roman"/>
                <w:szCs w:val="21"/>
              </w:rPr>
              <w:t>1.2</w:t>
            </w:r>
          </w:p>
        </w:tc>
        <w:tc>
          <w:tcPr>
            <w:tcW w:w="1334" w:type="dxa"/>
            <w:gridSpan w:val="2"/>
            <w:noWrap/>
            <w:vAlign w:val="center"/>
          </w:tcPr>
          <w:p w14:paraId="50CCC378">
            <w:pPr>
              <w:jc w:val="center"/>
              <w:rPr>
                <w:rFonts w:ascii="Times New Roman" w:hAnsi="Times New Roman" w:cs="Times New Roman"/>
                <w:kern w:val="0"/>
                <w:szCs w:val="21"/>
              </w:rPr>
            </w:pPr>
            <w:r>
              <w:rPr>
                <w:rFonts w:hint="eastAsia" w:ascii="Times New Roman" w:hAnsi="Times New Roman" w:cs="Times New Roman"/>
                <w:szCs w:val="21"/>
              </w:rPr>
              <w:t>-</w:t>
            </w:r>
            <w:r>
              <w:rPr>
                <w:rFonts w:ascii="Times New Roman" w:hAnsi="Times New Roman" w:cs="Times New Roman"/>
                <w:szCs w:val="21"/>
              </w:rPr>
              <w:t>0.</w:t>
            </w:r>
            <w:r>
              <w:rPr>
                <w:rFonts w:hint="eastAsia" w:ascii="Times New Roman" w:hAnsi="Times New Roman" w:cs="Times New Roman"/>
                <w:szCs w:val="21"/>
              </w:rPr>
              <w:t>2</w:t>
            </w:r>
          </w:p>
        </w:tc>
        <w:tc>
          <w:tcPr>
            <w:tcW w:w="1357" w:type="dxa"/>
            <w:gridSpan w:val="3"/>
            <w:noWrap/>
            <w:vAlign w:val="center"/>
          </w:tcPr>
          <w:p w14:paraId="5A73C24F">
            <w:pPr>
              <w:jc w:val="center"/>
              <w:rPr>
                <w:rFonts w:ascii="Times New Roman" w:hAnsi="Times New Roman" w:cs="Times New Roman"/>
                <w:kern w:val="0"/>
                <w:szCs w:val="21"/>
              </w:rPr>
            </w:pPr>
          </w:p>
        </w:tc>
        <w:tc>
          <w:tcPr>
            <w:tcW w:w="2217" w:type="dxa"/>
            <w:gridSpan w:val="3"/>
            <w:noWrap/>
            <w:vAlign w:val="center"/>
          </w:tcPr>
          <w:p w14:paraId="25F24A3C">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60B5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0FAECCFB">
            <w:pPr>
              <w:jc w:val="center"/>
              <w:rPr>
                <w:rFonts w:ascii="Times New Roman" w:hAnsi="Times New Roman" w:cs="Times New Roman"/>
                <w:kern w:val="0"/>
                <w:szCs w:val="21"/>
              </w:rPr>
            </w:pPr>
            <w:r>
              <w:rPr>
                <w:rFonts w:hint="eastAsia" w:ascii="Times New Roman" w:hAnsi="Times New Roman" w:cs="Times New Roman"/>
                <w:szCs w:val="21"/>
              </w:rPr>
              <w:t>40</w:t>
            </w:r>
          </w:p>
        </w:tc>
        <w:tc>
          <w:tcPr>
            <w:tcW w:w="1538" w:type="dxa"/>
            <w:noWrap/>
            <w:vAlign w:val="center"/>
          </w:tcPr>
          <w:p w14:paraId="3FFA6611">
            <w:pPr>
              <w:jc w:val="center"/>
              <w:rPr>
                <w:rFonts w:ascii="Times New Roman" w:hAnsi="Times New Roman" w:cs="Times New Roman"/>
                <w:kern w:val="0"/>
                <w:szCs w:val="21"/>
              </w:rPr>
            </w:pPr>
            <w:r>
              <w:rPr>
                <w:rFonts w:hint="eastAsia" w:ascii="Times New Roman" w:hAnsi="Times New Roman" w:cs="Times New Roman"/>
                <w:szCs w:val="21"/>
              </w:rPr>
              <w:t>40</w:t>
            </w:r>
          </w:p>
        </w:tc>
        <w:tc>
          <w:tcPr>
            <w:tcW w:w="1176" w:type="dxa"/>
            <w:gridSpan w:val="2"/>
            <w:noWrap/>
            <w:vAlign w:val="center"/>
          </w:tcPr>
          <w:p w14:paraId="042A6C73">
            <w:pPr>
              <w:jc w:val="center"/>
              <w:rPr>
                <w:rFonts w:ascii="Times New Roman" w:hAnsi="Times New Roman" w:cs="Times New Roman"/>
                <w:kern w:val="0"/>
                <w:szCs w:val="21"/>
              </w:rPr>
            </w:pPr>
            <w:r>
              <w:rPr>
                <w:rFonts w:hint="eastAsia" w:ascii="Times New Roman" w:hAnsi="Times New Roman" w:eastAsia="宋体" w:cs="Times New Roman"/>
                <w:szCs w:val="21"/>
              </w:rPr>
              <w:t>1.4</w:t>
            </w:r>
          </w:p>
        </w:tc>
        <w:tc>
          <w:tcPr>
            <w:tcW w:w="1334" w:type="dxa"/>
            <w:gridSpan w:val="2"/>
            <w:noWrap/>
            <w:vAlign w:val="center"/>
          </w:tcPr>
          <w:p w14:paraId="6A8F3C2F">
            <w:pPr>
              <w:jc w:val="center"/>
              <w:rPr>
                <w:rFonts w:ascii="Times New Roman" w:hAnsi="Times New Roman" w:cs="Times New Roman"/>
                <w:kern w:val="0"/>
                <w:szCs w:val="21"/>
              </w:rPr>
            </w:pPr>
            <w:r>
              <w:rPr>
                <w:rFonts w:hint="eastAsia" w:ascii="Times New Roman" w:hAnsi="Times New Roman" w:cs="Times New Roman"/>
                <w:szCs w:val="21"/>
              </w:rPr>
              <w:t>-0.4</w:t>
            </w:r>
          </w:p>
        </w:tc>
        <w:tc>
          <w:tcPr>
            <w:tcW w:w="1357" w:type="dxa"/>
            <w:gridSpan w:val="3"/>
            <w:noWrap/>
            <w:vAlign w:val="center"/>
          </w:tcPr>
          <w:p w14:paraId="1404D10F">
            <w:pPr>
              <w:jc w:val="center"/>
              <w:rPr>
                <w:rFonts w:ascii="Times New Roman" w:hAnsi="Times New Roman" w:cs="Times New Roman"/>
                <w:kern w:val="0"/>
                <w:szCs w:val="21"/>
              </w:rPr>
            </w:pPr>
            <w:r>
              <w:rPr>
                <w:rFonts w:hint="eastAsia" w:ascii="Times New Roman" w:hAnsi="Times New Roman" w:cs="Times New Roman"/>
                <w:szCs w:val="21"/>
              </w:rPr>
              <w:t>0.2</w:t>
            </w:r>
          </w:p>
        </w:tc>
        <w:tc>
          <w:tcPr>
            <w:tcW w:w="2217" w:type="dxa"/>
            <w:gridSpan w:val="3"/>
            <w:noWrap/>
            <w:vAlign w:val="center"/>
          </w:tcPr>
          <w:p w14:paraId="17D4FB34">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3BA3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343BE729">
            <w:pPr>
              <w:jc w:val="center"/>
              <w:rPr>
                <w:rFonts w:ascii="Times New Roman" w:hAnsi="Times New Roman" w:cs="Times New Roman"/>
                <w:kern w:val="0"/>
                <w:szCs w:val="21"/>
              </w:rPr>
            </w:pPr>
            <w:r>
              <w:rPr>
                <w:rFonts w:hint="eastAsia" w:ascii="Times New Roman" w:hAnsi="Times New Roman" w:cs="Times New Roman"/>
                <w:szCs w:val="21"/>
              </w:rPr>
              <w:t>10</w:t>
            </w:r>
            <w:r>
              <w:rPr>
                <w:rFonts w:ascii="Times New Roman" w:hAnsi="Times New Roman" w:cs="Times New Roman"/>
                <w:szCs w:val="21"/>
              </w:rPr>
              <w:t>00</w:t>
            </w:r>
          </w:p>
        </w:tc>
        <w:tc>
          <w:tcPr>
            <w:tcW w:w="1538" w:type="dxa"/>
            <w:noWrap/>
            <w:vAlign w:val="center"/>
          </w:tcPr>
          <w:p w14:paraId="791FCD08">
            <w:pPr>
              <w:jc w:val="center"/>
              <w:rPr>
                <w:rFonts w:ascii="Times New Roman" w:hAnsi="Times New Roman" w:cs="Times New Roman"/>
                <w:kern w:val="0"/>
                <w:szCs w:val="21"/>
              </w:rPr>
            </w:pPr>
            <w:r>
              <w:rPr>
                <w:rFonts w:hint="eastAsia" w:ascii="Times New Roman" w:hAnsi="Times New Roman" w:cs="Times New Roman"/>
                <w:szCs w:val="21"/>
              </w:rPr>
              <w:t>1000</w:t>
            </w:r>
          </w:p>
        </w:tc>
        <w:tc>
          <w:tcPr>
            <w:tcW w:w="1176" w:type="dxa"/>
            <w:gridSpan w:val="2"/>
            <w:noWrap/>
            <w:vAlign w:val="center"/>
          </w:tcPr>
          <w:p w14:paraId="5409B480">
            <w:pPr>
              <w:jc w:val="center"/>
              <w:rPr>
                <w:rFonts w:ascii="Times New Roman" w:hAnsi="Times New Roman" w:cs="Times New Roman"/>
                <w:kern w:val="0"/>
                <w:szCs w:val="21"/>
              </w:rPr>
            </w:pPr>
            <w:r>
              <w:rPr>
                <w:rFonts w:hint="eastAsia" w:ascii="Times New Roman" w:hAnsi="Times New Roman" w:eastAsia="宋体" w:cs="Times New Roman"/>
                <w:szCs w:val="21"/>
              </w:rPr>
              <w:t>1.8</w:t>
            </w:r>
          </w:p>
        </w:tc>
        <w:tc>
          <w:tcPr>
            <w:tcW w:w="1334" w:type="dxa"/>
            <w:gridSpan w:val="2"/>
            <w:noWrap/>
            <w:vAlign w:val="center"/>
          </w:tcPr>
          <w:p w14:paraId="135E7170">
            <w:pPr>
              <w:jc w:val="center"/>
              <w:rPr>
                <w:rFonts w:ascii="Times New Roman" w:hAnsi="Times New Roman" w:cs="Times New Roman"/>
                <w:kern w:val="0"/>
                <w:szCs w:val="21"/>
              </w:rPr>
            </w:pPr>
            <w:r>
              <w:rPr>
                <w:rFonts w:hint="eastAsia" w:ascii="Times New Roman" w:hAnsi="Times New Roman" w:cs="Times New Roman"/>
                <w:szCs w:val="21"/>
              </w:rPr>
              <w:t>-0.8</w:t>
            </w:r>
          </w:p>
        </w:tc>
        <w:tc>
          <w:tcPr>
            <w:tcW w:w="1357" w:type="dxa"/>
            <w:gridSpan w:val="3"/>
            <w:noWrap/>
            <w:vAlign w:val="center"/>
          </w:tcPr>
          <w:p w14:paraId="29328E7C">
            <w:pPr>
              <w:jc w:val="center"/>
              <w:rPr>
                <w:rFonts w:ascii="Times New Roman" w:hAnsi="Times New Roman" w:cs="Times New Roman"/>
                <w:kern w:val="0"/>
                <w:szCs w:val="21"/>
              </w:rPr>
            </w:pPr>
            <w:r>
              <w:rPr>
                <w:rFonts w:hint="eastAsia" w:ascii="Times New Roman" w:hAnsi="Times New Roman" w:cs="Times New Roman"/>
                <w:szCs w:val="21"/>
              </w:rPr>
              <w:t>-0.6</w:t>
            </w:r>
          </w:p>
        </w:tc>
        <w:tc>
          <w:tcPr>
            <w:tcW w:w="2217" w:type="dxa"/>
            <w:gridSpan w:val="3"/>
            <w:noWrap/>
            <w:vAlign w:val="center"/>
          </w:tcPr>
          <w:p w14:paraId="1390F8C0">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5D7F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0F1AF7D2">
            <w:pPr>
              <w:jc w:val="center"/>
              <w:rPr>
                <w:rFonts w:ascii="Times New Roman" w:hAnsi="Times New Roman" w:cs="Times New Roman"/>
                <w:kern w:val="0"/>
                <w:szCs w:val="21"/>
              </w:rPr>
            </w:pPr>
            <w:r>
              <w:rPr>
                <w:rFonts w:hint="eastAsia" w:ascii="Times New Roman" w:hAnsi="Times New Roman" w:cs="Times New Roman"/>
                <w:szCs w:val="21"/>
              </w:rPr>
              <w:t>25</w:t>
            </w:r>
            <w:r>
              <w:rPr>
                <w:rFonts w:ascii="Times New Roman" w:hAnsi="Times New Roman" w:cs="Times New Roman"/>
                <w:szCs w:val="21"/>
              </w:rPr>
              <w:t>00</w:t>
            </w:r>
          </w:p>
        </w:tc>
        <w:tc>
          <w:tcPr>
            <w:tcW w:w="1538" w:type="dxa"/>
            <w:noWrap/>
            <w:vAlign w:val="center"/>
          </w:tcPr>
          <w:p w14:paraId="18A1EB30">
            <w:pPr>
              <w:jc w:val="center"/>
              <w:rPr>
                <w:rFonts w:ascii="Times New Roman" w:hAnsi="Times New Roman" w:cs="Times New Roman"/>
                <w:kern w:val="0"/>
                <w:szCs w:val="21"/>
              </w:rPr>
            </w:pPr>
            <w:r>
              <w:rPr>
                <w:rFonts w:hint="eastAsia" w:ascii="Times New Roman" w:hAnsi="Times New Roman" w:cs="Times New Roman"/>
                <w:szCs w:val="21"/>
              </w:rPr>
              <w:t>2500</w:t>
            </w:r>
          </w:p>
        </w:tc>
        <w:tc>
          <w:tcPr>
            <w:tcW w:w="1176" w:type="dxa"/>
            <w:gridSpan w:val="2"/>
            <w:noWrap/>
            <w:vAlign w:val="center"/>
          </w:tcPr>
          <w:p w14:paraId="16C8573F">
            <w:pPr>
              <w:jc w:val="center"/>
              <w:rPr>
                <w:rFonts w:ascii="Times New Roman" w:hAnsi="Times New Roman" w:cs="Times New Roman"/>
                <w:kern w:val="0"/>
                <w:szCs w:val="21"/>
              </w:rPr>
            </w:pPr>
            <w:r>
              <w:rPr>
                <w:rFonts w:hint="eastAsia" w:ascii="Times New Roman" w:hAnsi="Times New Roman" w:eastAsia="宋体" w:cs="Times New Roman"/>
                <w:szCs w:val="21"/>
              </w:rPr>
              <w:t>2.0</w:t>
            </w:r>
          </w:p>
        </w:tc>
        <w:tc>
          <w:tcPr>
            <w:tcW w:w="1334" w:type="dxa"/>
            <w:gridSpan w:val="2"/>
            <w:noWrap/>
            <w:vAlign w:val="center"/>
          </w:tcPr>
          <w:p w14:paraId="1EC7D851">
            <w:pPr>
              <w:jc w:val="center"/>
              <w:rPr>
                <w:rFonts w:ascii="Times New Roman" w:hAnsi="Times New Roman" w:cs="Times New Roman"/>
                <w:kern w:val="0"/>
                <w:szCs w:val="21"/>
              </w:rPr>
            </w:pPr>
            <w:r>
              <w:rPr>
                <w:rFonts w:hint="eastAsia" w:ascii="Times New Roman" w:hAnsi="Times New Roman" w:cs="Times New Roman"/>
                <w:szCs w:val="21"/>
              </w:rPr>
              <w:t>-1.0</w:t>
            </w:r>
          </w:p>
        </w:tc>
        <w:tc>
          <w:tcPr>
            <w:tcW w:w="1357" w:type="dxa"/>
            <w:gridSpan w:val="3"/>
            <w:noWrap/>
            <w:vAlign w:val="center"/>
          </w:tcPr>
          <w:p w14:paraId="73C25963">
            <w:pPr>
              <w:jc w:val="center"/>
              <w:rPr>
                <w:rFonts w:ascii="Times New Roman" w:hAnsi="Times New Roman" w:cs="Times New Roman"/>
                <w:kern w:val="0"/>
                <w:szCs w:val="21"/>
              </w:rPr>
            </w:pPr>
            <w:r>
              <w:rPr>
                <w:rFonts w:hint="eastAsia" w:ascii="Times New Roman" w:hAnsi="Times New Roman" w:cs="Times New Roman"/>
                <w:szCs w:val="21"/>
              </w:rPr>
              <w:t>-0.8</w:t>
            </w:r>
          </w:p>
        </w:tc>
        <w:tc>
          <w:tcPr>
            <w:tcW w:w="2217" w:type="dxa"/>
            <w:gridSpan w:val="3"/>
            <w:noWrap/>
            <w:vAlign w:val="center"/>
          </w:tcPr>
          <w:p w14:paraId="01EC337D">
            <w:pPr>
              <w:jc w:val="center"/>
              <w:rPr>
                <w:rFonts w:ascii="Times New Roman" w:hAnsi="Times New Roman" w:cs="Times New Roman"/>
                <w:kern w:val="0"/>
                <w:szCs w:val="21"/>
              </w:rPr>
            </w:pPr>
            <w:r>
              <w:rPr>
                <w:rFonts w:ascii="Times New Roman" w:hAnsi="Times New Roman" w:cs="Times New Roman"/>
                <w:szCs w:val="21"/>
              </w:rPr>
              <w:t>1.</w:t>
            </w:r>
            <w:r>
              <w:rPr>
                <w:rFonts w:hint="eastAsia" w:ascii="Times New Roman" w:hAnsi="Times New Roman" w:cs="Times New Roman"/>
                <w:szCs w:val="21"/>
              </w:rPr>
              <w:t>4</w:t>
            </w:r>
          </w:p>
        </w:tc>
      </w:tr>
      <w:tr w14:paraId="17F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10C3DA3F">
            <w:pPr>
              <w:jc w:val="center"/>
              <w:rPr>
                <w:rFonts w:ascii="Times New Roman" w:hAnsi="Times New Roman" w:cs="Times New Roman"/>
                <w:kern w:val="0"/>
                <w:szCs w:val="21"/>
              </w:rPr>
            </w:pPr>
            <w:r>
              <w:rPr>
                <w:rFonts w:hint="eastAsia" w:ascii="Times New Roman" w:hAnsi="Times New Roman" w:cs="Times New Roman"/>
                <w:szCs w:val="21"/>
              </w:rPr>
              <w:t>40</w:t>
            </w:r>
            <w:r>
              <w:rPr>
                <w:rFonts w:ascii="Times New Roman" w:hAnsi="Times New Roman" w:cs="Times New Roman"/>
                <w:szCs w:val="21"/>
              </w:rPr>
              <w:t>00</w:t>
            </w:r>
          </w:p>
        </w:tc>
        <w:tc>
          <w:tcPr>
            <w:tcW w:w="1538" w:type="dxa"/>
            <w:noWrap/>
            <w:vAlign w:val="center"/>
          </w:tcPr>
          <w:p w14:paraId="44985CBB">
            <w:pPr>
              <w:jc w:val="center"/>
              <w:rPr>
                <w:rFonts w:ascii="Times New Roman" w:hAnsi="Times New Roman" w:cs="Times New Roman"/>
                <w:kern w:val="0"/>
                <w:szCs w:val="21"/>
              </w:rPr>
            </w:pPr>
            <w:r>
              <w:rPr>
                <w:rFonts w:hint="eastAsia" w:ascii="Times New Roman" w:hAnsi="Times New Roman" w:cs="Times New Roman"/>
                <w:szCs w:val="21"/>
              </w:rPr>
              <w:t>3998</w:t>
            </w:r>
          </w:p>
        </w:tc>
        <w:tc>
          <w:tcPr>
            <w:tcW w:w="1176" w:type="dxa"/>
            <w:gridSpan w:val="2"/>
            <w:noWrap/>
            <w:vAlign w:val="center"/>
          </w:tcPr>
          <w:p w14:paraId="242A5477">
            <w:pPr>
              <w:jc w:val="center"/>
              <w:rPr>
                <w:rFonts w:ascii="Times New Roman" w:hAnsi="Times New Roman" w:cs="Times New Roman"/>
                <w:kern w:val="0"/>
                <w:szCs w:val="21"/>
              </w:rPr>
            </w:pPr>
            <w:r>
              <w:rPr>
                <w:rFonts w:hint="eastAsia" w:ascii="Times New Roman" w:hAnsi="Times New Roman" w:eastAsia="宋体" w:cs="Times New Roman"/>
                <w:szCs w:val="21"/>
              </w:rPr>
              <w:t>0.4</w:t>
            </w:r>
          </w:p>
        </w:tc>
        <w:tc>
          <w:tcPr>
            <w:tcW w:w="1334" w:type="dxa"/>
            <w:gridSpan w:val="2"/>
            <w:noWrap/>
            <w:vAlign w:val="center"/>
          </w:tcPr>
          <w:p w14:paraId="06F72D9B">
            <w:pPr>
              <w:jc w:val="center"/>
              <w:rPr>
                <w:rFonts w:ascii="Times New Roman" w:hAnsi="Times New Roman" w:cs="Times New Roman"/>
                <w:kern w:val="0"/>
                <w:szCs w:val="21"/>
              </w:rPr>
            </w:pPr>
            <w:r>
              <w:rPr>
                <w:rFonts w:hint="eastAsia" w:ascii="Times New Roman" w:hAnsi="Times New Roman" w:cs="Times New Roman"/>
                <w:szCs w:val="21"/>
              </w:rPr>
              <w:t>-1.4</w:t>
            </w:r>
          </w:p>
        </w:tc>
        <w:tc>
          <w:tcPr>
            <w:tcW w:w="1357" w:type="dxa"/>
            <w:gridSpan w:val="3"/>
            <w:noWrap/>
            <w:vAlign w:val="center"/>
          </w:tcPr>
          <w:p w14:paraId="539D34A7">
            <w:pPr>
              <w:jc w:val="center"/>
              <w:rPr>
                <w:rFonts w:ascii="Times New Roman" w:hAnsi="Times New Roman" w:cs="Times New Roman"/>
                <w:kern w:val="0"/>
                <w:szCs w:val="21"/>
              </w:rPr>
            </w:pPr>
            <w:r>
              <w:rPr>
                <w:rFonts w:hint="eastAsia" w:ascii="Times New Roman" w:hAnsi="Times New Roman" w:cs="Times New Roman"/>
                <w:szCs w:val="21"/>
              </w:rPr>
              <w:t>-1.2</w:t>
            </w:r>
          </w:p>
        </w:tc>
        <w:tc>
          <w:tcPr>
            <w:tcW w:w="2217" w:type="dxa"/>
            <w:gridSpan w:val="3"/>
            <w:noWrap/>
            <w:vAlign w:val="center"/>
          </w:tcPr>
          <w:p w14:paraId="50F9BDFD">
            <w:pPr>
              <w:jc w:val="center"/>
              <w:rPr>
                <w:rFonts w:ascii="Times New Roman" w:hAnsi="Times New Roman" w:cs="Times New Roman"/>
                <w:kern w:val="0"/>
                <w:szCs w:val="21"/>
              </w:rPr>
            </w:pPr>
            <w:r>
              <w:rPr>
                <w:rFonts w:hint="eastAsia" w:ascii="Times New Roman" w:hAnsi="Times New Roman" w:cs="Times New Roman"/>
                <w:kern w:val="0"/>
                <w:szCs w:val="21"/>
              </w:rPr>
              <w:t>1.4</w:t>
            </w:r>
          </w:p>
        </w:tc>
      </w:tr>
      <w:tr w14:paraId="58C0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18" w:type="dxa"/>
            <w:noWrap/>
            <w:vAlign w:val="center"/>
          </w:tcPr>
          <w:p w14:paraId="7D13D474">
            <w:pPr>
              <w:jc w:val="center"/>
              <w:rPr>
                <w:rFonts w:ascii="Times New Roman" w:hAnsi="Times New Roman" w:cs="Times New Roman"/>
                <w:kern w:val="0"/>
                <w:szCs w:val="21"/>
              </w:rPr>
            </w:pPr>
            <w:r>
              <w:rPr>
                <w:rFonts w:ascii="Times New Roman" w:hAnsi="Times New Roman" w:cs="Times New Roman"/>
                <w:kern w:val="0"/>
                <w:szCs w:val="21"/>
              </w:rPr>
              <w:t>5000</w:t>
            </w:r>
          </w:p>
        </w:tc>
        <w:tc>
          <w:tcPr>
            <w:tcW w:w="1538" w:type="dxa"/>
            <w:noWrap/>
          </w:tcPr>
          <w:p w14:paraId="7CCA607F">
            <w:pPr>
              <w:jc w:val="center"/>
              <w:rPr>
                <w:rFonts w:ascii="Times New Roman" w:hAnsi="Times New Roman" w:cs="Times New Roman"/>
                <w:kern w:val="0"/>
                <w:szCs w:val="21"/>
              </w:rPr>
            </w:pPr>
            <w:r>
              <w:rPr>
                <w:rFonts w:ascii="Times New Roman" w:hAnsi="Times New Roman" w:cs="Times New Roman"/>
                <w:kern w:val="0"/>
                <w:szCs w:val="21"/>
              </w:rPr>
              <w:t>4998</w:t>
            </w:r>
          </w:p>
        </w:tc>
        <w:tc>
          <w:tcPr>
            <w:tcW w:w="1176" w:type="dxa"/>
            <w:gridSpan w:val="2"/>
            <w:noWrap/>
          </w:tcPr>
          <w:p w14:paraId="7AE4D9CD">
            <w:pPr>
              <w:jc w:val="center"/>
              <w:rPr>
                <w:rFonts w:ascii="Times New Roman" w:hAnsi="Times New Roman" w:cs="Times New Roman"/>
                <w:kern w:val="0"/>
                <w:szCs w:val="21"/>
              </w:rPr>
            </w:pPr>
            <w:r>
              <w:rPr>
                <w:rFonts w:ascii="Times New Roman" w:hAnsi="Times New Roman" w:cs="Times New Roman"/>
                <w:kern w:val="0"/>
                <w:szCs w:val="21"/>
              </w:rPr>
              <w:t>0.8</w:t>
            </w:r>
          </w:p>
        </w:tc>
        <w:tc>
          <w:tcPr>
            <w:tcW w:w="1334" w:type="dxa"/>
            <w:gridSpan w:val="2"/>
            <w:noWrap/>
          </w:tcPr>
          <w:p w14:paraId="38847C71">
            <w:pPr>
              <w:jc w:val="center"/>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1</w:t>
            </w:r>
            <w:r>
              <w:rPr>
                <w:rFonts w:ascii="Times New Roman" w:hAnsi="Times New Roman" w:cs="Times New Roman"/>
                <w:kern w:val="0"/>
                <w:szCs w:val="21"/>
              </w:rPr>
              <w:t>.8</w:t>
            </w:r>
          </w:p>
        </w:tc>
        <w:tc>
          <w:tcPr>
            <w:tcW w:w="1357" w:type="dxa"/>
            <w:gridSpan w:val="3"/>
            <w:noWrap/>
          </w:tcPr>
          <w:p w14:paraId="4DA6D557">
            <w:pPr>
              <w:jc w:val="center"/>
              <w:rPr>
                <w:rFonts w:ascii="Times New Roman" w:hAnsi="Times New Roman" w:cs="Times New Roman"/>
                <w:kern w:val="0"/>
                <w:szCs w:val="21"/>
              </w:rPr>
            </w:pPr>
            <w:r>
              <w:rPr>
                <w:rFonts w:ascii="Times New Roman" w:hAnsi="Times New Roman" w:cs="Times New Roman"/>
                <w:kern w:val="0"/>
                <w:szCs w:val="21"/>
              </w:rPr>
              <w:t>-1.6</w:t>
            </w:r>
          </w:p>
        </w:tc>
        <w:tc>
          <w:tcPr>
            <w:tcW w:w="2217" w:type="dxa"/>
            <w:gridSpan w:val="3"/>
            <w:noWrap/>
          </w:tcPr>
          <w:p w14:paraId="14533FBA">
            <w:pPr>
              <w:jc w:val="center"/>
              <w:rPr>
                <w:rFonts w:ascii="Times New Roman" w:hAnsi="Times New Roman" w:cs="Times New Roman"/>
                <w:kern w:val="0"/>
                <w:szCs w:val="21"/>
              </w:rPr>
            </w:pPr>
            <w:r>
              <w:rPr>
                <w:rFonts w:ascii="Times New Roman" w:hAnsi="Times New Roman" w:cs="Times New Roman"/>
                <w:kern w:val="0"/>
                <w:szCs w:val="21"/>
              </w:rPr>
              <w:t>1.4</w:t>
            </w:r>
          </w:p>
        </w:tc>
      </w:tr>
      <w:tr w14:paraId="3B74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6C776544">
            <w:pPr>
              <w:jc w:val="left"/>
              <w:rPr>
                <w:rFonts w:ascii="Times New Roman" w:hAnsi="Times New Roman" w:cs="Times New Roman"/>
                <w:kern w:val="0"/>
                <w:szCs w:val="21"/>
              </w:rPr>
            </w:pPr>
            <w:r>
              <w:rPr>
                <w:rFonts w:ascii="Times New Roman" w:hAnsi="Times New Roman" w:cs="Times New Roman"/>
                <w:kern w:val="0"/>
                <w:szCs w:val="21"/>
              </w:rPr>
              <w:t>2.仰角/倾角</w:t>
            </w:r>
            <w:r>
              <w:rPr>
                <w:rFonts w:hint="eastAsia" w:ascii="Times New Roman" w:hAnsi="Times New Roman" w:cs="Times New Roman"/>
                <w:kern w:val="0"/>
                <w:szCs w:val="21"/>
              </w:rPr>
              <w:t>变化的</w:t>
            </w:r>
            <w:r>
              <w:rPr>
                <w:rFonts w:ascii="Times New Roman" w:hAnsi="Times New Roman" w:cs="Times New Roman"/>
                <w:kern w:val="0"/>
                <w:szCs w:val="21"/>
              </w:rPr>
              <w:t>示值误差                                                  单位：</w:t>
            </w:r>
            <w:r>
              <w:rPr>
                <w:rFonts w:hint="eastAsia" w:ascii="Times New Roman" w:hAnsi="Times New Roman" w:cs="Times New Roman"/>
                <w:kern w:val="0"/>
                <w:szCs w:val="21"/>
              </w:rPr>
              <w:t>kg</w:t>
            </w:r>
          </w:p>
        </w:tc>
      </w:tr>
      <w:tr w14:paraId="7B0A7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340" w:type="dxa"/>
            <w:gridSpan w:val="12"/>
            <w:noWrap/>
            <w:vAlign w:val="center"/>
          </w:tcPr>
          <w:p w14:paraId="0E840D9A">
            <w:pPr>
              <w:jc w:val="left"/>
              <w:rPr>
                <w:rFonts w:ascii="Times New Roman" w:hAnsi="Times New Roman" w:cs="Times New Roman"/>
                <w:kern w:val="0"/>
                <w:szCs w:val="21"/>
              </w:rPr>
            </w:pPr>
            <w:r>
              <w:rPr>
                <w:rFonts w:ascii="Times New Roman" w:hAnsi="Times New Roman" w:cs="Times New Roman"/>
                <w:kern w:val="0"/>
                <w:szCs w:val="21"/>
              </w:rPr>
              <w:t>仰角角度：                                倾斜角度：</w:t>
            </w:r>
            <w:r>
              <w:rPr>
                <w:rFonts w:hint="eastAsia" w:ascii="Times New Roman" w:hAnsi="Times New Roman" w:cs="Times New Roman"/>
                <w:kern w:val="0"/>
                <w:szCs w:val="21"/>
              </w:rPr>
              <w:t>仰角5</w:t>
            </w:r>
            <w:r>
              <w:rPr>
                <w:rFonts w:hint="eastAsia" w:ascii="仿宋" w:hAnsi="仿宋" w:eastAsia="仿宋" w:cs="Times New Roman"/>
                <w:kern w:val="0"/>
                <w:szCs w:val="21"/>
              </w:rPr>
              <w:t xml:space="preserve">°   </w:t>
            </w:r>
            <w:r>
              <w:rPr>
                <w:rFonts w:hint="eastAsia" w:ascii="Times New Roman" w:hAnsi="Times New Roman" w:cs="Times New Roman"/>
                <w:kern w:val="0"/>
                <w:szCs w:val="21"/>
              </w:rPr>
              <w:t>倾角2</w:t>
            </w:r>
            <w:r>
              <w:rPr>
                <w:rFonts w:hint="eastAsia" w:ascii="仿宋" w:hAnsi="仿宋" w:eastAsia="仿宋" w:cs="Times New Roman"/>
                <w:kern w:val="0"/>
                <w:szCs w:val="21"/>
              </w:rPr>
              <w:t>°</w:t>
            </w:r>
          </w:p>
        </w:tc>
      </w:tr>
      <w:tr w14:paraId="2A1D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5AF67789">
            <w:pPr>
              <w:jc w:val="center"/>
              <w:rPr>
                <w:rFonts w:ascii="Times New Roman" w:hAnsi="Times New Roman" w:cs="Times New Roman"/>
                <w:kern w:val="0"/>
                <w:szCs w:val="21"/>
              </w:rPr>
            </w:pPr>
            <w:r>
              <w:rPr>
                <w:rFonts w:ascii="Times New Roman" w:hAnsi="Times New Roman" w:cs="Times New Roman"/>
                <w:kern w:val="0"/>
                <w:szCs w:val="21"/>
              </w:rPr>
              <w:t>位置</w:t>
            </w:r>
          </w:p>
        </w:tc>
        <w:tc>
          <w:tcPr>
            <w:tcW w:w="1538" w:type="dxa"/>
            <w:noWrap/>
            <w:vAlign w:val="center"/>
          </w:tcPr>
          <w:p w14:paraId="3C54BAE1">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19922A19">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1765CB30">
            <w:pPr>
              <w:jc w:val="center"/>
              <w:rPr>
                <w:rFonts w:ascii="Times New Roman" w:hAnsi="Times New Roman" w:cs="Times New Roman"/>
                <w:kern w:val="0"/>
                <w:szCs w:val="21"/>
              </w:rPr>
            </w:pPr>
            <w:r>
              <w:rPr>
                <w:rFonts w:ascii="Times New Roman" w:hAnsi="Times New Roman" w:cs="Times New Roman"/>
                <w:kern w:val="0"/>
                <w:szCs w:val="21"/>
              </w:rPr>
              <w:t>附加载荷Δ</w:t>
            </w:r>
            <w:r>
              <w:rPr>
                <w:rFonts w:ascii="Times New Roman" w:hAnsi="Times New Roman" w:cs="Times New Roman"/>
                <w:i/>
                <w:iCs/>
                <w:kern w:val="0"/>
                <w:szCs w:val="21"/>
              </w:rPr>
              <w:t>L</w:t>
            </w:r>
          </w:p>
        </w:tc>
        <w:tc>
          <w:tcPr>
            <w:tcW w:w="1556" w:type="dxa"/>
            <w:gridSpan w:val="4"/>
            <w:noWrap/>
            <w:vAlign w:val="center"/>
          </w:tcPr>
          <w:p w14:paraId="3730BC91">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63BECF21">
            <w:pPr>
              <w:jc w:val="center"/>
              <w:rPr>
                <w:rFonts w:ascii="Times New Roman" w:hAnsi="Times New Roman" w:cs="Times New Roman"/>
                <w:kern w:val="0"/>
                <w:szCs w:val="21"/>
              </w:rPr>
            </w:pPr>
            <w:r>
              <w:rPr>
                <w:rFonts w:ascii="Times New Roman" w:hAnsi="Times New Roman" w:cs="Times New Roman"/>
                <w:kern w:val="0"/>
                <w:szCs w:val="21"/>
              </w:rPr>
              <w:t>修正误差</w:t>
            </w:r>
            <w:r>
              <w:rPr>
                <w:rFonts w:ascii="Times New Roman" w:hAnsi="Times New Roman" w:cs="Times New Roman"/>
                <w:i/>
                <w:iCs/>
                <w:kern w:val="0"/>
                <w:szCs w:val="21"/>
              </w:rPr>
              <w:t>E</w:t>
            </w:r>
            <w:r>
              <w:rPr>
                <w:rFonts w:ascii="Times New Roman" w:hAnsi="Times New Roman" w:cs="Times New Roman"/>
                <w:kern w:val="0"/>
                <w:szCs w:val="21"/>
                <w:vertAlign w:val="subscript"/>
              </w:rPr>
              <w:t>c</w:t>
            </w:r>
          </w:p>
        </w:tc>
      </w:tr>
      <w:tr w14:paraId="2C39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392051E2">
            <w:pPr>
              <w:jc w:val="center"/>
              <w:rPr>
                <w:rFonts w:ascii="Times New Roman" w:hAnsi="Times New Roman" w:cs="Times New Roman"/>
                <w:kern w:val="0"/>
                <w:szCs w:val="21"/>
              </w:rPr>
            </w:pPr>
            <w:r>
              <w:rPr>
                <w:rFonts w:ascii="Times New Roman" w:hAnsi="Times New Roman" w:cs="Times New Roman"/>
                <w:kern w:val="0"/>
                <w:szCs w:val="21"/>
              </w:rPr>
              <w:t>仰 角</w:t>
            </w:r>
          </w:p>
        </w:tc>
        <w:tc>
          <w:tcPr>
            <w:tcW w:w="1538" w:type="dxa"/>
            <w:noWrap/>
            <w:vAlign w:val="center"/>
          </w:tcPr>
          <w:p w14:paraId="27F20F23">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5000</w:t>
            </w:r>
          </w:p>
        </w:tc>
        <w:tc>
          <w:tcPr>
            <w:tcW w:w="1411" w:type="dxa"/>
            <w:gridSpan w:val="3"/>
            <w:noWrap/>
            <w:vAlign w:val="center"/>
          </w:tcPr>
          <w:p w14:paraId="0C3B88DC">
            <w:pPr>
              <w:jc w:val="center"/>
              <w:rPr>
                <w:rFonts w:ascii="Times New Roman" w:hAnsi="Times New Roman" w:cs="Times New Roman"/>
                <w:kern w:val="0"/>
                <w:szCs w:val="21"/>
              </w:rPr>
            </w:pPr>
            <w:r>
              <w:rPr>
                <w:rFonts w:hint="eastAsia" w:ascii="Times New Roman" w:hAnsi="Times New Roman" w:cs="Times New Roman"/>
                <w:kern w:val="0"/>
                <w:szCs w:val="21"/>
              </w:rPr>
              <w:t>4998</w:t>
            </w:r>
          </w:p>
        </w:tc>
        <w:tc>
          <w:tcPr>
            <w:tcW w:w="1554" w:type="dxa"/>
            <w:gridSpan w:val="2"/>
            <w:noWrap/>
            <w:vAlign w:val="center"/>
          </w:tcPr>
          <w:p w14:paraId="62FE1CE9">
            <w:pPr>
              <w:jc w:val="center"/>
              <w:rPr>
                <w:rFonts w:ascii="Times New Roman" w:hAnsi="Times New Roman" w:cs="Times New Roman"/>
                <w:kern w:val="0"/>
                <w:szCs w:val="21"/>
              </w:rPr>
            </w:pPr>
            <w:r>
              <w:rPr>
                <w:rFonts w:hint="eastAsia" w:ascii="Times New Roman" w:hAnsi="Times New Roman" w:cs="Times New Roman"/>
                <w:kern w:val="0"/>
                <w:szCs w:val="21"/>
              </w:rPr>
              <w:t>0.2</w:t>
            </w:r>
          </w:p>
        </w:tc>
        <w:tc>
          <w:tcPr>
            <w:tcW w:w="1556" w:type="dxa"/>
            <w:gridSpan w:val="4"/>
            <w:noWrap/>
            <w:vAlign w:val="center"/>
          </w:tcPr>
          <w:p w14:paraId="49A8114D">
            <w:pPr>
              <w:jc w:val="center"/>
              <w:rPr>
                <w:rFonts w:ascii="Times New Roman" w:hAnsi="Times New Roman" w:cs="Times New Roman"/>
                <w:kern w:val="0"/>
                <w:szCs w:val="21"/>
              </w:rPr>
            </w:pPr>
            <w:r>
              <w:rPr>
                <w:rFonts w:hint="eastAsia" w:ascii="Times New Roman" w:hAnsi="Times New Roman" w:cs="Times New Roman"/>
                <w:kern w:val="0"/>
                <w:szCs w:val="21"/>
              </w:rPr>
              <w:t>-1.2</w:t>
            </w:r>
          </w:p>
        </w:tc>
        <w:tc>
          <w:tcPr>
            <w:tcW w:w="1563" w:type="dxa"/>
            <w:noWrap/>
            <w:vAlign w:val="center"/>
          </w:tcPr>
          <w:p w14:paraId="4FAC9E13">
            <w:pPr>
              <w:jc w:val="center"/>
              <w:rPr>
                <w:rFonts w:ascii="Times New Roman" w:hAnsi="Times New Roman" w:cs="Times New Roman"/>
                <w:kern w:val="0"/>
                <w:szCs w:val="21"/>
              </w:rPr>
            </w:pPr>
            <w:r>
              <w:rPr>
                <w:rFonts w:hint="eastAsia" w:ascii="Times New Roman" w:hAnsi="Times New Roman" w:cs="Times New Roman"/>
                <w:kern w:val="0"/>
                <w:szCs w:val="21"/>
              </w:rPr>
              <w:t>-1.0</w:t>
            </w:r>
          </w:p>
        </w:tc>
      </w:tr>
      <w:tr w14:paraId="044C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51B06D6">
            <w:pPr>
              <w:jc w:val="center"/>
              <w:rPr>
                <w:rFonts w:ascii="Times New Roman" w:hAnsi="Times New Roman" w:cs="Times New Roman"/>
                <w:kern w:val="0"/>
                <w:szCs w:val="21"/>
              </w:rPr>
            </w:pPr>
            <w:r>
              <w:rPr>
                <w:rFonts w:ascii="Times New Roman" w:hAnsi="Times New Roman" w:cs="Times New Roman"/>
                <w:kern w:val="0"/>
                <w:szCs w:val="21"/>
              </w:rPr>
              <w:t>倾 斜</w:t>
            </w:r>
          </w:p>
        </w:tc>
        <w:tc>
          <w:tcPr>
            <w:tcW w:w="1538" w:type="dxa"/>
            <w:noWrap/>
            <w:vAlign w:val="center"/>
          </w:tcPr>
          <w:p w14:paraId="18E2038E">
            <w:pPr>
              <w:ind w:firstLine="105" w:firstLineChars="50"/>
              <w:rPr>
                <w:rFonts w:ascii="Times New Roman" w:hAnsi="Times New Roman" w:cs="Times New Roman"/>
                <w:kern w:val="0"/>
                <w:szCs w:val="21"/>
              </w:rPr>
            </w:pPr>
            <w:r>
              <w:rPr>
                <w:rFonts w:ascii="Times New Roman" w:hAnsi="Times New Roman" w:cs="Times New Roman"/>
                <w:kern w:val="0"/>
                <w:szCs w:val="21"/>
              </w:rPr>
              <w:t>*</w:t>
            </w:r>
            <w:r>
              <w:rPr>
                <w:rFonts w:hint="eastAsia" w:ascii="Times New Roman" w:hAnsi="Times New Roman" w:cs="Times New Roman"/>
                <w:kern w:val="0"/>
                <w:szCs w:val="21"/>
              </w:rPr>
              <w:t>5000</w:t>
            </w:r>
          </w:p>
        </w:tc>
        <w:tc>
          <w:tcPr>
            <w:tcW w:w="1411" w:type="dxa"/>
            <w:gridSpan w:val="3"/>
            <w:noWrap/>
            <w:vAlign w:val="center"/>
          </w:tcPr>
          <w:p w14:paraId="31AF20D3">
            <w:pPr>
              <w:jc w:val="center"/>
              <w:rPr>
                <w:rFonts w:ascii="Times New Roman" w:hAnsi="Times New Roman" w:cs="Times New Roman"/>
                <w:kern w:val="0"/>
                <w:szCs w:val="21"/>
              </w:rPr>
            </w:pPr>
            <w:r>
              <w:rPr>
                <w:rFonts w:hint="eastAsia" w:ascii="Times New Roman" w:hAnsi="Times New Roman" w:cs="Times New Roman"/>
                <w:kern w:val="0"/>
                <w:szCs w:val="21"/>
              </w:rPr>
              <w:t>4998</w:t>
            </w:r>
          </w:p>
        </w:tc>
        <w:tc>
          <w:tcPr>
            <w:tcW w:w="1554" w:type="dxa"/>
            <w:gridSpan w:val="2"/>
            <w:noWrap/>
            <w:vAlign w:val="center"/>
          </w:tcPr>
          <w:p w14:paraId="268B0802">
            <w:pPr>
              <w:jc w:val="center"/>
              <w:rPr>
                <w:rFonts w:ascii="Times New Roman" w:hAnsi="Times New Roman" w:cs="Times New Roman"/>
                <w:kern w:val="0"/>
                <w:szCs w:val="21"/>
              </w:rPr>
            </w:pPr>
            <w:r>
              <w:rPr>
                <w:rFonts w:hint="eastAsia" w:ascii="Times New Roman" w:hAnsi="Times New Roman" w:cs="Times New Roman"/>
                <w:kern w:val="0"/>
                <w:szCs w:val="21"/>
              </w:rPr>
              <w:t>0.8</w:t>
            </w:r>
          </w:p>
        </w:tc>
        <w:tc>
          <w:tcPr>
            <w:tcW w:w="1556" w:type="dxa"/>
            <w:gridSpan w:val="4"/>
            <w:noWrap/>
            <w:vAlign w:val="center"/>
          </w:tcPr>
          <w:p w14:paraId="3EBF07E6">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63" w:type="dxa"/>
            <w:noWrap/>
            <w:vAlign w:val="center"/>
          </w:tcPr>
          <w:p w14:paraId="419ECDDC">
            <w:pPr>
              <w:jc w:val="center"/>
              <w:rPr>
                <w:rFonts w:ascii="Times New Roman" w:hAnsi="Times New Roman" w:cs="Times New Roman"/>
                <w:kern w:val="0"/>
                <w:szCs w:val="21"/>
              </w:rPr>
            </w:pPr>
            <w:r>
              <w:rPr>
                <w:rFonts w:hint="eastAsia" w:ascii="Times New Roman" w:hAnsi="Times New Roman" w:cs="Times New Roman"/>
                <w:kern w:val="0"/>
                <w:szCs w:val="21"/>
              </w:rPr>
              <w:t>-1.6</w:t>
            </w:r>
          </w:p>
        </w:tc>
      </w:tr>
      <w:tr w14:paraId="1DE0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9340" w:type="dxa"/>
            <w:gridSpan w:val="12"/>
            <w:noWrap/>
            <w:vAlign w:val="center"/>
          </w:tcPr>
          <w:p w14:paraId="7B44EA62">
            <w:pPr>
              <w:widowControl/>
              <w:spacing w:line="360" w:lineRule="auto"/>
              <w:outlineLvl w:val="1"/>
              <w:rPr>
                <w:rFonts w:ascii="Times New Roman" w:hAnsi="Times New Roman" w:eastAsia="黑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变换行</w:t>
            </w:r>
            <w:r>
              <w:rPr>
                <w:rFonts w:ascii="Times New Roman" w:hAnsi="Times New Roman" w:eastAsia="宋体" w:cs="Times New Roman"/>
                <w:kern w:val="0"/>
                <w:szCs w:val="21"/>
              </w:rPr>
              <w:t>驶速度后的示值</w:t>
            </w:r>
            <w:r>
              <w:rPr>
                <w:rFonts w:hint="eastAsia" w:ascii="Times New Roman" w:hAnsi="Times New Roman" w:eastAsia="宋体" w:cs="Times New Roman"/>
                <w:kern w:val="0"/>
                <w:szCs w:val="21"/>
              </w:rPr>
              <w:t>误差</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 xml:space="preserve"> 最大速度：</w:t>
            </w:r>
            <w:r>
              <w:rPr>
                <w:rFonts w:ascii="Times New Roman" w:hAnsi="Times New Roman" w:eastAsia="黑体" w:cs="Times New Roman"/>
                <w:kern w:val="0"/>
                <w:szCs w:val="21"/>
              </w:rPr>
              <w:t xml:space="preserve">（   </w:t>
            </w:r>
            <w:r>
              <w:rPr>
                <w:rFonts w:hint="eastAsia" w:ascii="Times New Roman" w:hAnsi="Times New Roman" w:eastAsia="黑体" w:cs="Times New Roman"/>
                <w:kern w:val="0"/>
                <w:szCs w:val="21"/>
              </w:rPr>
              <w:t>5</w:t>
            </w:r>
            <w:r>
              <w:rPr>
                <w:rFonts w:ascii="Times New Roman" w:hAnsi="Times New Roman" w:eastAsia="黑体" w:cs="Times New Roman"/>
                <w:kern w:val="0"/>
                <w:szCs w:val="21"/>
              </w:rPr>
              <w:t>km/h）</w:t>
            </w:r>
            <w:r>
              <w:rPr>
                <w:rFonts w:ascii="Times New Roman" w:hAnsi="Times New Roman" w:eastAsia="宋体" w:cs="Times New Roman"/>
                <w:kern w:val="0"/>
                <w:szCs w:val="21"/>
              </w:rPr>
              <w:t xml:space="preserve">              单位：</w:t>
            </w:r>
            <w:r>
              <w:rPr>
                <w:rFonts w:hint="eastAsia" w:ascii="Times New Roman" w:hAnsi="Times New Roman" w:eastAsia="宋体" w:cs="Times New Roman"/>
                <w:kern w:val="0"/>
                <w:szCs w:val="21"/>
              </w:rPr>
              <w:t>kg</w:t>
            </w:r>
          </w:p>
        </w:tc>
      </w:tr>
      <w:tr w14:paraId="6237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EEFAAB8">
            <w:pPr>
              <w:jc w:val="center"/>
              <w:rPr>
                <w:rFonts w:ascii="Times New Roman" w:hAnsi="Times New Roman" w:cs="Times New Roman"/>
                <w:kern w:val="0"/>
                <w:szCs w:val="21"/>
              </w:rPr>
            </w:pPr>
            <w:r>
              <w:rPr>
                <w:rFonts w:ascii="Times New Roman" w:hAnsi="Times New Roman" w:cs="Times New Roman"/>
                <w:kern w:val="0"/>
                <w:szCs w:val="21"/>
              </w:rPr>
              <w:t>次数</w:t>
            </w:r>
          </w:p>
        </w:tc>
        <w:tc>
          <w:tcPr>
            <w:tcW w:w="1538" w:type="dxa"/>
            <w:noWrap/>
            <w:vAlign w:val="center"/>
          </w:tcPr>
          <w:p w14:paraId="5B753666">
            <w:pPr>
              <w:jc w:val="center"/>
              <w:rPr>
                <w:rFonts w:ascii="Times New Roman" w:hAnsi="Times New Roman" w:cs="Times New Roman"/>
                <w:kern w:val="0"/>
                <w:szCs w:val="21"/>
              </w:rPr>
            </w:pPr>
            <w:r>
              <w:rPr>
                <w:rFonts w:ascii="Times New Roman" w:hAnsi="Times New Roman" w:cs="Times New Roman"/>
                <w:kern w:val="0"/>
                <w:szCs w:val="21"/>
              </w:rPr>
              <w:t>载荷</w:t>
            </w:r>
            <w:r>
              <w:rPr>
                <w:rFonts w:ascii="Times New Roman" w:hAnsi="Times New Roman" w:cs="Times New Roman"/>
                <w:i/>
                <w:iCs/>
                <w:kern w:val="0"/>
                <w:szCs w:val="21"/>
              </w:rPr>
              <w:t>L</w:t>
            </w:r>
          </w:p>
        </w:tc>
        <w:tc>
          <w:tcPr>
            <w:tcW w:w="1411" w:type="dxa"/>
            <w:gridSpan w:val="3"/>
            <w:noWrap/>
            <w:vAlign w:val="center"/>
          </w:tcPr>
          <w:p w14:paraId="3AB4D3ED">
            <w:pPr>
              <w:jc w:val="center"/>
              <w:rPr>
                <w:rFonts w:ascii="Times New Roman" w:hAnsi="Times New Roman" w:cs="Times New Roman"/>
                <w:kern w:val="0"/>
                <w:szCs w:val="21"/>
              </w:rPr>
            </w:pPr>
            <w:r>
              <w:rPr>
                <w:rFonts w:ascii="Times New Roman" w:hAnsi="Times New Roman" w:cs="Times New Roman"/>
                <w:kern w:val="0"/>
                <w:szCs w:val="21"/>
              </w:rPr>
              <w:t>示值</w:t>
            </w:r>
            <w:r>
              <w:rPr>
                <w:rFonts w:ascii="Times New Roman" w:hAnsi="Times New Roman" w:cs="Times New Roman"/>
                <w:i/>
                <w:iCs/>
                <w:kern w:val="0"/>
                <w:szCs w:val="21"/>
              </w:rPr>
              <w:t>I</w:t>
            </w:r>
          </w:p>
        </w:tc>
        <w:tc>
          <w:tcPr>
            <w:tcW w:w="1554" w:type="dxa"/>
            <w:gridSpan w:val="2"/>
            <w:noWrap/>
            <w:vAlign w:val="center"/>
          </w:tcPr>
          <w:p w14:paraId="46330204">
            <w:pPr>
              <w:jc w:val="center"/>
              <w:rPr>
                <w:rFonts w:ascii="Times New Roman" w:hAnsi="Times New Roman" w:cs="Times New Roman"/>
                <w:kern w:val="0"/>
                <w:szCs w:val="21"/>
              </w:rPr>
            </w:pPr>
            <w:r>
              <w:rPr>
                <w:rFonts w:ascii="Times New Roman" w:hAnsi="Times New Roman" w:cs="Times New Roman"/>
                <w:kern w:val="0"/>
                <w:szCs w:val="21"/>
              </w:rPr>
              <w:t>附加载荷</w:t>
            </w:r>
            <w:r>
              <w:rPr>
                <w:rFonts w:ascii="Times New Roman" w:hAnsi="Times New Roman" w:cs="Times New Roman"/>
                <w:i/>
                <w:iCs/>
                <w:kern w:val="0"/>
                <w:szCs w:val="21"/>
              </w:rPr>
              <w:t>ΔL</w:t>
            </w:r>
          </w:p>
        </w:tc>
        <w:tc>
          <w:tcPr>
            <w:tcW w:w="1556" w:type="dxa"/>
            <w:gridSpan w:val="4"/>
            <w:noWrap/>
            <w:vAlign w:val="center"/>
          </w:tcPr>
          <w:p w14:paraId="2DE121E8">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iCs/>
                <w:kern w:val="0"/>
                <w:szCs w:val="21"/>
              </w:rPr>
              <w:t>E</w:t>
            </w:r>
          </w:p>
        </w:tc>
        <w:tc>
          <w:tcPr>
            <w:tcW w:w="1563" w:type="dxa"/>
            <w:noWrap/>
            <w:vAlign w:val="center"/>
          </w:tcPr>
          <w:p w14:paraId="30DE7B94">
            <w:pPr>
              <w:jc w:val="center"/>
              <w:rPr>
                <w:rFonts w:ascii="Times New Roman" w:hAnsi="Times New Roman" w:cs="Times New Roman"/>
                <w:kern w:val="0"/>
                <w:szCs w:val="21"/>
              </w:rPr>
            </w:pPr>
            <w:r>
              <w:rPr>
                <w:rFonts w:ascii="Times New Roman" w:hAnsi="Times New Roman" w:cs="Times New Roman"/>
                <w:kern w:val="0"/>
                <w:szCs w:val="21"/>
              </w:rPr>
              <w:t>误差</w:t>
            </w:r>
            <w:r>
              <w:rPr>
                <w:rFonts w:ascii="Times New Roman" w:hAnsi="Times New Roman" w:cs="Times New Roman"/>
                <w:i/>
                <w:color w:val="000000" w:themeColor="text1"/>
                <w:kern w:val="0"/>
                <w:sz w:val="20"/>
                <w:szCs w:val="21"/>
                <w14:textFill>
                  <w14:solidFill>
                    <w14:schemeClr w14:val="tx1"/>
                  </w14:solidFill>
                </w14:textFill>
              </w:rPr>
              <w:t>E</w:t>
            </w:r>
            <w:r>
              <w:rPr>
                <w:rFonts w:ascii="Times New Roman" w:hAnsi="Times New Roman" w:cs="Times New Roman"/>
                <w:color w:val="000000" w:themeColor="text1"/>
                <w:kern w:val="0"/>
                <w:sz w:val="20"/>
                <w:szCs w:val="21"/>
                <w:vertAlign w:val="subscript"/>
                <w14:textFill>
                  <w14:solidFill>
                    <w14:schemeClr w14:val="tx1"/>
                  </w14:solidFill>
                </w14:textFill>
              </w:rPr>
              <w:t>R</w:t>
            </w:r>
          </w:p>
        </w:tc>
      </w:tr>
      <w:tr w14:paraId="1AED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0A771740">
            <w:pPr>
              <w:jc w:val="center"/>
              <w:rPr>
                <w:rFonts w:ascii="Times New Roman" w:hAnsi="Times New Roman" w:cs="Times New Roman"/>
                <w:kern w:val="0"/>
                <w:szCs w:val="21"/>
              </w:rPr>
            </w:pPr>
            <w:r>
              <w:rPr>
                <w:rFonts w:ascii="Times New Roman" w:hAnsi="Times New Roman" w:cs="Times New Roman"/>
                <w:kern w:val="0"/>
                <w:szCs w:val="21"/>
              </w:rPr>
              <w:t>1</w:t>
            </w:r>
          </w:p>
        </w:tc>
        <w:tc>
          <w:tcPr>
            <w:tcW w:w="1538" w:type="dxa"/>
            <w:vMerge w:val="restart"/>
            <w:noWrap/>
            <w:vAlign w:val="center"/>
          </w:tcPr>
          <w:p w14:paraId="15C395D8">
            <w:pPr>
              <w:jc w:val="center"/>
              <w:rPr>
                <w:rFonts w:ascii="Times New Roman" w:hAnsi="Times New Roman" w:cs="Times New Roman"/>
                <w:kern w:val="0"/>
                <w:szCs w:val="21"/>
              </w:rPr>
            </w:pPr>
            <w:r>
              <w:rPr>
                <w:rFonts w:hint="eastAsia" w:ascii="Times New Roman" w:hAnsi="Times New Roman" w:cs="Times New Roman"/>
                <w:kern w:val="0"/>
                <w:szCs w:val="21"/>
              </w:rPr>
              <w:t>4000</w:t>
            </w:r>
          </w:p>
        </w:tc>
        <w:tc>
          <w:tcPr>
            <w:tcW w:w="1411" w:type="dxa"/>
            <w:gridSpan w:val="3"/>
            <w:noWrap/>
            <w:vAlign w:val="center"/>
          </w:tcPr>
          <w:p w14:paraId="0B583DAA">
            <w:pPr>
              <w:jc w:val="center"/>
              <w:rPr>
                <w:rFonts w:ascii="Times New Roman" w:hAnsi="Times New Roman" w:cs="Times New Roman"/>
                <w:kern w:val="0"/>
                <w:szCs w:val="21"/>
              </w:rPr>
            </w:pPr>
            <w:r>
              <w:rPr>
                <w:rFonts w:hint="eastAsia" w:ascii="Times New Roman" w:hAnsi="Times New Roman" w:cs="Times New Roman"/>
                <w:kern w:val="0"/>
                <w:szCs w:val="21"/>
              </w:rPr>
              <w:t>4000</w:t>
            </w:r>
          </w:p>
        </w:tc>
        <w:tc>
          <w:tcPr>
            <w:tcW w:w="1554" w:type="dxa"/>
            <w:gridSpan w:val="2"/>
            <w:noWrap/>
            <w:vAlign w:val="center"/>
          </w:tcPr>
          <w:p w14:paraId="53424D17">
            <w:pPr>
              <w:jc w:val="center"/>
              <w:rPr>
                <w:rFonts w:ascii="Times New Roman" w:hAnsi="Times New Roman" w:cs="Times New Roman"/>
                <w:kern w:val="0"/>
                <w:szCs w:val="21"/>
              </w:rPr>
            </w:pPr>
            <w:r>
              <w:rPr>
                <w:rFonts w:hint="eastAsia" w:ascii="Times New Roman" w:hAnsi="Times New Roman" w:cs="Times New Roman"/>
                <w:kern w:val="0"/>
                <w:szCs w:val="21"/>
              </w:rPr>
              <w:t>1.8</w:t>
            </w:r>
          </w:p>
        </w:tc>
        <w:tc>
          <w:tcPr>
            <w:tcW w:w="1556" w:type="dxa"/>
            <w:gridSpan w:val="4"/>
            <w:noWrap/>
            <w:vAlign w:val="center"/>
          </w:tcPr>
          <w:p w14:paraId="31945D3F">
            <w:pPr>
              <w:jc w:val="center"/>
              <w:rPr>
                <w:rFonts w:ascii="Times New Roman" w:hAnsi="Times New Roman" w:cs="Times New Roman"/>
                <w:kern w:val="0"/>
                <w:szCs w:val="21"/>
              </w:rPr>
            </w:pPr>
            <w:r>
              <w:rPr>
                <w:rFonts w:hint="eastAsia" w:ascii="Times New Roman" w:hAnsi="Times New Roman" w:cs="Times New Roman"/>
                <w:kern w:val="0"/>
                <w:szCs w:val="21"/>
              </w:rPr>
              <w:t>-1.2</w:t>
            </w:r>
          </w:p>
        </w:tc>
        <w:tc>
          <w:tcPr>
            <w:tcW w:w="1563" w:type="dxa"/>
            <w:vMerge w:val="restart"/>
            <w:noWrap/>
            <w:vAlign w:val="center"/>
          </w:tcPr>
          <w:p w14:paraId="23CA1753">
            <w:pPr>
              <w:jc w:val="center"/>
              <w:rPr>
                <w:rFonts w:ascii="Times New Roman" w:hAnsi="Times New Roman" w:cs="Times New Roman"/>
                <w:kern w:val="0"/>
                <w:szCs w:val="21"/>
              </w:rPr>
            </w:pPr>
            <w:r>
              <w:rPr>
                <w:rFonts w:hint="eastAsia" w:ascii="Times New Roman" w:hAnsi="Times New Roman" w:cs="Times New Roman"/>
                <w:kern w:val="0"/>
                <w:szCs w:val="21"/>
              </w:rPr>
              <w:t>0.4</w:t>
            </w:r>
          </w:p>
        </w:tc>
      </w:tr>
      <w:tr w14:paraId="0313B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70836AB">
            <w:pPr>
              <w:jc w:val="center"/>
              <w:rPr>
                <w:rFonts w:ascii="Times New Roman" w:hAnsi="Times New Roman" w:cs="Times New Roman"/>
                <w:kern w:val="0"/>
                <w:szCs w:val="21"/>
              </w:rPr>
            </w:pPr>
            <w:r>
              <w:rPr>
                <w:rFonts w:ascii="Times New Roman" w:hAnsi="Times New Roman" w:cs="Times New Roman"/>
                <w:kern w:val="0"/>
                <w:szCs w:val="21"/>
              </w:rPr>
              <w:t>2</w:t>
            </w:r>
          </w:p>
        </w:tc>
        <w:tc>
          <w:tcPr>
            <w:tcW w:w="1538" w:type="dxa"/>
            <w:vMerge w:val="continue"/>
            <w:noWrap/>
            <w:vAlign w:val="center"/>
          </w:tcPr>
          <w:p w14:paraId="0125F7F8">
            <w:pPr>
              <w:jc w:val="center"/>
              <w:rPr>
                <w:rFonts w:ascii="Times New Roman" w:hAnsi="Times New Roman" w:cs="Times New Roman"/>
                <w:kern w:val="0"/>
                <w:szCs w:val="21"/>
              </w:rPr>
            </w:pPr>
          </w:p>
        </w:tc>
        <w:tc>
          <w:tcPr>
            <w:tcW w:w="1411" w:type="dxa"/>
            <w:gridSpan w:val="3"/>
            <w:noWrap/>
            <w:vAlign w:val="center"/>
          </w:tcPr>
          <w:p w14:paraId="28A6A143">
            <w:pPr>
              <w:jc w:val="center"/>
              <w:rPr>
                <w:rFonts w:ascii="Times New Roman" w:hAnsi="Times New Roman" w:cs="Times New Roman"/>
                <w:kern w:val="0"/>
                <w:szCs w:val="21"/>
              </w:rPr>
            </w:pPr>
            <w:r>
              <w:rPr>
                <w:rFonts w:hint="eastAsia" w:ascii="Times New Roman" w:hAnsi="Times New Roman" w:cs="Times New Roman"/>
                <w:szCs w:val="21"/>
              </w:rPr>
              <w:t>3998</w:t>
            </w:r>
          </w:p>
        </w:tc>
        <w:tc>
          <w:tcPr>
            <w:tcW w:w="1554" w:type="dxa"/>
            <w:gridSpan w:val="2"/>
            <w:noWrap/>
            <w:vAlign w:val="center"/>
          </w:tcPr>
          <w:p w14:paraId="1B855BB6">
            <w:pPr>
              <w:jc w:val="center"/>
              <w:rPr>
                <w:rFonts w:ascii="Times New Roman" w:hAnsi="Times New Roman" w:cs="Times New Roman"/>
                <w:kern w:val="0"/>
                <w:szCs w:val="21"/>
              </w:rPr>
            </w:pPr>
            <w:r>
              <w:rPr>
                <w:rFonts w:hint="eastAsia" w:ascii="Times New Roman" w:hAnsi="Times New Roman" w:cs="Times New Roman"/>
                <w:kern w:val="0"/>
                <w:szCs w:val="21"/>
              </w:rPr>
              <w:t>0.4</w:t>
            </w:r>
          </w:p>
        </w:tc>
        <w:tc>
          <w:tcPr>
            <w:tcW w:w="1556" w:type="dxa"/>
            <w:gridSpan w:val="4"/>
            <w:noWrap/>
            <w:vAlign w:val="center"/>
          </w:tcPr>
          <w:p w14:paraId="661C2853">
            <w:pPr>
              <w:jc w:val="center"/>
              <w:rPr>
                <w:rFonts w:ascii="Times New Roman" w:hAnsi="Times New Roman" w:cs="Times New Roman"/>
                <w:kern w:val="0"/>
                <w:szCs w:val="21"/>
              </w:rPr>
            </w:pPr>
            <w:r>
              <w:rPr>
                <w:rFonts w:hint="eastAsia" w:ascii="Times New Roman" w:hAnsi="Times New Roman" w:cs="Times New Roman"/>
                <w:kern w:val="0"/>
                <w:szCs w:val="21"/>
              </w:rPr>
              <w:t>-1.4</w:t>
            </w:r>
          </w:p>
        </w:tc>
        <w:tc>
          <w:tcPr>
            <w:tcW w:w="1563" w:type="dxa"/>
            <w:vMerge w:val="continue"/>
            <w:noWrap/>
            <w:vAlign w:val="center"/>
          </w:tcPr>
          <w:p w14:paraId="6143DA1F">
            <w:pPr>
              <w:jc w:val="center"/>
              <w:rPr>
                <w:rFonts w:ascii="Times New Roman" w:hAnsi="Times New Roman" w:cs="Times New Roman"/>
                <w:kern w:val="0"/>
                <w:szCs w:val="21"/>
              </w:rPr>
            </w:pPr>
          </w:p>
        </w:tc>
      </w:tr>
      <w:tr w14:paraId="652E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25756482">
            <w:pPr>
              <w:jc w:val="center"/>
              <w:rPr>
                <w:rFonts w:ascii="Times New Roman" w:hAnsi="Times New Roman" w:cs="Times New Roman"/>
                <w:kern w:val="0"/>
                <w:szCs w:val="21"/>
              </w:rPr>
            </w:pPr>
            <w:r>
              <w:rPr>
                <w:rFonts w:ascii="Times New Roman" w:hAnsi="Times New Roman" w:cs="Times New Roman"/>
                <w:kern w:val="0"/>
                <w:szCs w:val="21"/>
              </w:rPr>
              <w:t>3</w:t>
            </w:r>
          </w:p>
        </w:tc>
        <w:tc>
          <w:tcPr>
            <w:tcW w:w="1538" w:type="dxa"/>
            <w:vMerge w:val="continue"/>
            <w:noWrap/>
            <w:vAlign w:val="center"/>
          </w:tcPr>
          <w:p w14:paraId="239D8E9F">
            <w:pPr>
              <w:jc w:val="center"/>
              <w:rPr>
                <w:rFonts w:ascii="Times New Roman" w:hAnsi="Times New Roman" w:cs="Times New Roman"/>
                <w:kern w:val="0"/>
                <w:szCs w:val="21"/>
              </w:rPr>
            </w:pPr>
          </w:p>
        </w:tc>
        <w:tc>
          <w:tcPr>
            <w:tcW w:w="1411" w:type="dxa"/>
            <w:gridSpan w:val="3"/>
            <w:noWrap/>
            <w:vAlign w:val="center"/>
          </w:tcPr>
          <w:p w14:paraId="6E752780">
            <w:pPr>
              <w:jc w:val="center"/>
              <w:rPr>
                <w:rFonts w:ascii="Times New Roman" w:hAnsi="Times New Roman" w:cs="Times New Roman"/>
                <w:kern w:val="0"/>
                <w:szCs w:val="21"/>
              </w:rPr>
            </w:pPr>
            <w:r>
              <w:rPr>
                <w:rFonts w:hint="eastAsia" w:ascii="Times New Roman" w:hAnsi="Times New Roman" w:cs="Times New Roman"/>
                <w:szCs w:val="21"/>
              </w:rPr>
              <w:t>3998</w:t>
            </w:r>
          </w:p>
        </w:tc>
        <w:tc>
          <w:tcPr>
            <w:tcW w:w="1554" w:type="dxa"/>
            <w:gridSpan w:val="2"/>
            <w:noWrap/>
            <w:vAlign w:val="center"/>
          </w:tcPr>
          <w:p w14:paraId="1F794D1E">
            <w:pPr>
              <w:jc w:val="center"/>
              <w:rPr>
                <w:rFonts w:ascii="Times New Roman" w:hAnsi="Times New Roman" w:cs="Times New Roman"/>
                <w:kern w:val="0"/>
                <w:szCs w:val="21"/>
              </w:rPr>
            </w:pPr>
            <w:r>
              <w:rPr>
                <w:rFonts w:hint="eastAsia" w:ascii="Times New Roman" w:hAnsi="Times New Roman" w:cs="Times New Roman"/>
                <w:kern w:val="0"/>
                <w:szCs w:val="21"/>
              </w:rPr>
              <w:t>0.6</w:t>
            </w:r>
          </w:p>
        </w:tc>
        <w:tc>
          <w:tcPr>
            <w:tcW w:w="1556" w:type="dxa"/>
            <w:gridSpan w:val="4"/>
            <w:noWrap/>
            <w:vAlign w:val="center"/>
          </w:tcPr>
          <w:p w14:paraId="0B9035DE">
            <w:pPr>
              <w:jc w:val="center"/>
              <w:rPr>
                <w:rFonts w:ascii="Times New Roman" w:hAnsi="Times New Roman" w:cs="Times New Roman"/>
                <w:kern w:val="0"/>
                <w:szCs w:val="21"/>
              </w:rPr>
            </w:pPr>
            <w:r>
              <w:rPr>
                <w:rFonts w:hint="eastAsia" w:ascii="Times New Roman" w:hAnsi="Times New Roman" w:cs="Times New Roman"/>
                <w:kern w:val="0"/>
                <w:szCs w:val="21"/>
              </w:rPr>
              <w:t>-1.6</w:t>
            </w:r>
          </w:p>
        </w:tc>
        <w:tc>
          <w:tcPr>
            <w:tcW w:w="1563" w:type="dxa"/>
            <w:vMerge w:val="continue"/>
            <w:noWrap/>
            <w:vAlign w:val="center"/>
          </w:tcPr>
          <w:p w14:paraId="366F4171">
            <w:pPr>
              <w:jc w:val="center"/>
              <w:rPr>
                <w:rFonts w:ascii="Times New Roman" w:hAnsi="Times New Roman" w:cs="Times New Roman"/>
                <w:kern w:val="0"/>
                <w:szCs w:val="21"/>
              </w:rPr>
            </w:pPr>
          </w:p>
        </w:tc>
      </w:tr>
      <w:tr w14:paraId="4E98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3FBCF0DD">
            <w:pPr>
              <w:jc w:val="center"/>
              <w:rPr>
                <w:rFonts w:ascii="Times New Roman" w:hAnsi="Times New Roman" w:cs="Times New Roman"/>
                <w:kern w:val="0"/>
                <w:szCs w:val="21"/>
              </w:rPr>
            </w:pPr>
          </w:p>
        </w:tc>
        <w:tc>
          <w:tcPr>
            <w:tcW w:w="1538" w:type="dxa"/>
            <w:vMerge w:val="continue"/>
            <w:noWrap/>
            <w:vAlign w:val="center"/>
          </w:tcPr>
          <w:p w14:paraId="4E711FBB">
            <w:pPr>
              <w:jc w:val="center"/>
              <w:rPr>
                <w:rFonts w:ascii="Times New Roman" w:hAnsi="Times New Roman" w:cs="Times New Roman"/>
                <w:kern w:val="0"/>
                <w:szCs w:val="21"/>
              </w:rPr>
            </w:pPr>
          </w:p>
        </w:tc>
        <w:tc>
          <w:tcPr>
            <w:tcW w:w="1411" w:type="dxa"/>
            <w:gridSpan w:val="3"/>
            <w:noWrap/>
            <w:vAlign w:val="center"/>
          </w:tcPr>
          <w:p w14:paraId="64DB33C8">
            <w:pPr>
              <w:jc w:val="center"/>
              <w:rPr>
                <w:rFonts w:ascii="Times New Roman" w:hAnsi="Times New Roman" w:cs="Times New Roman"/>
                <w:kern w:val="0"/>
                <w:szCs w:val="21"/>
              </w:rPr>
            </w:pPr>
          </w:p>
        </w:tc>
        <w:tc>
          <w:tcPr>
            <w:tcW w:w="1554" w:type="dxa"/>
            <w:gridSpan w:val="2"/>
            <w:noWrap/>
            <w:vAlign w:val="center"/>
          </w:tcPr>
          <w:p w14:paraId="485E5A3F">
            <w:pPr>
              <w:jc w:val="center"/>
              <w:rPr>
                <w:rFonts w:ascii="Times New Roman" w:hAnsi="Times New Roman" w:cs="Times New Roman"/>
                <w:kern w:val="0"/>
                <w:szCs w:val="21"/>
              </w:rPr>
            </w:pPr>
          </w:p>
        </w:tc>
        <w:tc>
          <w:tcPr>
            <w:tcW w:w="1556" w:type="dxa"/>
            <w:gridSpan w:val="4"/>
            <w:noWrap/>
            <w:vAlign w:val="center"/>
          </w:tcPr>
          <w:p w14:paraId="66B8ED83">
            <w:pPr>
              <w:jc w:val="center"/>
              <w:rPr>
                <w:rFonts w:ascii="Times New Roman" w:hAnsi="Times New Roman" w:cs="Times New Roman"/>
                <w:kern w:val="0"/>
                <w:szCs w:val="21"/>
              </w:rPr>
            </w:pPr>
          </w:p>
        </w:tc>
        <w:tc>
          <w:tcPr>
            <w:tcW w:w="1563" w:type="dxa"/>
            <w:vMerge w:val="continue"/>
            <w:noWrap/>
            <w:vAlign w:val="center"/>
          </w:tcPr>
          <w:p w14:paraId="5F7CB77E">
            <w:pPr>
              <w:jc w:val="center"/>
              <w:rPr>
                <w:rFonts w:ascii="Times New Roman" w:hAnsi="Times New Roman" w:cs="Times New Roman"/>
                <w:kern w:val="0"/>
                <w:szCs w:val="21"/>
              </w:rPr>
            </w:pPr>
          </w:p>
        </w:tc>
      </w:tr>
      <w:tr w14:paraId="27E3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197D85E5">
            <w:pPr>
              <w:jc w:val="center"/>
              <w:rPr>
                <w:rFonts w:ascii="Times New Roman" w:hAnsi="Times New Roman" w:cs="Times New Roman"/>
                <w:kern w:val="0"/>
                <w:szCs w:val="21"/>
              </w:rPr>
            </w:pPr>
          </w:p>
        </w:tc>
        <w:tc>
          <w:tcPr>
            <w:tcW w:w="1538" w:type="dxa"/>
            <w:vMerge w:val="continue"/>
            <w:noWrap/>
            <w:vAlign w:val="center"/>
          </w:tcPr>
          <w:p w14:paraId="7F866D7E">
            <w:pPr>
              <w:jc w:val="center"/>
              <w:rPr>
                <w:rFonts w:ascii="Times New Roman" w:hAnsi="Times New Roman" w:cs="Times New Roman"/>
                <w:kern w:val="0"/>
                <w:szCs w:val="21"/>
              </w:rPr>
            </w:pPr>
          </w:p>
        </w:tc>
        <w:tc>
          <w:tcPr>
            <w:tcW w:w="1411" w:type="dxa"/>
            <w:gridSpan w:val="3"/>
            <w:noWrap/>
            <w:vAlign w:val="center"/>
          </w:tcPr>
          <w:p w14:paraId="632369AA">
            <w:pPr>
              <w:jc w:val="center"/>
              <w:rPr>
                <w:rFonts w:ascii="Times New Roman" w:hAnsi="Times New Roman" w:cs="Times New Roman"/>
                <w:kern w:val="0"/>
                <w:szCs w:val="21"/>
              </w:rPr>
            </w:pPr>
          </w:p>
        </w:tc>
        <w:tc>
          <w:tcPr>
            <w:tcW w:w="1554" w:type="dxa"/>
            <w:gridSpan w:val="2"/>
            <w:noWrap/>
            <w:vAlign w:val="center"/>
          </w:tcPr>
          <w:p w14:paraId="6099985D">
            <w:pPr>
              <w:jc w:val="center"/>
              <w:rPr>
                <w:rFonts w:ascii="Times New Roman" w:hAnsi="Times New Roman" w:cs="Times New Roman"/>
                <w:kern w:val="0"/>
                <w:szCs w:val="21"/>
              </w:rPr>
            </w:pPr>
          </w:p>
        </w:tc>
        <w:tc>
          <w:tcPr>
            <w:tcW w:w="1556" w:type="dxa"/>
            <w:gridSpan w:val="4"/>
            <w:noWrap/>
            <w:vAlign w:val="center"/>
          </w:tcPr>
          <w:p w14:paraId="7F77206B">
            <w:pPr>
              <w:jc w:val="center"/>
              <w:rPr>
                <w:rFonts w:ascii="Times New Roman" w:hAnsi="Times New Roman" w:cs="Times New Roman"/>
                <w:kern w:val="0"/>
                <w:szCs w:val="21"/>
              </w:rPr>
            </w:pPr>
          </w:p>
        </w:tc>
        <w:tc>
          <w:tcPr>
            <w:tcW w:w="1563" w:type="dxa"/>
            <w:vMerge w:val="continue"/>
            <w:noWrap/>
            <w:vAlign w:val="center"/>
          </w:tcPr>
          <w:p w14:paraId="182393A6">
            <w:pPr>
              <w:jc w:val="center"/>
              <w:rPr>
                <w:rFonts w:ascii="Times New Roman" w:hAnsi="Times New Roman" w:cs="Times New Roman"/>
                <w:kern w:val="0"/>
                <w:szCs w:val="21"/>
              </w:rPr>
            </w:pPr>
          </w:p>
        </w:tc>
      </w:tr>
      <w:tr w14:paraId="0EB5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1718" w:type="dxa"/>
            <w:noWrap/>
            <w:vAlign w:val="center"/>
          </w:tcPr>
          <w:p w14:paraId="4505E212">
            <w:pPr>
              <w:jc w:val="center"/>
              <w:rPr>
                <w:kern w:val="0"/>
                <w:szCs w:val="21"/>
              </w:rPr>
            </w:pPr>
          </w:p>
        </w:tc>
        <w:tc>
          <w:tcPr>
            <w:tcW w:w="1538" w:type="dxa"/>
            <w:vMerge w:val="continue"/>
            <w:noWrap/>
            <w:vAlign w:val="center"/>
          </w:tcPr>
          <w:p w14:paraId="0DBEB0A6">
            <w:pPr>
              <w:jc w:val="center"/>
              <w:rPr>
                <w:kern w:val="0"/>
                <w:szCs w:val="21"/>
              </w:rPr>
            </w:pPr>
          </w:p>
        </w:tc>
        <w:tc>
          <w:tcPr>
            <w:tcW w:w="1411" w:type="dxa"/>
            <w:gridSpan w:val="3"/>
            <w:noWrap/>
            <w:vAlign w:val="center"/>
          </w:tcPr>
          <w:p w14:paraId="678B7731">
            <w:pPr>
              <w:jc w:val="center"/>
              <w:rPr>
                <w:kern w:val="0"/>
                <w:szCs w:val="21"/>
              </w:rPr>
            </w:pPr>
          </w:p>
        </w:tc>
        <w:tc>
          <w:tcPr>
            <w:tcW w:w="1554" w:type="dxa"/>
            <w:gridSpan w:val="2"/>
            <w:noWrap/>
            <w:vAlign w:val="center"/>
          </w:tcPr>
          <w:p w14:paraId="6C68770D">
            <w:pPr>
              <w:jc w:val="center"/>
              <w:rPr>
                <w:kern w:val="0"/>
                <w:szCs w:val="21"/>
              </w:rPr>
            </w:pPr>
          </w:p>
        </w:tc>
        <w:tc>
          <w:tcPr>
            <w:tcW w:w="1556" w:type="dxa"/>
            <w:gridSpan w:val="4"/>
            <w:noWrap/>
            <w:vAlign w:val="center"/>
          </w:tcPr>
          <w:p w14:paraId="7EAC2F45">
            <w:pPr>
              <w:jc w:val="center"/>
              <w:rPr>
                <w:kern w:val="0"/>
                <w:szCs w:val="21"/>
              </w:rPr>
            </w:pPr>
          </w:p>
        </w:tc>
        <w:tc>
          <w:tcPr>
            <w:tcW w:w="1563" w:type="dxa"/>
            <w:vMerge w:val="continue"/>
            <w:noWrap/>
            <w:vAlign w:val="center"/>
          </w:tcPr>
          <w:p w14:paraId="2E9E6C85">
            <w:pPr>
              <w:jc w:val="center"/>
              <w:rPr>
                <w:kern w:val="0"/>
                <w:szCs w:val="21"/>
              </w:rPr>
            </w:pPr>
          </w:p>
        </w:tc>
      </w:tr>
      <w:bookmarkEnd w:id="0"/>
    </w:tbl>
    <w:p w14:paraId="6CE2445E">
      <w:pPr>
        <w:jc w:val="right"/>
        <w:rPr>
          <w:rFonts w:ascii="Times New Roman" w:hAnsi="Times New Roman" w:eastAsia="黑体" w:cs="Times New Roman"/>
          <w:szCs w:val="21"/>
        </w:rPr>
      </w:pPr>
    </w:p>
    <w:sectPr>
      <w:footerReference r:id="rId3" w:type="default"/>
      <w:pgSz w:w="11907" w:h="16840"/>
      <w:pgMar w:top="1588" w:right="1418" w:bottom="1361" w:left="1418" w:header="113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KSOF4F86F2D2">
    <w:panose1 w:val="0202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522394"/>
    </w:sdtPr>
    <w:sdtContent>
      <w:p w14:paraId="214918A0">
        <w:pPr>
          <w:pStyle w:val="11"/>
          <w:jc w:val="center"/>
        </w:pPr>
        <w:r>
          <w:fldChar w:fldCharType="begin"/>
        </w:r>
        <w:r>
          <w:instrText xml:space="preserve"> PAGE   \* MERGEFORMAT </w:instrText>
        </w:r>
        <w:r>
          <w:fldChar w:fldCharType="separate"/>
        </w:r>
        <w:r>
          <w:rPr>
            <w:lang w:val="zh-CN"/>
          </w:rPr>
          <w:t>4</w:t>
        </w:r>
        <w:r>
          <w:rPr>
            <w:lang w:val="zh-CN"/>
          </w:rPr>
          <w:fldChar w:fldCharType="end"/>
        </w:r>
      </w:p>
    </w:sdtContent>
  </w:sdt>
  <w:p w14:paraId="155F0760">
    <w:pPr>
      <w:pStyle w:val="1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57D3FBC"/>
    <w:multiLevelType w:val="multilevel"/>
    <w:tmpl w:val="657D3FBC"/>
    <w:lvl w:ilvl="0" w:tentative="0">
      <w:start w:val="1"/>
      <w:numFmt w:val="upperLetter"/>
      <w:pStyle w:val="5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NzY3MTc2NGQ2NWQ3NTk1ZGRiNWZiYzY5MDc1OWIifQ=="/>
  </w:docVars>
  <w:rsids>
    <w:rsidRoot w:val="007D4348"/>
    <w:rsid w:val="00002D07"/>
    <w:rsid w:val="00002DA1"/>
    <w:rsid w:val="0000420C"/>
    <w:rsid w:val="000051E4"/>
    <w:rsid w:val="000316C4"/>
    <w:rsid w:val="00045FA1"/>
    <w:rsid w:val="00053045"/>
    <w:rsid w:val="00055CB0"/>
    <w:rsid w:val="00092509"/>
    <w:rsid w:val="000A1115"/>
    <w:rsid w:val="000C675E"/>
    <w:rsid w:val="000F0320"/>
    <w:rsid w:val="000F0488"/>
    <w:rsid w:val="0011312E"/>
    <w:rsid w:val="001315CB"/>
    <w:rsid w:val="0017190F"/>
    <w:rsid w:val="001A1295"/>
    <w:rsid w:val="001D52B6"/>
    <w:rsid w:val="001E669B"/>
    <w:rsid w:val="001F4CCE"/>
    <w:rsid w:val="00204FE5"/>
    <w:rsid w:val="002242D3"/>
    <w:rsid w:val="002247DA"/>
    <w:rsid w:val="002528FF"/>
    <w:rsid w:val="00260DEE"/>
    <w:rsid w:val="0029774A"/>
    <w:rsid w:val="002A6130"/>
    <w:rsid w:val="002B0762"/>
    <w:rsid w:val="002E0A7B"/>
    <w:rsid w:val="002E0F67"/>
    <w:rsid w:val="002E3A3E"/>
    <w:rsid w:val="002E583F"/>
    <w:rsid w:val="0033318B"/>
    <w:rsid w:val="003520CE"/>
    <w:rsid w:val="00385F55"/>
    <w:rsid w:val="003B05DC"/>
    <w:rsid w:val="003B3FFF"/>
    <w:rsid w:val="003C1E7E"/>
    <w:rsid w:val="003D7194"/>
    <w:rsid w:val="003F01DD"/>
    <w:rsid w:val="0040225A"/>
    <w:rsid w:val="00441514"/>
    <w:rsid w:val="00441C9C"/>
    <w:rsid w:val="00446E50"/>
    <w:rsid w:val="00451F4E"/>
    <w:rsid w:val="004726E0"/>
    <w:rsid w:val="004B1DB4"/>
    <w:rsid w:val="004D0B6A"/>
    <w:rsid w:val="00525DEB"/>
    <w:rsid w:val="0053592D"/>
    <w:rsid w:val="00554E8D"/>
    <w:rsid w:val="0057417C"/>
    <w:rsid w:val="00590832"/>
    <w:rsid w:val="005A0810"/>
    <w:rsid w:val="005A341B"/>
    <w:rsid w:val="005C13A0"/>
    <w:rsid w:val="005E639B"/>
    <w:rsid w:val="005F75B0"/>
    <w:rsid w:val="00636834"/>
    <w:rsid w:val="00686256"/>
    <w:rsid w:val="006A5DC3"/>
    <w:rsid w:val="006B221C"/>
    <w:rsid w:val="006B5F93"/>
    <w:rsid w:val="006B7127"/>
    <w:rsid w:val="006C277E"/>
    <w:rsid w:val="006F208F"/>
    <w:rsid w:val="00702CAB"/>
    <w:rsid w:val="00711D57"/>
    <w:rsid w:val="00750005"/>
    <w:rsid w:val="00756172"/>
    <w:rsid w:val="007631C4"/>
    <w:rsid w:val="007769B7"/>
    <w:rsid w:val="00782AB7"/>
    <w:rsid w:val="0079120D"/>
    <w:rsid w:val="00793609"/>
    <w:rsid w:val="00796202"/>
    <w:rsid w:val="007B43A4"/>
    <w:rsid w:val="007D0A73"/>
    <w:rsid w:val="007D4348"/>
    <w:rsid w:val="007E0CCE"/>
    <w:rsid w:val="00831F44"/>
    <w:rsid w:val="00835762"/>
    <w:rsid w:val="00842EF2"/>
    <w:rsid w:val="00850F37"/>
    <w:rsid w:val="00851C9A"/>
    <w:rsid w:val="008759FD"/>
    <w:rsid w:val="008777F5"/>
    <w:rsid w:val="00892CA6"/>
    <w:rsid w:val="008C27F9"/>
    <w:rsid w:val="008E6A2E"/>
    <w:rsid w:val="00951414"/>
    <w:rsid w:val="00977D03"/>
    <w:rsid w:val="009C1FDD"/>
    <w:rsid w:val="009C316B"/>
    <w:rsid w:val="009C4C6F"/>
    <w:rsid w:val="009D3D56"/>
    <w:rsid w:val="009D5F48"/>
    <w:rsid w:val="009D7684"/>
    <w:rsid w:val="00A0559B"/>
    <w:rsid w:val="00A15085"/>
    <w:rsid w:val="00A30E76"/>
    <w:rsid w:val="00A5095F"/>
    <w:rsid w:val="00A944EA"/>
    <w:rsid w:val="00AB6EF4"/>
    <w:rsid w:val="00AB7A57"/>
    <w:rsid w:val="00AF1950"/>
    <w:rsid w:val="00B00FB9"/>
    <w:rsid w:val="00B11352"/>
    <w:rsid w:val="00B177DE"/>
    <w:rsid w:val="00B17B4B"/>
    <w:rsid w:val="00B4706C"/>
    <w:rsid w:val="00B715A6"/>
    <w:rsid w:val="00B768E0"/>
    <w:rsid w:val="00BA1608"/>
    <w:rsid w:val="00BB1E03"/>
    <w:rsid w:val="00BC65CB"/>
    <w:rsid w:val="00BD2483"/>
    <w:rsid w:val="00BE0246"/>
    <w:rsid w:val="00C21D06"/>
    <w:rsid w:val="00C25E38"/>
    <w:rsid w:val="00C3047E"/>
    <w:rsid w:val="00C3421E"/>
    <w:rsid w:val="00C82A70"/>
    <w:rsid w:val="00C86324"/>
    <w:rsid w:val="00CB0E7B"/>
    <w:rsid w:val="00CB4331"/>
    <w:rsid w:val="00CC2B3F"/>
    <w:rsid w:val="00CD72A9"/>
    <w:rsid w:val="00CF3B9B"/>
    <w:rsid w:val="00D11CA7"/>
    <w:rsid w:val="00D2427B"/>
    <w:rsid w:val="00D81568"/>
    <w:rsid w:val="00D90612"/>
    <w:rsid w:val="00DA7E84"/>
    <w:rsid w:val="00DB5C48"/>
    <w:rsid w:val="00E055AC"/>
    <w:rsid w:val="00E21570"/>
    <w:rsid w:val="00E30E3F"/>
    <w:rsid w:val="00E61348"/>
    <w:rsid w:val="00E73995"/>
    <w:rsid w:val="00E75C58"/>
    <w:rsid w:val="00E840EF"/>
    <w:rsid w:val="00EB3E48"/>
    <w:rsid w:val="00EF1E0E"/>
    <w:rsid w:val="00F078C4"/>
    <w:rsid w:val="00F248FB"/>
    <w:rsid w:val="00F4370F"/>
    <w:rsid w:val="00F458BE"/>
    <w:rsid w:val="00F54797"/>
    <w:rsid w:val="00F63B1B"/>
    <w:rsid w:val="00F666F0"/>
    <w:rsid w:val="00F72796"/>
    <w:rsid w:val="00F7706B"/>
    <w:rsid w:val="00F82458"/>
    <w:rsid w:val="00F84D2B"/>
    <w:rsid w:val="00F9125B"/>
    <w:rsid w:val="00FA3723"/>
    <w:rsid w:val="00FE4DA0"/>
    <w:rsid w:val="024B5F91"/>
    <w:rsid w:val="02687B3E"/>
    <w:rsid w:val="03FE7EAB"/>
    <w:rsid w:val="0523406D"/>
    <w:rsid w:val="0BC639A4"/>
    <w:rsid w:val="0CD14FC5"/>
    <w:rsid w:val="0E981627"/>
    <w:rsid w:val="10107E27"/>
    <w:rsid w:val="115C55E8"/>
    <w:rsid w:val="116E48C1"/>
    <w:rsid w:val="14BA1C1A"/>
    <w:rsid w:val="163531C6"/>
    <w:rsid w:val="16E6314C"/>
    <w:rsid w:val="180C6BE2"/>
    <w:rsid w:val="195B3133"/>
    <w:rsid w:val="1BB90E2F"/>
    <w:rsid w:val="1DD41F50"/>
    <w:rsid w:val="1DFF5538"/>
    <w:rsid w:val="1FC55FF4"/>
    <w:rsid w:val="20B16579"/>
    <w:rsid w:val="2153521A"/>
    <w:rsid w:val="263A491A"/>
    <w:rsid w:val="26623605"/>
    <w:rsid w:val="27B9525B"/>
    <w:rsid w:val="28D472A8"/>
    <w:rsid w:val="2CCD0296"/>
    <w:rsid w:val="30AC3988"/>
    <w:rsid w:val="343E5F1E"/>
    <w:rsid w:val="34F860CC"/>
    <w:rsid w:val="365743DD"/>
    <w:rsid w:val="385D5243"/>
    <w:rsid w:val="38F724F7"/>
    <w:rsid w:val="39387D98"/>
    <w:rsid w:val="43EC7018"/>
    <w:rsid w:val="45941E41"/>
    <w:rsid w:val="4729480B"/>
    <w:rsid w:val="4B59603F"/>
    <w:rsid w:val="4D82660A"/>
    <w:rsid w:val="51962A9D"/>
    <w:rsid w:val="525F5585"/>
    <w:rsid w:val="53D14261"/>
    <w:rsid w:val="57B8376D"/>
    <w:rsid w:val="596645F1"/>
    <w:rsid w:val="5A7F0572"/>
    <w:rsid w:val="5C72739F"/>
    <w:rsid w:val="5D011887"/>
    <w:rsid w:val="5D0E5BDE"/>
    <w:rsid w:val="5D245401"/>
    <w:rsid w:val="5D414205"/>
    <w:rsid w:val="5E2356B9"/>
    <w:rsid w:val="5F5B25CD"/>
    <w:rsid w:val="5FEF3F1C"/>
    <w:rsid w:val="60194DF5"/>
    <w:rsid w:val="63051831"/>
    <w:rsid w:val="636E387A"/>
    <w:rsid w:val="64743F69"/>
    <w:rsid w:val="65562818"/>
    <w:rsid w:val="6605341D"/>
    <w:rsid w:val="667416A9"/>
    <w:rsid w:val="6A4946F9"/>
    <w:rsid w:val="73AE47EA"/>
    <w:rsid w:val="77B005A0"/>
    <w:rsid w:val="77F51A1C"/>
    <w:rsid w:val="796055BB"/>
    <w:rsid w:val="7DA4016C"/>
    <w:rsid w:val="7DF1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0"/>
    <w:pPr>
      <w:keepNext/>
      <w:ind w:left="5954"/>
      <w:outlineLvl w:val="0"/>
    </w:pPr>
    <w:rPr>
      <w:rFonts w:ascii="Garamond" w:hAnsi="Garamond" w:eastAsia="宋体" w:cs="Times New Roman"/>
      <w:sz w:val="144"/>
      <w:szCs w:val="20"/>
    </w:rPr>
  </w:style>
  <w:style w:type="paragraph" w:styleId="3">
    <w:name w:val="heading 2"/>
    <w:basedOn w:val="1"/>
    <w:next w:val="1"/>
    <w:link w:val="27"/>
    <w:unhideWhenUsed/>
    <w:qFormat/>
    <w:uiPriority w:val="0"/>
    <w:pPr>
      <w:keepNext/>
      <w:keepLines/>
      <w:spacing w:before="260" w:after="260" w:line="413" w:lineRule="auto"/>
      <w:outlineLvl w:val="1"/>
    </w:pPr>
    <w:rPr>
      <w:rFonts w:ascii="Arial" w:hAnsi="Arial" w:eastAsia="黑体" w:cs="Times New Roman"/>
      <w:b/>
      <w:sz w:val="32"/>
      <w:szCs w:val="24"/>
    </w:rPr>
  </w:style>
  <w:style w:type="paragraph" w:styleId="4">
    <w:name w:val="heading 3"/>
    <w:basedOn w:val="1"/>
    <w:next w:val="1"/>
    <w:link w:val="30"/>
    <w:qFormat/>
    <w:uiPriority w:val="0"/>
    <w:pPr>
      <w:keepNext/>
      <w:jc w:val="center"/>
      <w:outlineLvl w:val="2"/>
    </w:pPr>
    <w:rPr>
      <w:rFonts w:ascii="宋体" w:hAnsi="Times New Roman" w:eastAsia="宋体" w:cs="Times New Roman"/>
      <w:i/>
      <w:iCs/>
      <w:sz w:val="18"/>
      <w:szCs w:val="1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1"/>
    <w:semiHidden/>
    <w:qFormat/>
    <w:uiPriority w:val="0"/>
    <w:pPr>
      <w:jc w:val="left"/>
    </w:pPr>
    <w:rPr>
      <w:rFonts w:ascii="Times New Roman" w:hAnsi="Times New Roman" w:eastAsia="宋体" w:cs="Times New Roman"/>
      <w:szCs w:val="20"/>
    </w:rPr>
  </w:style>
  <w:style w:type="paragraph" w:styleId="6">
    <w:name w:val="Body Text Indent"/>
    <w:basedOn w:val="1"/>
    <w:link w:val="32"/>
    <w:qFormat/>
    <w:uiPriority w:val="0"/>
    <w:pPr>
      <w:tabs>
        <w:tab w:val="left" w:pos="5175"/>
      </w:tabs>
      <w:spacing w:line="340" w:lineRule="exact"/>
      <w:ind w:firstLine="420"/>
      <w:jc w:val="left"/>
    </w:pPr>
    <w:rPr>
      <w:rFonts w:ascii="宋体" w:hAnsi="宋体" w:eastAsia="宋体" w:cs="Times New Roman"/>
      <w:szCs w:val="24"/>
    </w:rPr>
  </w:style>
  <w:style w:type="paragraph" w:styleId="7">
    <w:name w:val="toc 3"/>
    <w:basedOn w:val="1"/>
    <w:next w:val="1"/>
    <w:autoRedefine/>
    <w:unhideWhenUsed/>
    <w:qFormat/>
    <w:uiPriority w:val="39"/>
    <w:pPr>
      <w:ind w:left="840" w:leftChars="400"/>
    </w:pPr>
    <w:rPr>
      <w:rFonts w:ascii="Times New Roman" w:hAnsi="Times New Roman" w:eastAsia="宋体" w:cs="Times New Roman"/>
      <w:szCs w:val="20"/>
    </w:rPr>
  </w:style>
  <w:style w:type="paragraph" w:styleId="8">
    <w:name w:val="Plain Text"/>
    <w:basedOn w:val="1"/>
    <w:link w:val="33"/>
    <w:qFormat/>
    <w:uiPriority w:val="0"/>
    <w:rPr>
      <w:rFonts w:hint="eastAsia" w:ascii="宋体" w:hAnsi="Courier New" w:eastAsia="宋体" w:cs="Times New Roman"/>
      <w:szCs w:val="20"/>
    </w:rPr>
  </w:style>
  <w:style w:type="paragraph" w:styleId="9">
    <w:name w:val="Date"/>
    <w:basedOn w:val="1"/>
    <w:next w:val="1"/>
    <w:link w:val="34"/>
    <w:qFormat/>
    <w:uiPriority w:val="0"/>
    <w:pPr>
      <w:ind w:left="100" w:leftChars="2500"/>
    </w:pPr>
    <w:rPr>
      <w:rFonts w:ascii="Times New Roman" w:hAnsi="Times New Roman" w:eastAsia="宋体" w:cs="Times New Roman"/>
      <w:szCs w:val="20"/>
    </w:rPr>
  </w:style>
  <w:style w:type="paragraph" w:styleId="10">
    <w:name w:val="Balloon Text"/>
    <w:basedOn w:val="1"/>
    <w:link w:val="35"/>
    <w:semiHidden/>
    <w:qFormat/>
    <w:uiPriority w:val="0"/>
    <w:rPr>
      <w:rFonts w:ascii="Times New Roman" w:hAnsi="Times New Roman" w:eastAsia="宋体" w:cs="Times New Roman"/>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eastAsia="宋体" w:cs="Times New Roman"/>
      <w:szCs w:val="20"/>
    </w:rPr>
  </w:style>
  <w:style w:type="paragraph" w:styleId="14">
    <w:name w:val="toc 2"/>
    <w:basedOn w:val="1"/>
    <w:next w:val="1"/>
    <w:autoRedefine/>
    <w:qFormat/>
    <w:uiPriority w:val="39"/>
    <w:pPr>
      <w:tabs>
        <w:tab w:val="right" w:leader="dot" w:pos="8296"/>
      </w:tabs>
      <w:ind w:left="420" w:leftChars="200"/>
      <w:jc w:val="center"/>
    </w:pPr>
    <w:rPr>
      <w:rFonts w:ascii="黑体" w:hAnsi="黑体" w:eastAsia="黑体" w:cs="Times New Roman"/>
      <w:b/>
      <w:color w:val="000000" w:themeColor="text1"/>
      <w:sz w:val="28"/>
      <w:szCs w:val="28"/>
      <w14:textFill>
        <w14:solidFill>
          <w14:schemeClr w14:val="tx1"/>
        </w14:solidFill>
      </w14:textFill>
    </w:rPr>
  </w:style>
  <w:style w:type="paragraph" w:styleId="15">
    <w:name w:val="Normal (Web)"/>
    <w:basedOn w:val="1"/>
    <w:link w:val="38"/>
    <w:qFormat/>
    <w:uiPriority w:val="0"/>
    <w:pPr>
      <w:widowControl/>
      <w:spacing w:before="100" w:beforeAutospacing="1" w:after="100" w:afterAutospacing="1"/>
      <w:jc w:val="left"/>
    </w:pPr>
    <w:rPr>
      <w:rFonts w:ascii="Times New Roman" w:hAnsi="Times New Roman" w:eastAsia="宋体" w:cs="Times New Roman"/>
      <w:kern w:val="0"/>
      <w:sz w:val="24"/>
      <w:szCs w:val="20"/>
    </w:rPr>
  </w:style>
  <w:style w:type="paragraph" w:styleId="16">
    <w:name w:val="Title"/>
    <w:basedOn w:val="1"/>
    <w:next w:val="1"/>
    <w:link w:val="36"/>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5"/>
    <w:next w:val="5"/>
    <w:link w:val="37"/>
    <w:semiHidden/>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Emphasis"/>
    <w:basedOn w:val="20"/>
    <w:qFormat/>
    <w:uiPriority w:val="0"/>
    <w:rPr>
      <w:i/>
      <w:iCs/>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semiHidden/>
    <w:qFormat/>
    <w:uiPriority w:val="0"/>
    <w:rPr>
      <w:sz w:val="21"/>
      <w:szCs w:val="21"/>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标题 2 字符"/>
    <w:basedOn w:val="20"/>
    <w:link w:val="3"/>
    <w:qFormat/>
    <w:uiPriority w:val="0"/>
    <w:rPr>
      <w:rFonts w:ascii="Arial" w:hAnsi="Arial" w:eastAsia="黑体" w:cs="Times New Roman"/>
      <w:b/>
      <w:sz w:val="32"/>
      <w:szCs w:val="24"/>
    </w:rPr>
  </w:style>
  <w:style w:type="paragraph" w:customStyle="1" w:styleId="28">
    <w:name w:val="大纲正文样式"/>
    <w:basedOn w:val="1"/>
    <w:qFormat/>
    <w:uiPriority w:val="0"/>
    <w:pPr>
      <w:tabs>
        <w:tab w:val="left" w:pos="540"/>
      </w:tabs>
      <w:spacing w:line="300" w:lineRule="auto"/>
      <w:ind w:firstLine="200" w:firstLineChars="200"/>
    </w:pPr>
    <w:rPr>
      <w:rFonts w:ascii="Times New Roman" w:hAnsi="Times New Roman" w:eastAsia="宋体" w:cs="Times New Roman"/>
      <w:color w:val="000000"/>
      <w:sz w:val="24"/>
      <w:szCs w:val="24"/>
    </w:rPr>
  </w:style>
  <w:style w:type="character" w:customStyle="1" w:styleId="29">
    <w:name w:val="标题 1 字符"/>
    <w:basedOn w:val="20"/>
    <w:link w:val="2"/>
    <w:qFormat/>
    <w:uiPriority w:val="0"/>
    <w:rPr>
      <w:rFonts w:ascii="Garamond" w:hAnsi="Garamond" w:eastAsia="宋体" w:cs="Times New Roman"/>
      <w:sz w:val="144"/>
      <w:szCs w:val="20"/>
    </w:rPr>
  </w:style>
  <w:style w:type="character" w:customStyle="1" w:styleId="30">
    <w:name w:val="标题 3 字符"/>
    <w:basedOn w:val="20"/>
    <w:link w:val="4"/>
    <w:qFormat/>
    <w:uiPriority w:val="0"/>
    <w:rPr>
      <w:rFonts w:ascii="宋体" w:hAnsi="Times New Roman" w:eastAsia="宋体" w:cs="Times New Roman"/>
      <w:i/>
      <w:iCs/>
      <w:sz w:val="18"/>
      <w:szCs w:val="18"/>
    </w:rPr>
  </w:style>
  <w:style w:type="character" w:customStyle="1" w:styleId="31">
    <w:name w:val="批注文字 字符"/>
    <w:basedOn w:val="20"/>
    <w:link w:val="5"/>
    <w:semiHidden/>
    <w:qFormat/>
    <w:uiPriority w:val="0"/>
    <w:rPr>
      <w:rFonts w:ascii="Times New Roman" w:hAnsi="Times New Roman" w:eastAsia="宋体" w:cs="Times New Roman"/>
      <w:szCs w:val="20"/>
    </w:rPr>
  </w:style>
  <w:style w:type="character" w:customStyle="1" w:styleId="32">
    <w:name w:val="正文文本缩进 字符"/>
    <w:basedOn w:val="20"/>
    <w:link w:val="6"/>
    <w:qFormat/>
    <w:uiPriority w:val="0"/>
    <w:rPr>
      <w:rFonts w:ascii="宋体" w:hAnsi="宋体" w:eastAsia="宋体" w:cs="Times New Roman"/>
      <w:szCs w:val="24"/>
    </w:rPr>
  </w:style>
  <w:style w:type="character" w:customStyle="1" w:styleId="33">
    <w:name w:val="纯文本 字符"/>
    <w:basedOn w:val="20"/>
    <w:link w:val="8"/>
    <w:qFormat/>
    <w:uiPriority w:val="0"/>
    <w:rPr>
      <w:rFonts w:ascii="宋体" w:hAnsi="Courier New" w:eastAsia="宋体" w:cs="Times New Roman"/>
      <w:szCs w:val="20"/>
    </w:rPr>
  </w:style>
  <w:style w:type="character" w:customStyle="1" w:styleId="34">
    <w:name w:val="日期 字符"/>
    <w:basedOn w:val="20"/>
    <w:link w:val="9"/>
    <w:qFormat/>
    <w:uiPriority w:val="0"/>
    <w:rPr>
      <w:rFonts w:ascii="Times New Roman" w:hAnsi="Times New Roman" w:eastAsia="宋体" w:cs="Times New Roman"/>
      <w:szCs w:val="20"/>
    </w:rPr>
  </w:style>
  <w:style w:type="character" w:customStyle="1" w:styleId="35">
    <w:name w:val="批注框文本 字符"/>
    <w:basedOn w:val="20"/>
    <w:link w:val="10"/>
    <w:semiHidden/>
    <w:qFormat/>
    <w:uiPriority w:val="0"/>
    <w:rPr>
      <w:rFonts w:ascii="Times New Roman" w:hAnsi="Times New Roman" w:eastAsia="宋体" w:cs="Times New Roman"/>
      <w:sz w:val="18"/>
      <w:szCs w:val="18"/>
    </w:rPr>
  </w:style>
  <w:style w:type="character" w:customStyle="1" w:styleId="36">
    <w:name w:val="标题 字符"/>
    <w:basedOn w:val="20"/>
    <w:link w:val="16"/>
    <w:qFormat/>
    <w:uiPriority w:val="0"/>
    <w:rPr>
      <w:rFonts w:asciiTheme="majorHAnsi" w:hAnsiTheme="majorHAnsi" w:eastAsiaTheme="majorEastAsia" w:cstheme="majorBidi"/>
      <w:b/>
      <w:bCs/>
      <w:sz w:val="32"/>
      <w:szCs w:val="32"/>
    </w:rPr>
  </w:style>
  <w:style w:type="character" w:customStyle="1" w:styleId="37">
    <w:name w:val="批注主题 字符"/>
    <w:basedOn w:val="31"/>
    <w:link w:val="17"/>
    <w:semiHidden/>
    <w:qFormat/>
    <w:uiPriority w:val="0"/>
    <w:rPr>
      <w:rFonts w:ascii="Times New Roman" w:hAnsi="Times New Roman" w:eastAsia="宋体" w:cs="Times New Roman"/>
      <w:b/>
      <w:bCs/>
      <w:szCs w:val="20"/>
    </w:rPr>
  </w:style>
  <w:style w:type="character" w:customStyle="1" w:styleId="38">
    <w:name w:val="普通(网站) 字符"/>
    <w:link w:val="15"/>
    <w:qFormat/>
    <w:locked/>
    <w:uiPriority w:val="0"/>
    <w:rPr>
      <w:rFonts w:ascii="Times New Roman" w:hAnsi="Times New Roman" w:eastAsia="宋体" w:cs="Times New Roman"/>
      <w:kern w:val="0"/>
      <w:sz w:val="24"/>
      <w:szCs w:val="20"/>
    </w:rPr>
  </w:style>
  <w:style w:type="character" w:customStyle="1" w:styleId="39">
    <w:name w:val="段 Char"/>
    <w:link w:val="40"/>
    <w:qFormat/>
    <w:uiPriority w:val="0"/>
    <w:rPr>
      <w:rFonts w:ascii="宋体"/>
    </w:rPr>
  </w:style>
  <w:style w:type="paragraph" w:customStyle="1" w:styleId="40">
    <w:name w:val="段"/>
    <w:link w:val="39"/>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41">
    <w:name w:val="我的正文 Char"/>
    <w:link w:val="42"/>
    <w:qFormat/>
    <w:locked/>
    <w:uiPriority w:val="0"/>
    <w:rPr>
      <w:rFonts w:eastAsia="宋体"/>
      <w:color w:val="000000"/>
      <w:sz w:val="24"/>
    </w:rPr>
  </w:style>
  <w:style w:type="paragraph" w:customStyle="1" w:styleId="42">
    <w:name w:val="我的正文"/>
    <w:basedOn w:val="1"/>
    <w:link w:val="41"/>
    <w:qFormat/>
    <w:uiPriority w:val="0"/>
    <w:pPr>
      <w:spacing w:afterLines="100" w:line="360" w:lineRule="auto"/>
      <w:ind w:firstLine="420"/>
      <w:textAlignment w:val="baseline"/>
    </w:pPr>
    <w:rPr>
      <w:rFonts w:eastAsia="宋体"/>
      <w:color w:val="000000"/>
      <w:sz w:val="24"/>
    </w:rPr>
  </w:style>
  <w:style w:type="paragraph" w:customStyle="1" w:styleId="43">
    <w:name w:val="修订1"/>
    <w:unhideWhenUsed/>
    <w:qFormat/>
    <w:uiPriority w:val="99"/>
    <w:rPr>
      <w:rFonts w:ascii="Times New Roman" w:hAnsi="Times New Roman" w:eastAsia="宋体" w:cs="Times New Roman"/>
      <w:kern w:val="2"/>
      <w:sz w:val="21"/>
      <w:lang w:val="en-US" w:eastAsia="zh-CN" w:bidi="ar-SA"/>
    </w:rPr>
  </w:style>
  <w:style w:type="character" w:styleId="44">
    <w:name w:val="Placeholder Text"/>
    <w:unhideWhenUsed/>
    <w:qFormat/>
    <w:uiPriority w:val="99"/>
    <w:rPr>
      <w:color w:val="808080"/>
    </w:rPr>
  </w:style>
  <w:style w:type="paragraph" w:customStyle="1" w:styleId="45">
    <w:name w:val="样式 王奕，二级标题 + 首行缩进:  1 字符"/>
    <w:basedOn w:val="1"/>
    <w:qFormat/>
    <w:uiPriority w:val="0"/>
    <w:pPr>
      <w:widowControl/>
      <w:spacing w:line="360" w:lineRule="auto"/>
    </w:pPr>
    <w:rPr>
      <w:rFonts w:ascii="Times New Roman" w:hAnsi="Times New Roman" w:eastAsia="宋体" w:cs="宋体"/>
      <w:b/>
      <w:bCs/>
      <w:color w:val="000000"/>
      <w:kern w:val="0"/>
      <w:sz w:val="24"/>
      <w:szCs w:val="20"/>
    </w:rPr>
  </w:style>
  <w:style w:type="paragraph" w:styleId="46">
    <w:name w:val="List Paragraph"/>
    <w:basedOn w:val="1"/>
    <w:qFormat/>
    <w:uiPriority w:val="34"/>
    <w:pPr>
      <w:ind w:firstLine="420" w:firstLineChars="200"/>
    </w:pPr>
    <w:rPr>
      <w:rFonts w:ascii="Times New Roman" w:hAnsi="Times New Roman" w:eastAsia="宋体" w:cs="Times New Roman"/>
      <w:szCs w:val="20"/>
    </w:rPr>
  </w:style>
  <w:style w:type="paragraph" w:customStyle="1" w:styleId="47">
    <w:name w:val="一级条标题"/>
    <w:next w:val="40"/>
    <w:link w:val="5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8">
    <w:name w:val="章标题"/>
    <w:next w:val="4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7"/>
    <w:next w:val="40"/>
    <w:link w:val="53"/>
    <w:qFormat/>
    <w:uiPriority w:val="0"/>
    <w:pPr>
      <w:spacing w:before="50" w:after="50"/>
      <w:outlineLvl w:val="3"/>
    </w:pPr>
  </w:style>
  <w:style w:type="paragraph" w:customStyle="1" w:styleId="50">
    <w:name w:val="三级条标题"/>
    <w:basedOn w:val="49"/>
    <w:next w:val="40"/>
    <w:qFormat/>
    <w:uiPriority w:val="0"/>
    <w:pPr>
      <w:numPr>
        <w:ilvl w:val="3"/>
      </w:numPr>
      <w:tabs>
        <w:tab w:val="left" w:pos="360"/>
      </w:tabs>
      <w:outlineLvl w:val="4"/>
    </w:pPr>
  </w:style>
  <w:style w:type="paragraph" w:customStyle="1" w:styleId="51">
    <w:name w:val="四级条标题"/>
    <w:basedOn w:val="50"/>
    <w:next w:val="40"/>
    <w:qFormat/>
    <w:uiPriority w:val="0"/>
    <w:pPr>
      <w:numPr>
        <w:ilvl w:val="4"/>
      </w:numPr>
      <w:outlineLvl w:val="5"/>
    </w:pPr>
  </w:style>
  <w:style w:type="paragraph" w:customStyle="1" w:styleId="52">
    <w:name w:val="五级条标题"/>
    <w:basedOn w:val="51"/>
    <w:next w:val="40"/>
    <w:qFormat/>
    <w:uiPriority w:val="0"/>
    <w:pPr>
      <w:numPr>
        <w:ilvl w:val="5"/>
      </w:numPr>
      <w:outlineLvl w:val="6"/>
    </w:pPr>
  </w:style>
  <w:style w:type="character" w:customStyle="1" w:styleId="53">
    <w:name w:val="二级条标题 Char"/>
    <w:basedOn w:val="20"/>
    <w:link w:val="49"/>
    <w:qFormat/>
    <w:uiPriority w:val="0"/>
    <w:rPr>
      <w:rFonts w:ascii="黑体" w:hAnsi="Times New Roman" w:eastAsia="黑体" w:cs="Times New Roman"/>
      <w:kern w:val="0"/>
      <w:szCs w:val="21"/>
    </w:rPr>
  </w:style>
  <w:style w:type="character" w:customStyle="1" w:styleId="54">
    <w:name w:val="一级条标题 Char"/>
    <w:link w:val="47"/>
    <w:qFormat/>
    <w:uiPriority w:val="0"/>
    <w:rPr>
      <w:rFonts w:ascii="黑体" w:hAnsi="Times New Roman" w:eastAsia="黑体" w:cs="Times New Roman"/>
      <w:kern w:val="0"/>
      <w:szCs w:val="21"/>
    </w:rPr>
  </w:style>
  <w:style w:type="paragraph" w:customStyle="1" w:styleId="55">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56">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57">
    <w:name w:val="附录标识"/>
    <w:basedOn w:val="1"/>
    <w:next w:val="40"/>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58">
    <w:name w:val="附录二级条标题"/>
    <w:basedOn w:val="1"/>
    <w:next w:val="40"/>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59">
    <w:name w:val="附录三级条标题"/>
    <w:basedOn w:val="58"/>
    <w:next w:val="40"/>
    <w:qFormat/>
    <w:uiPriority w:val="0"/>
    <w:pPr>
      <w:numPr>
        <w:ilvl w:val="4"/>
      </w:numPr>
      <w:outlineLvl w:val="4"/>
    </w:pPr>
  </w:style>
  <w:style w:type="paragraph" w:customStyle="1" w:styleId="60">
    <w:name w:val="附录四级条标题"/>
    <w:basedOn w:val="59"/>
    <w:next w:val="40"/>
    <w:qFormat/>
    <w:uiPriority w:val="0"/>
    <w:pPr>
      <w:numPr>
        <w:ilvl w:val="5"/>
      </w:numPr>
      <w:outlineLvl w:val="5"/>
    </w:pPr>
  </w:style>
  <w:style w:type="paragraph" w:customStyle="1" w:styleId="61">
    <w:name w:val="附录五级条标题"/>
    <w:basedOn w:val="60"/>
    <w:next w:val="40"/>
    <w:qFormat/>
    <w:uiPriority w:val="0"/>
    <w:pPr>
      <w:numPr>
        <w:ilvl w:val="6"/>
      </w:numPr>
      <w:outlineLvl w:val="6"/>
    </w:pPr>
  </w:style>
  <w:style w:type="paragraph" w:customStyle="1" w:styleId="62">
    <w:name w:val="附录章标题"/>
    <w:next w:val="40"/>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一级条标题"/>
    <w:basedOn w:val="62"/>
    <w:next w:val="40"/>
    <w:qFormat/>
    <w:uiPriority w:val="0"/>
    <w:pPr>
      <w:numPr>
        <w:ilvl w:val="2"/>
      </w:numPr>
      <w:autoSpaceDN w:val="0"/>
      <w:spacing w:beforeLines="50" w:afterLines="50"/>
      <w:outlineLvl w:val="2"/>
    </w:pPr>
  </w:style>
  <w:style w:type="paragraph" w:customStyle="1" w:styleId="64">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65">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66">
    <w:name w:val="TOC 标题1"/>
    <w:basedOn w:val="2"/>
    <w:next w:val="1"/>
    <w:unhideWhenUsed/>
    <w:qFormat/>
    <w:uiPriority w:val="39"/>
    <w:pPr>
      <w:keepLines/>
      <w:widowControl/>
      <w:spacing w:before="240" w:line="259" w:lineRule="auto"/>
      <w:ind w:left="0"/>
      <w:jc w:val="left"/>
      <w:outlineLvl w:val="9"/>
    </w:pPr>
    <w:rPr>
      <w:rFonts w:asciiTheme="majorHAnsi" w:hAnsiTheme="majorHAnsi" w:eastAsiaTheme="majorEastAsia" w:cstheme="majorBidi"/>
      <w:color w:val="376092" w:themeColor="accent1" w:themeShade="BF"/>
      <w:kern w:val="0"/>
      <w:sz w:val="32"/>
      <w:szCs w:val="32"/>
    </w:rPr>
  </w:style>
  <w:style w:type="character" w:customStyle="1" w:styleId="67">
    <w:name w:val="段 Char Char"/>
    <w:qFormat/>
    <w:uiPriority w:val="0"/>
    <w:rPr>
      <w:rFonts w:ascii="宋体"/>
      <w:sz w:val="21"/>
      <w:lang w:val="en-US" w:eastAsia="zh-CN" w:bidi="ar-SA"/>
    </w:rPr>
  </w:style>
  <w:style w:type="paragraph" w:customStyle="1" w:styleId="68">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69">
    <w:name w:val="Char Char Char Char"/>
    <w:basedOn w:val="1"/>
    <w:next w:val="1"/>
    <w:qFormat/>
    <w:uiPriority w:val="0"/>
    <w:pPr>
      <w:spacing w:line="360" w:lineRule="auto"/>
      <w:jc w:val="left"/>
    </w:pPr>
    <w:rPr>
      <w:rFonts w:ascii="Times New Roman" w:hAnsi="Times New Roman" w:eastAsia="宋体" w:cs="Times New Roman"/>
      <w:sz w:val="28"/>
      <w:szCs w:val="24"/>
    </w:rPr>
  </w:style>
  <w:style w:type="character" w:customStyle="1" w:styleId="70">
    <w:name w:val="bm_details_overlay"/>
    <w:basedOn w:val="20"/>
    <w:qFormat/>
    <w:uiPriority w:val="0"/>
  </w:style>
  <w:style w:type="paragraph" w:customStyle="1" w:styleId="71">
    <w:name w:val="标准文件_二级条标题"/>
    <w:basedOn w:val="1"/>
    <w:next w:val="1"/>
    <w:qFormat/>
    <w:uiPriority w:val="0"/>
    <w:pPr>
      <w:widowControl/>
      <w:ind w:right="-50" w:rightChars="-50"/>
      <w:outlineLvl w:val="3"/>
    </w:pPr>
    <w:rPr>
      <w:rFonts w:ascii="黑体" w:hAnsi="Times New Roman" w:eastAsia="黑体" w:cs="Times New Roman"/>
      <w:spacing w:val="2"/>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85C3E-BBF9-496B-8486-8CEBC32FC05A}">
  <ds:schemaRefs/>
</ds:datastoreItem>
</file>

<file path=docProps/app.xml><?xml version="1.0" encoding="utf-8"?>
<Properties xmlns="http://schemas.openxmlformats.org/officeDocument/2006/extended-properties" xmlns:vt="http://schemas.openxmlformats.org/officeDocument/2006/docPropsVTypes">
  <Template>Normal</Template>
  <Pages>6</Pages>
  <Words>2187</Words>
  <Characters>3143</Characters>
  <Lines>733</Lines>
  <Paragraphs>712</Paragraphs>
  <TotalTime>154</TotalTime>
  <ScaleCrop>false</ScaleCrop>
  <LinksUpToDate>false</LinksUpToDate>
  <CharactersWithSpaces>3757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2026-04-18T01:46:00Z</dcterms:created>
  <dc:creator>zhuhao</dc:creator>
  <cp:lastModifiedBy>sdb163</cp:lastModifiedBy>
  <cp:lastPrinted>2024-01-04T05:23:00Z</cp:lastPrinted>
  <dcterms:modified xsi:type="dcterms:W3CDTF">2026-04-28T10:31:18Z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40F95102B18F4975AF0FDFC452DAD8CB_12</vt:lpwstr>
  </property>
  <property fmtid="{D5CDD505-2E9C-101B-9397-08002B2CF9AE}" pid="4" name="KSOTemplateDocerSaveRecord">
    <vt:lpwstr>eyJoZGlkIjoiMmQwOTg0MDViMTIxZDkwMGYwMzk2ZTY3MjMyOTc3OTQiLCJ1c2VySWQiOiI0MzM0MDQzNjgifQ==</vt:lpwstr>
  </property>
</Properties>
</file>