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FC8E" w14:textId="77CBABB7" w:rsidR="0020082C" w:rsidRDefault="00645376" w:rsidP="0020082C">
      <w:pPr>
        <w:pStyle w:val="1"/>
        <w:numPr>
          <w:ilvl w:val="0"/>
          <w:numId w:val="0"/>
        </w:numPr>
        <w:spacing w:before="120" w:line="240" w:lineRule="auto"/>
        <w:jc w:val="center"/>
        <w:rPr>
          <w:rFonts w:hAnsi="黑体" w:hint="eastAsia"/>
          <w:b w:val="0"/>
          <w:bCs w:val="0"/>
          <w:kern w:val="0"/>
          <w:sz w:val="28"/>
          <w:szCs w:val="28"/>
        </w:rPr>
      </w:pPr>
      <w:r w:rsidRPr="00645376">
        <w:rPr>
          <w:rFonts w:hAnsi="黑体" w:hint="eastAsia"/>
          <w:kern w:val="0"/>
          <w:sz w:val="28"/>
          <w:szCs w:val="28"/>
        </w:rPr>
        <w:t>地基微波辐射计亮温参数</w:t>
      </w:r>
      <w:r w:rsidR="0020082C">
        <w:rPr>
          <w:rFonts w:hAnsi="黑体" w:hint="eastAsia"/>
          <w:kern w:val="0"/>
          <w:sz w:val="28"/>
          <w:szCs w:val="28"/>
        </w:rPr>
        <w:t>校准结果不确定度评定示例</w:t>
      </w:r>
    </w:p>
    <w:p w14:paraId="7F4D7FA4" w14:textId="77777777" w:rsidR="0020082C" w:rsidRDefault="0020082C" w:rsidP="0020082C">
      <w:pPr>
        <w:tabs>
          <w:tab w:val="left" w:pos="360"/>
          <w:tab w:val="left" w:pos="1931"/>
        </w:tabs>
        <w:spacing w:line="360" w:lineRule="auto"/>
        <w:ind w:left="0" w:right="0" w:firstLine="0"/>
        <w:outlineLvl w:val="0"/>
        <w:rPr>
          <w:b/>
          <w:sz w:val="24"/>
        </w:rPr>
      </w:pPr>
      <w:bookmarkStart w:id="0" w:name="_Toc183962059"/>
      <w:bookmarkStart w:id="1" w:name="_Toc57288674"/>
      <w:bookmarkStart w:id="2" w:name="_Toc21511184"/>
      <w:bookmarkStart w:id="3" w:name="_Toc14988573"/>
      <w:bookmarkStart w:id="4" w:name="_Toc512863434"/>
      <w:r>
        <w:rPr>
          <w:b/>
          <w:sz w:val="24"/>
        </w:rPr>
        <w:t xml:space="preserve">1 </w:t>
      </w:r>
      <w:r>
        <w:rPr>
          <w:rFonts w:hint="eastAsia"/>
          <w:b/>
          <w:sz w:val="24"/>
        </w:rPr>
        <w:t>评定依据</w:t>
      </w:r>
      <w:bookmarkEnd w:id="0"/>
      <w:bookmarkEnd w:id="1"/>
      <w:bookmarkEnd w:id="2"/>
      <w:bookmarkEnd w:id="3"/>
      <w:bookmarkEnd w:id="4"/>
    </w:p>
    <w:p w14:paraId="5B26AF4A" w14:textId="77777777" w:rsidR="0020082C" w:rsidRDefault="0020082C" w:rsidP="0020082C">
      <w:pPr>
        <w:spacing w:line="360" w:lineRule="auto"/>
        <w:ind w:left="0" w:right="0" w:firstLineChars="200" w:firstLine="480"/>
        <w:rPr>
          <w:sz w:val="24"/>
        </w:rPr>
      </w:pPr>
      <w:r>
        <w:rPr>
          <w:sz w:val="24"/>
        </w:rPr>
        <w:t>JJF1059.1</w:t>
      </w:r>
      <w:r>
        <w:rPr>
          <w:rFonts w:ascii="宋体" w:hAnsi="宋体" w:hint="eastAsia"/>
          <w:kern w:val="0"/>
          <w:sz w:val="24"/>
        </w:rPr>
        <w:t>―</w:t>
      </w:r>
      <w:r>
        <w:rPr>
          <w:sz w:val="24"/>
        </w:rPr>
        <w:t xml:space="preserve">2012 </w:t>
      </w:r>
      <w:r>
        <w:rPr>
          <w:rFonts w:hint="eastAsia"/>
          <w:sz w:val="24"/>
        </w:rPr>
        <w:t>测量不确定度评定与表示。</w:t>
      </w:r>
    </w:p>
    <w:p w14:paraId="761F80DF" w14:textId="225FDB54" w:rsidR="0020082C" w:rsidRPr="00F5689C" w:rsidRDefault="0020082C" w:rsidP="0020082C">
      <w:pPr>
        <w:tabs>
          <w:tab w:val="left" w:pos="360"/>
          <w:tab w:val="left" w:pos="1931"/>
        </w:tabs>
        <w:spacing w:line="360" w:lineRule="auto"/>
        <w:ind w:left="0" w:right="0" w:firstLine="0"/>
        <w:outlineLvl w:val="0"/>
        <w:rPr>
          <w:b/>
          <w:sz w:val="24"/>
        </w:rPr>
      </w:pPr>
      <w:bookmarkStart w:id="5" w:name="_Toc183962061"/>
      <w:bookmarkStart w:id="6" w:name="_Toc57288676"/>
      <w:bookmarkStart w:id="7" w:name="_Toc21511186"/>
      <w:bookmarkStart w:id="8" w:name="_Toc14988575"/>
      <w:bookmarkStart w:id="9" w:name="_Toc512863436"/>
      <w:bookmarkStart w:id="10" w:name="_Toc511284854"/>
      <w:r w:rsidRPr="00F5689C">
        <w:rPr>
          <w:b/>
          <w:sz w:val="24"/>
        </w:rPr>
        <w:t xml:space="preserve">2 </w:t>
      </w:r>
      <w:bookmarkEnd w:id="5"/>
      <w:bookmarkEnd w:id="6"/>
      <w:bookmarkEnd w:id="7"/>
      <w:bookmarkEnd w:id="8"/>
      <w:bookmarkEnd w:id="9"/>
      <w:bookmarkEnd w:id="10"/>
      <w:r w:rsidR="00F5689C" w:rsidRPr="00F5689C">
        <w:rPr>
          <w:rFonts w:hint="eastAsia"/>
          <w:b/>
          <w:sz w:val="24"/>
        </w:rPr>
        <w:t>地基微波辐射计亮温校准结果不确定度评定</w:t>
      </w:r>
    </w:p>
    <w:p w14:paraId="319FE6CB" w14:textId="77777777" w:rsidR="0020082C" w:rsidRDefault="0020082C" w:rsidP="0020082C">
      <w:pPr>
        <w:spacing w:line="360" w:lineRule="auto"/>
        <w:ind w:left="0" w:right="0" w:firstLine="0"/>
        <w:outlineLvl w:val="1"/>
        <w:rPr>
          <w:b/>
          <w:sz w:val="24"/>
        </w:rPr>
      </w:pPr>
      <w:r>
        <w:rPr>
          <w:b/>
          <w:sz w:val="24"/>
        </w:rPr>
        <w:t xml:space="preserve">2.1 </w:t>
      </w:r>
      <w:r>
        <w:rPr>
          <w:rFonts w:hint="eastAsia"/>
          <w:b/>
          <w:sz w:val="24"/>
        </w:rPr>
        <w:t>校准方法</w:t>
      </w:r>
    </w:p>
    <w:p w14:paraId="5B1B072A" w14:textId="77777777" w:rsidR="00645376" w:rsidRPr="0097015A" w:rsidRDefault="00645376" w:rsidP="00645376">
      <w:pPr>
        <w:spacing w:line="360" w:lineRule="auto"/>
        <w:ind w:left="0" w:right="0" w:firstLineChars="200" w:firstLine="480"/>
        <w:rPr>
          <w:rFonts w:eastAsiaTheme="minorEastAsia"/>
          <w:sz w:val="24"/>
        </w:rPr>
      </w:pPr>
      <w:r w:rsidRPr="0097015A">
        <w:rPr>
          <w:rFonts w:hint="eastAsia"/>
          <w:kern w:val="0"/>
          <w:sz w:val="24"/>
        </w:rPr>
        <w:t>根据本规范地基微波辐射计校准方法，选用高温校准源</w:t>
      </w:r>
      <w:r w:rsidRPr="00A81CC5">
        <w:rPr>
          <w:rFonts w:hint="eastAsia"/>
          <w:kern w:val="0"/>
          <w:sz w:val="24"/>
        </w:rPr>
        <w:t>(</w:t>
      </w:r>
      <w:r w:rsidRPr="00A81CC5">
        <w:rPr>
          <w:rFonts w:hint="eastAsia"/>
          <w:kern w:val="0"/>
          <w:sz w:val="24"/>
        </w:rPr>
        <w:t>测量不确定度</w:t>
      </w:r>
      <w:r w:rsidRPr="00A81CC5">
        <w:rPr>
          <w:rFonts w:hint="eastAsia"/>
          <w:kern w:val="0"/>
          <w:sz w:val="24"/>
        </w:rPr>
        <w:t>0.2K~0.5K</w:t>
      </w:r>
      <w:r w:rsidRPr="00A81CC5">
        <w:rPr>
          <w:rFonts w:hint="eastAsia"/>
          <w:kern w:val="0"/>
          <w:sz w:val="24"/>
        </w:rPr>
        <w:t>，</w:t>
      </w:r>
      <w:r w:rsidRPr="0097015A">
        <w:rPr>
          <w:i/>
          <w:iCs/>
          <w:kern w:val="0"/>
          <w:sz w:val="24"/>
        </w:rPr>
        <w:t>k</w:t>
      </w:r>
      <w:r w:rsidRPr="00A81CC5">
        <w:rPr>
          <w:rFonts w:hint="eastAsia"/>
          <w:kern w:val="0"/>
          <w:sz w:val="24"/>
        </w:rPr>
        <w:t>=2)</w:t>
      </w:r>
      <w:r w:rsidRPr="0097015A">
        <w:rPr>
          <w:rFonts w:hint="eastAsia"/>
          <w:kern w:val="0"/>
          <w:sz w:val="24"/>
        </w:rPr>
        <w:t>、中温校准源</w:t>
      </w:r>
      <w:r w:rsidRPr="00A81CC5">
        <w:rPr>
          <w:rFonts w:hint="eastAsia"/>
          <w:kern w:val="0"/>
          <w:sz w:val="24"/>
        </w:rPr>
        <w:t>(</w:t>
      </w:r>
      <w:r w:rsidRPr="00A81CC5">
        <w:rPr>
          <w:rFonts w:hint="eastAsia"/>
          <w:kern w:val="0"/>
          <w:sz w:val="24"/>
        </w:rPr>
        <w:t>测量不确定度</w:t>
      </w:r>
      <w:r w:rsidRPr="00A81CC5">
        <w:rPr>
          <w:rFonts w:hint="eastAsia"/>
          <w:kern w:val="0"/>
          <w:sz w:val="24"/>
        </w:rPr>
        <w:t>0.2K~0.5K</w:t>
      </w:r>
      <w:r w:rsidRPr="00A81CC5">
        <w:rPr>
          <w:rFonts w:hint="eastAsia"/>
          <w:kern w:val="0"/>
          <w:sz w:val="24"/>
        </w:rPr>
        <w:t>，</w:t>
      </w:r>
      <w:r w:rsidRPr="00A81CC5">
        <w:rPr>
          <w:rFonts w:hint="eastAsia"/>
          <w:i/>
          <w:iCs/>
          <w:kern w:val="0"/>
          <w:sz w:val="24"/>
        </w:rPr>
        <w:t>k</w:t>
      </w:r>
      <w:r w:rsidRPr="00A81CC5">
        <w:rPr>
          <w:rFonts w:hint="eastAsia"/>
          <w:kern w:val="0"/>
          <w:sz w:val="24"/>
        </w:rPr>
        <w:t>=2)</w:t>
      </w:r>
      <w:r w:rsidRPr="0097015A">
        <w:rPr>
          <w:rFonts w:hint="eastAsia"/>
          <w:kern w:val="0"/>
          <w:sz w:val="24"/>
        </w:rPr>
        <w:t>、低温校准源</w:t>
      </w:r>
      <w:r w:rsidRPr="00A81CC5">
        <w:rPr>
          <w:rFonts w:hint="eastAsia"/>
          <w:kern w:val="0"/>
          <w:sz w:val="24"/>
        </w:rPr>
        <w:t>(</w:t>
      </w:r>
      <w:r w:rsidRPr="00A81CC5">
        <w:rPr>
          <w:rFonts w:hint="eastAsia"/>
          <w:kern w:val="0"/>
          <w:sz w:val="24"/>
        </w:rPr>
        <w:t>测量不确定度</w:t>
      </w:r>
      <w:r w:rsidRPr="00A81CC5">
        <w:rPr>
          <w:rFonts w:hint="eastAsia"/>
          <w:kern w:val="0"/>
          <w:sz w:val="24"/>
        </w:rPr>
        <w:t>0.1K~0.5K</w:t>
      </w:r>
      <w:r w:rsidRPr="00A81CC5">
        <w:rPr>
          <w:rFonts w:hint="eastAsia"/>
          <w:kern w:val="0"/>
          <w:sz w:val="24"/>
        </w:rPr>
        <w:t>，</w:t>
      </w:r>
      <w:r w:rsidRPr="00A81CC5">
        <w:rPr>
          <w:rFonts w:hint="eastAsia"/>
          <w:i/>
          <w:iCs/>
          <w:kern w:val="0"/>
          <w:sz w:val="24"/>
        </w:rPr>
        <w:t>k</w:t>
      </w:r>
      <w:r w:rsidRPr="00A81CC5">
        <w:rPr>
          <w:rFonts w:hint="eastAsia"/>
          <w:kern w:val="0"/>
          <w:sz w:val="24"/>
        </w:rPr>
        <w:t>=2)</w:t>
      </w:r>
      <w:r w:rsidRPr="0097015A">
        <w:rPr>
          <w:rFonts w:hint="eastAsia"/>
          <w:kern w:val="0"/>
          <w:sz w:val="24"/>
        </w:rPr>
        <w:t>，</w:t>
      </w:r>
      <w:r w:rsidRPr="0097015A">
        <w:rPr>
          <w:rFonts w:eastAsiaTheme="minorEastAsia" w:hint="eastAsia"/>
          <w:sz w:val="24"/>
        </w:rPr>
        <w:t>，对一台地基微波辐射计（以下简称辐射计）进行校准，选择被校辐射计某组亮温校准结果进行不确定度评定。</w:t>
      </w:r>
    </w:p>
    <w:p w14:paraId="03DA6E83" w14:textId="77777777" w:rsidR="0020082C" w:rsidRDefault="0020082C" w:rsidP="0020082C">
      <w:pPr>
        <w:spacing w:line="360" w:lineRule="auto"/>
        <w:ind w:left="0" w:right="0" w:firstLine="0"/>
        <w:outlineLvl w:val="1"/>
        <w:rPr>
          <w:b/>
          <w:sz w:val="24"/>
        </w:rPr>
      </w:pPr>
      <w:r>
        <w:rPr>
          <w:b/>
          <w:sz w:val="24"/>
        </w:rPr>
        <w:t xml:space="preserve">2.2 </w:t>
      </w:r>
      <w:r>
        <w:rPr>
          <w:rFonts w:hint="eastAsia"/>
          <w:b/>
          <w:sz w:val="24"/>
        </w:rPr>
        <w:t>测量模型</w:t>
      </w:r>
    </w:p>
    <w:p w14:paraId="7FEA09E6" w14:textId="234782D7" w:rsidR="00645376" w:rsidRPr="00134073" w:rsidRDefault="00645376" w:rsidP="00645376">
      <w:pPr>
        <w:pStyle w:val="afff3"/>
        <w:ind w:firstLine="480"/>
        <w:jc w:val="left"/>
        <w:rPr>
          <w:rFonts w:ascii="Times New Roman" w:eastAsiaTheme="minorEastAsia"/>
          <w:sz w:val="24"/>
        </w:rPr>
      </w:pPr>
      <w:r w:rsidRPr="00134073">
        <w:rPr>
          <w:rFonts w:ascii="Times New Roman" w:hint="eastAsia"/>
          <w:sz w:val="24"/>
        </w:rPr>
        <w:t>以校准源输出的亮温平均值作为标准值，按</w:t>
      </w:r>
      <w:r w:rsidRPr="00134073">
        <w:rPr>
          <w:rFonts w:ascii="Times New Roman" w:eastAsiaTheme="minorEastAsia" w:hint="eastAsia"/>
          <w:sz w:val="24"/>
        </w:rPr>
        <w:t>（</w:t>
      </w:r>
      <w:r w:rsidRPr="00134073">
        <w:rPr>
          <w:rFonts w:ascii="Times New Roman" w:eastAsiaTheme="minorEastAsia" w:hint="eastAsia"/>
          <w:sz w:val="24"/>
        </w:rPr>
        <w:t>1</w:t>
      </w:r>
      <w:r w:rsidRPr="00134073">
        <w:rPr>
          <w:rFonts w:ascii="Times New Roman" w:eastAsiaTheme="minorEastAsia" w:hint="eastAsia"/>
          <w:sz w:val="24"/>
        </w:rPr>
        <w:t>）计算被校辐射计亮温测量误差：</w:t>
      </w:r>
    </w:p>
    <w:p w14:paraId="508AADD8" w14:textId="77777777" w:rsidR="00645376" w:rsidRPr="00134073" w:rsidRDefault="00645376" w:rsidP="00645376">
      <w:pPr>
        <w:pStyle w:val="afff3"/>
        <w:ind w:firstLine="480"/>
        <w:jc w:val="left"/>
        <w:rPr>
          <w:rFonts w:ascii="Times New Roman"/>
          <w:sz w:val="24"/>
        </w:rPr>
      </w:pPr>
    </w:p>
    <w:p w14:paraId="733C29E2" w14:textId="09732B81" w:rsidR="00645376" w:rsidRPr="00134073" w:rsidRDefault="00645376" w:rsidP="00645376">
      <w:pPr>
        <w:pStyle w:val="affffffff7"/>
        <w:autoSpaceDE w:val="0"/>
        <w:autoSpaceDN w:val="0"/>
        <w:adjustRightInd w:val="0"/>
        <w:spacing w:line="240" w:lineRule="auto"/>
        <w:ind w:left="0" w:right="0" w:firstLineChars="0" w:firstLine="200"/>
        <w:jc w:val="right"/>
        <w:rPr>
          <w:rFonts w:eastAsiaTheme="minorEastAsia"/>
          <w:sz w:val="24"/>
        </w:rPr>
      </w:pPr>
      <w:r w:rsidRPr="00134073">
        <w:rPr>
          <w:position w:val="-12"/>
        </w:rPr>
        <w:object w:dxaOrig="2160" w:dyaOrig="400" w14:anchorId="227931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55pt;height:19.9pt" o:ole="">
            <v:imagedata r:id="rId10" o:title=""/>
          </v:shape>
          <o:OLEObject Type="Embed" ProgID="Equation.DSMT4" ShapeID="_x0000_i1025" DrawAspect="Content" ObjectID="_1837175409" r:id="rId11"/>
        </w:object>
      </w:r>
      <w:r w:rsidRPr="00134073">
        <w:rPr>
          <w:rFonts w:eastAsiaTheme="minorEastAsia" w:hint="eastAsia"/>
          <w:sz w:val="24"/>
        </w:rPr>
        <w:t xml:space="preserve">                    </w:t>
      </w:r>
      <w:r w:rsidRPr="00134073">
        <w:rPr>
          <w:rFonts w:eastAsiaTheme="minorEastAsia" w:hint="eastAsia"/>
          <w:sz w:val="24"/>
        </w:rPr>
        <w:t>（</w:t>
      </w:r>
      <w:r w:rsidRPr="00134073">
        <w:rPr>
          <w:rFonts w:eastAsiaTheme="minorEastAsia" w:hint="eastAsia"/>
          <w:sz w:val="24"/>
        </w:rPr>
        <w:t>1</w:t>
      </w:r>
      <w:r w:rsidRPr="00134073">
        <w:rPr>
          <w:rFonts w:eastAsiaTheme="minorEastAsia" w:hint="eastAsia"/>
          <w:sz w:val="24"/>
        </w:rPr>
        <w:t>）</w:t>
      </w:r>
    </w:p>
    <w:p w14:paraId="661FAAF3" w14:textId="77777777" w:rsidR="00645376" w:rsidRPr="00134073" w:rsidRDefault="00645376" w:rsidP="00645376">
      <w:pPr>
        <w:pStyle w:val="afff3"/>
        <w:ind w:firstLine="480"/>
        <w:jc w:val="left"/>
        <w:rPr>
          <w:rFonts w:ascii="Times New Roman"/>
          <w:sz w:val="24"/>
        </w:rPr>
      </w:pPr>
      <w:r w:rsidRPr="00134073">
        <w:rPr>
          <w:rFonts w:ascii="Times New Roman" w:hint="eastAsia"/>
          <w:sz w:val="24"/>
        </w:rPr>
        <w:t>式中：</w:t>
      </w:r>
    </w:p>
    <w:p w14:paraId="67EE2330" w14:textId="77777777" w:rsidR="00645376" w:rsidRPr="00134073" w:rsidRDefault="00645376" w:rsidP="00645376">
      <w:pPr>
        <w:pStyle w:val="afff3"/>
        <w:ind w:firstLine="480"/>
        <w:jc w:val="left"/>
        <w:rPr>
          <w:rFonts w:ascii="Times New Roman"/>
          <w:sz w:val="24"/>
          <w:szCs w:val="24"/>
        </w:rPr>
      </w:pPr>
      <w:r w:rsidRPr="00134073">
        <w:rPr>
          <w:rFonts w:ascii="Times New Roman"/>
          <w:position w:val="-4"/>
          <w:sz w:val="24"/>
          <w:szCs w:val="24"/>
        </w:rPr>
        <w:object w:dxaOrig="380" w:dyaOrig="260" w14:anchorId="1E75BDEF">
          <v:shape id="_x0000_i1026" type="#_x0000_t75" style="width:18.8pt;height:12.9pt" o:ole="">
            <v:imagedata r:id="rId12" o:title=""/>
          </v:shape>
          <o:OLEObject Type="Embed" ProgID="Equation.DSMT4" ShapeID="_x0000_i1026" DrawAspect="Content" ObjectID="_1837175410" r:id="rId13"/>
        </w:object>
      </w:r>
      <w:r w:rsidRPr="00134073">
        <w:rPr>
          <w:rFonts w:ascii="Times New Roman" w:hint="eastAsia"/>
          <w:sz w:val="24"/>
          <w:szCs w:val="24"/>
        </w:rPr>
        <w:t>——被校辐射计亮温测量误差，单位为</w:t>
      </w:r>
      <w:r w:rsidRPr="00134073">
        <w:rPr>
          <w:rFonts w:ascii="Times New Roman"/>
          <w:sz w:val="24"/>
          <w:szCs w:val="24"/>
        </w:rPr>
        <w:t>K</w:t>
      </w:r>
      <w:r w:rsidRPr="00134073">
        <w:rPr>
          <w:rFonts w:ascii="Times New Roman" w:hint="eastAsia"/>
          <w:sz w:val="24"/>
          <w:szCs w:val="24"/>
        </w:rPr>
        <w:t>；</w:t>
      </w:r>
    </w:p>
    <w:p w14:paraId="35C8CC65" w14:textId="77777777" w:rsidR="00645376" w:rsidRPr="00134073" w:rsidRDefault="00645376" w:rsidP="00645376">
      <w:pPr>
        <w:pStyle w:val="afff3"/>
        <w:ind w:firstLine="480"/>
        <w:jc w:val="left"/>
        <w:rPr>
          <w:rFonts w:ascii="Times New Roman"/>
          <w:sz w:val="24"/>
          <w:szCs w:val="24"/>
        </w:rPr>
      </w:pPr>
      <w:r w:rsidRPr="00134073">
        <w:rPr>
          <w:rFonts w:ascii="Times New Roman"/>
          <w:position w:val="-12"/>
          <w:sz w:val="24"/>
          <w:szCs w:val="24"/>
        </w:rPr>
        <w:object w:dxaOrig="800" w:dyaOrig="400" w14:anchorId="26043BFD">
          <v:shape id="_x0000_i1027" type="#_x0000_t75" style="width:39.75pt;height:19.9pt" o:ole="">
            <v:imagedata r:id="rId14" o:title=""/>
          </v:shape>
          <o:OLEObject Type="Embed" ProgID="Equation.DSMT4" ShapeID="_x0000_i1027" DrawAspect="Content" ObjectID="_1837175411" r:id="rId15"/>
        </w:object>
      </w:r>
      <w:r w:rsidRPr="00134073">
        <w:rPr>
          <w:rFonts w:ascii="Times New Roman"/>
          <w:sz w:val="24"/>
          <w:szCs w:val="24"/>
        </w:rPr>
        <w:t>——</w:t>
      </w:r>
      <w:r w:rsidRPr="00134073">
        <w:rPr>
          <w:rFonts w:ascii="Times New Roman" w:hint="eastAsia"/>
          <w:sz w:val="24"/>
          <w:szCs w:val="24"/>
        </w:rPr>
        <w:t>被校辐射计亮温测量结果平均值，单位为</w:t>
      </w:r>
      <w:r w:rsidRPr="00134073">
        <w:rPr>
          <w:rFonts w:ascii="Times New Roman"/>
          <w:sz w:val="24"/>
          <w:szCs w:val="24"/>
        </w:rPr>
        <w:t>K</w:t>
      </w:r>
      <w:r w:rsidRPr="00134073">
        <w:rPr>
          <w:rFonts w:ascii="Times New Roman" w:hint="eastAsia"/>
          <w:sz w:val="24"/>
          <w:szCs w:val="24"/>
        </w:rPr>
        <w:t>；</w:t>
      </w:r>
    </w:p>
    <w:p w14:paraId="44FE58DC" w14:textId="47011DF4" w:rsidR="00645376" w:rsidRPr="0097015A" w:rsidRDefault="00645376" w:rsidP="00645376">
      <w:pPr>
        <w:pStyle w:val="afff3"/>
        <w:ind w:firstLine="480"/>
        <w:jc w:val="left"/>
        <w:rPr>
          <w:rFonts w:ascii="Times New Roman" w:eastAsiaTheme="minorEastAsia"/>
          <w:sz w:val="24"/>
          <w:szCs w:val="24"/>
        </w:rPr>
      </w:pPr>
      <w:r w:rsidRPr="00134073">
        <w:rPr>
          <w:rFonts w:ascii="Times New Roman"/>
          <w:position w:val="-12"/>
          <w:sz w:val="24"/>
          <w:szCs w:val="24"/>
        </w:rPr>
        <w:object w:dxaOrig="680" w:dyaOrig="400" w14:anchorId="0B7E1B4D">
          <v:shape id="_x0000_i1028" type="#_x0000_t75" style="width:33.85pt;height:19.9pt" o:ole="">
            <v:imagedata r:id="rId16" o:title=""/>
          </v:shape>
          <o:OLEObject Type="Embed" ProgID="Equation.DSMT4" ShapeID="_x0000_i1028" DrawAspect="Content" ObjectID="_1837175412" r:id="rId17"/>
        </w:object>
      </w:r>
      <w:r w:rsidRPr="00134073">
        <w:rPr>
          <w:rFonts w:ascii="Times New Roman"/>
          <w:sz w:val="24"/>
          <w:szCs w:val="24"/>
        </w:rPr>
        <w:t>——</w:t>
      </w:r>
      <w:r w:rsidRPr="00134073">
        <w:rPr>
          <w:rFonts w:ascii="Times New Roman" w:hint="eastAsia"/>
          <w:sz w:val="24"/>
          <w:szCs w:val="24"/>
        </w:rPr>
        <w:t>校准源输出亮温平均值，单位为</w:t>
      </w:r>
      <w:r w:rsidRPr="00134073">
        <w:rPr>
          <w:rFonts w:ascii="Times New Roman"/>
          <w:sz w:val="24"/>
          <w:szCs w:val="24"/>
        </w:rPr>
        <w:t>K</w:t>
      </w:r>
      <w:r w:rsidRPr="00134073">
        <w:rPr>
          <w:rFonts w:ascii="Times New Roman" w:hint="eastAsia"/>
          <w:sz w:val="24"/>
          <w:szCs w:val="24"/>
        </w:rPr>
        <w:t>。</w:t>
      </w:r>
    </w:p>
    <w:p w14:paraId="5CD1B67B" w14:textId="77777777" w:rsidR="0020082C" w:rsidRDefault="0020082C" w:rsidP="0020082C">
      <w:pPr>
        <w:spacing w:line="360" w:lineRule="auto"/>
        <w:ind w:left="0" w:right="0" w:firstLine="0"/>
        <w:outlineLvl w:val="1"/>
        <w:rPr>
          <w:b/>
          <w:sz w:val="24"/>
        </w:rPr>
      </w:pPr>
      <w:r>
        <w:rPr>
          <w:b/>
          <w:sz w:val="24"/>
        </w:rPr>
        <w:t xml:space="preserve">2.3 </w:t>
      </w:r>
      <w:r>
        <w:rPr>
          <w:rFonts w:hint="eastAsia"/>
          <w:b/>
          <w:sz w:val="24"/>
        </w:rPr>
        <w:t>不确定度来源分析</w:t>
      </w:r>
    </w:p>
    <w:p w14:paraId="795CC059" w14:textId="77777777" w:rsidR="00645376" w:rsidRPr="00CE1DA6" w:rsidRDefault="00645376" w:rsidP="00645376">
      <w:pPr>
        <w:spacing w:line="360" w:lineRule="auto"/>
        <w:ind w:left="0" w:right="0" w:firstLineChars="200" w:firstLine="480"/>
        <w:rPr>
          <w:sz w:val="24"/>
        </w:rPr>
      </w:pPr>
      <w:r w:rsidRPr="00CE1DA6">
        <w:rPr>
          <w:rFonts w:hint="eastAsia"/>
          <w:sz w:val="24"/>
        </w:rPr>
        <w:t>辐射计亮温测量误差不确定度来源主要包括以下几个方面：</w:t>
      </w:r>
    </w:p>
    <w:p w14:paraId="764C036D" w14:textId="77777777" w:rsidR="00645376" w:rsidRPr="00CE1DA6" w:rsidRDefault="00645376" w:rsidP="00F5689C">
      <w:pPr>
        <w:pStyle w:val="affffffff7"/>
        <w:numPr>
          <w:ilvl w:val="0"/>
          <w:numId w:val="48"/>
        </w:numPr>
        <w:spacing w:line="360" w:lineRule="auto"/>
        <w:ind w:right="0" w:firstLineChars="0"/>
        <w:rPr>
          <w:sz w:val="24"/>
        </w:rPr>
      </w:pPr>
      <w:r w:rsidRPr="0097015A">
        <w:rPr>
          <w:rFonts w:hint="eastAsia"/>
          <w:sz w:val="24"/>
        </w:rPr>
        <w:t>被校辐射计亮温测量重复性引入的不确定度；</w:t>
      </w:r>
    </w:p>
    <w:p w14:paraId="5D2C586B" w14:textId="77777777" w:rsidR="00645376" w:rsidRPr="0097015A" w:rsidRDefault="00645376" w:rsidP="00F5689C">
      <w:pPr>
        <w:pStyle w:val="affffffff7"/>
        <w:numPr>
          <w:ilvl w:val="0"/>
          <w:numId w:val="48"/>
        </w:numPr>
        <w:spacing w:line="360" w:lineRule="auto"/>
        <w:ind w:right="0" w:firstLineChars="0"/>
        <w:rPr>
          <w:sz w:val="24"/>
        </w:rPr>
      </w:pPr>
      <w:r w:rsidRPr="00CE1DA6">
        <w:rPr>
          <w:sz w:val="24"/>
        </w:rPr>
        <w:t>被校辐射计灵敏度引入的不确定度；</w:t>
      </w:r>
    </w:p>
    <w:p w14:paraId="0948E966" w14:textId="77777777" w:rsidR="00645376" w:rsidRPr="0097015A" w:rsidRDefault="00645376" w:rsidP="00F5689C">
      <w:pPr>
        <w:pStyle w:val="affffffff7"/>
        <w:numPr>
          <w:ilvl w:val="0"/>
          <w:numId w:val="48"/>
        </w:numPr>
        <w:spacing w:line="360" w:lineRule="auto"/>
        <w:ind w:right="0" w:firstLineChars="0"/>
        <w:rPr>
          <w:sz w:val="24"/>
        </w:rPr>
      </w:pPr>
      <w:r w:rsidRPr="0097015A">
        <w:rPr>
          <w:rFonts w:hint="eastAsia"/>
          <w:sz w:val="24"/>
        </w:rPr>
        <w:t>校准源</w:t>
      </w:r>
      <w:r w:rsidRPr="00CE1DA6">
        <w:rPr>
          <w:sz w:val="24"/>
        </w:rPr>
        <w:t>输出亮温不准</w:t>
      </w:r>
      <w:r w:rsidRPr="0097015A">
        <w:rPr>
          <w:rFonts w:hint="eastAsia"/>
          <w:sz w:val="24"/>
        </w:rPr>
        <w:t>引入</w:t>
      </w:r>
      <w:r w:rsidRPr="00CE1DA6">
        <w:rPr>
          <w:sz w:val="24"/>
        </w:rPr>
        <w:t>的</w:t>
      </w:r>
      <w:r w:rsidRPr="0097015A">
        <w:rPr>
          <w:rFonts w:hint="eastAsia"/>
          <w:sz w:val="24"/>
        </w:rPr>
        <w:t>不确定度；</w:t>
      </w:r>
    </w:p>
    <w:p w14:paraId="4D2EB071" w14:textId="77777777" w:rsidR="00645376" w:rsidRPr="0097015A" w:rsidRDefault="00645376" w:rsidP="00F5689C">
      <w:pPr>
        <w:pStyle w:val="affffffff7"/>
        <w:numPr>
          <w:ilvl w:val="0"/>
          <w:numId w:val="48"/>
        </w:numPr>
        <w:spacing w:line="360" w:lineRule="auto"/>
        <w:ind w:right="0" w:firstLineChars="0"/>
        <w:rPr>
          <w:sz w:val="24"/>
        </w:rPr>
      </w:pPr>
      <w:r w:rsidRPr="0097015A">
        <w:rPr>
          <w:rFonts w:hint="eastAsia"/>
          <w:sz w:val="24"/>
        </w:rPr>
        <w:t>环境辐射通过金属屏蔽罩耦合进入校准链路引入的不确定度。</w:t>
      </w:r>
    </w:p>
    <w:p w14:paraId="0A4E14C6" w14:textId="1C48111D" w:rsidR="00645376" w:rsidRPr="00CE1DA6" w:rsidRDefault="00645376" w:rsidP="00645376">
      <w:pPr>
        <w:spacing w:line="360" w:lineRule="auto"/>
        <w:ind w:left="0" w:right="0" w:firstLine="0"/>
        <w:outlineLvl w:val="1"/>
        <w:rPr>
          <w:b/>
          <w:sz w:val="24"/>
        </w:rPr>
      </w:pPr>
      <w:bookmarkStart w:id="11" w:name="_Toc226124747"/>
      <w:r w:rsidRPr="00CE1DA6">
        <w:rPr>
          <w:b/>
          <w:sz w:val="24"/>
        </w:rPr>
        <w:t xml:space="preserve">2.4 </w:t>
      </w:r>
      <w:r w:rsidRPr="00CE1DA6">
        <w:rPr>
          <w:rFonts w:hint="eastAsia"/>
          <w:b/>
          <w:sz w:val="24"/>
        </w:rPr>
        <w:t>不确定度评定</w:t>
      </w:r>
      <w:bookmarkEnd w:id="11"/>
    </w:p>
    <w:p w14:paraId="707FB66F" w14:textId="230E1189" w:rsidR="00645376" w:rsidRPr="00CE1DA6" w:rsidRDefault="00645376" w:rsidP="00645376">
      <w:pPr>
        <w:spacing w:line="360" w:lineRule="auto"/>
        <w:ind w:left="431" w:right="0" w:hangingChars="179"/>
        <w:rPr>
          <w:b/>
          <w:sz w:val="24"/>
        </w:rPr>
      </w:pPr>
      <w:r w:rsidRPr="00CE1DA6">
        <w:rPr>
          <w:b/>
          <w:sz w:val="24"/>
        </w:rPr>
        <w:t xml:space="preserve">2.4.1 </w:t>
      </w:r>
      <w:r w:rsidRPr="00CE1DA6">
        <w:rPr>
          <w:rFonts w:hint="eastAsia"/>
          <w:b/>
          <w:sz w:val="24"/>
        </w:rPr>
        <w:t>被校辐射计亮温测量重复性引入的标准不确定度</w:t>
      </w:r>
    </w:p>
    <w:p w14:paraId="6E86BD9A" w14:textId="2258AC96" w:rsidR="00645376" w:rsidRPr="0097015A" w:rsidRDefault="00645376" w:rsidP="00645376">
      <w:pPr>
        <w:spacing w:line="360" w:lineRule="auto"/>
        <w:ind w:left="0" w:right="0" w:firstLineChars="200" w:firstLine="480"/>
        <w:rPr>
          <w:kern w:val="0"/>
          <w:sz w:val="24"/>
        </w:rPr>
      </w:pPr>
      <w:r w:rsidRPr="0097015A">
        <w:rPr>
          <w:rFonts w:hint="eastAsia"/>
          <w:kern w:val="0"/>
          <w:sz w:val="24"/>
        </w:rPr>
        <w:t>被校辐射计亮温测量重复性引入的不确定度采用</w:t>
      </w:r>
      <w:r w:rsidRPr="0097015A">
        <w:rPr>
          <w:kern w:val="0"/>
          <w:sz w:val="24"/>
        </w:rPr>
        <w:t>A</w:t>
      </w:r>
      <w:r w:rsidRPr="0097015A">
        <w:rPr>
          <w:rFonts w:hint="eastAsia"/>
          <w:kern w:val="0"/>
          <w:sz w:val="24"/>
        </w:rPr>
        <w:t>类评定方法。某次辐射计亮温校准过程中，测得</w:t>
      </w:r>
      <w:r w:rsidRPr="0097015A">
        <w:rPr>
          <w:kern w:val="0"/>
          <w:sz w:val="24"/>
        </w:rPr>
        <w:t>1</w:t>
      </w:r>
      <w:r w:rsidRPr="0097015A">
        <w:rPr>
          <w:rFonts w:hint="eastAsia"/>
          <w:kern w:val="0"/>
          <w:sz w:val="24"/>
        </w:rPr>
        <w:t>组校准源输出亮温标准值和被校辐射计观测亮温值，见表</w:t>
      </w:r>
      <w:r w:rsidRPr="0097015A">
        <w:rPr>
          <w:kern w:val="0"/>
          <w:sz w:val="24"/>
        </w:rPr>
        <w:t>1</w:t>
      </w:r>
      <w:r w:rsidRPr="0097015A">
        <w:rPr>
          <w:rFonts w:hint="eastAsia"/>
          <w:kern w:val="0"/>
          <w:sz w:val="24"/>
        </w:rPr>
        <w:t>，其中通道</w:t>
      </w:r>
      <w:r w:rsidRPr="0097015A">
        <w:rPr>
          <w:kern w:val="0"/>
          <w:sz w:val="24"/>
        </w:rPr>
        <w:t>1</w:t>
      </w:r>
      <w:r w:rsidRPr="0097015A">
        <w:rPr>
          <w:rFonts w:hint="eastAsia"/>
          <w:kern w:val="0"/>
          <w:sz w:val="24"/>
        </w:rPr>
        <w:t>对应</w:t>
      </w:r>
      <w:r w:rsidRPr="0097015A">
        <w:rPr>
          <w:kern w:val="0"/>
          <w:sz w:val="24"/>
        </w:rPr>
        <w:t>22.24GHz</w:t>
      </w:r>
      <w:r w:rsidRPr="0097015A">
        <w:rPr>
          <w:rFonts w:hint="eastAsia"/>
          <w:kern w:val="0"/>
          <w:sz w:val="24"/>
        </w:rPr>
        <w:t>窗口、通道</w:t>
      </w:r>
      <w:r w:rsidRPr="0097015A">
        <w:rPr>
          <w:kern w:val="0"/>
          <w:sz w:val="24"/>
        </w:rPr>
        <w:t>2</w:t>
      </w:r>
      <w:r w:rsidRPr="0097015A">
        <w:rPr>
          <w:rFonts w:hint="eastAsia"/>
          <w:kern w:val="0"/>
          <w:sz w:val="24"/>
        </w:rPr>
        <w:t>对应</w:t>
      </w:r>
      <w:r w:rsidRPr="0097015A">
        <w:rPr>
          <w:kern w:val="0"/>
          <w:sz w:val="24"/>
        </w:rPr>
        <w:t>31.4GHz</w:t>
      </w:r>
      <w:r w:rsidRPr="0097015A">
        <w:rPr>
          <w:rFonts w:hint="eastAsia"/>
          <w:kern w:val="0"/>
          <w:sz w:val="24"/>
        </w:rPr>
        <w:t>窗口、通道</w:t>
      </w:r>
      <w:r w:rsidRPr="0097015A">
        <w:rPr>
          <w:kern w:val="0"/>
          <w:sz w:val="24"/>
        </w:rPr>
        <w:t>3</w:t>
      </w:r>
      <w:r w:rsidRPr="0097015A">
        <w:rPr>
          <w:rFonts w:hint="eastAsia"/>
          <w:kern w:val="0"/>
          <w:sz w:val="24"/>
        </w:rPr>
        <w:t>对应</w:t>
      </w:r>
      <w:r w:rsidRPr="0097015A">
        <w:rPr>
          <w:kern w:val="0"/>
          <w:sz w:val="24"/>
        </w:rPr>
        <w:t>58GHz</w:t>
      </w:r>
      <w:r w:rsidRPr="0097015A">
        <w:rPr>
          <w:rFonts w:hint="eastAsia"/>
          <w:kern w:val="0"/>
          <w:sz w:val="24"/>
        </w:rPr>
        <w:t>窗口，覆盖了</w:t>
      </w:r>
      <w:r w:rsidRPr="0097015A">
        <w:rPr>
          <w:kern w:val="0"/>
          <w:sz w:val="24"/>
        </w:rPr>
        <w:t>20GHz~60GHz</w:t>
      </w:r>
      <w:r w:rsidRPr="0097015A">
        <w:rPr>
          <w:rFonts w:hint="eastAsia"/>
          <w:kern w:val="0"/>
          <w:sz w:val="24"/>
        </w:rPr>
        <w:t>频段内的低、中、高窗口。</w:t>
      </w:r>
    </w:p>
    <w:p w14:paraId="4224B1C2" w14:textId="7FD8C425" w:rsidR="00645376" w:rsidRPr="0097015A" w:rsidRDefault="00645376" w:rsidP="00645376">
      <w:pPr>
        <w:spacing w:line="360" w:lineRule="auto"/>
        <w:ind w:left="0" w:right="0" w:firstLine="0"/>
        <w:jc w:val="center"/>
        <w:rPr>
          <w:rFonts w:eastAsia="黑体"/>
          <w:sz w:val="21"/>
          <w:szCs w:val="21"/>
        </w:rPr>
      </w:pPr>
      <w:r w:rsidRPr="0097015A">
        <w:rPr>
          <w:rFonts w:eastAsia="黑体" w:hint="eastAsia"/>
          <w:sz w:val="21"/>
          <w:szCs w:val="21"/>
        </w:rPr>
        <w:t>表</w:t>
      </w:r>
      <w:r w:rsidRPr="0097015A">
        <w:rPr>
          <w:rFonts w:eastAsia="黑体"/>
          <w:sz w:val="21"/>
          <w:szCs w:val="21"/>
        </w:rPr>
        <w:t xml:space="preserve">1 </w:t>
      </w:r>
      <w:r w:rsidRPr="0097015A">
        <w:rPr>
          <w:rFonts w:eastAsia="黑体" w:hint="eastAsia"/>
          <w:sz w:val="21"/>
          <w:szCs w:val="21"/>
        </w:rPr>
        <w:t>亮温测量数据</w:t>
      </w:r>
      <w:r w:rsidRPr="0097015A">
        <w:rPr>
          <w:rFonts w:eastAsia="黑体"/>
          <w:sz w:val="21"/>
          <w:szCs w:val="21"/>
        </w:rPr>
        <w:t>(</w:t>
      </w:r>
      <w:r w:rsidRPr="0097015A">
        <w:rPr>
          <w:rFonts w:eastAsia="黑体" w:hint="eastAsia"/>
          <w:sz w:val="21"/>
          <w:szCs w:val="21"/>
        </w:rPr>
        <w:t>摘自爱尔达辐射计数据</w:t>
      </w:r>
      <w:r w:rsidRPr="0097015A">
        <w:rPr>
          <w:rFonts w:eastAsia="黑体"/>
          <w:sz w:val="21"/>
          <w:szCs w:val="21"/>
        </w:rPr>
        <w:t>)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134"/>
        <w:gridCol w:w="1134"/>
        <w:gridCol w:w="1183"/>
        <w:gridCol w:w="1035"/>
        <w:gridCol w:w="1035"/>
      </w:tblGrid>
      <w:tr w:rsidR="00645376" w:rsidRPr="00CE1DA6" w14:paraId="540416C6" w14:textId="77777777" w:rsidTr="00184C9C">
        <w:trPr>
          <w:trHeight w:val="57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4036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1E33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标准源</w:t>
            </w:r>
            <w:r w:rsidRPr="00CE1DA6">
              <w:rPr>
                <w:kern w:val="0"/>
                <w:sz w:val="21"/>
                <w:szCs w:val="21"/>
              </w:rPr>
              <w:t>(K)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6869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被校辐射计</w:t>
            </w:r>
            <w:r w:rsidRPr="00CE1DA6">
              <w:rPr>
                <w:kern w:val="0"/>
                <w:sz w:val="21"/>
                <w:szCs w:val="21"/>
              </w:rPr>
              <w:t>(K)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74D6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测量误差</w:t>
            </w:r>
            <w:r w:rsidRPr="00CE1DA6">
              <w:rPr>
                <w:kern w:val="0"/>
                <w:sz w:val="21"/>
                <w:szCs w:val="21"/>
              </w:rPr>
              <w:t>(K)</w:t>
            </w:r>
          </w:p>
        </w:tc>
      </w:tr>
      <w:tr w:rsidR="00645376" w:rsidRPr="00CE1DA6" w14:paraId="17EE1612" w14:textId="77777777" w:rsidTr="00184C9C">
        <w:trPr>
          <w:trHeight w:val="576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8C63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7F5E" w14:textId="77777777" w:rsidR="00645376" w:rsidRPr="00CE1DA6" w:rsidDel="00E1758D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04FA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通道</w:t>
            </w:r>
            <w:r w:rsidRPr="00CE1DA6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DC5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通道</w:t>
            </w:r>
            <w:r w:rsidRPr="00CE1DA6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E4F7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通道</w:t>
            </w:r>
            <w:r w:rsidRPr="00CE1DA6"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CA0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通道</w:t>
            </w:r>
            <w:r w:rsidRPr="00CE1DA6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483F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通道</w:t>
            </w:r>
            <w:r w:rsidRPr="00CE1DA6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75B9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通道</w:t>
            </w:r>
            <w:r w:rsidRPr="00CE1DA6">
              <w:rPr>
                <w:kern w:val="0"/>
                <w:sz w:val="21"/>
                <w:szCs w:val="21"/>
              </w:rPr>
              <w:t>3</w:t>
            </w:r>
          </w:p>
        </w:tc>
      </w:tr>
      <w:tr w:rsidR="00645376" w:rsidRPr="00CE1DA6" w14:paraId="12F7CF60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7E8B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5158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754F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775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297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0196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351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BC83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</w:tr>
      <w:tr w:rsidR="00645376" w:rsidRPr="00CE1DA6" w14:paraId="72D5F90D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4AED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30A7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463E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8E9F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11EC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25D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0BE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F363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</w:tr>
      <w:tr w:rsidR="00645376" w:rsidRPr="00CE1DA6" w14:paraId="123E1D9A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4AA2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D357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63B5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EBF2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0E8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700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41FE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B9EA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</w:tr>
      <w:tr w:rsidR="00645376" w:rsidRPr="00CE1DA6" w14:paraId="560ED3CD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5D61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5A89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FCD5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0A8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5F9A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014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4C0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A2C3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</w:tr>
      <w:tr w:rsidR="00645376" w:rsidRPr="00CE1DA6" w14:paraId="7ADC07CC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4BD2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83CA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C7AF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C40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1527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1F6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0735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8F9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</w:tr>
      <w:tr w:rsidR="00645376" w:rsidRPr="00CE1DA6" w14:paraId="501EAD27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1A2A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9D3E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2127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F89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67B7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B55D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A17B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A65B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</w:tr>
      <w:tr w:rsidR="00645376" w:rsidRPr="00CE1DA6" w14:paraId="17F23DA3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7E92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89DE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6F9E4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7D6A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054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01AB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DE15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80C2" w14:textId="77777777" w:rsidR="00645376" w:rsidRPr="00CE1DA6" w:rsidDel="00D15ED5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</w:tr>
      <w:tr w:rsidR="00645376" w:rsidRPr="00CE1DA6" w14:paraId="7CEE136F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61AC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CA98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EB28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3161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1389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236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783B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6EBC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</w:tr>
      <w:tr w:rsidR="00645376" w:rsidRPr="00CE1DA6" w14:paraId="11DD4E8B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942A" w14:textId="77777777" w:rsidR="00645376" w:rsidRPr="00CE1DA6" w:rsidRDefault="00645376" w:rsidP="00F5689C">
            <w:pPr>
              <w:pStyle w:val="affffffff7"/>
              <w:widowControl/>
              <w:numPr>
                <w:ilvl w:val="0"/>
                <w:numId w:val="49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FF6C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CF37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49EC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D84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F12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FF45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C9B7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</w:tr>
      <w:tr w:rsidR="00645376" w:rsidRPr="00CE1DA6" w14:paraId="4DD62429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F4E6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2038F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3CED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F783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24E6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9E5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4D4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-0.3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EC4E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-0.1 </w:t>
            </w:r>
          </w:p>
        </w:tc>
      </w:tr>
      <w:tr w:rsidR="00645376" w:rsidRPr="00CE1DA6" w14:paraId="10401888" w14:textId="77777777" w:rsidTr="00184C9C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FBD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rFonts w:hint="eastAsia"/>
                <w:kern w:val="0"/>
                <w:sz w:val="21"/>
                <w:szCs w:val="21"/>
              </w:rPr>
              <w:t>平均值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8D24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kern w:val="0"/>
                <w:sz w:val="21"/>
                <w:szCs w:val="21"/>
              </w:rPr>
              <w:t>77.3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182DC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F12A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976B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77.1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8CB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694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5A5" w14:textId="77777777" w:rsidR="00645376" w:rsidRPr="00CE1DA6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 xml:space="preserve">-0.2 </w:t>
            </w:r>
          </w:p>
        </w:tc>
      </w:tr>
    </w:tbl>
    <w:p w14:paraId="05F9C7DE" w14:textId="77777777" w:rsidR="00645376" w:rsidRPr="0097015A" w:rsidRDefault="00645376" w:rsidP="00645376">
      <w:pPr>
        <w:spacing w:line="360" w:lineRule="auto"/>
        <w:ind w:left="0" w:right="0" w:firstLineChars="200" w:firstLine="480"/>
        <w:rPr>
          <w:kern w:val="0"/>
          <w:sz w:val="24"/>
        </w:rPr>
      </w:pPr>
    </w:p>
    <w:p w14:paraId="5A753470" w14:textId="3EE1BD3A" w:rsidR="00645376" w:rsidRPr="0097015A" w:rsidRDefault="00645376" w:rsidP="00645376">
      <w:pPr>
        <w:spacing w:line="360" w:lineRule="auto"/>
        <w:ind w:left="0" w:right="0" w:firstLineChars="200" w:firstLine="480"/>
        <w:rPr>
          <w:kern w:val="0"/>
          <w:sz w:val="24"/>
        </w:rPr>
      </w:pPr>
      <w:r w:rsidRPr="0097015A">
        <w:rPr>
          <w:rFonts w:hint="eastAsia"/>
          <w:kern w:val="0"/>
          <w:sz w:val="24"/>
        </w:rPr>
        <w:t>亮温测量误差的校准结果采用算术平均值，通道</w:t>
      </w:r>
      <w:r w:rsidRPr="0097015A">
        <w:rPr>
          <w:kern w:val="0"/>
          <w:sz w:val="24"/>
        </w:rPr>
        <w:t>1</w:t>
      </w:r>
      <w:r w:rsidRPr="0097015A">
        <w:rPr>
          <w:rFonts w:hint="eastAsia"/>
          <w:kern w:val="0"/>
          <w:sz w:val="24"/>
        </w:rPr>
        <w:t>为</w:t>
      </w:r>
      <w:r w:rsidRPr="0097015A">
        <w:rPr>
          <w:kern w:val="0"/>
          <w:sz w:val="24"/>
        </w:rPr>
        <w:t>-0.6K</w:t>
      </w:r>
      <w:r w:rsidRPr="0097015A">
        <w:rPr>
          <w:rFonts w:hint="eastAsia"/>
          <w:kern w:val="0"/>
          <w:sz w:val="24"/>
        </w:rPr>
        <w:t>，通道</w:t>
      </w:r>
      <w:r w:rsidRPr="0097015A">
        <w:rPr>
          <w:kern w:val="0"/>
          <w:sz w:val="24"/>
        </w:rPr>
        <w:t>2</w:t>
      </w:r>
      <w:r w:rsidRPr="0097015A">
        <w:rPr>
          <w:rFonts w:hint="eastAsia"/>
          <w:kern w:val="0"/>
          <w:sz w:val="24"/>
        </w:rPr>
        <w:t>为</w:t>
      </w:r>
      <w:r w:rsidRPr="0097015A">
        <w:rPr>
          <w:kern w:val="0"/>
          <w:sz w:val="24"/>
        </w:rPr>
        <w:t>-0.2K</w:t>
      </w:r>
      <w:r w:rsidRPr="0097015A">
        <w:rPr>
          <w:rFonts w:hint="eastAsia"/>
          <w:kern w:val="0"/>
          <w:sz w:val="24"/>
        </w:rPr>
        <w:t>，通道</w:t>
      </w:r>
      <w:r w:rsidRPr="0097015A">
        <w:rPr>
          <w:kern w:val="0"/>
          <w:sz w:val="24"/>
        </w:rPr>
        <w:t>3</w:t>
      </w:r>
      <w:r w:rsidRPr="0097015A">
        <w:rPr>
          <w:rFonts w:hint="eastAsia"/>
          <w:kern w:val="0"/>
          <w:sz w:val="24"/>
        </w:rPr>
        <w:t>为</w:t>
      </w:r>
      <w:r w:rsidRPr="0097015A">
        <w:rPr>
          <w:kern w:val="0"/>
          <w:sz w:val="24"/>
        </w:rPr>
        <w:t>-0.2K</w:t>
      </w:r>
      <w:r w:rsidRPr="0097015A">
        <w:rPr>
          <w:rFonts w:hint="eastAsia"/>
          <w:kern w:val="0"/>
          <w:sz w:val="24"/>
        </w:rPr>
        <w:t>。因为该组亮温测量误差共</w:t>
      </w:r>
      <w:r w:rsidRPr="0097015A">
        <w:rPr>
          <w:kern w:val="0"/>
          <w:sz w:val="24"/>
        </w:rPr>
        <w:t>10</w:t>
      </w:r>
      <w:r w:rsidRPr="0097015A">
        <w:rPr>
          <w:rFonts w:hint="eastAsia"/>
          <w:kern w:val="0"/>
          <w:sz w:val="24"/>
        </w:rPr>
        <w:t>个数据，因此亮温测量误差的标准偏差按式（</w:t>
      </w:r>
      <w:r w:rsidRPr="0097015A">
        <w:rPr>
          <w:rFonts w:eastAsiaTheme="minorEastAsia" w:hint="eastAsia"/>
          <w:sz w:val="24"/>
        </w:rPr>
        <w:t>2</w:t>
      </w:r>
      <w:r w:rsidRPr="0097015A">
        <w:rPr>
          <w:rFonts w:hint="eastAsia"/>
          <w:kern w:val="0"/>
          <w:sz w:val="24"/>
        </w:rPr>
        <w:t>）采用实验标准偏差公式进行计算：</w:t>
      </w:r>
    </w:p>
    <w:p w14:paraId="5D698DA5" w14:textId="75251F87" w:rsidR="00645376" w:rsidRPr="00CE1DA6" w:rsidRDefault="00645376" w:rsidP="00645376">
      <w:pPr>
        <w:spacing w:line="360" w:lineRule="auto"/>
        <w:ind w:left="0" w:right="0" w:firstLineChars="200" w:firstLine="560"/>
        <w:jc w:val="right"/>
      </w:pPr>
      <w:r w:rsidRPr="00CE1DA6">
        <w:rPr>
          <w:position w:val="-26"/>
        </w:rPr>
        <w:object w:dxaOrig="2600" w:dyaOrig="700" w14:anchorId="3ED9330F">
          <v:shape id="_x0000_i1029" type="#_x0000_t75" style="width:132.2pt;height:33.85pt" o:ole="">
            <v:imagedata r:id="rId18" o:title=""/>
          </v:shape>
          <o:OLEObject Type="Embed" ProgID="Equation.DSMT4" ShapeID="_x0000_i1029" DrawAspect="Content" ObjectID="_1837175413" r:id="rId19"/>
        </w:object>
      </w:r>
      <w:r w:rsidRPr="0097015A">
        <w:rPr>
          <w:kern w:val="0"/>
          <w:sz w:val="24"/>
        </w:rPr>
        <w:t xml:space="preserve">                  </w:t>
      </w:r>
      <w:r w:rsidRPr="0097015A">
        <w:rPr>
          <w:rFonts w:hint="eastAsia"/>
          <w:kern w:val="0"/>
          <w:sz w:val="24"/>
        </w:rPr>
        <w:t>（</w:t>
      </w:r>
      <w:r w:rsidRPr="0097015A">
        <w:rPr>
          <w:kern w:val="0"/>
          <w:sz w:val="24"/>
        </w:rPr>
        <w:t>2</w:t>
      </w:r>
      <w:r w:rsidRPr="0097015A">
        <w:rPr>
          <w:rFonts w:hint="eastAsia"/>
          <w:kern w:val="0"/>
          <w:sz w:val="24"/>
        </w:rPr>
        <w:t>）</w:t>
      </w:r>
    </w:p>
    <w:p w14:paraId="356BCE6E" w14:textId="77777777" w:rsidR="00645376" w:rsidRPr="0097015A" w:rsidRDefault="00645376" w:rsidP="00645376">
      <w:pPr>
        <w:spacing w:line="360" w:lineRule="auto"/>
        <w:ind w:left="0" w:right="0" w:firstLineChars="200" w:firstLine="480"/>
        <w:jc w:val="left"/>
        <w:rPr>
          <w:kern w:val="0"/>
          <w:sz w:val="24"/>
        </w:rPr>
      </w:pPr>
      <w:r w:rsidRPr="0097015A">
        <w:rPr>
          <w:rFonts w:hint="eastAsia"/>
          <w:kern w:val="0"/>
          <w:sz w:val="24"/>
        </w:rPr>
        <w:t>式中：</w:t>
      </w:r>
    </w:p>
    <w:p w14:paraId="03DB237D" w14:textId="77777777" w:rsidR="00645376" w:rsidRPr="0097015A" w:rsidRDefault="00645376" w:rsidP="00645376">
      <w:pPr>
        <w:spacing w:line="360" w:lineRule="auto"/>
        <w:ind w:left="0" w:right="0" w:firstLineChars="200" w:firstLine="560"/>
        <w:jc w:val="left"/>
        <w:rPr>
          <w:rFonts w:eastAsiaTheme="minorEastAsia"/>
          <w:sz w:val="24"/>
        </w:rPr>
      </w:pPr>
      <w:r w:rsidRPr="00A81CC5">
        <w:rPr>
          <w:position w:val="-12"/>
        </w:rPr>
        <w:object w:dxaOrig="220" w:dyaOrig="360" w14:anchorId="2D88902E">
          <v:shape id="_x0000_i1030" type="#_x0000_t75" style="width:11.3pt;height:17.75pt" o:ole="">
            <v:imagedata r:id="rId20" o:title=""/>
          </v:shape>
          <o:OLEObject Type="Embed" ProgID="Equation.DSMT4" ShapeID="_x0000_i1030" DrawAspect="Content" ObjectID="_1837175414" r:id="rId21"/>
        </w:object>
      </w:r>
      <w:r w:rsidRPr="0097015A">
        <w:rPr>
          <w:rFonts w:eastAsiaTheme="minorEastAsia" w:hint="eastAsia"/>
          <w:sz w:val="24"/>
        </w:rPr>
        <w:t>——被校辐射计第</w:t>
      </w:r>
      <w:r w:rsidRPr="0097015A">
        <w:rPr>
          <w:rFonts w:eastAsiaTheme="minorEastAsia" w:hint="eastAsia"/>
          <w:i/>
          <w:iCs/>
          <w:sz w:val="24"/>
        </w:rPr>
        <w:t>i</w:t>
      </w:r>
      <w:r w:rsidRPr="0097015A">
        <w:rPr>
          <w:rFonts w:eastAsiaTheme="minorEastAsia" w:hint="eastAsia"/>
          <w:sz w:val="24"/>
        </w:rPr>
        <w:t>通道测量值的实验标准偏差；</w:t>
      </w:r>
    </w:p>
    <w:p w14:paraId="08ED1781" w14:textId="77777777" w:rsidR="00645376" w:rsidRPr="0097015A" w:rsidRDefault="00645376" w:rsidP="00645376">
      <w:pPr>
        <w:spacing w:line="360" w:lineRule="auto"/>
        <w:ind w:left="0" w:right="0" w:firstLineChars="200" w:firstLine="560"/>
        <w:jc w:val="left"/>
        <w:rPr>
          <w:rFonts w:eastAsiaTheme="minorEastAsia"/>
          <w:sz w:val="24"/>
        </w:rPr>
      </w:pPr>
      <w:r w:rsidRPr="00A81CC5">
        <w:rPr>
          <w:position w:val="-14"/>
        </w:rPr>
        <w:object w:dxaOrig="340" w:dyaOrig="380" w14:anchorId="6B10045B">
          <v:shape id="_x0000_i1031" type="#_x0000_t75" style="width:17.2pt;height:18.25pt" o:ole="">
            <v:imagedata r:id="rId22" o:title=""/>
          </v:shape>
          <o:OLEObject Type="Embed" ProgID="Equation.DSMT4" ShapeID="_x0000_i1031" DrawAspect="Content" ObjectID="_1837175415" r:id="rId23"/>
        </w:object>
      </w:r>
      <w:r w:rsidRPr="0097015A">
        <w:rPr>
          <w:rFonts w:eastAsiaTheme="minorEastAsia" w:hint="eastAsia"/>
          <w:sz w:val="24"/>
        </w:rPr>
        <w:t>——被校辐射计第</w:t>
      </w:r>
      <w:r w:rsidRPr="00CE1DA6">
        <w:rPr>
          <w:rFonts w:eastAsiaTheme="minorEastAsia"/>
          <w:i/>
          <w:iCs/>
          <w:sz w:val="24"/>
        </w:rPr>
        <w:t>i</w:t>
      </w:r>
      <w:r w:rsidRPr="0097015A">
        <w:rPr>
          <w:rFonts w:eastAsiaTheme="minorEastAsia" w:hint="eastAsia"/>
          <w:sz w:val="24"/>
        </w:rPr>
        <w:t>通道的第</w:t>
      </w:r>
      <w:r w:rsidRPr="0097015A">
        <w:rPr>
          <w:rFonts w:eastAsiaTheme="minorEastAsia" w:hint="eastAsia"/>
          <w:i/>
          <w:iCs/>
          <w:sz w:val="24"/>
        </w:rPr>
        <w:t>j</w:t>
      </w:r>
      <w:r w:rsidRPr="0097015A">
        <w:rPr>
          <w:rFonts w:eastAsiaTheme="minorEastAsia" w:hint="eastAsia"/>
          <w:sz w:val="24"/>
        </w:rPr>
        <w:t>个测量值；</w:t>
      </w:r>
    </w:p>
    <w:p w14:paraId="0AAB5FF9" w14:textId="77777777" w:rsidR="00645376" w:rsidRPr="0097015A" w:rsidRDefault="00645376" w:rsidP="00645376">
      <w:pPr>
        <w:spacing w:line="360" w:lineRule="auto"/>
        <w:ind w:left="0" w:right="0" w:firstLineChars="200" w:firstLine="560"/>
        <w:jc w:val="left"/>
        <w:rPr>
          <w:sz w:val="24"/>
        </w:rPr>
      </w:pPr>
      <w:r w:rsidRPr="00A81CC5">
        <w:rPr>
          <w:position w:val="-12"/>
        </w:rPr>
        <w:object w:dxaOrig="240" w:dyaOrig="400" w14:anchorId="60841A7B">
          <v:shape id="_x0000_i1032" type="#_x0000_t75" style="width:11.8pt;height:19.9pt" o:ole="">
            <v:imagedata r:id="rId24" o:title=""/>
          </v:shape>
          <o:OLEObject Type="Embed" ProgID="Equation.DSMT4" ShapeID="_x0000_i1032" DrawAspect="Content" ObjectID="_1837175416" r:id="rId25"/>
        </w:object>
      </w:r>
      <w:r w:rsidRPr="00CE1DA6">
        <w:rPr>
          <w:rFonts w:eastAsiaTheme="minorEastAsia"/>
          <w:sz w:val="24"/>
        </w:rPr>
        <w:t>——</w:t>
      </w:r>
      <w:r w:rsidRPr="0097015A">
        <w:rPr>
          <w:rFonts w:eastAsiaTheme="minorEastAsia" w:hint="eastAsia"/>
          <w:sz w:val="24"/>
        </w:rPr>
        <w:t>被校辐射计第</w:t>
      </w:r>
      <w:r w:rsidRPr="00CE1DA6">
        <w:rPr>
          <w:rFonts w:eastAsiaTheme="minorEastAsia"/>
          <w:i/>
          <w:iCs/>
          <w:sz w:val="24"/>
        </w:rPr>
        <w:t>i</w:t>
      </w:r>
      <w:r w:rsidRPr="0097015A">
        <w:rPr>
          <w:rFonts w:eastAsiaTheme="minorEastAsia" w:hint="eastAsia"/>
          <w:sz w:val="24"/>
        </w:rPr>
        <w:t>通道的测量平均值</w:t>
      </w:r>
      <w:r w:rsidRPr="0097015A">
        <w:rPr>
          <w:rFonts w:hint="eastAsia"/>
          <w:sz w:val="24"/>
        </w:rPr>
        <w:t>。</w:t>
      </w:r>
    </w:p>
    <w:p w14:paraId="6B8D7818" w14:textId="2C37667F" w:rsidR="00645376" w:rsidRPr="0097015A" w:rsidRDefault="00645376" w:rsidP="00645376">
      <w:pPr>
        <w:spacing w:line="360" w:lineRule="auto"/>
        <w:ind w:left="0" w:right="0" w:firstLineChars="200" w:firstLine="480"/>
        <w:rPr>
          <w:rFonts w:eastAsiaTheme="minorEastAsia"/>
          <w:sz w:val="24"/>
        </w:rPr>
      </w:pPr>
      <w:r w:rsidRPr="00CE1DA6">
        <w:rPr>
          <w:rFonts w:hint="eastAsia"/>
          <w:sz w:val="24"/>
        </w:rPr>
        <w:t>由于</w:t>
      </w:r>
      <w:r w:rsidRPr="0097015A">
        <w:rPr>
          <w:rFonts w:eastAsiaTheme="minorEastAsia" w:hint="eastAsia"/>
          <w:sz w:val="24"/>
        </w:rPr>
        <w:t>亮温测量误差校准结果采用的是其算术平均值，所以，亮温测量误差校准结果的标准不确定度</w:t>
      </w:r>
      <w:r w:rsidRPr="00CE1DA6">
        <w:rPr>
          <w:position w:val="-12"/>
        </w:rPr>
        <w:object w:dxaOrig="300" w:dyaOrig="360" w14:anchorId="46F8D19A">
          <v:shape id="_x0000_i1033" type="#_x0000_t75" style="width:15.6pt;height:18.25pt" o:ole="">
            <v:imagedata r:id="rId26" o:title=""/>
          </v:shape>
          <o:OLEObject Type="Embed" ProgID="Equation.DSMT4" ShapeID="_x0000_i1033" DrawAspect="Content" ObjectID="_1837175417" r:id="rId27"/>
        </w:object>
      </w:r>
      <w:r w:rsidRPr="0097015A">
        <w:rPr>
          <w:rFonts w:eastAsiaTheme="minorEastAsia" w:hint="eastAsia"/>
          <w:sz w:val="24"/>
        </w:rPr>
        <w:t>按式（</w:t>
      </w:r>
      <w:r w:rsidRPr="0097015A">
        <w:rPr>
          <w:rFonts w:eastAsiaTheme="minorEastAsia" w:hint="eastAsia"/>
          <w:sz w:val="24"/>
        </w:rPr>
        <w:t>3</w:t>
      </w:r>
      <w:r w:rsidRPr="0097015A">
        <w:rPr>
          <w:rFonts w:eastAsiaTheme="minorEastAsia" w:hint="eastAsia"/>
          <w:sz w:val="24"/>
        </w:rPr>
        <w:t>）计算：</w:t>
      </w:r>
    </w:p>
    <w:bookmarkStart w:id="12" w:name="OLE_LINK1"/>
    <w:p w14:paraId="2D452A1B" w14:textId="6463D1B4" w:rsidR="00645376" w:rsidRPr="0097015A" w:rsidRDefault="00645376" w:rsidP="00645376">
      <w:pPr>
        <w:spacing w:line="360" w:lineRule="auto"/>
        <w:ind w:left="0" w:right="0" w:firstLineChars="200" w:firstLine="560"/>
        <w:jc w:val="right"/>
        <w:rPr>
          <w:rFonts w:eastAsiaTheme="minorEastAsia"/>
          <w:sz w:val="24"/>
          <w:vertAlign w:val="superscript"/>
        </w:rPr>
      </w:pPr>
      <w:r w:rsidRPr="00CE1DA6">
        <w:rPr>
          <w:position w:val="-12"/>
        </w:rPr>
        <w:object w:dxaOrig="1160" w:dyaOrig="400" w14:anchorId="528DD085">
          <v:shape id="_x0000_i1034" type="#_x0000_t75" style="width:58.55pt;height:19.9pt" o:ole="">
            <v:imagedata r:id="rId28" o:title=""/>
          </v:shape>
          <o:OLEObject Type="Embed" ProgID="Equation.DSMT4" ShapeID="_x0000_i1034" DrawAspect="Content" ObjectID="_1837175418" r:id="rId29"/>
        </w:object>
      </w:r>
      <w:r w:rsidRPr="0097015A">
        <w:rPr>
          <w:rFonts w:eastAsiaTheme="minorEastAsia" w:hint="eastAsia"/>
          <w:sz w:val="24"/>
        </w:rPr>
        <w:t xml:space="preserve">                     </w:t>
      </w:r>
      <w:r w:rsidRPr="0097015A">
        <w:rPr>
          <w:rFonts w:eastAsiaTheme="minorEastAsia" w:hint="eastAsia"/>
          <w:sz w:val="24"/>
        </w:rPr>
        <w:t>（</w:t>
      </w:r>
      <w:r w:rsidRPr="0097015A">
        <w:rPr>
          <w:rFonts w:eastAsiaTheme="minorEastAsia" w:hint="eastAsia"/>
          <w:sz w:val="24"/>
        </w:rPr>
        <w:t>3</w:t>
      </w:r>
      <w:r w:rsidRPr="0097015A">
        <w:rPr>
          <w:rFonts w:eastAsiaTheme="minorEastAsia" w:hint="eastAsia"/>
          <w:sz w:val="24"/>
        </w:rPr>
        <w:t>）</w:t>
      </w:r>
    </w:p>
    <w:bookmarkEnd w:id="12"/>
    <w:p w14:paraId="516D0B2D" w14:textId="77777777" w:rsidR="00645376" w:rsidRPr="0097015A" w:rsidRDefault="00645376" w:rsidP="00645376">
      <w:pPr>
        <w:spacing w:line="360" w:lineRule="auto"/>
        <w:ind w:left="0" w:right="0" w:firstLineChars="200" w:firstLine="560"/>
        <w:rPr>
          <w:rFonts w:eastAsiaTheme="minorEastAsia"/>
          <w:sz w:val="24"/>
        </w:rPr>
      </w:pPr>
      <w:r w:rsidRPr="00CE1DA6">
        <w:rPr>
          <w:position w:val="-6"/>
        </w:rPr>
        <w:object w:dxaOrig="200" w:dyaOrig="220" w14:anchorId="25855469">
          <v:shape id="_x0000_i1035" type="#_x0000_t75" style="width:10.2pt;height:11.3pt" o:ole="">
            <v:imagedata r:id="rId30" o:title=""/>
          </v:shape>
          <o:OLEObject Type="Embed" ProgID="Equation.DSMT4" ShapeID="_x0000_i1035" DrawAspect="Content" ObjectID="_1837175419" r:id="rId31"/>
        </w:object>
      </w:r>
      <w:r w:rsidRPr="0097015A">
        <w:rPr>
          <w:rFonts w:eastAsiaTheme="minorEastAsia" w:hint="eastAsia"/>
          <w:sz w:val="24"/>
        </w:rPr>
        <w:t>——被校辐射计在该组校准中测量误差的数量。</w:t>
      </w:r>
    </w:p>
    <w:p w14:paraId="5F528E1E" w14:textId="77777777" w:rsidR="00645376" w:rsidRPr="00CE1DA6" w:rsidRDefault="00645376" w:rsidP="00645376">
      <w:pPr>
        <w:spacing w:line="360" w:lineRule="auto"/>
        <w:ind w:left="0" w:right="0" w:firstLineChars="200" w:firstLine="480"/>
        <w:jc w:val="left"/>
        <w:rPr>
          <w:sz w:val="24"/>
        </w:rPr>
      </w:pPr>
      <w:r w:rsidRPr="0097015A">
        <w:rPr>
          <w:rFonts w:eastAsiaTheme="minorEastAsia" w:hint="eastAsia"/>
          <w:sz w:val="24"/>
        </w:rPr>
        <w:t>最终，该组亮温测量结果的标准不确定度</w:t>
      </w:r>
      <w:r w:rsidRPr="00CE1DA6">
        <w:rPr>
          <w:position w:val="-14"/>
        </w:rPr>
        <w:object w:dxaOrig="4140" w:dyaOrig="420" w14:anchorId="07040EAC">
          <v:shape id="_x0000_i1036" type="#_x0000_t75" style="width:198.25pt;height:21.5pt" o:ole="">
            <v:imagedata r:id="rId32" o:title=""/>
          </v:shape>
          <o:OLEObject Type="Embed" ProgID="Equation.DSMT4" ShapeID="_x0000_i1036" DrawAspect="Content" ObjectID="_1837175420" r:id="rId33"/>
        </w:object>
      </w:r>
      <w:r w:rsidRPr="00CE1DA6">
        <w:rPr>
          <w:rFonts w:hint="eastAsia"/>
          <w:sz w:val="24"/>
        </w:rPr>
        <w:t>。</w:t>
      </w:r>
    </w:p>
    <w:p w14:paraId="7D230DC1" w14:textId="57E868FF" w:rsidR="00645376" w:rsidRPr="00CE1DA6" w:rsidRDefault="00645376" w:rsidP="00645376">
      <w:pPr>
        <w:spacing w:line="360" w:lineRule="auto"/>
        <w:ind w:left="431" w:right="0" w:hangingChars="179"/>
        <w:rPr>
          <w:b/>
          <w:sz w:val="24"/>
        </w:rPr>
      </w:pPr>
      <w:r w:rsidRPr="00CE1DA6">
        <w:rPr>
          <w:b/>
          <w:sz w:val="24"/>
        </w:rPr>
        <w:t xml:space="preserve">2.4.2 </w:t>
      </w:r>
      <w:r w:rsidRPr="00CE1DA6">
        <w:rPr>
          <w:rFonts w:hint="eastAsia"/>
          <w:b/>
          <w:sz w:val="24"/>
        </w:rPr>
        <w:t>被校辐射计灵敏度的标准不确定度</w:t>
      </w:r>
    </w:p>
    <w:p w14:paraId="44D3A4CB" w14:textId="6470CFBD" w:rsidR="00645376" w:rsidRPr="00CE1DA6" w:rsidRDefault="00645376" w:rsidP="00645376">
      <w:pPr>
        <w:spacing w:line="360" w:lineRule="auto"/>
        <w:ind w:left="0" w:right="0" w:firstLineChars="200" w:firstLine="480"/>
        <w:jc w:val="left"/>
        <w:rPr>
          <w:sz w:val="24"/>
        </w:rPr>
      </w:pPr>
      <w:r w:rsidRPr="00CE1DA6">
        <w:rPr>
          <w:rFonts w:hint="eastAsia"/>
          <w:sz w:val="24"/>
        </w:rPr>
        <w:t>被校辐射计灵敏度引入的不确定度采用</w:t>
      </w:r>
      <w:r w:rsidRPr="00CE1DA6">
        <w:rPr>
          <w:sz w:val="24"/>
        </w:rPr>
        <w:t>B</w:t>
      </w:r>
      <w:r w:rsidRPr="00CE1DA6">
        <w:rPr>
          <w:rFonts w:hint="eastAsia"/>
          <w:sz w:val="24"/>
        </w:rPr>
        <w:t>类评定方式，按均匀分布处理，按公式</w:t>
      </w:r>
      <w:r w:rsidRPr="00CE1DA6">
        <w:rPr>
          <w:sz w:val="24"/>
        </w:rPr>
        <w:t>(4)</w:t>
      </w:r>
      <w:r w:rsidRPr="00CE1DA6">
        <w:rPr>
          <w:rFonts w:hint="eastAsia"/>
          <w:sz w:val="24"/>
        </w:rPr>
        <w:t>计算</w:t>
      </w:r>
    </w:p>
    <w:p w14:paraId="0665C702" w14:textId="413748D9" w:rsidR="00645376" w:rsidRPr="0097015A" w:rsidRDefault="00645376" w:rsidP="00645376">
      <w:pPr>
        <w:spacing w:line="360" w:lineRule="auto"/>
        <w:ind w:left="0" w:right="0" w:firstLineChars="200" w:firstLine="560"/>
        <w:jc w:val="right"/>
        <w:rPr>
          <w:rFonts w:eastAsiaTheme="minorEastAsia"/>
          <w:sz w:val="24"/>
          <w:vertAlign w:val="superscript"/>
        </w:rPr>
      </w:pPr>
      <w:r w:rsidRPr="001F4AB6">
        <w:rPr>
          <w:position w:val="-14"/>
        </w:rPr>
        <w:object w:dxaOrig="3560" w:dyaOrig="420" w14:anchorId="41B39DBF">
          <v:shape id="_x0000_i1037" type="#_x0000_t75" style="width:177.85pt;height:20.4pt" o:ole="">
            <v:imagedata r:id="rId34" o:title=""/>
          </v:shape>
          <o:OLEObject Type="Embed" ProgID="Equation.DSMT4" ShapeID="_x0000_i1037" DrawAspect="Content" ObjectID="_1837175421" r:id="rId35"/>
        </w:object>
      </w:r>
      <w:r w:rsidRPr="0097015A">
        <w:rPr>
          <w:rFonts w:eastAsiaTheme="minorEastAsia" w:hint="eastAsia"/>
          <w:sz w:val="24"/>
        </w:rPr>
        <w:t xml:space="preserve">                    </w:t>
      </w:r>
      <w:r w:rsidRPr="0097015A">
        <w:rPr>
          <w:rFonts w:eastAsiaTheme="minorEastAsia" w:hint="eastAsia"/>
          <w:sz w:val="24"/>
        </w:rPr>
        <w:t>（</w:t>
      </w:r>
      <w:r w:rsidRPr="0097015A">
        <w:rPr>
          <w:rFonts w:eastAsiaTheme="minorEastAsia" w:hint="eastAsia"/>
          <w:sz w:val="24"/>
        </w:rPr>
        <w:t>4</w:t>
      </w:r>
      <w:r w:rsidRPr="0097015A">
        <w:rPr>
          <w:rFonts w:eastAsiaTheme="minorEastAsia" w:hint="eastAsia"/>
          <w:sz w:val="24"/>
        </w:rPr>
        <w:t>）</w:t>
      </w:r>
    </w:p>
    <w:p w14:paraId="0990413E" w14:textId="77777777" w:rsidR="00645376" w:rsidRPr="00CE1DA6" w:rsidRDefault="00645376" w:rsidP="00645376">
      <w:pPr>
        <w:spacing w:line="360" w:lineRule="auto"/>
        <w:ind w:left="0" w:right="0" w:firstLineChars="200" w:firstLine="480"/>
        <w:jc w:val="left"/>
        <w:rPr>
          <w:sz w:val="24"/>
        </w:rPr>
      </w:pPr>
      <w:r w:rsidRPr="0097015A">
        <w:rPr>
          <w:i/>
          <w:iCs/>
          <w:sz w:val="24"/>
        </w:rPr>
        <w:t>u</w:t>
      </w:r>
      <w:r w:rsidRPr="0097015A">
        <w:rPr>
          <w:sz w:val="24"/>
          <w:vertAlign w:val="subscript"/>
        </w:rPr>
        <w:t>sensitivity</w:t>
      </w:r>
      <w:r w:rsidRPr="00CE1DA6">
        <w:rPr>
          <w:rFonts w:hint="eastAsia"/>
          <w:sz w:val="24"/>
        </w:rPr>
        <w:t>——辐射计灵敏度。</w:t>
      </w:r>
    </w:p>
    <w:p w14:paraId="34DBF93F" w14:textId="1B2EB2AE" w:rsidR="00645376" w:rsidRPr="00CE1DA6" w:rsidRDefault="00645376" w:rsidP="00645376">
      <w:pPr>
        <w:spacing w:line="360" w:lineRule="auto"/>
        <w:ind w:left="431" w:right="0" w:hangingChars="179"/>
        <w:rPr>
          <w:b/>
          <w:sz w:val="24"/>
        </w:rPr>
      </w:pPr>
      <w:r w:rsidRPr="00CE1DA6">
        <w:rPr>
          <w:b/>
          <w:sz w:val="24"/>
        </w:rPr>
        <w:t xml:space="preserve">2.4.3 </w:t>
      </w:r>
      <w:r w:rsidRPr="00CE1DA6">
        <w:rPr>
          <w:rFonts w:hint="eastAsia"/>
          <w:b/>
          <w:sz w:val="24"/>
        </w:rPr>
        <w:t>标准源输出亮温不准引入的标准不确定度</w:t>
      </w:r>
    </w:p>
    <w:p w14:paraId="75F5A8A5" w14:textId="77777777" w:rsidR="00645376" w:rsidRPr="0097015A" w:rsidRDefault="00645376" w:rsidP="00645376">
      <w:pPr>
        <w:spacing w:line="360" w:lineRule="auto"/>
        <w:ind w:left="0" w:right="0" w:firstLineChars="200" w:firstLine="480"/>
        <w:textAlignment w:val="center"/>
        <w:rPr>
          <w:rFonts w:eastAsiaTheme="minorEastAsia"/>
          <w:sz w:val="24"/>
        </w:rPr>
      </w:pPr>
      <w:r w:rsidRPr="0097015A">
        <w:rPr>
          <w:rFonts w:eastAsiaTheme="minorEastAsia" w:hint="eastAsia"/>
          <w:sz w:val="24"/>
        </w:rPr>
        <w:t>标准源输出亮温不准引入的不确定度采用</w:t>
      </w:r>
      <w:r w:rsidRPr="0097015A">
        <w:rPr>
          <w:rFonts w:eastAsiaTheme="minorEastAsia" w:hint="eastAsia"/>
          <w:sz w:val="24"/>
        </w:rPr>
        <w:t>B</w:t>
      </w:r>
      <w:r w:rsidRPr="0097015A">
        <w:rPr>
          <w:rFonts w:hint="eastAsia"/>
          <w:kern w:val="0"/>
          <w:sz w:val="24"/>
        </w:rPr>
        <w:t>类评定方</w:t>
      </w:r>
      <w:r w:rsidRPr="0097015A">
        <w:rPr>
          <w:rFonts w:eastAsiaTheme="minorEastAsia" w:hint="eastAsia"/>
          <w:sz w:val="24"/>
        </w:rPr>
        <w:t>法。由上级校准证书得到，校准源输出亮温标准不确定度最大为</w:t>
      </w:r>
      <w:r w:rsidRPr="0097015A">
        <w:rPr>
          <w:rFonts w:eastAsiaTheme="minorEastAsia" w:hint="eastAsia"/>
          <w:sz w:val="24"/>
        </w:rPr>
        <w:t>0.5K</w:t>
      </w:r>
      <w:r w:rsidRPr="0097015A">
        <w:rPr>
          <w:rFonts w:eastAsiaTheme="minorEastAsia" w:hint="eastAsia"/>
          <w:sz w:val="24"/>
        </w:rPr>
        <w:t>（</w:t>
      </w:r>
      <w:r w:rsidRPr="00CE1DA6">
        <w:rPr>
          <w:rFonts w:eastAsiaTheme="minorEastAsia"/>
          <w:i/>
          <w:sz w:val="24"/>
        </w:rPr>
        <w:t>k</w:t>
      </w:r>
      <w:r w:rsidRPr="0097015A">
        <w:rPr>
          <w:rFonts w:eastAsiaTheme="minorEastAsia" w:hint="eastAsia"/>
          <w:sz w:val="24"/>
        </w:rPr>
        <w:t>=2</w:t>
      </w:r>
      <w:r w:rsidRPr="0097015A">
        <w:rPr>
          <w:rFonts w:eastAsiaTheme="minorEastAsia" w:hint="eastAsia"/>
          <w:sz w:val="24"/>
        </w:rPr>
        <w:t>），则</w:t>
      </w:r>
      <w:r w:rsidRPr="00CE1DA6">
        <w:rPr>
          <w:sz w:val="24"/>
        </w:rPr>
        <w:t>标准器</w:t>
      </w:r>
      <w:r w:rsidRPr="0097015A">
        <w:rPr>
          <w:rFonts w:eastAsiaTheme="minorEastAsia" w:hint="eastAsia"/>
          <w:sz w:val="24"/>
        </w:rPr>
        <w:t>引入的标准不确定度</w:t>
      </w:r>
      <w:r w:rsidRPr="00A81CC5">
        <w:rPr>
          <w:rFonts w:eastAsiaTheme="minorEastAsia"/>
          <w:sz w:val="24"/>
        </w:rPr>
        <w:object w:dxaOrig="360" w:dyaOrig="360" w14:anchorId="22B78A3F">
          <v:shape id="_x0000_i1038" type="#_x0000_t75" style="width:18.25pt;height:17.2pt" o:ole="">
            <v:imagedata r:id="rId36" o:title=""/>
          </v:shape>
          <o:OLEObject Type="Embed" ProgID="Equation.DSMT4" ShapeID="_x0000_i1038" DrawAspect="Content" ObjectID="_1837175422" r:id="rId37"/>
        </w:object>
      </w:r>
      <w:r w:rsidRPr="0097015A">
        <w:rPr>
          <w:rFonts w:eastAsiaTheme="minorEastAsia" w:hint="eastAsia"/>
          <w:sz w:val="24"/>
        </w:rPr>
        <w:t>为：</w:t>
      </w:r>
    </w:p>
    <w:p w14:paraId="6C53BC12" w14:textId="69898FB4" w:rsidR="00645376" w:rsidRPr="0097015A" w:rsidRDefault="00645376" w:rsidP="00645376">
      <w:pPr>
        <w:spacing w:line="360" w:lineRule="auto"/>
        <w:ind w:left="0" w:right="0" w:firstLineChars="200" w:firstLine="560"/>
        <w:jc w:val="right"/>
        <w:rPr>
          <w:rFonts w:eastAsiaTheme="minorEastAsia"/>
          <w:sz w:val="24"/>
        </w:rPr>
      </w:pPr>
      <w:r w:rsidRPr="00CE1DA6">
        <w:rPr>
          <w:position w:val="-24"/>
        </w:rPr>
        <w:object w:dxaOrig="1980" w:dyaOrig="620" w14:anchorId="763F4EE7">
          <v:shape id="_x0000_i1039" type="#_x0000_t75" style="width:98.85pt;height:30.65pt" o:ole="">
            <v:imagedata r:id="rId38" o:title=""/>
          </v:shape>
          <o:OLEObject Type="Embed" ProgID="Equation.DSMT4" ShapeID="_x0000_i1039" DrawAspect="Content" ObjectID="_1837175423" r:id="rId39"/>
        </w:object>
      </w:r>
      <w:r w:rsidRPr="00CE1DA6">
        <w:t xml:space="preserve">                     </w:t>
      </w:r>
      <w:r w:rsidRPr="0097015A">
        <w:rPr>
          <w:rFonts w:eastAsiaTheme="minorEastAsia" w:hint="eastAsia"/>
          <w:sz w:val="24"/>
        </w:rPr>
        <w:t>(</w:t>
      </w:r>
      <w:r>
        <w:rPr>
          <w:rFonts w:eastAsiaTheme="minorEastAsia" w:hint="eastAsia"/>
          <w:sz w:val="24"/>
        </w:rPr>
        <w:t>5</w:t>
      </w:r>
      <w:r w:rsidRPr="0097015A">
        <w:rPr>
          <w:rFonts w:eastAsiaTheme="minorEastAsia" w:hint="eastAsia"/>
          <w:sz w:val="24"/>
        </w:rPr>
        <w:t>)</w:t>
      </w:r>
    </w:p>
    <w:p w14:paraId="636301BD" w14:textId="5D5AEC11" w:rsidR="00645376" w:rsidRPr="00CE1DA6" w:rsidRDefault="00645376" w:rsidP="00645376">
      <w:pPr>
        <w:spacing w:line="360" w:lineRule="auto"/>
        <w:ind w:left="0" w:right="0" w:firstLine="0"/>
        <w:rPr>
          <w:b/>
          <w:sz w:val="24"/>
        </w:rPr>
      </w:pPr>
      <w:r w:rsidRPr="00CE1DA6">
        <w:rPr>
          <w:b/>
          <w:sz w:val="24"/>
        </w:rPr>
        <w:t>2.4.4</w:t>
      </w:r>
      <w:r w:rsidRPr="0097015A">
        <w:rPr>
          <w:rFonts w:hint="eastAsia"/>
          <w:b/>
          <w:sz w:val="24"/>
        </w:rPr>
        <w:t>环境辐射通过金属屏蔽罩耦合进入校准链路引入的不确定度</w:t>
      </w:r>
    </w:p>
    <w:p w14:paraId="68468B98" w14:textId="041F35CD" w:rsidR="00645376" w:rsidRPr="00571768" w:rsidRDefault="00645376" w:rsidP="00645376">
      <w:pPr>
        <w:spacing w:line="360" w:lineRule="auto"/>
        <w:ind w:left="0" w:right="0" w:firstLineChars="200" w:firstLine="480"/>
        <w:textAlignment w:val="center"/>
        <w:rPr>
          <w:rFonts w:eastAsiaTheme="minorEastAsia"/>
          <w:sz w:val="24"/>
        </w:rPr>
      </w:pPr>
      <w:r w:rsidRPr="0097015A">
        <w:rPr>
          <w:rFonts w:eastAsiaTheme="minorEastAsia" w:hint="eastAsia"/>
          <w:sz w:val="24"/>
        </w:rPr>
        <w:t>校准源对辐射计的量穿在自由空间内进行，背景辐射的亮温会通过空间耦合方式进入校准链路</w:t>
      </w:r>
      <w:r>
        <w:rPr>
          <w:rFonts w:eastAsiaTheme="minorEastAsia" w:hint="eastAsia"/>
          <w:sz w:val="24"/>
        </w:rPr>
        <w:t>。引入的误差约</w:t>
      </w:r>
      <w:r>
        <w:rPr>
          <w:rFonts w:eastAsiaTheme="minorEastAsia" w:hint="eastAsia"/>
          <w:sz w:val="24"/>
        </w:rPr>
        <w:t>0.5K</w:t>
      </w:r>
      <w:r>
        <w:rPr>
          <w:rFonts w:eastAsiaTheme="minorEastAsia" w:hint="eastAsia"/>
          <w:sz w:val="24"/>
        </w:rPr>
        <w:t>，按均匀分布，</w:t>
      </w:r>
      <w:r w:rsidRPr="00571768">
        <w:rPr>
          <w:rFonts w:eastAsiaTheme="minorEastAsia"/>
          <w:sz w:val="24"/>
        </w:rPr>
        <w:t>置信因子</w:t>
      </w:r>
      <w:r w:rsidRPr="00571768">
        <w:rPr>
          <w:rFonts w:eastAsiaTheme="minorEastAsia"/>
          <w:sz w:val="24"/>
        </w:rPr>
        <w:object w:dxaOrig="740" w:dyaOrig="360" w14:anchorId="75C2E0B6">
          <v:shape id="_x0000_i1040" type="#_x0000_t75" style="width:36.55pt;height:18.8pt" o:ole="">
            <v:imagedata r:id="rId40" o:title=""/>
          </v:shape>
          <o:OLEObject Type="Embed" ProgID="Equation.DSMT4" ShapeID="_x0000_i1040" DrawAspect="Content" ObjectID="_1837175424" r:id="rId41"/>
        </w:object>
      </w:r>
      <w:r w:rsidRPr="00571768">
        <w:rPr>
          <w:rFonts w:eastAsiaTheme="minorEastAsia"/>
          <w:sz w:val="24"/>
        </w:rPr>
        <w:t>，因此，按式（</w:t>
      </w:r>
      <w:r>
        <w:rPr>
          <w:rFonts w:eastAsiaTheme="minorEastAsia" w:hint="eastAsia"/>
          <w:sz w:val="24"/>
        </w:rPr>
        <w:t>6</w:t>
      </w:r>
      <w:r w:rsidRPr="00571768">
        <w:rPr>
          <w:rFonts w:eastAsiaTheme="minorEastAsia"/>
          <w:sz w:val="24"/>
        </w:rPr>
        <w:t>）计算跟踪与装调误差引入的标准不确定度</w:t>
      </w:r>
      <w:r w:rsidRPr="00571768">
        <w:rPr>
          <w:rFonts w:eastAsiaTheme="minorEastAsia"/>
          <w:sz w:val="24"/>
        </w:rPr>
        <w:object w:dxaOrig="360" w:dyaOrig="360" w14:anchorId="50339C6E">
          <v:shape id="_x0000_i1041" type="#_x0000_t75" style="width:17.2pt;height:17.2pt" o:ole="">
            <v:imagedata r:id="rId42" o:title=""/>
          </v:shape>
          <o:OLEObject Type="Embed" ProgID="Equation.DSMT4" ShapeID="_x0000_i1041" DrawAspect="Content" ObjectID="_1837175425" r:id="rId43"/>
        </w:object>
      </w:r>
      <w:r w:rsidRPr="00571768">
        <w:rPr>
          <w:rFonts w:eastAsiaTheme="minorEastAsia"/>
          <w:sz w:val="24"/>
        </w:rPr>
        <w:t>为：</w:t>
      </w:r>
    </w:p>
    <w:p w14:paraId="7566418C" w14:textId="3C5FA2FC" w:rsidR="00645376" w:rsidRPr="00571768" w:rsidRDefault="00645376" w:rsidP="00645376">
      <w:pPr>
        <w:spacing w:line="360" w:lineRule="auto"/>
        <w:ind w:left="0" w:right="0" w:firstLineChars="200" w:firstLine="560"/>
        <w:jc w:val="right"/>
        <w:rPr>
          <w:rFonts w:eastAsiaTheme="minorEastAsia"/>
          <w:sz w:val="24"/>
        </w:rPr>
      </w:pPr>
      <w:r w:rsidRPr="00E70C3D">
        <w:rPr>
          <w:position w:val="-28"/>
        </w:rPr>
        <w:object w:dxaOrig="1900" w:dyaOrig="660" w14:anchorId="6704FA9B">
          <v:shape id="_x0000_i1042" type="#_x0000_t75" style="width:95.1pt;height:32.25pt" o:ole="">
            <v:imagedata r:id="rId44" o:title=""/>
          </v:shape>
          <o:OLEObject Type="Embed" ProgID="Equation.DSMT4" ShapeID="_x0000_i1042" DrawAspect="Content" ObjectID="_1837175426" r:id="rId45"/>
        </w:object>
      </w:r>
      <w:r w:rsidRPr="00CE1DA6">
        <w:t xml:space="preserve">                     </w:t>
      </w:r>
      <w:r w:rsidRPr="00571768">
        <w:rPr>
          <w:rFonts w:eastAsiaTheme="minorEastAsia"/>
          <w:sz w:val="24"/>
        </w:rPr>
        <w:t>(</w:t>
      </w:r>
      <w:r>
        <w:rPr>
          <w:rFonts w:eastAsiaTheme="minorEastAsia" w:hint="eastAsia"/>
          <w:sz w:val="24"/>
        </w:rPr>
        <w:t>6</w:t>
      </w:r>
      <w:r w:rsidRPr="00571768">
        <w:rPr>
          <w:rFonts w:eastAsiaTheme="minorEastAsia"/>
          <w:sz w:val="24"/>
        </w:rPr>
        <w:t>)</w:t>
      </w:r>
    </w:p>
    <w:p w14:paraId="2BD2B0DB" w14:textId="3BFC6926" w:rsidR="00645376" w:rsidRPr="00CE1DA6" w:rsidRDefault="00645376" w:rsidP="00645376">
      <w:pPr>
        <w:spacing w:line="360" w:lineRule="auto"/>
        <w:ind w:left="431" w:right="0" w:hangingChars="179"/>
        <w:rPr>
          <w:b/>
          <w:sz w:val="24"/>
        </w:rPr>
      </w:pPr>
      <w:r w:rsidRPr="00CE1DA6">
        <w:rPr>
          <w:b/>
          <w:sz w:val="24"/>
        </w:rPr>
        <w:t>2.4.</w:t>
      </w:r>
      <w:r>
        <w:rPr>
          <w:rFonts w:hint="eastAsia"/>
          <w:b/>
          <w:sz w:val="24"/>
        </w:rPr>
        <w:t>5</w:t>
      </w:r>
      <w:r w:rsidRPr="00CE1DA6">
        <w:rPr>
          <w:b/>
          <w:sz w:val="24"/>
        </w:rPr>
        <w:t xml:space="preserve"> </w:t>
      </w:r>
      <w:r w:rsidRPr="00CE1DA6">
        <w:rPr>
          <w:rFonts w:hint="eastAsia"/>
          <w:b/>
          <w:sz w:val="24"/>
        </w:rPr>
        <w:t>合成标准不确定度</w:t>
      </w:r>
    </w:p>
    <w:p w14:paraId="4CD77E7A" w14:textId="5D5ABB35" w:rsidR="00645376" w:rsidRPr="0097015A" w:rsidRDefault="00645376" w:rsidP="00645376">
      <w:pPr>
        <w:spacing w:line="360" w:lineRule="auto"/>
        <w:ind w:left="0" w:right="0" w:firstLineChars="200" w:firstLine="480"/>
        <w:textAlignment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辐射计</w:t>
      </w:r>
      <w:r w:rsidRPr="0097015A">
        <w:rPr>
          <w:rFonts w:eastAsiaTheme="minorEastAsia" w:hint="eastAsia"/>
          <w:sz w:val="24"/>
        </w:rPr>
        <w:t>的标准不确定度分量见表</w:t>
      </w:r>
      <w:r w:rsidRPr="0097015A">
        <w:rPr>
          <w:rFonts w:eastAsiaTheme="minorEastAsia" w:hint="eastAsia"/>
          <w:sz w:val="24"/>
        </w:rPr>
        <w:t>2</w:t>
      </w:r>
      <w:r w:rsidRPr="0097015A">
        <w:rPr>
          <w:rFonts w:eastAsiaTheme="minorEastAsia" w:hint="eastAsia"/>
          <w:sz w:val="24"/>
        </w:rPr>
        <w:t>。</w:t>
      </w:r>
    </w:p>
    <w:p w14:paraId="021BDBA7" w14:textId="7CCCC960" w:rsidR="00645376" w:rsidRPr="0097015A" w:rsidRDefault="00645376" w:rsidP="00645376">
      <w:pPr>
        <w:spacing w:line="360" w:lineRule="auto"/>
        <w:ind w:left="0" w:right="0" w:firstLine="0"/>
        <w:jc w:val="center"/>
        <w:rPr>
          <w:rFonts w:eastAsiaTheme="minorEastAsia"/>
          <w:sz w:val="21"/>
          <w:szCs w:val="21"/>
        </w:rPr>
      </w:pPr>
      <w:r w:rsidRPr="0097015A">
        <w:rPr>
          <w:rFonts w:eastAsia="黑体" w:hint="eastAsia"/>
          <w:sz w:val="21"/>
          <w:szCs w:val="21"/>
        </w:rPr>
        <w:t>表</w:t>
      </w:r>
      <w:r w:rsidRPr="0097015A">
        <w:rPr>
          <w:rFonts w:eastAsia="黑体"/>
          <w:sz w:val="21"/>
          <w:szCs w:val="21"/>
        </w:rPr>
        <w:t xml:space="preserve">2 </w:t>
      </w:r>
      <w:r>
        <w:rPr>
          <w:rFonts w:eastAsia="黑体" w:hint="eastAsia"/>
          <w:sz w:val="21"/>
          <w:szCs w:val="21"/>
        </w:rPr>
        <w:t>辐射计亮温</w:t>
      </w:r>
      <w:r w:rsidRPr="0097015A">
        <w:rPr>
          <w:rFonts w:eastAsia="黑体" w:hint="eastAsia"/>
          <w:sz w:val="21"/>
          <w:szCs w:val="21"/>
        </w:rPr>
        <w:t>校准结果的标准不确定度分量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609"/>
        <w:gridCol w:w="683"/>
        <w:gridCol w:w="1254"/>
        <w:gridCol w:w="1226"/>
        <w:gridCol w:w="2128"/>
        <w:gridCol w:w="1129"/>
      </w:tblGrid>
      <w:tr w:rsidR="00645376" w:rsidRPr="00CE1DA6" w14:paraId="02FF3130" w14:textId="77777777" w:rsidTr="00184C9C">
        <w:trPr>
          <w:trHeight w:val="456"/>
          <w:jc w:val="center"/>
        </w:trPr>
        <w:tc>
          <w:tcPr>
            <w:tcW w:w="755" w:type="dxa"/>
            <w:vAlign w:val="center"/>
          </w:tcPr>
          <w:p w14:paraId="01C6342B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609" w:type="dxa"/>
            <w:vAlign w:val="center"/>
          </w:tcPr>
          <w:p w14:paraId="2BCC0654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不确定度来源</w:t>
            </w:r>
          </w:p>
        </w:tc>
        <w:tc>
          <w:tcPr>
            <w:tcW w:w="683" w:type="dxa"/>
            <w:vAlign w:val="center"/>
          </w:tcPr>
          <w:p w14:paraId="4D1B9189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类型</w:t>
            </w:r>
          </w:p>
        </w:tc>
        <w:tc>
          <w:tcPr>
            <w:tcW w:w="1254" w:type="dxa"/>
            <w:vAlign w:val="center"/>
          </w:tcPr>
          <w:p w14:paraId="35AB22D7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分布</w:t>
            </w:r>
          </w:p>
        </w:tc>
        <w:tc>
          <w:tcPr>
            <w:tcW w:w="1226" w:type="dxa"/>
            <w:vAlign w:val="center"/>
          </w:tcPr>
          <w:p w14:paraId="0164656E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符号</w:t>
            </w:r>
          </w:p>
        </w:tc>
        <w:tc>
          <w:tcPr>
            <w:tcW w:w="2128" w:type="dxa"/>
            <w:vAlign w:val="center"/>
          </w:tcPr>
          <w:p w14:paraId="0393DFD7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标准不确定度分量</w:t>
            </w:r>
          </w:p>
        </w:tc>
        <w:tc>
          <w:tcPr>
            <w:tcW w:w="1129" w:type="dxa"/>
            <w:vAlign w:val="center"/>
          </w:tcPr>
          <w:p w14:paraId="5AFEFB65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单位</w:t>
            </w:r>
          </w:p>
        </w:tc>
      </w:tr>
      <w:tr w:rsidR="00645376" w:rsidRPr="00CE1DA6" w14:paraId="218A175A" w14:textId="77777777" w:rsidTr="00184C9C">
        <w:trPr>
          <w:trHeight w:val="456"/>
          <w:jc w:val="center"/>
        </w:trPr>
        <w:tc>
          <w:tcPr>
            <w:tcW w:w="755" w:type="dxa"/>
            <w:vAlign w:val="center"/>
          </w:tcPr>
          <w:p w14:paraId="130EAA59" w14:textId="77777777" w:rsidR="00645376" w:rsidRPr="0097015A" w:rsidRDefault="00645376" w:rsidP="00F5689C">
            <w:pPr>
              <w:pStyle w:val="affffffff7"/>
              <w:numPr>
                <w:ilvl w:val="0"/>
                <w:numId w:val="25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4A9DCBF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测量重复性</w:t>
            </w:r>
          </w:p>
        </w:tc>
        <w:tc>
          <w:tcPr>
            <w:tcW w:w="683" w:type="dxa"/>
            <w:vAlign w:val="center"/>
          </w:tcPr>
          <w:p w14:paraId="73864FA5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254" w:type="dxa"/>
            <w:vAlign w:val="center"/>
          </w:tcPr>
          <w:p w14:paraId="02AA58FE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226" w:type="dxa"/>
            <w:vAlign w:val="center"/>
          </w:tcPr>
          <w:p w14:paraId="5C24B90D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i/>
                <w:iCs/>
                <w:kern w:val="0"/>
                <w:sz w:val="21"/>
                <w:szCs w:val="21"/>
              </w:rPr>
              <w:t>u</w:t>
            </w:r>
            <w:r w:rsidRPr="0097015A">
              <w:rPr>
                <w:rFonts w:hint="eastAsia"/>
                <w:kern w:val="0"/>
                <w:sz w:val="21"/>
                <w:szCs w:val="21"/>
                <w:vertAlign w:val="subscript"/>
              </w:rPr>
              <w:t>A</w:t>
            </w:r>
          </w:p>
        </w:tc>
        <w:tc>
          <w:tcPr>
            <w:tcW w:w="2128" w:type="dxa"/>
            <w:vAlign w:val="center"/>
          </w:tcPr>
          <w:p w14:paraId="07DC0B15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0.03</w:t>
            </w:r>
          </w:p>
        </w:tc>
        <w:tc>
          <w:tcPr>
            <w:tcW w:w="1129" w:type="dxa"/>
            <w:vAlign w:val="center"/>
          </w:tcPr>
          <w:p w14:paraId="1FA1E991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RPr="0097015A">
              <w:rPr>
                <w:rFonts w:eastAsiaTheme="minorEastAsia" w:hint="eastAsia"/>
                <w:sz w:val="24"/>
              </w:rPr>
              <w:t>K</w:t>
            </w:r>
          </w:p>
        </w:tc>
      </w:tr>
      <w:tr w:rsidR="00645376" w:rsidRPr="00CE1DA6" w14:paraId="3BEAFCA1" w14:textId="77777777" w:rsidTr="00184C9C">
        <w:trPr>
          <w:trHeight w:val="456"/>
          <w:jc w:val="center"/>
        </w:trPr>
        <w:tc>
          <w:tcPr>
            <w:tcW w:w="755" w:type="dxa"/>
            <w:vAlign w:val="center"/>
          </w:tcPr>
          <w:p w14:paraId="49AE8999" w14:textId="77777777" w:rsidR="00645376" w:rsidRPr="0097015A" w:rsidRDefault="00645376" w:rsidP="00F5689C">
            <w:pPr>
              <w:pStyle w:val="affffffff7"/>
              <w:numPr>
                <w:ilvl w:val="0"/>
                <w:numId w:val="25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7E18B5F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辐射计灵敏度</w:t>
            </w:r>
          </w:p>
        </w:tc>
        <w:tc>
          <w:tcPr>
            <w:tcW w:w="683" w:type="dxa"/>
            <w:vAlign w:val="center"/>
          </w:tcPr>
          <w:p w14:paraId="32AC9EB8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254" w:type="dxa"/>
            <w:vAlign w:val="center"/>
          </w:tcPr>
          <w:p w14:paraId="2351BF34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正态，</w:t>
            </w:r>
            <w:r w:rsidRPr="0097015A">
              <w:rPr>
                <w:rFonts w:hint="eastAsia"/>
                <w:kern w:val="0"/>
                <w:sz w:val="21"/>
                <w:szCs w:val="21"/>
              </w:rPr>
              <w:t>95%</w:t>
            </w:r>
            <w:r w:rsidRPr="0097015A">
              <w:rPr>
                <w:rFonts w:hint="eastAsia"/>
                <w:kern w:val="0"/>
                <w:sz w:val="21"/>
                <w:szCs w:val="21"/>
              </w:rPr>
              <w:t>置信</w:t>
            </w:r>
          </w:p>
        </w:tc>
        <w:tc>
          <w:tcPr>
            <w:tcW w:w="1226" w:type="dxa"/>
            <w:vAlign w:val="center"/>
          </w:tcPr>
          <w:p w14:paraId="1220F6E0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CE1DA6">
              <w:rPr>
                <w:i/>
                <w:iCs/>
                <w:kern w:val="0"/>
                <w:sz w:val="21"/>
                <w:szCs w:val="21"/>
              </w:rPr>
              <w:t>u</w:t>
            </w:r>
            <w:r w:rsidRPr="00CE1DA6">
              <w:rPr>
                <w:kern w:val="0"/>
                <w:sz w:val="21"/>
                <w:szCs w:val="21"/>
                <w:vertAlign w:val="subscript"/>
              </w:rPr>
              <w:t>B1</w:t>
            </w:r>
            <w:r w:rsidRPr="0097015A" w:rsidDel="007B56D8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15AB9FB5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0.18</w:t>
            </w:r>
          </w:p>
        </w:tc>
        <w:tc>
          <w:tcPr>
            <w:tcW w:w="1129" w:type="dxa"/>
            <w:vAlign w:val="center"/>
          </w:tcPr>
          <w:p w14:paraId="741A9C4C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RPr="0097015A">
              <w:rPr>
                <w:rFonts w:eastAsiaTheme="minorEastAsia" w:hint="eastAsia"/>
                <w:sz w:val="24"/>
              </w:rPr>
              <w:t>K</w:t>
            </w:r>
          </w:p>
        </w:tc>
      </w:tr>
      <w:tr w:rsidR="00645376" w:rsidRPr="00CE1DA6" w14:paraId="0435452B" w14:textId="77777777" w:rsidTr="00184C9C">
        <w:trPr>
          <w:trHeight w:val="456"/>
          <w:jc w:val="center"/>
        </w:trPr>
        <w:tc>
          <w:tcPr>
            <w:tcW w:w="755" w:type="dxa"/>
            <w:vAlign w:val="center"/>
          </w:tcPr>
          <w:p w14:paraId="40EA916B" w14:textId="77777777" w:rsidR="00645376" w:rsidRPr="0097015A" w:rsidRDefault="00645376" w:rsidP="00F5689C">
            <w:pPr>
              <w:pStyle w:val="affffffff7"/>
              <w:numPr>
                <w:ilvl w:val="0"/>
                <w:numId w:val="25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1D9830D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校准源</w:t>
            </w:r>
          </w:p>
        </w:tc>
        <w:tc>
          <w:tcPr>
            <w:tcW w:w="683" w:type="dxa"/>
            <w:vAlign w:val="center"/>
          </w:tcPr>
          <w:p w14:paraId="108540A6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254" w:type="dxa"/>
            <w:vAlign w:val="center"/>
          </w:tcPr>
          <w:p w14:paraId="630DD940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RPr="0097015A">
              <w:rPr>
                <w:rFonts w:hint="eastAsia"/>
                <w:sz w:val="21"/>
                <w:szCs w:val="21"/>
              </w:rPr>
              <w:t>均匀</w:t>
            </w:r>
          </w:p>
        </w:tc>
        <w:tc>
          <w:tcPr>
            <w:tcW w:w="1226" w:type="dxa"/>
            <w:vAlign w:val="center"/>
          </w:tcPr>
          <w:p w14:paraId="25545EE4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RPr="00CE1DA6">
              <w:rPr>
                <w:i/>
                <w:iCs/>
                <w:kern w:val="0"/>
                <w:sz w:val="21"/>
                <w:szCs w:val="21"/>
              </w:rPr>
              <w:t>u</w:t>
            </w:r>
            <w:r w:rsidRPr="00CE1DA6">
              <w:rPr>
                <w:kern w:val="0"/>
                <w:sz w:val="21"/>
                <w:szCs w:val="21"/>
                <w:vertAlign w:val="subscript"/>
              </w:rPr>
              <w:t>B2</w:t>
            </w:r>
          </w:p>
        </w:tc>
        <w:tc>
          <w:tcPr>
            <w:tcW w:w="2128" w:type="dxa"/>
            <w:vAlign w:val="center"/>
          </w:tcPr>
          <w:p w14:paraId="30C92739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0.25</w:t>
            </w:r>
          </w:p>
        </w:tc>
        <w:tc>
          <w:tcPr>
            <w:tcW w:w="1129" w:type="dxa"/>
            <w:vAlign w:val="center"/>
          </w:tcPr>
          <w:p w14:paraId="2FF279BE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 w:rsidRPr="0097015A">
              <w:rPr>
                <w:rFonts w:eastAsiaTheme="minorEastAsia" w:hint="eastAsia"/>
                <w:sz w:val="24"/>
              </w:rPr>
              <w:t>K</w:t>
            </w:r>
          </w:p>
        </w:tc>
      </w:tr>
      <w:tr w:rsidR="00645376" w:rsidRPr="00CE1DA6" w14:paraId="59F41DB1" w14:textId="77777777" w:rsidTr="00184C9C">
        <w:trPr>
          <w:trHeight w:val="456"/>
          <w:jc w:val="center"/>
        </w:trPr>
        <w:tc>
          <w:tcPr>
            <w:tcW w:w="755" w:type="dxa"/>
            <w:vAlign w:val="center"/>
          </w:tcPr>
          <w:p w14:paraId="0AAB3F9E" w14:textId="77777777" w:rsidR="00645376" w:rsidRPr="0097015A" w:rsidRDefault="00645376" w:rsidP="00F5689C">
            <w:pPr>
              <w:pStyle w:val="affffffff7"/>
              <w:numPr>
                <w:ilvl w:val="0"/>
                <w:numId w:val="25"/>
              </w:numPr>
              <w:spacing w:line="240" w:lineRule="auto"/>
              <w:ind w:left="0" w:right="0"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6B43E54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背景耦合</w:t>
            </w:r>
          </w:p>
        </w:tc>
        <w:tc>
          <w:tcPr>
            <w:tcW w:w="683" w:type="dxa"/>
            <w:vAlign w:val="center"/>
          </w:tcPr>
          <w:p w14:paraId="2BC8039E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kern w:val="0"/>
                <w:sz w:val="21"/>
                <w:szCs w:val="21"/>
              </w:rPr>
            </w:pPr>
            <w:r w:rsidRPr="0097015A"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254" w:type="dxa"/>
            <w:vAlign w:val="center"/>
          </w:tcPr>
          <w:p w14:paraId="333F9BD7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2A4A5FF9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noProof/>
                <w:position w:val="-12"/>
                <w:sz w:val="21"/>
                <w:szCs w:val="21"/>
              </w:rPr>
            </w:pPr>
            <w:r w:rsidRPr="00CE1DA6">
              <w:rPr>
                <w:i/>
                <w:iCs/>
                <w:kern w:val="0"/>
                <w:sz w:val="21"/>
                <w:szCs w:val="21"/>
              </w:rPr>
              <w:t>u</w:t>
            </w:r>
            <w:r w:rsidRPr="00CE1DA6">
              <w:rPr>
                <w:kern w:val="0"/>
                <w:sz w:val="21"/>
                <w:szCs w:val="21"/>
                <w:vertAlign w:val="subscript"/>
              </w:rPr>
              <w:t>B3</w:t>
            </w:r>
          </w:p>
        </w:tc>
        <w:tc>
          <w:tcPr>
            <w:tcW w:w="2128" w:type="dxa"/>
            <w:vAlign w:val="center"/>
          </w:tcPr>
          <w:p w14:paraId="02509745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0.29</w:t>
            </w:r>
          </w:p>
        </w:tc>
        <w:tc>
          <w:tcPr>
            <w:tcW w:w="1129" w:type="dxa"/>
            <w:vAlign w:val="center"/>
          </w:tcPr>
          <w:p w14:paraId="68C7F44D" w14:textId="77777777" w:rsidR="00645376" w:rsidRPr="0097015A" w:rsidRDefault="00645376" w:rsidP="00184C9C">
            <w:pPr>
              <w:spacing w:line="240" w:lineRule="auto"/>
              <w:ind w:left="0" w:right="0" w:firstLine="0"/>
              <w:jc w:val="center"/>
              <w:rPr>
                <w:rFonts w:eastAsiaTheme="minorEastAsia"/>
                <w:sz w:val="24"/>
              </w:rPr>
            </w:pPr>
            <w:r w:rsidRPr="0097015A">
              <w:rPr>
                <w:rFonts w:eastAsiaTheme="minorEastAsia" w:hint="eastAsia"/>
                <w:sz w:val="24"/>
              </w:rPr>
              <w:t>K</w:t>
            </w:r>
          </w:p>
        </w:tc>
      </w:tr>
    </w:tbl>
    <w:p w14:paraId="0523F97A" w14:textId="57566202" w:rsidR="00645376" w:rsidRPr="00CE1DA6" w:rsidRDefault="00645376" w:rsidP="00645376">
      <w:pPr>
        <w:spacing w:line="360" w:lineRule="auto"/>
        <w:ind w:left="0" w:right="0" w:firstLineChars="200" w:firstLine="480"/>
        <w:rPr>
          <w:bCs/>
          <w:sz w:val="24"/>
        </w:rPr>
      </w:pPr>
      <w:r w:rsidRPr="00CE1DA6">
        <w:rPr>
          <w:rFonts w:hint="eastAsia"/>
          <w:sz w:val="24"/>
        </w:rPr>
        <w:t>由于各分量之间相互不相关，</w:t>
      </w:r>
      <w:r>
        <w:rPr>
          <w:rFonts w:hint="eastAsia"/>
          <w:sz w:val="24"/>
        </w:rPr>
        <w:t>灵敏度系数绝对值均为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，</w:t>
      </w:r>
      <w:r w:rsidRPr="00CE1DA6">
        <w:rPr>
          <w:bCs/>
          <w:sz w:val="24"/>
        </w:rPr>
        <w:t>按式</w:t>
      </w:r>
      <w:r w:rsidRPr="00CE1DA6">
        <w:rPr>
          <w:rFonts w:hint="eastAsia"/>
          <w:bCs/>
          <w:sz w:val="24"/>
        </w:rPr>
        <w:t>（</w:t>
      </w:r>
      <w:r w:rsidRPr="00CE1DA6">
        <w:rPr>
          <w:bCs/>
          <w:sz w:val="24"/>
        </w:rPr>
        <w:t>7</w:t>
      </w:r>
      <w:r w:rsidRPr="00CE1DA6">
        <w:rPr>
          <w:rFonts w:hint="eastAsia"/>
          <w:bCs/>
          <w:sz w:val="24"/>
        </w:rPr>
        <w:t>）</w:t>
      </w:r>
      <w:r w:rsidRPr="00CE1DA6">
        <w:rPr>
          <w:bCs/>
          <w:sz w:val="24"/>
        </w:rPr>
        <w:t>计算</w:t>
      </w:r>
      <w:r w:rsidRPr="00CE1DA6">
        <w:rPr>
          <w:sz w:val="24"/>
        </w:rPr>
        <w:t>合成标准不确定度</w:t>
      </w:r>
      <w:r w:rsidRPr="00CE1DA6">
        <w:rPr>
          <w:position w:val="-12"/>
          <w:sz w:val="24"/>
        </w:rPr>
        <w:object w:dxaOrig="260" w:dyaOrig="360" w14:anchorId="450EF38F">
          <v:shape id="_x0000_i1043" type="#_x0000_t75" style="width:13.45pt;height:18.25pt" o:ole="">
            <v:imagedata r:id="rId46" o:title=""/>
          </v:shape>
          <o:OLEObject Type="Embed" ProgID="Equation.DSMT4" ShapeID="_x0000_i1043" DrawAspect="Content" ObjectID="_1837175427" r:id="rId47"/>
        </w:object>
      </w:r>
      <w:r w:rsidRPr="00CE1DA6">
        <w:rPr>
          <w:bCs/>
          <w:sz w:val="24"/>
        </w:rPr>
        <w:t>：</w:t>
      </w:r>
    </w:p>
    <w:p w14:paraId="50267F8E" w14:textId="27FAC391" w:rsidR="00645376" w:rsidRPr="0097015A" w:rsidRDefault="00645376" w:rsidP="00645376">
      <w:pPr>
        <w:spacing w:line="360" w:lineRule="auto"/>
        <w:ind w:left="0" w:right="0" w:firstLineChars="500" w:firstLine="1400"/>
        <w:jc w:val="right"/>
        <w:rPr>
          <w:rFonts w:eastAsiaTheme="minorEastAsia"/>
          <w:sz w:val="24"/>
        </w:rPr>
      </w:pPr>
      <w:r w:rsidRPr="00CE1DA6">
        <w:rPr>
          <w:position w:val="-14"/>
        </w:rPr>
        <w:object w:dxaOrig="2480" w:dyaOrig="460" w14:anchorId="69A29A53">
          <v:shape id="_x0000_i1044" type="#_x0000_t75" style="width:119.3pt;height:22.05pt" o:ole="">
            <v:imagedata r:id="rId48" o:title=""/>
          </v:shape>
          <o:OLEObject Type="Embed" ProgID="Equation.DSMT4" ShapeID="_x0000_i1044" DrawAspect="Content" ObjectID="_1837175428" r:id="rId49"/>
        </w:object>
      </w:r>
      <w:r w:rsidRPr="00CE1DA6">
        <w:t xml:space="preserve">      </w:t>
      </w:r>
      <w:r>
        <w:rPr>
          <w:rFonts w:hint="eastAsia"/>
        </w:rPr>
        <w:t xml:space="preserve">  </w:t>
      </w:r>
      <w:r w:rsidRPr="00CE1DA6">
        <w:t xml:space="preserve">             </w:t>
      </w:r>
      <w:r w:rsidRPr="0097015A">
        <w:rPr>
          <w:rFonts w:eastAsiaTheme="minorEastAsia" w:hint="eastAsia"/>
          <w:sz w:val="24"/>
        </w:rPr>
        <w:t>(7)</w:t>
      </w:r>
    </w:p>
    <w:p w14:paraId="6FF85A4D" w14:textId="77777777" w:rsidR="00645376" w:rsidRPr="00CE1DA6" w:rsidRDefault="00645376" w:rsidP="00645376">
      <w:pPr>
        <w:spacing w:line="360" w:lineRule="auto"/>
        <w:ind w:left="0" w:right="0" w:firstLineChars="200" w:firstLine="480"/>
        <w:rPr>
          <w:sz w:val="24"/>
        </w:rPr>
      </w:pPr>
      <w:r w:rsidRPr="00CE1DA6">
        <w:rPr>
          <w:rFonts w:hint="eastAsia"/>
          <w:kern w:val="0"/>
          <w:sz w:val="24"/>
        </w:rPr>
        <w:t>因此，</w:t>
      </w:r>
      <w:r w:rsidRPr="003844B9">
        <w:rPr>
          <w:position w:val="-12"/>
        </w:rPr>
        <w:object w:dxaOrig="4040" w:dyaOrig="440" w14:anchorId="1E075924">
          <v:shape id="_x0000_i1045" type="#_x0000_t75" style="width:194.5pt;height:21.5pt" o:ole="">
            <v:imagedata r:id="rId50" o:title=""/>
          </v:shape>
          <o:OLEObject Type="Embed" ProgID="Equation.DSMT4" ShapeID="_x0000_i1045" DrawAspect="Content" ObjectID="_1837175429" r:id="rId51"/>
        </w:object>
      </w:r>
      <w:r>
        <w:rPr>
          <w:rFonts w:eastAsiaTheme="minorEastAsia" w:hint="eastAsia"/>
          <w:sz w:val="24"/>
        </w:rPr>
        <w:t>K</w:t>
      </w:r>
      <w:r w:rsidRPr="00CE1DA6">
        <w:rPr>
          <w:rFonts w:hint="eastAsia"/>
          <w:sz w:val="24"/>
        </w:rPr>
        <w:t>。</w:t>
      </w:r>
    </w:p>
    <w:p w14:paraId="25AD3582" w14:textId="5A2D472C" w:rsidR="00645376" w:rsidRPr="00CE1DA6" w:rsidRDefault="00645376" w:rsidP="00645376">
      <w:pPr>
        <w:spacing w:line="360" w:lineRule="auto"/>
        <w:ind w:left="0" w:right="0" w:firstLine="0"/>
        <w:rPr>
          <w:b/>
          <w:sz w:val="24"/>
        </w:rPr>
      </w:pPr>
      <w:r w:rsidRPr="00CE1DA6">
        <w:rPr>
          <w:b/>
          <w:sz w:val="24"/>
        </w:rPr>
        <w:t xml:space="preserve">2.4.5 </w:t>
      </w:r>
      <w:r w:rsidRPr="00CE1DA6">
        <w:rPr>
          <w:b/>
          <w:sz w:val="24"/>
        </w:rPr>
        <w:t>扩展不确定度</w:t>
      </w:r>
    </w:p>
    <w:p w14:paraId="00EA87AF" w14:textId="1610575A" w:rsidR="00645376" w:rsidRPr="0097015A" w:rsidRDefault="00645376" w:rsidP="00645376">
      <w:pPr>
        <w:pStyle w:val="affffffff6"/>
        <w:spacing w:afterLines="0" w:line="360" w:lineRule="auto"/>
        <w:ind w:left="0" w:right="0" w:firstLine="480"/>
        <w:rPr>
          <w:rFonts w:ascii="Times New Roman" w:hAnsi="Times New Roman"/>
          <w:sz w:val="24"/>
        </w:rPr>
      </w:pPr>
      <w:r w:rsidRPr="0097015A">
        <w:rPr>
          <w:rFonts w:ascii="Times New Roman" w:hAnsi="Times New Roman" w:hint="eastAsia"/>
          <w:sz w:val="24"/>
        </w:rPr>
        <w:t>取包含因子</w:t>
      </w:r>
      <w:r w:rsidRPr="00CE1DA6">
        <w:rPr>
          <w:rFonts w:ascii="Times New Roman" w:hAnsi="Times New Roman"/>
          <w:i/>
          <w:sz w:val="24"/>
        </w:rPr>
        <w:t>k</w:t>
      </w:r>
      <w:r w:rsidRPr="0097015A">
        <w:rPr>
          <w:rFonts w:ascii="Times New Roman" w:hAnsi="Times New Roman" w:hint="eastAsia"/>
          <w:sz w:val="24"/>
        </w:rPr>
        <w:t>=2</w:t>
      </w:r>
      <w:r w:rsidRPr="0097015A">
        <w:rPr>
          <w:rFonts w:ascii="Times New Roman" w:hAnsi="Times New Roman" w:hint="eastAsia"/>
          <w:sz w:val="24"/>
        </w:rPr>
        <w:t>，扩展不确定度按式（</w:t>
      </w:r>
      <w:r>
        <w:rPr>
          <w:rFonts w:ascii="Times New Roman" w:hAnsi="Times New Roman" w:hint="eastAsia"/>
          <w:sz w:val="24"/>
        </w:rPr>
        <w:t>8</w:t>
      </w:r>
      <w:r w:rsidRPr="0097015A">
        <w:rPr>
          <w:rFonts w:ascii="Times New Roman" w:hAnsi="Times New Roman" w:hint="eastAsia"/>
          <w:sz w:val="24"/>
        </w:rPr>
        <w:t>）计算为：</w:t>
      </w:r>
    </w:p>
    <w:p w14:paraId="62093DC5" w14:textId="50869363" w:rsidR="009A0059" w:rsidRPr="00F5689C" w:rsidRDefault="00645376" w:rsidP="00F5689C">
      <w:pPr>
        <w:spacing w:line="360" w:lineRule="auto"/>
        <w:ind w:left="0" w:right="0" w:firstLineChars="200" w:firstLine="480"/>
        <w:jc w:val="right"/>
        <w:textAlignment w:val="center"/>
        <w:rPr>
          <w:rFonts w:eastAsiaTheme="minorEastAsia" w:hint="eastAsia"/>
          <w:sz w:val="24"/>
        </w:rPr>
      </w:pPr>
      <w:r w:rsidRPr="000A4440">
        <w:rPr>
          <w:rFonts w:eastAsiaTheme="minorEastAsia"/>
          <w:sz w:val="24"/>
        </w:rPr>
        <w:object w:dxaOrig="2600" w:dyaOrig="360" w14:anchorId="1AF37EA4">
          <v:shape id="_x0000_i1046" type="#_x0000_t75" style="width:130.55pt;height:17.75pt" o:ole="">
            <v:imagedata r:id="rId52" o:title=""/>
          </v:shape>
          <o:OLEObject Type="Embed" ProgID="Equation.DSMT4" ShapeID="_x0000_i1046" DrawAspect="Content" ObjectID="_1837175430" r:id="rId53"/>
        </w:object>
      </w:r>
      <w:r w:rsidRPr="0097015A">
        <w:rPr>
          <w:rFonts w:eastAsiaTheme="minorEastAsia" w:hint="eastAsia"/>
          <w:sz w:val="24"/>
        </w:rPr>
        <w:t xml:space="preserve">       </w:t>
      </w:r>
      <w:r>
        <w:rPr>
          <w:rFonts w:eastAsiaTheme="minorEastAsia" w:hint="eastAsia"/>
          <w:sz w:val="24"/>
        </w:rPr>
        <w:t xml:space="preserve"> </w:t>
      </w:r>
      <w:r w:rsidRPr="0097015A">
        <w:rPr>
          <w:rFonts w:eastAsiaTheme="minorEastAsia" w:hint="eastAsia"/>
          <w:sz w:val="24"/>
        </w:rPr>
        <w:t xml:space="preserve">             (</w:t>
      </w:r>
      <w:r>
        <w:rPr>
          <w:rFonts w:eastAsiaTheme="minorEastAsia" w:hint="eastAsia"/>
          <w:sz w:val="24"/>
        </w:rPr>
        <w:t>8</w:t>
      </w:r>
      <w:r w:rsidRPr="0097015A">
        <w:rPr>
          <w:rFonts w:eastAsiaTheme="minorEastAsia" w:hint="eastAsia"/>
          <w:sz w:val="24"/>
        </w:rPr>
        <w:t>)</w:t>
      </w:r>
    </w:p>
    <w:sectPr w:rsidR="009A0059" w:rsidRPr="00F5689C" w:rsidSect="00A53046">
      <w:footerReference w:type="even" r:id="rId54"/>
      <w:footerReference w:type="default" r:id="rId55"/>
      <w:pgSz w:w="11906" w:h="16838"/>
      <w:pgMar w:top="1758" w:right="1134" w:bottom="1361" w:left="1418" w:header="1355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A2FD" w14:textId="77777777" w:rsidR="005626DF" w:rsidRDefault="005626DF">
      <w:pPr>
        <w:spacing w:line="240" w:lineRule="auto"/>
      </w:pPr>
      <w:r>
        <w:separator/>
      </w:r>
    </w:p>
  </w:endnote>
  <w:endnote w:type="continuationSeparator" w:id="0">
    <w:p w14:paraId="79B2D452" w14:textId="77777777" w:rsidR="005626DF" w:rsidRDefault="00562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552724"/>
      <w:docPartObj>
        <w:docPartGallery w:val="Page Numbers (Bottom of Page)"/>
        <w:docPartUnique/>
      </w:docPartObj>
    </w:sdtPr>
    <w:sdtContent>
      <w:p w14:paraId="3A0FA38A" w14:textId="77777777" w:rsidR="00AC32F4" w:rsidRDefault="00A53046" w:rsidP="0051090B">
        <w:pPr>
          <w:pStyle w:val="affe"/>
          <w:ind w:left="0" w:firstLine="0"/>
        </w:pPr>
        <w:r>
          <w:fldChar w:fldCharType="begin"/>
        </w:r>
        <w:r w:rsidR="00AC32F4">
          <w:instrText>PAGE   \* MERGEFORMAT</w:instrText>
        </w:r>
        <w:r>
          <w:fldChar w:fldCharType="separate"/>
        </w:r>
        <w:r w:rsidR="00135514" w:rsidRPr="00135514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093113"/>
      <w:docPartObj>
        <w:docPartGallery w:val="Page Numbers (Bottom of Page)"/>
        <w:docPartUnique/>
      </w:docPartObj>
    </w:sdtPr>
    <w:sdtContent>
      <w:p w14:paraId="2CC66220" w14:textId="77777777" w:rsidR="00071FC1" w:rsidRDefault="00071FC1" w:rsidP="00071FC1">
        <w:pPr>
          <w:pStyle w:val="a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F493" w14:textId="77777777" w:rsidR="005626DF" w:rsidRDefault="005626DF">
      <w:pPr>
        <w:spacing w:line="240" w:lineRule="auto"/>
      </w:pPr>
      <w:r>
        <w:separator/>
      </w:r>
    </w:p>
  </w:footnote>
  <w:footnote w:type="continuationSeparator" w:id="0">
    <w:p w14:paraId="2BF644CA" w14:textId="77777777" w:rsidR="005626DF" w:rsidRDefault="005626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28"/>
    <w:multiLevelType w:val="multilevel"/>
    <w:tmpl w:val="005A3428"/>
    <w:lvl w:ilvl="0">
      <w:start w:val="1"/>
      <w:numFmt w:val="decimal"/>
      <w:pStyle w:val="a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</w:lvl>
  </w:abstractNum>
  <w:abstractNum w:abstractNumId="1" w15:restartNumberingAfterBreak="0">
    <w:nsid w:val="02011224"/>
    <w:multiLevelType w:val="hybridMultilevel"/>
    <w:tmpl w:val="3D70536E"/>
    <w:lvl w:ilvl="0" w:tplc="C0EC9A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93C6778"/>
    <w:multiLevelType w:val="multilevel"/>
    <w:tmpl w:val="093C6778"/>
    <w:lvl w:ilvl="0">
      <w:start w:val="1"/>
      <w:numFmt w:val="decimal"/>
      <w:pStyle w:val="a5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12B302C0"/>
    <w:multiLevelType w:val="hybridMultilevel"/>
    <w:tmpl w:val="1A42CA9C"/>
    <w:lvl w:ilvl="0" w:tplc="785AB462">
      <w:start w:val="1"/>
      <w:numFmt w:val="decimal"/>
      <w:suff w:val="nothing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87B5973"/>
    <w:multiLevelType w:val="hybridMultilevel"/>
    <w:tmpl w:val="B93E2106"/>
    <w:lvl w:ilvl="0" w:tplc="76CA8858">
      <w:start w:val="1"/>
      <w:numFmt w:val="decimal"/>
      <w:lvlText w:val="%1."/>
      <w:lvlJc w:val="left"/>
      <w:pPr>
        <w:ind w:left="61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6C7AE5"/>
    <w:multiLevelType w:val="hybridMultilevel"/>
    <w:tmpl w:val="EE560CE4"/>
    <w:lvl w:ilvl="0" w:tplc="3C7829DA">
      <w:start w:val="1"/>
      <w:numFmt w:val="decimal"/>
      <w:suff w:val="noth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1DBF583A"/>
    <w:multiLevelType w:val="multilevel"/>
    <w:tmpl w:val="1DBF583A"/>
    <w:lvl w:ilvl="0">
      <w:start w:val="1"/>
      <w:numFmt w:val="decimal"/>
      <w:pStyle w:val="a6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</w:rPr>
    </w:lvl>
  </w:abstractNum>
  <w:abstractNum w:abstractNumId="8" w15:restartNumberingAfterBreak="0">
    <w:nsid w:val="20673E6A"/>
    <w:multiLevelType w:val="hybridMultilevel"/>
    <w:tmpl w:val="3D70536E"/>
    <w:lvl w:ilvl="0" w:tplc="C0EC9A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0D012C4"/>
    <w:multiLevelType w:val="multilevel"/>
    <w:tmpl w:val="20D012C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51906"/>
    <w:multiLevelType w:val="hybridMultilevel"/>
    <w:tmpl w:val="6914BE08"/>
    <w:lvl w:ilvl="0" w:tplc="54A6DBF8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33B450AB"/>
    <w:multiLevelType w:val="multilevel"/>
    <w:tmpl w:val="2C842A1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5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344" w:hanging="864"/>
      </w:pPr>
      <w:rPr>
        <w:rFonts w:ascii="黑体" w:eastAsia="黑体" w:hAnsi="Times New Roman"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 w15:restartNumberingAfterBreak="0">
    <w:nsid w:val="4387541F"/>
    <w:multiLevelType w:val="multilevel"/>
    <w:tmpl w:val="4387541F"/>
    <w:lvl w:ilvl="0">
      <w:start w:val="1"/>
      <w:numFmt w:val="decimal"/>
      <w:pStyle w:val="a7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46D22D8F"/>
    <w:multiLevelType w:val="multilevel"/>
    <w:tmpl w:val="46D22D8F"/>
    <w:lvl w:ilvl="0">
      <w:start w:val="1"/>
      <w:numFmt w:val="none"/>
      <w:pStyle w:val="a8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496E4D7B"/>
    <w:multiLevelType w:val="multilevel"/>
    <w:tmpl w:val="496E4D7B"/>
    <w:lvl w:ilvl="0">
      <w:start w:val="1"/>
      <w:numFmt w:val="none"/>
      <w:pStyle w:val="a9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513C2F57"/>
    <w:multiLevelType w:val="hybridMultilevel"/>
    <w:tmpl w:val="1A42CA9C"/>
    <w:lvl w:ilvl="0" w:tplc="785AB462">
      <w:start w:val="1"/>
      <w:numFmt w:val="decimal"/>
      <w:suff w:val="nothing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1613316"/>
    <w:multiLevelType w:val="hybridMultilevel"/>
    <w:tmpl w:val="3968ABB6"/>
    <w:lvl w:ilvl="0" w:tplc="6F4639B4">
      <w:start w:val="1"/>
      <w:numFmt w:val="decimal"/>
      <w:suff w:val="noth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a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8" w15:restartNumberingAfterBreak="0">
    <w:nsid w:val="55833FBC"/>
    <w:multiLevelType w:val="hybridMultilevel"/>
    <w:tmpl w:val="1A42CA9C"/>
    <w:lvl w:ilvl="0" w:tplc="785AB462">
      <w:start w:val="1"/>
      <w:numFmt w:val="decimal"/>
      <w:suff w:val="nothing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58087253"/>
    <w:multiLevelType w:val="hybridMultilevel"/>
    <w:tmpl w:val="87D22D2C"/>
    <w:lvl w:ilvl="0" w:tplc="51AA6F0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951DF9"/>
    <w:multiLevelType w:val="hybridMultilevel"/>
    <w:tmpl w:val="2BD4AB58"/>
    <w:lvl w:ilvl="0" w:tplc="C2582BDE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D91118"/>
    <w:multiLevelType w:val="hybridMultilevel"/>
    <w:tmpl w:val="3D70536E"/>
    <w:lvl w:ilvl="0" w:tplc="C0EC9A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6350366A"/>
    <w:multiLevelType w:val="multilevel"/>
    <w:tmpl w:val="6350366A"/>
    <w:lvl w:ilvl="0">
      <w:start w:val="1"/>
      <w:numFmt w:val="none"/>
      <w:pStyle w:val="ab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c"/>
      <w:suff w:val="nothing"/>
      <w:lvlText w:val="附录 %1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8"/>
        <w:lang w:val="en-US"/>
      </w:rPr>
    </w:lvl>
    <w:lvl w:ilvl="1">
      <w:start w:val="1"/>
      <w:numFmt w:val="decimal"/>
      <w:pStyle w:val="ad"/>
      <w:suff w:val="nothing"/>
      <w:lvlText w:val="%1.%2　"/>
      <w:lvlJc w:val="left"/>
      <w:pPr>
        <w:ind w:left="7182" w:firstLine="0"/>
      </w:pPr>
      <w:rPr>
        <w:rFonts w:ascii="Times New Roman" w:eastAsia="黑体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1"/>
        <w:position w:val="0"/>
        <w:sz w:val="28"/>
        <w:u w:val="none"/>
        <w:shd w:val="clear" w:color="auto" w:fill="auto"/>
      </w:rPr>
    </w:lvl>
    <w:lvl w:ilvl="2">
      <w:start w:val="1"/>
      <w:numFmt w:val="decimal"/>
      <w:pStyle w:val="ae"/>
      <w:suff w:val="nothing"/>
      <w:lvlText w:val="%1.%2.%3　"/>
      <w:lvlJc w:val="left"/>
      <w:pPr>
        <w:ind w:left="718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"/>
      <w:suff w:val="nothing"/>
      <w:lvlText w:val="%1.%2.%3.%4　"/>
      <w:lvlJc w:val="left"/>
      <w:pPr>
        <w:ind w:left="7182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0"/>
      <w:suff w:val="nothing"/>
      <w:lvlText w:val="%1.%2.%3.%4.%5　"/>
      <w:lvlJc w:val="left"/>
      <w:pPr>
        <w:ind w:left="7182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1"/>
      <w:suff w:val="nothing"/>
      <w:lvlText w:val="%1.%2.%3.%4.%5.%6　"/>
      <w:lvlJc w:val="left"/>
      <w:pPr>
        <w:ind w:left="7182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2"/>
      <w:suff w:val="nothing"/>
      <w:lvlText w:val="%1.%2.%3.%4.%5.%6.%7　"/>
      <w:lvlJc w:val="left"/>
      <w:pPr>
        <w:ind w:left="7182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11576"/>
        </w:tabs>
        <w:ind w:left="1157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2284"/>
        </w:tabs>
        <w:ind w:left="12284" w:hanging="1700"/>
      </w:pPr>
      <w:rPr>
        <w:rFonts w:hint="eastAsia"/>
      </w:rPr>
    </w:lvl>
  </w:abstractNum>
  <w:abstractNum w:abstractNumId="24" w15:restartNumberingAfterBreak="0">
    <w:nsid w:val="6CEA2025"/>
    <w:multiLevelType w:val="multilevel"/>
    <w:tmpl w:val="6CEA2025"/>
    <w:lvl w:ilvl="0">
      <w:start w:val="1"/>
      <w:numFmt w:val="none"/>
      <w:pStyle w:val="af3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4"/>
      <w:suff w:val="nothing"/>
      <w:lvlText w:val="%1%2　"/>
      <w:lvlJc w:val="left"/>
      <w:pPr>
        <w:ind w:left="105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5"/>
      <w:suff w:val="nothing"/>
      <w:lvlText w:val="%1%2.%3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%2.%3.%4.%5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8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5" w15:restartNumberingAfterBreak="0">
    <w:nsid w:val="6D6C07CD"/>
    <w:multiLevelType w:val="multilevel"/>
    <w:tmpl w:val="6D6C07CD"/>
    <w:lvl w:ilvl="0">
      <w:start w:val="1"/>
      <w:numFmt w:val="lowerLetter"/>
      <w:pStyle w:val="af9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a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6" w15:restartNumberingAfterBreak="0">
    <w:nsid w:val="6DBF04F4"/>
    <w:multiLevelType w:val="multilevel"/>
    <w:tmpl w:val="97D0899A"/>
    <w:lvl w:ilvl="0">
      <w:start w:val="1"/>
      <w:numFmt w:val="none"/>
      <w:pStyle w:val="afb"/>
      <w:suff w:val="nothing"/>
      <w:lvlText w:val="%1注："/>
      <w:lvlJc w:val="left"/>
      <w:pPr>
        <w:ind w:left="840" w:hanging="42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7" w15:restartNumberingAfterBreak="0">
    <w:nsid w:val="6EB267A6"/>
    <w:multiLevelType w:val="hybridMultilevel"/>
    <w:tmpl w:val="3D70536E"/>
    <w:lvl w:ilvl="0" w:tplc="C0EC9A7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EDC2AC8"/>
    <w:multiLevelType w:val="hybridMultilevel"/>
    <w:tmpl w:val="91B69DDC"/>
    <w:lvl w:ilvl="0" w:tplc="71BCB314">
      <w:start w:val="1"/>
      <w:numFmt w:val="decimal"/>
      <w:suff w:val="nothing"/>
      <w:lvlText w:val="%1"/>
      <w:lvlJc w:val="left"/>
      <w:pPr>
        <w:ind w:left="61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F6C531C"/>
    <w:multiLevelType w:val="hybridMultilevel"/>
    <w:tmpl w:val="E5A46678"/>
    <w:lvl w:ilvl="0" w:tplc="CA12BC14">
      <w:start w:val="1"/>
      <w:numFmt w:val="decimal"/>
      <w:suff w:val="nothing"/>
      <w:lvlText w:val="（%1）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0" w15:restartNumberingAfterBreak="0">
    <w:nsid w:val="6FEF7AA0"/>
    <w:multiLevelType w:val="hybridMultilevel"/>
    <w:tmpl w:val="D1984A1A"/>
    <w:lvl w:ilvl="0" w:tplc="F470216E">
      <w:start w:val="1"/>
      <w:numFmt w:val="decimal"/>
      <w:suff w:val="noth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7F5411D7"/>
    <w:multiLevelType w:val="hybridMultilevel"/>
    <w:tmpl w:val="4EFEE478"/>
    <w:lvl w:ilvl="0" w:tplc="C4408060">
      <w:start w:val="1"/>
      <w:numFmt w:val="decimal"/>
      <w:suff w:val="nothing"/>
      <w:lvlText w:val="%1"/>
      <w:lvlJc w:val="left"/>
      <w:pPr>
        <w:ind w:left="61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128911">
    <w:abstractNumId w:val="11"/>
  </w:num>
  <w:num w:numId="2" w16cid:durableId="2073649223">
    <w:abstractNumId w:val="13"/>
  </w:num>
  <w:num w:numId="3" w16cid:durableId="634213468">
    <w:abstractNumId w:val="24"/>
  </w:num>
  <w:num w:numId="4" w16cid:durableId="1669862604">
    <w:abstractNumId w:val="26"/>
  </w:num>
  <w:num w:numId="5" w16cid:durableId="86662661">
    <w:abstractNumId w:val="23"/>
  </w:num>
  <w:num w:numId="6" w16cid:durableId="1190217749">
    <w:abstractNumId w:val="12"/>
  </w:num>
  <w:num w:numId="7" w16cid:durableId="1433630143">
    <w:abstractNumId w:val="0"/>
  </w:num>
  <w:num w:numId="8" w16cid:durableId="1874801503">
    <w:abstractNumId w:val="7"/>
  </w:num>
  <w:num w:numId="9" w16cid:durableId="532041225">
    <w:abstractNumId w:val="25"/>
  </w:num>
  <w:num w:numId="10" w16cid:durableId="303630143">
    <w:abstractNumId w:val="22"/>
  </w:num>
  <w:num w:numId="11" w16cid:durableId="1698773591">
    <w:abstractNumId w:val="14"/>
  </w:num>
  <w:num w:numId="12" w16cid:durableId="129980722">
    <w:abstractNumId w:val="3"/>
  </w:num>
  <w:num w:numId="13" w16cid:durableId="843130183">
    <w:abstractNumId w:val="17"/>
  </w:num>
  <w:num w:numId="14" w16cid:durableId="25251756">
    <w:abstractNumId w:val="2"/>
  </w:num>
  <w:num w:numId="15" w16cid:durableId="460422922">
    <w:abstractNumId w:val="9"/>
  </w:num>
  <w:num w:numId="16" w16cid:durableId="1757509115">
    <w:abstractNumId w:val="21"/>
  </w:num>
  <w:num w:numId="17" w16cid:durableId="218439977">
    <w:abstractNumId w:val="27"/>
  </w:num>
  <w:num w:numId="18" w16cid:durableId="534125891">
    <w:abstractNumId w:val="18"/>
  </w:num>
  <w:num w:numId="19" w16cid:durableId="1491020921">
    <w:abstractNumId w:val="30"/>
  </w:num>
  <w:num w:numId="20" w16cid:durableId="1797067344">
    <w:abstractNumId w:val="16"/>
  </w:num>
  <w:num w:numId="21" w16cid:durableId="1887133117">
    <w:abstractNumId w:val="15"/>
  </w:num>
  <w:num w:numId="22" w16cid:durableId="806238424">
    <w:abstractNumId w:val="6"/>
  </w:num>
  <w:num w:numId="23" w16cid:durableId="1199969441">
    <w:abstractNumId w:val="1"/>
  </w:num>
  <w:num w:numId="24" w16cid:durableId="1014308895">
    <w:abstractNumId w:val="8"/>
  </w:num>
  <w:num w:numId="25" w16cid:durableId="1081872711">
    <w:abstractNumId w:val="5"/>
  </w:num>
  <w:num w:numId="26" w16cid:durableId="243032363">
    <w:abstractNumId w:val="29"/>
  </w:num>
  <w:num w:numId="27" w16cid:durableId="673383746">
    <w:abstractNumId w:val="4"/>
  </w:num>
  <w:num w:numId="28" w16cid:durableId="817962314">
    <w:abstractNumId w:val="28"/>
  </w:num>
  <w:num w:numId="29" w16cid:durableId="266349740">
    <w:abstractNumId w:val="31"/>
  </w:num>
  <w:num w:numId="30" w16cid:durableId="1685470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09874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6145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08282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5140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83502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4895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3110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348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9410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5087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76813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75374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0323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4545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406905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41671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40781113">
    <w:abstractNumId w:val="19"/>
  </w:num>
  <w:num w:numId="48" w16cid:durableId="1074930748">
    <w:abstractNumId w:val="10"/>
  </w:num>
  <w:num w:numId="49" w16cid:durableId="1309018722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064"/>
    <w:rsid w:val="000004D2"/>
    <w:rsid w:val="00001D75"/>
    <w:rsid w:val="00001F8A"/>
    <w:rsid w:val="00002E42"/>
    <w:rsid w:val="0000348F"/>
    <w:rsid w:val="000044C1"/>
    <w:rsid w:val="000053B5"/>
    <w:rsid w:val="000053EA"/>
    <w:rsid w:val="00005D7B"/>
    <w:rsid w:val="00007355"/>
    <w:rsid w:val="00007A5B"/>
    <w:rsid w:val="0001043C"/>
    <w:rsid w:val="00010D28"/>
    <w:rsid w:val="00011F29"/>
    <w:rsid w:val="00012D31"/>
    <w:rsid w:val="00013301"/>
    <w:rsid w:val="00013318"/>
    <w:rsid w:val="000140E3"/>
    <w:rsid w:val="00014E50"/>
    <w:rsid w:val="0001551F"/>
    <w:rsid w:val="00015A1B"/>
    <w:rsid w:val="00016261"/>
    <w:rsid w:val="00017FF0"/>
    <w:rsid w:val="00020578"/>
    <w:rsid w:val="000227D9"/>
    <w:rsid w:val="00022E88"/>
    <w:rsid w:val="00022FC3"/>
    <w:rsid w:val="0002332F"/>
    <w:rsid w:val="000257E4"/>
    <w:rsid w:val="00025A68"/>
    <w:rsid w:val="00025B05"/>
    <w:rsid w:val="00025DBC"/>
    <w:rsid w:val="00025F39"/>
    <w:rsid w:val="0002676B"/>
    <w:rsid w:val="00026ADE"/>
    <w:rsid w:val="00026F3C"/>
    <w:rsid w:val="00027663"/>
    <w:rsid w:val="00027861"/>
    <w:rsid w:val="00030439"/>
    <w:rsid w:val="0003050B"/>
    <w:rsid w:val="00032106"/>
    <w:rsid w:val="000323EF"/>
    <w:rsid w:val="00033252"/>
    <w:rsid w:val="00033379"/>
    <w:rsid w:val="0003493E"/>
    <w:rsid w:val="000356A6"/>
    <w:rsid w:val="000358FD"/>
    <w:rsid w:val="00036CA2"/>
    <w:rsid w:val="00037D4E"/>
    <w:rsid w:val="00040183"/>
    <w:rsid w:val="0004239C"/>
    <w:rsid w:val="000435E0"/>
    <w:rsid w:val="00043742"/>
    <w:rsid w:val="0004382D"/>
    <w:rsid w:val="00045582"/>
    <w:rsid w:val="00045BCC"/>
    <w:rsid w:val="00045E84"/>
    <w:rsid w:val="000465B4"/>
    <w:rsid w:val="00046F1F"/>
    <w:rsid w:val="0004767D"/>
    <w:rsid w:val="0005045B"/>
    <w:rsid w:val="00052469"/>
    <w:rsid w:val="000527F0"/>
    <w:rsid w:val="0005335B"/>
    <w:rsid w:val="000535C8"/>
    <w:rsid w:val="000539BD"/>
    <w:rsid w:val="000541DA"/>
    <w:rsid w:val="0005422A"/>
    <w:rsid w:val="00054FBD"/>
    <w:rsid w:val="00055BD3"/>
    <w:rsid w:val="000562EA"/>
    <w:rsid w:val="0005692B"/>
    <w:rsid w:val="00056DB8"/>
    <w:rsid w:val="00056F59"/>
    <w:rsid w:val="00057C5D"/>
    <w:rsid w:val="000600AC"/>
    <w:rsid w:val="0006025D"/>
    <w:rsid w:val="0006071D"/>
    <w:rsid w:val="00060E2C"/>
    <w:rsid w:val="000621EA"/>
    <w:rsid w:val="0006276C"/>
    <w:rsid w:val="00062D95"/>
    <w:rsid w:val="000638D4"/>
    <w:rsid w:val="0006493C"/>
    <w:rsid w:val="000650F7"/>
    <w:rsid w:val="00066432"/>
    <w:rsid w:val="00066CE5"/>
    <w:rsid w:val="0006724D"/>
    <w:rsid w:val="00070B7E"/>
    <w:rsid w:val="00070FAE"/>
    <w:rsid w:val="00071044"/>
    <w:rsid w:val="00071FC1"/>
    <w:rsid w:val="00072F7E"/>
    <w:rsid w:val="00073339"/>
    <w:rsid w:val="00073F22"/>
    <w:rsid w:val="0007413C"/>
    <w:rsid w:val="00074D28"/>
    <w:rsid w:val="0007510A"/>
    <w:rsid w:val="0007555E"/>
    <w:rsid w:val="00076EFA"/>
    <w:rsid w:val="000802D8"/>
    <w:rsid w:val="000804CA"/>
    <w:rsid w:val="0008130F"/>
    <w:rsid w:val="00081AE9"/>
    <w:rsid w:val="00083AAA"/>
    <w:rsid w:val="00084DEE"/>
    <w:rsid w:val="000863B8"/>
    <w:rsid w:val="00086940"/>
    <w:rsid w:val="0008775F"/>
    <w:rsid w:val="00090168"/>
    <w:rsid w:val="00090239"/>
    <w:rsid w:val="0009199D"/>
    <w:rsid w:val="00091F3D"/>
    <w:rsid w:val="00093F48"/>
    <w:rsid w:val="000943CC"/>
    <w:rsid w:val="00094D7F"/>
    <w:rsid w:val="000952DD"/>
    <w:rsid w:val="0009569A"/>
    <w:rsid w:val="0009612F"/>
    <w:rsid w:val="00096967"/>
    <w:rsid w:val="00096F9C"/>
    <w:rsid w:val="00097095"/>
    <w:rsid w:val="0009719B"/>
    <w:rsid w:val="000A026B"/>
    <w:rsid w:val="000A094B"/>
    <w:rsid w:val="000A0DA9"/>
    <w:rsid w:val="000A122C"/>
    <w:rsid w:val="000A22B1"/>
    <w:rsid w:val="000A2AD7"/>
    <w:rsid w:val="000A2E3E"/>
    <w:rsid w:val="000A3F53"/>
    <w:rsid w:val="000A451B"/>
    <w:rsid w:val="000A6653"/>
    <w:rsid w:val="000A6FEF"/>
    <w:rsid w:val="000A7002"/>
    <w:rsid w:val="000A7134"/>
    <w:rsid w:val="000A782F"/>
    <w:rsid w:val="000B0FED"/>
    <w:rsid w:val="000B1BBE"/>
    <w:rsid w:val="000B2D08"/>
    <w:rsid w:val="000B51D6"/>
    <w:rsid w:val="000B5BB8"/>
    <w:rsid w:val="000B689C"/>
    <w:rsid w:val="000B6AA3"/>
    <w:rsid w:val="000B6DF7"/>
    <w:rsid w:val="000B7050"/>
    <w:rsid w:val="000C12BD"/>
    <w:rsid w:val="000C17D2"/>
    <w:rsid w:val="000C1D10"/>
    <w:rsid w:val="000C1DEB"/>
    <w:rsid w:val="000C2C36"/>
    <w:rsid w:val="000C34E3"/>
    <w:rsid w:val="000C3AC5"/>
    <w:rsid w:val="000C4077"/>
    <w:rsid w:val="000C4D55"/>
    <w:rsid w:val="000C4D65"/>
    <w:rsid w:val="000C4DDA"/>
    <w:rsid w:val="000C54EE"/>
    <w:rsid w:val="000C582A"/>
    <w:rsid w:val="000C5DC3"/>
    <w:rsid w:val="000D14DE"/>
    <w:rsid w:val="000D1A62"/>
    <w:rsid w:val="000D20E8"/>
    <w:rsid w:val="000D2635"/>
    <w:rsid w:val="000D3621"/>
    <w:rsid w:val="000D39F2"/>
    <w:rsid w:val="000D436C"/>
    <w:rsid w:val="000D4E4B"/>
    <w:rsid w:val="000E0049"/>
    <w:rsid w:val="000E131F"/>
    <w:rsid w:val="000E1CDA"/>
    <w:rsid w:val="000E3A2B"/>
    <w:rsid w:val="000E40CB"/>
    <w:rsid w:val="000E503D"/>
    <w:rsid w:val="000E50F4"/>
    <w:rsid w:val="000E540A"/>
    <w:rsid w:val="000E60C8"/>
    <w:rsid w:val="000E6D37"/>
    <w:rsid w:val="000E72D9"/>
    <w:rsid w:val="000F05E7"/>
    <w:rsid w:val="000F0A31"/>
    <w:rsid w:val="000F100E"/>
    <w:rsid w:val="000F1461"/>
    <w:rsid w:val="000F1AB0"/>
    <w:rsid w:val="000F2B70"/>
    <w:rsid w:val="000F2D81"/>
    <w:rsid w:val="000F369B"/>
    <w:rsid w:val="000F4137"/>
    <w:rsid w:val="000F47C5"/>
    <w:rsid w:val="000F4A7D"/>
    <w:rsid w:val="000F4D84"/>
    <w:rsid w:val="000F6D30"/>
    <w:rsid w:val="000F7593"/>
    <w:rsid w:val="0010129B"/>
    <w:rsid w:val="00102153"/>
    <w:rsid w:val="0010228D"/>
    <w:rsid w:val="0010229D"/>
    <w:rsid w:val="00102D36"/>
    <w:rsid w:val="00102DEE"/>
    <w:rsid w:val="00104331"/>
    <w:rsid w:val="00104347"/>
    <w:rsid w:val="00105240"/>
    <w:rsid w:val="00105605"/>
    <w:rsid w:val="0010619B"/>
    <w:rsid w:val="0010657C"/>
    <w:rsid w:val="0010787E"/>
    <w:rsid w:val="00107C1D"/>
    <w:rsid w:val="00107F35"/>
    <w:rsid w:val="00110D86"/>
    <w:rsid w:val="00110E4C"/>
    <w:rsid w:val="001121F9"/>
    <w:rsid w:val="001124B3"/>
    <w:rsid w:val="00112980"/>
    <w:rsid w:val="001131E3"/>
    <w:rsid w:val="0011522D"/>
    <w:rsid w:val="001154B5"/>
    <w:rsid w:val="00115A51"/>
    <w:rsid w:val="00117284"/>
    <w:rsid w:val="0011767C"/>
    <w:rsid w:val="001206B3"/>
    <w:rsid w:val="00121014"/>
    <w:rsid w:val="00122246"/>
    <w:rsid w:val="001242DD"/>
    <w:rsid w:val="0012439E"/>
    <w:rsid w:val="00124F6C"/>
    <w:rsid w:val="0012562D"/>
    <w:rsid w:val="001258FA"/>
    <w:rsid w:val="001259B8"/>
    <w:rsid w:val="001268AA"/>
    <w:rsid w:val="00130461"/>
    <w:rsid w:val="00131059"/>
    <w:rsid w:val="0013354C"/>
    <w:rsid w:val="00134073"/>
    <w:rsid w:val="001340C2"/>
    <w:rsid w:val="00134234"/>
    <w:rsid w:val="00134B61"/>
    <w:rsid w:val="00134FCB"/>
    <w:rsid w:val="00135514"/>
    <w:rsid w:val="00137232"/>
    <w:rsid w:val="001377D0"/>
    <w:rsid w:val="001400D9"/>
    <w:rsid w:val="001402CD"/>
    <w:rsid w:val="001405BC"/>
    <w:rsid w:val="001406F5"/>
    <w:rsid w:val="00140DF8"/>
    <w:rsid w:val="001413C7"/>
    <w:rsid w:val="00141B17"/>
    <w:rsid w:val="00141CA5"/>
    <w:rsid w:val="00141CDF"/>
    <w:rsid w:val="00141E75"/>
    <w:rsid w:val="0014479C"/>
    <w:rsid w:val="001448AA"/>
    <w:rsid w:val="001453A0"/>
    <w:rsid w:val="00145BB7"/>
    <w:rsid w:val="00145CD0"/>
    <w:rsid w:val="001476B6"/>
    <w:rsid w:val="00150450"/>
    <w:rsid w:val="0015060E"/>
    <w:rsid w:val="00150D1E"/>
    <w:rsid w:val="001537E0"/>
    <w:rsid w:val="00153C0D"/>
    <w:rsid w:val="00154250"/>
    <w:rsid w:val="0015465E"/>
    <w:rsid w:val="001546E9"/>
    <w:rsid w:val="0015517D"/>
    <w:rsid w:val="0015518B"/>
    <w:rsid w:val="00155990"/>
    <w:rsid w:val="001559DA"/>
    <w:rsid w:val="00155DF4"/>
    <w:rsid w:val="00155EE2"/>
    <w:rsid w:val="00156C74"/>
    <w:rsid w:val="0015769E"/>
    <w:rsid w:val="001605F3"/>
    <w:rsid w:val="0016100E"/>
    <w:rsid w:val="00161D63"/>
    <w:rsid w:val="0016289F"/>
    <w:rsid w:val="00163146"/>
    <w:rsid w:val="00163532"/>
    <w:rsid w:val="001639CF"/>
    <w:rsid w:val="00163A36"/>
    <w:rsid w:val="00163CC3"/>
    <w:rsid w:val="0016439A"/>
    <w:rsid w:val="00166B7A"/>
    <w:rsid w:val="001679ED"/>
    <w:rsid w:val="00167E07"/>
    <w:rsid w:val="001701A0"/>
    <w:rsid w:val="0017331B"/>
    <w:rsid w:val="00176C39"/>
    <w:rsid w:val="00176C96"/>
    <w:rsid w:val="00177CA4"/>
    <w:rsid w:val="0018003D"/>
    <w:rsid w:val="001800FA"/>
    <w:rsid w:val="00180115"/>
    <w:rsid w:val="001815C1"/>
    <w:rsid w:val="001823AF"/>
    <w:rsid w:val="0018357F"/>
    <w:rsid w:val="00183EEF"/>
    <w:rsid w:val="00185304"/>
    <w:rsid w:val="00185A21"/>
    <w:rsid w:val="00185A8F"/>
    <w:rsid w:val="00185A9F"/>
    <w:rsid w:val="00186BC3"/>
    <w:rsid w:val="001901BB"/>
    <w:rsid w:val="00191187"/>
    <w:rsid w:val="0019132C"/>
    <w:rsid w:val="001915AB"/>
    <w:rsid w:val="00191BC9"/>
    <w:rsid w:val="00192631"/>
    <w:rsid w:val="00193464"/>
    <w:rsid w:val="00196F3D"/>
    <w:rsid w:val="001972CF"/>
    <w:rsid w:val="001973ED"/>
    <w:rsid w:val="001975F6"/>
    <w:rsid w:val="00197C8A"/>
    <w:rsid w:val="001A02D7"/>
    <w:rsid w:val="001A0CD1"/>
    <w:rsid w:val="001A155A"/>
    <w:rsid w:val="001A1710"/>
    <w:rsid w:val="001A34FA"/>
    <w:rsid w:val="001A3B3A"/>
    <w:rsid w:val="001A43CD"/>
    <w:rsid w:val="001A478A"/>
    <w:rsid w:val="001A5A76"/>
    <w:rsid w:val="001A5FB3"/>
    <w:rsid w:val="001B1CA3"/>
    <w:rsid w:val="001B2510"/>
    <w:rsid w:val="001B2F1B"/>
    <w:rsid w:val="001B43C3"/>
    <w:rsid w:val="001B4B32"/>
    <w:rsid w:val="001B4C19"/>
    <w:rsid w:val="001B53A8"/>
    <w:rsid w:val="001B5D49"/>
    <w:rsid w:val="001B7158"/>
    <w:rsid w:val="001B71F8"/>
    <w:rsid w:val="001B7717"/>
    <w:rsid w:val="001C135A"/>
    <w:rsid w:val="001C13BC"/>
    <w:rsid w:val="001C473F"/>
    <w:rsid w:val="001C49A9"/>
    <w:rsid w:val="001C4D96"/>
    <w:rsid w:val="001C5567"/>
    <w:rsid w:val="001C7AA0"/>
    <w:rsid w:val="001D121D"/>
    <w:rsid w:val="001D12F0"/>
    <w:rsid w:val="001D2683"/>
    <w:rsid w:val="001D286D"/>
    <w:rsid w:val="001D2A8E"/>
    <w:rsid w:val="001D5150"/>
    <w:rsid w:val="001D5F81"/>
    <w:rsid w:val="001D61E1"/>
    <w:rsid w:val="001D7B33"/>
    <w:rsid w:val="001E00CA"/>
    <w:rsid w:val="001E032B"/>
    <w:rsid w:val="001E1C3A"/>
    <w:rsid w:val="001E20DF"/>
    <w:rsid w:val="001E235A"/>
    <w:rsid w:val="001E38AB"/>
    <w:rsid w:val="001E3C60"/>
    <w:rsid w:val="001E4AF6"/>
    <w:rsid w:val="001E5A18"/>
    <w:rsid w:val="001E76FF"/>
    <w:rsid w:val="001E7E86"/>
    <w:rsid w:val="001F1272"/>
    <w:rsid w:val="001F1479"/>
    <w:rsid w:val="001F32F7"/>
    <w:rsid w:val="001F3ECB"/>
    <w:rsid w:val="001F4AB0"/>
    <w:rsid w:val="001F56E3"/>
    <w:rsid w:val="001F6BED"/>
    <w:rsid w:val="0020082C"/>
    <w:rsid w:val="00201A53"/>
    <w:rsid w:val="00202301"/>
    <w:rsid w:val="00203751"/>
    <w:rsid w:val="0020390D"/>
    <w:rsid w:val="0020486C"/>
    <w:rsid w:val="0020494E"/>
    <w:rsid w:val="00205623"/>
    <w:rsid w:val="00206065"/>
    <w:rsid w:val="002066E6"/>
    <w:rsid w:val="00206D29"/>
    <w:rsid w:val="00207486"/>
    <w:rsid w:val="002102B0"/>
    <w:rsid w:val="00210FCD"/>
    <w:rsid w:val="002110A6"/>
    <w:rsid w:val="0021174F"/>
    <w:rsid w:val="00211CFF"/>
    <w:rsid w:val="00211F63"/>
    <w:rsid w:val="00212EF6"/>
    <w:rsid w:val="00213381"/>
    <w:rsid w:val="002149D1"/>
    <w:rsid w:val="00214B9F"/>
    <w:rsid w:val="00214DB0"/>
    <w:rsid w:val="00216982"/>
    <w:rsid w:val="002178A3"/>
    <w:rsid w:val="00217911"/>
    <w:rsid w:val="002220DC"/>
    <w:rsid w:val="00222216"/>
    <w:rsid w:val="00223A85"/>
    <w:rsid w:val="00224366"/>
    <w:rsid w:val="00227986"/>
    <w:rsid w:val="00230C6B"/>
    <w:rsid w:val="00231217"/>
    <w:rsid w:val="0023232F"/>
    <w:rsid w:val="0023460D"/>
    <w:rsid w:val="002348D8"/>
    <w:rsid w:val="00234B78"/>
    <w:rsid w:val="0023554D"/>
    <w:rsid w:val="002361A1"/>
    <w:rsid w:val="002367D2"/>
    <w:rsid w:val="00236D97"/>
    <w:rsid w:val="00237EC3"/>
    <w:rsid w:val="0024010F"/>
    <w:rsid w:val="00241408"/>
    <w:rsid w:val="00241672"/>
    <w:rsid w:val="002417F8"/>
    <w:rsid w:val="0024264A"/>
    <w:rsid w:val="0024267A"/>
    <w:rsid w:val="00242A10"/>
    <w:rsid w:val="00243571"/>
    <w:rsid w:val="0024387A"/>
    <w:rsid w:val="00244986"/>
    <w:rsid w:val="00244CF5"/>
    <w:rsid w:val="002456B6"/>
    <w:rsid w:val="00245724"/>
    <w:rsid w:val="002459C5"/>
    <w:rsid w:val="00245E79"/>
    <w:rsid w:val="002468D0"/>
    <w:rsid w:val="00250DAD"/>
    <w:rsid w:val="00251428"/>
    <w:rsid w:val="00251E3E"/>
    <w:rsid w:val="00251EF5"/>
    <w:rsid w:val="00253101"/>
    <w:rsid w:val="00256298"/>
    <w:rsid w:val="002626F4"/>
    <w:rsid w:val="002628FE"/>
    <w:rsid w:val="002635B9"/>
    <w:rsid w:val="00264ACC"/>
    <w:rsid w:val="00266AAB"/>
    <w:rsid w:val="00266C80"/>
    <w:rsid w:val="002675CB"/>
    <w:rsid w:val="0026772A"/>
    <w:rsid w:val="00270C5D"/>
    <w:rsid w:val="002717C6"/>
    <w:rsid w:val="00271EC2"/>
    <w:rsid w:val="00272157"/>
    <w:rsid w:val="002723D6"/>
    <w:rsid w:val="00272473"/>
    <w:rsid w:val="00272B17"/>
    <w:rsid w:val="00273BB2"/>
    <w:rsid w:val="00274832"/>
    <w:rsid w:val="0027648C"/>
    <w:rsid w:val="002773C3"/>
    <w:rsid w:val="002804DD"/>
    <w:rsid w:val="002811A8"/>
    <w:rsid w:val="002843CB"/>
    <w:rsid w:val="00284787"/>
    <w:rsid w:val="00284A6F"/>
    <w:rsid w:val="002854C7"/>
    <w:rsid w:val="00286FED"/>
    <w:rsid w:val="002870E7"/>
    <w:rsid w:val="00287616"/>
    <w:rsid w:val="00287D84"/>
    <w:rsid w:val="00287E26"/>
    <w:rsid w:val="00290014"/>
    <w:rsid w:val="002919F3"/>
    <w:rsid w:val="00293A76"/>
    <w:rsid w:val="00294805"/>
    <w:rsid w:val="002949BE"/>
    <w:rsid w:val="00295279"/>
    <w:rsid w:val="0029643B"/>
    <w:rsid w:val="00297559"/>
    <w:rsid w:val="002977DC"/>
    <w:rsid w:val="002A01E8"/>
    <w:rsid w:val="002A0560"/>
    <w:rsid w:val="002A16D3"/>
    <w:rsid w:val="002A1E47"/>
    <w:rsid w:val="002A2009"/>
    <w:rsid w:val="002A28EB"/>
    <w:rsid w:val="002A4009"/>
    <w:rsid w:val="002A41B8"/>
    <w:rsid w:val="002A47F2"/>
    <w:rsid w:val="002A5CEA"/>
    <w:rsid w:val="002A6183"/>
    <w:rsid w:val="002A7B0D"/>
    <w:rsid w:val="002A7D35"/>
    <w:rsid w:val="002B015C"/>
    <w:rsid w:val="002B01D2"/>
    <w:rsid w:val="002B09F2"/>
    <w:rsid w:val="002B0CFE"/>
    <w:rsid w:val="002B4611"/>
    <w:rsid w:val="002B525C"/>
    <w:rsid w:val="002B5DAD"/>
    <w:rsid w:val="002B645F"/>
    <w:rsid w:val="002B69DE"/>
    <w:rsid w:val="002B6B99"/>
    <w:rsid w:val="002C062F"/>
    <w:rsid w:val="002C0A67"/>
    <w:rsid w:val="002C199A"/>
    <w:rsid w:val="002C2B49"/>
    <w:rsid w:val="002C30A9"/>
    <w:rsid w:val="002C3A42"/>
    <w:rsid w:val="002C4BB7"/>
    <w:rsid w:val="002C50FD"/>
    <w:rsid w:val="002C5166"/>
    <w:rsid w:val="002C5F02"/>
    <w:rsid w:val="002C6533"/>
    <w:rsid w:val="002C73CF"/>
    <w:rsid w:val="002D2DDD"/>
    <w:rsid w:val="002D30A4"/>
    <w:rsid w:val="002D4313"/>
    <w:rsid w:val="002D5D4A"/>
    <w:rsid w:val="002D6679"/>
    <w:rsid w:val="002D74E8"/>
    <w:rsid w:val="002E2594"/>
    <w:rsid w:val="002E25DE"/>
    <w:rsid w:val="002E3147"/>
    <w:rsid w:val="002E3283"/>
    <w:rsid w:val="002E38D7"/>
    <w:rsid w:val="002E5C59"/>
    <w:rsid w:val="002E7D6E"/>
    <w:rsid w:val="002F0479"/>
    <w:rsid w:val="002F0961"/>
    <w:rsid w:val="002F0D69"/>
    <w:rsid w:val="002F1670"/>
    <w:rsid w:val="002F1B0D"/>
    <w:rsid w:val="002F2703"/>
    <w:rsid w:val="002F2AD2"/>
    <w:rsid w:val="002F2E57"/>
    <w:rsid w:val="002F6CFF"/>
    <w:rsid w:val="002F7988"/>
    <w:rsid w:val="00301E63"/>
    <w:rsid w:val="003054B6"/>
    <w:rsid w:val="00306F34"/>
    <w:rsid w:val="003114E4"/>
    <w:rsid w:val="00311683"/>
    <w:rsid w:val="0031228F"/>
    <w:rsid w:val="00312982"/>
    <w:rsid w:val="00312E4B"/>
    <w:rsid w:val="003138EC"/>
    <w:rsid w:val="003150EB"/>
    <w:rsid w:val="003154EA"/>
    <w:rsid w:val="00316458"/>
    <w:rsid w:val="0031674E"/>
    <w:rsid w:val="00316D56"/>
    <w:rsid w:val="00316F2B"/>
    <w:rsid w:val="00320858"/>
    <w:rsid w:val="00321F4D"/>
    <w:rsid w:val="003223A0"/>
    <w:rsid w:val="003228EC"/>
    <w:rsid w:val="00322AF2"/>
    <w:rsid w:val="00322D58"/>
    <w:rsid w:val="003234CA"/>
    <w:rsid w:val="00323C40"/>
    <w:rsid w:val="00323DA6"/>
    <w:rsid w:val="00323DB7"/>
    <w:rsid w:val="003248F6"/>
    <w:rsid w:val="00325ADE"/>
    <w:rsid w:val="0032639A"/>
    <w:rsid w:val="00331C1E"/>
    <w:rsid w:val="003339EF"/>
    <w:rsid w:val="00334387"/>
    <w:rsid w:val="003355C1"/>
    <w:rsid w:val="00336252"/>
    <w:rsid w:val="00336602"/>
    <w:rsid w:val="00336DB8"/>
    <w:rsid w:val="0034015F"/>
    <w:rsid w:val="00340579"/>
    <w:rsid w:val="0034069B"/>
    <w:rsid w:val="003412A6"/>
    <w:rsid w:val="003424B6"/>
    <w:rsid w:val="00343487"/>
    <w:rsid w:val="00345AC2"/>
    <w:rsid w:val="00347457"/>
    <w:rsid w:val="00347533"/>
    <w:rsid w:val="00347DBD"/>
    <w:rsid w:val="00350899"/>
    <w:rsid w:val="00350E39"/>
    <w:rsid w:val="0035102A"/>
    <w:rsid w:val="00351A56"/>
    <w:rsid w:val="003528DC"/>
    <w:rsid w:val="00352947"/>
    <w:rsid w:val="0035465C"/>
    <w:rsid w:val="00355C11"/>
    <w:rsid w:val="00355E17"/>
    <w:rsid w:val="0035646B"/>
    <w:rsid w:val="0035707B"/>
    <w:rsid w:val="00357546"/>
    <w:rsid w:val="0036057F"/>
    <w:rsid w:val="0036107E"/>
    <w:rsid w:val="00361B6A"/>
    <w:rsid w:val="00361C3E"/>
    <w:rsid w:val="0036226E"/>
    <w:rsid w:val="00362B6A"/>
    <w:rsid w:val="00362F3E"/>
    <w:rsid w:val="0036329F"/>
    <w:rsid w:val="00363A2F"/>
    <w:rsid w:val="00364801"/>
    <w:rsid w:val="003654E9"/>
    <w:rsid w:val="00365C72"/>
    <w:rsid w:val="0036601A"/>
    <w:rsid w:val="00366C12"/>
    <w:rsid w:val="00367835"/>
    <w:rsid w:val="003679CC"/>
    <w:rsid w:val="00367B6C"/>
    <w:rsid w:val="00370C13"/>
    <w:rsid w:val="00371441"/>
    <w:rsid w:val="003714A8"/>
    <w:rsid w:val="00371B84"/>
    <w:rsid w:val="00371F13"/>
    <w:rsid w:val="00375F34"/>
    <w:rsid w:val="00376E60"/>
    <w:rsid w:val="0037759A"/>
    <w:rsid w:val="00377715"/>
    <w:rsid w:val="00380FD2"/>
    <w:rsid w:val="00381FFD"/>
    <w:rsid w:val="00383C87"/>
    <w:rsid w:val="00384002"/>
    <w:rsid w:val="00385213"/>
    <w:rsid w:val="0038572D"/>
    <w:rsid w:val="003859AC"/>
    <w:rsid w:val="00386085"/>
    <w:rsid w:val="00387426"/>
    <w:rsid w:val="00387E3F"/>
    <w:rsid w:val="00392236"/>
    <w:rsid w:val="00392C2F"/>
    <w:rsid w:val="003935E2"/>
    <w:rsid w:val="0039396F"/>
    <w:rsid w:val="00394A3C"/>
    <w:rsid w:val="0039554F"/>
    <w:rsid w:val="0039671A"/>
    <w:rsid w:val="00396C9F"/>
    <w:rsid w:val="00397049"/>
    <w:rsid w:val="00397EA4"/>
    <w:rsid w:val="003A0740"/>
    <w:rsid w:val="003A1DE5"/>
    <w:rsid w:val="003A27B6"/>
    <w:rsid w:val="003A321C"/>
    <w:rsid w:val="003A4689"/>
    <w:rsid w:val="003A5060"/>
    <w:rsid w:val="003A5496"/>
    <w:rsid w:val="003A5FE7"/>
    <w:rsid w:val="003A6512"/>
    <w:rsid w:val="003A68EC"/>
    <w:rsid w:val="003A7B70"/>
    <w:rsid w:val="003B0144"/>
    <w:rsid w:val="003B0358"/>
    <w:rsid w:val="003B0359"/>
    <w:rsid w:val="003B04D6"/>
    <w:rsid w:val="003B1ED2"/>
    <w:rsid w:val="003B1F35"/>
    <w:rsid w:val="003B2422"/>
    <w:rsid w:val="003B2854"/>
    <w:rsid w:val="003B4DD0"/>
    <w:rsid w:val="003B755A"/>
    <w:rsid w:val="003C10E7"/>
    <w:rsid w:val="003C2A2C"/>
    <w:rsid w:val="003C2CF0"/>
    <w:rsid w:val="003C31F1"/>
    <w:rsid w:val="003C4606"/>
    <w:rsid w:val="003C467B"/>
    <w:rsid w:val="003C4AF7"/>
    <w:rsid w:val="003C53D6"/>
    <w:rsid w:val="003C6A8B"/>
    <w:rsid w:val="003C7998"/>
    <w:rsid w:val="003C7BD2"/>
    <w:rsid w:val="003D0629"/>
    <w:rsid w:val="003D120F"/>
    <w:rsid w:val="003D1A38"/>
    <w:rsid w:val="003D1B3A"/>
    <w:rsid w:val="003D387C"/>
    <w:rsid w:val="003D43D3"/>
    <w:rsid w:val="003D46A9"/>
    <w:rsid w:val="003D4C7A"/>
    <w:rsid w:val="003D58F0"/>
    <w:rsid w:val="003D74F2"/>
    <w:rsid w:val="003D7C98"/>
    <w:rsid w:val="003E203E"/>
    <w:rsid w:val="003E3DB3"/>
    <w:rsid w:val="003E4341"/>
    <w:rsid w:val="003E6027"/>
    <w:rsid w:val="003E7296"/>
    <w:rsid w:val="003E78B4"/>
    <w:rsid w:val="003F0073"/>
    <w:rsid w:val="003F05FE"/>
    <w:rsid w:val="003F1722"/>
    <w:rsid w:val="003F172A"/>
    <w:rsid w:val="003F17FE"/>
    <w:rsid w:val="003F323B"/>
    <w:rsid w:val="003F506F"/>
    <w:rsid w:val="003F7583"/>
    <w:rsid w:val="004010DA"/>
    <w:rsid w:val="004010FD"/>
    <w:rsid w:val="00403395"/>
    <w:rsid w:val="00403BCA"/>
    <w:rsid w:val="00403C3A"/>
    <w:rsid w:val="0040457C"/>
    <w:rsid w:val="0040472C"/>
    <w:rsid w:val="00404AF0"/>
    <w:rsid w:val="00404C34"/>
    <w:rsid w:val="00404DAC"/>
    <w:rsid w:val="00406E90"/>
    <w:rsid w:val="00407195"/>
    <w:rsid w:val="00407B4D"/>
    <w:rsid w:val="00407D8B"/>
    <w:rsid w:val="00410D5A"/>
    <w:rsid w:val="004123B1"/>
    <w:rsid w:val="004127BA"/>
    <w:rsid w:val="00413B09"/>
    <w:rsid w:val="00413BA6"/>
    <w:rsid w:val="004153F6"/>
    <w:rsid w:val="004170E4"/>
    <w:rsid w:val="00420F5B"/>
    <w:rsid w:val="0042162E"/>
    <w:rsid w:val="00421823"/>
    <w:rsid w:val="00422F73"/>
    <w:rsid w:val="00423347"/>
    <w:rsid w:val="00423E5D"/>
    <w:rsid w:val="004258B2"/>
    <w:rsid w:val="00427112"/>
    <w:rsid w:val="00427619"/>
    <w:rsid w:val="00427872"/>
    <w:rsid w:val="00427938"/>
    <w:rsid w:val="00430C1F"/>
    <w:rsid w:val="004313AB"/>
    <w:rsid w:val="004313E7"/>
    <w:rsid w:val="00432CAC"/>
    <w:rsid w:val="00433457"/>
    <w:rsid w:val="00434FE2"/>
    <w:rsid w:val="004356CB"/>
    <w:rsid w:val="00435A62"/>
    <w:rsid w:val="00436F1F"/>
    <w:rsid w:val="004370C0"/>
    <w:rsid w:val="0044135D"/>
    <w:rsid w:val="00441618"/>
    <w:rsid w:val="004423F8"/>
    <w:rsid w:val="00442B6A"/>
    <w:rsid w:val="004433D4"/>
    <w:rsid w:val="00443863"/>
    <w:rsid w:val="004448FD"/>
    <w:rsid w:val="00444EF2"/>
    <w:rsid w:val="00445D8B"/>
    <w:rsid w:val="00446225"/>
    <w:rsid w:val="00446717"/>
    <w:rsid w:val="004506BE"/>
    <w:rsid w:val="0045094F"/>
    <w:rsid w:val="00450A95"/>
    <w:rsid w:val="00452243"/>
    <w:rsid w:val="00452B8B"/>
    <w:rsid w:val="00453386"/>
    <w:rsid w:val="004533AD"/>
    <w:rsid w:val="0045357A"/>
    <w:rsid w:val="00454053"/>
    <w:rsid w:val="00454121"/>
    <w:rsid w:val="00455314"/>
    <w:rsid w:val="00455456"/>
    <w:rsid w:val="00456A98"/>
    <w:rsid w:val="004571DE"/>
    <w:rsid w:val="004600F5"/>
    <w:rsid w:val="00460AC7"/>
    <w:rsid w:val="00460D54"/>
    <w:rsid w:val="00461950"/>
    <w:rsid w:val="00464BCB"/>
    <w:rsid w:val="00466CDB"/>
    <w:rsid w:val="0046773C"/>
    <w:rsid w:val="00467FC7"/>
    <w:rsid w:val="00474E4C"/>
    <w:rsid w:val="00474F8E"/>
    <w:rsid w:val="00475090"/>
    <w:rsid w:val="004753FA"/>
    <w:rsid w:val="00475483"/>
    <w:rsid w:val="00475ED3"/>
    <w:rsid w:val="00476907"/>
    <w:rsid w:val="00476E4F"/>
    <w:rsid w:val="00477788"/>
    <w:rsid w:val="00477CC8"/>
    <w:rsid w:val="00483D72"/>
    <w:rsid w:val="00484AD2"/>
    <w:rsid w:val="004852F9"/>
    <w:rsid w:val="004855DC"/>
    <w:rsid w:val="00486A32"/>
    <w:rsid w:val="00486E7F"/>
    <w:rsid w:val="004915EB"/>
    <w:rsid w:val="00491AFE"/>
    <w:rsid w:val="00492C34"/>
    <w:rsid w:val="004936B2"/>
    <w:rsid w:val="004942F3"/>
    <w:rsid w:val="00494BA1"/>
    <w:rsid w:val="004959B4"/>
    <w:rsid w:val="004962C4"/>
    <w:rsid w:val="00496A4B"/>
    <w:rsid w:val="00497083"/>
    <w:rsid w:val="004A0295"/>
    <w:rsid w:val="004A0595"/>
    <w:rsid w:val="004A248B"/>
    <w:rsid w:val="004A2B24"/>
    <w:rsid w:val="004A41A4"/>
    <w:rsid w:val="004A4D12"/>
    <w:rsid w:val="004A57C1"/>
    <w:rsid w:val="004A6223"/>
    <w:rsid w:val="004A6618"/>
    <w:rsid w:val="004A7283"/>
    <w:rsid w:val="004A77EA"/>
    <w:rsid w:val="004B027C"/>
    <w:rsid w:val="004B1429"/>
    <w:rsid w:val="004B1EFE"/>
    <w:rsid w:val="004B227C"/>
    <w:rsid w:val="004B2A22"/>
    <w:rsid w:val="004B37E1"/>
    <w:rsid w:val="004B398B"/>
    <w:rsid w:val="004B3B17"/>
    <w:rsid w:val="004B40A6"/>
    <w:rsid w:val="004B5FF3"/>
    <w:rsid w:val="004B6839"/>
    <w:rsid w:val="004B6EF1"/>
    <w:rsid w:val="004B7451"/>
    <w:rsid w:val="004C354F"/>
    <w:rsid w:val="004C3620"/>
    <w:rsid w:val="004C3A2E"/>
    <w:rsid w:val="004C3A79"/>
    <w:rsid w:val="004C3C13"/>
    <w:rsid w:val="004C3F50"/>
    <w:rsid w:val="004C4949"/>
    <w:rsid w:val="004C52B6"/>
    <w:rsid w:val="004D0C30"/>
    <w:rsid w:val="004D2E74"/>
    <w:rsid w:val="004D3829"/>
    <w:rsid w:val="004D4D05"/>
    <w:rsid w:val="004D54AD"/>
    <w:rsid w:val="004D560D"/>
    <w:rsid w:val="004D6216"/>
    <w:rsid w:val="004D67B6"/>
    <w:rsid w:val="004D700E"/>
    <w:rsid w:val="004D7263"/>
    <w:rsid w:val="004E0F4A"/>
    <w:rsid w:val="004E0FBD"/>
    <w:rsid w:val="004E18F3"/>
    <w:rsid w:val="004E1DA9"/>
    <w:rsid w:val="004E35FB"/>
    <w:rsid w:val="004E46FF"/>
    <w:rsid w:val="004E5064"/>
    <w:rsid w:val="004E738F"/>
    <w:rsid w:val="004E791E"/>
    <w:rsid w:val="004F04F9"/>
    <w:rsid w:val="004F1075"/>
    <w:rsid w:val="004F1866"/>
    <w:rsid w:val="004F1F86"/>
    <w:rsid w:val="004F2A84"/>
    <w:rsid w:val="004F2E06"/>
    <w:rsid w:val="004F2EA6"/>
    <w:rsid w:val="004F4F4C"/>
    <w:rsid w:val="004F6333"/>
    <w:rsid w:val="00500706"/>
    <w:rsid w:val="00500DF3"/>
    <w:rsid w:val="005024A3"/>
    <w:rsid w:val="00502AC4"/>
    <w:rsid w:val="00503D4F"/>
    <w:rsid w:val="00505D31"/>
    <w:rsid w:val="005067EE"/>
    <w:rsid w:val="005074DF"/>
    <w:rsid w:val="0051090B"/>
    <w:rsid w:val="00511439"/>
    <w:rsid w:val="005129FE"/>
    <w:rsid w:val="005149B3"/>
    <w:rsid w:val="005151E1"/>
    <w:rsid w:val="00515E60"/>
    <w:rsid w:val="00516B2D"/>
    <w:rsid w:val="005208AB"/>
    <w:rsid w:val="00522A6D"/>
    <w:rsid w:val="00522D69"/>
    <w:rsid w:val="00524B8C"/>
    <w:rsid w:val="005250C8"/>
    <w:rsid w:val="00525764"/>
    <w:rsid w:val="005265B0"/>
    <w:rsid w:val="005268FE"/>
    <w:rsid w:val="005302DF"/>
    <w:rsid w:val="005345CF"/>
    <w:rsid w:val="00534779"/>
    <w:rsid w:val="00534D45"/>
    <w:rsid w:val="00535B48"/>
    <w:rsid w:val="00536E51"/>
    <w:rsid w:val="00537FEF"/>
    <w:rsid w:val="0054068F"/>
    <w:rsid w:val="00540AF7"/>
    <w:rsid w:val="00541AFC"/>
    <w:rsid w:val="005424A0"/>
    <w:rsid w:val="005425B9"/>
    <w:rsid w:val="0054380F"/>
    <w:rsid w:val="00544AC3"/>
    <w:rsid w:val="005459FD"/>
    <w:rsid w:val="00545AA1"/>
    <w:rsid w:val="005460E0"/>
    <w:rsid w:val="00547603"/>
    <w:rsid w:val="00550ADB"/>
    <w:rsid w:val="005525A8"/>
    <w:rsid w:val="0055276D"/>
    <w:rsid w:val="00552DC4"/>
    <w:rsid w:val="00553BD8"/>
    <w:rsid w:val="00553D83"/>
    <w:rsid w:val="00553F19"/>
    <w:rsid w:val="0055420F"/>
    <w:rsid w:val="00554CCA"/>
    <w:rsid w:val="00554E0F"/>
    <w:rsid w:val="00554EE4"/>
    <w:rsid w:val="00554F12"/>
    <w:rsid w:val="0055534A"/>
    <w:rsid w:val="00555A59"/>
    <w:rsid w:val="00556783"/>
    <w:rsid w:val="00556D8E"/>
    <w:rsid w:val="00560693"/>
    <w:rsid w:val="005626DF"/>
    <w:rsid w:val="00562AF3"/>
    <w:rsid w:val="005631CF"/>
    <w:rsid w:val="005634DD"/>
    <w:rsid w:val="00564352"/>
    <w:rsid w:val="00564A88"/>
    <w:rsid w:val="00566C27"/>
    <w:rsid w:val="00567770"/>
    <w:rsid w:val="00567B20"/>
    <w:rsid w:val="005702AB"/>
    <w:rsid w:val="005707B3"/>
    <w:rsid w:val="005709BD"/>
    <w:rsid w:val="0057186C"/>
    <w:rsid w:val="00571CB3"/>
    <w:rsid w:val="00573544"/>
    <w:rsid w:val="00574F24"/>
    <w:rsid w:val="00575298"/>
    <w:rsid w:val="005764DF"/>
    <w:rsid w:val="00576EDF"/>
    <w:rsid w:val="00577F32"/>
    <w:rsid w:val="0058008E"/>
    <w:rsid w:val="00580A58"/>
    <w:rsid w:val="0058112F"/>
    <w:rsid w:val="0058177C"/>
    <w:rsid w:val="00581BBD"/>
    <w:rsid w:val="00581FE3"/>
    <w:rsid w:val="00582C4C"/>
    <w:rsid w:val="00582DEF"/>
    <w:rsid w:val="00585EA2"/>
    <w:rsid w:val="00587134"/>
    <w:rsid w:val="00587371"/>
    <w:rsid w:val="00587952"/>
    <w:rsid w:val="00587BC2"/>
    <w:rsid w:val="005901C6"/>
    <w:rsid w:val="0059175F"/>
    <w:rsid w:val="0059223C"/>
    <w:rsid w:val="00594266"/>
    <w:rsid w:val="0059428A"/>
    <w:rsid w:val="00594486"/>
    <w:rsid w:val="00594954"/>
    <w:rsid w:val="00594AEF"/>
    <w:rsid w:val="00595022"/>
    <w:rsid w:val="00595A2B"/>
    <w:rsid w:val="0059701D"/>
    <w:rsid w:val="00597221"/>
    <w:rsid w:val="00597970"/>
    <w:rsid w:val="00597AB3"/>
    <w:rsid w:val="005A038C"/>
    <w:rsid w:val="005A1074"/>
    <w:rsid w:val="005A1627"/>
    <w:rsid w:val="005A29E7"/>
    <w:rsid w:val="005A2B0B"/>
    <w:rsid w:val="005A2DE5"/>
    <w:rsid w:val="005A36BF"/>
    <w:rsid w:val="005A3AD9"/>
    <w:rsid w:val="005A65A9"/>
    <w:rsid w:val="005A66B3"/>
    <w:rsid w:val="005A7B6B"/>
    <w:rsid w:val="005B1D03"/>
    <w:rsid w:val="005B1EA0"/>
    <w:rsid w:val="005B2C21"/>
    <w:rsid w:val="005B3CED"/>
    <w:rsid w:val="005B4411"/>
    <w:rsid w:val="005B4738"/>
    <w:rsid w:val="005B4DB1"/>
    <w:rsid w:val="005B5179"/>
    <w:rsid w:val="005B5352"/>
    <w:rsid w:val="005B5482"/>
    <w:rsid w:val="005B5569"/>
    <w:rsid w:val="005B5C7E"/>
    <w:rsid w:val="005B5E08"/>
    <w:rsid w:val="005B5EF2"/>
    <w:rsid w:val="005C06A4"/>
    <w:rsid w:val="005C0D13"/>
    <w:rsid w:val="005C104A"/>
    <w:rsid w:val="005C2505"/>
    <w:rsid w:val="005C2AC1"/>
    <w:rsid w:val="005C4208"/>
    <w:rsid w:val="005C4258"/>
    <w:rsid w:val="005C5C1E"/>
    <w:rsid w:val="005C69E7"/>
    <w:rsid w:val="005C6BA8"/>
    <w:rsid w:val="005C6C79"/>
    <w:rsid w:val="005C6C88"/>
    <w:rsid w:val="005C6F3D"/>
    <w:rsid w:val="005C7C1B"/>
    <w:rsid w:val="005D09C1"/>
    <w:rsid w:val="005D1989"/>
    <w:rsid w:val="005D22DD"/>
    <w:rsid w:val="005D2DAA"/>
    <w:rsid w:val="005D3428"/>
    <w:rsid w:val="005D3D9D"/>
    <w:rsid w:val="005D45C7"/>
    <w:rsid w:val="005D5EE6"/>
    <w:rsid w:val="005D6507"/>
    <w:rsid w:val="005D6A63"/>
    <w:rsid w:val="005D7A90"/>
    <w:rsid w:val="005D7DBC"/>
    <w:rsid w:val="005E024B"/>
    <w:rsid w:val="005E0625"/>
    <w:rsid w:val="005E0B82"/>
    <w:rsid w:val="005E1FE9"/>
    <w:rsid w:val="005E25F5"/>
    <w:rsid w:val="005E29B6"/>
    <w:rsid w:val="005E3391"/>
    <w:rsid w:val="005E3436"/>
    <w:rsid w:val="005E4410"/>
    <w:rsid w:val="005E4BF5"/>
    <w:rsid w:val="005E6DC5"/>
    <w:rsid w:val="005E6ED9"/>
    <w:rsid w:val="005E7898"/>
    <w:rsid w:val="005F3741"/>
    <w:rsid w:val="005F3CC5"/>
    <w:rsid w:val="005F3F6C"/>
    <w:rsid w:val="005F57DE"/>
    <w:rsid w:val="005F607E"/>
    <w:rsid w:val="005F6170"/>
    <w:rsid w:val="005F796D"/>
    <w:rsid w:val="00600226"/>
    <w:rsid w:val="00600668"/>
    <w:rsid w:val="006006A0"/>
    <w:rsid w:val="00600B2D"/>
    <w:rsid w:val="00601529"/>
    <w:rsid w:val="006016E6"/>
    <w:rsid w:val="00601BAC"/>
    <w:rsid w:val="00601D98"/>
    <w:rsid w:val="00602254"/>
    <w:rsid w:val="006028A0"/>
    <w:rsid w:val="00602B97"/>
    <w:rsid w:val="006037D7"/>
    <w:rsid w:val="00604203"/>
    <w:rsid w:val="006048EA"/>
    <w:rsid w:val="006067B5"/>
    <w:rsid w:val="00606FC6"/>
    <w:rsid w:val="0060762E"/>
    <w:rsid w:val="00610139"/>
    <w:rsid w:val="00612735"/>
    <w:rsid w:val="006132E2"/>
    <w:rsid w:val="006134D8"/>
    <w:rsid w:val="0061382E"/>
    <w:rsid w:val="00613EBB"/>
    <w:rsid w:val="00614A8C"/>
    <w:rsid w:val="00616515"/>
    <w:rsid w:val="00616F6F"/>
    <w:rsid w:val="00620174"/>
    <w:rsid w:val="006203C9"/>
    <w:rsid w:val="006209BF"/>
    <w:rsid w:val="0062271D"/>
    <w:rsid w:val="00623753"/>
    <w:rsid w:val="00623F9D"/>
    <w:rsid w:val="0062562D"/>
    <w:rsid w:val="00625DB0"/>
    <w:rsid w:val="0062689C"/>
    <w:rsid w:val="006269CE"/>
    <w:rsid w:val="00626BFD"/>
    <w:rsid w:val="006275A5"/>
    <w:rsid w:val="00630C89"/>
    <w:rsid w:val="00631455"/>
    <w:rsid w:val="00631FEF"/>
    <w:rsid w:val="00632B6B"/>
    <w:rsid w:val="0063454B"/>
    <w:rsid w:val="00634642"/>
    <w:rsid w:val="006347FB"/>
    <w:rsid w:val="0063496B"/>
    <w:rsid w:val="00636E14"/>
    <w:rsid w:val="00640CA2"/>
    <w:rsid w:val="006436C2"/>
    <w:rsid w:val="006437FB"/>
    <w:rsid w:val="00643B4A"/>
    <w:rsid w:val="00644302"/>
    <w:rsid w:val="00645376"/>
    <w:rsid w:val="0064583C"/>
    <w:rsid w:val="00646B02"/>
    <w:rsid w:val="00646BF8"/>
    <w:rsid w:val="00650223"/>
    <w:rsid w:val="006510EC"/>
    <w:rsid w:val="0065221E"/>
    <w:rsid w:val="006526AE"/>
    <w:rsid w:val="00652774"/>
    <w:rsid w:val="00654B34"/>
    <w:rsid w:val="00654CA3"/>
    <w:rsid w:val="0065502A"/>
    <w:rsid w:val="00655295"/>
    <w:rsid w:val="0065561D"/>
    <w:rsid w:val="00655A0E"/>
    <w:rsid w:val="00655C4F"/>
    <w:rsid w:val="00656462"/>
    <w:rsid w:val="00656A21"/>
    <w:rsid w:val="00656B6D"/>
    <w:rsid w:val="006575E4"/>
    <w:rsid w:val="006607AA"/>
    <w:rsid w:val="00660A55"/>
    <w:rsid w:val="0066102D"/>
    <w:rsid w:val="00661658"/>
    <w:rsid w:val="00661DF2"/>
    <w:rsid w:val="00661EAF"/>
    <w:rsid w:val="0066224F"/>
    <w:rsid w:val="0066275B"/>
    <w:rsid w:val="00662AB6"/>
    <w:rsid w:val="0066321F"/>
    <w:rsid w:val="00663759"/>
    <w:rsid w:val="00664897"/>
    <w:rsid w:val="00665445"/>
    <w:rsid w:val="00665F2B"/>
    <w:rsid w:val="0066672A"/>
    <w:rsid w:val="00667889"/>
    <w:rsid w:val="00671279"/>
    <w:rsid w:val="00671D74"/>
    <w:rsid w:val="0067208C"/>
    <w:rsid w:val="00672DE5"/>
    <w:rsid w:val="00674418"/>
    <w:rsid w:val="00676817"/>
    <w:rsid w:val="00676A7E"/>
    <w:rsid w:val="00676E86"/>
    <w:rsid w:val="00677452"/>
    <w:rsid w:val="006810AB"/>
    <w:rsid w:val="00681B16"/>
    <w:rsid w:val="00684D0D"/>
    <w:rsid w:val="00685779"/>
    <w:rsid w:val="00686E68"/>
    <w:rsid w:val="0068716B"/>
    <w:rsid w:val="00687BE1"/>
    <w:rsid w:val="006911A5"/>
    <w:rsid w:val="00692504"/>
    <w:rsid w:val="006933F5"/>
    <w:rsid w:val="00693FA6"/>
    <w:rsid w:val="00695D96"/>
    <w:rsid w:val="006964C5"/>
    <w:rsid w:val="00697584"/>
    <w:rsid w:val="006975EC"/>
    <w:rsid w:val="006A096D"/>
    <w:rsid w:val="006A2811"/>
    <w:rsid w:val="006A29E9"/>
    <w:rsid w:val="006A4A5E"/>
    <w:rsid w:val="006A539B"/>
    <w:rsid w:val="006A5721"/>
    <w:rsid w:val="006A66CD"/>
    <w:rsid w:val="006A6DCF"/>
    <w:rsid w:val="006A6DE9"/>
    <w:rsid w:val="006A71E2"/>
    <w:rsid w:val="006A7531"/>
    <w:rsid w:val="006A7750"/>
    <w:rsid w:val="006B005D"/>
    <w:rsid w:val="006B0103"/>
    <w:rsid w:val="006B0587"/>
    <w:rsid w:val="006B13FE"/>
    <w:rsid w:val="006B177E"/>
    <w:rsid w:val="006B1862"/>
    <w:rsid w:val="006B198E"/>
    <w:rsid w:val="006B2323"/>
    <w:rsid w:val="006B27FC"/>
    <w:rsid w:val="006B3189"/>
    <w:rsid w:val="006B34EB"/>
    <w:rsid w:val="006B4678"/>
    <w:rsid w:val="006B4C71"/>
    <w:rsid w:val="006B7495"/>
    <w:rsid w:val="006C09C9"/>
    <w:rsid w:val="006C1258"/>
    <w:rsid w:val="006C336D"/>
    <w:rsid w:val="006C38C7"/>
    <w:rsid w:val="006C412C"/>
    <w:rsid w:val="006C4A3A"/>
    <w:rsid w:val="006C541A"/>
    <w:rsid w:val="006D0687"/>
    <w:rsid w:val="006D2B70"/>
    <w:rsid w:val="006D3698"/>
    <w:rsid w:val="006D36E7"/>
    <w:rsid w:val="006D390E"/>
    <w:rsid w:val="006D4367"/>
    <w:rsid w:val="006D4854"/>
    <w:rsid w:val="006D4862"/>
    <w:rsid w:val="006D5AA5"/>
    <w:rsid w:val="006D5AE8"/>
    <w:rsid w:val="006D5EDE"/>
    <w:rsid w:val="006D6B6D"/>
    <w:rsid w:val="006D7CDC"/>
    <w:rsid w:val="006E0275"/>
    <w:rsid w:val="006E109F"/>
    <w:rsid w:val="006E15C6"/>
    <w:rsid w:val="006E2751"/>
    <w:rsid w:val="006E2DB5"/>
    <w:rsid w:val="006E3A9D"/>
    <w:rsid w:val="006E3F07"/>
    <w:rsid w:val="006E456F"/>
    <w:rsid w:val="006E45E3"/>
    <w:rsid w:val="006E47F7"/>
    <w:rsid w:val="006E49E6"/>
    <w:rsid w:val="006E6BA5"/>
    <w:rsid w:val="006F0184"/>
    <w:rsid w:val="006F1457"/>
    <w:rsid w:val="006F14B1"/>
    <w:rsid w:val="006F196A"/>
    <w:rsid w:val="006F1BBD"/>
    <w:rsid w:val="006F1F40"/>
    <w:rsid w:val="006F2BB4"/>
    <w:rsid w:val="006F42D9"/>
    <w:rsid w:val="006F56E0"/>
    <w:rsid w:val="006F5B26"/>
    <w:rsid w:val="006F725F"/>
    <w:rsid w:val="007006BE"/>
    <w:rsid w:val="00700B8A"/>
    <w:rsid w:val="00700D93"/>
    <w:rsid w:val="007041F9"/>
    <w:rsid w:val="00704F3D"/>
    <w:rsid w:val="00704FC0"/>
    <w:rsid w:val="00705983"/>
    <w:rsid w:val="007068A0"/>
    <w:rsid w:val="00707C94"/>
    <w:rsid w:val="007107AF"/>
    <w:rsid w:val="007109E0"/>
    <w:rsid w:val="00711099"/>
    <w:rsid w:val="00712DF5"/>
    <w:rsid w:val="00712F52"/>
    <w:rsid w:val="00713F8F"/>
    <w:rsid w:val="00714245"/>
    <w:rsid w:val="00715180"/>
    <w:rsid w:val="0071586A"/>
    <w:rsid w:val="0071613F"/>
    <w:rsid w:val="007161A4"/>
    <w:rsid w:val="00716E99"/>
    <w:rsid w:val="00717620"/>
    <w:rsid w:val="00717FEA"/>
    <w:rsid w:val="00721702"/>
    <w:rsid w:val="007232CE"/>
    <w:rsid w:val="007235A2"/>
    <w:rsid w:val="00723BFF"/>
    <w:rsid w:val="00724BF5"/>
    <w:rsid w:val="00725133"/>
    <w:rsid w:val="00725496"/>
    <w:rsid w:val="00725EEE"/>
    <w:rsid w:val="00726C93"/>
    <w:rsid w:val="007303CF"/>
    <w:rsid w:val="00730D3B"/>
    <w:rsid w:val="007313D5"/>
    <w:rsid w:val="0073179F"/>
    <w:rsid w:val="00731BD6"/>
    <w:rsid w:val="0073278B"/>
    <w:rsid w:val="00732794"/>
    <w:rsid w:val="007335AF"/>
    <w:rsid w:val="007337AF"/>
    <w:rsid w:val="00733B63"/>
    <w:rsid w:val="00735BBA"/>
    <w:rsid w:val="0073625D"/>
    <w:rsid w:val="007369D7"/>
    <w:rsid w:val="00736ACC"/>
    <w:rsid w:val="00740E94"/>
    <w:rsid w:val="00743737"/>
    <w:rsid w:val="007439CE"/>
    <w:rsid w:val="00743F80"/>
    <w:rsid w:val="007444B5"/>
    <w:rsid w:val="00744798"/>
    <w:rsid w:val="00744F9B"/>
    <w:rsid w:val="00745F4B"/>
    <w:rsid w:val="00745FF6"/>
    <w:rsid w:val="00746AB8"/>
    <w:rsid w:val="00747078"/>
    <w:rsid w:val="00750576"/>
    <w:rsid w:val="00750E56"/>
    <w:rsid w:val="0075170C"/>
    <w:rsid w:val="00753121"/>
    <w:rsid w:val="00753842"/>
    <w:rsid w:val="00753C55"/>
    <w:rsid w:val="00754871"/>
    <w:rsid w:val="00755750"/>
    <w:rsid w:val="00755D1E"/>
    <w:rsid w:val="00756578"/>
    <w:rsid w:val="00756DAB"/>
    <w:rsid w:val="00760053"/>
    <w:rsid w:val="00760D7A"/>
    <w:rsid w:val="00762C94"/>
    <w:rsid w:val="0076371B"/>
    <w:rsid w:val="007653D9"/>
    <w:rsid w:val="00765665"/>
    <w:rsid w:val="007667B3"/>
    <w:rsid w:val="00766FF9"/>
    <w:rsid w:val="007676CF"/>
    <w:rsid w:val="00767804"/>
    <w:rsid w:val="0076782A"/>
    <w:rsid w:val="00771620"/>
    <w:rsid w:val="007733B9"/>
    <w:rsid w:val="007738D9"/>
    <w:rsid w:val="007742A7"/>
    <w:rsid w:val="0077653B"/>
    <w:rsid w:val="00777828"/>
    <w:rsid w:val="0078025A"/>
    <w:rsid w:val="00781172"/>
    <w:rsid w:val="00781852"/>
    <w:rsid w:val="00782025"/>
    <w:rsid w:val="0078259A"/>
    <w:rsid w:val="007833E6"/>
    <w:rsid w:val="007850A2"/>
    <w:rsid w:val="00786020"/>
    <w:rsid w:val="0078604F"/>
    <w:rsid w:val="0078634D"/>
    <w:rsid w:val="00787AEA"/>
    <w:rsid w:val="0079083E"/>
    <w:rsid w:val="00791127"/>
    <w:rsid w:val="007914FA"/>
    <w:rsid w:val="00793459"/>
    <w:rsid w:val="0079364D"/>
    <w:rsid w:val="00794121"/>
    <w:rsid w:val="0079469F"/>
    <w:rsid w:val="007961C5"/>
    <w:rsid w:val="00796242"/>
    <w:rsid w:val="00797B20"/>
    <w:rsid w:val="00797F18"/>
    <w:rsid w:val="007A0EE2"/>
    <w:rsid w:val="007A2676"/>
    <w:rsid w:val="007A26C8"/>
    <w:rsid w:val="007A3346"/>
    <w:rsid w:val="007A3D04"/>
    <w:rsid w:val="007A58B9"/>
    <w:rsid w:val="007A6386"/>
    <w:rsid w:val="007A7508"/>
    <w:rsid w:val="007B0D26"/>
    <w:rsid w:val="007B2A58"/>
    <w:rsid w:val="007B40A8"/>
    <w:rsid w:val="007B42EC"/>
    <w:rsid w:val="007B4BEC"/>
    <w:rsid w:val="007B4E15"/>
    <w:rsid w:val="007B756B"/>
    <w:rsid w:val="007C0132"/>
    <w:rsid w:val="007C0265"/>
    <w:rsid w:val="007C1DE8"/>
    <w:rsid w:val="007C2DC0"/>
    <w:rsid w:val="007C2F44"/>
    <w:rsid w:val="007C7703"/>
    <w:rsid w:val="007C7F56"/>
    <w:rsid w:val="007D4A12"/>
    <w:rsid w:val="007D5119"/>
    <w:rsid w:val="007D5240"/>
    <w:rsid w:val="007D58E6"/>
    <w:rsid w:val="007D660E"/>
    <w:rsid w:val="007D73DA"/>
    <w:rsid w:val="007E0569"/>
    <w:rsid w:val="007E0D1D"/>
    <w:rsid w:val="007E258C"/>
    <w:rsid w:val="007E36DC"/>
    <w:rsid w:val="007E3912"/>
    <w:rsid w:val="007E4601"/>
    <w:rsid w:val="007E4CB8"/>
    <w:rsid w:val="007E569A"/>
    <w:rsid w:val="007E5880"/>
    <w:rsid w:val="007E6F30"/>
    <w:rsid w:val="007E72ED"/>
    <w:rsid w:val="007E74BA"/>
    <w:rsid w:val="007F47D6"/>
    <w:rsid w:val="007F64F1"/>
    <w:rsid w:val="007F6A91"/>
    <w:rsid w:val="007F6DF5"/>
    <w:rsid w:val="007F7000"/>
    <w:rsid w:val="007F75D0"/>
    <w:rsid w:val="007F7760"/>
    <w:rsid w:val="007F7E20"/>
    <w:rsid w:val="008023A2"/>
    <w:rsid w:val="0080380C"/>
    <w:rsid w:val="0080500A"/>
    <w:rsid w:val="00805936"/>
    <w:rsid w:val="008062DC"/>
    <w:rsid w:val="00806361"/>
    <w:rsid w:val="0080777D"/>
    <w:rsid w:val="00810646"/>
    <w:rsid w:val="00811033"/>
    <w:rsid w:val="00811510"/>
    <w:rsid w:val="00812DB5"/>
    <w:rsid w:val="00812FD1"/>
    <w:rsid w:val="008134AD"/>
    <w:rsid w:val="008142BE"/>
    <w:rsid w:val="00814475"/>
    <w:rsid w:val="00815929"/>
    <w:rsid w:val="0081626B"/>
    <w:rsid w:val="00816808"/>
    <w:rsid w:val="0081765C"/>
    <w:rsid w:val="00817769"/>
    <w:rsid w:val="0082015B"/>
    <w:rsid w:val="00820768"/>
    <w:rsid w:val="00820CBF"/>
    <w:rsid w:val="0082227E"/>
    <w:rsid w:val="008222D8"/>
    <w:rsid w:val="008222E0"/>
    <w:rsid w:val="00823678"/>
    <w:rsid w:val="00823F9E"/>
    <w:rsid w:val="00826FCF"/>
    <w:rsid w:val="00827329"/>
    <w:rsid w:val="00827798"/>
    <w:rsid w:val="00831D1C"/>
    <w:rsid w:val="008326EA"/>
    <w:rsid w:val="00832A5D"/>
    <w:rsid w:val="00832D9A"/>
    <w:rsid w:val="00832E18"/>
    <w:rsid w:val="008339BD"/>
    <w:rsid w:val="0083495A"/>
    <w:rsid w:val="00834F84"/>
    <w:rsid w:val="00837EF0"/>
    <w:rsid w:val="008405AF"/>
    <w:rsid w:val="008422DC"/>
    <w:rsid w:val="0084244F"/>
    <w:rsid w:val="00842643"/>
    <w:rsid w:val="0084281E"/>
    <w:rsid w:val="00842F8A"/>
    <w:rsid w:val="008439AD"/>
    <w:rsid w:val="00843C82"/>
    <w:rsid w:val="00844824"/>
    <w:rsid w:val="00846BDD"/>
    <w:rsid w:val="00846CC4"/>
    <w:rsid w:val="0085012C"/>
    <w:rsid w:val="00851616"/>
    <w:rsid w:val="00852BF8"/>
    <w:rsid w:val="00853030"/>
    <w:rsid w:val="00853277"/>
    <w:rsid w:val="008532D8"/>
    <w:rsid w:val="00853668"/>
    <w:rsid w:val="00854333"/>
    <w:rsid w:val="00854F76"/>
    <w:rsid w:val="008568F2"/>
    <w:rsid w:val="00856CF0"/>
    <w:rsid w:val="00857B07"/>
    <w:rsid w:val="00860357"/>
    <w:rsid w:val="00860906"/>
    <w:rsid w:val="008614E7"/>
    <w:rsid w:val="0086340A"/>
    <w:rsid w:val="00864D6F"/>
    <w:rsid w:val="008651B3"/>
    <w:rsid w:val="00866820"/>
    <w:rsid w:val="008668FB"/>
    <w:rsid w:val="0086696D"/>
    <w:rsid w:val="00866FBE"/>
    <w:rsid w:val="0087018D"/>
    <w:rsid w:val="00871177"/>
    <w:rsid w:val="008731AC"/>
    <w:rsid w:val="00873D72"/>
    <w:rsid w:val="0087719A"/>
    <w:rsid w:val="0088006C"/>
    <w:rsid w:val="008811E0"/>
    <w:rsid w:val="00882F51"/>
    <w:rsid w:val="00885C9E"/>
    <w:rsid w:val="008866B8"/>
    <w:rsid w:val="008878B2"/>
    <w:rsid w:val="00890196"/>
    <w:rsid w:val="008905E9"/>
    <w:rsid w:val="00890C78"/>
    <w:rsid w:val="00893535"/>
    <w:rsid w:val="0089369A"/>
    <w:rsid w:val="00893FF6"/>
    <w:rsid w:val="008940C3"/>
    <w:rsid w:val="00894522"/>
    <w:rsid w:val="00894B44"/>
    <w:rsid w:val="00895014"/>
    <w:rsid w:val="008968DF"/>
    <w:rsid w:val="008A02B7"/>
    <w:rsid w:val="008A058E"/>
    <w:rsid w:val="008A0743"/>
    <w:rsid w:val="008A163E"/>
    <w:rsid w:val="008A2249"/>
    <w:rsid w:val="008A2AE1"/>
    <w:rsid w:val="008A2E2A"/>
    <w:rsid w:val="008A3EA3"/>
    <w:rsid w:val="008A5C16"/>
    <w:rsid w:val="008A75D8"/>
    <w:rsid w:val="008A7CE0"/>
    <w:rsid w:val="008A7D64"/>
    <w:rsid w:val="008B1480"/>
    <w:rsid w:val="008B1819"/>
    <w:rsid w:val="008B289B"/>
    <w:rsid w:val="008B385E"/>
    <w:rsid w:val="008B4194"/>
    <w:rsid w:val="008B59E7"/>
    <w:rsid w:val="008B71AD"/>
    <w:rsid w:val="008B7BCE"/>
    <w:rsid w:val="008C2057"/>
    <w:rsid w:val="008C2CED"/>
    <w:rsid w:val="008C3119"/>
    <w:rsid w:val="008C3152"/>
    <w:rsid w:val="008C5494"/>
    <w:rsid w:val="008C61D1"/>
    <w:rsid w:val="008C69B6"/>
    <w:rsid w:val="008C73BF"/>
    <w:rsid w:val="008C75C1"/>
    <w:rsid w:val="008C76EE"/>
    <w:rsid w:val="008D21B6"/>
    <w:rsid w:val="008D22D8"/>
    <w:rsid w:val="008D29C6"/>
    <w:rsid w:val="008D311D"/>
    <w:rsid w:val="008D3546"/>
    <w:rsid w:val="008D3979"/>
    <w:rsid w:val="008D3EA0"/>
    <w:rsid w:val="008D7053"/>
    <w:rsid w:val="008D7905"/>
    <w:rsid w:val="008E0547"/>
    <w:rsid w:val="008E1E18"/>
    <w:rsid w:val="008E2380"/>
    <w:rsid w:val="008E2392"/>
    <w:rsid w:val="008E3E22"/>
    <w:rsid w:val="008E3F96"/>
    <w:rsid w:val="008E458C"/>
    <w:rsid w:val="008E4B52"/>
    <w:rsid w:val="008E511B"/>
    <w:rsid w:val="008E6161"/>
    <w:rsid w:val="008E7DED"/>
    <w:rsid w:val="008F25D4"/>
    <w:rsid w:val="008F2DB4"/>
    <w:rsid w:val="008F3CF0"/>
    <w:rsid w:val="008F453C"/>
    <w:rsid w:val="008F4DED"/>
    <w:rsid w:val="008F4EA1"/>
    <w:rsid w:val="008F5532"/>
    <w:rsid w:val="008F701D"/>
    <w:rsid w:val="008F79C6"/>
    <w:rsid w:val="009000D7"/>
    <w:rsid w:val="00900178"/>
    <w:rsid w:val="009003DF"/>
    <w:rsid w:val="00904471"/>
    <w:rsid w:val="009045EC"/>
    <w:rsid w:val="00905F25"/>
    <w:rsid w:val="00905F51"/>
    <w:rsid w:val="00906786"/>
    <w:rsid w:val="00907FB7"/>
    <w:rsid w:val="009126AF"/>
    <w:rsid w:val="0091394E"/>
    <w:rsid w:val="009145C2"/>
    <w:rsid w:val="00914E19"/>
    <w:rsid w:val="009150F8"/>
    <w:rsid w:val="00915749"/>
    <w:rsid w:val="009168C2"/>
    <w:rsid w:val="00916A23"/>
    <w:rsid w:val="00916AD5"/>
    <w:rsid w:val="00917226"/>
    <w:rsid w:val="0092080F"/>
    <w:rsid w:val="00925C70"/>
    <w:rsid w:val="00926184"/>
    <w:rsid w:val="009261A6"/>
    <w:rsid w:val="009263B6"/>
    <w:rsid w:val="00927122"/>
    <w:rsid w:val="00927215"/>
    <w:rsid w:val="0093037B"/>
    <w:rsid w:val="00930594"/>
    <w:rsid w:val="009319DE"/>
    <w:rsid w:val="00932F25"/>
    <w:rsid w:val="00935A82"/>
    <w:rsid w:val="009375B6"/>
    <w:rsid w:val="00940448"/>
    <w:rsid w:val="00940888"/>
    <w:rsid w:val="00940B3F"/>
    <w:rsid w:val="00941480"/>
    <w:rsid w:val="00941701"/>
    <w:rsid w:val="00942586"/>
    <w:rsid w:val="0094348B"/>
    <w:rsid w:val="009454A8"/>
    <w:rsid w:val="009454F5"/>
    <w:rsid w:val="00945E9E"/>
    <w:rsid w:val="00946A67"/>
    <w:rsid w:val="00946FEA"/>
    <w:rsid w:val="009504F8"/>
    <w:rsid w:val="00950F13"/>
    <w:rsid w:val="00953282"/>
    <w:rsid w:val="00954BEE"/>
    <w:rsid w:val="0095766D"/>
    <w:rsid w:val="009602A0"/>
    <w:rsid w:val="009605A1"/>
    <w:rsid w:val="00960E0B"/>
    <w:rsid w:val="00962109"/>
    <w:rsid w:val="00962C80"/>
    <w:rsid w:val="009637A5"/>
    <w:rsid w:val="00963F0E"/>
    <w:rsid w:val="0096484F"/>
    <w:rsid w:val="0096589C"/>
    <w:rsid w:val="00965B14"/>
    <w:rsid w:val="00967087"/>
    <w:rsid w:val="009674BE"/>
    <w:rsid w:val="0096751A"/>
    <w:rsid w:val="0096758B"/>
    <w:rsid w:val="00967A69"/>
    <w:rsid w:val="0097335F"/>
    <w:rsid w:val="00973C80"/>
    <w:rsid w:val="0097535A"/>
    <w:rsid w:val="00975587"/>
    <w:rsid w:val="00975D9F"/>
    <w:rsid w:val="009760C2"/>
    <w:rsid w:val="0097719D"/>
    <w:rsid w:val="00977C21"/>
    <w:rsid w:val="0098225C"/>
    <w:rsid w:val="009824C7"/>
    <w:rsid w:val="00983507"/>
    <w:rsid w:val="009838A4"/>
    <w:rsid w:val="00984AB1"/>
    <w:rsid w:val="00986706"/>
    <w:rsid w:val="009876E2"/>
    <w:rsid w:val="00990585"/>
    <w:rsid w:val="009919E9"/>
    <w:rsid w:val="00991F1C"/>
    <w:rsid w:val="0099220B"/>
    <w:rsid w:val="00992C8F"/>
    <w:rsid w:val="009942F2"/>
    <w:rsid w:val="00995B09"/>
    <w:rsid w:val="0099612E"/>
    <w:rsid w:val="00996F03"/>
    <w:rsid w:val="0099728A"/>
    <w:rsid w:val="00997DEB"/>
    <w:rsid w:val="009A0059"/>
    <w:rsid w:val="009A01DE"/>
    <w:rsid w:val="009A0493"/>
    <w:rsid w:val="009A15FD"/>
    <w:rsid w:val="009A4982"/>
    <w:rsid w:val="009A5163"/>
    <w:rsid w:val="009A5E9C"/>
    <w:rsid w:val="009A6DDF"/>
    <w:rsid w:val="009A6E09"/>
    <w:rsid w:val="009B029F"/>
    <w:rsid w:val="009B0ACA"/>
    <w:rsid w:val="009B1880"/>
    <w:rsid w:val="009B22B6"/>
    <w:rsid w:val="009B2493"/>
    <w:rsid w:val="009B2695"/>
    <w:rsid w:val="009B26BA"/>
    <w:rsid w:val="009B340D"/>
    <w:rsid w:val="009B3761"/>
    <w:rsid w:val="009B4740"/>
    <w:rsid w:val="009B4BA7"/>
    <w:rsid w:val="009B4D5C"/>
    <w:rsid w:val="009B4E53"/>
    <w:rsid w:val="009B5910"/>
    <w:rsid w:val="009B5A69"/>
    <w:rsid w:val="009C1A17"/>
    <w:rsid w:val="009C2C7B"/>
    <w:rsid w:val="009C2DB4"/>
    <w:rsid w:val="009C375F"/>
    <w:rsid w:val="009C4186"/>
    <w:rsid w:val="009C5008"/>
    <w:rsid w:val="009D0BE6"/>
    <w:rsid w:val="009D1169"/>
    <w:rsid w:val="009D19B5"/>
    <w:rsid w:val="009D2C00"/>
    <w:rsid w:val="009D349B"/>
    <w:rsid w:val="009D3B8A"/>
    <w:rsid w:val="009D3E22"/>
    <w:rsid w:val="009D4535"/>
    <w:rsid w:val="009D48EA"/>
    <w:rsid w:val="009D6734"/>
    <w:rsid w:val="009D6FAA"/>
    <w:rsid w:val="009E00A2"/>
    <w:rsid w:val="009E150D"/>
    <w:rsid w:val="009E220C"/>
    <w:rsid w:val="009E2F6A"/>
    <w:rsid w:val="009E3602"/>
    <w:rsid w:val="009E3737"/>
    <w:rsid w:val="009E4A9B"/>
    <w:rsid w:val="009E51B1"/>
    <w:rsid w:val="009E781E"/>
    <w:rsid w:val="009F09FD"/>
    <w:rsid w:val="009F1571"/>
    <w:rsid w:val="009F1A0C"/>
    <w:rsid w:val="009F3E03"/>
    <w:rsid w:val="009F42EF"/>
    <w:rsid w:val="009F4645"/>
    <w:rsid w:val="009F52F5"/>
    <w:rsid w:val="009F5416"/>
    <w:rsid w:val="009F5695"/>
    <w:rsid w:val="009F7C7D"/>
    <w:rsid w:val="00A0041A"/>
    <w:rsid w:val="00A00EEF"/>
    <w:rsid w:val="00A026F3"/>
    <w:rsid w:val="00A03F0F"/>
    <w:rsid w:val="00A03FC2"/>
    <w:rsid w:val="00A04048"/>
    <w:rsid w:val="00A048D6"/>
    <w:rsid w:val="00A05A8F"/>
    <w:rsid w:val="00A05BCD"/>
    <w:rsid w:val="00A05FD3"/>
    <w:rsid w:val="00A0669E"/>
    <w:rsid w:val="00A07399"/>
    <w:rsid w:val="00A07A42"/>
    <w:rsid w:val="00A07B4E"/>
    <w:rsid w:val="00A1076D"/>
    <w:rsid w:val="00A10808"/>
    <w:rsid w:val="00A10C4C"/>
    <w:rsid w:val="00A11549"/>
    <w:rsid w:val="00A11A18"/>
    <w:rsid w:val="00A13858"/>
    <w:rsid w:val="00A13EB1"/>
    <w:rsid w:val="00A14319"/>
    <w:rsid w:val="00A14441"/>
    <w:rsid w:val="00A14A69"/>
    <w:rsid w:val="00A15C07"/>
    <w:rsid w:val="00A15E1E"/>
    <w:rsid w:val="00A16942"/>
    <w:rsid w:val="00A16AC3"/>
    <w:rsid w:val="00A16F93"/>
    <w:rsid w:val="00A17143"/>
    <w:rsid w:val="00A178E7"/>
    <w:rsid w:val="00A218D0"/>
    <w:rsid w:val="00A228B7"/>
    <w:rsid w:val="00A248AC"/>
    <w:rsid w:val="00A24D86"/>
    <w:rsid w:val="00A25F6C"/>
    <w:rsid w:val="00A27212"/>
    <w:rsid w:val="00A3018D"/>
    <w:rsid w:val="00A30B0F"/>
    <w:rsid w:val="00A30B25"/>
    <w:rsid w:val="00A313AF"/>
    <w:rsid w:val="00A31426"/>
    <w:rsid w:val="00A32C43"/>
    <w:rsid w:val="00A33145"/>
    <w:rsid w:val="00A332F2"/>
    <w:rsid w:val="00A33A6F"/>
    <w:rsid w:val="00A34EF3"/>
    <w:rsid w:val="00A354A1"/>
    <w:rsid w:val="00A3566C"/>
    <w:rsid w:val="00A36429"/>
    <w:rsid w:val="00A40240"/>
    <w:rsid w:val="00A40862"/>
    <w:rsid w:val="00A40E91"/>
    <w:rsid w:val="00A42D12"/>
    <w:rsid w:val="00A43A1A"/>
    <w:rsid w:val="00A44235"/>
    <w:rsid w:val="00A44C2B"/>
    <w:rsid w:val="00A4526C"/>
    <w:rsid w:val="00A45709"/>
    <w:rsid w:val="00A45AC3"/>
    <w:rsid w:val="00A46ED3"/>
    <w:rsid w:val="00A474B8"/>
    <w:rsid w:val="00A4767B"/>
    <w:rsid w:val="00A47AE8"/>
    <w:rsid w:val="00A50556"/>
    <w:rsid w:val="00A509CB"/>
    <w:rsid w:val="00A50CD8"/>
    <w:rsid w:val="00A52270"/>
    <w:rsid w:val="00A524E7"/>
    <w:rsid w:val="00A53046"/>
    <w:rsid w:val="00A536EB"/>
    <w:rsid w:val="00A53978"/>
    <w:rsid w:val="00A53FFD"/>
    <w:rsid w:val="00A54AB8"/>
    <w:rsid w:val="00A54BD7"/>
    <w:rsid w:val="00A54BD9"/>
    <w:rsid w:val="00A551AE"/>
    <w:rsid w:val="00A55E58"/>
    <w:rsid w:val="00A57EBF"/>
    <w:rsid w:val="00A603C8"/>
    <w:rsid w:val="00A60D81"/>
    <w:rsid w:val="00A63120"/>
    <w:rsid w:val="00A632A3"/>
    <w:rsid w:val="00A633AA"/>
    <w:rsid w:val="00A63DB2"/>
    <w:rsid w:val="00A63F29"/>
    <w:rsid w:val="00A65316"/>
    <w:rsid w:val="00A66908"/>
    <w:rsid w:val="00A6697F"/>
    <w:rsid w:val="00A670AB"/>
    <w:rsid w:val="00A67729"/>
    <w:rsid w:val="00A702B9"/>
    <w:rsid w:val="00A70F14"/>
    <w:rsid w:val="00A72045"/>
    <w:rsid w:val="00A73300"/>
    <w:rsid w:val="00A74769"/>
    <w:rsid w:val="00A75401"/>
    <w:rsid w:val="00A756A4"/>
    <w:rsid w:val="00A75DD1"/>
    <w:rsid w:val="00A7709B"/>
    <w:rsid w:val="00A77478"/>
    <w:rsid w:val="00A77568"/>
    <w:rsid w:val="00A7792F"/>
    <w:rsid w:val="00A80900"/>
    <w:rsid w:val="00A83215"/>
    <w:rsid w:val="00A83676"/>
    <w:rsid w:val="00A84171"/>
    <w:rsid w:val="00A8474C"/>
    <w:rsid w:val="00A84D39"/>
    <w:rsid w:val="00A853FD"/>
    <w:rsid w:val="00A8552A"/>
    <w:rsid w:val="00A86050"/>
    <w:rsid w:val="00A86477"/>
    <w:rsid w:val="00A873D5"/>
    <w:rsid w:val="00A903C0"/>
    <w:rsid w:val="00A90B75"/>
    <w:rsid w:val="00A90DDE"/>
    <w:rsid w:val="00A9158F"/>
    <w:rsid w:val="00A91CA7"/>
    <w:rsid w:val="00A9485A"/>
    <w:rsid w:val="00A94946"/>
    <w:rsid w:val="00A94B59"/>
    <w:rsid w:val="00A9520B"/>
    <w:rsid w:val="00A96D4B"/>
    <w:rsid w:val="00A972DF"/>
    <w:rsid w:val="00A9735E"/>
    <w:rsid w:val="00A97678"/>
    <w:rsid w:val="00A97C74"/>
    <w:rsid w:val="00AA095C"/>
    <w:rsid w:val="00AA19BC"/>
    <w:rsid w:val="00AA2285"/>
    <w:rsid w:val="00AA40B8"/>
    <w:rsid w:val="00AA46CC"/>
    <w:rsid w:val="00AA64CA"/>
    <w:rsid w:val="00AA79F6"/>
    <w:rsid w:val="00AB07E0"/>
    <w:rsid w:val="00AB16AF"/>
    <w:rsid w:val="00AB1FDC"/>
    <w:rsid w:val="00AB2104"/>
    <w:rsid w:val="00AB31A8"/>
    <w:rsid w:val="00AB3830"/>
    <w:rsid w:val="00AB443C"/>
    <w:rsid w:val="00AB44D5"/>
    <w:rsid w:val="00AB475E"/>
    <w:rsid w:val="00AB5C3B"/>
    <w:rsid w:val="00AB5CD2"/>
    <w:rsid w:val="00AC0A14"/>
    <w:rsid w:val="00AC1CF5"/>
    <w:rsid w:val="00AC1DD8"/>
    <w:rsid w:val="00AC27FA"/>
    <w:rsid w:val="00AC28D9"/>
    <w:rsid w:val="00AC2AA9"/>
    <w:rsid w:val="00AC2D93"/>
    <w:rsid w:val="00AC32F4"/>
    <w:rsid w:val="00AC4010"/>
    <w:rsid w:val="00AC422D"/>
    <w:rsid w:val="00AC4A41"/>
    <w:rsid w:val="00AC54BC"/>
    <w:rsid w:val="00AC5CF0"/>
    <w:rsid w:val="00AC5EA8"/>
    <w:rsid w:val="00AC71B4"/>
    <w:rsid w:val="00AC7E31"/>
    <w:rsid w:val="00AD0951"/>
    <w:rsid w:val="00AD2E75"/>
    <w:rsid w:val="00AD3F5B"/>
    <w:rsid w:val="00AD4275"/>
    <w:rsid w:val="00AD4650"/>
    <w:rsid w:val="00AD58F7"/>
    <w:rsid w:val="00AD5928"/>
    <w:rsid w:val="00AD5AC0"/>
    <w:rsid w:val="00AD6460"/>
    <w:rsid w:val="00AD6493"/>
    <w:rsid w:val="00AD64CE"/>
    <w:rsid w:val="00AD6A59"/>
    <w:rsid w:val="00AD6F0C"/>
    <w:rsid w:val="00AD73C7"/>
    <w:rsid w:val="00AE03D6"/>
    <w:rsid w:val="00AE088A"/>
    <w:rsid w:val="00AE0ECC"/>
    <w:rsid w:val="00AE0FA3"/>
    <w:rsid w:val="00AE1097"/>
    <w:rsid w:val="00AE174D"/>
    <w:rsid w:val="00AE1BA9"/>
    <w:rsid w:val="00AE1FE9"/>
    <w:rsid w:val="00AE2D68"/>
    <w:rsid w:val="00AE2E09"/>
    <w:rsid w:val="00AE3124"/>
    <w:rsid w:val="00AE5215"/>
    <w:rsid w:val="00AE577A"/>
    <w:rsid w:val="00AE5EFB"/>
    <w:rsid w:val="00AE7783"/>
    <w:rsid w:val="00AF18E4"/>
    <w:rsid w:val="00AF2D2E"/>
    <w:rsid w:val="00AF3B42"/>
    <w:rsid w:val="00AF4359"/>
    <w:rsid w:val="00AF58C5"/>
    <w:rsid w:val="00AF7110"/>
    <w:rsid w:val="00B004DF"/>
    <w:rsid w:val="00B00B93"/>
    <w:rsid w:val="00B00FD7"/>
    <w:rsid w:val="00B012F8"/>
    <w:rsid w:val="00B0220F"/>
    <w:rsid w:val="00B027F6"/>
    <w:rsid w:val="00B02C48"/>
    <w:rsid w:val="00B03B15"/>
    <w:rsid w:val="00B03F0B"/>
    <w:rsid w:val="00B04153"/>
    <w:rsid w:val="00B04FC5"/>
    <w:rsid w:val="00B056BA"/>
    <w:rsid w:val="00B058A3"/>
    <w:rsid w:val="00B075AF"/>
    <w:rsid w:val="00B10835"/>
    <w:rsid w:val="00B114AE"/>
    <w:rsid w:val="00B17176"/>
    <w:rsid w:val="00B17F97"/>
    <w:rsid w:val="00B204C0"/>
    <w:rsid w:val="00B20FC0"/>
    <w:rsid w:val="00B2184E"/>
    <w:rsid w:val="00B24289"/>
    <w:rsid w:val="00B24B53"/>
    <w:rsid w:val="00B250F2"/>
    <w:rsid w:val="00B25597"/>
    <w:rsid w:val="00B257D0"/>
    <w:rsid w:val="00B25B02"/>
    <w:rsid w:val="00B26159"/>
    <w:rsid w:val="00B265FA"/>
    <w:rsid w:val="00B26700"/>
    <w:rsid w:val="00B275CA"/>
    <w:rsid w:val="00B279D5"/>
    <w:rsid w:val="00B3024D"/>
    <w:rsid w:val="00B30518"/>
    <w:rsid w:val="00B314EE"/>
    <w:rsid w:val="00B3174A"/>
    <w:rsid w:val="00B31D39"/>
    <w:rsid w:val="00B344EE"/>
    <w:rsid w:val="00B346ED"/>
    <w:rsid w:val="00B3478D"/>
    <w:rsid w:val="00B3528A"/>
    <w:rsid w:val="00B3547F"/>
    <w:rsid w:val="00B35773"/>
    <w:rsid w:val="00B364FD"/>
    <w:rsid w:val="00B4062B"/>
    <w:rsid w:val="00B4244A"/>
    <w:rsid w:val="00B432C9"/>
    <w:rsid w:val="00B43638"/>
    <w:rsid w:val="00B4368C"/>
    <w:rsid w:val="00B43C8C"/>
    <w:rsid w:val="00B4676A"/>
    <w:rsid w:val="00B47B52"/>
    <w:rsid w:val="00B47EC7"/>
    <w:rsid w:val="00B5005C"/>
    <w:rsid w:val="00B5009B"/>
    <w:rsid w:val="00B5031D"/>
    <w:rsid w:val="00B506EB"/>
    <w:rsid w:val="00B52382"/>
    <w:rsid w:val="00B5351C"/>
    <w:rsid w:val="00B53521"/>
    <w:rsid w:val="00B537A4"/>
    <w:rsid w:val="00B53D97"/>
    <w:rsid w:val="00B53DF4"/>
    <w:rsid w:val="00B5583F"/>
    <w:rsid w:val="00B558F7"/>
    <w:rsid w:val="00B56528"/>
    <w:rsid w:val="00B57608"/>
    <w:rsid w:val="00B5794C"/>
    <w:rsid w:val="00B57E0C"/>
    <w:rsid w:val="00B60582"/>
    <w:rsid w:val="00B6113E"/>
    <w:rsid w:val="00B6155D"/>
    <w:rsid w:val="00B633E2"/>
    <w:rsid w:val="00B66084"/>
    <w:rsid w:val="00B6644C"/>
    <w:rsid w:val="00B66970"/>
    <w:rsid w:val="00B677C2"/>
    <w:rsid w:val="00B67C9E"/>
    <w:rsid w:val="00B67F74"/>
    <w:rsid w:val="00B70724"/>
    <w:rsid w:val="00B7082B"/>
    <w:rsid w:val="00B73C60"/>
    <w:rsid w:val="00B74499"/>
    <w:rsid w:val="00B74770"/>
    <w:rsid w:val="00B7561C"/>
    <w:rsid w:val="00B75CDB"/>
    <w:rsid w:val="00B7613F"/>
    <w:rsid w:val="00B7706E"/>
    <w:rsid w:val="00B7762F"/>
    <w:rsid w:val="00B77930"/>
    <w:rsid w:val="00B81892"/>
    <w:rsid w:val="00B81BB5"/>
    <w:rsid w:val="00B81F65"/>
    <w:rsid w:val="00B829FA"/>
    <w:rsid w:val="00B83E63"/>
    <w:rsid w:val="00B84021"/>
    <w:rsid w:val="00B84A2D"/>
    <w:rsid w:val="00B84A54"/>
    <w:rsid w:val="00B84D05"/>
    <w:rsid w:val="00B84F22"/>
    <w:rsid w:val="00B84FE4"/>
    <w:rsid w:val="00B854F4"/>
    <w:rsid w:val="00B85958"/>
    <w:rsid w:val="00B862CF"/>
    <w:rsid w:val="00B86BD8"/>
    <w:rsid w:val="00B9032B"/>
    <w:rsid w:val="00B90663"/>
    <w:rsid w:val="00B91FF1"/>
    <w:rsid w:val="00B93267"/>
    <w:rsid w:val="00B9472C"/>
    <w:rsid w:val="00B96F34"/>
    <w:rsid w:val="00BA0E53"/>
    <w:rsid w:val="00BA17A1"/>
    <w:rsid w:val="00BA1FA0"/>
    <w:rsid w:val="00BA38B0"/>
    <w:rsid w:val="00BA391A"/>
    <w:rsid w:val="00BA4D76"/>
    <w:rsid w:val="00BA5E5B"/>
    <w:rsid w:val="00BB058B"/>
    <w:rsid w:val="00BB0F24"/>
    <w:rsid w:val="00BB1453"/>
    <w:rsid w:val="00BB16B4"/>
    <w:rsid w:val="00BB16FC"/>
    <w:rsid w:val="00BB2767"/>
    <w:rsid w:val="00BB2A92"/>
    <w:rsid w:val="00BB4252"/>
    <w:rsid w:val="00BB4355"/>
    <w:rsid w:val="00BB4629"/>
    <w:rsid w:val="00BB61BC"/>
    <w:rsid w:val="00BC02A4"/>
    <w:rsid w:val="00BC04EA"/>
    <w:rsid w:val="00BC1F13"/>
    <w:rsid w:val="00BC2079"/>
    <w:rsid w:val="00BC22BF"/>
    <w:rsid w:val="00BC3E5F"/>
    <w:rsid w:val="00BC4B44"/>
    <w:rsid w:val="00BC5782"/>
    <w:rsid w:val="00BC6005"/>
    <w:rsid w:val="00BC6C76"/>
    <w:rsid w:val="00BC6F92"/>
    <w:rsid w:val="00BC732B"/>
    <w:rsid w:val="00BD1C95"/>
    <w:rsid w:val="00BD23AD"/>
    <w:rsid w:val="00BD30D8"/>
    <w:rsid w:val="00BD33F6"/>
    <w:rsid w:val="00BD479B"/>
    <w:rsid w:val="00BD5872"/>
    <w:rsid w:val="00BD6FC9"/>
    <w:rsid w:val="00BD710F"/>
    <w:rsid w:val="00BD78ED"/>
    <w:rsid w:val="00BD7973"/>
    <w:rsid w:val="00BE0205"/>
    <w:rsid w:val="00BE09EB"/>
    <w:rsid w:val="00BE0AC1"/>
    <w:rsid w:val="00BE0E1C"/>
    <w:rsid w:val="00BE1086"/>
    <w:rsid w:val="00BE1D09"/>
    <w:rsid w:val="00BE2BD9"/>
    <w:rsid w:val="00BE31E3"/>
    <w:rsid w:val="00BE3C78"/>
    <w:rsid w:val="00BE49C8"/>
    <w:rsid w:val="00BE5FA2"/>
    <w:rsid w:val="00BE6268"/>
    <w:rsid w:val="00BE65F6"/>
    <w:rsid w:val="00BE688B"/>
    <w:rsid w:val="00BE6C76"/>
    <w:rsid w:val="00BE72D0"/>
    <w:rsid w:val="00BE739E"/>
    <w:rsid w:val="00BE7545"/>
    <w:rsid w:val="00BE7548"/>
    <w:rsid w:val="00BE7EBC"/>
    <w:rsid w:val="00BF23A7"/>
    <w:rsid w:val="00BF2B4E"/>
    <w:rsid w:val="00BF2D08"/>
    <w:rsid w:val="00BF48E0"/>
    <w:rsid w:val="00BF5313"/>
    <w:rsid w:val="00BF610E"/>
    <w:rsid w:val="00BF63C9"/>
    <w:rsid w:val="00BF71C9"/>
    <w:rsid w:val="00C003B2"/>
    <w:rsid w:val="00C005D9"/>
    <w:rsid w:val="00C00631"/>
    <w:rsid w:val="00C00F9B"/>
    <w:rsid w:val="00C016FE"/>
    <w:rsid w:val="00C01960"/>
    <w:rsid w:val="00C01EF3"/>
    <w:rsid w:val="00C02B19"/>
    <w:rsid w:val="00C0486D"/>
    <w:rsid w:val="00C0527F"/>
    <w:rsid w:val="00C06626"/>
    <w:rsid w:val="00C06D87"/>
    <w:rsid w:val="00C105C8"/>
    <w:rsid w:val="00C10689"/>
    <w:rsid w:val="00C1152B"/>
    <w:rsid w:val="00C128BB"/>
    <w:rsid w:val="00C12F3A"/>
    <w:rsid w:val="00C13989"/>
    <w:rsid w:val="00C14421"/>
    <w:rsid w:val="00C1467E"/>
    <w:rsid w:val="00C147FD"/>
    <w:rsid w:val="00C15511"/>
    <w:rsid w:val="00C15903"/>
    <w:rsid w:val="00C15AE1"/>
    <w:rsid w:val="00C15FF5"/>
    <w:rsid w:val="00C16FED"/>
    <w:rsid w:val="00C2214D"/>
    <w:rsid w:val="00C22749"/>
    <w:rsid w:val="00C22A2A"/>
    <w:rsid w:val="00C270AD"/>
    <w:rsid w:val="00C31FA5"/>
    <w:rsid w:val="00C3200F"/>
    <w:rsid w:val="00C32C19"/>
    <w:rsid w:val="00C32CBC"/>
    <w:rsid w:val="00C32D39"/>
    <w:rsid w:val="00C32E08"/>
    <w:rsid w:val="00C33B48"/>
    <w:rsid w:val="00C33D68"/>
    <w:rsid w:val="00C340BE"/>
    <w:rsid w:val="00C34FC1"/>
    <w:rsid w:val="00C36578"/>
    <w:rsid w:val="00C36C1E"/>
    <w:rsid w:val="00C4145E"/>
    <w:rsid w:val="00C418CD"/>
    <w:rsid w:val="00C41ADC"/>
    <w:rsid w:val="00C43750"/>
    <w:rsid w:val="00C43A5F"/>
    <w:rsid w:val="00C43EC0"/>
    <w:rsid w:val="00C441D2"/>
    <w:rsid w:val="00C443B0"/>
    <w:rsid w:val="00C44841"/>
    <w:rsid w:val="00C4644D"/>
    <w:rsid w:val="00C47FCA"/>
    <w:rsid w:val="00C50387"/>
    <w:rsid w:val="00C507A1"/>
    <w:rsid w:val="00C511F0"/>
    <w:rsid w:val="00C51706"/>
    <w:rsid w:val="00C51960"/>
    <w:rsid w:val="00C5262D"/>
    <w:rsid w:val="00C53689"/>
    <w:rsid w:val="00C54867"/>
    <w:rsid w:val="00C557C0"/>
    <w:rsid w:val="00C5772D"/>
    <w:rsid w:val="00C57805"/>
    <w:rsid w:val="00C60D67"/>
    <w:rsid w:val="00C60E65"/>
    <w:rsid w:val="00C612E6"/>
    <w:rsid w:val="00C617FC"/>
    <w:rsid w:val="00C6182E"/>
    <w:rsid w:val="00C61D45"/>
    <w:rsid w:val="00C61E11"/>
    <w:rsid w:val="00C61FB1"/>
    <w:rsid w:val="00C64980"/>
    <w:rsid w:val="00C64D3E"/>
    <w:rsid w:val="00C659CE"/>
    <w:rsid w:val="00C66D0E"/>
    <w:rsid w:val="00C722E0"/>
    <w:rsid w:val="00C74443"/>
    <w:rsid w:val="00C74D4F"/>
    <w:rsid w:val="00C7505C"/>
    <w:rsid w:val="00C759D4"/>
    <w:rsid w:val="00C7637D"/>
    <w:rsid w:val="00C76D6B"/>
    <w:rsid w:val="00C77091"/>
    <w:rsid w:val="00C8177A"/>
    <w:rsid w:val="00C82FAB"/>
    <w:rsid w:val="00C85C67"/>
    <w:rsid w:val="00C85D5E"/>
    <w:rsid w:val="00C85E5E"/>
    <w:rsid w:val="00C86326"/>
    <w:rsid w:val="00C865B7"/>
    <w:rsid w:val="00C865EB"/>
    <w:rsid w:val="00C86B18"/>
    <w:rsid w:val="00C921A3"/>
    <w:rsid w:val="00C93780"/>
    <w:rsid w:val="00C94639"/>
    <w:rsid w:val="00C94A1A"/>
    <w:rsid w:val="00C9515C"/>
    <w:rsid w:val="00C95A92"/>
    <w:rsid w:val="00C97661"/>
    <w:rsid w:val="00C97A0B"/>
    <w:rsid w:val="00CA0081"/>
    <w:rsid w:val="00CA1672"/>
    <w:rsid w:val="00CA28AA"/>
    <w:rsid w:val="00CA40A9"/>
    <w:rsid w:val="00CA4602"/>
    <w:rsid w:val="00CA4A14"/>
    <w:rsid w:val="00CA5F63"/>
    <w:rsid w:val="00CA6034"/>
    <w:rsid w:val="00CA6625"/>
    <w:rsid w:val="00CA6B46"/>
    <w:rsid w:val="00CA6E63"/>
    <w:rsid w:val="00CA717F"/>
    <w:rsid w:val="00CA7435"/>
    <w:rsid w:val="00CA7BF9"/>
    <w:rsid w:val="00CB0346"/>
    <w:rsid w:val="00CB0391"/>
    <w:rsid w:val="00CB2009"/>
    <w:rsid w:val="00CB22F3"/>
    <w:rsid w:val="00CB26CB"/>
    <w:rsid w:val="00CB2C66"/>
    <w:rsid w:val="00CB3F7D"/>
    <w:rsid w:val="00CB428B"/>
    <w:rsid w:val="00CB4B9C"/>
    <w:rsid w:val="00CB543A"/>
    <w:rsid w:val="00CB6763"/>
    <w:rsid w:val="00CB6DE2"/>
    <w:rsid w:val="00CB7392"/>
    <w:rsid w:val="00CC054E"/>
    <w:rsid w:val="00CC0573"/>
    <w:rsid w:val="00CC14BD"/>
    <w:rsid w:val="00CC2303"/>
    <w:rsid w:val="00CC3F54"/>
    <w:rsid w:val="00CC4989"/>
    <w:rsid w:val="00CC6028"/>
    <w:rsid w:val="00CC7ED4"/>
    <w:rsid w:val="00CD06DB"/>
    <w:rsid w:val="00CD0968"/>
    <w:rsid w:val="00CD103C"/>
    <w:rsid w:val="00CD1315"/>
    <w:rsid w:val="00CD239C"/>
    <w:rsid w:val="00CD2653"/>
    <w:rsid w:val="00CD2BE4"/>
    <w:rsid w:val="00CD2C27"/>
    <w:rsid w:val="00CD408D"/>
    <w:rsid w:val="00CD4F8A"/>
    <w:rsid w:val="00CD6A50"/>
    <w:rsid w:val="00CE2481"/>
    <w:rsid w:val="00CE2540"/>
    <w:rsid w:val="00CE30D5"/>
    <w:rsid w:val="00CE34D7"/>
    <w:rsid w:val="00CE5443"/>
    <w:rsid w:val="00CE57EA"/>
    <w:rsid w:val="00CE5996"/>
    <w:rsid w:val="00CE6CBA"/>
    <w:rsid w:val="00CF06E0"/>
    <w:rsid w:val="00CF0F16"/>
    <w:rsid w:val="00CF0F50"/>
    <w:rsid w:val="00CF1F0A"/>
    <w:rsid w:val="00CF3CBA"/>
    <w:rsid w:val="00CF41ED"/>
    <w:rsid w:val="00CF4AB3"/>
    <w:rsid w:val="00CF4D04"/>
    <w:rsid w:val="00CF4DD8"/>
    <w:rsid w:val="00CF5CE3"/>
    <w:rsid w:val="00CF6069"/>
    <w:rsid w:val="00CF65D2"/>
    <w:rsid w:val="00CF75B3"/>
    <w:rsid w:val="00D008D2"/>
    <w:rsid w:val="00D014D3"/>
    <w:rsid w:val="00D01B59"/>
    <w:rsid w:val="00D02773"/>
    <w:rsid w:val="00D02D9F"/>
    <w:rsid w:val="00D0334B"/>
    <w:rsid w:val="00D03A64"/>
    <w:rsid w:val="00D058B5"/>
    <w:rsid w:val="00D05B7F"/>
    <w:rsid w:val="00D07B26"/>
    <w:rsid w:val="00D1078D"/>
    <w:rsid w:val="00D119AC"/>
    <w:rsid w:val="00D11B4B"/>
    <w:rsid w:val="00D12535"/>
    <w:rsid w:val="00D13777"/>
    <w:rsid w:val="00D1457D"/>
    <w:rsid w:val="00D14602"/>
    <w:rsid w:val="00D146C3"/>
    <w:rsid w:val="00D15882"/>
    <w:rsid w:val="00D15CF6"/>
    <w:rsid w:val="00D16463"/>
    <w:rsid w:val="00D16E59"/>
    <w:rsid w:val="00D16ED2"/>
    <w:rsid w:val="00D1785F"/>
    <w:rsid w:val="00D17D27"/>
    <w:rsid w:val="00D20255"/>
    <w:rsid w:val="00D2038B"/>
    <w:rsid w:val="00D21923"/>
    <w:rsid w:val="00D21EC1"/>
    <w:rsid w:val="00D22A09"/>
    <w:rsid w:val="00D22ADE"/>
    <w:rsid w:val="00D230BE"/>
    <w:rsid w:val="00D239B2"/>
    <w:rsid w:val="00D23EDC"/>
    <w:rsid w:val="00D24BA8"/>
    <w:rsid w:val="00D2522C"/>
    <w:rsid w:val="00D25763"/>
    <w:rsid w:val="00D265E0"/>
    <w:rsid w:val="00D30888"/>
    <w:rsid w:val="00D30C5D"/>
    <w:rsid w:val="00D3162E"/>
    <w:rsid w:val="00D33355"/>
    <w:rsid w:val="00D33B20"/>
    <w:rsid w:val="00D33D16"/>
    <w:rsid w:val="00D34027"/>
    <w:rsid w:val="00D341B9"/>
    <w:rsid w:val="00D34AED"/>
    <w:rsid w:val="00D35E89"/>
    <w:rsid w:val="00D365E8"/>
    <w:rsid w:val="00D3715A"/>
    <w:rsid w:val="00D37744"/>
    <w:rsid w:val="00D4154B"/>
    <w:rsid w:val="00D41C8A"/>
    <w:rsid w:val="00D4228E"/>
    <w:rsid w:val="00D433E3"/>
    <w:rsid w:val="00D43C80"/>
    <w:rsid w:val="00D445A4"/>
    <w:rsid w:val="00D4462F"/>
    <w:rsid w:val="00D46B5C"/>
    <w:rsid w:val="00D46E5A"/>
    <w:rsid w:val="00D46E61"/>
    <w:rsid w:val="00D47979"/>
    <w:rsid w:val="00D47D83"/>
    <w:rsid w:val="00D526BD"/>
    <w:rsid w:val="00D53465"/>
    <w:rsid w:val="00D54386"/>
    <w:rsid w:val="00D549B0"/>
    <w:rsid w:val="00D54AFC"/>
    <w:rsid w:val="00D55838"/>
    <w:rsid w:val="00D564BA"/>
    <w:rsid w:val="00D566B1"/>
    <w:rsid w:val="00D56894"/>
    <w:rsid w:val="00D571D6"/>
    <w:rsid w:val="00D57659"/>
    <w:rsid w:val="00D603D9"/>
    <w:rsid w:val="00D604D0"/>
    <w:rsid w:val="00D6223F"/>
    <w:rsid w:val="00D634D0"/>
    <w:rsid w:val="00D63F23"/>
    <w:rsid w:val="00D643FB"/>
    <w:rsid w:val="00D64DE8"/>
    <w:rsid w:val="00D65031"/>
    <w:rsid w:val="00D651D9"/>
    <w:rsid w:val="00D666AA"/>
    <w:rsid w:val="00D67669"/>
    <w:rsid w:val="00D702E8"/>
    <w:rsid w:val="00D70D72"/>
    <w:rsid w:val="00D70E8E"/>
    <w:rsid w:val="00D70F86"/>
    <w:rsid w:val="00D71F99"/>
    <w:rsid w:val="00D72DF9"/>
    <w:rsid w:val="00D733F8"/>
    <w:rsid w:val="00D73BBD"/>
    <w:rsid w:val="00D73CE5"/>
    <w:rsid w:val="00D743AE"/>
    <w:rsid w:val="00D74807"/>
    <w:rsid w:val="00D75C02"/>
    <w:rsid w:val="00D75E9C"/>
    <w:rsid w:val="00D76C6C"/>
    <w:rsid w:val="00D779AB"/>
    <w:rsid w:val="00D77C3F"/>
    <w:rsid w:val="00D77CDF"/>
    <w:rsid w:val="00D801D7"/>
    <w:rsid w:val="00D80999"/>
    <w:rsid w:val="00D80B11"/>
    <w:rsid w:val="00D82616"/>
    <w:rsid w:val="00D82661"/>
    <w:rsid w:val="00D82CE7"/>
    <w:rsid w:val="00D83361"/>
    <w:rsid w:val="00D83C60"/>
    <w:rsid w:val="00D8593E"/>
    <w:rsid w:val="00D86B09"/>
    <w:rsid w:val="00D87839"/>
    <w:rsid w:val="00D901BF"/>
    <w:rsid w:val="00D92D30"/>
    <w:rsid w:val="00D92F61"/>
    <w:rsid w:val="00D93E70"/>
    <w:rsid w:val="00D9506C"/>
    <w:rsid w:val="00D95CA7"/>
    <w:rsid w:val="00DA0030"/>
    <w:rsid w:val="00DA0231"/>
    <w:rsid w:val="00DA05C9"/>
    <w:rsid w:val="00DA099D"/>
    <w:rsid w:val="00DA0E2B"/>
    <w:rsid w:val="00DA1159"/>
    <w:rsid w:val="00DA1482"/>
    <w:rsid w:val="00DA2894"/>
    <w:rsid w:val="00DA391C"/>
    <w:rsid w:val="00DA40F2"/>
    <w:rsid w:val="00DA5C5D"/>
    <w:rsid w:val="00DA5ECD"/>
    <w:rsid w:val="00DA6438"/>
    <w:rsid w:val="00DA6719"/>
    <w:rsid w:val="00DA769E"/>
    <w:rsid w:val="00DA7A31"/>
    <w:rsid w:val="00DA7B8B"/>
    <w:rsid w:val="00DB2245"/>
    <w:rsid w:val="00DB2589"/>
    <w:rsid w:val="00DB266B"/>
    <w:rsid w:val="00DB3068"/>
    <w:rsid w:val="00DB33E2"/>
    <w:rsid w:val="00DB4EF1"/>
    <w:rsid w:val="00DB6762"/>
    <w:rsid w:val="00DB7363"/>
    <w:rsid w:val="00DB7584"/>
    <w:rsid w:val="00DC0272"/>
    <w:rsid w:val="00DC0777"/>
    <w:rsid w:val="00DC07EE"/>
    <w:rsid w:val="00DC1A31"/>
    <w:rsid w:val="00DC1E7B"/>
    <w:rsid w:val="00DC3BE4"/>
    <w:rsid w:val="00DC4EFA"/>
    <w:rsid w:val="00DC4FE7"/>
    <w:rsid w:val="00DC5B50"/>
    <w:rsid w:val="00DC5B68"/>
    <w:rsid w:val="00DD0822"/>
    <w:rsid w:val="00DD19BD"/>
    <w:rsid w:val="00DD1D15"/>
    <w:rsid w:val="00DD356A"/>
    <w:rsid w:val="00DD5C81"/>
    <w:rsid w:val="00DD65C8"/>
    <w:rsid w:val="00DD6AC4"/>
    <w:rsid w:val="00DD7141"/>
    <w:rsid w:val="00DD7FD2"/>
    <w:rsid w:val="00DE0414"/>
    <w:rsid w:val="00DE0C7B"/>
    <w:rsid w:val="00DE1664"/>
    <w:rsid w:val="00DE2DC5"/>
    <w:rsid w:val="00DE4ED7"/>
    <w:rsid w:val="00DE6EF9"/>
    <w:rsid w:val="00DE702D"/>
    <w:rsid w:val="00DF13AA"/>
    <w:rsid w:val="00DF246C"/>
    <w:rsid w:val="00DF2C41"/>
    <w:rsid w:val="00DF30A0"/>
    <w:rsid w:val="00DF312C"/>
    <w:rsid w:val="00DF387F"/>
    <w:rsid w:val="00DF43F8"/>
    <w:rsid w:val="00DF60B6"/>
    <w:rsid w:val="00DF6A1E"/>
    <w:rsid w:val="00DF6F42"/>
    <w:rsid w:val="00E023D8"/>
    <w:rsid w:val="00E03880"/>
    <w:rsid w:val="00E04C50"/>
    <w:rsid w:val="00E06684"/>
    <w:rsid w:val="00E077DE"/>
    <w:rsid w:val="00E07AE6"/>
    <w:rsid w:val="00E10549"/>
    <w:rsid w:val="00E108EB"/>
    <w:rsid w:val="00E109F1"/>
    <w:rsid w:val="00E12F7A"/>
    <w:rsid w:val="00E1435C"/>
    <w:rsid w:val="00E144E9"/>
    <w:rsid w:val="00E14B94"/>
    <w:rsid w:val="00E15411"/>
    <w:rsid w:val="00E1599E"/>
    <w:rsid w:val="00E16276"/>
    <w:rsid w:val="00E165F5"/>
    <w:rsid w:val="00E21639"/>
    <w:rsid w:val="00E220A2"/>
    <w:rsid w:val="00E22B8A"/>
    <w:rsid w:val="00E23AED"/>
    <w:rsid w:val="00E27438"/>
    <w:rsid w:val="00E2756D"/>
    <w:rsid w:val="00E300E6"/>
    <w:rsid w:val="00E302A4"/>
    <w:rsid w:val="00E33F1C"/>
    <w:rsid w:val="00E3496C"/>
    <w:rsid w:val="00E34C53"/>
    <w:rsid w:val="00E35EA1"/>
    <w:rsid w:val="00E36309"/>
    <w:rsid w:val="00E36939"/>
    <w:rsid w:val="00E36F10"/>
    <w:rsid w:val="00E37336"/>
    <w:rsid w:val="00E37840"/>
    <w:rsid w:val="00E37CEE"/>
    <w:rsid w:val="00E402EC"/>
    <w:rsid w:val="00E40324"/>
    <w:rsid w:val="00E43034"/>
    <w:rsid w:val="00E43740"/>
    <w:rsid w:val="00E438EA"/>
    <w:rsid w:val="00E43A94"/>
    <w:rsid w:val="00E44978"/>
    <w:rsid w:val="00E45234"/>
    <w:rsid w:val="00E46043"/>
    <w:rsid w:val="00E46AC9"/>
    <w:rsid w:val="00E47C25"/>
    <w:rsid w:val="00E51250"/>
    <w:rsid w:val="00E53375"/>
    <w:rsid w:val="00E559FE"/>
    <w:rsid w:val="00E563DE"/>
    <w:rsid w:val="00E56F18"/>
    <w:rsid w:val="00E573AA"/>
    <w:rsid w:val="00E576C2"/>
    <w:rsid w:val="00E578B3"/>
    <w:rsid w:val="00E57AE1"/>
    <w:rsid w:val="00E57EDF"/>
    <w:rsid w:val="00E60185"/>
    <w:rsid w:val="00E609DD"/>
    <w:rsid w:val="00E61216"/>
    <w:rsid w:val="00E62624"/>
    <w:rsid w:val="00E62905"/>
    <w:rsid w:val="00E629AC"/>
    <w:rsid w:val="00E62B93"/>
    <w:rsid w:val="00E63075"/>
    <w:rsid w:val="00E636B7"/>
    <w:rsid w:val="00E65C2B"/>
    <w:rsid w:val="00E65EA7"/>
    <w:rsid w:val="00E66B67"/>
    <w:rsid w:val="00E66CF7"/>
    <w:rsid w:val="00E67487"/>
    <w:rsid w:val="00E70451"/>
    <w:rsid w:val="00E70537"/>
    <w:rsid w:val="00E71794"/>
    <w:rsid w:val="00E71A30"/>
    <w:rsid w:val="00E732FF"/>
    <w:rsid w:val="00E74D52"/>
    <w:rsid w:val="00E75402"/>
    <w:rsid w:val="00E76184"/>
    <w:rsid w:val="00E77889"/>
    <w:rsid w:val="00E77CF2"/>
    <w:rsid w:val="00E82ACA"/>
    <w:rsid w:val="00E82EE5"/>
    <w:rsid w:val="00E84277"/>
    <w:rsid w:val="00E847D2"/>
    <w:rsid w:val="00E8600F"/>
    <w:rsid w:val="00E86722"/>
    <w:rsid w:val="00E867E7"/>
    <w:rsid w:val="00E86A83"/>
    <w:rsid w:val="00E9149C"/>
    <w:rsid w:val="00E9170C"/>
    <w:rsid w:val="00E929A3"/>
    <w:rsid w:val="00E93033"/>
    <w:rsid w:val="00E9432A"/>
    <w:rsid w:val="00E94383"/>
    <w:rsid w:val="00E94417"/>
    <w:rsid w:val="00E95546"/>
    <w:rsid w:val="00E968B7"/>
    <w:rsid w:val="00E978E0"/>
    <w:rsid w:val="00E97A39"/>
    <w:rsid w:val="00E97BE8"/>
    <w:rsid w:val="00E97E65"/>
    <w:rsid w:val="00EA1558"/>
    <w:rsid w:val="00EA1993"/>
    <w:rsid w:val="00EA2AA2"/>
    <w:rsid w:val="00EA3286"/>
    <w:rsid w:val="00EA34C7"/>
    <w:rsid w:val="00EA4101"/>
    <w:rsid w:val="00EA59B4"/>
    <w:rsid w:val="00EA686A"/>
    <w:rsid w:val="00EA775F"/>
    <w:rsid w:val="00EA7A50"/>
    <w:rsid w:val="00EB1A0F"/>
    <w:rsid w:val="00EB20ED"/>
    <w:rsid w:val="00EB4F08"/>
    <w:rsid w:val="00EB6813"/>
    <w:rsid w:val="00EB6EF2"/>
    <w:rsid w:val="00EB7B49"/>
    <w:rsid w:val="00EC00D8"/>
    <w:rsid w:val="00EC0977"/>
    <w:rsid w:val="00EC1708"/>
    <w:rsid w:val="00EC1B43"/>
    <w:rsid w:val="00EC2248"/>
    <w:rsid w:val="00EC374D"/>
    <w:rsid w:val="00EC3760"/>
    <w:rsid w:val="00EC4708"/>
    <w:rsid w:val="00EC4AAD"/>
    <w:rsid w:val="00EC616A"/>
    <w:rsid w:val="00EC6BAD"/>
    <w:rsid w:val="00EC7051"/>
    <w:rsid w:val="00ED0961"/>
    <w:rsid w:val="00ED15E3"/>
    <w:rsid w:val="00ED2381"/>
    <w:rsid w:val="00ED2B16"/>
    <w:rsid w:val="00ED316A"/>
    <w:rsid w:val="00ED4C2E"/>
    <w:rsid w:val="00ED4C74"/>
    <w:rsid w:val="00ED53D6"/>
    <w:rsid w:val="00ED582F"/>
    <w:rsid w:val="00ED6391"/>
    <w:rsid w:val="00ED6AA7"/>
    <w:rsid w:val="00ED71C5"/>
    <w:rsid w:val="00ED7980"/>
    <w:rsid w:val="00EE1307"/>
    <w:rsid w:val="00EE1A4D"/>
    <w:rsid w:val="00EE1EAD"/>
    <w:rsid w:val="00EE24A0"/>
    <w:rsid w:val="00EE2893"/>
    <w:rsid w:val="00EE2899"/>
    <w:rsid w:val="00EE2B44"/>
    <w:rsid w:val="00EE2E85"/>
    <w:rsid w:val="00EE475B"/>
    <w:rsid w:val="00EE5E10"/>
    <w:rsid w:val="00EE6D97"/>
    <w:rsid w:val="00EE7FA5"/>
    <w:rsid w:val="00EF09FB"/>
    <w:rsid w:val="00EF1184"/>
    <w:rsid w:val="00EF19EA"/>
    <w:rsid w:val="00EF1F8F"/>
    <w:rsid w:val="00EF200B"/>
    <w:rsid w:val="00EF3B52"/>
    <w:rsid w:val="00EF40B9"/>
    <w:rsid w:val="00EF4AAC"/>
    <w:rsid w:val="00EF4C63"/>
    <w:rsid w:val="00EF5884"/>
    <w:rsid w:val="00EF6E19"/>
    <w:rsid w:val="00EF6F43"/>
    <w:rsid w:val="00EF7354"/>
    <w:rsid w:val="00F0124A"/>
    <w:rsid w:val="00F0354B"/>
    <w:rsid w:val="00F03990"/>
    <w:rsid w:val="00F042D0"/>
    <w:rsid w:val="00F0510C"/>
    <w:rsid w:val="00F05AA6"/>
    <w:rsid w:val="00F06B5F"/>
    <w:rsid w:val="00F10083"/>
    <w:rsid w:val="00F103BA"/>
    <w:rsid w:val="00F11550"/>
    <w:rsid w:val="00F12927"/>
    <w:rsid w:val="00F13F58"/>
    <w:rsid w:val="00F165C7"/>
    <w:rsid w:val="00F165EF"/>
    <w:rsid w:val="00F178D0"/>
    <w:rsid w:val="00F208CB"/>
    <w:rsid w:val="00F21BF2"/>
    <w:rsid w:val="00F22EE4"/>
    <w:rsid w:val="00F24906"/>
    <w:rsid w:val="00F24A18"/>
    <w:rsid w:val="00F25380"/>
    <w:rsid w:val="00F2671B"/>
    <w:rsid w:val="00F26BD5"/>
    <w:rsid w:val="00F26C5E"/>
    <w:rsid w:val="00F2728B"/>
    <w:rsid w:val="00F274E5"/>
    <w:rsid w:val="00F30E77"/>
    <w:rsid w:val="00F31D29"/>
    <w:rsid w:val="00F3210B"/>
    <w:rsid w:val="00F332CD"/>
    <w:rsid w:val="00F3599E"/>
    <w:rsid w:val="00F36B2A"/>
    <w:rsid w:val="00F37974"/>
    <w:rsid w:val="00F401EA"/>
    <w:rsid w:val="00F40D81"/>
    <w:rsid w:val="00F4399D"/>
    <w:rsid w:val="00F4407E"/>
    <w:rsid w:val="00F44148"/>
    <w:rsid w:val="00F44BD7"/>
    <w:rsid w:val="00F4558C"/>
    <w:rsid w:val="00F460A0"/>
    <w:rsid w:val="00F4667F"/>
    <w:rsid w:val="00F46D33"/>
    <w:rsid w:val="00F47B63"/>
    <w:rsid w:val="00F515E6"/>
    <w:rsid w:val="00F52149"/>
    <w:rsid w:val="00F53703"/>
    <w:rsid w:val="00F54979"/>
    <w:rsid w:val="00F553E7"/>
    <w:rsid w:val="00F5574D"/>
    <w:rsid w:val="00F55817"/>
    <w:rsid w:val="00F560BD"/>
    <w:rsid w:val="00F5689C"/>
    <w:rsid w:val="00F62223"/>
    <w:rsid w:val="00F6224A"/>
    <w:rsid w:val="00F625DF"/>
    <w:rsid w:val="00F63292"/>
    <w:rsid w:val="00F639AE"/>
    <w:rsid w:val="00F64145"/>
    <w:rsid w:val="00F64282"/>
    <w:rsid w:val="00F64350"/>
    <w:rsid w:val="00F64A20"/>
    <w:rsid w:val="00F6547A"/>
    <w:rsid w:val="00F6732E"/>
    <w:rsid w:val="00F67BBF"/>
    <w:rsid w:val="00F7085E"/>
    <w:rsid w:val="00F70DD6"/>
    <w:rsid w:val="00F70F95"/>
    <w:rsid w:val="00F71281"/>
    <w:rsid w:val="00F722A8"/>
    <w:rsid w:val="00F743FF"/>
    <w:rsid w:val="00F74981"/>
    <w:rsid w:val="00F75FBD"/>
    <w:rsid w:val="00F76651"/>
    <w:rsid w:val="00F766D8"/>
    <w:rsid w:val="00F76800"/>
    <w:rsid w:val="00F7799E"/>
    <w:rsid w:val="00F77EDF"/>
    <w:rsid w:val="00F80D97"/>
    <w:rsid w:val="00F817EC"/>
    <w:rsid w:val="00F81C14"/>
    <w:rsid w:val="00F864FD"/>
    <w:rsid w:val="00F86C59"/>
    <w:rsid w:val="00F91485"/>
    <w:rsid w:val="00F91D80"/>
    <w:rsid w:val="00F944E8"/>
    <w:rsid w:val="00F9561C"/>
    <w:rsid w:val="00F961A2"/>
    <w:rsid w:val="00FA06FF"/>
    <w:rsid w:val="00FA21F9"/>
    <w:rsid w:val="00FA2CF4"/>
    <w:rsid w:val="00FA3E1C"/>
    <w:rsid w:val="00FA4038"/>
    <w:rsid w:val="00FA4904"/>
    <w:rsid w:val="00FA5EDA"/>
    <w:rsid w:val="00FA6A5B"/>
    <w:rsid w:val="00FB0ACC"/>
    <w:rsid w:val="00FB1278"/>
    <w:rsid w:val="00FB32CF"/>
    <w:rsid w:val="00FB427F"/>
    <w:rsid w:val="00FB46BA"/>
    <w:rsid w:val="00FB4879"/>
    <w:rsid w:val="00FB57C4"/>
    <w:rsid w:val="00FB5BF7"/>
    <w:rsid w:val="00FB5C0A"/>
    <w:rsid w:val="00FB645E"/>
    <w:rsid w:val="00FB6AC9"/>
    <w:rsid w:val="00FB6BDC"/>
    <w:rsid w:val="00FB6CAB"/>
    <w:rsid w:val="00FB7279"/>
    <w:rsid w:val="00FC0103"/>
    <w:rsid w:val="00FC1D16"/>
    <w:rsid w:val="00FC2A4D"/>
    <w:rsid w:val="00FC4542"/>
    <w:rsid w:val="00FC54E3"/>
    <w:rsid w:val="00FC6508"/>
    <w:rsid w:val="00FD080C"/>
    <w:rsid w:val="00FD0AE6"/>
    <w:rsid w:val="00FD13C1"/>
    <w:rsid w:val="00FD243D"/>
    <w:rsid w:val="00FD2BAC"/>
    <w:rsid w:val="00FD3078"/>
    <w:rsid w:val="00FD4713"/>
    <w:rsid w:val="00FD546B"/>
    <w:rsid w:val="00FD564E"/>
    <w:rsid w:val="00FD5829"/>
    <w:rsid w:val="00FD64AD"/>
    <w:rsid w:val="00FD7434"/>
    <w:rsid w:val="00FD75F1"/>
    <w:rsid w:val="00FE005D"/>
    <w:rsid w:val="00FE0A80"/>
    <w:rsid w:val="00FE0B6A"/>
    <w:rsid w:val="00FE3675"/>
    <w:rsid w:val="00FE484B"/>
    <w:rsid w:val="00FE668E"/>
    <w:rsid w:val="00FE6987"/>
    <w:rsid w:val="00FE7601"/>
    <w:rsid w:val="00FF1027"/>
    <w:rsid w:val="00FF164B"/>
    <w:rsid w:val="00FF353A"/>
    <w:rsid w:val="00FF39EA"/>
    <w:rsid w:val="00FF4546"/>
    <w:rsid w:val="00FF6E42"/>
    <w:rsid w:val="00FF76C3"/>
    <w:rsid w:val="036A01D9"/>
    <w:rsid w:val="04C91400"/>
    <w:rsid w:val="06E970B8"/>
    <w:rsid w:val="08B16FC5"/>
    <w:rsid w:val="08C61C76"/>
    <w:rsid w:val="0CBB7346"/>
    <w:rsid w:val="0DBE084E"/>
    <w:rsid w:val="0DD20BF4"/>
    <w:rsid w:val="132E755D"/>
    <w:rsid w:val="13EB653A"/>
    <w:rsid w:val="181E5896"/>
    <w:rsid w:val="18603C94"/>
    <w:rsid w:val="18D275C2"/>
    <w:rsid w:val="19E24523"/>
    <w:rsid w:val="1C123238"/>
    <w:rsid w:val="1D50291E"/>
    <w:rsid w:val="1E035AAB"/>
    <w:rsid w:val="24D21C7D"/>
    <w:rsid w:val="27FD1308"/>
    <w:rsid w:val="2CAA26C8"/>
    <w:rsid w:val="2F201AF6"/>
    <w:rsid w:val="354022D2"/>
    <w:rsid w:val="36035A9E"/>
    <w:rsid w:val="368C488F"/>
    <w:rsid w:val="36A8421A"/>
    <w:rsid w:val="393E2EA1"/>
    <w:rsid w:val="3B141C53"/>
    <w:rsid w:val="3F274DDE"/>
    <w:rsid w:val="430608AC"/>
    <w:rsid w:val="43B513B3"/>
    <w:rsid w:val="451710F6"/>
    <w:rsid w:val="46D83FC0"/>
    <w:rsid w:val="46E6196C"/>
    <w:rsid w:val="47B23935"/>
    <w:rsid w:val="47C74D11"/>
    <w:rsid w:val="47FB5B7C"/>
    <w:rsid w:val="4B9178C0"/>
    <w:rsid w:val="4C5D16A9"/>
    <w:rsid w:val="50DB6CD4"/>
    <w:rsid w:val="51A421D8"/>
    <w:rsid w:val="533A7913"/>
    <w:rsid w:val="542C339F"/>
    <w:rsid w:val="5A0A3753"/>
    <w:rsid w:val="5C746268"/>
    <w:rsid w:val="5CC7109D"/>
    <w:rsid w:val="5E9609A2"/>
    <w:rsid w:val="60C63401"/>
    <w:rsid w:val="61967E27"/>
    <w:rsid w:val="624C6705"/>
    <w:rsid w:val="6309382E"/>
    <w:rsid w:val="65575E9A"/>
    <w:rsid w:val="65C36380"/>
    <w:rsid w:val="66365BBF"/>
    <w:rsid w:val="6AB514FC"/>
    <w:rsid w:val="6C460131"/>
    <w:rsid w:val="6C950F08"/>
    <w:rsid w:val="6DAE1244"/>
    <w:rsid w:val="6DEE1CA0"/>
    <w:rsid w:val="71465FE5"/>
    <w:rsid w:val="71541291"/>
    <w:rsid w:val="72582671"/>
    <w:rsid w:val="734937FF"/>
    <w:rsid w:val="798C38F6"/>
    <w:rsid w:val="79A15454"/>
    <w:rsid w:val="79AA550D"/>
    <w:rsid w:val="79FB46AB"/>
    <w:rsid w:val="7AF42067"/>
    <w:rsid w:val="7CD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62C1554"/>
  <w15:docId w15:val="{5C3842B0-6A6C-4284-A238-733BA4B1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qFormat/>
    <w:rsid w:val="00A53046"/>
    <w:pPr>
      <w:widowControl w:val="0"/>
      <w:spacing w:line="400" w:lineRule="exact"/>
      <w:ind w:left="856" w:right="-17" w:hanging="431"/>
      <w:jc w:val="both"/>
    </w:pPr>
    <w:rPr>
      <w:kern w:val="2"/>
      <w:sz w:val="28"/>
      <w:szCs w:val="24"/>
    </w:rPr>
  </w:style>
  <w:style w:type="paragraph" w:styleId="1">
    <w:name w:val="heading 1"/>
    <w:basedOn w:val="afc"/>
    <w:next w:val="afc"/>
    <w:link w:val="10"/>
    <w:qFormat/>
    <w:rsid w:val="00A53046"/>
    <w:pPr>
      <w:keepNext/>
      <w:keepLines/>
      <w:numPr>
        <w:numId w:val="1"/>
      </w:numPr>
      <w:spacing w:after="120" w:line="500" w:lineRule="exact"/>
      <w:outlineLvl w:val="0"/>
    </w:pPr>
    <w:rPr>
      <w:rFonts w:cs="黑体"/>
      <w:b/>
      <w:bCs/>
      <w:kern w:val="44"/>
      <w:sz w:val="44"/>
      <w:szCs w:val="44"/>
    </w:rPr>
  </w:style>
  <w:style w:type="paragraph" w:styleId="2">
    <w:name w:val="heading 2"/>
    <w:basedOn w:val="afc"/>
    <w:next w:val="afc"/>
    <w:link w:val="20"/>
    <w:qFormat/>
    <w:rsid w:val="00A53046"/>
    <w:pPr>
      <w:keepNext/>
      <w:keepLines/>
      <w:numPr>
        <w:ilvl w:val="1"/>
        <w:numId w:val="1"/>
      </w:numPr>
      <w:tabs>
        <w:tab w:val="left" w:pos="560"/>
      </w:tabs>
      <w:spacing w:before="260" w:after="260" w:line="416" w:lineRule="auto"/>
      <w:outlineLvl w:val="1"/>
    </w:pPr>
    <w:rPr>
      <w:rFonts w:ascii="Arial" w:eastAsia="黑体" w:hAnsi="Arial" w:cs="黑体"/>
      <w:b/>
      <w:bCs/>
      <w:sz w:val="32"/>
      <w:szCs w:val="32"/>
    </w:rPr>
  </w:style>
  <w:style w:type="paragraph" w:styleId="3">
    <w:name w:val="heading 3"/>
    <w:basedOn w:val="afc"/>
    <w:next w:val="afc"/>
    <w:link w:val="30"/>
    <w:qFormat/>
    <w:rsid w:val="00A53046"/>
    <w:pPr>
      <w:keepNext/>
      <w:keepLines/>
      <w:numPr>
        <w:ilvl w:val="2"/>
        <w:numId w:val="1"/>
      </w:numPr>
      <w:spacing w:line="415" w:lineRule="auto"/>
      <w:outlineLvl w:val="2"/>
    </w:pPr>
    <w:rPr>
      <w:rFonts w:cs="黑体"/>
      <w:b/>
      <w:bCs/>
      <w:color w:val="000000"/>
      <w:szCs w:val="28"/>
    </w:rPr>
  </w:style>
  <w:style w:type="paragraph" w:styleId="4">
    <w:name w:val="heading 4"/>
    <w:basedOn w:val="afc"/>
    <w:next w:val="afc"/>
    <w:link w:val="40"/>
    <w:qFormat/>
    <w:rsid w:val="00A5304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黑体" w:cs="黑体"/>
      <w:b/>
      <w:bCs/>
      <w:szCs w:val="28"/>
    </w:rPr>
  </w:style>
  <w:style w:type="paragraph" w:styleId="5">
    <w:name w:val="heading 5"/>
    <w:basedOn w:val="afc"/>
    <w:next w:val="afc"/>
    <w:link w:val="50"/>
    <w:qFormat/>
    <w:rsid w:val="00A53046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cs="黑体"/>
      <w:b/>
      <w:bCs/>
      <w:szCs w:val="28"/>
    </w:rPr>
  </w:style>
  <w:style w:type="paragraph" w:styleId="6">
    <w:name w:val="heading 6"/>
    <w:basedOn w:val="afc"/>
    <w:next w:val="afc"/>
    <w:link w:val="60"/>
    <w:qFormat/>
    <w:rsid w:val="00A53046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黑体"/>
      <w:b/>
      <w:bCs/>
      <w:sz w:val="24"/>
    </w:rPr>
  </w:style>
  <w:style w:type="paragraph" w:styleId="7">
    <w:name w:val="heading 7"/>
    <w:basedOn w:val="afc"/>
    <w:next w:val="afc"/>
    <w:link w:val="70"/>
    <w:qFormat/>
    <w:rsid w:val="00A53046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cs="黑体"/>
      <w:b/>
      <w:bCs/>
      <w:sz w:val="24"/>
    </w:rPr>
  </w:style>
  <w:style w:type="paragraph" w:styleId="8">
    <w:name w:val="heading 8"/>
    <w:basedOn w:val="afc"/>
    <w:next w:val="afc"/>
    <w:link w:val="80"/>
    <w:qFormat/>
    <w:rsid w:val="00A53046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黑体"/>
      <w:sz w:val="24"/>
    </w:rPr>
  </w:style>
  <w:style w:type="paragraph" w:styleId="9">
    <w:name w:val="heading 9"/>
    <w:basedOn w:val="afc"/>
    <w:next w:val="afc"/>
    <w:link w:val="90"/>
    <w:qFormat/>
    <w:rsid w:val="00A53046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黑体"/>
      <w:szCs w:val="21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A53046"/>
    <w:rPr>
      <w:rFonts w:cs="黑体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sid w:val="00A53046"/>
    <w:rPr>
      <w:rFonts w:ascii="Arial" w:eastAsia="黑体" w:hAnsi="Arial" w:cs="黑体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sid w:val="00A53046"/>
    <w:rPr>
      <w:rFonts w:cs="黑体"/>
      <w:b/>
      <w:bCs/>
      <w:color w:val="000000"/>
      <w:kern w:val="2"/>
      <w:sz w:val="28"/>
      <w:szCs w:val="28"/>
    </w:rPr>
  </w:style>
  <w:style w:type="character" w:customStyle="1" w:styleId="40">
    <w:name w:val="标题 4 字符"/>
    <w:basedOn w:val="afd"/>
    <w:link w:val="4"/>
    <w:qFormat/>
    <w:rsid w:val="00A53046"/>
    <w:rPr>
      <w:rFonts w:eastAsia="黑体" w:cs="黑体"/>
      <w:b/>
      <w:bCs/>
      <w:kern w:val="2"/>
      <w:sz w:val="28"/>
      <w:szCs w:val="28"/>
    </w:rPr>
  </w:style>
  <w:style w:type="character" w:customStyle="1" w:styleId="50">
    <w:name w:val="标题 5 字符"/>
    <w:basedOn w:val="afd"/>
    <w:link w:val="5"/>
    <w:qFormat/>
    <w:rsid w:val="00A53046"/>
    <w:rPr>
      <w:rFonts w:cs="黑体"/>
      <w:b/>
      <w:bCs/>
      <w:kern w:val="2"/>
      <w:sz w:val="28"/>
      <w:szCs w:val="28"/>
    </w:rPr>
  </w:style>
  <w:style w:type="character" w:customStyle="1" w:styleId="60">
    <w:name w:val="标题 6 字符"/>
    <w:basedOn w:val="afd"/>
    <w:link w:val="6"/>
    <w:qFormat/>
    <w:rsid w:val="00A53046"/>
    <w:rPr>
      <w:rFonts w:ascii="Arial" w:eastAsia="黑体" w:hAnsi="Arial" w:cs="黑体"/>
      <w:b/>
      <w:bCs/>
      <w:kern w:val="2"/>
      <w:sz w:val="24"/>
      <w:szCs w:val="24"/>
    </w:rPr>
  </w:style>
  <w:style w:type="character" w:customStyle="1" w:styleId="70">
    <w:name w:val="标题 7 字符"/>
    <w:basedOn w:val="afd"/>
    <w:link w:val="7"/>
    <w:qFormat/>
    <w:rsid w:val="00A53046"/>
    <w:rPr>
      <w:rFonts w:cs="黑体"/>
      <w:b/>
      <w:bCs/>
      <w:kern w:val="2"/>
      <w:sz w:val="24"/>
      <w:szCs w:val="24"/>
    </w:rPr>
  </w:style>
  <w:style w:type="character" w:customStyle="1" w:styleId="80">
    <w:name w:val="标题 8 字符"/>
    <w:basedOn w:val="afd"/>
    <w:link w:val="8"/>
    <w:qFormat/>
    <w:rsid w:val="00A53046"/>
    <w:rPr>
      <w:rFonts w:ascii="Arial" w:eastAsia="黑体" w:hAnsi="Arial" w:cs="黑体"/>
      <w:kern w:val="2"/>
      <w:sz w:val="24"/>
      <w:szCs w:val="24"/>
    </w:rPr>
  </w:style>
  <w:style w:type="character" w:customStyle="1" w:styleId="90">
    <w:name w:val="标题 9 字符"/>
    <w:basedOn w:val="afd"/>
    <w:link w:val="9"/>
    <w:qFormat/>
    <w:rsid w:val="00A53046"/>
    <w:rPr>
      <w:rFonts w:ascii="Arial" w:eastAsia="黑体" w:hAnsi="Arial" w:cs="黑体"/>
      <w:kern w:val="2"/>
      <w:sz w:val="28"/>
      <w:szCs w:val="21"/>
    </w:rPr>
  </w:style>
  <w:style w:type="paragraph" w:styleId="TOC7">
    <w:name w:val="toc 7"/>
    <w:basedOn w:val="afc"/>
    <w:next w:val="afc"/>
    <w:semiHidden/>
    <w:qFormat/>
    <w:rsid w:val="00A53046"/>
    <w:pPr>
      <w:ind w:left="1680"/>
      <w:jc w:val="left"/>
    </w:pPr>
    <w:rPr>
      <w:rFonts w:ascii="Calibri" w:hAnsi="Calibri"/>
      <w:sz w:val="18"/>
      <w:szCs w:val="18"/>
    </w:rPr>
  </w:style>
  <w:style w:type="paragraph" w:styleId="81">
    <w:name w:val="index 8"/>
    <w:basedOn w:val="afc"/>
    <w:next w:val="afc"/>
    <w:qFormat/>
    <w:rsid w:val="00A53046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8">
    <w:name w:val="caption"/>
    <w:basedOn w:val="afc"/>
    <w:next w:val="afc"/>
    <w:qFormat/>
    <w:rsid w:val="00A53046"/>
    <w:pPr>
      <w:numPr>
        <w:numId w:val="2"/>
      </w:numPr>
      <w:spacing w:before="152" w:after="160" w:line="240" w:lineRule="auto"/>
    </w:pPr>
    <w:rPr>
      <w:rFonts w:ascii="Arial" w:hAnsi="Arial" w:cs="Arial"/>
      <w:sz w:val="20"/>
      <w:szCs w:val="20"/>
    </w:rPr>
  </w:style>
  <w:style w:type="paragraph" w:styleId="51">
    <w:name w:val="index 5"/>
    <w:basedOn w:val="afc"/>
    <w:next w:val="afc"/>
    <w:qFormat/>
    <w:rsid w:val="00A53046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0">
    <w:name w:val="Document Map"/>
    <w:basedOn w:val="afc"/>
    <w:link w:val="aff1"/>
    <w:qFormat/>
    <w:rsid w:val="00A53046"/>
    <w:pPr>
      <w:shd w:val="clear" w:color="auto" w:fill="000080"/>
    </w:pPr>
  </w:style>
  <w:style w:type="character" w:customStyle="1" w:styleId="aff1">
    <w:name w:val="文档结构图 字符"/>
    <w:link w:val="aff0"/>
    <w:qFormat/>
    <w:rsid w:val="00A53046"/>
    <w:rPr>
      <w:kern w:val="2"/>
      <w:sz w:val="28"/>
      <w:szCs w:val="24"/>
      <w:shd w:val="clear" w:color="auto" w:fill="000080"/>
    </w:rPr>
  </w:style>
  <w:style w:type="paragraph" w:styleId="61">
    <w:name w:val="index 6"/>
    <w:basedOn w:val="afc"/>
    <w:next w:val="afc"/>
    <w:qFormat/>
    <w:rsid w:val="00A53046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2">
    <w:name w:val="Body Text"/>
    <w:basedOn w:val="afc"/>
    <w:link w:val="aff3"/>
    <w:qFormat/>
    <w:rsid w:val="00A53046"/>
    <w:pPr>
      <w:spacing w:line="240" w:lineRule="auto"/>
      <w:ind w:left="0" w:right="0" w:firstLine="0"/>
    </w:pPr>
    <w:rPr>
      <w:sz w:val="24"/>
    </w:rPr>
  </w:style>
  <w:style w:type="character" w:customStyle="1" w:styleId="aff3">
    <w:name w:val="正文文本 字符"/>
    <w:basedOn w:val="afd"/>
    <w:link w:val="aff2"/>
    <w:qFormat/>
    <w:rsid w:val="00A53046"/>
    <w:rPr>
      <w:kern w:val="2"/>
      <w:sz w:val="24"/>
      <w:szCs w:val="24"/>
    </w:rPr>
  </w:style>
  <w:style w:type="paragraph" w:styleId="aff4">
    <w:name w:val="Body Text Indent"/>
    <w:basedOn w:val="afc"/>
    <w:link w:val="aff5"/>
    <w:qFormat/>
    <w:rsid w:val="00A53046"/>
    <w:pPr>
      <w:ind w:firstLineChars="207" w:firstLine="435"/>
    </w:pPr>
    <w:rPr>
      <w:sz w:val="24"/>
    </w:rPr>
  </w:style>
  <w:style w:type="character" w:customStyle="1" w:styleId="aff5">
    <w:name w:val="正文文本缩进 字符"/>
    <w:basedOn w:val="afd"/>
    <w:link w:val="aff4"/>
    <w:qFormat/>
    <w:rsid w:val="00A53046"/>
    <w:rPr>
      <w:kern w:val="2"/>
      <w:sz w:val="24"/>
      <w:szCs w:val="24"/>
    </w:rPr>
  </w:style>
  <w:style w:type="paragraph" w:styleId="HTML">
    <w:name w:val="HTML Address"/>
    <w:basedOn w:val="afc"/>
    <w:link w:val="HTML0"/>
    <w:qFormat/>
    <w:rsid w:val="00A53046"/>
    <w:rPr>
      <w:i/>
      <w:iCs/>
    </w:rPr>
  </w:style>
  <w:style w:type="character" w:customStyle="1" w:styleId="HTML0">
    <w:name w:val="HTML 地址 字符"/>
    <w:basedOn w:val="afd"/>
    <w:link w:val="HTML"/>
    <w:rsid w:val="00AC32F4"/>
    <w:rPr>
      <w:i/>
      <w:iCs/>
      <w:kern w:val="2"/>
      <w:sz w:val="28"/>
      <w:szCs w:val="24"/>
    </w:rPr>
  </w:style>
  <w:style w:type="paragraph" w:styleId="41">
    <w:name w:val="index 4"/>
    <w:basedOn w:val="afc"/>
    <w:next w:val="afc"/>
    <w:qFormat/>
    <w:rsid w:val="00A53046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semiHidden/>
    <w:qFormat/>
    <w:rsid w:val="00A53046"/>
    <w:pPr>
      <w:ind w:left="1120"/>
      <w:jc w:val="left"/>
    </w:pPr>
    <w:rPr>
      <w:rFonts w:ascii="Calibri" w:hAnsi="Calibri"/>
      <w:sz w:val="18"/>
      <w:szCs w:val="18"/>
    </w:rPr>
  </w:style>
  <w:style w:type="paragraph" w:styleId="TOC3">
    <w:name w:val="toc 3"/>
    <w:basedOn w:val="afc"/>
    <w:next w:val="afc"/>
    <w:uiPriority w:val="39"/>
    <w:qFormat/>
    <w:rsid w:val="00A53046"/>
    <w:pPr>
      <w:ind w:left="560"/>
      <w:jc w:val="left"/>
    </w:pPr>
    <w:rPr>
      <w:rFonts w:ascii="Calibri" w:hAnsi="Calibri"/>
      <w:i/>
      <w:iCs/>
      <w:sz w:val="20"/>
      <w:szCs w:val="20"/>
    </w:rPr>
  </w:style>
  <w:style w:type="paragraph" w:styleId="aff6">
    <w:name w:val="Plain Text"/>
    <w:basedOn w:val="afc"/>
    <w:link w:val="aff7"/>
    <w:qFormat/>
    <w:rsid w:val="00A53046"/>
    <w:rPr>
      <w:rFonts w:ascii="宋体" w:hAnsi="Courier New"/>
      <w:szCs w:val="20"/>
    </w:rPr>
  </w:style>
  <w:style w:type="character" w:customStyle="1" w:styleId="aff7">
    <w:name w:val="纯文本 字符"/>
    <w:link w:val="aff6"/>
    <w:qFormat/>
    <w:rsid w:val="00A53046"/>
    <w:rPr>
      <w:rFonts w:ascii="宋体" w:eastAsia="宋体" w:hAnsi="Courier New"/>
      <w:kern w:val="2"/>
      <w:sz w:val="21"/>
      <w:lang w:bidi="ar-SA"/>
    </w:rPr>
  </w:style>
  <w:style w:type="paragraph" w:styleId="TOC8">
    <w:name w:val="toc 8"/>
    <w:basedOn w:val="afc"/>
    <w:next w:val="afc"/>
    <w:semiHidden/>
    <w:qFormat/>
    <w:rsid w:val="00A53046"/>
    <w:pPr>
      <w:ind w:left="1960"/>
      <w:jc w:val="left"/>
    </w:pPr>
    <w:rPr>
      <w:rFonts w:ascii="Calibri" w:hAnsi="Calibri"/>
      <w:sz w:val="18"/>
      <w:szCs w:val="18"/>
    </w:rPr>
  </w:style>
  <w:style w:type="paragraph" w:styleId="31">
    <w:name w:val="index 3"/>
    <w:basedOn w:val="afc"/>
    <w:next w:val="afc"/>
    <w:qFormat/>
    <w:rsid w:val="00A53046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8">
    <w:name w:val="Date"/>
    <w:basedOn w:val="afc"/>
    <w:next w:val="afc"/>
    <w:link w:val="aff9"/>
    <w:qFormat/>
    <w:rsid w:val="00A53046"/>
  </w:style>
  <w:style w:type="character" w:customStyle="1" w:styleId="aff9">
    <w:name w:val="日期 字符"/>
    <w:basedOn w:val="afd"/>
    <w:link w:val="aff8"/>
    <w:rsid w:val="00AC32F4"/>
    <w:rPr>
      <w:kern w:val="2"/>
      <w:sz w:val="28"/>
      <w:szCs w:val="24"/>
    </w:rPr>
  </w:style>
  <w:style w:type="paragraph" w:styleId="affa">
    <w:name w:val="endnote text"/>
    <w:basedOn w:val="afc"/>
    <w:link w:val="affb"/>
    <w:semiHidden/>
    <w:qFormat/>
    <w:rsid w:val="00A53046"/>
    <w:pPr>
      <w:snapToGrid w:val="0"/>
      <w:jc w:val="left"/>
    </w:pPr>
  </w:style>
  <w:style w:type="character" w:customStyle="1" w:styleId="affb">
    <w:name w:val="尾注文本 字符"/>
    <w:basedOn w:val="afd"/>
    <w:link w:val="affa"/>
    <w:semiHidden/>
    <w:rsid w:val="00AC32F4"/>
    <w:rPr>
      <w:kern w:val="2"/>
      <w:sz w:val="28"/>
      <w:szCs w:val="24"/>
    </w:rPr>
  </w:style>
  <w:style w:type="paragraph" w:styleId="affc">
    <w:name w:val="Balloon Text"/>
    <w:basedOn w:val="afc"/>
    <w:link w:val="affd"/>
    <w:unhideWhenUsed/>
    <w:qFormat/>
    <w:rsid w:val="00A53046"/>
    <w:pPr>
      <w:spacing w:line="240" w:lineRule="auto"/>
    </w:pPr>
    <w:rPr>
      <w:sz w:val="18"/>
      <w:szCs w:val="18"/>
    </w:rPr>
  </w:style>
  <w:style w:type="character" w:customStyle="1" w:styleId="affd">
    <w:name w:val="批注框文本 字符"/>
    <w:basedOn w:val="afd"/>
    <w:link w:val="affc"/>
    <w:qFormat/>
    <w:rsid w:val="00A53046"/>
    <w:rPr>
      <w:kern w:val="2"/>
      <w:sz w:val="18"/>
      <w:szCs w:val="18"/>
    </w:rPr>
  </w:style>
  <w:style w:type="paragraph" w:styleId="affe">
    <w:name w:val="footer"/>
    <w:basedOn w:val="afc"/>
    <w:link w:val="afff"/>
    <w:uiPriority w:val="99"/>
    <w:qFormat/>
    <w:rsid w:val="00A530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ff">
    <w:name w:val="页脚 字符"/>
    <w:basedOn w:val="afd"/>
    <w:link w:val="affe"/>
    <w:uiPriority w:val="99"/>
    <w:rsid w:val="001B53A8"/>
    <w:rPr>
      <w:kern w:val="2"/>
      <w:sz w:val="18"/>
      <w:szCs w:val="24"/>
    </w:rPr>
  </w:style>
  <w:style w:type="paragraph" w:styleId="afff0">
    <w:name w:val="header"/>
    <w:basedOn w:val="afc"/>
    <w:link w:val="afff1"/>
    <w:uiPriority w:val="99"/>
    <w:qFormat/>
    <w:rsid w:val="00A5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fff1">
    <w:name w:val="页眉 字符"/>
    <w:basedOn w:val="afd"/>
    <w:link w:val="afff0"/>
    <w:uiPriority w:val="99"/>
    <w:rsid w:val="00AC32F4"/>
    <w:rPr>
      <w:kern w:val="2"/>
      <w:sz w:val="18"/>
      <w:szCs w:val="24"/>
    </w:rPr>
  </w:style>
  <w:style w:type="paragraph" w:styleId="TOC1">
    <w:name w:val="toc 1"/>
    <w:basedOn w:val="afc"/>
    <w:next w:val="afc"/>
    <w:uiPriority w:val="39"/>
    <w:qFormat/>
    <w:rsid w:val="00A53046"/>
    <w:pPr>
      <w:spacing w:before="120" w:after="120"/>
      <w:ind w:left="0"/>
      <w:jc w:val="left"/>
    </w:pPr>
    <w:rPr>
      <w:rFonts w:ascii="Calibri" w:hAnsi="Calibri"/>
      <w:b/>
      <w:bCs/>
      <w:caps/>
      <w:sz w:val="20"/>
      <w:szCs w:val="20"/>
    </w:rPr>
  </w:style>
  <w:style w:type="paragraph" w:styleId="TOC4">
    <w:name w:val="toc 4"/>
    <w:basedOn w:val="TOC3"/>
    <w:next w:val="afc"/>
    <w:semiHidden/>
    <w:qFormat/>
    <w:rsid w:val="00A53046"/>
    <w:pPr>
      <w:ind w:left="840"/>
    </w:pPr>
    <w:rPr>
      <w:i w:val="0"/>
      <w:iCs w:val="0"/>
      <w:sz w:val="18"/>
      <w:szCs w:val="18"/>
    </w:rPr>
  </w:style>
  <w:style w:type="paragraph" w:styleId="afff2">
    <w:name w:val="index heading"/>
    <w:basedOn w:val="afc"/>
    <w:next w:val="11"/>
    <w:qFormat/>
    <w:rsid w:val="00A53046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c"/>
    <w:next w:val="afff3"/>
    <w:qFormat/>
    <w:rsid w:val="00A53046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f3">
    <w:name w:val="段"/>
    <w:link w:val="Char"/>
    <w:qFormat/>
    <w:rsid w:val="00A53046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段 Char"/>
    <w:link w:val="afff3"/>
    <w:qFormat/>
    <w:rsid w:val="00A53046"/>
    <w:rPr>
      <w:rFonts w:ascii="宋体"/>
      <w:sz w:val="21"/>
      <w:lang w:val="en-US" w:eastAsia="zh-CN" w:bidi="ar-SA"/>
    </w:rPr>
  </w:style>
  <w:style w:type="paragraph" w:styleId="afff4">
    <w:name w:val="Subtitle"/>
    <w:basedOn w:val="afc"/>
    <w:next w:val="afc"/>
    <w:link w:val="afff5"/>
    <w:qFormat/>
    <w:rsid w:val="00A53046"/>
    <w:pPr>
      <w:spacing w:before="240" w:after="60" w:line="312" w:lineRule="atLeast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character" w:customStyle="1" w:styleId="afff5">
    <w:name w:val="副标题 字符"/>
    <w:basedOn w:val="afd"/>
    <w:link w:val="afff4"/>
    <w:qFormat/>
    <w:rsid w:val="00A53046"/>
    <w:rPr>
      <w:rFonts w:ascii="Cambria" w:hAnsi="Cambria" w:cs="黑体"/>
      <w:b/>
      <w:bCs/>
      <w:kern w:val="28"/>
      <w:sz w:val="32"/>
      <w:szCs w:val="32"/>
    </w:rPr>
  </w:style>
  <w:style w:type="paragraph" w:styleId="afff6">
    <w:name w:val="footnote text"/>
    <w:basedOn w:val="afc"/>
    <w:link w:val="afff7"/>
    <w:semiHidden/>
    <w:qFormat/>
    <w:rsid w:val="00A53046"/>
    <w:pPr>
      <w:snapToGrid w:val="0"/>
      <w:jc w:val="left"/>
    </w:pPr>
    <w:rPr>
      <w:sz w:val="18"/>
      <w:szCs w:val="18"/>
    </w:rPr>
  </w:style>
  <w:style w:type="character" w:customStyle="1" w:styleId="afff7">
    <w:name w:val="脚注文本 字符"/>
    <w:basedOn w:val="afd"/>
    <w:link w:val="afff6"/>
    <w:semiHidden/>
    <w:rsid w:val="00AC32F4"/>
    <w:rPr>
      <w:kern w:val="2"/>
      <w:sz w:val="18"/>
      <w:szCs w:val="18"/>
    </w:rPr>
  </w:style>
  <w:style w:type="paragraph" w:styleId="TOC6">
    <w:name w:val="toc 6"/>
    <w:basedOn w:val="afc"/>
    <w:next w:val="afc"/>
    <w:semiHidden/>
    <w:qFormat/>
    <w:rsid w:val="00A53046"/>
    <w:pPr>
      <w:ind w:left="1400"/>
      <w:jc w:val="left"/>
    </w:pPr>
    <w:rPr>
      <w:rFonts w:ascii="Calibri" w:hAnsi="Calibri"/>
      <w:sz w:val="18"/>
      <w:szCs w:val="18"/>
    </w:rPr>
  </w:style>
  <w:style w:type="paragraph" w:styleId="32">
    <w:name w:val="Body Text Indent 3"/>
    <w:basedOn w:val="afc"/>
    <w:link w:val="33"/>
    <w:qFormat/>
    <w:rsid w:val="00A53046"/>
    <w:pPr>
      <w:spacing w:after="120"/>
      <w:ind w:leftChars="200" w:left="420"/>
    </w:pPr>
    <w:rPr>
      <w:sz w:val="16"/>
      <w:szCs w:val="16"/>
    </w:rPr>
  </w:style>
  <w:style w:type="character" w:customStyle="1" w:styleId="33">
    <w:name w:val="正文文本缩进 3 字符"/>
    <w:basedOn w:val="afd"/>
    <w:link w:val="32"/>
    <w:rsid w:val="00AC32F4"/>
    <w:rPr>
      <w:kern w:val="2"/>
      <w:sz w:val="16"/>
      <w:szCs w:val="16"/>
    </w:rPr>
  </w:style>
  <w:style w:type="paragraph" w:styleId="71">
    <w:name w:val="index 7"/>
    <w:basedOn w:val="afc"/>
    <w:next w:val="afc"/>
    <w:qFormat/>
    <w:rsid w:val="00A53046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fc"/>
    <w:next w:val="afc"/>
    <w:qFormat/>
    <w:rsid w:val="00A53046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TOC1"/>
    <w:next w:val="afc"/>
    <w:uiPriority w:val="39"/>
    <w:qFormat/>
    <w:rsid w:val="00A53046"/>
    <w:pPr>
      <w:spacing w:before="0" w:after="0"/>
      <w:ind w:left="280"/>
    </w:pPr>
    <w:rPr>
      <w:b w:val="0"/>
      <w:bCs w:val="0"/>
      <w:caps w:val="0"/>
      <w:smallCaps/>
    </w:rPr>
  </w:style>
  <w:style w:type="paragraph" w:styleId="TOC9">
    <w:name w:val="toc 9"/>
    <w:basedOn w:val="afc"/>
    <w:next w:val="afc"/>
    <w:semiHidden/>
    <w:qFormat/>
    <w:rsid w:val="00A53046"/>
    <w:pPr>
      <w:ind w:left="2240"/>
      <w:jc w:val="left"/>
    </w:pPr>
    <w:rPr>
      <w:rFonts w:ascii="Calibri" w:hAnsi="Calibri"/>
      <w:sz w:val="18"/>
      <w:szCs w:val="18"/>
    </w:rPr>
  </w:style>
  <w:style w:type="paragraph" w:styleId="HTML1">
    <w:name w:val="HTML Preformatted"/>
    <w:basedOn w:val="afc"/>
    <w:link w:val="HTML2"/>
    <w:qFormat/>
    <w:rsid w:val="00A53046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fd"/>
    <w:link w:val="HTML1"/>
    <w:rsid w:val="00AC32F4"/>
    <w:rPr>
      <w:rFonts w:ascii="Courier New" w:hAnsi="Courier New" w:cs="Courier New"/>
      <w:kern w:val="2"/>
    </w:rPr>
  </w:style>
  <w:style w:type="paragraph" w:styleId="afff8">
    <w:name w:val="Normal (Web)"/>
    <w:basedOn w:val="afc"/>
    <w:unhideWhenUsed/>
    <w:qFormat/>
    <w:rsid w:val="00A53046"/>
    <w:rPr>
      <w:sz w:val="24"/>
    </w:rPr>
  </w:style>
  <w:style w:type="paragraph" w:styleId="21">
    <w:name w:val="index 2"/>
    <w:basedOn w:val="afc"/>
    <w:next w:val="afc"/>
    <w:qFormat/>
    <w:rsid w:val="00A53046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f9">
    <w:name w:val="Title"/>
    <w:basedOn w:val="afc"/>
    <w:link w:val="afffa"/>
    <w:qFormat/>
    <w:rsid w:val="00A5304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a">
    <w:name w:val="标题 字符"/>
    <w:basedOn w:val="afd"/>
    <w:link w:val="afff9"/>
    <w:qFormat/>
    <w:rsid w:val="00A53046"/>
    <w:rPr>
      <w:rFonts w:ascii="Arial" w:hAnsi="Arial" w:cs="Arial"/>
      <w:b/>
      <w:bCs/>
      <w:kern w:val="2"/>
      <w:sz w:val="32"/>
      <w:szCs w:val="32"/>
    </w:rPr>
  </w:style>
  <w:style w:type="character" w:styleId="afffb">
    <w:name w:val="Strong"/>
    <w:uiPriority w:val="22"/>
    <w:qFormat/>
    <w:rsid w:val="00A53046"/>
    <w:rPr>
      <w:b/>
      <w:bCs/>
    </w:rPr>
  </w:style>
  <w:style w:type="character" w:styleId="afffc">
    <w:name w:val="endnote reference"/>
    <w:semiHidden/>
    <w:qFormat/>
    <w:rsid w:val="00A53046"/>
    <w:rPr>
      <w:vertAlign w:val="superscript"/>
    </w:rPr>
  </w:style>
  <w:style w:type="character" w:styleId="afffd">
    <w:name w:val="page number"/>
    <w:basedOn w:val="afd"/>
    <w:qFormat/>
    <w:rsid w:val="00A53046"/>
  </w:style>
  <w:style w:type="character" w:styleId="afffe">
    <w:name w:val="FollowedHyperlink"/>
    <w:basedOn w:val="afd"/>
    <w:unhideWhenUsed/>
    <w:qFormat/>
    <w:rsid w:val="00A53046"/>
    <w:rPr>
      <w:color w:val="800080" w:themeColor="followedHyperlink"/>
      <w:u w:val="single"/>
    </w:rPr>
  </w:style>
  <w:style w:type="character" w:styleId="affff">
    <w:name w:val="Emphasis"/>
    <w:uiPriority w:val="20"/>
    <w:qFormat/>
    <w:rsid w:val="00A53046"/>
    <w:rPr>
      <w:i/>
      <w:iCs/>
    </w:rPr>
  </w:style>
  <w:style w:type="character" w:styleId="HTML3">
    <w:name w:val="HTML Definition"/>
    <w:qFormat/>
    <w:rsid w:val="00A53046"/>
    <w:rPr>
      <w:i/>
      <w:iCs/>
    </w:rPr>
  </w:style>
  <w:style w:type="character" w:styleId="HTML4">
    <w:name w:val="HTML Typewriter"/>
    <w:qFormat/>
    <w:rsid w:val="00A53046"/>
    <w:rPr>
      <w:rFonts w:ascii="Courier New" w:hAnsi="Courier New"/>
      <w:sz w:val="20"/>
      <w:szCs w:val="20"/>
    </w:rPr>
  </w:style>
  <w:style w:type="character" w:styleId="HTML5">
    <w:name w:val="HTML Acronym"/>
    <w:basedOn w:val="afd"/>
    <w:qFormat/>
    <w:rsid w:val="00A53046"/>
  </w:style>
  <w:style w:type="character" w:styleId="HTML6">
    <w:name w:val="HTML Variable"/>
    <w:qFormat/>
    <w:rsid w:val="00A53046"/>
    <w:rPr>
      <w:i/>
      <w:iCs/>
    </w:rPr>
  </w:style>
  <w:style w:type="character" w:styleId="affff0">
    <w:name w:val="Hyperlink"/>
    <w:uiPriority w:val="99"/>
    <w:qFormat/>
    <w:rsid w:val="00A53046"/>
    <w:rPr>
      <w:rFonts w:ascii="Times New Roman" w:eastAsia="宋体" w:hAnsi="Times New Roman"/>
      <w:color w:val="auto"/>
      <w:spacing w:val="0"/>
      <w:w w:val="100"/>
      <w:position w:val="0"/>
      <w:sz w:val="21"/>
      <w:u w:val="none"/>
    </w:rPr>
  </w:style>
  <w:style w:type="character" w:styleId="HTML7">
    <w:name w:val="HTML Code"/>
    <w:qFormat/>
    <w:rsid w:val="00A53046"/>
    <w:rPr>
      <w:rFonts w:ascii="Courier New" w:hAnsi="Courier New"/>
      <w:sz w:val="20"/>
      <w:szCs w:val="20"/>
    </w:rPr>
  </w:style>
  <w:style w:type="character" w:styleId="HTML8">
    <w:name w:val="HTML Cite"/>
    <w:qFormat/>
    <w:rsid w:val="00A53046"/>
    <w:rPr>
      <w:i/>
      <w:iCs/>
    </w:rPr>
  </w:style>
  <w:style w:type="character" w:styleId="affff1">
    <w:name w:val="footnote reference"/>
    <w:semiHidden/>
    <w:qFormat/>
    <w:rsid w:val="00A53046"/>
    <w:rPr>
      <w:vertAlign w:val="superscript"/>
    </w:rPr>
  </w:style>
  <w:style w:type="character" w:styleId="HTML9">
    <w:name w:val="HTML Keyboard"/>
    <w:qFormat/>
    <w:rsid w:val="00A53046"/>
    <w:rPr>
      <w:rFonts w:ascii="Courier New" w:hAnsi="Courier New"/>
      <w:sz w:val="20"/>
      <w:szCs w:val="20"/>
    </w:rPr>
  </w:style>
  <w:style w:type="character" w:styleId="HTMLa">
    <w:name w:val="HTML Sample"/>
    <w:qFormat/>
    <w:rsid w:val="00A53046"/>
    <w:rPr>
      <w:rFonts w:ascii="Courier New" w:hAnsi="Courier New"/>
    </w:rPr>
  </w:style>
  <w:style w:type="table" w:styleId="affff2">
    <w:name w:val="Table Grid"/>
    <w:basedOn w:val="afe"/>
    <w:qFormat/>
    <w:rsid w:val="00A530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前言、引言标题"/>
    <w:next w:val="afc"/>
    <w:qFormat/>
    <w:rsid w:val="00A53046"/>
    <w:pPr>
      <w:numPr>
        <w:numId w:val="3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4">
    <w:name w:val="章标题"/>
    <w:next w:val="afc"/>
    <w:qFormat/>
    <w:rsid w:val="00A53046"/>
    <w:pPr>
      <w:numPr>
        <w:ilvl w:val="1"/>
        <w:numId w:val="3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ff3">
    <w:name w:val="一级条标题"/>
    <w:next w:val="afc"/>
    <w:link w:val="Char0"/>
    <w:qFormat/>
    <w:rsid w:val="00A53046"/>
    <w:pPr>
      <w:ind w:left="315"/>
      <w:outlineLvl w:val="2"/>
    </w:pPr>
    <w:rPr>
      <w:rFonts w:eastAsia="黑体"/>
      <w:sz w:val="21"/>
    </w:rPr>
  </w:style>
  <w:style w:type="character" w:customStyle="1" w:styleId="Char0">
    <w:name w:val="一级条标题 Char"/>
    <w:link w:val="affff3"/>
    <w:rsid w:val="00581FE3"/>
    <w:rPr>
      <w:rFonts w:eastAsia="黑体"/>
      <w:sz w:val="21"/>
    </w:rPr>
  </w:style>
  <w:style w:type="paragraph" w:customStyle="1" w:styleId="affff4">
    <w:name w:val="二级条标题"/>
    <w:basedOn w:val="affff3"/>
    <w:next w:val="afc"/>
    <w:qFormat/>
    <w:rsid w:val="00A53046"/>
    <w:pPr>
      <w:ind w:left="0"/>
      <w:outlineLvl w:val="3"/>
    </w:pPr>
  </w:style>
  <w:style w:type="paragraph" w:customStyle="1" w:styleId="af7">
    <w:name w:val="三级条标题"/>
    <w:basedOn w:val="affff4"/>
    <w:next w:val="afc"/>
    <w:qFormat/>
    <w:rsid w:val="00A53046"/>
    <w:pPr>
      <w:numPr>
        <w:ilvl w:val="4"/>
        <w:numId w:val="3"/>
      </w:numPr>
      <w:outlineLvl w:val="4"/>
    </w:pPr>
  </w:style>
  <w:style w:type="paragraph" w:customStyle="1" w:styleId="affff5">
    <w:name w:val="四级条标题"/>
    <w:basedOn w:val="af7"/>
    <w:next w:val="afc"/>
    <w:qFormat/>
    <w:rsid w:val="00A53046"/>
    <w:pPr>
      <w:numPr>
        <w:numId w:val="0"/>
      </w:numPr>
      <w:outlineLvl w:val="5"/>
    </w:pPr>
  </w:style>
  <w:style w:type="paragraph" w:customStyle="1" w:styleId="af8">
    <w:name w:val="五级条标题"/>
    <w:basedOn w:val="affff5"/>
    <w:next w:val="afc"/>
    <w:qFormat/>
    <w:rsid w:val="00A53046"/>
    <w:pPr>
      <w:numPr>
        <w:ilvl w:val="6"/>
        <w:numId w:val="3"/>
      </w:numPr>
      <w:outlineLvl w:val="6"/>
    </w:pPr>
  </w:style>
  <w:style w:type="paragraph" w:customStyle="1" w:styleId="12">
    <w:name w:val="样式1"/>
    <w:basedOn w:val="afff9"/>
    <w:qFormat/>
    <w:rsid w:val="00A53046"/>
    <w:pPr>
      <w:spacing w:beforeLines="50" w:afterLines="50"/>
      <w:ind w:firstLineChars="200" w:firstLine="482"/>
      <w:jc w:val="both"/>
    </w:pPr>
    <w:rPr>
      <w:rFonts w:ascii="宋体" w:hAnsi="宋体"/>
      <w:sz w:val="24"/>
    </w:rPr>
  </w:style>
  <w:style w:type="paragraph" w:customStyle="1" w:styleId="afb">
    <w:name w:val="注："/>
    <w:next w:val="afff3"/>
    <w:qFormat/>
    <w:rsid w:val="00A53046"/>
    <w:pPr>
      <w:widowControl w:val="0"/>
      <w:numPr>
        <w:numId w:val="4"/>
      </w:numPr>
      <w:tabs>
        <w:tab w:val="left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6">
    <w:name w:val="样式 新宋体 二号"/>
    <w:basedOn w:val="afc"/>
    <w:qFormat/>
    <w:rsid w:val="00A53046"/>
    <w:pPr>
      <w:ind w:firstLineChars="200" w:firstLine="880"/>
    </w:pPr>
    <w:rPr>
      <w:rFonts w:ascii="新宋体" w:eastAsia="新宋体" w:hAnsi="新宋体" w:cs="宋体"/>
      <w:sz w:val="44"/>
      <w:szCs w:val="20"/>
    </w:rPr>
  </w:style>
  <w:style w:type="paragraph" w:customStyle="1" w:styleId="affff7">
    <w:name w:val="目次、标准名称标题"/>
    <w:basedOn w:val="af3"/>
    <w:next w:val="afff3"/>
    <w:qFormat/>
    <w:rsid w:val="00A53046"/>
    <w:pPr>
      <w:numPr>
        <w:numId w:val="0"/>
      </w:numPr>
      <w:tabs>
        <w:tab w:val="left" w:pos="425"/>
      </w:tabs>
      <w:spacing w:line="460" w:lineRule="exact"/>
      <w:ind w:left="425" w:hanging="425"/>
    </w:pPr>
  </w:style>
  <w:style w:type="paragraph" w:customStyle="1" w:styleId="ac">
    <w:name w:val="附录标识"/>
    <w:basedOn w:val="af3"/>
    <w:qFormat/>
    <w:rsid w:val="00A53046"/>
    <w:pPr>
      <w:numPr>
        <w:numId w:val="5"/>
      </w:numPr>
      <w:tabs>
        <w:tab w:val="left" w:pos="6405"/>
      </w:tabs>
      <w:spacing w:after="200"/>
    </w:pPr>
    <w:rPr>
      <w:sz w:val="21"/>
    </w:rPr>
  </w:style>
  <w:style w:type="paragraph" w:customStyle="1" w:styleId="ad">
    <w:name w:val="附录章标题"/>
    <w:next w:val="afff3"/>
    <w:qFormat/>
    <w:rsid w:val="00A53046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e">
    <w:name w:val="附录一级条标题"/>
    <w:basedOn w:val="ad"/>
    <w:next w:val="afff3"/>
    <w:qFormat/>
    <w:rsid w:val="00A53046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f">
    <w:name w:val="附录二级条标题"/>
    <w:basedOn w:val="ae"/>
    <w:next w:val="afff3"/>
    <w:qFormat/>
    <w:rsid w:val="00A53046"/>
    <w:pPr>
      <w:numPr>
        <w:ilvl w:val="3"/>
      </w:numPr>
      <w:outlineLvl w:val="3"/>
    </w:pPr>
  </w:style>
  <w:style w:type="paragraph" w:customStyle="1" w:styleId="af0">
    <w:name w:val="附录三级条标题"/>
    <w:basedOn w:val="af"/>
    <w:next w:val="afff3"/>
    <w:qFormat/>
    <w:rsid w:val="00A53046"/>
    <w:pPr>
      <w:numPr>
        <w:ilvl w:val="4"/>
      </w:numPr>
      <w:outlineLvl w:val="4"/>
    </w:pPr>
  </w:style>
  <w:style w:type="paragraph" w:customStyle="1" w:styleId="af1">
    <w:name w:val="附录四级条标题"/>
    <w:basedOn w:val="af0"/>
    <w:next w:val="afff3"/>
    <w:qFormat/>
    <w:rsid w:val="00A53046"/>
    <w:pPr>
      <w:numPr>
        <w:ilvl w:val="5"/>
      </w:numPr>
      <w:outlineLvl w:val="5"/>
    </w:pPr>
  </w:style>
  <w:style w:type="paragraph" w:customStyle="1" w:styleId="af2">
    <w:name w:val="附录五级条标题"/>
    <w:basedOn w:val="af1"/>
    <w:next w:val="afff3"/>
    <w:qFormat/>
    <w:rsid w:val="00A53046"/>
    <w:pPr>
      <w:numPr>
        <w:ilvl w:val="6"/>
      </w:numPr>
      <w:outlineLvl w:val="6"/>
    </w:pPr>
  </w:style>
  <w:style w:type="paragraph" w:customStyle="1" w:styleId="affff8">
    <w:name w:val="封面标准文稿编辑信息"/>
    <w:qFormat/>
    <w:rsid w:val="00A53046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9">
    <w:name w:val="封面标准文稿类别"/>
    <w:qFormat/>
    <w:rsid w:val="00A53046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a">
    <w:name w:val="附录表标题"/>
    <w:next w:val="afff3"/>
    <w:qFormat/>
    <w:rsid w:val="00A53046"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b">
    <w:name w:val="附录图标题"/>
    <w:next w:val="afff3"/>
    <w:qFormat/>
    <w:rsid w:val="00A53046"/>
    <w:pPr>
      <w:tabs>
        <w:tab w:val="left" w:pos="360"/>
      </w:tabs>
      <w:jc w:val="center"/>
    </w:pPr>
    <w:rPr>
      <w:rFonts w:ascii="黑体" w:eastAsia="黑体"/>
      <w:sz w:val="21"/>
    </w:rPr>
  </w:style>
  <w:style w:type="paragraph" w:customStyle="1" w:styleId="affffc">
    <w:name w:val="列项——（一级）"/>
    <w:qFormat/>
    <w:rsid w:val="00A53046"/>
    <w:pPr>
      <w:widowControl w:val="0"/>
      <w:tabs>
        <w:tab w:val="left" w:pos="360"/>
        <w:tab w:val="left" w:pos="854"/>
      </w:tabs>
      <w:ind w:leftChars="200" w:left="360" w:hangingChars="200" w:hanging="360"/>
      <w:jc w:val="both"/>
    </w:pPr>
    <w:rPr>
      <w:rFonts w:ascii="宋体"/>
      <w:sz w:val="21"/>
    </w:rPr>
  </w:style>
  <w:style w:type="paragraph" w:customStyle="1" w:styleId="affffd">
    <w:name w:val="列项●（二级）"/>
    <w:qFormat/>
    <w:rsid w:val="00A53046"/>
    <w:pPr>
      <w:tabs>
        <w:tab w:val="left" w:pos="840"/>
        <w:tab w:val="left" w:pos="11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e">
    <w:name w:val="示例"/>
    <w:next w:val="afff3"/>
    <w:qFormat/>
    <w:rsid w:val="00A53046"/>
    <w:pPr>
      <w:tabs>
        <w:tab w:val="left" w:pos="760"/>
        <w:tab w:val="left" w:pos="816"/>
      </w:tabs>
      <w:ind w:left="717" w:firstLineChars="233" w:firstLine="419"/>
      <w:jc w:val="both"/>
    </w:pPr>
    <w:rPr>
      <w:rFonts w:ascii="宋体"/>
      <w:sz w:val="18"/>
    </w:rPr>
  </w:style>
  <w:style w:type="paragraph" w:customStyle="1" w:styleId="afffff">
    <w:name w:val="正文表标题"/>
    <w:next w:val="afff3"/>
    <w:qFormat/>
    <w:rsid w:val="00A53046"/>
    <w:pPr>
      <w:tabs>
        <w:tab w:val="left" w:pos="900"/>
      </w:tabs>
      <w:ind w:left="900" w:hanging="500"/>
      <w:jc w:val="center"/>
    </w:pPr>
    <w:rPr>
      <w:rFonts w:ascii="黑体" w:eastAsia="黑体"/>
      <w:sz w:val="21"/>
    </w:rPr>
  </w:style>
  <w:style w:type="paragraph" w:customStyle="1" w:styleId="afffff0">
    <w:name w:val="正文图标题"/>
    <w:next w:val="afff3"/>
    <w:qFormat/>
    <w:rsid w:val="00A53046"/>
    <w:pPr>
      <w:jc w:val="center"/>
    </w:pPr>
    <w:rPr>
      <w:rFonts w:ascii="黑体" w:eastAsia="黑体"/>
      <w:sz w:val="21"/>
    </w:rPr>
  </w:style>
  <w:style w:type="paragraph" w:customStyle="1" w:styleId="afffff1">
    <w:name w:val="注×："/>
    <w:qFormat/>
    <w:rsid w:val="00A53046"/>
    <w:pPr>
      <w:widowControl w:val="0"/>
      <w:tabs>
        <w:tab w:val="left" w:pos="630"/>
        <w:tab w:val="left" w:pos="1120"/>
      </w:tabs>
      <w:autoSpaceDE w:val="0"/>
      <w:autoSpaceDN w:val="0"/>
      <w:ind w:firstLine="400"/>
      <w:jc w:val="both"/>
    </w:pPr>
    <w:rPr>
      <w:rFonts w:ascii="宋体"/>
      <w:sz w:val="18"/>
    </w:rPr>
  </w:style>
  <w:style w:type="paragraph" w:customStyle="1" w:styleId="afffff2">
    <w:name w:val="列项◆（三级）"/>
    <w:qFormat/>
    <w:rsid w:val="00A53046"/>
    <w:pPr>
      <w:tabs>
        <w:tab w:val="left" w:pos="360"/>
      </w:tabs>
      <w:ind w:leftChars="600" w:left="800" w:hangingChars="200" w:hanging="200"/>
    </w:pPr>
    <w:rPr>
      <w:rFonts w:ascii="宋体"/>
      <w:sz w:val="21"/>
    </w:rPr>
  </w:style>
  <w:style w:type="paragraph" w:customStyle="1" w:styleId="afffff3">
    <w:name w:val="标准标志"/>
    <w:next w:val="afc"/>
    <w:qFormat/>
    <w:rsid w:val="00A53046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4">
    <w:name w:val="标准称谓"/>
    <w:next w:val="afc"/>
    <w:qFormat/>
    <w:rsid w:val="00A53046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5">
    <w:name w:val="标准书脚_偶数页"/>
    <w:qFormat/>
    <w:rsid w:val="00A53046"/>
    <w:pPr>
      <w:spacing w:before="120"/>
    </w:pPr>
    <w:rPr>
      <w:sz w:val="18"/>
    </w:rPr>
  </w:style>
  <w:style w:type="paragraph" w:customStyle="1" w:styleId="afffff6">
    <w:name w:val="标准书脚_奇数页"/>
    <w:qFormat/>
    <w:rsid w:val="00A53046"/>
    <w:pPr>
      <w:spacing w:before="120"/>
      <w:jc w:val="right"/>
    </w:pPr>
    <w:rPr>
      <w:sz w:val="18"/>
    </w:rPr>
  </w:style>
  <w:style w:type="paragraph" w:customStyle="1" w:styleId="afffff7">
    <w:name w:val="标准书眉_奇数页"/>
    <w:next w:val="afc"/>
    <w:qFormat/>
    <w:rsid w:val="00A53046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f8">
    <w:name w:val="标准书眉_偶数页"/>
    <w:basedOn w:val="afffff7"/>
    <w:next w:val="afc"/>
    <w:qFormat/>
    <w:rsid w:val="00A53046"/>
    <w:pPr>
      <w:jc w:val="left"/>
    </w:pPr>
  </w:style>
  <w:style w:type="paragraph" w:customStyle="1" w:styleId="afffff9">
    <w:name w:val="标准书眉一"/>
    <w:qFormat/>
    <w:rsid w:val="00A53046"/>
    <w:pPr>
      <w:jc w:val="both"/>
    </w:pPr>
  </w:style>
  <w:style w:type="paragraph" w:customStyle="1" w:styleId="afffffa">
    <w:name w:val="参考文献、索引标题"/>
    <w:basedOn w:val="af3"/>
    <w:next w:val="afc"/>
    <w:qFormat/>
    <w:rsid w:val="00A53046"/>
    <w:pPr>
      <w:numPr>
        <w:numId w:val="0"/>
      </w:numPr>
      <w:spacing w:after="200"/>
    </w:pPr>
    <w:rPr>
      <w:sz w:val="21"/>
    </w:rPr>
  </w:style>
  <w:style w:type="paragraph" w:customStyle="1" w:styleId="afffffb">
    <w:name w:val="发布部门"/>
    <w:next w:val="afff3"/>
    <w:qFormat/>
    <w:rsid w:val="00A53046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ffc">
    <w:name w:val="发布日期"/>
    <w:qFormat/>
    <w:rsid w:val="00A53046"/>
    <w:rPr>
      <w:rFonts w:eastAsia="黑体"/>
      <w:sz w:val="28"/>
    </w:rPr>
  </w:style>
  <w:style w:type="paragraph" w:customStyle="1" w:styleId="13">
    <w:name w:val="封面标准号1"/>
    <w:qFormat/>
    <w:rsid w:val="00A5304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2">
    <w:name w:val="封面标准号2"/>
    <w:basedOn w:val="13"/>
    <w:qFormat/>
    <w:rsid w:val="00A53046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ffd">
    <w:name w:val="封面标准代替信息"/>
    <w:basedOn w:val="22"/>
    <w:qFormat/>
    <w:rsid w:val="00A53046"/>
    <w:pPr>
      <w:framePr w:wrap="around"/>
      <w:spacing w:before="57"/>
    </w:pPr>
    <w:rPr>
      <w:rFonts w:ascii="宋体"/>
      <w:sz w:val="21"/>
    </w:rPr>
  </w:style>
  <w:style w:type="paragraph" w:customStyle="1" w:styleId="afffffe">
    <w:name w:val="封面标准名称"/>
    <w:qFormat/>
    <w:rsid w:val="00A53046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">
    <w:name w:val="封面标准英文名称"/>
    <w:qFormat/>
    <w:rsid w:val="00A53046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ff0">
    <w:name w:val="封面一致性程度标识"/>
    <w:qFormat/>
    <w:rsid w:val="00A53046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f1">
    <w:name w:val="封面正文"/>
    <w:qFormat/>
    <w:rsid w:val="00A53046"/>
    <w:pPr>
      <w:jc w:val="both"/>
    </w:pPr>
  </w:style>
  <w:style w:type="paragraph" w:customStyle="1" w:styleId="affffff2">
    <w:name w:val="目次、索引正文"/>
    <w:qFormat/>
    <w:rsid w:val="00A53046"/>
    <w:pPr>
      <w:spacing w:line="320" w:lineRule="exact"/>
      <w:jc w:val="both"/>
    </w:pPr>
    <w:rPr>
      <w:rFonts w:ascii="宋体"/>
      <w:sz w:val="21"/>
    </w:rPr>
  </w:style>
  <w:style w:type="paragraph" w:customStyle="1" w:styleId="affffff3">
    <w:name w:val="其他标准称谓"/>
    <w:qFormat/>
    <w:rsid w:val="00A53046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4">
    <w:name w:val="其他发布部门"/>
    <w:basedOn w:val="afffffb"/>
    <w:qFormat/>
    <w:rsid w:val="00A53046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f5">
    <w:name w:val="实施日期"/>
    <w:basedOn w:val="afffffc"/>
    <w:qFormat/>
    <w:rsid w:val="00A53046"/>
    <w:pPr>
      <w:framePr w:wrap="around" w:hAnchor="text" w:xAlign="right" w:y="1"/>
      <w:jc w:val="right"/>
    </w:pPr>
  </w:style>
  <w:style w:type="paragraph" w:customStyle="1" w:styleId="affffff6">
    <w:name w:val="数字编号列项（二级）"/>
    <w:qFormat/>
    <w:rsid w:val="00A53046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fff7">
    <w:name w:val="条文脚注"/>
    <w:basedOn w:val="afff6"/>
    <w:qFormat/>
    <w:rsid w:val="00A53046"/>
    <w:pPr>
      <w:ind w:leftChars="200" w:left="780" w:hangingChars="200" w:hanging="360"/>
      <w:jc w:val="both"/>
    </w:pPr>
    <w:rPr>
      <w:rFonts w:ascii="宋体"/>
    </w:rPr>
  </w:style>
  <w:style w:type="paragraph" w:customStyle="1" w:styleId="affffff8">
    <w:name w:val="图表脚注"/>
    <w:next w:val="afff3"/>
    <w:qFormat/>
    <w:rsid w:val="00A53046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ff9">
    <w:name w:val="文献分类号"/>
    <w:qFormat/>
    <w:rsid w:val="00A53046"/>
    <w:pPr>
      <w:widowControl w:val="0"/>
      <w:textAlignment w:val="center"/>
    </w:pPr>
    <w:rPr>
      <w:rFonts w:eastAsia="黑体"/>
      <w:sz w:val="21"/>
    </w:rPr>
  </w:style>
  <w:style w:type="paragraph" w:customStyle="1" w:styleId="affffffa">
    <w:name w:val="字母编号列项（一级）"/>
    <w:qFormat/>
    <w:rsid w:val="00A53046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fb">
    <w:name w:val="编号列项（三级）"/>
    <w:qFormat/>
    <w:rsid w:val="00A53046"/>
    <w:pPr>
      <w:ind w:leftChars="600" w:left="800" w:hangingChars="200" w:hanging="200"/>
    </w:pPr>
    <w:rPr>
      <w:rFonts w:ascii="宋体"/>
      <w:sz w:val="21"/>
    </w:rPr>
  </w:style>
  <w:style w:type="paragraph" w:customStyle="1" w:styleId="a7">
    <w:name w:val="示例×："/>
    <w:basedOn w:val="af4"/>
    <w:qFormat/>
    <w:rsid w:val="00A53046"/>
    <w:pPr>
      <w:numPr>
        <w:ilvl w:val="0"/>
        <w:numId w:val="6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5">
    <w:name w:val="二级无"/>
    <w:basedOn w:val="affff4"/>
    <w:qFormat/>
    <w:rsid w:val="00A53046"/>
    <w:pPr>
      <w:numPr>
        <w:ilvl w:val="2"/>
        <w:numId w:val="3"/>
      </w:numPr>
      <w:ind w:left="0"/>
    </w:pPr>
    <w:rPr>
      <w:rFonts w:ascii="宋体" w:eastAsia="宋体"/>
      <w:szCs w:val="21"/>
    </w:rPr>
  </w:style>
  <w:style w:type="paragraph" w:customStyle="1" w:styleId="a">
    <w:name w:val="注：（正文）"/>
    <w:basedOn w:val="afb"/>
    <w:next w:val="afff3"/>
    <w:qFormat/>
    <w:rsid w:val="00A53046"/>
    <w:pPr>
      <w:numPr>
        <w:numId w:val="7"/>
      </w:numPr>
      <w:tabs>
        <w:tab w:val="clear" w:pos="1140"/>
      </w:tabs>
    </w:pPr>
    <w:rPr>
      <w:szCs w:val="18"/>
    </w:rPr>
  </w:style>
  <w:style w:type="paragraph" w:customStyle="1" w:styleId="a6">
    <w:name w:val="注×：（正文）"/>
    <w:qFormat/>
    <w:rsid w:val="00A53046"/>
    <w:pPr>
      <w:numPr>
        <w:numId w:val="8"/>
      </w:numPr>
      <w:jc w:val="both"/>
    </w:pPr>
    <w:rPr>
      <w:rFonts w:ascii="宋体"/>
      <w:sz w:val="18"/>
      <w:szCs w:val="18"/>
    </w:rPr>
  </w:style>
  <w:style w:type="paragraph" w:customStyle="1" w:styleId="affffffc">
    <w:name w:val="参考文献"/>
    <w:basedOn w:val="afc"/>
    <w:next w:val="afff3"/>
    <w:qFormat/>
    <w:rsid w:val="00A5304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d">
    <w:name w:val="附录标题"/>
    <w:basedOn w:val="afff3"/>
    <w:next w:val="afff3"/>
    <w:qFormat/>
    <w:rsid w:val="00A53046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</w:rPr>
  </w:style>
  <w:style w:type="paragraph" w:customStyle="1" w:styleId="affffffe">
    <w:name w:val="附录表标号"/>
    <w:basedOn w:val="afc"/>
    <w:next w:val="afff3"/>
    <w:qFormat/>
    <w:rsid w:val="00A53046"/>
    <w:pPr>
      <w:tabs>
        <w:tab w:val="left" w:pos="839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f">
    <w:name w:val="附录二级无"/>
    <w:basedOn w:val="af"/>
    <w:qFormat/>
    <w:rsid w:val="00A53046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afffffff0">
    <w:name w:val="附录公式"/>
    <w:basedOn w:val="afff3"/>
    <w:next w:val="afff3"/>
    <w:link w:val="Char1"/>
    <w:qFormat/>
    <w:rsid w:val="00A53046"/>
    <w:pPr>
      <w:tabs>
        <w:tab w:val="center" w:pos="4201"/>
        <w:tab w:val="right" w:leader="dot" w:pos="9298"/>
      </w:tabs>
      <w:ind w:firstLine="420"/>
    </w:pPr>
  </w:style>
  <w:style w:type="character" w:customStyle="1" w:styleId="Char1">
    <w:name w:val="附录公式 Char"/>
    <w:basedOn w:val="Char"/>
    <w:link w:val="afffffff0"/>
    <w:qFormat/>
    <w:rsid w:val="00A53046"/>
    <w:rPr>
      <w:rFonts w:ascii="宋体"/>
      <w:sz w:val="21"/>
      <w:lang w:val="en-US" w:eastAsia="zh-CN" w:bidi="ar-SA"/>
    </w:rPr>
  </w:style>
  <w:style w:type="paragraph" w:customStyle="1" w:styleId="afffffff1">
    <w:name w:val="附录公式编号制表符"/>
    <w:basedOn w:val="afc"/>
    <w:next w:val="afff3"/>
    <w:qFormat/>
    <w:rsid w:val="00A53046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ff2">
    <w:name w:val="附录三级无"/>
    <w:basedOn w:val="af0"/>
    <w:qFormat/>
    <w:rsid w:val="00A53046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afa">
    <w:name w:val="附录数字编号列项（二级）"/>
    <w:qFormat/>
    <w:rsid w:val="00A53046"/>
    <w:pPr>
      <w:numPr>
        <w:ilvl w:val="1"/>
        <w:numId w:val="9"/>
      </w:numPr>
      <w:tabs>
        <w:tab w:val="clear" w:pos="840"/>
        <w:tab w:val="left" w:pos="839"/>
      </w:tabs>
    </w:pPr>
    <w:rPr>
      <w:rFonts w:ascii="宋体"/>
      <w:sz w:val="21"/>
    </w:rPr>
  </w:style>
  <w:style w:type="paragraph" w:customStyle="1" w:styleId="afffffff3">
    <w:name w:val="附录四级无"/>
    <w:basedOn w:val="af1"/>
    <w:qFormat/>
    <w:rsid w:val="00A53046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afffffff4">
    <w:name w:val="附录图标号"/>
    <w:basedOn w:val="afc"/>
    <w:qFormat/>
    <w:rsid w:val="00A53046"/>
    <w:pPr>
      <w:keepNext/>
      <w:pageBreakBefore/>
      <w:widowControl/>
      <w:tabs>
        <w:tab w:val="left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ffffff5">
    <w:name w:val="附录五级无"/>
    <w:basedOn w:val="af2"/>
    <w:qFormat/>
    <w:rsid w:val="00A53046"/>
    <w:pPr>
      <w:numPr>
        <w:numId w:val="0"/>
      </w:numPr>
      <w:tabs>
        <w:tab w:val="left" w:pos="760"/>
      </w:tabs>
      <w:ind w:left="717" w:hanging="317"/>
    </w:pPr>
    <w:rPr>
      <w:rFonts w:ascii="宋体" w:eastAsia="宋体"/>
      <w:szCs w:val="21"/>
    </w:rPr>
  </w:style>
  <w:style w:type="paragraph" w:customStyle="1" w:styleId="ab">
    <w:name w:val="附录一级无"/>
    <w:basedOn w:val="ae"/>
    <w:qFormat/>
    <w:rsid w:val="00A53046"/>
    <w:pPr>
      <w:numPr>
        <w:ilvl w:val="0"/>
        <w:numId w:val="10"/>
      </w:numPr>
    </w:pPr>
    <w:rPr>
      <w:rFonts w:ascii="宋体" w:eastAsia="宋体"/>
      <w:szCs w:val="21"/>
    </w:rPr>
  </w:style>
  <w:style w:type="paragraph" w:customStyle="1" w:styleId="af9">
    <w:name w:val="附录字母编号列项（一级）"/>
    <w:qFormat/>
    <w:rsid w:val="00A53046"/>
    <w:pPr>
      <w:numPr>
        <w:numId w:val="9"/>
      </w:numPr>
    </w:pPr>
    <w:rPr>
      <w:rFonts w:ascii="宋体"/>
      <w:sz w:val="21"/>
    </w:rPr>
  </w:style>
  <w:style w:type="paragraph" w:customStyle="1" w:styleId="afffffff6">
    <w:name w:val="列项说明"/>
    <w:basedOn w:val="afc"/>
    <w:qFormat/>
    <w:rsid w:val="00A53046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7">
    <w:name w:val="列项说明数字编号"/>
    <w:qFormat/>
    <w:rsid w:val="00A53046"/>
    <w:pPr>
      <w:ind w:leftChars="400" w:left="600" w:hangingChars="200" w:hanging="200"/>
    </w:pPr>
    <w:rPr>
      <w:rFonts w:ascii="宋体"/>
      <w:sz w:val="21"/>
    </w:rPr>
  </w:style>
  <w:style w:type="paragraph" w:customStyle="1" w:styleId="afffffff8">
    <w:name w:val="其他标准标志"/>
    <w:basedOn w:val="afffff3"/>
    <w:qFormat/>
    <w:rsid w:val="00A53046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6">
    <w:name w:val="三级无"/>
    <w:basedOn w:val="af7"/>
    <w:qFormat/>
    <w:rsid w:val="00A53046"/>
    <w:pPr>
      <w:numPr>
        <w:ilvl w:val="3"/>
      </w:numPr>
    </w:pPr>
    <w:rPr>
      <w:rFonts w:ascii="宋体" w:eastAsia="宋体"/>
      <w:szCs w:val="21"/>
    </w:rPr>
  </w:style>
  <w:style w:type="paragraph" w:customStyle="1" w:styleId="afffffff9">
    <w:name w:val="示例后文字"/>
    <w:basedOn w:val="afff3"/>
    <w:next w:val="afff3"/>
    <w:qFormat/>
    <w:rsid w:val="00A53046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a9">
    <w:name w:val="首示例"/>
    <w:next w:val="afff3"/>
    <w:link w:val="Char2"/>
    <w:qFormat/>
    <w:rsid w:val="00A53046"/>
    <w:pPr>
      <w:numPr>
        <w:numId w:val="11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2">
    <w:name w:val="首示例 Char"/>
    <w:link w:val="a9"/>
    <w:qFormat/>
    <w:rsid w:val="00A53046"/>
    <w:rPr>
      <w:rFonts w:ascii="宋体" w:hAnsi="宋体"/>
      <w:kern w:val="2"/>
      <w:sz w:val="18"/>
      <w:szCs w:val="18"/>
    </w:rPr>
  </w:style>
  <w:style w:type="paragraph" w:customStyle="1" w:styleId="a5">
    <w:name w:val="四级无"/>
    <w:basedOn w:val="affff5"/>
    <w:qFormat/>
    <w:rsid w:val="00A53046"/>
    <w:pPr>
      <w:numPr>
        <w:ilvl w:val="0"/>
        <w:numId w:val="12"/>
      </w:numPr>
      <w:ind w:firstLine="0"/>
    </w:pPr>
    <w:rPr>
      <w:rFonts w:ascii="宋体" w:eastAsia="宋体"/>
      <w:szCs w:val="21"/>
    </w:rPr>
  </w:style>
  <w:style w:type="paragraph" w:customStyle="1" w:styleId="afffffffa">
    <w:name w:val="图标脚注说明"/>
    <w:basedOn w:val="afff3"/>
    <w:qFormat/>
    <w:rsid w:val="00A53046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a">
    <w:name w:val="图表脚注说明"/>
    <w:basedOn w:val="afc"/>
    <w:qFormat/>
    <w:rsid w:val="00A53046"/>
    <w:pPr>
      <w:numPr>
        <w:numId w:val="13"/>
      </w:numPr>
    </w:pPr>
    <w:rPr>
      <w:rFonts w:ascii="宋体"/>
      <w:sz w:val="18"/>
      <w:szCs w:val="18"/>
    </w:rPr>
  </w:style>
  <w:style w:type="paragraph" w:customStyle="1" w:styleId="afffffffb">
    <w:name w:val="图的脚注"/>
    <w:next w:val="afff3"/>
    <w:qFormat/>
    <w:rsid w:val="00A53046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fc">
    <w:name w:val="五级无"/>
    <w:basedOn w:val="af8"/>
    <w:qFormat/>
    <w:rsid w:val="00A53046"/>
    <w:pPr>
      <w:numPr>
        <w:ilvl w:val="0"/>
        <w:numId w:val="0"/>
      </w:numPr>
    </w:pPr>
    <w:rPr>
      <w:rFonts w:ascii="宋体" w:eastAsia="宋体"/>
      <w:szCs w:val="21"/>
    </w:rPr>
  </w:style>
  <w:style w:type="paragraph" w:customStyle="1" w:styleId="afffffffd">
    <w:name w:val="一级无"/>
    <w:basedOn w:val="affff3"/>
    <w:qFormat/>
    <w:rsid w:val="00A53046"/>
    <w:rPr>
      <w:rFonts w:ascii="宋体" w:eastAsia="宋体"/>
      <w:szCs w:val="21"/>
    </w:rPr>
  </w:style>
  <w:style w:type="paragraph" w:customStyle="1" w:styleId="afffffffe">
    <w:name w:val="正文公式编号制表符"/>
    <w:basedOn w:val="afff3"/>
    <w:next w:val="afff3"/>
    <w:qFormat/>
    <w:rsid w:val="00A53046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fff">
    <w:name w:val="终结线"/>
    <w:basedOn w:val="afc"/>
    <w:qFormat/>
    <w:rsid w:val="00A53046"/>
    <w:pPr>
      <w:framePr w:hSpace="181" w:vSpace="181" w:wrap="around" w:vAnchor="text" w:hAnchor="margin" w:xAlign="center" w:y="285"/>
    </w:pPr>
  </w:style>
  <w:style w:type="paragraph" w:customStyle="1" w:styleId="affffffff0">
    <w:name w:val="其他发布日期"/>
    <w:basedOn w:val="afffffc"/>
    <w:qFormat/>
    <w:rsid w:val="00A53046"/>
    <w:pPr>
      <w:framePr w:w="3997" w:h="471" w:hRule="exact" w:vSpace="181" w:wrap="around" w:vAnchor="page" w:hAnchor="page" w:x="1419" w:y="14097"/>
    </w:pPr>
  </w:style>
  <w:style w:type="paragraph" w:customStyle="1" w:styleId="affffffff1">
    <w:name w:val="其他实施日期"/>
    <w:basedOn w:val="affffff5"/>
    <w:qFormat/>
    <w:rsid w:val="00A53046"/>
    <w:pPr>
      <w:framePr w:w="3997" w:h="471" w:hRule="exact" w:vSpace="181" w:wrap="around" w:vAnchor="page" w:hAnchor="page" w:x="7089" w:y="14097"/>
    </w:pPr>
  </w:style>
  <w:style w:type="paragraph" w:customStyle="1" w:styleId="23">
    <w:name w:val="封面标准名称2"/>
    <w:basedOn w:val="afffffe"/>
    <w:qFormat/>
    <w:rsid w:val="00A53046"/>
    <w:pPr>
      <w:framePr w:w="9639" w:wrap="around" w:vAnchor="page" w:hAnchor="page" w:y="4469"/>
      <w:spacing w:beforeLines="630"/>
    </w:pPr>
  </w:style>
  <w:style w:type="paragraph" w:customStyle="1" w:styleId="24">
    <w:name w:val="封面标准英文名称2"/>
    <w:basedOn w:val="affffff"/>
    <w:qFormat/>
    <w:rsid w:val="00A53046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5">
    <w:name w:val="封面一致性程度标识2"/>
    <w:basedOn w:val="affffff0"/>
    <w:qFormat/>
    <w:rsid w:val="00A53046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6">
    <w:name w:val="封面标准文稿类别2"/>
    <w:basedOn w:val="affff9"/>
    <w:qFormat/>
    <w:rsid w:val="00A53046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27">
    <w:name w:val="封面标准文稿编辑信息2"/>
    <w:basedOn w:val="affff8"/>
    <w:qFormat/>
    <w:rsid w:val="00A53046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2">
    <w:name w:val="示例内容"/>
    <w:qFormat/>
    <w:rsid w:val="00A53046"/>
    <w:pPr>
      <w:ind w:firstLineChars="200" w:firstLine="200"/>
    </w:pPr>
    <w:rPr>
      <w:rFonts w:ascii="宋体"/>
      <w:sz w:val="18"/>
      <w:szCs w:val="18"/>
    </w:rPr>
  </w:style>
  <w:style w:type="paragraph" w:customStyle="1" w:styleId="a1">
    <w:name w:val="二级无标题条"/>
    <w:basedOn w:val="afc"/>
    <w:qFormat/>
    <w:rsid w:val="00A53046"/>
    <w:pPr>
      <w:numPr>
        <w:ilvl w:val="3"/>
        <w:numId w:val="14"/>
      </w:numPr>
    </w:pPr>
  </w:style>
  <w:style w:type="paragraph" w:customStyle="1" w:styleId="a2">
    <w:name w:val="三级无标题条"/>
    <w:basedOn w:val="afc"/>
    <w:qFormat/>
    <w:rsid w:val="00A53046"/>
    <w:pPr>
      <w:numPr>
        <w:ilvl w:val="4"/>
        <w:numId w:val="14"/>
      </w:numPr>
    </w:pPr>
  </w:style>
  <w:style w:type="paragraph" w:customStyle="1" w:styleId="a3">
    <w:name w:val="四级无标题条"/>
    <w:basedOn w:val="afc"/>
    <w:qFormat/>
    <w:rsid w:val="00A53046"/>
    <w:pPr>
      <w:numPr>
        <w:ilvl w:val="5"/>
        <w:numId w:val="14"/>
      </w:numPr>
    </w:pPr>
  </w:style>
  <w:style w:type="paragraph" w:customStyle="1" w:styleId="a4">
    <w:name w:val="五级无标题条"/>
    <w:basedOn w:val="afc"/>
    <w:qFormat/>
    <w:rsid w:val="00A53046"/>
    <w:pPr>
      <w:numPr>
        <w:ilvl w:val="6"/>
        <w:numId w:val="14"/>
      </w:numPr>
    </w:pPr>
  </w:style>
  <w:style w:type="paragraph" w:customStyle="1" w:styleId="a0">
    <w:name w:val="一级无标题条"/>
    <w:basedOn w:val="afc"/>
    <w:qFormat/>
    <w:rsid w:val="00A53046"/>
    <w:pPr>
      <w:numPr>
        <w:ilvl w:val="2"/>
        <w:numId w:val="14"/>
      </w:numPr>
    </w:pPr>
  </w:style>
  <w:style w:type="paragraph" w:customStyle="1" w:styleId="28">
    <w:name w:val="样式2"/>
    <w:basedOn w:val="afc"/>
    <w:qFormat/>
    <w:rsid w:val="00A53046"/>
    <w:pPr>
      <w:jc w:val="center"/>
    </w:pPr>
    <w:rPr>
      <w:sz w:val="32"/>
    </w:rPr>
  </w:style>
  <w:style w:type="paragraph" w:customStyle="1" w:styleId="14">
    <w:name w:val="列出段落1"/>
    <w:basedOn w:val="afc"/>
    <w:uiPriority w:val="34"/>
    <w:qFormat/>
    <w:rsid w:val="00A53046"/>
    <w:pPr>
      <w:ind w:firstLineChars="200" w:firstLine="420"/>
    </w:pPr>
  </w:style>
  <w:style w:type="paragraph" w:customStyle="1" w:styleId="15">
    <w:name w:val="无间隔1"/>
    <w:basedOn w:val="afc"/>
    <w:uiPriority w:val="1"/>
    <w:qFormat/>
    <w:rsid w:val="00A53046"/>
    <w:pPr>
      <w:spacing w:line="240" w:lineRule="auto"/>
    </w:pPr>
  </w:style>
  <w:style w:type="paragraph" w:customStyle="1" w:styleId="16">
    <w:name w:val="引用1"/>
    <w:basedOn w:val="afc"/>
    <w:next w:val="afc"/>
    <w:link w:val="Char3"/>
    <w:uiPriority w:val="29"/>
    <w:qFormat/>
    <w:rsid w:val="00A53046"/>
    <w:rPr>
      <w:i/>
      <w:iCs/>
      <w:color w:val="000000"/>
    </w:rPr>
  </w:style>
  <w:style w:type="character" w:customStyle="1" w:styleId="Char3">
    <w:name w:val="引用 Char"/>
    <w:basedOn w:val="afd"/>
    <w:link w:val="16"/>
    <w:uiPriority w:val="29"/>
    <w:qFormat/>
    <w:rsid w:val="00A53046"/>
    <w:rPr>
      <w:i/>
      <w:iCs/>
      <w:color w:val="000000"/>
      <w:kern w:val="2"/>
      <w:sz w:val="28"/>
      <w:szCs w:val="24"/>
    </w:rPr>
  </w:style>
  <w:style w:type="paragraph" w:customStyle="1" w:styleId="17">
    <w:name w:val="明显引用1"/>
    <w:basedOn w:val="afc"/>
    <w:next w:val="afc"/>
    <w:link w:val="Char4"/>
    <w:uiPriority w:val="30"/>
    <w:qFormat/>
    <w:rsid w:val="00A530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4">
    <w:name w:val="明显引用 Char"/>
    <w:basedOn w:val="afd"/>
    <w:link w:val="17"/>
    <w:uiPriority w:val="30"/>
    <w:qFormat/>
    <w:rsid w:val="00A53046"/>
    <w:rPr>
      <w:b/>
      <w:bCs/>
      <w:i/>
      <w:iCs/>
      <w:color w:val="4F81BD"/>
      <w:kern w:val="2"/>
      <w:sz w:val="28"/>
      <w:szCs w:val="24"/>
    </w:rPr>
  </w:style>
  <w:style w:type="paragraph" w:customStyle="1" w:styleId="TOC10">
    <w:name w:val="TOC 标题1"/>
    <w:basedOn w:val="1"/>
    <w:next w:val="afc"/>
    <w:uiPriority w:val="39"/>
    <w:qFormat/>
    <w:rsid w:val="00A53046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">
    <w:name w:val="标题2"/>
    <w:basedOn w:val="2"/>
    <w:next w:val="afc"/>
    <w:qFormat/>
    <w:rsid w:val="00A53046"/>
    <w:pPr>
      <w:numPr>
        <w:numId w:val="0"/>
      </w:numPr>
      <w:spacing w:before="60" w:afterLines="60" w:line="415" w:lineRule="auto"/>
    </w:pPr>
    <w:rPr>
      <w:rFonts w:ascii="黑体" w:hAnsi="Cambria"/>
      <w:sz w:val="28"/>
    </w:rPr>
  </w:style>
  <w:style w:type="paragraph" w:customStyle="1" w:styleId="34">
    <w:name w:val="标题3"/>
    <w:basedOn w:val="3"/>
    <w:qFormat/>
    <w:rsid w:val="00A53046"/>
    <w:pPr>
      <w:numPr>
        <w:numId w:val="0"/>
      </w:numPr>
      <w:spacing w:before="120" w:after="120"/>
    </w:pPr>
  </w:style>
  <w:style w:type="character" w:customStyle="1" w:styleId="affffffff3">
    <w:name w:val="发布"/>
    <w:qFormat/>
    <w:rsid w:val="00A53046"/>
    <w:rPr>
      <w:rFonts w:ascii="黑体" w:eastAsia="黑体"/>
      <w:spacing w:val="22"/>
      <w:w w:val="100"/>
      <w:position w:val="3"/>
      <w:sz w:val="28"/>
    </w:rPr>
  </w:style>
  <w:style w:type="character" w:customStyle="1" w:styleId="affffffff4">
    <w:name w:val="个人答复风格"/>
    <w:qFormat/>
    <w:rsid w:val="00A53046"/>
    <w:rPr>
      <w:rFonts w:ascii="Arial" w:eastAsia="宋体" w:hAnsi="Arial" w:cs="Arial"/>
      <w:color w:val="auto"/>
      <w:sz w:val="20"/>
    </w:rPr>
  </w:style>
  <w:style w:type="character" w:customStyle="1" w:styleId="affffffff5">
    <w:name w:val="个人撰写风格"/>
    <w:qFormat/>
    <w:rsid w:val="00A53046"/>
    <w:rPr>
      <w:rFonts w:ascii="Arial" w:eastAsia="宋体" w:hAnsi="Arial" w:cs="Arial"/>
      <w:color w:val="auto"/>
      <w:sz w:val="20"/>
    </w:rPr>
  </w:style>
  <w:style w:type="character" w:customStyle="1" w:styleId="18">
    <w:name w:val="访问过的超链接1"/>
    <w:qFormat/>
    <w:rsid w:val="00A53046"/>
    <w:rPr>
      <w:color w:val="800080"/>
      <w:u w:val="single"/>
    </w:rPr>
  </w:style>
  <w:style w:type="character" w:customStyle="1" w:styleId="19">
    <w:name w:val="不明显强调1"/>
    <w:uiPriority w:val="19"/>
    <w:qFormat/>
    <w:rsid w:val="00A53046"/>
    <w:rPr>
      <w:i/>
      <w:iCs/>
      <w:color w:val="7F7F7F"/>
    </w:rPr>
  </w:style>
  <w:style w:type="character" w:customStyle="1" w:styleId="1a">
    <w:name w:val="明显强调1"/>
    <w:uiPriority w:val="21"/>
    <w:qFormat/>
    <w:rsid w:val="00A53046"/>
    <w:rPr>
      <w:b/>
      <w:bCs/>
      <w:i/>
      <w:iCs/>
      <w:color w:val="4F81BD"/>
    </w:rPr>
  </w:style>
  <w:style w:type="character" w:customStyle="1" w:styleId="1b">
    <w:name w:val="不明显参考1"/>
    <w:uiPriority w:val="31"/>
    <w:qFormat/>
    <w:rsid w:val="00A53046"/>
    <w:rPr>
      <w:smallCaps/>
      <w:color w:val="C0504D"/>
      <w:u w:val="single"/>
    </w:rPr>
  </w:style>
  <w:style w:type="character" w:customStyle="1" w:styleId="1c">
    <w:name w:val="明显参考1"/>
    <w:uiPriority w:val="32"/>
    <w:qFormat/>
    <w:rsid w:val="00A53046"/>
    <w:rPr>
      <w:b/>
      <w:bCs/>
      <w:smallCaps/>
      <w:color w:val="C0504D"/>
      <w:spacing w:val="5"/>
      <w:u w:val="single"/>
    </w:rPr>
  </w:style>
  <w:style w:type="character" w:customStyle="1" w:styleId="1d">
    <w:name w:val="书籍标题1"/>
    <w:uiPriority w:val="33"/>
    <w:qFormat/>
    <w:rsid w:val="00A53046"/>
    <w:rPr>
      <w:b/>
      <w:bCs/>
      <w:smallCaps/>
      <w:spacing w:val="5"/>
    </w:rPr>
  </w:style>
  <w:style w:type="paragraph" w:customStyle="1" w:styleId="affffffff6">
    <w:name w:val="！正文"/>
    <w:basedOn w:val="afc"/>
    <w:qFormat/>
    <w:rsid w:val="00A53046"/>
    <w:pPr>
      <w:spacing w:afterLines="50"/>
      <w:ind w:right="210" w:firstLineChars="200" w:firstLine="420"/>
    </w:pPr>
    <w:rPr>
      <w:rFonts w:ascii="宋体" w:hAnsi="宋体"/>
      <w:kern w:val="0"/>
    </w:rPr>
  </w:style>
  <w:style w:type="paragraph" w:styleId="affffffff7">
    <w:name w:val="List Paragraph"/>
    <w:basedOn w:val="afc"/>
    <w:uiPriority w:val="34"/>
    <w:qFormat/>
    <w:rsid w:val="00A53046"/>
    <w:pPr>
      <w:ind w:firstLineChars="200" w:firstLine="420"/>
    </w:pPr>
  </w:style>
  <w:style w:type="paragraph" w:styleId="TOC">
    <w:name w:val="TOC Heading"/>
    <w:basedOn w:val="1"/>
    <w:next w:val="afc"/>
    <w:uiPriority w:val="39"/>
    <w:unhideWhenUsed/>
    <w:qFormat/>
    <w:rsid w:val="007439CE"/>
    <w:pPr>
      <w:widowControl/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fontstyle01">
    <w:name w:val="fontstyle01"/>
    <w:basedOn w:val="afd"/>
    <w:rsid w:val="00AC32F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harChar">
    <w:name w:val="Char Char"/>
    <w:basedOn w:val="aff0"/>
    <w:autoRedefine/>
    <w:qFormat/>
    <w:rsid w:val="00AC32F4"/>
    <w:pPr>
      <w:spacing w:line="240" w:lineRule="auto"/>
      <w:ind w:left="0" w:right="0" w:firstLine="0"/>
    </w:pPr>
    <w:rPr>
      <w:rFonts w:ascii="Tahoma" w:hAnsi="Tahoma" w:cs="Tahoma"/>
      <w:sz w:val="24"/>
    </w:rPr>
  </w:style>
  <w:style w:type="character" w:customStyle="1" w:styleId="affffffff8">
    <w:name w:val="批注文字 字符"/>
    <w:basedOn w:val="afd"/>
    <w:link w:val="affffffff9"/>
    <w:uiPriority w:val="99"/>
    <w:semiHidden/>
    <w:rsid w:val="00AC32F4"/>
    <w:rPr>
      <w:kern w:val="2"/>
      <w:sz w:val="28"/>
      <w:szCs w:val="24"/>
    </w:rPr>
  </w:style>
  <w:style w:type="paragraph" w:styleId="affffffff9">
    <w:name w:val="annotation text"/>
    <w:basedOn w:val="afc"/>
    <w:link w:val="affffffff8"/>
    <w:uiPriority w:val="99"/>
    <w:semiHidden/>
    <w:unhideWhenUsed/>
    <w:qFormat/>
    <w:rsid w:val="00AC32F4"/>
    <w:pPr>
      <w:jc w:val="left"/>
    </w:pPr>
  </w:style>
  <w:style w:type="character" w:customStyle="1" w:styleId="affffffffa">
    <w:name w:val="批注主题 字符"/>
    <w:basedOn w:val="affffffff8"/>
    <w:link w:val="affffffffb"/>
    <w:uiPriority w:val="99"/>
    <w:semiHidden/>
    <w:rsid w:val="00AC32F4"/>
    <w:rPr>
      <w:b/>
      <w:bCs/>
      <w:kern w:val="2"/>
      <w:sz w:val="28"/>
      <w:szCs w:val="24"/>
    </w:rPr>
  </w:style>
  <w:style w:type="paragraph" w:styleId="affffffffb">
    <w:name w:val="annotation subject"/>
    <w:basedOn w:val="affffffff9"/>
    <w:next w:val="affffffff9"/>
    <w:link w:val="affffffffa"/>
    <w:uiPriority w:val="99"/>
    <w:semiHidden/>
    <w:unhideWhenUsed/>
    <w:qFormat/>
    <w:rsid w:val="00AC32F4"/>
    <w:rPr>
      <w:b/>
      <w:bCs/>
    </w:rPr>
  </w:style>
  <w:style w:type="character" w:customStyle="1" w:styleId="Char5">
    <w:name w:val="副标题 Char"/>
    <w:rsid w:val="00AC32F4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ffffffffc">
    <w:name w:val="Revision"/>
    <w:hidden/>
    <w:uiPriority w:val="99"/>
    <w:semiHidden/>
    <w:qFormat/>
    <w:rsid w:val="00AD4275"/>
    <w:rPr>
      <w:kern w:val="2"/>
      <w:sz w:val="28"/>
      <w:szCs w:val="24"/>
    </w:rPr>
  </w:style>
  <w:style w:type="paragraph" w:customStyle="1" w:styleId="msonormal0">
    <w:name w:val="msonormal"/>
    <w:basedOn w:val="afc"/>
    <w:qFormat/>
    <w:rsid w:val="0020082C"/>
    <w:rPr>
      <w:sz w:val="24"/>
    </w:rPr>
  </w:style>
  <w:style w:type="character" w:styleId="affffffffd">
    <w:name w:val="annotation reference"/>
    <w:basedOn w:val="afd"/>
    <w:uiPriority w:val="99"/>
    <w:semiHidden/>
    <w:unhideWhenUsed/>
    <w:rsid w:val="0020082C"/>
    <w:rPr>
      <w:sz w:val="21"/>
      <w:szCs w:val="21"/>
    </w:rPr>
  </w:style>
  <w:style w:type="character" w:customStyle="1" w:styleId="1e">
    <w:name w:val="批注文字 字符1"/>
    <w:basedOn w:val="afd"/>
    <w:uiPriority w:val="99"/>
    <w:semiHidden/>
    <w:rsid w:val="0020082C"/>
    <w:rPr>
      <w:kern w:val="2"/>
      <w:sz w:val="28"/>
      <w:szCs w:val="24"/>
    </w:rPr>
  </w:style>
  <w:style w:type="character" w:customStyle="1" w:styleId="1f">
    <w:name w:val="批注主题 字符1"/>
    <w:basedOn w:val="1e"/>
    <w:uiPriority w:val="99"/>
    <w:semiHidden/>
    <w:rsid w:val="0020082C"/>
    <w:rPr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1.wmf"/><Relationship Id="rId55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oleObject" Target="embeddings/oleObject21.bin"/><Relationship Id="rId3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80"/>
  </customShpExts>
</s:customData>
</file>

<file path=customXml/itemProps1.xml><?xml version="1.0" encoding="utf-8"?>
<ds:datastoreItem xmlns:ds="http://schemas.openxmlformats.org/officeDocument/2006/customXml" ds:itemID="{86AF37BC-1325-453E-88E5-3E8F061FA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3</Pages>
  <Words>416</Words>
  <Characters>2375</Characters>
  <Application>Microsoft Office Word</Application>
  <DocSecurity>0</DocSecurity>
  <Lines>19</Lines>
  <Paragraphs>5</Paragraphs>
  <ScaleCrop>false</ScaleCrop>
  <Company>广东省计量科学研究所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  概    述</dc:title>
  <dc:creator>光学理化室</dc:creator>
  <cp:lastModifiedBy>jiajia mao</cp:lastModifiedBy>
  <cp:revision>80</cp:revision>
  <cp:lastPrinted>2015-12-03T06:36:00Z</cp:lastPrinted>
  <dcterms:created xsi:type="dcterms:W3CDTF">2018-04-29T15:28:00Z</dcterms:created>
  <dcterms:modified xsi:type="dcterms:W3CDTF">2026-04-08T09:43:00Z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