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525DB">
      <w:pPr>
        <w:pStyle w:val="2"/>
        <w:jc w:val="center"/>
        <w:outlineLvl w:val="9"/>
      </w:pPr>
    </w:p>
    <w:p w14:paraId="2B546826">
      <w:pPr>
        <w:pStyle w:val="2"/>
        <w:jc w:val="center"/>
        <w:rPr>
          <w:rFonts w:hint="eastAsia"/>
          <w:lang w:eastAsia="zh-CN"/>
        </w:rPr>
      </w:pPr>
      <w:bookmarkStart w:id="0" w:name="_Toc9345"/>
      <w:r>
        <w:rPr>
          <w:rFonts w:hint="eastAsia"/>
          <w:lang w:eastAsia="zh-CN"/>
        </w:rPr>
        <w:t>《</w:t>
      </w:r>
      <w:r>
        <w:rPr>
          <w:rFonts w:hint="eastAsia"/>
        </w:rPr>
        <w:t>石油地震检波器测试评价规范</w:t>
      </w:r>
      <w:r>
        <w:rPr>
          <w:rFonts w:hint="eastAsia"/>
          <w:lang w:eastAsia="zh-CN"/>
        </w:rPr>
        <w:t>》</w:t>
      </w:r>
      <w:bookmarkEnd w:id="0"/>
    </w:p>
    <w:p w14:paraId="3303124B">
      <w:pPr>
        <w:pStyle w:val="2"/>
        <w:jc w:val="center"/>
        <w:rPr>
          <w:rFonts w:hint="eastAsia"/>
        </w:rPr>
      </w:pPr>
      <w:bookmarkStart w:id="1" w:name="_Toc16146"/>
      <w:r>
        <w:rPr>
          <w:rFonts w:hint="eastAsia"/>
        </w:rPr>
        <w:t>第1部分：速度型动圈检波器</w:t>
      </w:r>
      <w:bookmarkEnd w:id="1"/>
    </w:p>
    <w:p w14:paraId="4EA9E1A2"/>
    <w:p w14:paraId="6005B461">
      <w:pPr>
        <w:pStyle w:val="2"/>
        <w:jc w:val="center"/>
      </w:pPr>
      <w:bookmarkStart w:id="2" w:name="_Toc161931554"/>
      <w:bookmarkStart w:id="3" w:name="_Toc161929678"/>
      <w:bookmarkStart w:id="4" w:name="_Toc2499"/>
      <w:r>
        <w:rPr>
          <w:rFonts w:hint="eastAsia"/>
        </w:rPr>
        <w:t>试验报告</w:t>
      </w:r>
      <w:bookmarkEnd w:id="2"/>
      <w:bookmarkEnd w:id="3"/>
      <w:bookmarkEnd w:id="4"/>
    </w:p>
    <w:p w14:paraId="229EBE8E"/>
    <w:p w14:paraId="094AD1B3"/>
    <w:p w14:paraId="07731A2E"/>
    <w:p w14:paraId="6404E400"/>
    <w:p w14:paraId="0078E1D0"/>
    <w:p w14:paraId="04116086"/>
    <w:p w14:paraId="5504D621"/>
    <w:p w14:paraId="3F4D95B6"/>
    <w:p w14:paraId="60E9B159"/>
    <w:p w14:paraId="00C970AB"/>
    <w:p w14:paraId="26DB0B09"/>
    <w:p w14:paraId="236EA663"/>
    <w:p w14:paraId="37BEFE92"/>
    <w:p w14:paraId="31B15A7B"/>
    <w:p w14:paraId="6A003623"/>
    <w:p w14:paraId="259B8909"/>
    <w:p w14:paraId="065ED885"/>
    <w:p w14:paraId="41484A66"/>
    <w:p w14:paraId="3ED17CBD"/>
    <w:p w14:paraId="026CAC83">
      <w:pPr>
        <w:widowControl/>
        <w:jc w:val="center"/>
        <w:rPr>
          <w:rFonts w:hint="eastAsia"/>
          <w:b/>
          <w:sz w:val="28"/>
          <w:szCs w:val="28"/>
        </w:rPr>
      </w:pPr>
      <w:r>
        <w:rPr>
          <w:rFonts w:hint="eastAsia"/>
          <w:b/>
          <w:sz w:val="28"/>
          <w:szCs w:val="28"/>
        </w:rPr>
        <w:t>《石油地震检波器测试评价规范第1部分：速度型动圈检波器》</w:t>
      </w:r>
    </w:p>
    <w:p w14:paraId="77055D8E">
      <w:pPr>
        <w:widowControl/>
        <w:jc w:val="center"/>
        <w:rPr>
          <w:b/>
          <w:sz w:val="28"/>
          <w:szCs w:val="28"/>
        </w:rPr>
      </w:pPr>
      <w:r>
        <w:rPr>
          <w:rFonts w:hint="eastAsia"/>
          <w:b/>
          <w:sz w:val="28"/>
          <w:szCs w:val="28"/>
        </w:rPr>
        <w:t>编写组</w:t>
      </w:r>
    </w:p>
    <w:p w14:paraId="76FD6FF7">
      <w:pPr>
        <w:widowControl/>
        <w:jc w:val="center"/>
        <w:rPr>
          <w:rFonts w:hint="eastAsia"/>
          <w:b/>
          <w:sz w:val="28"/>
          <w:szCs w:val="28"/>
        </w:rPr>
      </w:pPr>
      <w:r>
        <w:rPr>
          <w:rFonts w:hint="eastAsia"/>
          <w:b/>
          <w:sz w:val="28"/>
          <w:szCs w:val="28"/>
        </w:rPr>
        <w:t>202</w:t>
      </w:r>
      <w:r>
        <w:rPr>
          <w:rFonts w:hint="eastAsia"/>
          <w:b/>
          <w:sz w:val="28"/>
          <w:szCs w:val="28"/>
          <w:lang w:val="en-US" w:eastAsia="zh-CN"/>
        </w:rPr>
        <w:t>6</w:t>
      </w:r>
      <w:r>
        <w:rPr>
          <w:b/>
          <w:sz w:val="28"/>
          <w:szCs w:val="28"/>
        </w:rPr>
        <w:t>年</w:t>
      </w:r>
      <w:r>
        <w:rPr>
          <w:rFonts w:hint="eastAsia"/>
          <w:b/>
          <w:sz w:val="28"/>
          <w:szCs w:val="28"/>
          <w:lang w:val="en-US" w:eastAsia="zh-CN"/>
        </w:rPr>
        <w:t>06</w:t>
      </w:r>
      <w:r>
        <w:rPr>
          <w:rFonts w:hint="eastAsia"/>
          <w:b/>
          <w:sz w:val="28"/>
          <w:szCs w:val="28"/>
        </w:rPr>
        <w:t>月</w:t>
      </w:r>
    </w:p>
    <w:p w14:paraId="2A4CCE64">
      <w:pPr>
        <w:rPr>
          <w:rFonts w:hint="eastAsia"/>
          <w:sz w:val="36"/>
          <w:szCs w:val="36"/>
        </w:rPr>
      </w:pPr>
      <w:r>
        <w:rPr>
          <w:rFonts w:hint="eastAsia"/>
          <w:sz w:val="36"/>
          <w:szCs w:val="36"/>
        </w:rPr>
        <w:br w:type="page"/>
      </w:r>
    </w:p>
    <w:sdt>
      <w:sdtPr>
        <w:rPr>
          <w:rFonts w:hint="eastAsia" w:ascii="宋体" w:hAnsi="宋体" w:eastAsia="宋体" w:cs="宋体"/>
          <w:kern w:val="2"/>
          <w:sz w:val="24"/>
          <w:szCs w:val="24"/>
          <w:lang w:val="en-US" w:eastAsia="zh-CN" w:bidi="ar-SA"/>
        </w:rPr>
        <w:id w:val="147470513"/>
        <w15:color w:val="DBDBDB"/>
        <w:docPartObj>
          <w:docPartGallery w:val="Table of Contents"/>
          <w:docPartUnique/>
        </w:docPartObj>
      </w:sdtPr>
      <w:sdtEndPr>
        <w:rPr>
          <w:rFonts w:hint="eastAsia" w:ascii="Calibri" w:hAnsi="Calibri" w:eastAsia="宋体" w:cs="Times New Roman"/>
          <w:kern w:val="2"/>
          <w:sz w:val="21"/>
          <w:szCs w:val="36"/>
          <w:lang w:val="en-US" w:eastAsia="zh-CN" w:bidi="ar-SA"/>
        </w:rPr>
      </w:sdtEndPr>
      <w:sdtContent>
        <w:p w14:paraId="220AD6D7">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目</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录</w:t>
          </w:r>
          <w:bookmarkStart w:id="10" w:name="_GoBack"/>
          <w:bookmarkEnd w:id="10"/>
        </w:p>
        <w:p w14:paraId="26126407">
          <w:pPr>
            <w:pStyle w:val="14"/>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"1-1" \h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_Toc31331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一、计量要求实验报告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_Toc31331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86E0CB6">
          <w:pPr>
            <w:pStyle w:val="14"/>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_Toc6417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二、通用技术要求实验报告A</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_Toc6417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CC63F50">
          <w:pPr>
            <w:pStyle w:val="14"/>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_Toc25623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三、通用技术要求实验报告B</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_Toc25623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4DAE1C0">
          <w:pPr>
            <w:keepNext w:val="0"/>
            <w:keepLines w:val="0"/>
            <w:pageBreakBefore w:val="0"/>
            <w:kinsoku/>
            <w:wordWrap/>
            <w:overflowPunct/>
            <w:topLinePunct w:val="0"/>
            <w:autoSpaceDE/>
            <w:autoSpaceDN/>
            <w:bidi w:val="0"/>
            <w:adjustRightInd/>
            <w:snapToGrid/>
            <w:spacing w:line="360" w:lineRule="auto"/>
            <w:textAlignment w:val="auto"/>
            <w:rPr>
              <w:rFonts w:hint="eastAsia" w:ascii="Calibri" w:hAnsi="Calibri" w:eastAsia="宋体" w:cs="Times New Roman"/>
              <w:kern w:val="2"/>
              <w:sz w:val="21"/>
              <w:szCs w:val="36"/>
              <w:lang w:val="en-US" w:eastAsia="zh-CN" w:bidi="ar-SA"/>
            </w:rPr>
          </w:pPr>
          <w:r>
            <w:rPr>
              <w:rFonts w:hint="eastAsia" w:ascii="宋体" w:hAnsi="宋体" w:eastAsia="宋体" w:cs="宋体"/>
              <w:sz w:val="24"/>
              <w:szCs w:val="24"/>
            </w:rPr>
            <w:fldChar w:fldCharType="end"/>
          </w:r>
        </w:p>
      </w:sdtContent>
    </w:sdt>
    <w:p w14:paraId="6CB52381">
      <w:pPr>
        <w:rPr>
          <w:rFonts w:hint="eastAsia" w:ascii="Calibri" w:hAnsi="Calibri" w:eastAsia="宋体" w:cs="Times New Roman"/>
          <w:kern w:val="2"/>
          <w:sz w:val="21"/>
          <w:szCs w:val="36"/>
          <w:lang w:val="en-US" w:eastAsia="zh-CN" w:bidi="ar-SA"/>
        </w:rPr>
      </w:pPr>
    </w:p>
    <w:p w14:paraId="439A8598">
      <w:pPr>
        <w:pStyle w:val="7"/>
        <w:widowControl/>
        <w:numPr>
          <w:ilvl w:val="0"/>
          <w:numId w:val="0"/>
        </w:numPr>
        <w:spacing w:before="312" w:beforeLines="100" w:afterAutospacing="1" w:line="360" w:lineRule="auto"/>
        <w:ind w:leftChars="0" w:firstLine="715" w:firstLineChars="200"/>
        <w:contextualSpacing/>
        <w:jc w:val="center"/>
        <w:rPr>
          <w:rFonts w:hint="eastAsia" w:ascii="宋体" w:hAnsi="宋体" w:cs="微软雅黑"/>
          <w:b/>
          <w:bCs/>
          <w:spacing w:val="18"/>
          <w:sz w:val="32"/>
          <w:szCs w:val="32"/>
          <w:lang w:val="en-US" w:eastAsia="zh-CN"/>
        </w:rPr>
        <w:sectPr>
          <w:pgSz w:w="11906" w:h="16838"/>
          <w:pgMar w:top="1440" w:right="1800" w:bottom="1440" w:left="1800" w:header="851" w:footer="992" w:gutter="0"/>
          <w:cols w:space="720" w:num="1"/>
          <w:docGrid w:type="lines" w:linePitch="312" w:charSpace="0"/>
        </w:sectPr>
      </w:pPr>
    </w:p>
    <w:p w14:paraId="14690077">
      <w:pPr>
        <w:pStyle w:val="7"/>
        <w:widowControl/>
        <w:numPr>
          <w:ilvl w:val="0"/>
          <w:numId w:val="0"/>
        </w:numPr>
        <w:spacing w:before="312" w:beforeLines="100" w:afterAutospacing="1" w:line="360" w:lineRule="auto"/>
        <w:ind w:leftChars="0" w:firstLine="715" w:firstLineChars="200"/>
        <w:contextualSpacing/>
        <w:jc w:val="center"/>
        <w:outlineLvl w:val="0"/>
        <w:rPr>
          <w:rFonts w:hint="default" w:ascii="宋体" w:hAnsi="宋体" w:cs="微软雅黑"/>
          <w:b/>
          <w:bCs/>
          <w:spacing w:val="18"/>
          <w:sz w:val="32"/>
          <w:szCs w:val="32"/>
          <w:lang w:val="en-US" w:eastAsia="zh-CN"/>
        </w:rPr>
      </w:pPr>
      <w:bookmarkStart w:id="5" w:name="_Toc19951"/>
      <w:r>
        <w:rPr>
          <w:rFonts w:hint="eastAsia" w:ascii="宋体" w:hAnsi="宋体" w:cs="微软雅黑"/>
          <w:b/>
          <w:bCs/>
          <w:spacing w:val="18"/>
          <w:sz w:val="32"/>
          <w:szCs w:val="32"/>
          <w:lang w:val="en-US" w:eastAsia="zh-CN"/>
        </w:rPr>
        <w:t>实 验 报 告</w:t>
      </w:r>
      <w:bookmarkEnd w:id="5"/>
    </w:p>
    <w:p w14:paraId="5FC99B10">
      <w:pPr>
        <w:pStyle w:val="7"/>
        <w:widowControl/>
        <w:numPr>
          <w:ilvl w:val="0"/>
          <w:numId w:val="0"/>
        </w:numPr>
        <w:spacing w:before="312" w:beforeLines="100" w:afterAutospacing="1" w:line="360" w:lineRule="auto"/>
        <w:ind w:leftChars="0" w:firstLine="552" w:firstLineChars="200"/>
        <w:contextualSpacing/>
        <w:rPr>
          <w:rFonts w:hint="eastAsia" w:ascii="宋体" w:hAnsi="宋体" w:cs="微软雅黑"/>
          <w:spacing w:val="18"/>
          <w:lang w:val="en-US" w:eastAsia="zh-CN"/>
        </w:rPr>
      </w:pPr>
    </w:p>
    <w:p w14:paraId="376C590D">
      <w:pPr>
        <w:pStyle w:val="7"/>
        <w:widowControl/>
        <w:numPr>
          <w:ilvl w:val="0"/>
          <w:numId w:val="0"/>
        </w:numPr>
        <w:spacing w:before="312" w:beforeLines="100" w:afterAutospacing="1" w:line="360" w:lineRule="auto"/>
        <w:ind w:leftChars="0" w:firstLine="552" w:firstLineChars="200"/>
        <w:contextualSpacing/>
        <w:rPr>
          <w:rFonts w:hint="eastAsia" w:ascii="宋体" w:hAnsi="宋体" w:cs="微软雅黑"/>
          <w:spacing w:val="18"/>
          <w:lang w:val="en-US" w:eastAsia="zh-CN"/>
        </w:rPr>
      </w:pPr>
      <w:r>
        <w:rPr>
          <w:rFonts w:hint="eastAsia" w:ascii="宋体" w:hAnsi="宋体" w:cs="微软雅黑"/>
          <w:spacing w:val="18"/>
          <w:lang w:val="en-US" w:eastAsia="zh-CN"/>
        </w:rPr>
        <w:t>实验报告分为计量要求和通用技术要求两部分。</w:t>
      </w:r>
    </w:p>
    <w:p w14:paraId="3A9478E6">
      <w:pPr>
        <w:pStyle w:val="5"/>
        <w:bidi w:val="0"/>
        <w:outlineLvl w:val="0"/>
        <w:rPr>
          <w:rFonts w:hint="default"/>
          <w:lang w:val="en-US" w:eastAsia="zh-CN"/>
        </w:rPr>
      </w:pPr>
      <w:bookmarkStart w:id="6" w:name="_Toc31331"/>
      <w:r>
        <w:rPr>
          <w:rFonts w:hint="eastAsia"/>
          <w:lang w:val="en-US" w:eastAsia="zh-CN"/>
        </w:rPr>
        <w:t>一、计量要求实验报告</w:t>
      </w:r>
      <w:bookmarkEnd w:id="6"/>
    </w:p>
    <w:p w14:paraId="22D2A7F5">
      <w:pPr>
        <w:pStyle w:val="7"/>
        <w:widowControl/>
        <w:numPr>
          <w:ilvl w:val="0"/>
          <w:numId w:val="0"/>
        </w:numPr>
        <w:spacing w:before="312" w:beforeLines="100" w:afterAutospacing="1" w:line="360" w:lineRule="auto"/>
        <w:ind w:leftChars="0"/>
        <w:contextualSpacing/>
        <w:rPr>
          <w:rFonts w:ascii="宋体" w:hAnsi="宋体" w:eastAsia="宋体" w:cs="微软雅黑"/>
          <w:spacing w:val="18"/>
        </w:rPr>
      </w:pPr>
      <w:r>
        <w:rPr>
          <w:rFonts w:hint="eastAsia" w:ascii="宋体" w:hAnsi="宋体" w:cs="微软雅黑"/>
          <w:spacing w:val="18"/>
          <w:lang w:val="en-US" w:eastAsia="zh-CN"/>
        </w:rPr>
        <w:t>J</w:t>
      </w:r>
      <w:r>
        <w:rPr>
          <w:rFonts w:hint="eastAsia" w:ascii="宋体" w:hAnsi="宋体" w:eastAsia="宋体" w:cs="微软雅黑"/>
          <w:spacing w:val="18"/>
        </w:rPr>
        <w:t>1 试验目的</w:t>
      </w:r>
    </w:p>
    <w:p w14:paraId="66FAB062">
      <w:pPr>
        <w:pStyle w:val="7"/>
        <w:widowControl/>
        <w:spacing w:before="312" w:beforeLines="100" w:afterAutospacing="1" w:line="360" w:lineRule="auto"/>
        <w:ind w:firstLine="552" w:firstLineChars="200"/>
        <w:contextualSpacing/>
        <w:rPr>
          <w:rFonts w:ascii="宋体" w:hAnsi="宋体" w:eastAsia="宋体" w:cs="微软雅黑"/>
          <w:spacing w:val="18"/>
        </w:rPr>
      </w:pPr>
      <w:r>
        <w:rPr>
          <w:rFonts w:hint="eastAsia" w:ascii="宋体" w:hAnsi="宋体" w:eastAsia="宋体" w:cs="微软雅黑"/>
          <w:spacing w:val="18"/>
        </w:rPr>
        <w:t>通过试验验证《石油地震检波器测试评价规范 第1部分：速度型动圈检波器》条款</w:t>
      </w:r>
      <w:r>
        <w:rPr>
          <w:rFonts w:hint="eastAsia" w:ascii="宋体" w:hAnsi="宋体" w:eastAsia="宋体" w:cs="微软雅黑"/>
          <w:spacing w:val="18"/>
          <w:lang w:val="en-US" w:eastAsia="zh-CN"/>
        </w:rPr>
        <w:t>10</w:t>
      </w:r>
      <w:r>
        <w:rPr>
          <w:rFonts w:hint="eastAsia" w:ascii="宋体" w:hAnsi="宋体" w:eastAsia="宋体" w:cs="微软雅黑"/>
          <w:spacing w:val="18"/>
        </w:rPr>
        <w:t>.2-</w:t>
      </w:r>
      <w:r>
        <w:rPr>
          <w:rFonts w:hint="eastAsia" w:ascii="宋体" w:hAnsi="宋体" w:cs="微软雅黑"/>
          <w:spacing w:val="18"/>
          <w:lang w:val="en-US" w:eastAsia="zh-CN"/>
        </w:rPr>
        <w:t>10</w:t>
      </w:r>
      <w:r>
        <w:rPr>
          <w:rFonts w:hint="eastAsia" w:ascii="宋体" w:hAnsi="宋体" w:eastAsia="宋体" w:cs="微软雅黑"/>
          <w:spacing w:val="18"/>
        </w:rPr>
        <w:t>.5自然频率、直流电阻、灵敏度和阻尼系数的实验方法及数据处理的可行性，条款</w:t>
      </w:r>
      <w:r>
        <w:rPr>
          <w:rFonts w:hint="eastAsia" w:ascii="宋体" w:hAnsi="宋体" w:eastAsia="宋体" w:cs="微软雅黑"/>
          <w:spacing w:val="18"/>
          <w:lang w:val="en-US" w:eastAsia="zh-CN"/>
        </w:rPr>
        <w:t>6</w:t>
      </w:r>
      <w:r>
        <w:rPr>
          <w:rFonts w:hint="eastAsia" w:ascii="宋体" w:hAnsi="宋体" w:eastAsia="宋体" w:cs="微软雅黑"/>
          <w:spacing w:val="18"/>
        </w:rPr>
        <w:t>计量要求的合理性。本报告以条款</w:t>
      </w:r>
      <w:r>
        <w:rPr>
          <w:rFonts w:hint="eastAsia" w:ascii="宋体" w:hAnsi="宋体" w:eastAsia="宋体" w:cs="微软雅黑"/>
          <w:spacing w:val="18"/>
          <w:lang w:val="en-US" w:eastAsia="zh-CN"/>
        </w:rPr>
        <w:t>10.5</w:t>
      </w:r>
      <w:r>
        <w:rPr>
          <w:rFonts w:hint="eastAsia" w:ascii="宋体" w:hAnsi="宋体" w:eastAsia="宋体" w:cs="微软雅黑"/>
          <w:spacing w:val="18"/>
        </w:rPr>
        <w:t>灵敏度为例。</w:t>
      </w:r>
    </w:p>
    <w:p w14:paraId="1F56DBD0">
      <w:pPr>
        <w:pStyle w:val="7"/>
        <w:widowControl/>
        <w:spacing w:before="312" w:beforeLines="100" w:afterAutospacing="1" w:line="360" w:lineRule="auto"/>
        <w:ind w:firstLine="552" w:firstLineChars="200"/>
        <w:contextualSpacing/>
        <w:rPr>
          <w:rFonts w:ascii="宋体" w:hAnsi="宋体" w:eastAsia="宋体" w:cs="微软雅黑"/>
          <w:spacing w:val="18"/>
        </w:rPr>
      </w:pPr>
      <w:r>
        <w:rPr>
          <w:rFonts w:hint="eastAsia" w:ascii="宋体" w:hAnsi="宋体" w:eastAsia="宋体" w:cs="微软雅黑"/>
          <w:spacing w:val="18"/>
        </w:rPr>
        <w:t>失真度、绝缘电阻等与此类似实验报告的不再赘述。</w:t>
      </w:r>
    </w:p>
    <w:p w14:paraId="1E0BF973">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cs="微软雅黑"/>
          <w:spacing w:val="18"/>
          <w:lang w:val="en-US" w:eastAsia="zh-CN"/>
        </w:rPr>
        <w:t>J</w:t>
      </w:r>
      <w:r>
        <w:rPr>
          <w:rFonts w:hint="eastAsia" w:ascii="宋体" w:hAnsi="宋体" w:eastAsia="宋体" w:cs="微软雅黑"/>
          <w:spacing w:val="18"/>
        </w:rPr>
        <w:t>2试验方法</w:t>
      </w:r>
    </w:p>
    <w:p w14:paraId="033E0163">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 xml:space="preserve">    振动台</w:t>
      </w:r>
    </w:p>
    <w:p w14:paraId="6CFB5F9F">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cs="微软雅黑"/>
          <w:spacing w:val="18"/>
          <w:lang w:val="en-US" w:eastAsia="zh-CN"/>
        </w:rPr>
        <w:t>J</w:t>
      </w:r>
      <w:r>
        <w:rPr>
          <w:rFonts w:hint="eastAsia" w:ascii="宋体" w:hAnsi="宋体" w:eastAsia="宋体" w:cs="微软雅黑"/>
          <w:spacing w:val="18"/>
        </w:rPr>
        <w:t>3试验内容</w:t>
      </w:r>
    </w:p>
    <w:p w14:paraId="3C82EAE2">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cs="微软雅黑"/>
          <w:spacing w:val="18"/>
          <w:lang w:val="en-US" w:eastAsia="zh-CN"/>
        </w:rPr>
        <w:t>J</w:t>
      </w:r>
      <w:r>
        <w:rPr>
          <w:rFonts w:hint="eastAsia" w:ascii="宋体" w:hAnsi="宋体" w:eastAsia="宋体" w:cs="微软雅黑"/>
          <w:spacing w:val="18"/>
        </w:rPr>
        <w:t>3.1</w:t>
      </w:r>
      <w:r>
        <w:rPr>
          <w:rFonts w:hint="eastAsia" w:ascii="宋体" w:hAnsi="宋体" w:eastAsia="宋体" w:cs="微软雅黑"/>
          <w:spacing w:val="18"/>
        </w:rPr>
        <w:tab/>
      </w:r>
      <w:r>
        <w:rPr>
          <w:rFonts w:hint="eastAsia" w:ascii="宋体" w:hAnsi="宋体" w:eastAsia="宋体" w:cs="微软雅黑"/>
          <w:spacing w:val="18"/>
        </w:rPr>
        <w:t>被测对象</w:t>
      </w:r>
    </w:p>
    <w:p w14:paraId="77869460">
      <w:pPr>
        <w:pStyle w:val="7"/>
        <w:widowControl/>
        <w:spacing w:before="312" w:beforeLines="100" w:afterAutospacing="1" w:line="360" w:lineRule="auto"/>
        <w:ind w:firstLine="552" w:firstLineChars="200"/>
        <w:contextualSpacing/>
        <w:rPr>
          <w:rFonts w:ascii="宋体" w:hAnsi="宋体" w:eastAsia="宋体" w:cs="微软雅黑"/>
          <w:spacing w:val="18"/>
        </w:rPr>
      </w:pPr>
      <w:r>
        <w:rPr>
          <w:rFonts w:hint="eastAsia" w:ascii="宋体" w:hAnsi="宋体" w:eastAsia="宋体" w:cs="微软雅黑"/>
          <w:spacing w:val="18"/>
        </w:rPr>
        <w:t>选择不同时期、不同型号、不同厂家的近180只检波器检波器</w:t>
      </w:r>
    </w:p>
    <w:p w14:paraId="2623443D">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cs="微软雅黑"/>
          <w:spacing w:val="18"/>
          <w:lang w:val="en-US" w:eastAsia="zh-CN"/>
        </w:rPr>
        <w:t>J</w:t>
      </w:r>
      <w:r>
        <w:rPr>
          <w:rFonts w:hint="eastAsia" w:ascii="宋体" w:hAnsi="宋体" w:eastAsia="宋体" w:cs="微软雅黑"/>
          <w:spacing w:val="18"/>
        </w:rPr>
        <w:t>3.2实验条件 本规范</w:t>
      </w:r>
      <w:r>
        <w:rPr>
          <w:rFonts w:hint="eastAsia" w:ascii="宋体" w:hAnsi="宋体" w:eastAsia="宋体" w:cs="微软雅黑"/>
          <w:spacing w:val="18"/>
          <w:lang w:val="en-US" w:eastAsia="zh-CN"/>
        </w:rPr>
        <w:t>10.1</w:t>
      </w:r>
      <w:r>
        <w:rPr>
          <w:rFonts w:hint="eastAsia" w:ascii="宋体" w:hAnsi="宋体" w:eastAsia="宋体" w:cs="微软雅黑"/>
          <w:spacing w:val="18"/>
        </w:rPr>
        <w:t>参考条件</w:t>
      </w:r>
    </w:p>
    <w:p w14:paraId="6122C1F1">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cs="微软雅黑"/>
          <w:spacing w:val="18"/>
          <w:lang w:val="en-US" w:eastAsia="zh-CN"/>
        </w:rPr>
        <w:t>J</w:t>
      </w:r>
      <w:r>
        <w:rPr>
          <w:rFonts w:hint="eastAsia" w:ascii="宋体" w:hAnsi="宋体" w:eastAsia="宋体" w:cs="微软雅黑"/>
          <w:spacing w:val="18"/>
        </w:rPr>
        <w:t>3.3</w:t>
      </w:r>
      <w:r>
        <w:rPr>
          <w:rFonts w:hint="eastAsia" w:ascii="宋体" w:hAnsi="宋体" w:eastAsia="宋体" w:cs="微软雅黑"/>
          <w:spacing w:val="18"/>
        </w:rPr>
        <w:tab/>
      </w:r>
      <w:r>
        <w:rPr>
          <w:rFonts w:hint="eastAsia" w:ascii="宋体" w:hAnsi="宋体" w:eastAsia="宋体" w:cs="微软雅黑"/>
          <w:spacing w:val="18"/>
        </w:rPr>
        <w:t>试验标准设备</w:t>
      </w:r>
    </w:p>
    <w:p w14:paraId="4BCF8B75">
      <w:pPr>
        <w:pStyle w:val="7"/>
        <w:widowControl/>
        <w:spacing w:before="312" w:beforeLines="100" w:afterAutospacing="1" w:line="360" w:lineRule="auto"/>
        <w:ind w:firstLine="552" w:firstLineChars="200"/>
        <w:contextualSpacing/>
        <w:rPr>
          <w:rFonts w:ascii="宋体" w:hAnsi="宋体" w:eastAsia="宋体" w:cs="微软雅黑"/>
          <w:spacing w:val="18"/>
        </w:rPr>
      </w:pPr>
      <w:r>
        <w:rPr>
          <w:rFonts w:hint="eastAsia" w:ascii="宋体" w:hAnsi="宋体" w:eastAsia="宋体" w:cs="微软雅黑"/>
          <w:spacing w:val="18"/>
        </w:rPr>
        <w:t>垂直振动台</w:t>
      </w:r>
      <w:r>
        <w:rPr>
          <w:rFonts w:hint="eastAsia" w:ascii="宋体" w:hAnsi="宋体" w:eastAsia="宋体" w:cs="微软雅黑"/>
          <w:spacing w:val="18"/>
        </w:rPr>
        <w:tab/>
      </w:r>
      <w:r>
        <w:rPr>
          <w:rFonts w:hint="eastAsia" w:ascii="宋体" w:hAnsi="宋体" w:eastAsia="宋体" w:cs="微软雅黑"/>
          <w:spacing w:val="18"/>
        </w:rPr>
        <w:t>CZB-5-1</w:t>
      </w:r>
    </w:p>
    <w:p w14:paraId="33AD507E">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cs="微软雅黑"/>
          <w:spacing w:val="18"/>
          <w:lang w:val="en-US" w:eastAsia="zh-CN"/>
        </w:rPr>
        <w:t>J</w:t>
      </w:r>
      <w:r>
        <w:rPr>
          <w:rFonts w:hint="eastAsia" w:ascii="宋体" w:hAnsi="宋体" w:eastAsia="宋体" w:cs="微软雅黑"/>
          <w:spacing w:val="18"/>
        </w:rPr>
        <w:t>3.4</w:t>
      </w:r>
      <w:r>
        <w:rPr>
          <w:rFonts w:hint="eastAsia" w:ascii="宋体" w:hAnsi="宋体" w:eastAsia="宋体" w:cs="微软雅黑"/>
          <w:spacing w:val="18"/>
        </w:rPr>
        <w:tab/>
      </w:r>
      <w:r>
        <w:rPr>
          <w:rFonts w:hint="eastAsia" w:ascii="宋体" w:hAnsi="宋体" w:eastAsia="宋体" w:cs="微软雅黑"/>
          <w:spacing w:val="18"/>
        </w:rPr>
        <w:t xml:space="preserve">测量方法 </w:t>
      </w:r>
    </w:p>
    <w:p w14:paraId="76F48C41">
      <w:pPr>
        <w:pStyle w:val="7"/>
        <w:widowControl/>
        <w:spacing w:before="312" w:beforeLines="100" w:afterAutospacing="1" w:line="360" w:lineRule="auto"/>
        <w:ind w:firstLine="552" w:firstLineChars="200"/>
        <w:contextualSpacing/>
        <w:rPr>
          <w:rFonts w:ascii="宋体" w:hAnsi="宋体" w:eastAsia="宋体" w:cs="微软雅黑"/>
          <w:spacing w:val="18"/>
        </w:rPr>
      </w:pPr>
      <w:r>
        <w:rPr>
          <w:rFonts w:hint="eastAsia" w:ascii="宋体" w:hAnsi="宋体" w:eastAsia="宋体" w:cs="微软雅黑"/>
          <w:spacing w:val="18"/>
        </w:rPr>
        <w:t>依次将被测检波器安置于振动台上，以频率80Hz速度10mm/s驱动振动台测试记录检波器的灵敏度。</w:t>
      </w:r>
    </w:p>
    <w:p w14:paraId="3B5389FE">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cs="微软雅黑"/>
          <w:spacing w:val="18"/>
          <w:lang w:val="en-US" w:eastAsia="zh-CN"/>
        </w:rPr>
        <w:t>J</w:t>
      </w:r>
      <w:r>
        <w:rPr>
          <w:rFonts w:hint="eastAsia" w:ascii="宋体" w:hAnsi="宋体" w:eastAsia="宋体" w:cs="微软雅黑"/>
          <w:spacing w:val="18"/>
        </w:rPr>
        <w:t>3.5</w:t>
      </w:r>
      <w:r>
        <w:rPr>
          <w:rFonts w:hint="eastAsia" w:ascii="宋体" w:hAnsi="宋体" w:eastAsia="宋体" w:cs="微软雅黑"/>
          <w:spacing w:val="18"/>
        </w:rPr>
        <w:tab/>
      </w:r>
      <w:r>
        <w:rPr>
          <w:rFonts w:hint="eastAsia" w:ascii="宋体" w:hAnsi="宋体" w:eastAsia="宋体" w:cs="微软雅黑"/>
          <w:spacing w:val="18"/>
        </w:rPr>
        <w:t>数据和处理</w:t>
      </w:r>
    </w:p>
    <w:p w14:paraId="3BDAF937">
      <w:pPr>
        <w:pStyle w:val="7"/>
        <w:widowControl/>
        <w:spacing w:before="312" w:beforeLines="100" w:afterAutospacing="1" w:line="360" w:lineRule="auto"/>
        <w:ind w:firstLine="552" w:firstLineChars="200"/>
        <w:contextualSpacing/>
        <w:rPr>
          <w:rFonts w:ascii="宋体" w:hAnsi="宋体" w:eastAsia="宋体" w:cs="微软雅黑"/>
          <w:spacing w:val="18"/>
        </w:rPr>
      </w:pPr>
      <w:r>
        <w:rPr>
          <w:rFonts w:hint="eastAsia" w:ascii="宋体" w:hAnsi="宋体" w:eastAsia="宋体" w:cs="微软雅黑"/>
          <w:spacing w:val="18"/>
        </w:rPr>
        <w:t>按公式计算参考灵敏度值与检波器标称灵敏度的相对误差。</w:t>
      </w:r>
    </w:p>
    <w:p w14:paraId="2A4079D2">
      <w:pPr>
        <w:pStyle w:val="11"/>
        <w:jc w:val="right"/>
        <w:rPr>
          <w:spacing w:val="4"/>
          <w:sz w:val="24"/>
          <w:szCs w:val="24"/>
        </w:rPr>
      </w:pPr>
      <w:r>
        <w:rPr>
          <w:spacing w:val="4"/>
          <w:sz w:val="24"/>
          <w:szCs w:val="24"/>
        </w:rPr>
        <w:object>
          <v:shape id="_x0000_i1025" o:spt="75" type="#_x0000_t75" style="height:4.75pt;width:8.15pt;" o:ole="t" filled="f" coordsize="21600,21600">
            <v:path/>
            <v:fill on="f" focussize="0,0"/>
            <v:stroke/>
            <v:imagedata r:id="rId5" o:title=""/>
            <o:lock v:ext="edit" aspectratio="t"/>
            <w10:wrap type="none"/>
            <w10:anchorlock/>
          </v:shape>
          <o:OLEObject Type="Embed" ProgID="Equation.3" ShapeID="_x0000_i1025" DrawAspect="Content" ObjectID="_1468075725" r:id="rId4">
            <o:LockedField>false</o:LockedField>
          </o:OLEObject>
        </w:object>
      </w:r>
      <w:r>
        <w:rPr>
          <w:spacing w:val="4"/>
          <w:position w:val="-32"/>
          <w:sz w:val="24"/>
          <w:szCs w:val="24"/>
        </w:rPr>
        <w:object>
          <v:shape id="_x0000_i1026" o:spt="75" type="#_x0000_t75" style="height:34.3pt;width:114.1pt;" o:ole="t" filled="f" o:preferrelative="t" stroked="f" coordsize="21600,21600">
            <v:path/>
            <v:fill on="f" focussize="0,0"/>
            <v:stroke on="f"/>
            <v:imagedata r:id="rId7" o:title=""/>
            <o:lock v:ext="edit" aspectratio="t"/>
            <w10:wrap type="none"/>
            <w10:anchorlock/>
          </v:shape>
          <o:OLEObject Type="Embed" ProgID="Equation.3" ShapeID="_x0000_i1026" DrawAspect="Content" ObjectID="_1468075726" r:id="rId6">
            <o:LockedField>false</o:LockedField>
          </o:OLEObject>
        </w:object>
      </w:r>
      <w:r>
        <w:rPr>
          <w:rFonts w:hint="eastAsia"/>
          <w:spacing w:val="4"/>
          <w:sz w:val="24"/>
          <w:szCs w:val="24"/>
        </w:rPr>
        <w:t xml:space="preserve">                          </w:t>
      </w:r>
      <w:r>
        <w:rPr>
          <w:spacing w:val="4"/>
          <w:sz w:val="24"/>
          <w:szCs w:val="24"/>
        </w:rPr>
        <w:t xml:space="preserve"> (</w:t>
      </w:r>
      <w:r>
        <w:rPr>
          <w:spacing w:val="4"/>
          <w:sz w:val="24"/>
          <w:szCs w:val="24"/>
        </w:rPr>
        <w:fldChar w:fldCharType="begin"/>
      </w:r>
      <w:r>
        <w:rPr>
          <w:spacing w:val="4"/>
          <w:sz w:val="24"/>
          <w:szCs w:val="24"/>
        </w:rPr>
        <w:instrText xml:space="preserve"> SEQ 标准自动公式 \* ARABIC </w:instrText>
      </w:r>
      <w:r>
        <w:rPr>
          <w:spacing w:val="4"/>
          <w:sz w:val="24"/>
          <w:szCs w:val="24"/>
        </w:rPr>
        <w:fldChar w:fldCharType="separate"/>
      </w:r>
      <w:r>
        <w:rPr>
          <w:spacing w:val="4"/>
          <w:sz w:val="24"/>
          <w:szCs w:val="24"/>
        </w:rPr>
        <w:t>1</w:t>
      </w:r>
      <w:r>
        <w:rPr>
          <w:spacing w:val="4"/>
          <w:sz w:val="24"/>
          <w:szCs w:val="24"/>
        </w:rPr>
        <w:fldChar w:fldCharType="end"/>
      </w:r>
      <w:r>
        <w:rPr>
          <w:spacing w:val="4"/>
          <w:sz w:val="24"/>
          <w:szCs w:val="24"/>
        </w:rPr>
        <w:t>)</w:t>
      </w:r>
    </w:p>
    <w:p w14:paraId="4AB20E51">
      <w:pPr>
        <w:pStyle w:val="12"/>
        <w:ind w:leftChars="400" w:firstLine="496"/>
        <w:rPr>
          <w:rFonts w:hAnsi="宋体"/>
          <w:spacing w:val="4"/>
          <w:sz w:val="24"/>
          <w:szCs w:val="24"/>
        </w:rPr>
      </w:pPr>
      <w:r>
        <w:rPr>
          <w:rFonts w:hint="eastAsia" w:hAnsi="宋体"/>
          <w:spacing w:val="4"/>
          <w:sz w:val="24"/>
          <w:szCs w:val="24"/>
        </w:rPr>
        <w:t>式中：</w:t>
      </w:r>
    </w:p>
    <w:p w14:paraId="59F181E5">
      <w:pPr>
        <w:pStyle w:val="12"/>
        <w:spacing w:line="276" w:lineRule="auto"/>
        <w:ind w:leftChars="400" w:firstLine="480"/>
        <w:rPr>
          <w:rFonts w:hAnsi="宋体"/>
          <w:spacing w:val="4"/>
          <w:sz w:val="24"/>
          <w:szCs w:val="24"/>
        </w:rPr>
      </w:pPr>
      <w:r>
        <w:rPr>
          <w:rFonts w:hAnsi="宋体"/>
          <w:spacing w:val="4"/>
          <w:position w:val="-6"/>
          <w:sz w:val="24"/>
          <w:szCs w:val="24"/>
        </w:rPr>
        <w:object>
          <v:shape id="_x0000_i1027" o:spt="75" type="#_x0000_t75" style="height:13.6pt;width:11.55pt;" o:ole="t" filled="f" coordsize="21600,21600">
            <v:path/>
            <v:fill on="f" focussize="0,0"/>
            <v:stroke/>
            <v:imagedata r:id="rId9" o:title=""/>
            <o:lock v:ext="edit" aspectratio="t"/>
            <w10:wrap type="none"/>
            <w10:anchorlock/>
          </v:shape>
          <o:OLEObject Type="Embed" ProgID="Equation.3" ShapeID="_x0000_i1027" DrawAspect="Content" ObjectID="_1468075727" r:id="rId8">
            <o:LockedField>false</o:LockedField>
          </o:OLEObject>
        </w:object>
      </w:r>
      <w:r>
        <w:rPr>
          <w:spacing w:val="4"/>
          <w:sz w:val="24"/>
          <w:szCs w:val="24"/>
        </w:rPr>
        <w:t>——</w:t>
      </w:r>
      <w:r>
        <w:rPr>
          <w:rFonts w:hint="eastAsia" w:hAnsi="宋体"/>
          <w:spacing w:val="4"/>
          <w:sz w:val="24"/>
          <w:szCs w:val="24"/>
        </w:rPr>
        <w:t>相对误差；</w:t>
      </w:r>
    </w:p>
    <w:p w14:paraId="62613AC5">
      <w:pPr>
        <w:pStyle w:val="12"/>
        <w:spacing w:line="276" w:lineRule="auto"/>
        <w:ind w:leftChars="400" w:firstLine="480"/>
        <w:rPr>
          <w:rFonts w:hAnsi="宋体"/>
          <w:spacing w:val="4"/>
          <w:sz w:val="24"/>
          <w:szCs w:val="24"/>
        </w:rPr>
      </w:pPr>
      <w:r>
        <w:rPr>
          <w:rFonts w:hint="eastAsia" w:hAnsi="宋体"/>
          <w:spacing w:val="4"/>
          <w:sz w:val="24"/>
          <w:szCs w:val="24"/>
        </w:rPr>
        <w:object>
          <v:shape id="_x0000_i1028" o:spt="75" type="#_x0000_t75" style="height:13.6pt;width:13.6pt;" o:ole="t" filled="f" coordsize="21600,21600">
            <v:path/>
            <v:fill on="f" focussize="0,0"/>
            <v:stroke/>
            <v:imagedata r:id="rId11" o:title=""/>
            <o:lock v:ext="edit" aspectratio="t"/>
            <w10:wrap type="none"/>
            <w10:anchorlock/>
          </v:shape>
          <o:OLEObject Type="Embed" ProgID="Equation.3" ShapeID="_x0000_i1028" DrawAspect="Content" ObjectID="_1468075728" r:id="rId10">
            <o:LockedField>false</o:LockedField>
          </o:OLEObject>
        </w:object>
      </w:r>
      <w:r>
        <w:rPr>
          <w:spacing w:val="4"/>
          <w:sz w:val="24"/>
          <w:szCs w:val="24"/>
        </w:rPr>
        <w:t>——</w:t>
      </w:r>
      <w:r>
        <w:rPr>
          <w:rFonts w:hint="eastAsia" w:hAnsi="宋体"/>
          <w:spacing w:val="4"/>
          <w:sz w:val="24"/>
          <w:szCs w:val="24"/>
        </w:rPr>
        <w:t>实测值；</w:t>
      </w:r>
    </w:p>
    <w:p w14:paraId="6B1600D6">
      <w:pPr>
        <w:pStyle w:val="12"/>
        <w:ind w:leftChars="400" w:firstLine="480"/>
        <w:rPr>
          <w:rFonts w:hAnsi="宋体"/>
          <w:spacing w:val="4"/>
          <w:sz w:val="24"/>
          <w:szCs w:val="24"/>
        </w:rPr>
      </w:pPr>
      <w:r>
        <w:rPr>
          <w:rFonts w:hAnsi="宋体"/>
          <w:spacing w:val="4"/>
          <w:position w:val="-12"/>
          <w:sz w:val="24"/>
          <w:szCs w:val="24"/>
        </w:rPr>
        <w:object>
          <v:shape id="_x0000_i1029" o:spt="75" type="#_x0000_t75" style="height:19.7pt;width:17pt;" o:ole="t" filled="f" coordsize="21600,21600">
            <v:path/>
            <v:fill on="f" focussize="0,0"/>
            <v:stroke/>
            <v:imagedata r:id="rId13" o:title=""/>
            <o:lock v:ext="edit" aspectratio="t"/>
            <w10:wrap type="none"/>
            <w10:anchorlock/>
          </v:shape>
          <o:OLEObject Type="Embed" ProgID="Equation.3" ShapeID="_x0000_i1029" DrawAspect="Content" ObjectID="_1468075729" r:id="rId12">
            <o:LockedField>false</o:LockedField>
          </o:OLEObject>
        </w:object>
      </w:r>
      <w:r>
        <w:rPr>
          <w:spacing w:val="4"/>
          <w:sz w:val="24"/>
          <w:szCs w:val="24"/>
        </w:rPr>
        <w:t>——</w:t>
      </w:r>
      <w:r>
        <w:rPr>
          <w:rFonts w:hint="eastAsia" w:hAnsi="宋体"/>
          <w:spacing w:val="4"/>
          <w:sz w:val="24"/>
          <w:szCs w:val="24"/>
        </w:rPr>
        <w:t>被测参数的标称值。</w:t>
      </w:r>
    </w:p>
    <w:p w14:paraId="55F1E6DA">
      <w:pPr>
        <w:pStyle w:val="7"/>
        <w:widowControl/>
        <w:spacing w:before="312" w:beforeLines="100" w:line="360" w:lineRule="auto"/>
        <w:contextualSpacing/>
        <w:jc w:val="center"/>
        <w:rPr>
          <w:rFonts w:ascii="宋体" w:hAnsi="宋体" w:eastAsia="宋体" w:cs="微软雅黑"/>
          <w:spacing w:val="18"/>
        </w:rPr>
      </w:pPr>
      <w:r>
        <w:rPr>
          <w:rFonts w:hint="eastAsia" w:ascii="宋体" w:hAnsi="宋体" w:eastAsia="宋体" w:cs="微软雅黑"/>
          <w:spacing w:val="18"/>
        </w:rPr>
        <w:t>灵敏度测试结果统计表1</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566"/>
        <w:gridCol w:w="1945"/>
        <w:gridCol w:w="1791"/>
        <w:gridCol w:w="1560"/>
      </w:tblGrid>
      <w:tr w14:paraId="406B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974" w:type="pct"/>
            <w:noWrap/>
            <w:vAlign w:val="center"/>
          </w:tcPr>
          <w:p w14:paraId="2FAC60C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序号</w:t>
            </w:r>
          </w:p>
        </w:tc>
        <w:tc>
          <w:tcPr>
            <w:tcW w:w="919" w:type="pct"/>
            <w:noWrap/>
            <w:vAlign w:val="center"/>
          </w:tcPr>
          <w:p w14:paraId="085C883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编号</w:t>
            </w:r>
          </w:p>
        </w:tc>
        <w:tc>
          <w:tcPr>
            <w:tcW w:w="1141" w:type="pct"/>
            <w:noWrap/>
            <w:vAlign w:val="center"/>
          </w:tcPr>
          <w:p w14:paraId="66CA5C3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标称灵敏度</w:t>
            </w:r>
          </w:p>
        </w:tc>
        <w:tc>
          <w:tcPr>
            <w:tcW w:w="1051" w:type="pct"/>
            <w:noWrap/>
            <w:vAlign w:val="center"/>
          </w:tcPr>
          <w:p w14:paraId="197B36D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参考灵敏度</w:t>
            </w:r>
          </w:p>
        </w:tc>
        <w:tc>
          <w:tcPr>
            <w:tcW w:w="915" w:type="pct"/>
            <w:noWrap/>
            <w:vAlign w:val="center"/>
          </w:tcPr>
          <w:p w14:paraId="4D0EC3FD">
            <w:pPr>
              <w:jc w:val="center"/>
              <w:rPr>
                <w:rFonts w:ascii="宋体" w:hAnsi="宋体" w:eastAsia="宋体" w:cs="宋体"/>
                <w:color w:val="000000"/>
                <w:sz w:val="22"/>
                <w:szCs w:val="22"/>
              </w:rPr>
            </w:pPr>
            <w:r>
              <w:rPr>
                <w:rFonts w:hint="eastAsia" w:ascii="宋体" w:hAnsi="宋体" w:eastAsia="宋体" w:cs="宋体"/>
                <w:color w:val="000000"/>
                <w:sz w:val="22"/>
                <w:szCs w:val="22"/>
              </w:rPr>
              <w:t>误差</w:t>
            </w:r>
          </w:p>
        </w:tc>
      </w:tr>
      <w:tr w14:paraId="26C7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7DA1F40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919" w:type="pct"/>
            <w:noWrap/>
            <w:vAlign w:val="center"/>
          </w:tcPr>
          <w:p w14:paraId="610D3D6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G01</w:t>
            </w:r>
          </w:p>
        </w:tc>
        <w:tc>
          <w:tcPr>
            <w:tcW w:w="1141" w:type="pct"/>
            <w:noWrap/>
            <w:vAlign w:val="center"/>
          </w:tcPr>
          <w:p w14:paraId="1083721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21.0</w:t>
            </w:r>
          </w:p>
        </w:tc>
        <w:tc>
          <w:tcPr>
            <w:tcW w:w="1051" w:type="pct"/>
            <w:noWrap/>
            <w:vAlign w:val="center"/>
          </w:tcPr>
          <w:p w14:paraId="31EFD8B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20.8</w:t>
            </w:r>
          </w:p>
        </w:tc>
        <w:tc>
          <w:tcPr>
            <w:tcW w:w="915" w:type="pct"/>
            <w:noWrap/>
            <w:vAlign w:val="center"/>
          </w:tcPr>
          <w:p w14:paraId="27D11AEE">
            <w:pPr>
              <w:widowControl/>
              <w:ind w:left="420" w:leftChars="200"/>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-0.57%</w:t>
            </w:r>
          </w:p>
        </w:tc>
      </w:tr>
      <w:tr w14:paraId="39F0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5C4805E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w:t>
            </w:r>
          </w:p>
        </w:tc>
        <w:tc>
          <w:tcPr>
            <w:tcW w:w="919" w:type="pct"/>
            <w:noWrap/>
            <w:vAlign w:val="center"/>
          </w:tcPr>
          <w:p w14:paraId="1FDF699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G02</w:t>
            </w:r>
          </w:p>
        </w:tc>
        <w:tc>
          <w:tcPr>
            <w:tcW w:w="1141" w:type="pct"/>
            <w:noWrap/>
            <w:vAlign w:val="center"/>
          </w:tcPr>
          <w:p w14:paraId="1998342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21.0</w:t>
            </w:r>
          </w:p>
        </w:tc>
        <w:tc>
          <w:tcPr>
            <w:tcW w:w="1051" w:type="pct"/>
            <w:noWrap/>
            <w:vAlign w:val="center"/>
          </w:tcPr>
          <w:p w14:paraId="3A131A3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20.7</w:t>
            </w:r>
          </w:p>
        </w:tc>
        <w:tc>
          <w:tcPr>
            <w:tcW w:w="915" w:type="pct"/>
            <w:noWrap/>
            <w:vAlign w:val="center"/>
          </w:tcPr>
          <w:p w14:paraId="15DB17C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-1.15%</w:t>
            </w:r>
          </w:p>
        </w:tc>
      </w:tr>
      <w:tr w14:paraId="5E99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013B853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w:t>
            </w:r>
          </w:p>
        </w:tc>
        <w:tc>
          <w:tcPr>
            <w:tcW w:w="919" w:type="pct"/>
            <w:noWrap/>
            <w:vAlign w:val="center"/>
          </w:tcPr>
          <w:p w14:paraId="6DA135F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G03</w:t>
            </w:r>
          </w:p>
        </w:tc>
        <w:tc>
          <w:tcPr>
            <w:tcW w:w="1141" w:type="pct"/>
            <w:noWrap/>
            <w:vAlign w:val="center"/>
          </w:tcPr>
          <w:p w14:paraId="6CA45D0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21.0</w:t>
            </w:r>
          </w:p>
        </w:tc>
        <w:tc>
          <w:tcPr>
            <w:tcW w:w="1051" w:type="pct"/>
            <w:noWrap/>
            <w:vAlign w:val="center"/>
          </w:tcPr>
          <w:p w14:paraId="4151AC7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21.0</w:t>
            </w:r>
          </w:p>
        </w:tc>
        <w:tc>
          <w:tcPr>
            <w:tcW w:w="915" w:type="pct"/>
            <w:noWrap/>
            <w:vAlign w:val="center"/>
          </w:tcPr>
          <w:p w14:paraId="262997C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0.24%</w:t>
            </w:r>
          </w:p>
        </w:tc>
      </w:tr>
      <w:tr w14:paraId="10DF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BCA803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w:t>
            </w:r>
          </w:p>
        </w:tc>
        <w:tc>
          <w:tcPr>
            <w:tcW w:w="919" w:type="pct"/>
            <w:noWrap/>
            <w:vAlign w:val="center"/>
          </w:tcPr>
          <w:p w14:paraId="1111217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G04</w:t>
            </w:r>
          </w:p>
        </w:tc>
        <w:tc>
          <w:tcPr>
            <w:tcW w:w="1141" w:type="pct"/>
            <w:noWrap/>
            <w:vAlign w:val="center"/>
          </w:tcPr>
          <w:p w14:paraId="482F4C5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21.0</w:t>
            </w:r>
          </w:p>
        </w:tc>
        <w:tc>
          <w:tcPr>
            <w:tcW w:w="1051" w:type="pct"/>
            <w:noWrap/>
            <w:vAlign w:val="center"/>
          </w:tcPr>
          <w:p w14:paraId="4F790AA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20.7</w:t>
            </w:r>
          </w:p>
        </w:tc>
        <w:tc>
          <w:tcPr>
            <w:tcW w:w="915" w:type="pct"/>
            <w:noWrap/>
            <w:vAlign w:val="center"/>
          </w:tcPr>
          <w:p w14:paraId="29046EA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-1.19%</w:t>
            </w:r>
          </w:p>
        </w:tc>
      </w:tr>
      <w:tr w14:paraId="399B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2290C7E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w:t>
            </w:r>
          </w:p>
        </w:tc>
        <w:tc>
          <w:tcPr>
            <w:tcW w:w="919" w:type="pct"/>
            <w:noWrap/>
            <w:vAlign w:val="center"/>
          </w:tcPr>
          <w:p w14:paraId="5867C2A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G05</w:t>
            </w:r>
          </w:p>
        </w:tc>
        <w:tc>
          <w:tcPr>
            <w:tcW w:w="1141" w:type="pct"/>
            <w:noWrap/>
            <w:vAlign w:val="center"/>
          </w:tcPr>
          <w:p w14:paraId="339458E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21.0</w:t>
            </w:r>
          </w:p>
        </w:tc>
        <w:tc>
          <w:tcPr>
            <w:tcW w:w="1051" w:type="pct"/>
            <w:noWrap/>
            <w:vAlign w:val="center"/>
          </w:tcPr>
          <w:p w14:paraId="06FF4CC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20.8</w:t>
            </w:r>
          </w:p>
        </w:tc>
        <w:tc>
          <w:tcPr>
            <w:tcW w:w="915" w:type="pct"/>
            <w:noWrap/>
            <w:vAlign w:val="center"/>
          </w:tcPr>
          <w:p w14:paraId="3059C26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-0.62%</w:t>
            </w:r>
          </w:p>
        </w:tc>
      </w:tr>
      <w:tr w14:paraId="2E69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50BC6C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w:t>
            </w:r>
          </w:p>
        </w:tc>
        <w:tc>
          <w:tcPr>
            <w:tcW w:w="919" w:type="pct"/>
            <w:noWrap/>
            <w:vAlign w:val="center"/>
          </w:tcPr>
          <w:p w14:paraId="677D538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G06</w:t>
            </w:r>
          </w:p>
        </w:tc>
        <w:tc>
          <w:tcPr>
            <w:tcW w:w="1141" w:type="pct"/>
            <w:noWrap/>
            <w:vAlign w:val="center"/>
          </w:tcPr>
          <w:p w14:paraId="3C7922A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1051" w:type="pct"/>
            <w:noWrap/>
            <w:vAlign w:val="center"/>
          </w:tcPr>
          <w:p w14:paraId="7A6D6DC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22.5</w:t>
            </w:r>
          </w:p>
        </w:tc>
        <w:tc>
          <w:tcPr>
            <w:tcW w:w="915" w:type="pct"/>
            <w:noWrap/>
            <w:vAlign w:val="center"/>
          </w:tcPr>
          <w:p w14:paraId="75532C2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-1.18%</w:t>
            </w:r>
          </w:p>
        </w:tc>
      </w:tr>
      <w:tr w14:paraId="021E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4C4BAE5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w:t>
            </w:r>
          </w:p>
        </w:tc>
        <w:tc>
          <w:tcPr>
            <w:tcW w:w="919" w:type="pct"/>
            <w:noWrap/>
            <w:vAlign w:val="center"/>
          </w:tcPr>
          <w:p w14:paraId="1F38894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G07</w:t>
            </w:r>
          </w:p>
        </w:tc>
        <w:tc>
          <w:tcPr>
            <w:tcW w:w="1141" w:type="pct"/>
            <w:noWrap/>
            <w:vAlign w:val="center"/>
          </w:tcPr>
          <w:p w14:paraId="3D3F84C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1051" w:type="pct"/>
            <w:noWrap/>
            <w:vAlign w:val="center"/>
          </w:tcPr>
          <w:p w14:paraId="700ED0C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22.4</w:t>
            </w:r>
          </w:p>
        </w:tc>
        <w:tc>
          <w:tcPr>
            <w:tcW w:w="915" w:type="pct"/>
            <w:noWrap/>
            <w:vAlign w:val="center"/>
          </w:tcPr>
          <w:p w14:paraId="596CD2C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-1.71%</w:t>
            </w:r>
          </w:p>
        </w:tc>
      </w:tr>
      <w:tr w14:paraId="42C5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4AEADDC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w:t>
            </w:r>
          </w:p>
        </w:tc>
        <w:tc>
          <w:tcPr>
            <w:tcW w:w="919" w:type="pct"/>
            <w:noWrap/>
            <w:vAlign w:val="center"/>
          </w:tcPr>
          <w:p w14:paraId="4469C4F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G08</w:t>
            </w:r>
          </w:p>
        </w:tc>
        <w:tc>
          <w:tcPr>
            <w:tcW w:w="1141" w:type="pct"/>
            <w:noWrap/>
            <w:vAlign w:val="center"/>
          </w:tcPr>
          <w:p w14:paraId="4CE85AC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1051" w:type="pct"/>
            <w:noWrap/>
            <w:vAlign w:val="center"/>
          </w:tcPr>
          <w:p w14:paraId="2D1A3E4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22.6</w:t>
            </w:r>
          </w:p>
        </w:tc>
        <w:tc>
          <w:tcPr>
            <w:tcW w:w="915" w:type="pct"/>
            <w:noWrap/>
            <w:vAlign w:val="center"/>
          </w:tcPr>
          <w:p w14:paraId="7DEA498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-1.01%</w:t>
            </w:r>
          </w:p>
        </w:tc>
      </w:tr>
      <w:tr w14:paraId="207A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B60B5F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9</w:t>
            </w:r>
          </w:p>
        </w:tc>
        <w:tc>
          <w:tcPr>
            <w:tcW w:w="919" w:type="pct"/>
            <w:noWrap/>
            <w:vAlign w:val="center"/>
          </w:tcPr>
          <w:p w14:paraId="577CCF2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G09</w:t>
            </w:r>
          </w:p>
        </w:tc>
        <w:tc>
          <w:tcPr>
            <w:tcW w:w="1141" w:type="pct"/>
            <w:noWrap/>
            <w:vAlign w:val="center"/>
          </w:tcPr>
          <w:p w14:paraId="06CA0BF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1051" w:type="pct"/>
            <w:noWrap/>
            <w:vAlign w:val="center"/>
          </w:tcPr>
          <w:p w14:paraId="09DFEE1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22.6</w:t>
            </w:r>
          </w:p>
        </w:tc>
        <w:tc>
          <w:tcPr>
            <w:tcW w:w="915" w:type="pct"/>
            <w:noWrap/>
            <w:vAlign w:val="center"/>
          </w:tcPr>
          <w:p w14:paraId="346721F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-1.05%</w:t>
            </w:r>
          </w:p>
        </w:tc>
      </w:tr>
      <w:tr w14:paraId="0B5A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1D29D24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w:t>
            </w:r>
          </w:p>
        </w:tc>
        <w:tc>
          <w:tcPr>
            <w:tcW w:w="919" w:type="pct"/>
            <w:noWrap/>
            <w:vAlign w:val="center"/>
          </w:tcPr>
          <w:p w14:paraId="58E90D7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G10</w:t>
            </w:r>
          </w:p>
        </w:tc>
        <w:tc>
          <w:tcPr>
            <w:tcW w:w="1141" w:type="pct"/>
            <w:noWrap/>
            <w:vAlign w:val="center"/>
          </w:tcPr>
          <w:p w14:paraId="7803C2B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1051" w:type="pct"/>
            <w:noWrap/>
            <w:vAlign w:val="center"/>
          </w:tcPr>
          <w:p w14:paraId="7B426AF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22.4</w:t>
            </w:r>
          </w:p>
        </w:tc>
        <w:tc>
          <w:tcPr>
            <w:tcW w:w="915" w:type="pct"/>
            <w:noWrap/>
            <w:vAlign w:val="center"/>
          </w:tcPr>
          <w:p w14:paraId="1DD91B1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-1.71%</w:t>
            </w:r>
          </w:p>
        </w:tc>
      </w:tr>
      <w:tr w14:paraId="073E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22302FD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w:t>
            </w:r>
          </w:p>
        </w:tc>
        <w:tc>
          <w:tcPr>
            <w:tcW w:w="919" w:type="pct"/>
            <w:noWrap/>
            <w:vAlign w:val="center"/>
          </w:tcPr>
          <w:p w14:paraId="3FFF10E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N01</w:t>
            </w:r>
          </w:p>
        </w:tc>
        <w:tc>
          <w:tcPr>
            <w:tcW w:w="1141" w:type="pct"/>
            <w:noWrap/>
            <w:vAlign w:val="center"/>
          </w:tcPr>
          <w:p w14:paraId="4C144E5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5C85C9A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35C34A1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2.19%</w:t>
            </w:r>
          </w:p>
        </w:tc>
      </w:tr>
      <w:tr w14:paraId="3BB1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7BBF076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w:t>
            </w:r>
          </w:p>
        </w:tc>
        <w:tc>
          <w:tcPr>
            <w:tcW w:w="919" w:type="pct"/>
            <w:noWrap/>
            <w:vAlign w:val="center"/>
          </w:tcPr>
          <w:p w14:paraId="427CEE7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N02</w:t>
            </w:r>
          </w:p>
        </w:tc>
        <w:tc>
          <w:tcPr>
            <w:tcW w:w="1141" w:type="pct"/>
            <w:noWrap/>
            <w:vAlign w:val="center"/>
          </w:tcPr>
          <w:p w14:paraId="3DAB131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2E9FA60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915" w:type="pct"/>
            <w:noWrap/>
            <w:vAlign w:val="center"/>
          </w:tcPr>
          <w:p w14:paraId="5322180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-0.10%</w:t>
            </w:r>
          </w:p>
        </w:tc>
      </w:tr>
      <w:tr w14:paraId="62A8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5F5F3D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w:t>
            </w:r>
          </w:p>
        </w:tc>
        <w:tc>
          <w:tcPr>
            <w:tcW w:w="919" w:type="pct"/>
            <w:noWrap/>
            <w:vAlign w:val="center"/>
          </w:tcPr>
          <w:p w14:paraId="59B990A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N03</w:t>
            </w:r>
          </w:p>
        </w:tc>
        <w:tc>
          <w:tcPr>
            <w:tcW w:w="1141" w:type="pct"/>
            <w:noWrap/>
            <w:vAlign w:val="center"/>
          </w:tcPr>
          <w:p w14:paraId="5D57239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573A35F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20.7</w:t>
            </w:r>
          </w:p>
        </w:tc>
        <w:tc>
          <w:tcPr>
            <w:tcW w:w="915" w:type="pct"/>
            <w:noWrap/>
            <w:vAlign w:val="center"/>
          </w:tcPr>
          <w:p w14:paraId="5B45C61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2.89%</w:t>
            </w:r>
          </w:p>
        </w:tc>
      </w:tr>
      <w:tr w14:paraId="3D51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60B4FA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14</w:t>
            </w:r>
          </w:p>
        </w:tc>
        <w:tc>
          <w:tcPr>
            <w:tcW w:w="919" w:type="pct"/>
            <w:noWrap/>
            <w:vAlign w:val="center"/>
          </w:tcPr>
          <w:p w14:paraId="530E84B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N04</w:t>
            </w:r>
          </w:p>
        </w:tc>
        <w:tc>
          <w:tcPr>
            <w:tcW w:w="1141" w:type="pct"/>
            <w:noWrap/>
            <w:vAlign w:val="center"/>
          </w:tcPr>
          <w:p w14:paraId="00D1AE8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323C0D1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915" w:type="pct"/>
            <w:noWrap/>
            <w:vAlign w:val="center"/>
          </w:tcPr>
          <w:p w14:paraId="64D1D43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0.15%</w:t>
            </w:r>
          </w:p>
        </w:tc>
      </w:tr>
      <w:tr w14:paraId="6BF5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507A201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15</w:t>
            </w:r>
          </w:p>
        </w:tc>
        <w:tc>
          <w:tcPr>
            <w:tcW w:w="919" w:type="pct"/>
            <w:noWrap/>
            <w:vAlign w:val="center"/>
          </w:tcPr>
          <w:p w14:paraId="5AF6BAE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N05</w:t>
            </w:r>
          </w:p>
        </w:tc>
        <w:tc>
          <w:tcPr>
            <w:tcW w:w="1141" w:type="pct"/>
            <w:noWrap/>
            <w:vAlign w:val="center"/>
          </w:tcPr>
          <w:p w14:paraId="59D0709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5CB9476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427A283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1.94%</w:t>
            </w:r>
          </w:p>
        </w:tc>
      </w:tr>
      <w:tr w14:paraId="3453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2CA34AA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16</w:t>
            </w:r>
          </w:p>
        </w:tc>
        <w:tc>
          <w:tcPr>
            <w:tcW w:w="919" w:type="pct"/>
            <w:noWrap/>
            <w:vAlign w:val="center"/>
          </w:tcPr>
          <w:p w14:paraId="649662B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N06</w:t>
            </w:r>
          </w:p>
        </w:tc>
        <w:tc>
          <w:tcPr>
            <w:tcW w:w="1141" w:type="pct"/>
            <w:noWrap/>
            <w:vAlign w:val="center"/>
          </w:tcPr>
          <w:p w14:paraId="69A49BA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1D0CCF4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19.7</w:t>
            </w:r>
          </w:p>
        </w:tc>
        <w:tc>
          <w:tcPr>
            <w:tcW w:w="915" w:type="pct"/>
            <w:noWrap/>
            <w:vAlign w:val="center"/>
          </w:tcPr>
          <w:p w14:paraId="6FCC638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-2.09%</w:t>
            </w:r>
          </w:p>
        </w:tc>
      </w:tr>
      <w:tr w14:paraId="558D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435E66A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17</w:t>
            </w:r>
          </w:p>
        </w:tc>
        <w:tc>
          <w:tcPr>
            <w:tcW w:w="919" w:type="pct"/>
            <w:noWrap/>
            <w:vAlign w:val="center"/>
          </w:tcPr>
          <w:p w14:paraId="3CF0DC2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N07</w:t>
            </w:r>
          </w:p>
        </w:tc>
        <w:tc>
          <w:tcPr>
            <w:tcW w:w="1141" w:type="pct"/>
            <w:noWrap/>
            <w:vAlign w:val="center"/>
          </w:tcPr>
          <w:p w14:paraId="7CC6F6F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3F2E520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19.8</w:t>
            </w:r>
          </w:p>
        </w:tc>
        <w:tc>
          <w:tcPr>
            <w:tcW w:w="915" w:type="pct"/>
            <w:noWrap/>
            <w:vAlign w:val="center"/>
          </w:tcPr>
          <w:p w14:paraId="618178C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-1.59%</w:t>
            </w:r>
          </w:p>
        </w:tc>
      </w:tr>
      <w:tr w14:paraId="6095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4685052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18</w:t>
            </w:r>
          </w:p>
        </w:tc>
        <w:tc>
          <w:tcPr>
            <w:tcW w:w="919" w:type="pct"/>
            <w:noWrap/>
            <w:vAlign w:val="center"/>
          </w:tcPr>
          <w:p w14:paraId="1327787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N08</w:t>
            </w:r>
          </w:p>
        </w:tc>
        <w:tc>
          <w:tcPr>
            <w:tcW w:w="1141" w:type="pct"/>
            <w:noWrap/>
            <w:vAlign w:val="center"/>
          </w:tcPr>
          <w:p w14:paraId="6608CF3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61B9432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19.8</w:t>
            </w:r>
          </w:p>
        </w:tc>
        <w:tc>
          <w:tcPr>
            <w:tcW w:w="915" w:type="pct"/>
            <w:noWrap/>
            <w:vAlign w:val="center"/>
          </w:tcPr>
          <w:p w14:paraId="2BECDF1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-1.59%</w:t>
            </w:r>
          </w:p>
        </w:tc>
      </w:tr>
      <w:tr w14:paraId="36C7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7D7DAB6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w:t>
            </w:r>
          </w:p>
        </w:tc>
        <w:tc>
          <w:tcPr>
            <w:tcW w:w="919" w:type="pct"/>
            <w:noWrap/>
            <w:vAlign w:val="center"/>
          </w:tcPr>
          <w:p w14:paraId="50DF877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N09</w:t>
            </w:r>
          </w:p>
        </w:tc>
        <w:tc>
          <w:tcPr>
            <w:tcW w:w="1141" w:type="pct"/>
            <w:noWrap/>
            <w:vAlign w:val="center"/>
          </w:tcPr>
          <w:p w14:paraId="7FD5C19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604EF5C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19.9</w:t>
            </w:r>
          </w:p>
        </w:tc>
        <w:tc>
          <w:tcPr>
            <w:tcW w:w="915" w:type="pct"/>
            <w:noWrap/>
            <w:vAlign w:val="center"/>
          </w:tcPr>
          <w:p w14:paraId="031A327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-1.00%</w:t>
            </w:r>
          </w:p>
        </w:tc>
      </w:tr>
      <w:tr w14:paraId="73E1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82023A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w:t>
            </w:r>
          </w:p>
        </w:tc>
        <w:tc>
          <w:tcPr>
            <w:tcW w:w="919" w:type="pct"/>
            <w:noWrap/>
            <w:vAlign w:val="center"/>
          </w:tcPr>
          <w:p w14:paraId="68FA7A4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N10</w:t>
            </w:r>
          </w:p>
        </w:tc>
        <w:tc>
          <w:tcPr>
            <w:tcW w:w="1141" w:type="pct"/>
            <w:noWrap/>
            <w:vAlign w:val="center"/>
          </w:tcPr>
          <w:p w14:paraId="017AF17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20DE83E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19.7</w:t>
            </w:r>
          </w:p>
        </w:tc>
        <w:tc>
          <w:tcPr>
            <w:tcW w:w="915" w:type="pct"/>
            <w:noWrap/>
            <w:vAlign w:val="center"/>
          </w:tcPr>
          <w:p w14:paraId="620B50C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-1.99%</w:t>
            </w:r>
          </w:p>
        </w:tc>
      </w:tr>
      <w:tr w14:paraId="1E04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2FCA040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21</w:t>
            </w:r>
          </w:p>
        </w:tc>
        <w:tc>
          <w:tcPr>
            <w:tcW w:w="919" w:type="pct"/>
            <w:noWrap/>
            <w:vAlign w:val="center"/>
          </w:tcPr>
          <w:p w14:paraId="3405367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N11</w:t>
            </w:r>
          </w:p>
        </w:tc>
        <w:tc>
          <w:tcPr>
            <w:tcW w:w="1141" w:type="pct"/>
            <w:noWrap/>
            <w:vAlign w:val="center"/>
          </w:tcPr>
          <w:p w14:paraId="2715CA9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171E751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20.3</w:t>
            </w:r>
          </w:p>
        </w:tc>
        <w:tc>
          <w:tcPr>
            <w:tcW w:w="915" w:type="pct"/>
            <w:noWrap/>
            <w:vAlign w:val="center"/>
          </w:tcPr>
          <w:p w14:paraId="3E9ACA9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0.75%</w:t>
            </w:r>
          </w:p>
        </w:tc>
      </w:tr>
      <w:tr w14:paraId="5345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1EADB1F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w:t>
            </w:r>
          </w:p>
        </w:tc>
        <w:tc>
          <w:tcPr>
            <w:tcW w:w="919" w:type="pct"/>
            <w:noWrap/>
            <w:vAlign w:val="center"/>
          </w:tcPr>
          <w:p w14:paraId="1A5CCAD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N12</w:t>
            </w:r>
          </w:p>
        </w:tc>
        <w:tc>
          <w:tcPr>
            <w:tcW w:w="1141" w:type="pct"/>
            <w:noWrap/>
            <w:vAlign w:val="center"/>
          </w:tcPr>
          <w:p w14:paraId="0B3508E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48DFBDA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20.4</w:t>
            </w:r>
          </w:p>
        </w:tc>
        <w:tc>
          <w:tcPr>
            <w:tcW w:w="915" w:type="pct"/>
            <w:noWrap/>
            <w:vAlign w:val="center"/>
          </w:tcPr>
          <w:p w14:paraId="378CE9A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1.69%</w:t>
            </w:r>
          </w:p>
        </w:tc>
      </w:tr>
      <w:tr w14:paraId="4E30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73008BF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23</w:t>
            </w:r>
          </w:p>
        </w:tc>
        <w:tc>
          <w:tcPr>
            <w:tcW w:w="919" w:type="pct"/>
            <w:noWrap/>
            <w:vAlign w:val="center"/>
          </w:tcPr>
          <w:p w14:paraId="4FBC533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N13</w:t>
            </w:r>
          </w:p>
        </w:tc>
        <w:tc>
          <w:tcPr>
            <w:tcW w:w="1141" w:type="pct"/>
            <w:noWrap/>
            <w:vAlign w:val="center"/>
          </w:tcPr>
          <w:p w14:paraId="28026B7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1445D9D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20.3</w:t>
            </w:r>
          </w:p>
        </w:tc>
        <w:tc>
          <w:tcPr>
            <w:tcW w:w="915" w:type="pct"/>
            <w:noWrap/>
            <w:vAlign w:val="center"/>
          </w:tcPr>
          <w:p w14:paraId="0BDA8FE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0.95%</w:t>
            </w:r>
          </w:p>
        </w:tc>
      </w:tr>
      <w:tr w14:paraId="37F0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6D31200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24</w:t>
            </w:r>
          </w:p>
        </w:tc>
        <w:tc>
          <w:tcPr>
            <w:tcW w:w="919" w:type="pct"/>
            <w:noWrap/>
            <w:vAlign w:val="center"/>
          </w:tcPr>
          <w:p w14:paraId="428F7ED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N14</w:t>
            </w:r>
          </w:p>
        </w:tc>
        <w:tc>
          <w:tcPr>
            <w:tcW w:w="1141" w:type="pct"/>
            <w:noWrap/>
            <w:vAlign w:val="center"/>
          </w:tcPr>
          <w:p w14:paraId="257618D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248DB89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20.2</w:t>
            </w:r>
          </w:p>
        </w:tc>
        <w:tc>
          <w:tcPr>
            <w:tcW w:w="915" w:type="pct"/>
            <w:noWrap/>
            <w:vAlign w:val="center"/>
          </w:tcPr>
          <w:p w14:paraId="0BE5F84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0.45%</w:t>
            </w:r>
          </w:p>
        </w:tc>
      </w:tr>
      <w:tr w14:paraId="0B37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14D4B32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25</w:t>
            </w:r>
          </w:p>
        </w:tc>
        <w:tc>
          <w:tcPr>
            <w:tcW w:w="919" w:type="pct"/>
            <w:noWrap/>
            <w:vAlign w:val="center"/>
          </w:tcPr>
          <w:p w14:paraId="62AC7FE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N15</w:t>
            </w:r>
          </w:p>
        </w:tc>
        <w:tc>
          <w:tcPr>
            <w:tcW w:w="1141" w:type="pct"/>
            <w:noWrap/>
            <w:vAlign w:val="center"/>
          </w:tcPr>
          <w:p w14:paraId="28F06D6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4327F60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234676A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1.94%</w:t>
            </w:r>
          </w:p>
        </w:tc>
      </w:tr>
      <w:tr w14:paraId="54F4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79BE7B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26</w:t>
            </w:r>
          </w:p>
        </w:tc>
        <w:tc>
          <w:tcPr>
            <w:tcW w:w="919" w:type="pct"/>
            <w:noWrap/>
            <w:vAlign w:val="center"/>
          </w:tcPr>
          <w:p w14:paraId="694F106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N16</w:t>
            </w:r>
          </w:p>
        </w:tc>
        <w:tc>
          <w:tcPr>
            <w:tcW w:w="1141" w:type="pct"/>
            <w:noWrap/>
            <w:vAlign w:val="center"/>
          </w:tcPr>
          <w:p w14:paraId="341B0BB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7AE5B2A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20.6</w:t>
            </w:r>
          </w:p>
        </w:tc>
        <w:tc>
          <w:tcPr>
            <w:tcW w:w="915" w:type="pct"/>
            <w:noWrap/>
            <w:vAlign w:val="center"/>
          </w:tcPr>
          <w:p w14:paraId="1FFE50F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2.69%</w:t>
            </w:r>
          </w:p>
        </w:tc>
      </w:tr>
      <w:tr w14:paraId="7103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6B89328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27</w:t>
            </w:r>
          </w:p>
        </w:tc>
        <w:tc>
          <w:tcPr>
            <w:tcW w:w="919" w:type="pct"/>
            <w:noWrap/>
            <w:vAlign w:val="center"/>
          </w:tcPr>
          <w:p w14:paraId="06663D7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N17</w:t>
            </w:r>
          </w:p>
        </w:tc>
        <w:tc>
          <w:tcPr>
            <w:tcW w:w="1141" w:type="pct"/>
            <w:noWrap/>
            <w:vAlign w:val="center"/>
          </w:tcPr>
          <w:p w14:paraId="6C93322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7B7E132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3703BC2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2.04%</w:t>
            </w:r>
          </w:p>
        </w:tc>
      </w:tr>
      <w:tr w14:paraId="63F2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85F22A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28</w:t>
            </w:r>
          </w:p>
        </w:tc>
        <w:tc>
          <w:tcPr>
            <w:tcW w:w="919" w:type="pct"/>
            <w:noWrap/>
            <w:vAlign w:val="center"/>
          </w:tcPr>
          <w:p w14:paraId="365227F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N18</w:t>
            </w:r>
          </w:p>
        </w:tc>
        <w:tc>
          <w:tcPr>
            <w:tcW w:w="1141" w:type="pct"/>
            <w:noWrap/>
            <w:vAlign w:val="center"/>
          </w:tcPr>
          <w:p w14:paraId="2C719E2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7525E02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20.0</w:t>
            </w:r>
          </w:p>
        </w:tc>
        <w:tc>
          <w:tcPr>
            <w:tcW w:w="915" w:type="pct"/>
            <w:noWrap/>
            <w:vAlign w:val="center"/>
          </w:tcPr>
          <w:p w14:paraId="2877B74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-0.65%</w:t>
            </w:r>
          </w:p>
        </w:tc>
      </w:tr>
      <w:tr w14:paraId="0887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57AE86D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29</w:t>
            </w:r>
          </w:p>
        </w:tc>
        <w:tc>
          <w:tcPr>
            <w:tcW w:w="919" w:type="pct"/>
            <w:noWrap/>
            <w:vAlign w:val="center"/>
          </w:tcPr>
          <w:p w14:paraId="2D1A4A4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N19</w:t>
            </w:r>
          </w:p>
        </w:tc>
        <w:tc>
          <w:tcPr>
            <w:tcW w:w="1141" w:type="pct"/>
            <w:noWrap/>
            <w:vAlign w:val="center"/>
          </w:tcPr>
          <w:p w14:paraId="63C5F9E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158839F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20.3</w:t>
            </w:r>
          </w:p>
        </w:tc>
        <w:tc>
          <w:tcPr>
            <w:tcW w:w="915" w:type="pct"/>
            <w:noWrap/>
            <w:vAlign w:val="center"/>
          </w:tcPr>
          <w:p w14:paraId="3E7ED36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1.00%</w:t>
            </w:r>
          </w:p>
        </w:tc>
      </w:tr>
      <w:tr w14:paraId="678F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710A2EE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30</w:t>
            </w:r>
          </w:p>
        </w:tc>
        <w:tc>
          <w:tcPr>
            <w:tcW w:w="919" w:type="pct"/>
            <w:noWrap/>
            <w:vAlign w:val="center"/>
          </w:tcPr>
          <w:p w14:paraId="7D464B4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N20</w:t>
            </w:r>
          </w:p>
        </w:tc>
        <w:tc>
          <w:tcPr>
            <w:tcW w:w="1141" w:type="pct"/>
            <w:noWrap/>
            <w:vAlign w:val="center"/>
          </w:tcPr>
          <w:p w14:paraId="3B2EF2D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21A2066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19.9</w:t>
            </w:r>
          </w:p>
        </w:tc>
        <w:tc>
          <w:tcPr>
            <w:tcW w:w="915" w:type="pct"/>
            <w:noWrap/>
            <w:vAlign w:val="center"/>
          </w:tcPr>
          <w:p w14:paraId="4A81E6C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-1.04%</w:t>
            </w:r>
          </w:p>
        </w:tc>
      </w:tr>
      <w:tr w14:paraId="0618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7BF1AF8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31</w:t>
            </w:r>
          </w:p>
        </w:tc>
        <w:tc>
          <w:tcPr>
            <w:tcW w:w="919" w:type="pct"/>
            <w:noWrap/>
            <w:vAlign w:val="center"/>
          </w:tcPr>
          <w:p w14:paraId="5F874C1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N21</w:t>
            </w:r>
          </w:p>
        </w:tc>
        <w:tc>
          <w:tcPr>
            <w:tcW w:w="1141" w:type="pct"/>
            <w:noWrap/>
            <w:vAlign w:val="center"/>
          </w:tcPr>
          <w:p w14:paraId="60E0DFE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325D15A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20.0</w:t>
            </w:r>
          </w:p>
        </w:tc>
        <w:tc>
          <w:tcPr>
            <w:tcW w:w="915" w:type="pct"/>
            <w:noWrap/>
            <w:vAlign w:val="center"/>
          </w:tcPr>
          <w:p w14:paraId="27F9B50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-0.35%</w:t>
            </w:r>
          </w:p>
        </w:tc>
      </w:tr>
      <w:tr w14:paraId="78C4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2E65A9C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32</w:t>
            </w:r>
          </w:p>
        </w:tc>
        <w:tc>
          <w:tcPr>
            <w:tcW w:w="919" w:type="pct"/>
            <w:noWrap/>
            <w:vAlign w:val="center"/>
          </w:tcPr>
          <w:p w14:paraId="3234C89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N22</w:t>
            </w:r>
          </w:p>
        </w:tc>
        <w:tc>
          <w:tcPr>
            <w:tcW w:w="1141" w:type="pct"/>
            <w:noWrap/>
            <w:vAlign w:val="center"/>
          </w:tcPr>
          <w:p w14:paraId="4A35729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518E2D5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19.9</w:t>
            </w:r>
          </w:p>
        </w:tc>
        <w:tc>
          <w:tcPr>
            <w:tcW w:w="915" w:type="pct"/>
            <w:noWrap/>
            <w:vAlign w:val="center"/>
          </w:tcPr>
          <w:p w14:paraId="152B681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-0.80%</w:t>
            </w:r>
          </w:p>
        </w:tc>
      </w:tr>
      <w:tr w14:paraId="2BDF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46675E4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33</w:t>
            </w:r>
          </w:p>
        </w:tc>
        <w:tc>
          <w:tcPr>
            <w:tcW w:w="919" w:type="pct"/>
            <w:noWrap/>
            <w:vAlign w:val="center"/>
          </w:tcPr>
          <w:p w14:paraId="3153654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N23</w:t>
            </w:r>
          </w:p>
        </w:tc>
        <w:tc>
          <w:tcPr>
            <w:tcW w:w="1141" w:type="pct"/>
            <w:noWrap/>
            <w:vAlign w:val="center"/>
          </w:tcPr>
          <w:p w14:paraId="18DA56E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5CA6C88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915" w:type="pct"/>
            <w:noWrap/>
            <w:vAlign w:val="center"/>
          </w:tcPr>
          <w:p w14:paraId="62BFE1A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-0.25%</w:t>
            </w:r>
          </w:p>
        </w:tc>
      </w:tr>
      <w:tr w14:paraId="3E8C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273EC0C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34</w:t>
            </w:r>
          </w:p>
        </w:tc>
        <w:tc>
          <w:tcPr>
            <w:tcW w:w="919" w:type="pct"/>
            <w:noWrap/>
            <w:vAlign w:val="center"/>
          </w:tcPr>
          <w:p w14:paraId="617282F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N24</w:t>
            </w:r>
          </w:p>
        </w:tc>
        <w:tc>
          <w:tcPr>
            <w:tcW w:w="1141" w:type="pct"/>
            <w:noWrap/>
            <w:vAlign w:val="center"/>
          </w:tcPr>
          <w:p w14:paraId="26328AA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6889EBC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915" w:type="pct"/>
            <w:noWrap/>
            <w:vAlign w:val="center"/>
          </w:tcPr>
          <w:p w14:paraId="00A4A20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-0.25%</w:t>
            </w:r>
          </w:p>
        </w:tc>
      </w:tr>
      <w:tr w14:paraId="4B52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472FD2E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35</w:t>
            </w:r>
          </w:p>
        </w:tc>
        <w:tc>
          <w:tcPr>
            <w:tcW w:w="919" w:type="pct"/>
            <w:noWrap/>
            <w:vAlign w:val="center"/>
          </w:tcPr>
          <w:p w14:paraId="0932352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N25</w:t>
            </w:r>
          </w:p>
        </w:tc>
        <w:tc>
          <w:tcPr>
            <w:tcW w:w="1141" w:type="pct"/>
            <w:noWrap/>
            <w:vAlign w:val="center"/>
          </w:tcPr>
          <w:p w14:paraId="6E79271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2F7E5CF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20.4</w:t>
            </w:r>
          </w:p>
        </w:tc>
        <w:tc>
          <w:tcPr>
            <w:tcW w:w="915" w:type="pct"/>
            <w:noWrap/>
            <w:vAlign w:val="center"/>
          </w:tcPr>
          <w:p w14:paraId="012FA56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1.24%</w:t>
            </w:r>
          </w:p>
        </w:tc>
      </w:tr>
      <w:tr w14:paraId="13C8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28129D4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36</w:t>
            </w:r>
          </w:p>
        </w:tc>
        <w:tc>
          <w:tcPr>
            <w:tcW w:w="919" w:type="pct"/>
            <w:noWrap/>
            <w:vAlign w:val="center"/>
          </w:tcPr>
          <w:p w14:paraId="52A731C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S01</w:t>
            </w:r>
          </w:p>
        </w:tc>
        <w:tc>
          <w:tcPr>
            <w:tcW w:w="1141" w:type="pct"/>
            <w:noWrap/>
            <w:vAlign w:val="center"/>
          </w:tcPr>
          <w:p w14:paraId="31FE9EE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20.9</w:t>
            </w:r>
          </w:p>
        </w:tc>
        <w:tc>
          <w:tcPr>
            <w:tcW w:w="1051" w:type="pct"/>
            <w:noWrap/>
            <w:vAlign w:val="center"/>
          </w:tcPr>
          <w:p w14:paraId="037DFFC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20.7</w:t>
            </w:r>
          </w:p>
        </w:tc>
        <w:tc>
          <w:tcPr>
            <w:tcW w:w="915" w:type="pct"/>
            <w:noWrap/>
            <w:vAlign w:val="center"/>
          </w:tcPr>
          <w:p w14:paraId="236EFD6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-1.00%</w:t>
            </w:r>
          </w:p>
        </w:tc>
      </w:tr>
      <w:tr w14:paraId="1DC2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4CF5958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37</w:t>
            </w:r>
          </w:p>
        </w:tc>
        <w:tc>
          <w:tcPr>
            <w:tcW w:w="919" w:type="pct"/>
            <w:noWrap/>
            <w:vAlign w:val="center"/>
          </w:tcPr>
          <w:p w14:paraId="0031669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S02</w:t>
            </w:r>
          </w:p>
        </w:tc>
        <w:tc>
          <w:tcPr>
            <w:tcW w:w="1141" w:type="pct"/>
            <w:noWrap/>
            <w:vAlign w:val="center"/>
          </w:tcPr>
          <w:p w14:paraId="60A06F0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20.9</w:t>
            </w:r>
          </w:p>
        </w:tc>
        <w:tc>
          <w:tcPr>
            <w:tcW w:w="1051" w:type="pct"/>
            <w:noWrap/>
            <w:vAlign w:val="center"/>
          </w:tcPr>
          <w:p w14:paraId="01A5CF7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20.6</w:t>
            </w:r>
          </w:p>
        </w:tc>
        <w:tc>
          <w:tcPr>
            <w:tcW w:w="915" w:type="pct"/>
            <w:noWrap/>
            <w:vAlign w:val="center"/>
          </w:tcPr>
          <w:p w14:paraId="0F3CAFF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-1.44%</w:t>
            </w:r>
          </w:p>
        </w:tc>
      </w:tr>
      <w:tr w14:paraId="70B3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74BE3CE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38</w:t>
            </w:r>
          </w:p>
        </w:tc>
        <w:tc>
          <w:tcPr>
            <w:tcW w:w="919" w:type="pct"/>
            <w:noWrap/>
            <w:vAlign w:val="center"/>
          </w:tcPr>
          <w:p w14:paraId="71657CC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S03</w:t>
            </w:r>
          </w:p>
        </w:tc>
        <w:tc>
          <w:tcPr>
            <w:tcW w:w="1141" w:type="pct"/>
            <w:noWrap/>
            <w:vAlign w:val="center"/>
          </w:tcPr>
          <w:p w14:paraId="2BD668A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20.9</w:t>
            </w:r>
          </w:p>
        </w:tc>
        <w:tc>
          <w:tcPr>
            <w:tcW w:w="1051" w:type="pct"/>
            <w:noWrap/>
            <w:vAlign w:val="center"/>
          </w:tcPr>
          <w:p w14:paraId="4A677EC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20.8</w:t>
            </w:r>
          </w:p>
        </w:tc>
        <w:tc>
          <w:tcPr>
            <w:tcW w:w="915" w:type="pct"/>
            <w:noWrap/>
            <w:vAlign w:val="center"/>
          </w:tcPr>
          <w:p w14:paraId="246B77B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-0.29%</w:t>
            </w:r>
          </w:p>
        </w:tc>
      </w:tr>
      <w:tr w14:paraId="599E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4" w:type="pct"/>
            <w:noWrap/>
            <w:vAlign w:val="center"/>
          </w:tcPr>
          <w:p w14:paraId="4EAD562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39</w:t>
            </w:r>
          </w:p>
        </w:tc>
        <w:tc>
          <w:tcPr>
            <w:tcW w:w="919" w:type="pct"/>
            <w:noWrap/>
            <w:vAlign w:val="center"/>
          </w:tcPr>
          <w:p w14:paraId="2E476F3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S04</w:t>
            </w:r>
          </w:p>
        </w:tc>
        <w:tc>
          <w:tcPr>
            <w:tcW w:w="1141" w:type="pct"/>
            <w:noWrap/>
            <w:vAlign w:val="center"/>
          </w:tcPr>
          <w:p w14:paraId="11054CB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20.9</w:t>
            </w:r>
          </w:p>
        </w:tc>
        <w:tc>
          <w:tcPr>
            <w:tcW w:w="1051" w:type="pct"/>
            <w:noWrap/>
            <w:vAlign w:val="center"/>
          </w:tcPr>
          <w:p w14:paraId="13FB7AC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20.8</w:t>
            </w:r>
          </w:p>
        </w:tc>
        <w:tc>
          <w:tcPr>
            <w:tcW w:w="915" w:type="pct"/>
            <w:noWrap/>
            <w:vAlign w:val="center"/>
          </w:tcPr>
          <w:p w14:paraId="75979CA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-0.33%</w:t>
            </w:r>
          </w:p>
        </w:tc>
      </w:tr>
      <w:tr w14:paraId="72ED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16C467A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40</w:t>
            </w:r>
          </w:p>
        </w:tc>
        <w:tc>
          <w:tcPr>
            <w:tcW w:w="919" w:type="pct"/>
            <w:noWrap/>
            <w:vAlign w:val="center"/>
          </w:tcPr>
          <w:p w14:paraId="607E87F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S05</w:t>
            </w:r>
          </w:p>
        </w:tc>
        <w:tc>
          <w:tcPr>
            <w:tcW w:w="1141" w:type="pct"/>
            <w:noWrap/>
            <w:vAlign w:val="center"/>
          </w:tcPr>
          <w:p w14:paraId="6FD86A1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20.9</w:t>
            </w:r>
          </w:p>
        </w:tc>
        <w:tc>
          <w:tcPr>
            <w:tcW w:w="1051" w:type="pct"/>
            <w:noWrap/>
            <w:vAlign w:val="center"/>
          </w:tcPr>
          <w:p w14:paraId="2B64F2C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20.8</w:t>
            </w:r>
          </w:p>
        </w:tc>
        <w:tc>
          <w:tcPr>
            <w:tcW w:w="915" w:type="pct"/>
            <w:noWrap/>
            <w:vAlign w:val="center"/>
          </w:tcPr>
          <w:p w14:paraId="1AECFE0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-0.48%</w:t>
            </w:r>
          </w:p>
        </w:tc>
      </w:tr>
      <w:tr w14:paraId="5A25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0F1BEDE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41</w:t>
            </w:r>
          </w:p>
        </w:tc>
        <w:tc>
          <w:tcPr>
            <w:tcW w:w="919" w:type="pct"/>
            <w:noWrap/>
            <w:vAlign w:val="center"/>
          </w:tcPr>
          <w:p w14:paraId="61C83FF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S06</w:t>
            </w:r>
          </w:p>
        </w:tc>
        <w:tc>
          <w:tcPr>
            <w:tcW w:w="1141" w:type="pct"/>
            <w:noWrap/>
            <w:vAlign w:val="center"/>
          </w:tcPr>
          <w:p w14:paraId="2F3A826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1051" w:type="pct"/>
            <w:noWrap/>
            <w:vAlign w:val="center"/>
          </w:tcPr>
          <w:p w14:paraId="11257BB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915" w:type="pct"/>
            <w:noWrap/>
            <w:vAlign w:val="center"/>
          </w:tcPr>
          <w:p w14:paraId="143A847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0.13%</w:t>
            </w:r>
          </w:p>
        </w:tc>
      </w:tr>
      <w:tr w14:paraId="0128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5CA9B4E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42</w:t>
            </w:r>
          </w:p>
        </w:tc>
        <w:tc>
          <w:tcPr>
            <w:tcW w:w="919" w:type="pct"/>
            <w:noWrap/>
            <w:vAlign w:val="center"/>
          </w:tcPr>
          <w:p w14:paraId="6A4AA1F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S07</w:t>
            </w:r>
          </w:p>
        </w:tc>
        <w:tc>
          <w:tcPr>
            <w:tcW w:w="1141" w:type="pct"/>
            <w:noWrap/>
            <w:vAlign w:val="center"/>
          </w:tcPr>
          <w:p w14:paraId="038EEFF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1051" w:type="pct"/>
            <w:noWrap/>
            <w:vAlign w:val="center"/>
          </w:tcPr>
          <w:p w14:paraId="4AE9DC1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23.1</w:t>
            </w:r>
          </w:p>
        </w:tc>
        <w:tc>
          <w:tcPr>
            <w:tcW w:w="915" w:type="pct"/>
            <w:noWrap/>
            <w:vAlign w:val="center"/>
          </w:tcPr>
          <w:p w14:paraId="7121C20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1.10%</w:t>
            </w:r>
          </w:p>
        </w:tc>
      </w:tr>
      <w:tr w14:paraId="34DB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0EEF424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43</w:t>
            </w:r>
          </w:p>
        </w:tc>
        <w:tc>
          <w:tcPr>
            <w:tcW w:w="919" w:type="pct"/>
            <w:noWrap/>
            <w:vAlign w:val="center"/>
          </w:tcPr>
          <w:p w14:paraId="785B189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S08</w:t>
            </w:r>
          </w:p>
        </w:tc>
        <w:tc>
          <w:tcPr>
            <w:tcW w:w="1141" w:type="pct"/>
            <w:noWrap/>
            <w:vAlign w:val="center"/>
          </w:tcPr>
          <w:p w14:paraId="08481EA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1051" w:type="pct"/>
            <w:noWrap/>
            <w:vAlign w:val="center"/>
          </w:tcPr>
          <w:p w14:paraId="02C9607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23.0</w:t>
            </w:r>
          </w:p>
        </w:tc>
        <w:tc>
          <w:tcPr>
            <w:tcW w:w="915" w:type="pct"/>
            <w:noWrap/>
            <w:vAlign w:val="center"/>
          </w:tcPr>
          <w:p w14:paraId="08B79F1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0.88%</w:t>
            </w:r>
          </w:p>
        </w:tc>
      </w:tr>
      <w:tr w14:paraId="55E1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50CEC32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44</w:t>
            </w:r>
          </w:p>
        </w:tc>
        <w:tc>
          <w:tcPr>
            <w:tcW w:w="919" w:type="pct"/>
            <w:noWrap/>
            <w:vAlign w:val="center"/>
          </w:tcPr>
          <w:p w14:paraId="45689FA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S09</w:t>
            </w:r>
          </w:p>
        </w:tc>
        <w:tc>
          <w:tcPr>
            <w:tcW w:w="1141" w:type="pct"/>
            <w:noWrap/>
            <w:vAlign w:val="center"/>
          </w:tcPr>
          <w:p w14:paraId="0ADDFCC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1051" w:type="pct"/>
            <w:noWrap/>
            <w:vAlign w:val="center"/>
          </w:tcPr>
          <w:p w14:paraId="7DD1B24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22.9</w:t>
            </w:r>
          </w:p>
        </w:tc>
        <w:tc>
          <w:tcPr>
            <w:tcW w:w="915" w:type="pct"/>
            <w:noWrap/>
            <w:vAlign w:val="center"/>
          </w:tcPr>
          <w:p w14:paraId="153EB0E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0.39%</w:t>
            </w:r>
          </w:p>
        </w:tc>
      </w:tr>
      <w:tr w14:paraId="4800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55BAF4F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45</w:t>
            </w:r>
          </w:p>
        </w:tc>
        <w:tc>
          <w:tcPr>
            <w:tcW w:w="919" w:type="pct"/>
            <w:noWrap/>
            <w:vAlign w:val="center"/>
          </w:tcPr>
          <w:p w14:paraId="43E1E40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S10</w:t>
            </w:r>
          </w:p>
        </w:tc>
        <w:tc>
          <w:tcPr>
            <w:tcW w:w="1141" w:type="pct"/>
            <w:noWrap/>
            <w:vAlign w:val="center"/>
          </w:tcPr>
          <w:p w14:paraId="1C88157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22.8</w:t>
            </w:r>
          </w:p>
        </w:tc>
        <w:tc>
          <w:tcPr>
            <w:tcW w:w="1051" w:type="pct"/>
            <w:noWrap/>
            <w:vAlign w:val="center"/>
          </w:tcPr>
          <w:p w14:paraId="203428D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23.1</w:t>
            </w:r>
          </w:p>
        </w:tc>
        <w:tc>
          <w:tcPr>
            <w:tcW w:w="915" w:type="pct"/>
            <w:noWrap/>
            <w:vAlign w:val="center"/>
          </w:tcPr>
          <w:p w14:paraId="5D9F019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1.45%</w:t>
            </w:r>
          </w:p>
        </w:tc>
      </w:tr>
      <w:tr w14:paraId="19CD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84750C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46</w:t>
            </w:r>
          </w:p>
        </w:tc>
        <w:tc>
          <w:tcPr>
            <w:tcW w:w="919" w:type="pct"/>
            <w:noWrap/>
            <w:vAlign w:val="center"/>
          </w:tcPr>
          <w:p w14:paraId="154D1BA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S11</w:t>
            </w:r>
          </w:p>
        </w:tc>
        <w:tc>
          <w:tcPr>
            <w:tcW w:w="1141" w:type="pct"/>
            <w:noWrap/>
            <w:vAlign w:val="center"/>
          </w:tcPr>
          <w:p w14:paraId="30BA55C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17306F6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20.4</w:t>
            </w:r>
          </w:p>
        </w:tc>
        <w:tc>
          <w:tcPr>
            <w:tcW w:w="915" w:type="pct"/>
            <w:noWrap/>
            <w:vAlign w:val="center"/>
          </w:tcPr>
          <w:p w14:paraId="184EDC1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1.34%</w:t>
            </w:r>
          </w:p>
        </w:tc>
      </w:tr>
      <w:tr w14:paraId="7E0E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078A28F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47</w:t>
            </w:r>
          </w:p>
        </w:tc>
        <w:tc>
          <w:tcPr>
            <w:tcW w:w="919" w:type="pct"/>
            <w:noWrap/>
            <w:vAlign w:val="center"/>
          </w:tcPr>
          <w:p w14:paraId="678CC4E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S12</w:t>
            </w:r>
          </w:p>
        </w:tc>
        <w:tc>
          <w:tcPr>
            <w:tcW w:w="1141" w:type="pct"/>
            <w:noWrap/>
            <w:vAlign w:val="center"/>
          </w:tcPr>
          <w:p w14:paraId="04F39AA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5F31365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20.6</w:t>
            </w:r>
          </w:p>
        </w:tc>
        <w:tc>
          <w:tcPr>
            <w:tcW w:w="915" w:type="pct"/>
            <w:noWrap/>
            <w:vAlign w:val="center"/>
          </w:tcPr>
          <w:p w14:paraId="0DA8210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2.34%</w:t>
            </w:r>
          </w:p>
        </w:tc>
      </w:tr>
      <w:tr w14:paraId="725D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111CA13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48</w:t>
            </w:r>
          </w:p>
        </w:tc>
        <w:tc>
          <w:tcPr>
            <w:tcW w:w="919" w:type="pct"/>
            <w:noWrap/>
            <w:vAlign w:val="center"/>
          </w:tcPr>
          <w:p w14:paraId="5C4C6A6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S13</w:t>
            </w:r>
          </w:p>
        </w:tc>
        <w:tc>
          <w:tcPr>
            <w:tcW w:w="1141" w:type="pct"/>
            <w:noWrap/>
            <w:vAlign w:val="center"/>
          </w:tcPr>
          <w:p w14:paraId="36F5627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2D85870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5F0551A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1.89%</w:t>
            </w:r>
          </w:p>
        </w:tc>
      </w:tr>
      <w:tr w14:paraId="57C7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4CDA851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49</w:t>
            </w:r>
          </w:p>
        </w:tc>
        <w:tc>
          <w:tcPr>
            <w:tcW w:w="919" w:type="pct"/>
            <w:noWrap/>
            <w:vAlign w:val="center"/>
          </w:tcPr>
          <w:p w14:paraId="538FC15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S14</w:t>
            </w:r>
          </w:p>
        </w:tc>
        <w:tc>
          <w:tcPr>
            <w:tcW w:w="1141" w:type="pct"/>
            <w:noWrap/>
            <w:vAlign w:val="center"/>
          </w:tcPr>
          <w:p w14:paraId="4F69ADF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2A2A16D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729B2A2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1.99%</w:t>
            </w:r>
          </w:p>
        </w:tc>
      </w:tr>
      <w:tr w14:paraId="0C62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7C08958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50</w:t>
            </w:r>
          </w:p>
        </w:tc>
        <w:tc>
          <w:tcPr>
            <w:tcW w:w="919" w:type="pct"/>
            <w:noWrap/>
            <w:vAlign w:val="center"/>
          </w:tcPr>
          <w:p w14:paraId="3602B60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S15</w:t>
            </w:r>
          </w:p>
        </w:tc>
        <w:tc>
          <w:tcPr>
            <w:tcW w:w="1141" w:type="pct"/>
            <w:noWrap/>
            <w:vAlign w:val="center"/>
          </w:tcPr>
          <w:p w14:paraId="46E8020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1BF308B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5B7A4B1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1.79%</w:t>
            </w:r>
          </w:p>
        </w:tc>
      </w:tr>
      <w:tr w14:paraId="3927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036FE3B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51</w:t>
            </w:r>
          </w:p>
        </w:tc>
        <w:tc>
          <w:tcPr>
            <w:tcW w:w="919" w:type="pct"/>
            <w:noWrap/>
            <w:vAlign w:val="center"/>
          </w:tcPr>
          <w:p w14:paraId="285EF95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S16</w:t>
            </w:r>
          </w:p>
        </w:tc>
        <w:tc>
          <w:tcPr>
            <w:tcW w:w="1141" w:type="pct"/>
            <w:noWrap/>
            <w:vAlign w:val="center"/>
          </w:tcPr>
          <w:p w14:paraId="3527614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46FE5AF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20.4</w:t>
            </w:r>
          </w:p>
        </w:tc>
        <w:tc>
          <w:tcPr>
            <w:tcW w:w="915" w:type="pct"/>
            <w:noWrap/>
            <w:vAlign w:val="center"/>
          </w:tcPr>
          <w:p w14:paraId="1787234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1.29%</w:t>
            </w:r>
          </w:p>
        </w:tc>
      </w:tr>
      <w:tr w14:paraId="570A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73586BF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52</w:t>
            </w:r>
          </w:p>
        </w:tc>
        <w:tc>
          <w:tcPr>
            <w:tcW w:w="919" w:type="pct"/>
            <w:noWrap/>
            <w:vAlign w:val="center"/>
          </w:tcPr>
          <w:p w14:paraId="38E27F6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S17</w:t>
            </w:r>
          </w:p>
        </w:tc>
        <w:tc>
          <w:tcPr>
            <w:tcW w:w="1141" w:type="pct"/>
            <w:noWrap/>
            <w:vAlign w:val="center"/>
          </w:tcPr>
          <w:p w14:paraId="69A72E9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5E51BD4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20.3</w:t>
            </w:r>
          </w:p>
        </w:tc>
        <w:tc>
          <w:tcPr>
            <w:tcW w:w="915" w:type="pct"/>
            <w:noWrap/>
            <w:vAlign w:val="center"/>
          </w:tcPr>
          <w:p w14:paraId="39502BA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1.09%</w:t>
            </w:r>
          </w:p>
        </w:tc>
      </w:tr>
      <w:tr w14:paraId="4B2B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111A7C9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53</w:t>
            </w:r>
          </w:p>
        </w:tc>
        <w:tc>
          <w:tcPr>
            <w:tcW w:w="919" w:type="pct"/>
            <w:noWrap/>
            <w:vAlign w:val="center"/>
          </w:tcPr>
          <w:p w14:paraId="4113333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S18</w:t>
            </w:r>
          </w:p>
        </w:tc>
        <w:tc>
          <w:tcPr>
            <w:tcW w:w="1141" w:type="pct"/>
            <w:noWrap/>
            <w:vAlign w:val="center"/>
          </w:tcPr>
          <w:p w14:paraId="6339443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761241A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20.3</w:t>
            </w:r>
          </w:p>
        </w:tc>
        <w:tc>
          <w:tcPr>
            <w:tcW w:w="915" w:type="pct"/>
            <w:noWrap/>
            <w:vAlign w:val="center"/>
          </w:tcPr>
          <w:p w14:paraId="6B67667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1.19%</w:t>
            </w:r>
          </w:p>
        </w:tc>
      </w:tr>
      <w:tr w14:paraId="2F38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0855D3E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54</w:t>
            </w:r>
          </w:p>
        </w:tc>
        <w:tc>
          <w:tcPr>
            <w:tcW w:w="919" w:type="pct"/>
            <w:noWrap/>
            <w:vAlign w:val="center"/>
          </w:tcPr>
          <w:p w14:paraId="11D7062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S19</w:t>
            </w:r>
          </w:p>
        </w:tc>
        <w:tc>
          <w:tcPr>
            <w:tcW w:w="1141" w:type="pct"/>
            <w:noWrap/>
            <w:vAlign w:val="center"/>
          </w:tcPr>
          <w:p w14:paraId="0BB8585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5531856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20.4</w:t>
            </w:r>
          </w:p>
        </w:tc>
        <w:tc>
          <w:tcPr>
            <w:tcW w:w="915" w:type="pct"/>
            <w:noWrap/>
            <w:vAlign w:val="center"/>
          </w:tcPr>
          <w:p w14:paraId="332BBAE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1.29%</w:t>
            </w:r>
          </w:p>
        </w:tc>
      </w:tr>
      <w:tr w14:paraId="074A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13DB343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55</w:t>
            </w:r>
          </w:p>
        </w:tc>
        <w:tc>
          <w:tcPr>
            <w:tcW w:w="919" w:type="pct"/>
            <w:noWrap/>
            <w:vAlign w:val="center"/>
          </w:tcPr>
          <w:p w14:paraId="420B069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S20</w:t>
            </w:r>
          </w:p>
        </w:tc>
        <w:tc>
          <w:tcPr>
            <w:tcW w:w="1141" w:type="pct"/>
            <w:noWrap/>
            <w:vAlign w:val="center"/>
          </w:tcPr>
          <w:p w14:paraId="0A2F98E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0CBBD88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20.2</w:t>
            </w:r>
          </w:p>
        </w:tc>
        <w:tc>
          <w:tcPr>
            <w:tcW w:w="915" w:type="pct"/>
            <w:noWrap/>
            <w:vAlign w:val="center"/>
          </w:tcPr>
          <w:p w14:paraId="4F8358C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0.60%</w:t>
            </w:r>
          </w:p>
        </w:tc>
      </w:tr>
      <w:tr w14:paraId="23FB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EF6CC6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56</w:t>
            </w:r>
          </w:p>
        </w:tc>
        <w:tc>
          <w:tcPr>
            <w:tcW w:w="919" w:type="pct"/>
            <w:noWrap/>
            <w:vAlign w:val="center"/>
          </w:tcPr>
          <w:p w14:paraId="0CC134F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S21</w:t>
            </w:r>
          </w:p>
        </w:tc>
        <w:tc>
          <w:tcPr>
            <w:tcW w:w="1141" w:type="pct"/>
            <w:noWrap/>
            <w:vAlign w:val="center"/>
          </w:tcPr>
          <w:p w14:paraId="311A382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281CBBF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698713E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1.84%</w:t>
            </w:r>
          </w:p>
        </w:tc>
      </w:tr>
      <w:tr w14:paraId="37AA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5ED757D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57</w:t>
            </w:r>
          </w:p>
        </w:tc>
        <w:tc>
          <w:tcPr>
            <w:tcW w:w="919" w:type="pct"/>
            <w:noWrap/>
            <w:vAlign w:val="center"/>
          </w:tcPr>
          <w:p w14:paraId="6587759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S22</w:t>
            </w:r>
          </w:p>
        </w:tc>
        <w:tc>
          <w:tcPr>
            <w:tcW w:w="1141" w:type="pct"/>
            <w:noWrap/>
            <w:vAlign w:val="center"/>
          </w:tcPr>
          <w:p w14:paraId="6DF6E8E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6169482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20.4</w:t>
            </w:r>
          </w:p>
        </w:tc>
        <w:tc>
          <w:tcPr>
            <w:tcW w:w="915" w:type="pct"/>
            <w:noWrap/>
            <w:vAlign w:val="center"/>
          </w:tcPr>
          <w:p w14:paraId="463E3FE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1.64%</w:t>
            </w:r>
          </w:p>
        </w:tc>
      </w:tr>
      <w:tr w14:paraId="5A30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068A7F4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58</w:t>
            </w:r>
          </w:p>
        </w:tc>
        <w:tc>
          <w:tcPr>
            <w:tcW w:w="919" w:type="pct"/>
            <w:noWrap/>
            <w:vAlign w:val="center"/>
          </w:tcPr>
          <w:p w14:paraId="3487D8E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S23</w:t>
            </w:r>
          </w:p>
        </w:tc>
        <w:tc>
          <w:tcPr>
            <w:tcW w:w="1141" w:type="pct"/>
            <w:noWrap/>
            <w:vAlign w:val="center"/>
          </w:tcPr>
          <w:p w14:paraId="5206991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17A46F1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1D6A160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1.74%</w:t>
            </w:r>
          </w:p>
        </w:tc>
      </w:tr>
      <w:tr w14:paraId="274B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0B37D32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59</w:t>
            </w:r>
          </w:p>
        </w:tc>
        <w:tc>
          <w:tcPr>
            <w:tcW w:w="919" w:type="pct"/>
            <w:noWrap/>
            <w:vAlign w:val="center"/>
          </w:tcPr>
          <w:p w14:paraId="68311DD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S24</w:t>
            </w:r>
          </w:p>
        </w:tc>
        <w:tc>
          <w:tcPr>
            <w:tcW w:w="1141" w:type="pct"/>
            <w:noWrap/>
            <w:vAlign w:val="center"/>
          </w:tcPr>
          <w:p w14:paraId="24E1EB6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532D196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20.4</w:t>
            </w:r>
          </w:p>
        </w:tc>
        <w:tc>
          <w:tcPr>
            <w:tcW w:w="915" w:type="pct"/>
            <w:noWrap/>
            <w:vAlign w:val="center"/>
          </w:tcPr>
          <w:p w14:paraId="74CE8E0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1.29%</w:t>
            </w:r>
          </w:p>
        </w:tc>
      </w:tr>
      <w:tr w14:paraId="1920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652D717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60</w:t>
            </w:r>
          </w:p>
        </w:tc>
        <w:tc>
          <w:tcPr>
            <w:tcW w:w="919" w:type="pct"/>
            <w:noWrap/>
            <w:vAlign w:val="center"/>
          </w:tcPr>
          <w:p w14:paraId="3D3C3F8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S25</w:t>
            </w:r>
          </w:p>
        </w:tc>
        <w:tc>
          <w:tcPr>
            <w:tcW w:w="1141" w:type="pct"/>
            <w:noWrap/>
            <w:vAlign w:val="center"/>
          </w:tcPr>
          <w:p w14:paraId="3BA28F4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707A208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20.6</w:t>
            </w:r>
          </w:p>
        </w:tc>
        <w:tc>
          <w:tcPr>
            <w:tcW w:w="915" w:type="pct"/>
            <w:noWrap/>
            <w:vAlign w:val="center"/>
          </w:tcPr>
          <w:p w14:paraId="5B01D6B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2.69%</w:t>
            </w:r>
          </w:p>
        </w:tc>
      </w:tr>
      <w:tr w14:paraId="0D51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38EF21C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61</w:t>
            </w:r>
          </w:p>
        </w:tc>
        <w:tc>
          <w:tcPr>
            <w:tcW w:w="919" w:type="pct"/>
            <w:noWrap/>
            <w:vAlign w:val="center"/>
          </w:tcPr>
          <w:p w14:paraId="7D2D3E3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S26</w:t>
            </w:r>
          </w:p>
        </w:tc>
        <w:tc>
          <w:tcPr>
            <w:tcW w:w="1141" w:type="pct"/>
            <w:noWrap/>
            <w:vAlign w:val="center"/>
          </w:tcPr>
          <w:p w14:paraId="714A9EC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671F276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36AD8B2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2.09%</w:t>
            </w:r>
          </w:p>
        </w:tc>
      </w:tr>
      <w:tr w14:paraId="3F6F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4E1BFF7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62</w:t>
            </w:r>
          </w:p>
        </w:tc>
        <w:tc>
          <w:tcPr>
            <w:tcW w:w="919" w:type="pct"/>
            <w:noWrap/>
            <w:vAlign w:val="center"/>
          </w:tcPr>
          <w:p w14:paraId="5FBDF9F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S27</w:t>
            </w:r>
          </w:p>
        </w:tc>
        <w:tc>
          <w:tcPr>
            <w:tcW w:w="1141" w:type="pct"/>
            <w:noWrap/>
            <w:vAlign w:val="center"/>
          </w:tcPr>
          <w:p w14:paraId="2C7AB74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28E9396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20.3</w:t>
            </w:r>
          </w:p>
        </w:tc>
        <w:tc>
          <w:tcPr>
            <w:tcW w:w="915" w:type="pct"/>
            <w:noWrap/>
            <w:vAlign w:val="center"/>
          </w:tcPr>
          <w:p w14:paraId="39CC2C4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1.09%</w:t>
            </w:r>
          </w:p>
        </w:tc>
      </w:tr>
      <w:tr w14:paraId="3B8D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4655D8D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63</w:t>
            </w:r>
          </w:p>
        </w:tc>
        <w:tc>
          <w:tcPr>
            <w:tcW w:w="919" w:type="pct"/>
            <w:noWrap/>
            <w:vAlign w:val="center"/>
          </w:tcPr>
          <w:p w14:paraId="36AC076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S28</w:t>
            </w:r>
          </w:p>
        </w:tc>
        <w:tc>
          <w:tcPr>
            <w:tcW w:w="1141" w:type="pct"/>
            <w:noWrap/>
            <w:vAlign w:val="center"/>
          </w:tcPr>
          <w:p w14:paraId="328E917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2A06B0F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20.5</w:t>
            </w:r>
          </w:p>
        </w:tc>
        <w:tc>
          <w:tcPr>
            <w:tcW w:w="915" w:type="pct"/>
            <w:noWrap/>
            <w:vAlign w:val="center"/>
          </w:tcPr>
          <w:p w14:paraId="2F60033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1.79%</w:t>
            </w:r>
          </w:p>
        </w:tc>
      </w:tr>
      <w:tr w14:paraId="478A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19F7FB2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64</w:t>
            </w:r>
          </w:p>
        </w:tc>
        <w:tc>
          <w:tcPr>
            <w:tcW w:w="919" w:type="pct"/>
            <w:noWrap/>
            <w:vAlign w:val="center"/>
          </w:tcPr>
          <w:p w14:paraId="552B00E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S29</w:t>
            </w:r>
          </w:p>
        </w:tc>
        <w:tc>
          <w:tcPr>
            <w:tcW w:w="1141" w:type="pct"/>
            <w:noWrap/>
            <w:vAlign w:val="center"/>
          </w:tcPr>
          <w:p w14:paraId="5CD6D2A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7F30DFC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20.3</w:t>
            </w:r>
          </w:p>
        </w:tc>
        <w:tc>
          <w:tcPr>
            <w:tcW w:w="915" w:type="pct"/>
            <w:noWrap/>
            <w:vAlign w:val="center"/>
          </w:tcPr>
          <w:p w14:paraId="38538B9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1.19%</w:t>
            </w:r>
          </w:p>
        </w:tc>
      </w:tr>
      <w:tr w14:paraId="44E3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4" w:type="pct"/>
            <w:noWrap/>
            <w:vAlign w:val="center"/>
          </w:tcPr>
          <w:p w14:paraId="527400D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65</w:t>
            </w:r>
          </w:p>
        </w:tc>
        <w:tc>
          <w:tcPr>
            <w:tcW w:w="919" w:type="pct"/>
            <w:noWrap/>
            <w:vAlign w:val="center"/>
          </w:tcPr>
          <w:p w14:paraId="580A5CC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S30</w:t>
            </w:r>
          </w:p>
        </w:tc>
        <w:tc>
          <w:tcPr>
            <w:tcW w:w="1141" w:type="pct"/>
            <w:noWrap/>
            <w:vAlign w:val="center"/>
          </w:tcPr>
          <w:p w14:paraId="7EDF188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noWrap/>
            <w:vAlign w:val="center"/>
          </w:tcPr>
          <w:p w14:paraId="4D44B43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20.3</w:t>
            </w:r>
          </w:p>
        </w:tc>
        <w:tc>
          <w:tcPr>
            <w:tcW w:w="915" w:type="pct"/>
            <w:noWrap/>
            <w:vAlign w:val="center"/>
          </w:tcPr>
          <w:p w14:paraId="7F5AAB6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1.19%</w:t>
            </w:r>
          </w:p>
        </w:tc>
      </w:tr>
      <w:tr w14:paraId="309DC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single" w:color="auto" w:sz="4" w:space="0"/>
              <w:left w:val="single" w:color="auto" w:sz="4" w:space="0"/>
              <w:bottom w:val="single" w:color="auto" w:sz="4" w:space="0"/>
              <w:right w:val="single" w:color="auto" w:sz="4" w:space="0"/>
            </w:tcBorders>
            <w:shd w:val="clear" w:color="000000" w:fill="auto"/>
            <w:noWrap/>
            <w:vAlign w:val="center"/>
          </w:tcPr>
          <w:p w14:paraId="0D55510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66</w:t>
            </w:r>
          </w:p>
        </w:tc>
        <w:tc>
          <w:tcPr>
            <w:tcW w:w="919" w:type="pct"/>
            <w:tcBorders>
              <w:top w:val="single" w:color="auto" w:sz="4" w:space="0"/>
              <w:left w:val="nil"/>
              <w:bottom w:val="single" w:color="auto" w:sz="4" w:space="0"/>
              <w:right w:val="single" w:color="auto" w:sz="4" w:space="0"/>
            </w:tcBorders>
            <w:shd w:val="clear" w:color="000000" w:fill="auto"/>
            <w:noWrap/>
            <w:vAlign w:val="center"/>
          </w:tcPr>
          <w:p w14:paraId="29631C3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CD01</w:t>
            </w:r>
          </w:p>
        </w:tc>
        <w:tc>
          <w:tcPr>
            <w:tcW w:w="1141" w:type="pct"/>
            <w:tcBorders>
              <w:top w:val="single" w:color="auto" w:sz="4" w:space="0"/>
              <w:left w:val="nil"/>
              <w:bottom w:val="single" w:color="auto" w:sz="4" w:space="0"/>
              <w:right w:val="single" w:color="auto" w:sz="4" w:space="0"/>
            </w:tcBorders>
            <w:shd w:val="clear" w:color="000000" w:fill="auto"/>
            <w:noWrap/>
            <w:vAlign w:val="center"/>
          </w:tcPr>
          <w:p w14:paraId="51E0DCF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80.0</w:t>
            </w:r>
          </w:p>
        </w:tc>
        <w:tc>
          <w:tcPr>
            <w:tcW w:w="1051" w:type="pct"/>
            <w:tcBorders>
              <w:top w:val="single" w:color="auto" w:sz="4" w:space="0"/>
              <w:left w:val="nil"/>
              <w:bottom w:val="single" w:color="auto" w:sz="4" w:space="0"/>
              <w:right w:val="single" w:color="auto" w:sz="4" w:space="0"/>
            </w:tcBorders>
            <w:shd w:val="clear" w:color="000000" w:fill="auto"/>
            <w:noWrap/>
            <w:vAlign w:val="center"/>
          </w:tcPr>
          <w:p w14:paraId="0B1A975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79.2</w:t>
            </w:r>
          </w:p>
        </w:tc>
        <w:tc>
          <w:tcPr>
            <w:tcW w:w="915" w:type="pct"/>
            <w:tcBorders>
              <w:top w:val="single" w:color="auto" w:sz="4" w:space="0"/>
              <w:left w:val="nil"/>
              <w:bottom w:val="single" w:color="auto" w:sz="4" w:space="0"/>
              <w:right w:val="single" w:color="auto" w:sz="4" w:space="0"/>
            </w:tcBorders>
            <w:shd w:val="clear" w:color="000000" w:fill="auto"/>
            <w:noWrap/>
            <w:vAlign w:val="center"/>
          </w:tcPr>
          <w:p w14:paraId="1516825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-1.06%</w:t>
            </w:r>
          </w:p>
        </w:tc>
      </w:tr>
      <w:tr w14:paraId="13865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47EF99E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67</w:t>
            </w:r>
          </w:p>
        </w:tc>
        <w:tc>
          <w:tcPr>
            <w:tcW w:w="919" w:type="pct"/>
            <w:tcBorders>
              <w:top w:val="nil"/>
              <w:left w:val="nil"/>
              <w:bottom w:val="single" w:color="auto" w:sz="4" w:space="0"/>
              <w:right w:val="single" w:color="auto" w:sz="4" w:space="0"/>
            </w:tcBorders>
            <w:shd w:val="clear" w:color="000000" w:fill="auto"/>
            <w:noWrap/>
            <w:vAlign w:val="center"/>
          </w:tcPr>
          <w:p w14:paraId="28D06C1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CD02</w:t>
            </w:r>
          </w:p>
        </w:tc>
        <w:tc>
          <w:tcPr>
            <w:tcW w:w="1141" w:type="pct"/>
            <w:tcBorders>
              <w:top w:val="nil"/>
              <w:left w:val="nil"/>
              <w:bottom w:val="single" w:color="auto" w:sz="4" w:space="0"/>
              <w:right w:val="single" w:color="auto" w:sz="4" w:space="0"/>
            </w:tcBorders>
            <w:shd w:val="clear" w:color="000000" w:fill="auto"/>
            <w:noWrap/>
            <w:vAlign w:val="center"/>
          </w:tcPr>
          <w:p w14:paraId="32BEC2E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80.0</w:t>
            </w:r>
          </w:p>
        </w:tc>
        <w:tc>
          <w:tcPr>
            <w:tcW w:w="1051" w:type="pct"/>
            <w:tcBorders>
              <w:top w:val="nil"/>
              <w:left w:val="nil"/>
              <w:bottom w:val="single" w:color="auto" w:sz="4" w:space="0"/>
              <w:right w:val="single" w:color="auto" w:sz="4" w:space="0"/>
            </w:tcBorders>
            <w:shd w:val="clear" w:color="000000" w:fill="auto"/>
            <w:noWrap/>
            <w:vAlign w:val="center"/>
          </w:tcPr>
          <w:p w14:paraId="12648A5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79.5</w:t>
            </w:r>
          </w:p>
        </w:tc>
        <w:tc>
          <w:tcPr>
            <w:tcW w:w="915" w:type="pct"/>
            <w:tcBorders>
              <w:top w:val="nil"/>
              <w:left w:val="nil"/>
              <w:bottom w:val="single" w:color="auto" w:sz="4" w:space="0"/>
              <w:right w:val="single" w:color="auto" w:sz="4" w:space="0"/>
            </w:tcBorders>
            <w:shd w:val="clear" w:color="000000" w:fill="auto"/>
            <w:noWrap/>
            <w:vAlign w:val="center"/>
          </w:tcPr>
          <w:p w14:paraId="41FAD16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-0.66%</w:t>
            </w:r>
          </w:p>
        </w:tc>
      </w:tr>
      <w:tr w14:paraId="3EDC8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4864A42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68</w:t>
            </w:r>
          </w:p>
        </w:tc>
        <w:tc>
          <w:tcPr>
            <w:tcW w:w="919" w:type="pct"/>
            <w:tcBorders>
              <w:top w:val="nil"/>
              <w:left w:val="nil"/>
              <w:bottom w:val="single" w:color="auto" w:sz="4" w:space="0"/>
              <w:right w:val="single" w:color="auto" w:sz="4" w:space="0"/>
            </w:tcBorders>
            <w:shd w:val="clear" w:color="000000" w:fill="auto"/>
            <w:noWrap/>
            <w:vAlign w:val="center"/>
          </w:tcPr>
          <w:p w14:paraId="122F370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CD03</w:t>
            </w:r>
          </w:p>
        </w:tc>
        <w:tc>
          <w:tcPr>
            <w:tcW w:w="1141" w:type="pct"/>
            <w:tcBorders>
              <w:top w:val="nil"/>
              <w:left w:val="nil"/>
              <w:bottom w:val="single" w:color="auto" w:sz="4" w:space="0"/>
              <w:right w:val="single" w:color="auto" w:sz="4" w:space="0"/>
            </w:tcBorders>
            <w:shd w:val="clear" w:color="000000" w:fill="auto"/>
            <w:noWrap/>
            <w:vAlign w:val="center"/>
          </w:tcPr>
          <w:p w14:paraId="55035FB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80.0</w:t>
            </w:r>
          </w:p>
        </w:tc>
        <w:tc>
          <w:tcPr>
            <w:tcW w:w="1051" w:type="pct"/>
            <w:tcBorders>
              <w:top w:val="nil"/>
              <w:left w:val="nil"/>
              <w:bottom w:val="single" w:color="auto" w:sz="4" w:space="0"/>
              <w:right w:val="single" w:color="auto" w:sz="4" w:space="0"/>
            </w:tcBorders>
            <w:shd w:val="clear" w:color="000000" w:fill="auto"/>
            <w:noWrap/>
            <w:vAlign w:val="center"/>
          </w:tcPr>
          <w:p w14:paraId="60A24CF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82.0</w:t>
            </w:r>
          </w:p>
        </w:tc>
        <w:tc>
          <w:tcPr>
            <w:tcW w:w="915" w:type="pct"/>
            <w:tcBorders>
              <w:top w:val="nil"/>
              <w:left w:val="nil"/>
              <w:bottom w:val="single" w:color="auto" w:sz="4" w:space="0"/>
              <w:right w:val="single" w:color="auto" w:sz="4" w:space="0"/>
            </w:tcBorders>
            <w:shd w:val="clear" w:color="000000" w:fill="auto"/>
            <w:noWrap/>
            <w:vAlign w:val="center"/>
          </w:tcPr>
          <w:p w14:paraId="64B5F93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2.50%</w:t>
            </w:r>
          </w:p>
        </w:tc>
      </w:tr>
      <w:tr w14:paraId="6F36E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2D02C81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69</w:t>
            </w:r>
          </w:p>
        </w:tc>
        <w:tc>
          <w:tcPr>
            <w:tcW w:w="919" w:type="pct"/>
            <w:tcBorders>
              <w:top w:val="nil"/>
              <w:left w:val="nil"/>
              <w:bottom w:val="single" w:color="auto" w:sz="4" w:space="0"/>
              <w:right w:val="single" w:color="auto" w:sz="4" w:space="0"/>
            </w:tcBorders>
            <w:shd w:val="clear" w:color="000000" w:fill="auto"/>
            <w:noWrap/>
            <w:vAlign w:val="center"/>
          </w:tcPr>
          <w:p w14:paraId="64A24D3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CD04</w:t>
            </w:r>
          </w:p>
        </w:tc>
        <w:tc>
          <w:tcPr>
            <w:tcW w:w="1141" w:type="pct"/>
            <w:tcBorders>
              <w:top w:val="nil"/>
              <w:left w:val="nil"/>
              <w:bottom w:val="single" w:color="auto" w:sz="4" w:space="0"/>
              <w:right w:val="single" w:color="auto" w:sz="4" w:space="0"/>
            </w:tcBorders>
            <w:shd w:val="clear" w:color="000000" w:fill="auto"/>
            <w:noWrap/>
            <w:vAlign w:val="center"/>
          </w:tcPr>
          <w:p w14:paraId="5B4DCB9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80.0</w:t>
            </w:r>
          </w:p>
        </w:tc>
        <w:tc>
          <w:tcPr>
            <w:tcW w:w="1051" w:type="pct"/>
            <w:tcBorders>
              <w:top w:val="nil"/>
              <w:left w:val="nil"/>
              <w:bottom w:val="single" w:color="auto" w:sz="4" w:space="0"/>
              <w:right w:val="single" w:color="auto" w:sz="4" w:space="0"/>
            </w:tcBorders>
            <w:shd w:val="clear" w:color="000000" w:fill="auto"/>
            <w:noWrap/>
            <w:vAlign w:val="center"/>
          </w:tcPr>
          <w:p w14:paraId="5E76524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79.9</w:t>
            </w:r>
          </w:p>
        </w:tc>
        <w:tc>
          <w:tcPr>
            <w:tcW w:w="915" w:type="pct"/>
            <w:tcBorders>
              <w:top w:val="nil"/>
              <w:left w:val="nil"/>
              <w:bottom w:val="single" w:color="auto" w:sz="4" w:space="0"/>
              <w:right w:val="single" w:color="auto" w:sz="4" w:space="0"/>
            </w:tcBorders>
            <w:shd w:val="clear" w:color="000000" w:fill="auto"/>
            <w:noWrap/>
            <w:vAlign w:val="center"/>
          </w:tcPr>
          <w:p w14:paraId="0D9D092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-0.08%</w:t>
            </w:r>
          </w:p>
        </w:tc>
      </w:tr>
      <w:tr w14:paraId="0D3A0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4EA4CCA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70</w:t>
            </w:r>
          </w:p>
        </w:tc>
        <w:tc>
          <w:tcPr>
            <w:tcW w:w="919" w:type="pct"/>
            <w:tcBorders>
              <w:top w:val="nil"/>
              <w:left w:val="nil"/>
              <w:bottom w:val="single" w:color="auto" w:sz="4" w:space="0"/>
              <w:right w:val="single" w:color="auto" w:sz="4" w:space="0"/>
            </w:tcBorders>
            <w:shd w:val="clear" w:color="000000" w:fill="auto"/>
            <w:noWrap/>
            <w:vAlign w:val="center"/>
          </w:tcPr>
          <w:p w14:paraId="66181F4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CD05</w:t>
            </w:r>
          </w:p>
        </w:tc>
        <w:tc>
          <w:tcPr>
            <w:tcW w:w="1141" w:type="pct"/>
            <w:tcBorders>
              <w:top w:val="nil"/>
              <w:left w:val="nil"/>
              <w:bottom w:val="single" w:color="auto" w:sz="4" w:space="0"/>
              <w:right w:val="single" w:color="auto" w:sz="4" w:space="0"/>
            </w:tcBorders>
            <w:shd w:val="clear" w:color="000000" w:fill="auto"/>
            <w:noWrap/>
            <w:vAlign w:val="center"/>
          </w:tcPr>
          <w:p w14:paraId="48C483D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80.0</w:t>
            </w:r>
          </w:p>
        </w:tc>
        <w:tc>
          <w:tcPr>
            <w:tcW w:w="1051" w:type="pct"/>
            <w:tcBorders>
              <w:top w:val="nil"/>
              <w:left w:val="nil"/>
              <w:bottom w:val="single" w:color="auto" w:sz="4" w:space="0"/>
              <w:right w:val="single" w:color="auto" w:sz="4" w:space="0"/>
            </w:tcBorders>
            <w:shd w:val="clear" w:color="000000" w:fill="auto"/>
            <w:noWrap/>
            <w:vAlign w:val="center"/>
          </w:tcPr>
          <w:p w14:paraId="663C672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80.7</w:t>
            </w:r>
          </w:p>
        </w:tc>
        <w:tc>
          <w:tcPr>
            <w:tcW w:w="915" w:type="pct"/>
            <w:tcBorders>
              <w:top w:val="nil"/>
              <w:left w:val="nil"/>
              <w:bottom w:val="single" w:color="auto" w:sz="4" w:space="0"/>
              <w:right w:val="single" w:color="auto" w:sz="4" w:space="0"/>
            </w:tcBorders>
            <w:shd w:val="clear" w:color="000000" w:fill="auto"/>
            <w:noWrap/>
            <w:vAlign w:val="center"/>
          </w:tcPr>
          <w:p w14:paraId="487F098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0.82%</w:t>
            </w:r>
          </w:p>
        </w:tc>
      </w:tr>
      <w:tr w14:paraId="0D205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754E657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71</w:t>
            </w:r>
          </w:p>
        </w:tc>
        <w:tc>
          <w:tcPr>
            <w:tcW w:w="919" w:type="pct"/>
            <w:tcBorders>
              <w:top w:val="nil"/>
              <w:left w:val="nil"/>
              <w:bottom w:val="single" w:color="auto" w:sz="4" w:space="0"/>
              <w:right w:val="single" w:color="auto" w:sz="4" w:space="0"/>
            </w:tcBorders>
            <w:shd w:val="clear" w:color="000000" w:fill="auto"/>
            <w:noWrap/>
            <w:vAlign w:val="center"/>
          </w:tcPr>
          <w:p w14:paraId="2CAD475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CD06</w:t>
            </w:r>
          </w:p>
        </w:tc>
        <w:tc>
          <w:tcPr>
            <w:tcW w:w="1141" w:type="pct"/>
            <w:tcBorders>
              <w:top w:val="nil"/>
              <w:left w:val="nil"/>
              <w:bottom w:val="single" w:color="auto" w:sz="4" w:space="0"/>
              <w:right w:val="single" w:color="auto" w:sz="4" w:space="0"/>
            </w:tcBorders>
            <w:shd w:val="clear" w:color="000000" w:fill="auto"/>
            <w:noWrap/>
            <w:vAlign w:val="center"/>
          </w:tcPr>
          <w:p w14:paraId="24E61C2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83.2</w:t>
            </w:r>
          </w:p>
        </w:tc>
        <w:tc>
          <w:tcPr>
            <w:tcW w:w="1051" w:type="pct"/>
            <w:tcBorders>
              <w:top w:val="nil"/>
              <w:left w:val="nil"/>
              <w:bottom w:val="single" w:color="auto" w:sz="4" w:space="0"/>
              <w:right w:val="single" w:color="auto" w:sz="4" w:space="0"/>
            </w:tcBorders>
            <w:shd w:val="clear" w:color="000000" w:fill="auto"/>
            <w:noWrap/>
            <w:vAlign w:val="center"/>
          </w:tcPr>
          <w:p w14:paraId="3D11495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83.2</w:t>
            </w:r>
          </w:p>
        </w:tc>
        <w:tc>
          <w:tcPr>
            <w:tcW w:w="915" w:type="pct"/>
            <w:tcBorders>
              <w:top w:val="nil"/>
              <w:left w:val="nil"/>
              <w:bottom w:val="single" w:color="auto" w:sz="4" w:space="0"/>
              <w:right w:val="single" w:color="auto" w:sz="4" w:space="0"/>
            </w:tcBorders>
            <w:shd w:val="clear" w:color="000000" w:fill="auto"/>
            <w:noWrap/>
            <w:vAlign w:val="center"/>
          </w:tcPr>
          <w:p w14:paraId="258FA2E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0.02%</w:t>
            </w:r>
          </w:p>
        </w:tc>
      </w:tr>
      <w:tr w14:paraId="0E719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58326F5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72</w:t>
            </w:r>
          </w:p>
        </w:tc>
        <w:tc>
          <w:tcPr>
            <w:tcW w:w="919" w:type="pct"/>
            <w:tcBorders>
              <w:top w:val="nil"/>
              <w:left w:val="nil"/>
              <w:bottom w:val="single" w:color="auto" w:sz="4" w:space="0"/>
              <w:right w:val="single" w:color="auto" w:sz="4" w:space="0"/>
            </w:tcBorders>
            <w:shd w:val="clear" w:color="000000" w:fill="auto"/>
            <w:noWrap/>
            <w:vAlign w:val="center"/>
          </w:tcPr>
          <w:p w14:paraId="05E0EF4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CD07</w:t>
            </w:r>
          </w:p>
        </w:tc>
        <w:tc>
          <w:tcPr>
            <w:tcW w:w="1141" w:type="pct"/>
            <w:tcBorders>
              <w:top w:val="nil"/>
              <w:left w:val="nil"/>
              <w:bottom w:val="single" w:color="auto" w:sz="4" w:space="0"/>
              <w:right w:val="single" w:color="auto" w:sz="4" w:space="0"/>
            </w:tcBorders>
            <w:shd w:val="clear" w:color="000000" w:fill="auto"/>
            <w:noWrap/>
            <w:vAlign w:val="center"/>
          </w:tcPr>
          <w:p w14:paraId="403B775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80.0</w:t>
            </w:r>
          </w:p>
        </w:tc>
        <w:tc>
          <w:tcPr>
            <w:tcW w:w="1051" w:type="pct"/>
            <w:tcBorders>
              <w:top w:val="nil"/>
              <w:left w:val="nil"/>
              <w:bottom w:val="single" w:color="auto" w:sz="4" w:space="0"/>
              <w:right w:val="single" w:color="auto" w:sz="4" w:space="0"/>
            </w:tcBorders>
            <w:shd w:val="clear" w:color="000000" w:fill="auto"/>
            <w:noWrap/>
            <w:vAlign w:val="center"/>
          </w:tcPr>
          <w:p w14:paraId="3212C00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81.4</w:t>
            </w:r>
          </w:p>
        </w:tc>
        <w:tc>
          <w:tcPr>
            <w:tcW w:w="915" w:type="pct"/>
            <w:tcBorders>
              <w:top w:val="nil"/>
              <w:left w:val="nil"/>
              <w:bottom w:val="single" w:color="auto" w:sz="4" w:space="0"/>
              <w:right w:val="single" w:color="auto" w:sz="4" w:space="0"/>
            </w:tcBorders>
            <w:shd w:val="clear" w:color="000000" w:fill="auto"/>
            <w:noWrap/>
            <w:vAlign w:val="center"/>
          </w:tcPr>
          <w:p w14:paraId="7A1BA5A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1.79%</w:t>
            </w:r>
          </w:p>
        </w:tc>
      </w:tr>
      <w:tr w14:paraId="706D1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3A6CAB8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73</w:t>
            </w:r>
          </w:p>
        </w:tc>
        <w:tc>
          <w:tcPr>
            <w:tcW w:w="919" w:type="pct"/>
            <w:tcBorders>
              <w:top w:val="nil"/>
              <w:left w:val="nil"/>
              <w:bottom w:val="single" w:color="auto" w:sz="4" w:space="0"/>
              <w:right w:val="single" w:color="auto" w:sz="4" w:space="0"/>
            </w:tcBorders>
            <w:shd w:val="clear" w:color="000000" w:fill="auto"/>
            <w:noWrap/>
            <w:vAlign w:val="center"/>
          </w:tcPr>
          <w:p w14:paraId="72BAD64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EF01</w:t>
            </w:r>
          </w:p>
        </w:tc>
        <w:tc>
          <w:tcPr>
            <w:tcW w:w="1141" w:type="pct"/>
            <w:tcBorders>
              <w:top w:val="nil"/>
              <w:left w:val="nil"/>
              <w:bottom w:val="single" w:color="auto" w:sz="4" w:space="0"/>
              <w:right w:val="single" w:color="auto" w:sz="4" w:space="0"/>
            </w:tcBorders>
            <w:shd w:val="clear" w:color="000000" w:fill="auto"/>
            <w:noWrap/>
            <w:vAlign w:val="center"/>
          </w:tcPr>
          <w:p w14:paraId="7D162FA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85.8</w:t>
            </w:r>
          </w:p>
        </w:tc>
        <w:tc>
          <w:tcPr>
            <w:tcW w:w="1051" w:type="pct"/>
            <w:tcBorders>
              <w:top w:val="nil"/>
              <w:left w:val="nil"/>
              <w:bottom w:val="single" w:color="auto" w:sz="4" w:space="0"/>
              <w:right w:val="single" w:color="auto" w:sz="4" w:space="0"/>
            </w:tcBorders>
            <w:shd w:val="clear" w:color="000000" w:fill="auto"/>
            <w:noWrap/>
            <w:vAlign w:val="center"/>
          </w:tcPr>
          <w:p w14:paraId="010E0DF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87.5</w:t>
            </w:r>
          </w:p>
        </w:tc>
        <w:tc>
          <w:tcPr>
            <w:tcW w:w="915" w:type="pct"/>
            <w:tcBorders>
              <w:top w:val="nil"/>
              <w:left w:val="nil"/>
              <w:bottom w:val="single" w:color="auto" w:sz="4" w:space="0"/>
              <w:right w:val="single" w:color="auto" w:sz="4" w:space="0"/>
            </w:tcBorders>
            <w:shd w:val="clear" w:color="000000" w:fill="auto"/>
            <w:noWrap/>
            <w:vAlign w:val="center"/>
          </w:tcPr>
          <w:p w14:paraId="609888D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2.00%</w:t>
            </w:r>
          </w:p>
        </w:tc>
      </w:tr>
      <w:tr w14:paraId="33396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1489277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74</w:t>
            </w:r>
          </w:p>
        </w:tc>
        <w:tc>
          <w:tcPr>
            <w:tcW w:w="919" w:type="pct"/>
            <w:tcBorders>
              <w:top w:val="nil"/>
              <w:left w:val="nil"/>
              <w:bottom w:val="single" w:color="auto" w:sz="4" w:space="0"/>
              <w:right w:val="single" w:color="auto" w:sz="4" w:space="0"/>
            </w:tcBorders>
            <w:shd w:val="clear" w:color="000000" w:fill="auto"/>
            <w:noWrap/>
            <w:vAlign w:val="center"/>
          </w:tcPr>
          <w:p w14:paraId="4A867D0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EF02</w:t>
            </w:r>
          </w:p>
        </w:tc>
        <w:tc>
          <w:tcPr>
            <w:tcW w:w="1141" w:type="pct"/>
            <w:tcBorders>
              <w:top w:val="nil"/>
              <w:left w:val="nil"/>
              <w:bottom w:val="single" w:color="auto" w:sz="4" w:space="0"/>
              <w:right w:val="single" w:color="auto" w:sz="4" w:space="0"/>
            </w:tcBorders>
            <w:shd w:val="clear" w:color="000000" w:fill="auto"/>
            <w:noWrap/>
            <w:vAlign w:val="center"/>
          </w:tcPr>
          <w:p w14:paraId="02D8A33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78.7</w:t>
            </w:r>
          </w:p>
        </w:tc>
        <w:tc>
          <w:tcPr>
            <w:tcW w:w="1051" w:type="pct"/>
            <w:tcBorders>
              <w:top w:val="nil"/>
              <w:left w:val="nil"/>
              <w:bottom w:val="single" w:color="auto" w:sz="4" w:space="0"/>
              <w:right w:val="single" w:color="auto" w:sz="4" w:space="0"/>
            </w:tcBorders>
            <w:shd w:val="clear" w:color="000000" w:fill="auto"/>
            <w:noWrap/>
            <w:vAlign w:val="center"/>
          </w:tcPr>
          <w:p w14:paraId="1C342AB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80.1</w:t>
            </w:r>
          </w:p>
        </w:tc>
        <w:tc>
          <w:tcPr>
            <w:tcW w:w="915" w:type="pct"/>
            <w:tcBorders>
              <w:top w:val="nil"/>
              <w:left w:val="nil"/>
              <w:bottom w:val="single" w:color="auto" w:sz="4" w:space="0"/>
              <w:right w:val="single" w:color="auto" w:sz="4" w:space="0"/>
            </w:tcBorders>
            <w:shd w:val="clear" w:color="000000" w:fill="auto"/>
            <w:noWrap/>
            <w:vAlign w:val="center"/>
          </w:tcPr>
          <w:p w14:paraId="568F6A1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1.73%</w:t>
            </w:r>
          </w:p>
        </w:tc>
      </w:tr>
      <w:tr w14:paraId="08A6C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06CE4EA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75</w:t>
            </w:r>
          </w:p>
        </w:tc>
        <w:tc>
          <w:tcPr>
            <w:tcW w:w="919" w:type="pct"/>
            <w:tcBorders>
              <w:top w:val="nil"/>
              <w:left w:val="nil"/>
              <w:bottom w:val="single" w:color="auto" w:sz="4" w:space="0"/>
              <w:right w:val="single" w:color="auto" w:sz="4" w:space="0"/>
            </w:tcBorders>
            <w:shd w:val="clear" w:color="000000" w:fill="auto"/>
            <w:noWrap/>
            <w:vAlign w:val="center"/>
          </w:tcPr>
          <w:p w14:paraId="0EC4C98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EF03</w:t>
            </w:r>
          </w:p>
        </w:tc>
        <w:tc>
          <w:tcPr>
            <w:tcW w:w="1141" w:type="pct"/>
            <w:tcBorders>
              <w:top w:val="nil"/>
              <w:left w:val="nil"/>
              <w:bottom w:val="single" w:color="auto" w:sz="4" w:space="0"/>
              <w:right w:val="single" w:color="auto" w:sz="4" w:space="0"/>
            </w:tcBorders>
            <w:shd w:val="clear" w:color="000000" w:fill="auto"/>
            <w:noWrap/>
            <w:vAlign w:val="center"/>
          </w:tcPr>
          <w:p w14:paraId="1FEDFB5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85.8</w:t>
            </w:r>
          </w:p>
        </w:tc>
        <w:tc>
          <w:tcPr>
            <w:tcW w:w="1051" w:type="pct"/>
            <w:tcBorders>
              <w:top w:val="nil"/>
              <w:left w:val="nil"/>
              <w:bottom w:val="single" w:color="auto" w:sz="4" w:space="0"/>
              <w:right w:val="single" w:color="auto" w:sz="4" w:space="0"/>
            </w:tcBorders>
            <w:shd w:val="clear" w:color="000000" w:fill="auto"/>
            <w:noWrap/>
            <w:vAlign w:val="center"/>
          </w:tcPr>
          <w:p w14:paraId="29CBDE0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85.2</w:t>
            </w:r>
          </w:p>
        </w:tc>
        <w:tc>
          <w:tcPr>
            <w:tcW w:w="915" w:type="pct"/>
            <w:tcBorders>
              <w:top w:val="nil"/>
              <w:left w:val="nil"/>
              <w:bottom w:val="single" w:color="auto" w:sz="4" w:space="0"/>
              <w:right w:val="single" w:color="auto" w:sz="4" w:space="0"/>
            </w:tcBorders>
            <w:shd w:val="clear" w:color="000000" w:fill="auto"/>
            <w:noWrap/>
            <w:vAlign w:val="center"/>
          </w:tcPr>
          <w:p w14:paraId="026A927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-0.68%</w:t>
            </w:r>
          </w:p>
        </w:tc>
      </w:tr>
      <w:tr w14:paraId="12F0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78F6782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76</w:t>
            </w:r>
          </w:p>
        </w:tc>
        <w:tc>
          <w:tcPr>
            <w:tcW w:w="919" w:type="pct"/>
            <w:tcBorders>
              <w:top w:val="nil"/>
              <w:left w:val="nil"/>
              <w:bottom w:val="single" w:color="auto" w:sz="4" w:space="0"/>
              <w:right w:val="single" w:color="auto" w:sz="4" w:space="0"/>
            </w:tcBorders>
            <w:shd w:val="clear" w:color="000000" w:fill="auto"/>
            <w:noWrap/>
            <w:vAlign w:val="center"/>
          </w:tcPr>
          <w:p w14:paraId="253F56B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EF04</w:t>
            </w:r>
          </w:p>
        </w:tc>
        <w:tc>
          <w:tcPr>
            <w:tcW w:w="1141" w:type="pct"/>
            <w:tcBorders>
              <w:top w:val="nil"/>
              <w:left w:val="nil"/>
              <w:bottom w:val="single" w:color="auto" w:sz="4" w:space="0"/>
              <w:right w:val="single" w:color="auto" w:sz="4" w:space="0"/>
            </w:tcBorders>
            <w:shd w:val="clear" w:color="000000" w:fill="auto"/>
            <w:noWrap/>
            <w:vAlign w:val="center"/>
          </w:tcPr>
          <w:p w14:paraId="2C2254C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85.8</w:t>
            </w:r>
          </w:p>
        </w:tc>
        <w:tc>
          <w:tcPr>
            <w:tcW w:w="1051" w:type="pct"/>
            <w:tcBorders>
              <w:top w:val="nil"/>
              <w:left w:val="nil"/>
              <w:bottom w:val="single" w:color="auto" w:sz="4" w:space="0"/>
              <w:right w:val="single" w:color="auto" w:sz="4" w:space="0"/>
            </w:tcBorders>
            <w:shd w:val="clear" w:color="000000" w:fill="auto"/>
            <w:noWrap/>
            <w:vAlign w:val="center"/>
          </w:tcPr>
          <w:p w14:paraId="792FFE6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87.3</w:t>
            </w:r>
          </w:p>
        </w:tc>
        <w:tc>
          <w:tcPr>
            <w:tcW w:w="915" w:type="pct"/>
            <w:tcBorders>
              <w:top w:val="nil"/>
              <w:left w:val="nil"/>
              <w:bottom w:val="single" w:color="auto" w:sz="4" w:space="0"/>
              <w:right w:val="single" w:color="auto" w:sz="4" w:space="0"/>
            </w:tcBorders>
            <w:shd w:val="clear" w:color="000000" w:fill="auto"/>
            <w:noWrap/>
            <w:vAlign w:val="center"/>
          </w:tcPr>
          <w:p w14:paraId="53E9D8E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1.72%</w:t>
            </w:r>
          </w:p>
        </w:tc>
      </w:tr>
      <w:tr w14:paraId="367CF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674BC50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77</w:t>
            </w:r>
          </w:p>
        </w:tc>
        <w:tc>
          <w:tcPr>
            <w:tcW w:w="919" w:type="pct"/>
            <w:tcBorders>
              <w:top w:val="nil"/>
              <w:left w:val="nil"/>
              <w:bottom w:val="single" w:color="auto" w:sz="4" w:space="0"/>
              <w:right w:val="single" w:color="auto" w:sz="4" w:space="0"/>
            </w:tcBorders>
            <w:shd w:val="clear" w:color="000000" w:fill="auto"/>
            <w:noWrap/>
            <w:vAlign w:val="center"/>
          </w:tcPr>
          <w:p w14:paraId="6365A5D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EF05</w:t>
            </w:r>
          </w:p>
        </w:tc>
        <w:tc>
          <w:tcPr>
            <w:tcW w:w="1141" w:type="pct"/>
            <w:tcBorders>
              <w:top w:val="nil"/>
              <w:left w:val="nil"/>
              <w:bottom w:val="single" w:color="auto" w:sz="4" w:space="0"/>
              <w:right w:val="single" w:color="auto" w:sz="4" w:space="0"/>
            </w:tcBorders>
            <w:shd w:val="clear" w:color="000000" w:fill="auto"/>
            <w:noWrap/>
            <w:vAlign w:val="center"/>
          </w:tcPr>
          <w:p w14:paraId="21BE593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85.8</w:t>
            </w:r>
          </w:p>
        </w:tc>
        <w:tc>
          <w:tcPr>
            <w:tcW w:w="1051" w:type="pct"/>
            <w:tcBorders>
              <w:top w:val="nil"/>
              <w:left w:val="nil"/>
              <w:bottom w:val="single" w:color="auto" w:sz="4" w:space="0"/>
              <w:right w:val="single" w:color="auto" w:sz="4" w:space="0"/>
            </w:tcBorders>
            <w:shd w:val="clear" w:color="000000" w:fill="auto"/>
            <w:noWrap/>
            <w:vAlign w:val="center"/>
          </w:tcPr>
          <w:p w14:paraId="16043DD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86.1</w:t>
            </w:r>
          </w:p>
        </w:tc>
        <w:tc>
          <w:tcPr>
            <w:tcW w:w="915" w:type="pct"/>
            <w:tcBorders>
              <w:top w:val="nil"/>
              <w:left w:val="nil"/>
              <w:bottom w:val="single" w:color="auto" w:sz="4" w:space="0"/>
              <w:right w:val="single" w:color="auto" w:sz="4" w:space="0"/>
            </w:tcBorders>
            <w:shd w:val="clear" w:color="000000" w:fill="auto"/>
            <w:noWrap/>
            <w:vAlign w:val="center"/>
          </w:tcPr>
          <w:p w14:paraId="2D7764F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0.34%</w:t>
            </w:r>
          </w:p>
        </w:tc>
      </w:tr>
      <w:tr w14:paraId="02E58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0EA8711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78</w:t>
            </w:r>
          </w:p>
        </w:tc>
        <w:tc>
          <w:tcPr>
            <w:tcW w:w="919" w:type="pct"/>
            <w:tcBorders>
              <w:top w:val="nil"/>
              <w:left w:val="nil"/>
              <w:bottom w:val="single" w:color="auto" w:sz="4" w:space="0"/>
              <w:right w:val="single" w:color="auto" w:sz="4" w:space="0"/>
            </w:tcBorders>
            <w:shd w:val="clear" w:color="000000" w:fill="auto"/>
            <w:noWrap/>
            <w:vAlign w:val="center"/>
          </w:tcPr>
          <w:p w14:paraId="452F982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EF06</w:t>
            </w:r>
          </w:p>
        </w:tc>
        <w:tc>
          <w:tcPr>
            <w:tcW w:w="1141" w:type="pct"/>
            <w:tcBorders>
              <w:top w:val="nil"/>
              <w:left w:val="nil"/>
              <w:bottom w:val="single" w:color="auto" w:sz="4" w:space="0"/>
              <w:right w:val="single" w:color="auto" w:sz="4" w:space="0"/>
            </w:tcBorders>
            <w:shd w:val="clear" w:color="000000" w:fill="auto"/>
            <w:noWrap/>
            <w:vAlign w:val="center"/>
          </w:tcPr>
          <w:p w14:paraId="3230211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85.8</w:t>
            </w:r>
          </w:p>
        </w:tc>
        <w:tc>
          <w:tcPr>
            <w:tcW w:w="1051" w:type="pct"/>
            <w:tcBorders>
              <w:top w:val="nil"/>
              <w:left w:val="nil"/>
              <w:bottom w:val="single" w:color="auto" w:sz="4" w:space="0"/>
              <w:right w:val="single" w:color="auto" w:sz="4" w:space="0"/>
            </w:tcBorders>
            <w:shd w:val="clear" w:color="000000" w:fill="auto"/>
            <w:noWrap/>
            <w:vAlign w:val="center"/>
          </w:tcPr>
          <w:p w14:paraId="0178BED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86.3</w:t>
            </w:r>
          </w:p>
        </w:tc>
        <w:tc>
          <w:tcPr>
            <w:tcW w:w="915" w:type="pct"/>
            <w:tcBorders>
              <w:top w:val="nil"/>
              <w:left w:val="nil"/>
              <w:bottom w:val="single" w:color="auto" w:sz="4" w:space="0"/>
              <w:right w:val="single" w:color="auto" w:sz="4" w:space="0"/>
            </w:tcBorders>
            <w:shd w:val="clear" w:color="000000" w:fill="auto"/>
            <w:noWrap/>
            <w:vAlign w:val="center"/>
          </w:tcPr>
          <w:p w14:paraId="793B4BF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0.62%</w:t>
            </w:r>
          </w:p>
        </w:tc>
      </w:tr>
      <w:tr w14:paraId="2C2AA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6C8BC40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79</w:t>
            </w:r>
          </w:p>
        </w:tc>
        <w:tc>
          <w:tcPr>
            <w:tcW w:w="919" w:type="pct"/>
            <w:tcBorders>
              <w:top w:val="nil"/>
              <w:left w:val="nil"/>
              <w:bottom w:val="single" w:color="auto" w:sz="4" w:space="0"/>
              <w:right w:val="single" w:color="auto" w:sz="4" w:space="0"/>
            </w:tcBorders>
            <w:shd w:val="clear" w:color="000000" w:fill="auto"/>
            <w:noWrap/>
            <w:vAlign w:val="center"/>
          </w:tcPr>
          <w:p w14:paraId="178552D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AB01</w:t>
            </w:r>
          </w:p>
        </w:tc>
        <w:tc>
          <w:tcPr>
            <w:tcW w:w="1141" w:type="pct"/>
            <w:tcBorders>
              <w:top w:val="nil"/>
              <w:left w:val="nil"/>
              <w:bottom w:val="single" w:color="auto" w:sz="4" w:space="0"/>
              <w:right w:val="single" w:color="auto" w:sz="4" w:space="0"/>
            </w:tcBorders>
            <w:shd w:val="clear" w:color="000000" w:fill="auto"/>
            <w:noWrap/>
            <w:vAlign w:val="center"/>
          </w:tcPr>
          <w:p w14:paraId="7E8C8F1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tcBorders>
              <w:top w:val="nil"/>
              <w:left w:val="nil"/>
              <w:bottom w:val="single" w:color="auto" w:sz="4" w:space="0"/>
              <w:right w:val="single" w:color="auto" w:sz="4" w:space="0"/>
            </w:tcBorders>
            <w:shd w:val="clear" w:color="000000" w:fill="auto"/>
            <w:noWrap/>
            <w:vAlign w:val="center"/>
          </w:tcPr>
          <w:p w14:paraId="7EC4480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19.9</w:t>
            </w:r>
          </w:p>
        </w:tc>
        <w:tc>
          <w:tcPr>
            <w:tcW w:w="915" w:type="pct"/>
            <w:tcBorders>
              <w:top w:val="nil"/>
              <w:left w:val="nil"/>
              <w:bottom w:val="single" w:color="auto" w:sz="4" w:space="0"/>
              <w:right w:val="single" w:color="auto" w:sz="4" w:space="0"/>
            </w:tcBorders>
            <w:shd w:val="clear" w:color="000000" w:fill="auto"/>
            <w:noWrap/>
            <w:vAlign w:val="center"/>
          </w:tcPr>
          <w:p w14:paraId="5305D51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-1.23%</w:t>
            </w:r>
          </w:p>
        </w:tc>
      </w:tr>
      <w:tr w14:paraId="5DC8B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38C301C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80</w:t>
            </w:r>
          </w:p>
        </w:tc>
        <w:tc>
          <w:tcPr>
            <w:tcW w:w="919" w:type="pct"/>
            <w:tcBorders>
              <w:top w:val="nil"/>
              <w:left w:val="nil"/>
              <w:bottom w:val="single" w:color="auto" w:sz="4" w:space="0"/>
              <w:right w:val="single" w:color="auto" w:sz="4" w:space="0"/>
            </w:tcBorders>
            <w:shd w:val="clear" w:color="000000" w:fill="auto"/>
            <w:noWrap/>
            <w:vAlign w:val="center"/>
          </w:tcPr>
          <w:p w14:paraId="5F89A065">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AB02</w:t>
            </w:r>
          </w:p>
        </w:tc>
        <w:tc>
          <w:tcPr>
            <w:tcW w:w="1141" w:type="pct"/>
            <w:tcBorders>
              <w:top w:val="nil"/>
              <w:left w:val="nil"/>
              <w:bottom w:val="single" w:color="auto" w:sz="4" w:space="0"/>
              <w:right w:val="single" w:color="auto" w:sz="4" w:space="0"/>
            </w:tcBorders>
            <w:shd w:val="clear" w:color="000000" w:fill="auto"/>
            <w:noWrap/>
            <w:vAlign w:val="center"/>
          </w:tcPr>
          <w:p w14:paraId="23D1C0C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tcBorders>
              <w:top w:val="nil"/>
              <w:left w:val="nil"/>
              <w:bottom w:val="single" w:color="auto" w:sz="4" w:space="0"/>
              <w:right w:val="single" w:color="auto" w:sz="4" w:space="0"/>
            </w:tcBorders>
            <w:shd w:val="clear" w:color="000000" w:fill="auto"/>
            <w:noWrap/>
            <w:vAlign w:val="center"/>
          </w:tcPr>
          <w:p w14:paraId="1A5B57F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20.9</w:t>
            </w:r>
          </w:p>
        </w:tc>
        <w:tc>
          <w:tcPr>
            <w:tcW w:w="915" w:type="pct"/>
            <w:tcBorders>
              <w:top w:val="nil"/>
              <w:left w:val="nil"/>
              <w:bottom w:val="single" w:color="auto" w:sz="4" w:space="0"/>
              <w:right w:val="single" w:color="auto" w:sz="4" w:space="0"/>
            </w:tcBorders>
            <w:shd w:val="clear" w:color="000000" w:fill="auto"/>
            <w:noWrap/>
            <w:vAlign w:val="center"/>
          </w:tcPr>
          <w:p w14:paraId="7ADEA6F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3.87%</w:t>
            </w:r>
          </w:p>
        </w:tc>
      </w:tr>
      <w:tr w14:paraId="3741D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4048DA0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81</w:t>
            </w:r>
          </w:p>
        </w:tc>
        <w:tc>
          <w:tcPr>
            <w:tcW w:w="919" w:type="pct"/>
            <w:tcBorders>
              <w:top w:val="nil"/>
              <w:left w:val="nil"/>
              <w:bottom w:val="single" w:color="auto" w:sz="4" w:space="0"/>
              <w:right w:val="single" w:color="auto" w:sz="4" w:space="0"/>
            </w:tcBorders>
            <w:shd w:val="clear" w:color="000000" w:fill="auto"/>
            <w:noWrap/>
            <w:vAlign w:val="center"/>
          </w:tcPr>
          <w:p w14:paraId="0FBAAD5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AB03</w:t>
            </w:r>
          </w:p>
        </w:tc>
        <w:tc>
          <w:tcPr>
            <w:tcW w:w="1141" w:type="pct"/>
            <w:tcBorders>
              <w:top w:val="nil"/>
              <w:left w:val="nil"/>
              <w:bottom w:val="single" w:color="auto" w:sz="4" w:space="0"/>
              <w:right w:val="single" w:color="auto" w:sz="4" w:space="0"/>
            </w:tcBorders>
            <w:shd w:val="clear" w:color="000000" w:fill="auto"/>
            <w:noWrap/>
            <w:vAlign w:val="center"/>
          </w:tcPr>
          <w:p w14:paraId="782210A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tcBorders>
              <w:top w:val="nil"/>
              <w:left w:val="nil"/>
              <w:bottom w:val="single" w:color="auto" w:sz="4" w:space="0"/>
              <w:right w:val="single" w:color="auto" w:sz="4" w:space="0"/>
            </w:tcBorders>
            <w:shd w:val="clear" w:color="000000" w:fill="auto"/>
            <w:noWrap/>
            <w:vAlign w:val="center"/>
          </w:tcPr>
          <w:p w14:paraId="5785A46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20.7</w:t>
            </w:r>
          </w:p>
        </w:tc>
        <w:tc>
          <w:tcPr>
            <w:tcW w:w="915" w:type="pct"/>
            <w:tcBorders>
              <w:top w:val="nil"/>
              <w:left w:val="nil"/>
              <w:bottom w:val="single" w:color="auto" w:sz="4" w:space="0"/>
              <w:right w:val="single" w:color="auto" w:sz="4" w:space="0"/>
            </w:tcBorders>
            <w:shd w:val="clear" w:color="000000" w:fill="auto"/>
            <w:noWrap/>
            <w:vAlign w:val="center"/>
          </w:tcPr>
          <w:p w14:paraId="0615A2F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2.78%</w:t>
            </w:r>
          </w:p>
        </w:tc>
      </w:tr>
      <w:tr w14:paraId="185F1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47B3985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82</w:t>
            </w:r>
          </w:p>
        </w:tc>
        <w:tc>
          <w:tcPr>
            <w:tcW w:w="919" w:type="pct"/>
            <w:tcBorders>
              <w:top w:val="nil"/>
              <w:left w:val="nil"/>
              <w:bottom w:val="single" w:color="auto" w:sz="4" w:space="0"/>
              <w:right w:val="single" w:color="auto" w:sz="4" w:space="0"/>
            </w:tcBorders>
            <w:shd w:val="clear" w:color="000000" w:fill="auto"/>
            <w:noWrap/>
            <w:vAlign w:val="center"/>
          </w:tcPr>
          <w:p w14:paraId="1F3C71C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AB04</w:t>
            </w:r>
          </w:p>
        </w:tc>
        <w:tc>
          <w:tcPr>
            <w:tcW w:w="1141" w:type="pct"/>
            <w:tcBorders>
              <w:top w:val="nil"/>
              <w:left w:val="nil"/>
              <w:bottom w:val="single" w:color="auto" w:sz="4" w:space="0"/>
              <w:right w:val="single" w:color="auto" w:sz="4" w:space="0"/>
            </w:tcBorders>
            <w:shd w:val="clear" w:color="000000" w:fill="auto"/>
            <w:noWrap/>
            <w:vAlign w:val="center"/>
          </w:tcPr>
          <w:p w14:paraId="0C8F32E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tcBorders>
              <w:top w:val="nil"/>
              <w:left w:val="nil"/>
              <w:bottom w:val="single" w:color="auto" w:sz="4" w:space="0"/>
              <w:right w:val="single" w:color="auto" w:sz="4" w:space="0"/>
            </w:tcBorders>
            <w:shd w:val="clear" w:color="000000" w:fill="auto"/>
            <w:noWrap/>
            <w:vAlign w:val="center"/>
          </w:tcPr>
          <w:p w14:paraId="2E51FB3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20.3</w:t>
            </w:r>
          </w:p>
        </w:tc>
        <w:tc>
          <w:tcPr>
            <w:tcW w:w="915" w:type="pct"/>
            <w:tcBorders>
              <w:top w:val="nil"/>
              <w:left w:val="nil"/>
              <w:bottom w:val="single" w:color="auto" w:sz="4" w:space="0"/>
              <w:right w:val="single" w:color="auto" w:sz="4" w:space="0"/>
            </w:tcBorders>
            <w:shd w:val="clear" w:color="000000" w:fill="auto"/>
            <w:noWrap/>
            <w:vAlign w:val="center"/>
          </w:tcPr>
          <w:p w14:paraId="40A425FE">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1.18%</w:t>
            </w:r>
          </w:p>
        </w:tc>
      </w:tr>
      <w:tr w14:paraId="5034C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31E9F8D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83</w:t>
            </w:r>
          </w:p>
        </w:tc>
        <w:tc>
          <w:tcPr>
            <w:tcW w:w="919" w:type="pct"/>
            <w:tcBorders>
              <w:top w:val="nil"/>
              <w:left w:val="nil"/>
              <w:bottom w:val="single" w:color="auto" w:sz="4" w:space="0"/>
              <w:right w:val="single" w:color="auto" w:sz="4" w:space="0"/>
            </w:tcBorders>
            <w:shd w:val="clear" w:color="000000" w:fill="auto"/>
            <w:noWrap/>
            <w:vAlign w:val="center"/>
          </w:tcPr>
          <w:p w14:paraId="44F7B749">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AB05</w:t>
            </w:r>
          </w:p>
        </w:tc>
        <w:tc>
          <w:tcPr>
            <w:tcW w:w="1141" w:type="pct"/>
            <w:tcBorders>
              <w:top w:val="nil"/>
              <w:left w:val="nil"/>
              <w:bottom w:val="single" w:color="auto" w:sz="4" w:space="0"/>
              <w:right w:val="single" w:color="auto" w:sz="4" w:space="0"/>
            </w:tcBorders>
            <w:shd w:val="clear" w:color="000000" w:fill="auto"/>
            <w:noWrap/>
            <w:vAlign w:val="center"/>
          </w:tcPr>
          <w:p w14:paraId="32DE3AB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tcBorders>
              <w:top w:val="nil"/>
              <w:left w:val="nil"/>
              <w:bottom w:val="single" w:color="auto" w:sz="4" w:space="0"/>
              <w:right w:val="single" w:color="auto" w:sz="4" w:space="0"/>
            </w:tcBorders>
            <w:shd w:val="clear" w:color="000000" w:fill="auto"/>
            <w:noWrap/>
            <w:vAlign w:val="center"/>
          </w:tcPr>
          <w:p w14:paraId="7A365C0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20.3</w:t>
            </w:r>
          </w:p>
        </w:tc>
        <w:tc>
          <w:tcPr>
            <w:tcW w:w="915" w:type="pct"/>
            <w:tcBorders>
              <w:top w:val="nil"/>
              <w:left w:val="nil"/>
              <w:bottom w:val="single" w:color="auto" w:sz="4" w:space="0"/>
              <w:right w:val="single" w:color="auto" w:sz="4" w:space="0"/>
            </w:tcBorders>
            <w:shd w:val="clear" w:color="000000" w:fill="auto"/>
            <w:noWrap/>
            <w:vAlign w:val="center"/>
          </w:tcPr>
          <w:p w14:paraId="56B6937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0.79%</w:t>
            </w:r>
          </w:p>
        </w:tc>
      </w:tr>
      <w:tr w14:paraId="6E0EF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44CE380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84</w:t>
            </w:r>
          </w:p>
        </w:tc>
        <w:tc>
          <w:tcPr>
            <w:tcW w:w="919" w:type="pct"/>
            <w:tcBorders>
              <w:top w:val="nil"/>
              <w:left w:val="nil"/>
              <w:bottom w:val="single" w:color="auto" w:sz="4" w:space="0"/>
              <w:right w:val="single" w:color="auto" w:sz="4" w:space="0"/>
            </w:tcBorders>
            <w:shd w:val="clear" w:color="000000" w:fill="auto"/>
            <w:noWrap/>
            <w:vAlign w:val="center"/>
          </w:tcPr>
          <w:p w14:paraId="110B430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AB06</w:t>
            </w:r>
          </w:p>
        </w:tc>
        <w:tc>
          <w:tcPr>
            <w:tcW w:w="1141" w:type="pct"/>
            <w:tcBorders>
              <w:top w:val="nil"/>
              <w:left w:val="nil"/>
              <w:bottom w:val="single" w:color="auto" w:sz="4" w:space="0"/>
              <w:right w:val="single" w:color="auto" w:sz="4" w:space="0"/>
            </w:tcBorders>
            <w:shd w:val="clear" w:color="000000" w:fill="auto"/>
            <w:noWrap/>
            <w:vAlign w:val="center"/>
          </w:tcPr>
          <w:p w14:paraId="26C729D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tcBorders>
              <w:top w:val="nil"/>
              <w:left w:val="nil"/>
              <w:bottom w:val="single" w:color="auto" w:sz="4" w:space="0"/>
              <w:right w:val="single" w:color="auto" w:sz="4" w:space="0"/>
            </w:tcBorders>
            <w:shd w:val="clear" w:color="000000" w:fill="auto"/>
            <w:noWrap/>
            <w:vAlign w:val="center"/>
          </w:tcPr>
          <w:p w14:paraId="711280E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20.4</w:t>
            </w:r>
          </w:p>
        </w:tc>
        <w:tc>
          <w:tcPr>
            <w:tcW w:w="915" w:type="pct"/>
            <w:tcBorders>
              <w:top w:val="nil"/>
              <w:left w:val="nil"/>
              <w:bottom w:val="single" w:color="auto" w:sz="4" w:space="0"/>
              <w:right w:val="single" w:color="auto" w:sz="4" w:space="0"/>
            </w:tcBorders>
            <w:shd w:val="clear" w:color="000000" w:fill="auto"/>
            <w:noWrap/>
            <w:vAlign w:val="center"/>
          </w:tcPr>
          <w:p w14:paraId="0BEE01C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1.26%</w:t>
            </w:r>
          </w:p>
        </w:tc>
      </w:tr>
      <w:tr w14:paraId="24BB7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41ACDD0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85</w:t>
            </w:r>
          </w:p>
        </w:tc>
        <w:tc>
          <w:tcPr>
            <w:tcW w:w="919" w:type="pct"/>
            <w:tcBorders>
              <w:top w:val="nil"/>
              <w:left w:val="nil"/>
              <w:bottom w:val="single" w:color="auto" w:sz="4" w:space="0"/>
              <w:right w:val="single" w:color="auto" w:sz="4" w:space="0"/>
            </w:tcBorders>
            <w:shd w:val="clear" w:color="000000" w:fill="auto"/>
            <w:noWrap/>
            <w:vAlign w:val="center"/>
          </w:tcPr>
          <w:p w14:paraId="6604BFF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AB07</w:t>
            </w:r>
          </w:p>
        </w:tc>
        <w:tc>
          <w:tcPr>
            <w:tcW w:w="1141" w:type="pct"/>
            <w:tcBorders>
              <w:top w:val="nil"/>
              <w:left w:val="nil"/>
              <w:bottom w:val="single" w:color="auto" w:sz="4" w:space="0"/>
              <w:right w:val="single" w:color="auto" w:sz="4" w:space="0"/>
            </w:tcBorders>
            <w:shd w:val="clear" w:color="000000" w:fill="auto"/>
            <w:noWrap/>
            <w:vAlign w:val="center"/>
          </w:tcPr>
          <w:p w14:paraId="2D7D6F7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20.1</w:t>
            </w:r>
          </w:p>
        </w:tc>
        <w:tc>
          <w:tcPr>
            <w:tcW w:w="1051" w:type="pct"/>
            <w:tcBorders>
              <w:top w:val="nil"/>
              <w:left w:val="nil"/>
              <w:bottom w:val="single" w:color="auto" w:sz="4" w:space="0"/>
              <w:right w:val="single" w:color="auto" w:sz="4" w:space="0"/>
            </w:tcBorders>
            <w:shd w:val="clear" w:color="000000" w:fill="auto"/>
            <w:noWrap/>
            <w:vAlign w:val="center"/>
          </w:tcPr>
          <w:p w14:paraId="02B1F4D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20.4</w:t>
            </w:r>
          </w:p>
        </w:tc>
        <w:tc>
          <w:tcPr>
            <w:tcW w:w="915" w:type="pct"/>
            <w:tcBorders>
              <w:top w:val="nil"/>
              <w:left w:val="nil"/>
              <w:bottom w:val="single" w:color="auto" w:sz="4" w:space="0"/>
              <w:right w:val="single" w:color="auto" w:sz="4" w:space="0"/>
            </w:tcBorders>
            <w:shd w:val="clear" w:color="000000" w:fill="auto"/>
            <w:noWrap/>
            <w:vAlign w:val="center"/>
          </w:tcPr>
          <w:p w14:paraId="6CE8D3D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1.48%</w:t>
            </w:r>
          </w:p>
        </w:tc>
      </w:tr>
      <w:tr w14:paraId="678F3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651C18B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86</w:t>
            </w:r>
          </w:p>
        </w:tc>
        <w:tc>
          <w:tcPr>
            <w:tcW w:w="919" w:type="pct"/>
            <w:tcBorders>
              <w:top w:val="nil"/>
              <w:left w:val="nil"/>
              <w:bottom w:val="single" w:color="auto" w:sz="4" w:space="0"/>
              <w:right w:val="single" w:color="auto" w:sz="4" w:space="0"/>
            </w:tcBorders>
            <w:shd w:val="clear" w:color="000000" w:fill="auto"/>
            <w:noWrap/>
            <w:vAlign w:val="center"/>
          </w:tcPr>
          <w:p w14:paraId="3995E36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G-01</w:t>
            </w:r>
          </w:p>
        </w:tc>
        <w:tc>
          <w:tcPr>
            <w:tcW w:w="1141" w:type="pct"/>
            <w:tcBorders>
              <w:top w:val="nil"/>
              <w:left w:val="nil"/>
              <w:bottom w:val="single" w:color="auto" w:sz="4" w:space="0"/>
              <w:right w:val="single" w:color="auto" w:sz="4" w:space="0"/>
            </w:tcBorders>
            <w:shd w:val="clear" w:color="000000" w:fill="auto"/>
            <w:noWrap/>
            <w:vAlign w:val="center"/>
          </w:tcPr>
          <w:p w14:paraId="462D539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28.8</w:t>
            </w:r>
          </w:p>
        </w:tc>
        <w:tc>
          <w:tcPr>
            <w:tcW w:w="1051" w:type="pct"/>
            <w:tcBorders>
              <w:top w:val="nil"/>
              <w:left w:val="nil"/>
              <w:bottom w:val="single" w:color="auto" w:sz="4" w:space="0"/>
              <w:right w:val="single" w:color="auto" w:sz="4" w:space="0"/>
            </w:tcBorders>
            <w:shd w:val="clear" w:color="000000" w:fill="auto"/>
            <w:noWrap/>
            <w:vAlign w:val="center"/>
          </w:tcPr>
          <w:p w14:paraId="5FD633F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28.6</w:t>
            </w:r>
          </w:p>
        </w:tc>
        <w:tc>
          <w:tcPr>
            <w:tcW w:w="915" w:type="pct"/>
            <w:tcBorders>
              <w:top w:val="nil"/>
              <w:left w:val="nil"/>
              <w:bottom w:val="single" w:color="auto" w:sz="4" w:space="0"/>
              <w:right w:val="single" w:color="auto" w:sz="4" w:space="0"/>
            </w:tcBorders>
            <w:shd w:val="clear" w:color="000000" w:fill="auto"/>
            <w:noWrap/>
            <w:vAlign w:val="center"/>
          </w:tcPr>
          <w:p w14:paraId="2DC5065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-0.72%</w:t>
            </w:r>
          </w:p>
        </w:tc>
      </w:tr>
      <w:tr w14:paraId="7C43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44EC159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87</w:t>
            </w:r>
          </w:p>
        </w:tc>
        <w:tc>
          <w:tcPr>
            <w:tcW w:w="919" w:type="pct"/>
            <w:tcBorders>
              <w:top w:val="nil"/>
              <w:left w:val="nil"/>
              <w:bottom w:val="single" w:color="auto" w:sz="4" w:space="0"/>
              <w:right w:val="single" w:color="auto" w:sz="4" w:space="0"/>
            </w:tcBorders>
            <w:shd w:val="clear" w:color="000000" w:fill="auto"/>
            <w:noWrap/>
            <w:vAlign w:val="center"/>
          </w:tcPr>
          <w:p w14:paraId="11A5D647">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G-02</w:t>
            </w:r>
          </w:p>
        </w:tc>
        <w:tc>
          <w:tcPr>
            <w:tcW w:w="1141" w:type="pct"/>
            <w:tcBorders>
              <w:top w:val="nil"/>
              <w:left w:val="nil"/>
              <w:bottom w:val="single" w:color="auto" w:sz="4" w:space="0"/>
              <w:right w:val="single" w:color="auto" w:sz="4" w:space="0"/>
            </w:tcBorders>
            <w:shd w:val="clear" w:color="000000" w:fill="auto"/>
            <w:noWrap/>
            <w:vAlign w:val="center"/>
          </w:tcPr>
          <w:p w14:paraId="0941CF8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28.8</w:t>
            </w:r>
          </w:p>
        </w:tc>
        <w:tc>
          <w:tcPr>
            <w:tcW w:w="1051" w:type="pct"/>
            <w:tcBorders>
              <w:top w:val="nil"/>
              <w:left w:val="nil"/>
              <w:bottom w:val="single" w:color="auto" w:sz="4" w:space="0"/>
              <w:right w:val="single" w:color="auto" w:sz="4" w:space="0"/>
            </w:tcBorders>
            <w:shd w:val="clear" w:color="000000" w:fill="auto"/>
            <w:noWrap/>
            <w:vAlign w:val="center"/>
          </w:tcPr>
          <w:p w14:paraId="38F2EC51">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29.2</w:t>
            </w:r>
          </w:p>
        </w:tc>
        <w:tc>
          <w:tcPr>
            <w:tcW w:w="915" w:type="pct"/>
            <w:tcBorders>
              <w:top w:val="nil"/>
              <w:left w:val="nil"/>
              <w:bottom w:val="single" w:color="auto" w:sz="4" w:space="0"/>
              <w:right w:val="single" w:color="auto" w:sz="4" w:space="0"/>
            </w:tcBorders>
            <w:shd w:val="clear" w:color="000000" w:fill="auto"/>
            <w:noWrap/>
            <w:vAlign w:val="center"/>
          </w:tcPr>
          <w:p w14:paraId="08296E84">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1.27%</w:t>
            </w:r>
          </w:p>
        </w:tc>
      </w:tr>
      <w:tr w14:paraId="06FA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652FCA7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88</w:t>
            </w:r>
          </w:p>
        </w:tc>
        <w:tc>
          <w:tcPr>
            <w:tcW w:w="919" w:type="pct"/>
            <w:tcBorders>
              <w:top w:val="nil"/>
              <w:left w:val="nil"/>
              <w:bottom w:val="single" w:color="auto" w:sz="4" w:space="0"/>
              <w:right w:val="single" w:color="auto" w:sz="4" w:space="0"/>
            </w:tcBorders>
            <w:shd w:val="clear" w:color="000000" w:fill="auto"/>
            <w:noWrap/>
            <w:vAlign w:val="center"/>
          </w:tcPr>
          <w:p w14:paraId="432DCC4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G-03</w:t>
            </w:r>
          </w:p>
        </w:tc>
        <w:tc>
          <w:tcPr>
            <w:tcW w:w="1141" w:type="pct"/>
            <w:tcBorders>
              <w:top w:val="nil"/>
              <w:left w:val="nil"/>
              <w:bottom w:val="single" w:color="auto" w:sz="4" w:space="0"/>
              <w:right w:val="single" w:color="auto" w:sz="4" w:space="0"/>
            </w:tcBorders>
            <w:shd w:val="clear" w:color="000000" w:fill="auto"/>
            <w:noWrap/>
            <w:vAlign w:val="center"/>
          </w:tcPr>
          <w:p w14:paraId="3FF698E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28.8</w:t>
            </w:r>
          </w:p>
        </w:tc>
        <w:tc>
          <w:tcPr>
            <w:tcW w:w="1051" w:type="pct"/>
            <w:tcBorders>
              <w:top w:val="nil"/>
              <w:left w:val="nil"/>
              <w:bottom w:val="single" w:color="auto" w:sz="4" w:space="0"/>
              <w:right w:val="single" w:color="auto" w:sz="4" w:space="0"/>
            </w:tcBorders>
            <w:shd w:val="clear" w:color="000000" w:fill="auto"/>
            <w:noWrap/>
            <w:vAlign w:val="center"/>
          </w:tcPr>
          <w:p w14:paraId="6506AA1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29.8</w:t>
            </w:r>
          </w:p>
        </w:tc>
        <w:tc>
          <w:tcPr>
            <w:tcW w:w="915" w:type="pct"/>
            <w:tcBorders>
              <w:top w:val="nil"/>
              <w:left w:val="nil"/>
              <w:bottom w:val="single" w:color="auto" w:sz="4" w:space="0"/>
              <w:right w:val="single" w:color="auto" w:sz="4" w:space="0"/>
            </w:tcBorders>
            <w:shd w:val="clear" w:color="000000" w:fill="auto"/>
            <w:noWrap/>
            <w:vAlign w:val="center"/>
          </w:tcPr>
          <w:p w14:paraId="58C993B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3.34%</w:t>
            </w:r>
          </w:p>
        </w:tc>
      </w:tr>
      <w:tr w14:paraId="7796E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4" w:type="pct"/>
            <w:tcBorders>
              <w:top w:val="nil"/>
              <w:left w:val="single" w:color="auto" w:sz="4" w:space="0"/>
              <w:bottom w:val="single" w:color="auto" w:sz="4" w:space="0"/>
              <w:right w:val="single" w:color="auto" w:sz="4" w:space="0"/>
            </w:tcBorders>
            <w:shd w:val="clear" w:color="000000" w:fill="auto"/>
            <w:noWrap/>
            <w:vAlign w:val="center"/>
          </w:tcPr>
          <w:p w14:paraId="4D10096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89</w:t>
            </w:r>
          </w:p>
        </w:tc>
        <w:tc>
          <w:tcPr>
            <w:tcW w:w="919" w:type="pct"/>
            <w:tcBorders>
              <w:top w:val="nil"/>
              <w:left w:val="nil"/>
              <w:bottom w:val="single" w:color="auto" w:sz="4" w:space="0"/>
              <w:right w:val="single" w:color="auto" w:sz="4" w:space="0"/>
            </w:tcBorders>
            <w:shd w:val="clear" w:color="000000" w:fill="auto"/>
            <w:noWrap/>
            <w:vAlign w:val="center"/>
          </w:tcPr>
          <w:p w14:paraId="69639A4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G-04</w:t>
            </w:r>
          </w:p>
        </w:tc>
        <w:tc>
          <w:tcPr>
            <w:tcW w:w="1141" w:type="pct"/>
            <w:tcBorders>
              <w:top w:val="nil"/>
              <w:left w:val="nil"/>
              <w:bottom w:val="single" w:color="auto" w:sz="4" w:space="0"/>
              <w:right w:val="single" w:color="auto" w:sz="4" w:space="0"/>
            </w:tcBorders>
            <w:shd w:val="clear" w:color="000000" w:fill="auto"/>
            <w:noWrap/>
            <w:vAlign w:val="center"/>
          </w:tcPr>
          <w:p w14:paraId="0F82375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32.5</w:t>
            </w:r>
          </w:p>
        </w:tc>
        <w:tc>
          <w:tcPr>
            <w:tcW w:w="1051" w:type="pct"/>
            <w:tcBorders>
              <w:top w:val="nil"/>
              <w:left w:val="nil"/>
              <w:bottom w:val="single" w:color="auto" w:sz="4" w:space="0"/>
              <w:right w:val="single" w:color="auto" w:sz="4" w:space="0"/>
            </w:tcBorders>
            <w:shd w:val="clear" w:color="000000" w:fill="auto"/>
            <w:noWrap/>
            <w:vAlign w:val="center"/>
          </w:tcPr>
          <w:p w14:paraId="10D64D00">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31.3</w:t>
            </w:r>
          </w:p>
        </w:tc>
        <w:tc>
          <w:tcPr>
            <w:tcW w:w="915" w:type="pct"/>
            <w:tcBorders>
              <w:top w:val="nil"/>
              <w:left w:val="nil"/>
              <w:bottom w:val="single" w:color="auto" w:sz="4" w:space="0"/>
              <w:right w:val="single" w:color="auto" w:sz="4" w:space="0"/>
            </w:tcBorders>
            <w:shd w:val="clear" w:color="000000" w:fill="auto"/>
            <w:noWrap/>
            <w:vAlign w:val="center"/>
          </w:tcPr>
          <w:p w14:paraId="51B6F62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-3.59%</w:t>
            </w:r>
          </w:p>
        </w:tc>
      </w:tr>
    </w:tbl>
    <w:p w14:paraId="2E7DCF09">
      <w:pPr>
        <w:pStyle w:val="7"/>
        <w:widowControl/>
        <w:spacing w:before="312" w:beforeLines="100" w:line="360" w:lineRule="auto"/>
        <w:contextualSpacing/>
        <w:rPr>
          <w:rFonts w:ascii="宋体" w:hAnsi="宋体" w:eastAsia="宋体" w:cs="微软雅黑"/>
          <w:spacing w:val="18"/>
        </w:rPr>
      </w:pPr>
      <w:r>
        <w:rPr>
          <w:rFonts w:hint="eastAsia" w:ascii="宋体" w:hAnsi="宋体" w:eastAsia="宋体" w:cs="微软雅黑"/>
          <w:spacing w:val="18"/>
        </w:rPr>
        <w:t>本表数据含七种不同型号不同时期不同厂家的检波器89只。</w:t>
      </w:r>
    </w:p>
    <w:p w14:paraId="468643D3">
      <w:pPr>
        <w:pStyle w:val="7"/>
        <w:widowControl/>
        <w:spacing w:before="312" w:beforeLines="100" w:line="360" w:lineRule="auto"/>
        <w:contextualSpacing/>
        <w:rPr>
          <w:rFonts w:ascii="宋体" w:hAnsi="宋体" w:eastAsia="宋体" w:cs="微软雅黑"/>
          <w:spacing w:val="18"/>
        </w:rPr>
      </w:pPr>
    </w:p>
    <w:p w14:paraId="21361B28">
      <w:pPr>
        <w:pStyle w:val="7"/>
        <w:widowControl/>
        <w:spacing w:before="312" w:beforeLines="100" w:line="360" w:lineRule="auto"/>
        <w:contextualSpacing/>
        <w:rPr>
          <w:rFonts w:ascii="宋体" w:hAnsi="宋体" w:eastAsia="宋体" w:cs="微软雅黑"/>
          <w:spacing w:val="18"/>
        </w:rPr>
      </w:pPr>
    </w:p>
    <w:p w14:paraId="0AFBE08C">
      <w:pPr>
        <w:pStyle w:val="4"/>
        <w:bidi w:val="0"/>
        <w:jc w:val="center"/>
        <w:rPr>
          <w:rFonts w:ascii="宋体" w:hAnsi="宋体" w:eastAsia="宋体" w:cs="微软雅黑"/>
          <w:spacing w:val="18"/>
        </w:rPr>
      </w:pPr>
      <w:r>
        <w:rPr>
          <w:rFonts w:hint="eastAsia" w:ascii="宋体" w:hAnsi="宋体" w:eastAsia="宋体" w:cs="微软雅黑"/>
          <w:b w:val="0"/>
          <w:spacing w:val="18"/>
          <w:kern w:val="2"/>
          <w:sz w:val="24"/>
          <w:szCs w:val="24"/>
          <w:lang w:val="en-US" w:eastAsia="zh-CN" w:bidi="ar-SA"/>
        </w:rPr>
        <w:t xml:space="preserve">灵敏度测试结果统计图1 </w:t>
      </w:r>
      <w:r>
        <w:drawing>
          <wp:inline distT="0" distB="0" distL="114300" distR="114300">
            <wp:extent cx="5276850" cy="3219450"/>
            <wp:effectExtent l="4445" t="4445" r="14605" b="14605"/>
            <wp:docPr id="5"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83C990">
      <w:pPr>
        <w:pStyle w:val="7"/>
        <w:widowControl/>
        <w:spacing w:before="312" w:beforeLines="100" w:line="360" w:lineRule="auto"/>
        <w:contextualSpacing/>
        <w:jc w:val="left"/>
        <w:rPr>
          <w:rFonts w:ascii="宋体" w:hAnsi="宋体" w:eastAsia="宋体" w:cs="微软雅黑"/>
          <w:spacing w:val="18"/>
        </w:rPr>
      </w:pPr>
    </w:p>
    <w:p w14:paraId="3E368B91">
      <w:pPr>
        <w:widowControl/>
        <w:rPr>
          <w:rFonts w:ascii="宋体" w:hAnsi="宋体" w:eastAsia="宋体" w:cs="微软雅黑"/>
          <w:spacing w:val="18"/>
          <w:sz w:val="24"/>
        </w:rPr>
      </w:pPr>
    </w:p>
    <w:p w14:paraId="1C87C6C5">
      <w:pPr>
        <w:widowControl/>
        <w:jc w:val="left"/>
        <w:rPr>
          <w:rFonts w:ascii="宋体" w:hAnsi="宋体" w:eastAsia="宋体" w:cs="微软雅黑"/>
          <w:spacing w:val="18"/>
          <w:sz w:val="24"/>
        </w:rPr>
      </w:pPr>
      <w:r>
        <w:rPr>
          <w:rFonts w:ascii="宋体" w:hAnsi="宋体" w:eastAsia="宋体" w:cs="微软雅黑"/>
          <w:spacing w:val="18"/>
        </w:rPr>
        <w:br w:type="page"/>
      </w:r>
    </w:p>
    <w:p w14:paraId="676AD0FF">
      <w:pPr>
        <w:pStyle w:val="7"/>
        <w:widowControl/>
        <w:spacing w:before="312" w:beforeLines="100" w:line="360" w:lineRule="auto"/>
        <w:contextualSpacing/>
        <w:rPr>
          <w:rFonts w:ascii="宋体" w:hAnsi="宋体" w:eastAsia="宋体" w:cs="微软雅黑"/>
          <w:spacing w:val="18"/>
        </w:rPr>
      </w:pPr>
    </w:p>
    <w:p w14:paraId="60778E4A">
      <w:pPr>
        <w:pStyle w:val="7"/>
        <w:widowControl/>
        <w:spacing w:before="312" w:beforeLines="100" w:line="360" w:lineRule="auto"/>
        <w:contextualSpacing/>
        <w:jc w:val="center"/>
        <w:rPr>
          <w:rFonts w:ascii="宋体" w:hAnsi="宋体" w:eastAsia="宋体" w:cs="微软雅黑"/>
          <w:spacing w:val="18"/>
        </w:rPr>
      </w:pPr>
      <w:r>
        <w:rPr>
          <w:rFonts w:hint="eastAsia" w:ascii="宋体" w:hAnsi="宋体" w:eastAsia="宋体" w:cs="微软雅黑"/>
          <w:spacing w:val="18"/>
        </w:rPr>
        <w:t>灵敏度测试结果统计表2</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478"/>
        <w:gridCol w:w="2178"/>
        <w:gridCol w:w="1904"/>
        <w:gridCol w:w="1486"/>
      </w:tblGrid>
      <w:tr w14:paraId="5BA3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866" w:type="pct"/>
            <w:noWrap/>
            <w:vAlign w:val="top"/>
          </w:tcPr>
          <w:p w14:paraId="61B2B0FD">
            <w:pPr>
              <w:rPr>
                <w:rFonts w:ascii="宋体" w:hAnsi="宋体" w:eastAsia="宋体" w:cs="宋体"/>
                <w:color w:val="000000"/>
                <w:sz w:val="22"/>
                <w:szCs w:val="22"/>
              </w:rPr>
            </w:pPr>
            <w:r>
              <w:rPr>
                <w:rFonts w:hint="eastAsia" w:ascii="宋体" w:hAnsi="宋体" w:eastAsia="宋体" w:cs="宋体"/>
                <w:color w:val="000000"/>
                <w:kern w:val="0"/>
                <w:sz w:val="22"/>
                <w:szCs w:val="22"/>
                <w:lang w:bidi="ar"/>
              </w:rPr>
              <w:t>振动台</w:t>
            </w:r>
          </w:p>
        </w:tc>
        <w:tc>
          <w:tcPr>
            <w:tcW w:w="867" w:type="pct"/>
            <w:noWrap/>
            <w:vAlign w:val="top"/>
          </w:tcPr>
          <w:p w14:paraId="676C54BE">
            <w:pPr>
              <w:rPr>
                <w:rFonts w:ascii="宋体" w:hAnsi="宋体" w:eastAsia="宋体" w:cs="宋体"/>
                <w:color w:val="000000"/>
                <w:sz w:val="22"/>
                <w:szCs w:val="22"/>
              </w:rPr>
            </w:pPr>
            <w:r>
              <w:rPr>
                <w:rFonts w:hint="eastAsia" w:ascii="宋体" w:hAnsi="宋体" w:eastAsia="宋体" w:cs="宋体"/>
                <w:color w:val="000000"/>
                <w:sz w:val="22"/>
                <w:szCs w:val="22"/>
              </w:rPr>
              <w:t>频率</w:t>
            </w:r>
          </w:p>
        </w:tc>
        <w:tc>
          <w:tcPr>
            <w:tcW w:w="1278" w:type="pct"/>
            <w:noWrap/>
            <w:vAlign w:val="top"/>
          </w:tcPr>
          <w:p w14:paraId="43B87ACD">
            <w:pPr>
              <w:rPr>
                <w:rFonts w:ascii="宋体" w:hAnsi="宋体" w:eastAsia="宋体" w:cs="宋体"/>
                <w:color w:val="000000"/>
                <w:sz w:val="22"/>
                <w:szCs w:val="22"/>
              </w:rPr>
            </w:pPr>
            <w:r>
              <w:rPr>
                <w:rFonts w:hint="eastAsia" w:ascii="宋体" w:hAnsi="宋体" w:eastAsia="宋体" w:cs="宋体"/>
                <w:color w:val="000000"/>
                <w:kern w:val="0"/>
                <w:sz w:val="22"/>
                <w:szCs w:val="22"/>
                <w:lang w:bidi="ar"/>
              </w:rPr>
              <w:t>80</w:t>
            </w:r>
            <w:r>
              <w:rPr>
                <w:rFonts w:ascii="宋体" w:hAnsi="宋体" w:eastAsia="宋体" w:cs="宋体"/>
                <w:color w:val="000000"/>
                <w:kern w:val="0"/>
                <w:sz w:val="22"/>
                <w:szCs w:val="22"/>
                <w:lang w:bidi="ar"/>
              </w:rPr>
              <w:t xml:space="preserve"> </w:t>
            </w:r>
            <w:r>
              <w:rPr>
                <w:rFonts w:hint="eastAsia" w:ascii="宋体" w:hAnsi="宋体" w:eastAsia="宋体" w:cs="宋体"/>
                <w:color w:val="000000"/>
                <w:kern w:val="0"/>
                <w:sz w:val="22"/>
                <w:szCs w:val="22"/>
                <w:lang w:bidi="ar"/>
              </w:rPr>
              <w:t>Hz</w:t>
            </w:r>
          </w:p>
        </w:tc>
        <w:tc>
          <w:tcPr>
            <w:tcW w:w="1117" w:type="pct"/>
            <w:noWrap/>
            <w:vAlign w:val="top"/>
          </w:tcPr>
          <w:p w14:paraId="44E44DE4">
            <w:pPr>
              <w:widowControl/>
              <w:jc w:val="left"/>
              <w:textAlignment w:val="center"/>
              <w:rPr>
                <w:rFonts w:ascii="宋体" w:hAnsi="宋体" w:eastAsia="宋体" w:cs="宋体"/>
                <w:color w:val="000000"/>
                <w:sz w:val="22"/>
                <w:szCs w:val="22"/>
              </w:rPr>
            </w:pPr>
            <w:r>
              <w:rPr>
                <w:rFonts w:hint="eastAsia" w:ascii="宋体" w:hAnsi="宋体" w:eastAsia="宋体" w:cs="宋体"/>
                <w:color w:val="000000"/>
                <w:sz w:val="22"/>
                <w:szCs w:val="22"/>
              </w:rPr>
              <w:t>速度</w:t>
            </w:r>
          </w:p>
        </w:tc>
        <w:tc>
          <w:tcPr>
            <w:tcW w:w="872" w:type="pct"/>
            <w:noWrap/>
            <w:vAlign w:val="top"/>
          </w:tcPr>
          <w:p w14:paraId="19FB41BC">
            <w:pPr>
              <w:widowControl/>
              <w:jc w:val="left"/>
              <w:textAlignment w:val="center"/>
              <w:rPr>
                <w:rFonts w:ascii="宋体" w:hAnsi="宋体" w:eastAsia="宋体" w:cs="宋体"/>
                <w:color w:val="000000"/>
                <w:sz w:val="22"/>
                <w:szCs w:val="22"/>
              </w:rPr>
            </w:pPr>
            <w:r>
              <w:rPr>
                <w:rFonts w:hint="eastAsia" w:ascii="宋体" w:hAnsi="宋体" w:eastAsia="宋体" w:cs="宋体"/>
                <w:color w:val="000000"/>
                <w:sz w:val="22"/>
                <w:szCs w:val="22"/>
              </w:rPr>
              <w:t>10</w:t>
            </w:r>
            <w:r>
              <w:rPr>
                <w:rFonts w:ascii="宋体" w:hAnsi="宋体" w:eastAsia="宋体" w:cs="宋体"/>
                <w:color w:val="000000"/>
                <w:sz w:val="22"/>
                <w:szCs w:val="22"/>
              </w:rPr>
              <w:t xml:space="preserve"> </w:t>
            </w:r>
            <w:r>
              <w:rPr>
                <w:rFonts w:hint="eastAsia" w:ascii="宋体" w:hAnsi="宋体" w:eastAsia="宋体" w:cs="宋体"/>
                <w:color w:val="000000"/>
                <w:sz w:val="22"/>
                <w:szCs w:val="22"/>
              </w:rPr>
              <w:t>mm</w:t>
            </w:r>
            <w:r>
              <w:rPr>
                <w:rFonts w:ascii="宋体" w:hAnsi="宋体" w:eastAsia="宋体" w:cs="宋体"/>
                <w:color w:val="000000"/>
                <w:sz w:val="22"/>
                <w:szCs w:val="22"/>
              </w:rPr>
              <w:t>/s</w:t>
            </w:r>
          </w:p>
        </w:tc>
      </w:tr>
      <w:tr w14:paraId="2511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866" w:type="pct"/>
            <w:noWrap/>
            <w:vAlign w:val="top"/>
          </w:tcPr>
          <w:p w14:paraId="6A63514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序号</w:t>
            </w:r>
          </w:p>
        </w:tc>
        <w:tc>
          <w:tcPr>
            <w:tcW w:w="867" w:type="pct"/>
            <w:noWrap/>
            <w:vAlign w:val="top"/>
          </w:tcPr>
          <w:p w14:paraId="19C0FD6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编号</w:t>
            </w:r>
          </w:p>
        </w:tc>
        <w:tc>
          <w:tcPr>
            <w:tcW w:w="1278" w:type="pct"/>
            <w:noWrap/>
            <w:vAlign w:val="top"/>
          </w:tcPr>
          <w:p w14:paraId="4FD7392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标称灵敏度</w:t>
            </w:r>
          </w:p>
        </w:tc>
        <w:tc>
          <w:tcPr>
            <w:tcW w:w="1117" w:type="pct"/>
            <w:noWrap/>
            <w:vAlign w:val="top"/>
          </w:tcPr>
          <w:p w14:paraId="3580400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参考灵敏度</w:t>
            </w:r>
          </w:p>
        </w:tc>
        <w:tc>
          <w:tcPr>
            <w:tcW w:w="872" w:type="pct"/>
            <w:noWrap/>
            <w:vAlign w:val="top"/>
          </w:tcPr>
          <w:p w14:paraId="72A708BA">
            <w:pPr>
              <w:jc w:val="center"/>
              <w:rPr>
                <w:rFonts w:ascii="宋体" w:hAnsi="宋体" w:eastAsia="宋体" w:cs="宋体"/>
                <w:color w:val="000000"/>
                <w:sz w:val="22"/>
                <w:szCs w:val="22"/>
              </w:rPr>
            </w:pPr>
            <w:r>
              <w:rPr>
                <w:rFonts w:hint="eastAsia" w:ascii="宋体" w:hAnsi="宋体" w:eastAsia="宋体" w:cs="宋体"/>
                <w:color w:val="000000"/>
                <w:sz w:val="22"/>
                <w:szCs w:val="22"/>
              </w:rPr>
              <w:t>误差</w:t>
            </w:r>
          </w:p>
        </w:tc>
      </w:tr>
      <w:tr w14:paraId="5130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FF1AE13">
            <w:pPr>
              <w:rPr>
                <w:rFonts w:ascii="宋体" w:hAnsi="宋体" w:eastAsia="宋体" w:cs="宋体"/>
                <w:sz w:val="24"/>
              </w:rPr>
            </w:pPr>
            <w:bookmarkStart w:id="7" w:name="RANGE!A92"/>
            <w:r>
              <w:rPr>
                <w:rFonts w:hint="eastAsia" w:ascii="宋体" w:hAnsi="宋体" w:eastAsia="宋体" w:cs="宋体"/>
                <w:sz w:val="24"/>
              </w:rPr>
              <w:t>1</w:t>
            </w:r>
            <w:bookmarkEnd w:id="7"/>
          </w:p>
        </w:tc>
        <w:tc>
          <w:tcPr>
            <w:tcW w:w="867" w:type="pct"/>
            <w:noWrap/>
            <w:vAlign w:val="top"/>
          </w:tcPr>
          <w:p w14:paraId="0F53975B">
            <w:pPr>
              <w:rPr>
                <w:rFonts w:ascii="宋体" w:hAnsi="宋体" w:eastAsia="宋体" w:cs="宋体"/>
                <w:sz w:val="24"/>
              </w:rPr>
            </w:pPr>
            <w:r>
              <w:rPr>
                <w:rFonts w:ascii="宋体" w:hAnsi="宋体" w:eastAsia="宋体" w:cs="宋体"/>
                <w:sz w:val="24"/>
              </w:rPr>
              <w:t>N-01</w:t>
            </w:r>
          </w:p>
        </w:tc>
        <w:tc>
          <w:tcPr>
            <w:tcW w:w="1278" w:type="pct"/>
            <w:noWrap/>
            <w:vAlign w:val="top"/>
          </w:tcPr>
          <w:p w14:paraId="62AE9051">
            <w:pPr>
              <w:rPr>
                <w:rFonts w:ascii="宋体" w:hAnsi="宋体" w:eastAsia="宋体" w:cs="宋体"/>
                <w:sz w:val="24"/>
              </w:rPr>
            </w:pPr>
            <w:r>
              <w:rPr>
                <w:rFonts w:ascii="宋体" w:hAnsi="宋体" w:eastAsia="宋体" w:cs="宋体"/>
                <w:sz w:val="24"/>
              </w:rPr>
              <w:t>20.1</w:t>
            </w:r>
          </w:p>
        </w:tc>
        <w:tc>
          <w:tcPr>
            <w:tcW w:w="1117" w:type="pct"/>
            <w:noWrap/>
            <w:vAlign w:val="top"/>
          </w:tcPr>
          <w:p w14:paraId="4ABEA799">
            <w:pPr>
              <w:rPr>
                <w:rFonts w:ascii="宋体" w:hAnsi="宋体" w:eastAsia="宋体" w:cs="宋体"/>
                <w:sz w:val="24"/>
              </w:rPr>
            </w:pPr>
            <w:r>
              <w:rPr>
                <w:rFonts w:ascii="宋体" w:hAnsi="宋体" w:eastAsia="宋体" w:cs="宋体"/>
                <w:sz w:val="24"/>
              </w:rPr>
              <w:t>20.43</w:t>
            </w:r>
          </w:p>
        </w:tc>
        <w:tc>
          <w:tcPr>
            <w:tcW w:w="872" w:type="pct"/>
            <w:noWrap/>
            <w:vAlign w:val="top"/>
          </w:tcPr>
          <w:p w14:paraId="49E4084F">
            <w:pPr>
              <w:rPr>
                <w:rFonts w:ascii="宋体" w:hAnsi="宋体" w:eastAsia="宋体" w:cs="宋体"/>
                <w:sz w:val="24"/>
              </w:rPr>
            </w:pPr>
            <w:r>
              <w:rPr>
                <w:rFonts w:ascii="宋体" w:hAnsi="宋体" w:eastAsia="宋体" w:cs="宋体"/>
                <w:sz w:val="24"/>
              </w:rPr>
              <w:t>1.64%</w:t>
            </w:r>
          </w:p>
        </w:tc>
      </w:tr>
      <w:tr w14:paraId="3F35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27FA736">
            <w:pPr>
              <w:rPr>
                <w:rFonts w:ascii="宋体" w:hAnsi="宋体" w:eastAsia="宋体" w:cs="宋体"/>
                <w:sz w:val="24"/>
              </w:rPr>
            </w:pPr>
            <w:r>
              <w:rPr>
                <w:rFonts w:hint="eastAsia" w:ascii="宋体" w:hAnsi="宋体" w:eastAsia="宋体" w:cs="宋体"/>
                <w:sz w:val="24"/>
              </w:rPr>
              <w:t>2</w:t>
            </w:r>
          </w:p>
        </w:tc>
        <w:tc>
          <w:tcPr>
            <w:tcW w:w="867" w:type="pct"/>
            <w:noWrap/>
            <w:vAlign w:val="top"/>
          </w:tcPr>
          <w:p w14:paraId="37FFE075">
            <w:pPr>
              <w:rPr>
                <w:rFonts w:ascii="宋体" w:hAnsi="宋体" w:eastAsia="宋体" w:cs="宋体"/>
                <w:sz w:val="24"/>
              </w:rPr>
            </w:pPr>
            <w:r>
              <w:rPr>
                <w:rFonts w:ascii="宋体" w:hAnsi="宋体" w:eastAsia="宋体" w:cs="宋体"/>
                <w:sz w:val="24"/>
              </w:rPr>
              <w:t>N-02</w:t>
            </w:r>
          </w:p>
        </w:tc>
        <w:tc>
          <w:tcPr>
            <w:tcW w:w="1278" w:type="pct"/>
            <w:noWrap/>
            <w:vAlign w:val="top"/>
          </w:tcPr>
          <w:p w14:paraId="7663542A">
            <w:pPr>
              <w:rPr>
                <w:rFonts w:ascii="宋体" w:hAnsi="宋体" w:eastAsia="宋体" w:cs="宋体"/>
                <w:sz w:val="24"/>
              </w:rPr>
            </w:pPr>
            <w:r>
              <w:rPr>
                <w:rFonts w:ascii="宋体" w:hAnsi="宋体" w:eastAsia="宋体" w:cs="宋体"/>
                <w:sz w:val="24"/>
              </w:rPr>
              <w:t>20.1</w:t>
            </w:r>
          </w:p>
        </w:tc>
        <w:tc>
          <w:tcPr>
            <w:tcW w:w="1117" w:type="pct"/>
            <w:noWrap/>
            <w:vAlign w:val="top"/>
          </w:tcPr>
          <w:p w14:paraId="14FA52C9">
            <w:pPr>
              <w:rPr>
                <w:rFonts w:ascii="宋体" w:hAnsi="宋体" w:eastAsia="宋体" w:cs="宋体"/>
                <w:sz w:val="24"/>
              </w:rPr>
            </w:pPr>
            <w:r>
              <w:rPr>
                <w:rFonts w:ascii="宋体" w:hAnsi="宋体" w:eastAsia="宋体" w:cs="宋体"/>
                <w:sz w:val="24"/>
              </w:rPr>
              <w:t>20.65</w:t>
            </w:r>
          </w:p>
        </w:tc>
        <w:tc>
          <w:tcPr>
            <w:tcW w:w="872" w:type="pct"/>
            <w:noWrap/>
            <w:vAlign w:val="top"/>
          </w:tcPr>
          <w:p w14:paraId="5CDA6830">
            <w:pPr>
              <w:rPr>
                <w:rFonts w:ascii="宋体" w:hAnsi="宋体" w:eastAsia="宋体" w:cs="宋体"/>
                <w:sz w:val="24"/>
              </w:rPr>
            </w:pPr>
            <w:r>
              <w:rPr>
                <w:rFonts w:ascii="宋体" w:hAnsi="宋体" w:eastAsia="宋体" w:cs="宋体"/>
                <w:sz w:val="24"/>
              </w:rPr>
              <w:t>2.74%</w:t>
            </w:r>
          </w:p>
        </w:tc>
      </w:tr>
      <w:tr w14:paraId="6AB7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DD7E261">
            <w:pPr>
              <w:rPr>
                <w:rFonts w:ascii="宋体" w:hAnsi="宋体" w:eastAsia="宋体" w:cs="宋体"/>
                <w:sz w:val="24"/>
              </w:rPr>
            </w:pPr>
            <w:r>
              <w:rPr>
                <w:rFonts w:hint="eastAsia" w:ascii="宋体" w:hAnsi="宋体" w:eastAsia="宋体" w:cs="宋体"/>
                <w:sz w:val="24"/>
              </w:rPr>
              <w:t>3</w:t>
            </w:r>
          </w:p>
        </w:tc>
        <w:tc>
          <w:tcPr>
            <w:tcW w:w="867" w:type="pct"/>
            <w:noWrap/>
            <w:vAlign w:val="top"/>
          </w:tcPr>
          <w:p w14:paraId="4EA96425">
            <w:pPr>
              <w:rPr>
                <w:rFonts w:ascii="宋体" w:hAnsi="宋体" w:eastAsia="宋体" w:cs="宋体"/>
                <w:sz w:val="24"/>
              </w:rPr>
            </w:pPr>
            <w:r>
              <w:rPr>
                <w:rFonts w:ascii="宋体" w:hAnsi="宋体" w:eastAsia="宋体" w:cs="宋体"/>
                <w:sz w:val="24"/>
              </w:rPr>
              <w:t>N-03</w:t>
            </w:r>
          </w:p>
        </w:tc>
        <w:tc>
          <w:tcPr>
            <w:tcW w:w="1278" w:type="pct"/>
            <w:noWrap/>
            <w:vAlign w:val="top"/>
          </w:tcPr>
          <w:p w14:paraId="35A5EDA8">
            <w:pPr>
              <w:rPr>
                <w:rFonts w:ascii="宋体" w:hAnsi="宋体" w:eastAsia="宋体" w:cs="宋体"/>
                <w:sz w:val="24"/>
              </w:rPr>
            </w:pPr>
            <w:r>
              <w:rPr>
                <w:rFonts w:ascii="宋体" w:hAnsi="宋体" w:eastAsia="宋体" w:cs="宋体"/>
                <w:sz w:val="24"/>
              </w:rPr>
              <w:t>20.1</w:t>
            </w:r>
          </w:p>
        </w:tc>
        <w:tc>
          <w:tcPr>
            <w:tcW w:w="1117" w:type="pct"/>
            <w:noWrap/>
            <w:vAlign w:val="top"/>
          </w:tcPr>
          <w:p w14:paraId="0DCF02FC">
            <w:pPr>
              <w:rPr>
                <w:rFonts w:ascii="宋体" w:hAnsi="宋体" w:eastAsia="宋体" w:cs="宋体"/>
                <w:sz w:val="24"/>
              </w:rPr>
            </w:pPr>
            <w:r>
              <w:rPr>
                <w:rFonts w:ascii="宋体" w:hAnsi="宋体" w:eastAsia="宋体" w:cs="宋体"/>
                <w:sz w:val="24"/>
              </w:rPr>
              <w:t>20.45</w:t>
            </w:r>
          </w:p>
        </w:tc>
        <w:tc>
          <w:tcPr>
            <w:tcW w:w="872" w:type="pct"/>
            <w:noWrap/>
            <w:vAlign w:val="top"/>
          </w:tcPr>
          <w:p w14:paraId="041F7BCB">
            <w:pPr>
              <w:rPr>
                <w:rFonts w:ascii="宋体" w:hAnsi="宋体" w:eastAsia="宋体" w:cs="宋体"/>
                <w:sz w:val="24"/>
              </w:rPr>
            </w:pPr>
            <w:r>
              <w:rPr>
                <w:rFonts w:ascii="宋体" w:hAnsi="宋体" w:eastAsia="宋体" w:cs="宋体"/>
                <w:sz w:val="24"/>
              </w:rPr>
              <w:t>1.74%</w:t>
            </w:r>
          </w:p>
        </w:tc>
      </w:tr>
      <w:tr w14:paraId="1FAD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CADE5B7">
            <w:pPr>
              <w:rPr>
                <w:rFonts w:ascii="宋体" w:hAnsi="宋体" w:eastAsia="宋体" w:cs="宋体"/>
                <w:sz w:val="24"/>
              </w:rPr>
            </w:pPr>
            <w:r>
              <w:rPr>
                <w:rFonts w:hint="eastAsia" w:ascii="宋体" w:hAnsi="宋体" w:eastAsia="宋体" w:cs="宋体"/>
                <w:sz w:val="24"/>
              </w:rPr>
              <w:t>4</w:t>
            </w:r>
          </w:p>
        </w:tc>
        <w:tc>
          <w:tcPr>
            <w:tcW w:w="867" w:type="pct"/>
            <w:noWrap/>
            <w:vAlign w:val="top"/>
          </w:tcPr>
          <w:p w14:paraId="3EC7B034">
            <w:pPr>
              <w:rPr>
                <w:rFonts w:ascii="宋体" w:hAnsi="宋体" w:eastAsia="宋体" w:cs="宋体"/>
                <w:sz w:val="24"/>
              </w:rPr>
            </w:pPr>
            <w:r>
              <w:rPr>
                <w:rFonts w:ascii="宋体" w:hAnsi="宋体" w:eastAsia="宋体" w:cs="宋体"/>
                <w:sz w:val="24"/>
              </w:rPr>
              <w:t>N-04</w:t>
            </w:r>
          </w:p>
        </w:tc>
        <w:tc>
          <w:tcPr>
            <w:tcW w:w="1278" w:type="pct"/>
            <w:noWrap/>
            <w:vAlign w:val="top"/>
          </w:tcPr>
          <w:p w14:paraId="2E5CC768">
            <w:pPr>
              <w:rPr>
                <w:rFonts w:ascii="宋体" w:hAnsi="宋体" w:eastAsia="宋体" w:cs="宋体"/>
                <w:sz w:val="24"/>
              </w:rPr>
            </w:pPr>
            <w:r>
              <w:rPr>
                <w:rFonts w:ascii="宋体" w:hAnsi="宋体" w:eastAsia="宋体" w:cs="宋体"/>
                <w:sz w:val="24"/>
              </w:rPr>
              <w:t>20.1</w:t>
            </w:r>
          </w:p>
        </w:tc>
        <w:tc>
          <w:tcPr>
            <w:tcW w:w="1117" w:type="pct"/>
            <w:noWrap/>
            <w:vAlign w:val="top"/>
          </w:tcPr>
          <w:p w14:paraId="748EB2CA">
            <w:pPr>
              <w:rPr>
                <w:rFonts w:ascii="宋体" w:hAnsi="宋体" w:eastAsia="宋体" w:cs="宋体"/>
                <w:sz w:val="24"/>
              </w:rPr>
            </w:pPr>
            <w:r>
              <w:rPr>
                <w:rFonts w:ascii="宋体" w:hAnsi="宋体" w:eastAsia="宋体" w:cs="宋体"/>
                <w:sz w:val="24"/>
              </w:rPr>
              <w:t>20.49</w:t>
            </w:r>
          </w:p>
        </w:tc>
        <w:tc>
          <w:tcPr>
            <w:tcW w:w="872" w:type="pct"/>
            <w:noWrap/>
            <w:vAlign w:val="top"/>
          </w:tcPr>
          <w:p w14:paraId="20C22E15">
            <w:pPr>
              <w:rPr>
                <w:rFonts w:ascii="宋体" w:hAnsi="宋体" w:eastAsia="宋体" w:cs="宋体"/>
                <w:sz w:val="24"/>
              </w:rPr>
            </w:pPr>
            <w:r>
              <w:rPr>
                <w:rFonts w:ascii="宋体" w:hAnsi="宋体" w:eastAsia="宋体" w:cs="宋体"/>
                <w:sz w:val="24"/>
              </w:rPr>
              <w:t>1.94%</w:t>
            </w:r>
          </w:p>
        </w:tc>
      </w:tr>
      <w:tr w14:paraId="211C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6750588">
            <w:pPr>
              <w:rPr>
                <w:rFonts w:ascii="宋体" w:hAnsi="宋体" w:eastAsia="宋体" w:cs="宋体"/>
                <w:sz w:val="24"/>
              </w:rPr>
            </w:pPr>
            <w:r>
              <w:rPr>
                <w:rFonts w:hint="eastAsia" w:ascii="宋体" w:hAnsi="宋体" w:eastAsia="宋体" w:cs="宋体"/>
                <w:sz w:val="24"/>
              </w:rPr>
              <w:t>5</w:t>
            </w:r>
          </w:p>
        </w:tc>
        <w:tc>
          <w:tcPr>
            <w:tcW w:w="867" w:type="pct"/>
            <w:noWrap/>
            <w:vAlign w:val="top"/>
          </w:tcPr>
          <w:p w14:paraId="2AAED42B">
            <w:pPr>
              <w:rPr>
                <w:rFonts w:ascii="宋体" w:hAnsi="宋体" w:eastAsia="宋体" w:cs="宋体"/>
                <w:sz w:val="24"/>
              </w:rPr>
            </w:pPr>
            <w:r>
              <w:rPr>
                <w:rFonts w:ascii="宋体" w:hAnsi="宋体" w:eastAsia="宋体" w:cs="宋体"/>
                <w:sz w:val="24"/>
              </w:rPr>
              <w:t>N-05</w:t>
            </w:r>
          </w:p>
        </w:tc>
        <w:tc>
          <w:tcPr>
            <w:tcW w:w="1278" w:type="pct"/>
            <w:noWrap/>
            <w:vAlign w:val="top"/>
          </w:tcPr>
          <w:p w14:paraId="68E71427">
            <w:pPr>
              <w:rPr>
                <w:rFonts w:ascii="宋体" w:hAnsi="宋体" w:eastAsia="宋体" w:cs="宋体"/>
                <w:sz w:val="24"/>
              </w:rPr>
            </w:pPr>
            <w:r>
              <w:rPr>
                <w:rFonts w:ascii="宋体" w:hAnsi="宋体" w:eastAsia="宋体" w:cs="宋体"/>
                <w:sz w:val="24"/>
              </w:rPr>
              <w:t>20.1</w:t>
            </w:r>
          </w:p>
        </w:tc>
        <w:tc>
          <w:tcPr>
            <w:tcW w:w="1117" w:type="pct"/>
            <w:noWrap/>
            <w:vAlign w:val="top"/>
          </w:tcPr>
          <w:p w14:paraId="3D78108D">
            <w:pPr>
              <w:rPr>
                <w:rFonts w:ascii="宋体" w:hAnsi="宋体" w:eastAsia="宋体" w:cs="宋体"/>
                <w:sz w:val="24"/>
              </w:rPr>
            </w:pPr>
            <w:r>
              <w:rPr>
                <w:rFonts w:ascii="宋体" w:hAnsi="宋体" w:eastAsia="宋体" w:cs="宋体"/>
                <w:sz w:val="24"/>
              </w:rPr>
              <w:t>20.37</w:t>
            </w:r>
          </w:p>
        </w:tc>
        <w:tc>
          <w:tcPr>
            <w:tcW w:w="872" w:type="pct"/>
            <w:noWrap/>
            <w:vAlign w:val="top"/>
          </w:tcPr>
          <w:p w14:paraId="3C8D5FFC">
            <w:pPr>
              <w:rPr>
                <w:rFonts w:ascii="宋体" w:hAnsi="宋体" w:eastAsia="宋体" w:cs="宋体"/>
                <w:sz w:val="24"/>
              </w:rPr>
            </w:pPr>
            <w:r>
              <w:rPr>
                <w:rFonts w:ascii="宋体" w:hAnsi="宋体" w:eastAsia="宋体" w:cs="宋体"/>
                <w:sz w:val="24"/>
              </w:rPr>
              <w:t>1.34%</w:t>
            </w:r>
          </w:p>
        </w:tc>
      </w:tr>
      <w:tr w14:paraId="346A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A6BC03C">
            <w:pPr>
              <w:rPr>
                <w:rFonts w:ascii="宋体" w:hAnsi="宋体" w:eastAsia="宋体" w:cs="宋体"/>
                <w:sz w:val="24"/>
              </w:rPr>
            </w:pPr>
            <w:r>
              <w:rPr>
                <w:rFonts w:hint="eastAsia" w:ascii="宋体" w:hAnsi="宋体" w:eastAsia="宋体" w:cs="宋体"/>
                <w:sz w:val="24"/>
              </w:rPr>
              <w:t>6</w:t>
            </w:r>
          </w:p>
        </w:tc>
        <w:tc>
          <w:tcPr>
            <w:tcW w:w="867" w:type="pct"/>
            <w:noWrap/>
            <w:vAlign w:val="top"/>
          </w:tcPr>
          <w:p w14:paraId="7A595DF2">
            <w:pPr>
              <w:rPr>
                <w:rFonts w:ascii="宋体" w:hAnsi="宋体" w:eastAsia="宋体" w:cs="宋体"/>
                <w:sz w:val="24"/>
              </w:rPr>
            </w:pPr>
            <w:r>
              <w:rPr>
                <w:rFonts w:ascii="宋体" w:hAnsi="宋体" w:eastAsia="宋体" w:cs="宋体"/>
                <w:sz w:val="24"/>
              </w:rPr>
              <w:t>N-06</w:t>
            </w:r>
          </w:p>
        </w:tc>
        <w:tc>
          <w:tcPr>
            <w:tcW w:w="1278" w:type="pct"/>
            <w:noWrap/>
            <w:vAlign w:val="top"/>
          </w:tcPr>
          <w:p w14:paraId="633AC150">
            <w:pPr>
              <w:rPr>
                <w:rFonts w:ascii="宋体" w:hAnsi="宋体" w:eastAsia="宋体" w:cs="宋体"/>
                <w:sz w:val="24"/>
              </w:rPr>
            </w:pPr>
            <w:r>
              <w:rPr>
                <w:rFonts w:ascii="宋体" w:hAnsi="宋体" w:eastAsia="宋体" w:cs="宋体"/>
                <w:sz w:val="24"/>
              </w:rPr>
              <w:t>20.1</w:t>
            </w:r>
          </w:p>
        </w:tc>
        <w:tc>
          <w:tcPr>
            <w:tcW w:w="1117" w:type="pct"/>
            <w:noWrap/>
            <w:vAlign w:val="top"/>
          </w:tcPr>
          <w:p w14:paraId="10D29536">
            <w:pPr>
              <w:rPr>
                <w:rFonts w:ascii="宋体" w:hAnsi="宋体" w:eastAsia="宋体" w:cs="宋体"/>
                <w:sz w:val="24"/>
              </w:rPr>
            </w:pPr>
            <w:r>
              <w:rPr>
                <w:rFonts w:ascii="宋体" w:hAnsi="宋体" w:eastAsia="宋体" w:cs="宋体"/>
                <w:sz w:val="24"/>
              </w:rPr>
              <w:t>20.04</w:t>
            </w:r>
          </w:p>
        </w:tc>
        <w:tc>
          <w:tcPr>
            <w:tcW w:w="872" w:type="pct"/>
            <w:noWrap/>
            <w:vAlign w:val="top"/>
          </w:tcPr>
          <w:p w14:paraId="30D46145">
            <w:pPr>
              <w:rPr>
                <w:rFonts w:ascii="宋体" w:hAnsi="宋体" w:eastAsia="宋体" w:cs="宋体"/>
                <w:sz w:val="24"/>
              </w:rPr>
            </w:pPr>
            <w:r>
              <w:rPr>
                <w:rFonts w:ascii="宋体" w:hAnsi="宋体" w:eastAsia="宋体" w:cs="宋体"/>
                <w:sz w:val="24"/>
              </w:rPr>
              <w:t>-0.30%</w:t>
            </w:r>
          </w:p>
        </w:tc>
      </w:tr>
      <w:tr w14:paraId="5037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F37B9C0">
            <w:pPr>
              <w:rPr>
                <w:rFonts w:ascii="宋体" w:hAnsi="宋体" w:eastAsia="宋体" w:cs="宋体"/>
                <w:sz w:val="24"/>
              </w:rPr>
            </w:pPr>
            <w:r>
              <w:rPr>
                <w:rFonts w:hint="eastAsia" w:ascii="宋体" w:hAnsi="宋体" w:eastAsia="宋体" w:cs="宋体"/>
                <w:sz w:val="24"/>
              </w:rPr>
              <w:t>7</w:t>
            </w:r>
          </w:p>
        </w:tc>
        <w:tc>
          <w:tcPr>
            <w:tcW w:w="867" w:type="pct"/>
            <w:noWrap/>
            <w:vAlign w:val="top"/>
          </w:tcPr>
          <w:p w14:paraId="44DD103C">
            <w:pPr>
              <w:rPr>
                <w:rFonts w:ascii="宋体" w:hAnsi="宋体" w:eastAsia="宋体" w:cs="宋体"/>
                <w:sz w:val="24"/>
              </w:rPr>
            </w:pPr>
            <w:r>
              <w:rPr>
                <w:rFonts w:ascii="宋体" w:hAnsi="宋体" w:eastAsia="宋体" w:cs="宋体"/>
                <w:sz w:val="24"/>
              </w:rPr>
              <w:t>N-07</w:t>
            </w:r>
          </w:p>
        </w:tc>
        <w:tc>
          <w:tcPr>
            <w:tcW w:w="1278" w:type="pct"/>
            <w:noWrap/>
            <w:vAlign w:val="top"/>
          </w:tcPr>
          <w:p w14:paraId="15EA061E">
            <w:pPr>
              <w:rPr>
                <w:rFonts w:ascii="宋体" w:hAnsi="宋体" w:eastAsia="宋体" w:cs="宋体"/>
                <w:sz w:val="24"/>
              </w:rPr>
            </w:pPr>
            <w:r>
              <w:rPr>
                <w:rFonts w:ascii="宋体" w:hAnsi="宋体" w:eastAsia="宋体" w:cs="宋体"/>
                <w:sz w:val="24"/>
              </w:rPr>
              <w:t>20.1</w:t>
            </w:r>
          </w:p>
        </w:tc>
        <w:tc>
          <w:tcPr>
            <w:tcW w:w="1117" w:type="pct"/>
            <w:noWrap/>
            <w:vAlign w:val="top"/>
          </w:tcPr>
          <w:p w14:paraId="6B0F1697">
            <w:pPr>
              <w:rPr>
                <w:rFonts w:ascii="宋体" w:hAnsi="宋体" w:eastAsia="宋体" w:cs="宋体"/>
                <w:sz w:val="24"/>
              </w:rPr>
            </w:pPr>
            <w:r>
              <w:rPr>
                <w:rFonts w:ascii="宋体" w:hAnsi="宋体" w:eastAsia="宋体" w:cs="宋体"/>
                <w:sz w:val="24"/>
              </w:rPr>
              <w:t>20.23</w:t>
            </w:r>
          </w:p>
        </w:tc>
        <w:tc>
          <w:tcPr>
            <w:tcW w:w="872" w:type="pct"/>
            <w:noWrap/>
            <w:vAlign w:val="top"/>
          </w:tcPr>
          <w:p w14:paraId="12D76899">
            <w:pPr>
              <w:rPr>
                <w:rFonts w:ascii="宋体" w:hAnsi="宋体" w:eastAsia="宋体" w:cs="宋体"/>
                <w:sz w:val="24"/>
              </w:rPr>
            </w:pPr>
            <w:r>
              <w:rPr>
                <w:rFonts w:ascii="宋体" w:hAnsi="宋体" w:eastAsia="宋体" w:cs="宋体"/>
                <w:sz w:val="24"/>
              </w:rPr>
              <w:t>0.65%</w:t>
            </w:r>
          </w:p>
        </w:tc>
      </w:tr>
      <w:tr w14:paraId="7BC8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74ADEBF0">
            <w:pPr>
              <w:rPr>
                <w:rFonts w:ascii="宋体" w:hAnsi="宋体" w:eastAsia="宋体" w:cs="宋体"/>
                <w:sz w:val="24"/>
              </w:rPr>
            </w:pPr>
            <w:r>
              <w:rPr>
                <w:rFonts w:hint="eastAsia" w:ascii="宋体" w:hAnsi="宋体" w:eastAsia="宋体" w:cs="宋体"/>
                <w:sz w:val="24"/>
              </w:rPr>
              <w:t>8</w:t>
            </w:r>
          </w:p>
        </w:tc>
        <w:tc>
          <w:tcPr>
            <w:tcW w:w="867" w:type="pct"/>
            <w:noWrap/>
            <w:vAlign w:val="top"/>
          </w:tcPr>
          <w:p w14:paraId="39C5BFFD">
            <w:pPr>
              <w:rPr>
                <w:rFonts w:ascii="宋体" w:hAnsi="宋体" w:eastAsia="宋体" w:cs="宋体"/>
                <w:sz w:val="24"/>
              </w:rPr>
            </w:pPr>
            <w:r>
              <w:rPr>
                <w:rFonts w:ascii="宋体" w:hAnsi="宋体" w:eastAsia="宋体" w:cs="宋体"/>
                <w:sz w:val="24"/>
              </w:rPr>
              <w:t>N-08</w:t>
            </w:r>
          </w:p>
        </w:tc>
        <w:tc>
          <w:tcPr>
            <w:tcW w:w="1278" w:type="pct"/>
            <w:noWrap/>
            <w:vAlign w:val="top"/>
          </w:tcPr>
          <w:p w14:paraId="77E860C2">
            <w:pPr>
              <w:rPr>
                <w:rFonts w:ascii="宋体" w:hAnsi="宋体" w:eastAsia="宋体" w:cs="宋体"/>
                <w:sz w:val="24"/>
              </w:rPr>
            </w:pPr>
            <w:r>
              <w:rPr>
                <w:rFonts w:ascii="宋体" w:hAnsi="宋体" w:eastAsia="宋体" w:cs="宋体"/>
                <w:sz w:val="24"/>
              </w:rPr>
              <w:t>20.1</w:t>
            </w:r>
          </w:p>
        </w:tc>
        <w:tc>
          <w:tcPr>
            <w:tcW w:w="1117" w:type="pct"/>
            <w:noWrap/>
            <w:vAlign w:val="top"/>
          </w:tcPr>
          <w:p w14:paraId="73AD8D14">
            <w:pPr>
              <w:rPr>
                <w:rFonts w:ascii="宋体" w:hAnsi="宋体" w:eastAsia="宋体" w:cs="宋体"/>
                <w:sz w:val="24"/>
              </w:rPr>
            </w:pPr>
            <w:r>
              <w:rPr>
                <w:rFonts w:ascii="宋体" w:hAnsi="宋体" w:eastAsia="宋体" w:cs="宋体"/>
                <w:sz w:val="24"/>
              </w:rPr>
              <w:t>20.08</w:t>
            </w:r>
          </w:p>
        </w:tc>
        <w:tc>
          <w:tcPr>
            <w:tcW w:w="872" w:type="pct"/>
            <w:noWrap/>
            <w:vAlign w:val="top"/>
          </w:tcPr>
          <w:p w14:paraId="4A05DF8E">
            <w:pPr>
              <w:rPr>
                <w:rFonts w:ascii="宋体" w:hAnsi="宋体" w:eastAsia="宋体" w:cs="宋体"/>
                <w:sz w:val="24"/>
              </w:rPr>
            </w:pPr>
            <w:r>
              <w:rPr>
                <w:rFonts w:ascii="宋体" w:hAnsi="宋体" w:eastAsia="宋体" w:cs="宋体"/>
                <w:sz w:val="24"/>
              </w:rPr>
              <w:t>-0.10%</w:t>
            </w:r>
          </w:p>
        </w:tc>
      </w:tr>
      <w:tr w14:paraId="1C02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08F4A8A">
            <w:pPr>
              <w:rPr>
                <w:rFonts w:ascii="宋体" w:hAnsi="宋体" w:eastAsia="宋体" w:cs="宋体"/>
                <w:sz w:val="24"/>
              </w:rPr>
            </w:pPr>
            <w:r>
              <w:rPr>
                <w:rFonts w:hint="eastAsia" w:ascii="宋体" w:hAnsi="宋体" w:eastAsia="宋体" w:cs="宋体"/>
                <w:sz w:val="24"/>
              </w:rPr>
              <w:t>9</w:t>
            </w:r>
          </w:p>
        </w:tc>
        <w:tc>
          <w:tcPr>
            <w:tcW w:w="867" w:type="pct"/>
            <w:noWrap/>
            <w:vAlign w:val="top"/>
          </w:tcPr>
          <w:p w14:paraId="04F31A79">
            <w:pPr>
              <w:rPr>
                <w:rFonts w:ascii="宋体" w:hAnsi="宋体" w:eastAsia="宋体" w:cs="宋体"/>
                <w:sz w:val="24"/>
              </w:rPr>
            </w:pPr>
            <w:r>
              <w:rPr>
                <w:rFonts w:ascii="宋体" w:hAnsi="宋体" w:eastAsia="宋体" w:cs="宋体"/>
                <w:sz w:val="24"/>
              </w:rPr>
              <w:t>N-09</w:t>
            </w:r>
          </w:p>
        </w:tc>
        <w:tc>
          <w:tcPr>
            <w:tcW w:w="1278" w:type="pct"/>
            <w:noWrap/>
            <w:vAlign w:val="top"/>
          </w:tcPr>
          <w:p w14:paraId="44A2AAF6">
            <w:pPr>
              <w:rPr>
                <w:rFonts w:ascii="宋体" w:hAnsi="宋体" w:eastAsia="宋体" w:cs="宋体"/>
                <w:sz w:val="24"/>
              </w:rPr>
            </w:pPr>
            <w:r>
              <w:rPr>
                <w:rFonts w:ascii="宋体" w:hAnsi="宋体" w:eastAsia="宋体" w:cs="宋体"/>
                <w:sz w:val="24"/>
              </w:rPr>
              <w:t>20.1</w:t>
            </w:r>
          </w:p>
        </w:tc>
        <w:tc>
          <w:tcPr>
            <w:tcW w:w="1117" w:type="pct"/>
            <w:noWrap/>
            <w:vAlign w:val="top"/>
          </w:tcPr>
          <w:p w14:paraId="67F42DC6">
            <w:pPr>
              <w:rPr>
                <w:rFonts w:ascii="宋体" w:hAnsi="宋体" w:eastAsia="宋体" w:cs="宋体"/>
                <w:sz w:val="24"/>
              </w:rPr>
            </w:pPr>
            <w:r>
              <w:rPr>
                <w:rFonts w:ascii="宋体" w:hAnsi="宋体" w:eastAsia="宋体" w:cs="宋体"/>
                <w:sz w:val="24"/>
              </w:rPr>
              <w:t>19.99</w:t>
            </w:r>
          </w:p>
        </w:tc>
        <w:tc>
          <w:tcPr>
            <w:tcW w:w="872" w:type="pct"/>
            <w:noWrap/>
            <w:vAlign w:val="top"/>
          </w:tcPr>
          <w:p w14:paraId="350D7879">
            <w:pPr>
              <w:rPr>
                <w:rFonts w:ascii="宋体" w:hAnsi="宋体" w:eastAsia="宋体" w:cs="宋体"/>
                <w:sz w:val="24"/>
              </w:rPr>
            </w:pPr>
            <w:r>
              <w:rPr>
                <w:rFonts w:ascii="宋体" w:hAnsi="宋体" w:eastAsia="宋体" w:cs="宋体"/>
                <w:sz w:val="24"/>
              </w:rPr>
              <w:t>-0.55%</w:t>
            </w:r>
          </w:p>
        </w:tc>
      </w:tr>
      <w:tr w14:paraId="30A0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169CF27">
            <w:pPr>
              <w:rPr>
                <w:rFonts w:ascii="宋体" w:hAnsi="宋体" w:eastAsia="宋体" w:cs="宋体"/>
                <w:sz w:val="24"/>
              </w:rPr>
            </w:pPr>
            <w:r>
              <w:rPr>
                <w:rFonts w:hint="eastAsia" w:ascii="宋体" w:hAnsi="宋体" w:eastAsia="宋体" w:cs="宋体"/>
                <w:sz w:val="24"/>
              </w:rPr>
              <w:t>10</w:t>
            </w:r>
          </w:p>
        </w:tc>
        <w:tc>
          <w:tcPr>
            <w:tcW w:w="867" w:type="pct"/>
            <w:noWrap/>
            <w:vAlign w:val="top"/>
          </w:tcPr>
          <w:p w14:paraId="75B0E30C">
            <w:pPr>
              <w:rPr>
                <w:rFonts w:ascii="宋体" w:hAnsi="宋体" w:eastAsia="宋体" w:cs="宋体"/>
                <w:sz w:val="24"/>
              </w:rPr>
            </w:pPr>
            <w:r>
              <w:rPr>
                <w:rFonts w:ascii="宋体" w:hAnsi="宋体" w:eastAsia="宋体" w:cs="宋体"/>
                <w:sz w:val="24"/>
              </w:rPr>
              <w:t>N-10</w:t>
            </w:r>
          </w:p>
        </w:tc>
        <w:tc>
          <w:tcPr>
            <w:tcW w:w="1278" w:type="pct"/>
            <w:noWrap/>
            <w:vAlign w:val="top"/>
          </w:tcPr>
          <w:p w14:paraId="7B0159CB">
            <w:pPr>
              <w:rPr>
                <w:rFonts w:ascii="宋体" w:hAnsi="宋体" w:eastAsia="宋体" w:cs="宋体"/>
                <w:sz w:val="24"/>
              </w:rPr>
            </w:pPr>
            <w:r>
              <w:rPr>
                <w:rFonts w:ascii="宋体" w:hAnsi="宋体" w:eastAsia="宋体" w:cs="宋体"/>
                <w:sz w:val="24"/>
              </w:rPr>
              <w:t>20.1</w:t>
            </w:r>
          </w:p>
        </w:tc>
        <w:tc>
          <w:tcPr>
            <w:tcW w:w="1117" w:type="pct"/>
            <w:noWrap/>
            <w:vAlign w:val="top"/>
          </w:tcPr>
          <w:p w14:paraId="21B110DE">
            <w:pPr>
              <w:rPr>
                <w:rFonts w:ascii="宋体" w:hAnsi="宋体" w:eastAsia="宋体" w:cs="宋体"/>
                <w:sz w:val="24"/>
              </w:rPr>
            </w:pPr>
            <w:r>
              <w:rPr>
                <w:rFonts w:ascii="宋体" w:hAnsi="宋体" w:eastAsia="宋体" w:cs="宋体"/>
                <w:sz w:val="24"/>
              </w:rPr>
              <w:t>19.91</w:t>
            </w:r>
          </w:p>
        </w:tc>
        <w:tc>
          <w:tcPr>
            <w:tcW w:w="872" w:type="pct"/>
            <w:noWrap/>
            <w:vAlign w:val="top"/>
          </w:tcPr>
          <w:p w14:paraId="5CE2C291">
            <w:pPr>
              <w:rPr>
                <w:rFonts w:ascii="宋体" w:hAnsi="宋体" w:eastAsia="宋体" w:cs="宋体"/>
                <w:sz w:val="24"/>
              </w:rPr>
            </w:pPr>
            <w:r>
              <w:rPr>
                <w:rFonts w:ascii="宋体" w:hAnsi="宋体" w:eastAsia="宋体" w:cs="宋体"/>
                <w:sz w:val="24"/>
              </w:rPr>
              <w:t>-0.95%</w:t>
            </w:r>
          </w:p>
        </w:tc>
      </w:tr>
      <w:tr w14:paraId="534E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74E5AD4">
            <w:pPr>
              <w:rPr>
                <w:rFonts w:ascii="宋体" w:hAnsi="宋体" w:eastAsia="宋体" w:cs="宋体"/>
                <w:sz w:val="24"/>
              </w:rPr>
            </w:pPr>
            <w:r>
              <w:rPr>
                <w:rFonts w:hint="eastAsia" w:ascii="宋体" w:hAnsi="宋体" w:eastAsia="宋体" w:cs="宋体"/>
                <w:sz w:val="24"/>
              </w:rPr>
              <w:t>11</w:t>
            </w:r>
          </w:p>
        </w:tc>
        <w:tc>
          <w:tcPr>
            <w:tcW w:w="867" w:type="pct"/>
            <w:noWrap/>
            <w:vAlign w:val="top"/>
          </w:tcPr>
          <w:p w14:paraId="1D24E91D">
            <w:pPr>
              <w:rPr>
                <w:rFonts w:ascii="宋体" w:hAnsi="宋体" w:eastAsia="宋体" w:cs="宋体"/>
                <w:sz w:val="24"/>
              </w:rPr>
            </w:pPr>
            <w:r>
              <w:rPr>
                <w:rFonts w:ascii="宋体" w:hAnsi="宋体" w:eastAsia="宋体" w:cs="宋体"/>
                <w:sz w:val="24"/>
              </w:rPr>
              <w:t>N-11</w:t>
            </w:r>
          </w:p>
        </w:tc>
        <w:tc>
          <w:tcPr>
            <w:tcW w:w="1278" w:type="pct"/>
            <w:noWrap/>
            <w:vAlign w:val="top"/>
          </w:tcPr>
          <w:p w14:paraId="1C153CFC">
            <w:pPr>
              <w:rPr>
                <w:rFonts w:ascii="宋体" w:hAnsi="宋体" w:eastAsia="宋体" w:cs="宋体"/>
                <w:sz w:val="24"/>
              </w:rPr>
            </w:pPr>
            <w:r>
              <w:rPr>
                <w:rFonts w:ascii="宋体" w:hAnsi="宋体" w:eastAsia="宋体" w:cs="宋体"/>
                <w:sz w:val="24"/>
              </w:rPr>
              <w:t>20.1</w:t>
            </w:r>
          </w:p>
        </w:tc>
        <w:tc>
          <w:tcPr>
            <w:tcW w:w="1117" w:type="pct"/>
            <w:noWrap/>
            <w:vAlign w:val="top"/>
          </w:tcPr>
          <w:p w14:paraId="723BEC4A">
            <w:pPr>
              <w:rPr>
                <w:rFonts w:ascii="宋体" w:hAnsi="宋体" w:eastAsia="宋体" w:cs="宋体"/>
                <w:sz w:val="24"/>
              </w:rPr>
            </w:pPr>
            <w:r>
              <w:rPr>
                <w:rFonts w:ascii="宋体" w:hAnsi="宋体" w:eastAsia="宋体" w:cs="宋体"/>
                <w:sz w:val="24"/>
              </w:rPr>
              <w:t>20.45</w:t>
            </w:r>
          </w:p>
        </w:tc>
        <w:tc>
          <w:tcPr>
            <w:tcW w:w="872" w:type="pct"/>
            <w:noWrap/>
            <w:vAlign w:val="top"/>
          </w:tcPr>
          <w:p w14:paraId="34EF860C">
            <w:pPr>
              <w:rPr>
                <w:rFonts w:ascii="宋体" w:hAnsi="宋体" w:eastAsia="宋体" w:cs="宋体"/>
                <w:sz w:val="24"/>
              </w:rPr>
            </w:pPr>
            <w:r>
              <w:rPr>
                <w:rFonts w:ascii="宋体" w:hAnsi="宋体" w:eastAsia="宋体" w:cs="宋体"/>
                <w:sz w:val="24"/>
              </w:rPr>
              <w:t>1.74%</w:t>
            </w:r>
          </w:p>
        </w:tc>
      </w:tr>
      <w:tr w14:paraId="0DCB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12ABA2F">
            <w:pPr>
              <w:rPr>
                <w:rFonts w:ascii="宋体" w:hAnsi="宋体" w:eastAsia="宋体" w:cs="宋体"/>
                <w:sz w:val="24"/>
              </w:rPr>
            </w:pPr>
            <w:r>
              <w:rPr>
                <w:rFonts w:hint="eastAsia" w:ascii="宋体" w:hAnsi="宋体" w:eastAsia="宋体" w:cs="宋体"/>
                <w:sz w:val="24"/>
              </w:rPr>
              <w:t>12</w:t>
            </w:r>
          </w:p>
        </w:tc>
        <w:tc>
          <w:tcPr>
            <w:tcW w:w="867" w:type="pct"/>
            <w:noWrap/>
            <w:vAlign w:val="top"/>
          </w:tcPr>
          <w:p w14:paraId="42AD8A9F">
            <w:pPr>
              <w:rPr>
                <w:rFonts w:ascii="宋体" w:hAnsi="宋体" w:eastAsia="宋体" w:cs="宋体"/>
                <w:sz w:val="24"/>
              </w:rPr>
            </w:pPr>
            <w:r>
              <w:rPr>
                <w:rFonts w:ascii="宋体" w:hAnsi="宋体" w:eastAsia="宋体" w:cs="宋体"/>
                <w:sz w:val="24"/>
              </w:rPr>
              <w:t>N-12</w:t>
            </w:r>
          </w:p>
        </w:tc>
        <w:tc>
          <w:tcPr>
            <w:tcW w:w="1278" w:type="pct"/>
            <w:noWrap/>
            <w:vAlign w:val="top"/>
          </w:tcPr>
          <w:p w14:paraId="2F0A1B34">
            <w:pPr>
              <w:rPr>
                <w:rFonts w:ascii="宋体" w:hAnsi="宋体" w:eastAsia="宋体" w:cs="宋体"/>
                <w:sz w:val="24"/>
              </w:rPr>
            </w:pPr>
            <w:r>
              <w:rPr>
                <w:rFonts w:ascii="宋体" w:hAnsi="宋体" w:eastAsia="宋体" w:cs="宋体"/>
                <w:sz w:val="24"/>
              </w:rPr>
              <w:t>20.1</w:t>
            </w:r>
          </w:p>
        </w:tc>
        <w:tc>
          <w:tcPr>
            <w:tcW w:w="1117" w:type="pct"/>
            <w:noWrap/>
            <w:vAlign w:val="top"/>
          </w:tcPr>
          <w:p w14:paraId="3FC8E181">
            <w:pPr>
              <w:rPr>
                <w:rFonts w:ascii="宋体" w:hAnsi="宋体" w:eastAsia="宋体" w:cs="宋体"/>
                <w:sz w:val="24"/>
              </w:rPr>
            </w:pPr>
            <w:r>
              <w:rPr>
                <w:rFonts w:ascii="宋体" w:hAnsi="宋体" w:eastAsia="宋体" w:cs="宋体"/>
                <w:sz w:val="24"/>
              </w:rPr>
              <w:t>20.28</w:t>
            </w:r>
          </w:p>
        </w:tc>
        <w:tc>
          <w:tcPr>
            <w:tcW w:w="872" w:type="pct"/>
            <w:noWrap/>
            <w:vAlign w:val="top"/>
          </w:tcPr>
          <w:p w14:paraId="0F6EF0A9">
            <w:pPr>
              <w:rPr>
                <w:rFonts w:ascii="宋体" w:hAnsi="宋体" w:eastAsia="宋体" w:cs="宋体"/>
                <w:sz w:val="24"/>
              </w:rPr>
            </w:pPr>
            <w:r>
              <w:rPr>
                <w:rFonts w:ascii="宋体" w:hAnsi="宋体" w:eastAsia="宋体" w:cs="宋体"/>
                <w:sz w:val="24"/>
              </w:rPr>
              <w:t>0.90%</w:t>
            </w:r>
          </w:p>
        </w:tc>
      </w:tr>
      <w:tr w14:paraId="32D3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13B02200">
            <w:pPr>
              <w:rPr>
                <w:rFonts w:ascii="宋体" w:hAnsi="宋体" w:eastAsia="宋体" w:cs="宋体"/>
                <w:sz w:val="24"/>
              </w:rPr>
            </w:pPr>
            <w:r>
              <w:rPr>
                <w:rFonts w:hint="eastAsia" w:ascii="宋体" w:hAnsi="宋体" w:eastAsia="宋体" w:cs="宋体"/>
                <w:sz w:val="24"/>
              </w:rPr>
              <w:t>13</w:t>
            </w:r>
          </w:p>
        </w:tc>
        <w:tc>
          <w:tcPr>
            <w:tcW w:w="867" w:type="pct"/>
            <w:noWrap/>
            <w:vAlign w:val="top"/>
          </w:tcPr>
          <w:p w14:paraId="6F26FAFE">
            <w:pPr>
              <w:rPr>
                <w:rFonts w:ascii="宋体" w:hAnsi="宋体" w:eastAsia="宋体" w:cs="宋体"/>
                <w:sz w:val="24"/>
              </w:rPr>
            </w:pPr>
            <w:r>
              <w:rPr>
                <w:rFonts w:ascii="宋体" w:hAnsi="宋体" w:eastAsia="宋体" w:cs="宋体"/>
                <w:sz w:val="24"/>
              </w:rPr>
              <w:t>N-13</w:t>
            </w:r>
          </w:p>
        </w:tc>
        <w:tc>
          <w:tcPr>
            <w:tcW w:w="1278" w:type="pct"/>
            <w:noWrap/>
            <w:vAlign w:val="top"/>
          </w:tcPr>
          <w:p w14:paraId="6799FFB8">
            <w:pPr>
              <w:rPr>
                <w:rFonts w:ascii="宋体" w:hAnsi="宋体" w:eastAsia="宋体" w:cs="宋体"/>
                <w:sz w:val="24"/>
              </w:rPr>
            </w:pPr>
            <w:r>
              <w:rPr>
                <w:rFonts w:ascii="宋体" w:hAnsi="宋体" w:eastAsia="宋体" w:cs="宋体"/>
                <w:sz w:val="24"/>
              </w:rPr>
              <w:t>20.1</w:t>
            </w:r>
          </w:p>
        </w:tc>
        <w:tc>
          <w:tcPr>
            <w:tcW w:w="1117" w:type="pct"/>
            <w:noWrap/>
            <w:vAlign w:val="top"/>
          </w:tcPr>
          <w:p w14:paraId="7762C147">
            <w:pPr>
              <w:rPr>
                <w:rFonts w:ascii="宋体" w:hAnsi="宋体" w:eastAsia="宋体" w:cs="宋体"/>
                <w:sz w:val="24"/>
              </w:rPr>
            </w:pPr>
            <w:r>
              <w:rPr>
                <w:rFonts w:ascii="宋体" w:hAnsi="宋体" w:eastAsia="宋体" w:cs="宋体"/>
                <w:sz w:val="24"/>
              </w:rPr>
              <w:t>20.49</w:t>
            </w:r>
          </w:p>
        </w:tc>
        <w:tc>
          <w:tcPr>
            <w:tcW w:w="872" w:type="pct"/>
            <w:noWrap/>
            <w:vAlign w:val="top"/>
          </w:tcPr>
          <w:p w14:paraId="78FB3FB3">
            <w:pPr>
              <w:rPr>
                <w:rFonts w:ascii="宋体" w:hAnsi="宋体" w:eastAsia="宋体" w:cs="宋体"/>
                <w:sz w:val="24"/>
              </w:rPr>
            </w:pPr>
            <w:r>
              <w:rPr>
                <w:rFonts w:ascii="宋体" w:hAnsi="宋体" w:eastAsia="宋体" w:cs="宋体"/>
                <w:sz w:val="24"/>
              </w:rPr>
              <w:t>1.94%</w:t>
            </w:r>
          </w:p>
        </w:tc>
      </w:tr>
      <w:tr w14:paraId="3110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79DCD57E">
            <w:pPr>
              <w:rPr>
                <w:rFonts w:ascii="宋体" w:hAnsi="宋体" w:eastAsia="宋体" w:cs="宋体"/>
                <w:sz w:val="24"/>
              </w:rPr>
            </w:pPr>
            <w:r>
              <w:rPr>
                <w:rFonts w:hint="eastAsia" w:ascii="宋体" w:hAnsi="宋体" w:eastAsia="宋体" w:cs="宋体"/>
                <w:sz w:val="24"/>
              </w:rPr>
              <w:t>14</w:t>
            </w:r>
          </w:p>
        </w:tc>
        <w:tc>
          <w:tcPr>
            <w:tcW w:w="867" w:type="pct"/>
            <w:noWrap/>
            <w:vAlign w:val="top"/>
          </w:tcPr>
          <w:p w14:paraId="42F55939">
            <w:pPr>
              <w:rPr>
                <w:rFonts w:ascii="宋体" w:hAnsi="宋体" w:eastAsia="宋体" w:cs="宋体"/>
                <w:sz w:val="24"/>
              </w:rPr>
            </w:pPr>
            <w:r>
              <w:rPr>
                <w:rFonts w:ascii="宋体" w:hAnsi="宋体" w:eastAsia="宋体" w:cs="宋体"/>
                <w:sz w:val="24"/>
              </w:rPr>
              <w:t>N-14</w:t>
            </w:r>
          </w:p>
        </w:tc>
        <w:tc>
          <w:tcPr>
            <w:tcW w:w="1278" w:type="pct"/>
            <w:noWrap/>
            <w:vAlign w:val="top"/>
          </w:tcPr>
          <w:p w14:paraId="3B74DC49">
            <w:pPr>
              <w:rPr>
                <w:rFonts w:ascii="宋体" w:hAnsi="宋体" w:eastAsia="宋体" w:cs="宋体"/>
                <w:sz w:val="24"/>
              </w:rPr>
            </w:pPr>
            <w:r>
              <w:rPr>
                <w:rFonts w:ascii="宋体" w:hAnsi="宋体" w:eastAsia="宋体" w:cs="宋体"/>
                <w:sz w:val="24"/>
              </w:rPr>
              <w:t>20.1</w:t>
            </w:r>
          </w:p>
        </w:tc>
        <w:tc>
          <w:tcPr>
            <w:tcW w:w="1117" w:type="pct"/>
            <w:noWrap/>
            <w:vAlign w:val="top"/>
          </w:tcPr>
          <w:p w14:paraId="769364D2">
            <w:pPr>
              <w:rPr>
                <w:rFonts w:ascii="宋体" w:hAnsi="宋体" w:eastAsia="宋体" w:cs="宋体"/>
                <w:sz w:val="24"/>
              </w:rPr>
            </w:pPr>
            <w:r>
              <w:rPr>
                <w:rFonts w:ascii="宋体" w:hAnsi="宋体" w:eastAsia="宋体" w:cs="宋体"/>
                <w:sz w:val="24"/>
              </w:rPr>
              <w:t>20.45</w:t>
            </w:r>
          </w:p>
        </w:tc>
        <w:tc>
          <w:tcPr>
            <w:tcW w:w="872" w:type="pct"/>
            <w:noWrap/>
            <w:vAlign w:val="top"/>
          </w:tcPr>
          <w:p w14:paraId="2D799496">
            <w:pPr>
              <w:rPr>
                <w:rFonts w:ascii="宋体" w:hAnsi="宋体" w:eastAsia="宋体" w:cs="宋体"/>
                <w:sz w:val="24"/>
              </w:rPr>
            </w:pPr>
            <w:r>
              <w:rPr>
                <w:rFonts w:ascii="宋体" w:hAnsi="宋体" w:eastAsia="宋体" w:cs="宋体"/>
                <w:sz w:val="24"/>
              </w:rPr>
              <w:t>1.74%</w:t>
            </w:r>
          </w:p>
        </w:tc>
      </w:tr>
      <w:tr w14:paraId="3206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4D039E4F">
            <w:pPr>
              <w:rPr>
                <w:rFonts w:ascii="宋体" w:hAnsi="宋体" w:eastAsia="宋体" w:cs="宋体"/>
                <w:sz w:val="24"/>
              </w:rPr>
            </w:pPr>
            <w:r>
              <w:rPr>
                <w:rFonts w:hint="eastAsia" w:ascii="宋体" w:hAnsi="宋体" w:eastAsia="宋体" w:cs="宋体"/>
                <w:sz w:val="24"/>
              </w:rPr>
              <w:t>15</w:t>
            </w:r>
          </w:p>
        </w:tc>
        <w:tc>
          <w:tcPr>
            <w:tcW w:w="867" w:type="pct"/>
            <w:noWrap/>
            <w:vAlign w:val="top"/>
          </w:tcPr>
          <w:p w14:paraId="4ADF1559">
            <w:pPr>
              <w:rPr>
                <w:rFonts w:ascii="宋体" w:hAnsi="宋体" w:eastAsia="宋体" w:cs="宋体"/>
                <w:sz w:val="24"/>
              </w:rPr>
            </w:pPr>
            <w:r>
              <w:rPr>
                <w:rFonts w:ascii="宋体" w:hAnsi="宋体" w:eastAsia="宋体" w:cs="宋体"/>
                <w:sz w:val="24"/>
              </w:rPr>
              <w:t>N-15</w:t>
            </w:r>
          </w:p>
        </w:tc>
        <w:tc>
          <w:tcPr>
            <w:tcW w:w="1278" w:type="pct"/>
            <w:noWrap/>
            <w:vAlign w:val="top"/>
          </w:tcPr>
          <w:p w14:paraId="3ED4378D">
            <w:pPr>
              <w:rPr>
                <w:rFonts w:ascii="宋体" w:hAnsi="宋体" w:eastAsia="宋体" w:cs="宋体"/>
                <w:sz w:val="24"/>
              </w:rPr>
            </w:pPr>
            <w:r>
              <w:rPr>
                <w:rFonts w:ascii="宋体" w:hAnsi="宋体" w:eastAsia="宋体" w:cs="宋体"/>
                <w:sz w:val="24"/>
              </w:rPr>
              <w:t>20.1</w:t>
            </w:r>
          </w:p>
        </w:tc>
        <w:tc>
          <w:tcPr>
            <w:tcW w:w="1117" w:type="pct"/>
            <w:noWrap/>
            <w:vAlign w:val="top"/>
          </w:tcPr>
          <w:p w14:paraId="0DEA509F">
            <w:pPr>
              <w:rPr>
                <w:rFonts w:ascii="宋体" w:hAnsi="宋体" w:eastAsia="宋体" w:cs="宋体"/>
                <w:sz w:val="24"/>
              </w:rPr>
            </w:pPr>
            <w:r>
              <w:rPr>
                <w:rFonts w:ascii="宋体" w:hAnsi="宋体" w:eastAsia="宋体" w:cs="宋体"/>
                <w:sz w:val="24"/>
              </w:rPr>
              <w:t>20.3</w:t>
            </w:r>
          </w:p>
        </w:tc>
        <w:tc>
          <w:tcPr>
            <w:tcW w:w="872" w:type="pct"/>
            <w:noWrap/>
            <w:vAlign w:val="top"/>
          </w:tcPr>
          <w:p w14:paraId="42AD7503">
            <w:pPr>
              <w:rPr>
                <w:rFonts w:ascii="宋体" w:hAnsi="宋体" w:eastAsia="宋体" w:cs="宋体"/>
                <w:sz w:val="24"/>
              </w:rPr>
            </w:pPr>
            <w:r>
              <w:rPr>
                <w:rFonts w:ascii="宋体" w:hAnsi="宋体" w:eastAsia="宋体" w:cs="宋体"/>
                <w:sz w:val="24"/>
              </w:rPr>
              <w:t>1.00%</w:t>
            </w:r>
          </w:p>
        </w:tc>
      </w:tr>
      <w:tr w14:paraId="34B7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1F42916A">
            <w:pPr>
              <w:rPr>
                <w:rFonts w:ascii="宋体" w:hAnsi="宋体" w:eastAsia="宋体" w:cs="宋体"/>
                <w:sz w:val="24"/>
              </w:rPr>
            </w:pPr>
            <w:r>
              <w:rPr>
                <w:rFonts w:hint="eastAsia" w:ascii="宋体" w:hAnsi="宋体" w:eastAsia="宋体" w:cs="宋体"/>
                <w:sz w:val="24"/>
              </w:rPr>
              <w:t>16</w:t>
            </w:r>
          </w:p>
        </w:tc>
        <w:tc>
          <w:tcPr>
            <w:tcW w:w="867" w:type="pct"/>
            <w:noWrap/>
            <w:vAlign w:val="top"/>
          </w:tcPr>
          <w:p w14:paraId="66B42794">
            <w:pPr>
              <w:rPr>
                <w:rFonts w:ascii="宋体" w:hAnsi="宋体" w:eastAsia="宋体" w:cs="宋体"/>
                <w:sz w:val="24"/>
              </w:rPr>
            </w:pPr>
            <w:r>
              <w:rPr>
                <w:rFonts w:ascii="宋体" w:hAnsi="宋体" w:eastAsia="宋体" w:cs="宋体"/>
                <w:sz w:val="24"/>
              </w:rPr>
              <w:t>N-16</w:t>
            </w:r>
          </w:p>
        </w:tc>
        <w:tc>
          <w:tcPr>
            <w:tcW w:w="1278" w:type="pct"/>
            <w:noWrap/>
            <w:vAlign w:val="top"/>
          </w:tcPr>
          <w:p w14:paraId="073D2FF5">
            <w:pPr>
              <w:rPr>
                <w:rFonts w:ascii="宋体" w:hAnsi="宋体" w:eastAsia="宋体" w:cs="宋体"/>
                <w:sz w:val="24"/>
              </w:rPr>
            </w:pPr>
            <w:r>
              <w:rPr>
                <w:rFonts w:ascii="宋体" w:hAnsi="宋体" w:eastAsia="宋体" w:cs="宋体"/>
                <w:sz w:val="24"/>
              </w:rPr>
              <w:t>20.1</w:t>
            </w:r>
          </w:p>
        </w:tc>
        <w:tc>
          <w:tcPr>
            <w:tcW w:w="1117" w:type="pct"/>
            <w:noWrap/>
            <w:vAlign w:val="top"/>
          </w:tcPr>
          <w:p w14:paraId="66D6C680">
            <w:pPr>
              <w:rPr>
                <w:rFonts w:ascii="宋体" w:hAnsi="宋体" w:eastAsia="宋体" w:cs="宋体"/>
                <w:sz w:val="24"/>
              </w:rPr>
            </w:pPr>
            <w:r>
              <w:rPr>
                <w:rFonts w:ascii="宋体" w:hAnsi="宋体" w:eastAsia="宋体" w:cs="宋体"/>
                <w:sz w:val="24"/>
              </w:rPr>
              <w:t>20.43</w:t>
            </w:r>
          </w:p>
        </w:tc>
        <w:tc>
          <w:tcPr>
            <w:tcW w:w="872" w:type="pct"/>
            <w:noWrap/>
            <w:vAlign w:val="top"/>
          </w:tcPr>
          <w:p w14:paraId="28122B4E">
            <w:pPr>
              <w:rPr>
                <w:rFonts w:ascii="宋体" w:hAnsi="宋体" w:eastAsia="宋体" w:cs="宋体"/>
                <w:sz w:val="24"/>
              </w:rPr>
            </w:pPr>
            <w:r>
              <w:rPr>
                <w:rFonts w:ascii="宋体" w:hAnsi="宋体" w:eastAsia="宋体" w:cs="宋体"/>
                <w:sz w:val="24"/>
              </w:rPr>
              <w:t>1.64%</w:t>
            </w:r>
          </w:p>
        </w:tc>
      </w:tr>
      <w:tr w14:paraId="572D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5C95F1B">
            <w:pPr>
              <w:rPr>
                <w:rFonts w:ascii="宋体" w:hAnsi="宋体" w:eastAsia="宋体" w:cs="宋体"/>
                <w:sz w:val="24"/>
              </w:rPr>
            </w:pPr>
            <w:r>
              <w:rPr>
                <w:rFonts w:hint="eastAsia" w:ascii="宋体" w:hAnsi="宋体" w:eastAsia="宋体" w:cs="宋体"/>
                <w:sz w:val="24"/>
              </w:rPr>
              <w:t>17</w:t>
            </w:r>
          </w:p>
        </w:tc>
        <w:tc>
          <w:tcPr>
            <w:tcW w:w="867" w:type="pct"/>
            <w:noWrap/>
            <w:vAlign w:val="top"/>
          </w:tcPr>
          <w:p w14:paraId="18759755">
            <w:pPr>
              <w:rPr>
                <w:rFonts w:ascii="宋体" w:hAnsi="宋体" w:eastAsia="宋体" w:cs="宋体"/>
                <w:sz w:val="24"/>
              </w:rPr>
            </w:pPr>
            <w:r>
              <w:rPr>
                <w:rFonts w:ascii="宋体" w:hAnsi="宋体" w:eastAsia="宋体" w:cs="宋体"/>
                <w:sz w:val="24"/>
              </w:rPr>
              <w:t>N-17</w:t>
            </w:r>
          </w:p>
        </w:tc>
        <w:tc>
          <w:tcPr>
            <w:tcW w:w="1278" w:type="pct"/>
            <w:noWrap/>
            <w:vAlign w:val="top"/>
          </w:tcPr>
          <w:p w14:paraId="269086A6">
            <w:pPr>
              <w:rPr>
                <w:rFonts w:ascii="宋体" w:hAnsi="宋体" w:eastAsia="宋体" w:cs="宋体"/>
                <w:sz w:val="24"/>
              </w:rPr>
            </w:pPr>
            <w:r>
              <w:rPr>
                <w:rFonts w:ascii="宋体" w:hAnsi="宋体" w:eastAsia="宋体" w:cs="宋体"/>
                <w:sz w:val="24"/>
              </w:rPr>
              <w:t>20.1</w:t>
            </w:r>
          </w:p>
        </w:tc>
        <w:tc>
          <w:tcPr>
            <w:tcW w:w="1117" w:type="pct"/>
            <w:noWrap/>
            <w:vAlign w:val="top"/>
          </w:tcPr>
          <w:p w14:paraId="2E6BC44A">
            <w:pPr>
              <w:rPr>
                <w:rFonts w:ascii="宋体" w:hAnsi="宋体" w:eastAsia="宋体" w:cs="宋体"/>
                <w:sz w:val="24"/>
              </w:rPr>
            </w:pPr>
            <w:r>
              <w:rPr>
                <w:rFonts w:ascii="宋体" w:hAnsi="宋体" w:eastAsia="宋体" w:cs="宋体"/>
                <w:sz w:val="24"/>
              </w:rPr>
              <w:t>20.68</w:t>
            </w:r>
          </w:p>
        </w:tc>
        <w:tc>
          <w:tcPr>
            <w:tcW w:w="872" w:type="pct"/>
            <w:noWrap/>
            <w:vAlign w:val="top"/>
          </w:tcPr>
          <w:p w14:paraId="13FA3BBD">
            <w:pPr>
              <w:rPr>
                <w:rFonts w:ascii="宋体" w:hAnsi="宋体" w:eastAsia="宋体" w:cs="宋体"/>
                <w:sz w:val="24"/>
              </w:rPr>
            </w:pPr>
            <w:r>
              <w:rPr>
                <w:rFonts w:ascii="宋体" w:hAnsi="宋体" w:eastAsia="宋体" w:cs="宋体"/>
                <w:sz w:val="24"/>
              </w:rPr>
              <w:t>2.89%</w:t>
            </w:r>
          </w:p>
        </w:tc>
      </w:tr>
      <w:tr w14:paraId="18DF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1E0D8F29">
            <w:pPr>
              <w:rPr>
                <w:rFonts w:ascii="宋体" w:hAnsi="宋体" w:eastAsia="宋体" w:cs="宋体"/>
                <w:sz w:val="24"/>
              </w:rPr>
            </w:pPr>
            <w:r>
              <w:rPr>
                <w:rFonts w:hint="eastAsia" w:ascii="宋体" w:hAnsi="宋体" w:eastAsia="宋体" w:cs="宋体"/>
                <w:sz w:val="24"/>
              </w:rPr>
              <w:t>18</w:t>
            </w:r>
          </w:p>
        </w:tc>
        <w:tc>
          <w:tcPr>
            <w:tcW w:w="867" w:type="pct"/>
            <w:noWrap/>
            <w:vAlign w:val="top"/>
          </w:tcPr>
          <w:p w14:paraId="71E6FA9D">
            <w:pPr>
              <w:rPr>
                <w:rFonts w:ascii="宋体" w:hAnsi="宋体" w:eastAsia="宋体" w:cs="宋体"/>
                <w:sz w:val="24"/>
              </w:rPr>
            </w:pPr>
            <w:r>
              <w:rPr>
                <w:rFonts w:ascii="宋体" w:hAnsi="宋体" w:eastAsia="宋体" w:cs="宋体"/>
                <w:sz w:val="24"/>
              </w:rPr>
              <w:t>N-18</w:t>
            </w:r>
          </w:p>
        </w:tc>
        <w:tc>
          <w:tcPr>
            <w:tcW w:w="1278" w:type="pct"/>
            <w:noWrap/>
            <w:vAlign w:val="top"/>
          </w:tcPr>
          <w:p w14:paraId="4054E3BD">
            <w:pPr>
              <w:rPr>
                <w:rFonts w:ascii="宋体" w:hAnsi="宋体" w:eastAsia="宋体" w:cs="宋体"/>
                <w:sz w:val="24"/>
              </w:rPr>
            </w:pPr>
            <w:r>
              <w:rPr>
                <w:rFonts w:ascii="宋体" w:hAnsi="宋体" w:eastAsia="宋体" w:cs="宋体"/>
                <w:sz w:val="24"/>
              </w:rPr>
              <w:t>20.1</w:t>
            </w:r>
          </w:p>
        </w:tc>
        <w:tc>
          <w:tcPr>
            <w:tcW w:w="1117" w:type="pct"/>
            <w:noWrap/>
            <w:vAlign w:val="top"/>
          </w:tcPr>
          <w:p w14:paraId="354D5F0F">
            <w:pPr>
              <w:rPr>
                <w:rFonts w:ascii="宋体" w:hAnsi="宋体" w:eastAsia="宋体" w:cs="宋体"/>
                <w:sz w:val="24"/>
              </w:rPr>
            </w:pPr>
            <w:r>
              <w:rPr>
                <w:rFonts w:ascii="宋体" w:hAnsi="宋体" w:eastAsia="宋体" w:cs="宋体"/>
                <w:sz w:val="24"/>
              </w:rPr>
              <w:t>20.36</w:t>
            </w:r>
          </w:p>
        </w:tc>
        <w:tc>
          <w:tcPr>
            <w:tcW w:w="872" w:type="pct"/>
            <w:noWrap/>
            <w:vAlign w:val="top"/>
          </w:tcPr>
          <w:p w14:paraId="60CA48BC">
            <w:pPr>
              <w:rPr>
                <w:rFonts w:ascii="宋体" w:hAnsi="宋体" w:eastAsia="宋体" w:cs="宋体"/>
                <w:sz w:val="24"/>
              </w:rPr>
            </w:pPr>
            <w:r>
              <w:rPr>
                <w:rFonts w:ascii="宋体" w:hAnsi="宋体" w:eastAsia="宋体" w:cs="宋体"/>
                <w:sz w:val="24"/>
              </w:rPr>
              <w:t>1.29%</w:t>
            </w:r>
          </w:p>
        </w:tc>
      </w:tr>
      <w:tr w14:paraId="0EED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A74F6C4">
            <w:pPr>
              <w:rPr>
                <w:rFonts w:ascii="宋体" w:hAnsi="宋体" w:eastAsia="宋体" w:cs="宋体"/>
                <w:sz w:val="24"/>
              </w:rPr>
            </w:pPr>
            <w:r>
              <w:rPr>
                <w:rFonts w:hint="eastAsia" w:ascii="宋体" w:hAnsi="宋体" w:eastAsia="宋体" w:cs="宋体"/>
                <w:sz w:val="24"/>
              </w:rPr>
              <w:t>19</w:t>
            </w:r>
          </w:p>
        </w:tc>
        <w:tc>
          <w:tcPr>
            <w:tcW w:w="867" w:type="pct"/>
            <w:noWrap/>
            <w:vAlign w:val="top"/>
          </w:tcPr>
          <w:p w14:paraId="7C297ADE">
            <w:pPr>
              <w:rPr>
                <w:rFonts w:ascii="宋体" w:hAnsi="宋体" w:eastAsia="宋体" w:cs="宋体"/>
                <w:sz w:val="24"/>
              </w:rPr>
            </w:pPr>
            <w:r>
              <w:rPr>
                <w:rFonts w:ascii="宋体" w:hAnsi="宋体" w:eastAsia="宋体" w:cs="宋体"/>
                <w:sz w:val="24"/>
              </w:rPr>
              <w:t>N-19</w:t>
            </w:r>
          </w:p>
        </w:tc>
        <w:tc>
          <w:tcPr>
            <w:tcW w:w="1278" w:type="pct"/>
            <w:noWrap/>
            <w:vAlign w:val="top"/>
          </w:tcPr>
          <w:p w14:paraId="37791151">
            <w:pPr>
              <w:rPr>
                <w:rFonts w:ascii="宋体" w:hAnsi="宋体" w:eastAsia="宋体" w:cs="宋体"/>
                <w:sz w:val="24"/>
              </w:rPr>
            </w:pPr>
            <w:r>
              <w:rPr>
                <w:rFonts w:ascii="宋体" w:hAnsi="宋体" w:eastAsia="宋体" w:cs="宋体"/>
                <w:sz w:val="24"/>
              </w:rPr>
              <w:t>20.1</w:t>
            </w:r>
          </w:p>
        </w:tc>
        <w:tc>
          <w:tcPr>
            <w:tcW w:w="1117" w:type="pct"/>
            <w:noWrap/>
            <w:vAlign w:val="top"/>
          </w:tcPr>
          <w:p w14:paraId="33507A0B">
            <w:pPr>
              <w:rPr>
                <w:rFonts w:ascii="宋体" w:hAnsi="宋体" w:eastAsia="宋体" w:cs="宋体"/>
                <w:sz w:val="24"/>
              </w:rPr>
            </w:pPr>
            <w:r>
              <w:rPr>
                <w:rFonts w:ascii="宋体" w:hAnsi="宋体" w:eastAsia="宋体" w:cs="宋体"/>
                <w:sz w:val="24"/>
              </w:rPr>
              <w:t>20.48</w:t>
            </w:r>
          </w:p>
        </w:tc>
        <w:tc>
          <w:tcPr>
            <w:tcW w:w="872" w:type="pct"/>
            <w:noWrap/>
            <w:vAlign w:val="top"/>
          </w:tcPr>
          <w:p w14:paraId="6349D144">
            <w:pPr>
              <w:rPr>
                <w:rFonts w:ascii="宋体" w:hAnsi="宋体" w:eastAsia="宋体" w:cs="宋体"/>
                <w:sz w:val="24"/>
              </w:rPr>
            </w:pPr>
            <w:r>
              <w:rPr>
                <w:rFonts w:ascii="宋体" w:hAnsi="宋体" w:eastAsia="宋体" w:cs="宋体"/>
                <w:sz w:val="24"/>
              </w:rPr>
              <w:t>1.89%</w:t>
            </w:r>
          </w:p>
        </w:tc>
      </w:tr>
      <w:tr w14:paraId="23FC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85500EE">
            <w:pPr>
              <w:rPr>
                <w:rFonts w:ascii="宋体" w:hAnsi="宋体" w:eastAsia="宋体" w:cs="宋体"/>
                <w:sz w:val="24"/>
              </w:rPr>
            </w:pPr>
            <w:r>
              <w:rPr>
                <w:rFonts w:hint="eastAsia" w:ascii="宋体" w:hAnsi="宋体" w:eastAsia="宋体" w:cs="宋体"/>
                <w:sz w:val="24"/>
              </w:rPr>
              <w:t>20</w:t>
            </w:r>
          </w:p>
        </w:tc>
        <w:tc>
          <w:tcPr>
            <w:tcW w:w="867" w:type="pct"/>
            <w:noWrap/>
            <w:vAlign w:val="top"/>
          </w:tcPr>
          <w:p w14:paraId="6287E2E3">
            <w:pPr>
              <w:rPr>
                <w:rFonts w:ascii="宋体" w:hAnsi="宋体" w:eastAsia="宋体" w:cs="宋体"/>
                <w:sz w:val="24"/>
              </w:rPr>
            </w:pPr>
            <w:r>
              <w:rPr>
                <w:rFonts w:ascii="宋体" w:hAnsi="宋体" w:eastAsia="宋体" w:cs="宋体"/>
                <w:sz w:val="24"/>
              </w:rPr>
              <w:t>N-20</w:t>
            </w:r>
          </w:p>
        </w:tc>
        <w:tc>
          <w:tcPr>
            <w:tcW w:w="1278" w:type="pct"/>
            <w:noWrap/>
            <w:vAlign w:val="top"/>
          </w:tcPr>
          <w:p w14:paraId="2C9C6518">
            <w:pPr>
              <w:rPr>
                <w:rFonts w:ascii="宋体" w:hAnsi="宋体" w:eastAsia="宋体" w:cs="宋体"/>
                <w:sz w:val="24"/>
              </w:rPr>
            </w:pPr>
            <w:r>
              <w:rPr>
                <w:rFonts w:ascii="宋体" w:hAnsi="宋体" w:eastAsia="宋体" w:cs="宋体"/>
                <w:sz w:val="24"/>
              </w:rPr>
              <w:t>20.1</w:t>
            </w:r>
          </w:p>
        </w:tc>
        <w:tc>
          <w:tcPr>
            <w:tcW w:w="1117" w:type="pct"/>
            <w:noWrap/>
            <w:vAlign w:val="top"/>
          </w:tcPr>
          <w:p w14:paraId="22D0DB4D">
            <w:pPr>
              <w:rPr>
                <w:rFonts w:ascii="宋体" w:hAnsi="宋体" w:eastAsia="宋体" w:cs="宋体"/>
                <w:sz w:val="24"/>
              </w:rPr>
            </w:pPr>
            <w:r>
              <w:rPr>
                <w:rFonts w:ascii="宋体" w:hAnsi="宋体" w:eastAsia="宋体" w:cs="宋体"/>
                <w:sz w:val="24"/>
              </w:rPr>
              <w:t>20.79</w:t>
            </w:r>
          </w:p>
        </w:tc>
        <w:tc>
          <w:tcPr>
            <w:tcW w:w="872" w:type="pct"/>
            <w:noWrap/>
            <w:vAlign w:val="top"/>
          </w:tcPr>
          <w:p w14:paraId="04CCAAFF">
            <w:pPr>
              <w:rPr>
                <w:rFonts w:ascii="宋体" w:hAnsi="宋体" w:eastAsia="宋体" w:cs="宋体"/>
                <w:sz w:val="24"/>
              </w:rPr>
            </w:pPr>
            <w:r>
              <w:rPr>
                <w:rFonts w:ascii="宋体" w:hAnsi="宋体" w:eastAsia="宋体" w:cs="宋体"/>
                <w:sz w:val="24"/>
              </w:rPr>
              <w:t>3.43%</w:t>
            </w:r>
          </w:p>
        </w:tc>
      </w:tr>
      <w:tr w14:paraId="0BFF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3F4F063">
            <w:pPr>
              <w:rPr>
                <w:rFonts w:ascii="宋体" w:hAnsi="宋体" w:eastAsia="宋体" w:cs="宋体"/>
                <w:sz w:val="24"/>
              </w:rPr>
            </w:pPr>
            <w:r>
              <w:rPr>
                <w:rFonts w:hint="eastAsia" w:ascii="宋体" w:hAnsi="宋体" w:eastAsia="宋体" w:cs="宋体"/>
                <w:sz w:val="24"/>
              </w:rPr>
              <w:t>21</w:t>
            </w:r>
          </w:p>
        </w:tc>
        <w:tc>
          <w:tcPr>
            <w:tcW w:w="867" w:type="pct"/>
            <w:noWrap/>
            <w:vAlign w:val="top"/>
          </w:tcPr>
          <w:p w14:paraId="3CA8C8F7">
            <w:pPr>
              <w:rPr>
                <w:rFonts w:ascii="宋体" w:hAnsi="宋体" w:eastAsia="宋体" w:cs="宋体"/>
                <w:sz w:val="24"/>
              </w:rPr>
            </w:pPr>
            <w:r>
              <w:rPr>
                <w:rFonts w:ascii="宋体" w:hAnsi="宋体" w:eastAsia="宋体" w:cs="宋体"/>
                <w:sz w:val="24"/>
              </w:rPr>
              <w:t>N-21</w:t>
            </w:r>
          </w:p>
        </w:tc>
        <w:tc>
          <w:tcPr>
            <w:tcW w:w="1278" w:type="pct"/>
            <w:noWrap/>
            <w:vAlign w:val="top"/>
          </w:tcPr>
          <w:p w14:paraId="3EB27518">
            <w:pPr>
              <w:rPr>
                <w:rFonts w:ascii="宋体" w:hAnsi="宋体" w:eastAsia="宋体" w:cs="宋体"/>
                <w:sz w:val="24"/>
              </w:rPr>
            </w:pPr>
            <w:r>
              <w:rPr>
                <w:rFonts w:ascii="宋体" w:hAnsi="宋体" w:eastAsia="宋体" w:cs="宋体"/>
                <w:sz w:val="24"/>
              </w:rPr>
              <w:t>20.1</w:t>
            </w:r>
          </w:p>
        </w:tc>
        <w:tc>
          <w:tcPr>
            <w:tcW w:w="1117" w:type="pct"/>
            <w:noWrap/>
            <w:vAlign w:val="top"/>
          </w:tcPr>
          <w:p w14:paraId="1E5D6CD1">
            <w:pPr>
              <w:rPr>
                <w:rFonts w:ascii="宋体" w:hAnsi="宋体" w:eastAsia="宋体" w:cs="宋体"/>
                <w:sz w:val="24"/>
              </w:rPr>
            </w:pPr>
            <w:r>
              <w:rPr>
                <w:rFonts w:ascii="宋体" w:hAnsi="宋体" w:eastAsia="宋体" w:cs="宋体"/>
                <w:sz w:val="24"/>
              </w:rPr>
              <w:t>20.6</w:t>
            </w:r>
          </w:p>
        </w:tc>
        <w:tc>
          <w:tcPr>
            <w:tcW w:w="872" w:type="pct"/>
            <w:noWrap/>
            <w:vAlign w:val="top"/>
          </w:tcPr>
          <w:p w14:paraId="655D9A2C">
            <w:pPr>
              <w:rPr>
                <w:rFonts w:ascii="宋体" w:hAnsi="宋体" w:eastAsia="宋体" w:cs="宋体"/>
                <w:sz w:val="24"/>
              </w:rPr>
            </w:pPr>
            <w:r>
              <w:rPr>
                <w:rFonts w:ascii="宋体" w:hAnsi="宋体" w:eastAsia="宋体" w:cs="宋体"/>
                <w:sz w:val="24"/>
              </w:rPr>
              <w:t>2.49%</w:t>
            </w:r>
          </w:p>
        </w:tc>
      </w:tr>
      <w:tr w14:paraId="110B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071D8CA">
            <w:pPr>
              <w:rPr>
                <w:rFonts w:ascii="宋体" w:hAnsi="宋体" w:eastAsia="宋体" w:cs="宋体"/>
                <w:sz w:val="24"/>
              </w:rPr>
            </w:pPr>
            <w:r>
              <w:rPr>
                <w:rFonts w:hint="eastAsia" w:ascii="宋体" w:hAnsi="宋体" w:eastAsia="宋体" w:cs="宋体"/>
                <w:sz w:val="24"/>
              </w:rPr>
              <w:t>22</w:t>
            </w:r>
          </w:p>
        </w:tc>
        <w:tc>
          <w:tcPr>
            <w:tcW w:w="867" w:type="pct"/>
            <w:noWrap/>
            <w:vAlign w:val="top"/>
          </w:tcPr>
          <w:p w14:paraId="7CF6F109">
            <w:pPr>
              <w:rPr>
                <w:rFonts w:ascii="宋体" w:hAnsi="宋体" w:eastAsia="宋体" w:cs="宋体"/>
                <w:sz w:val="24"/>
              </w:rPr>
            </w:pPr>
            <w:r>
              <w:rPr>
                <w:rFonts w:ascii="宋体" w:hAnsi="宋体" w:eastAsia="宋体" w:cs="宋体"/>
                <w:sz w:val="24"/>
              </w:rPr>
              <w:t>N-22</w:t>
            </w:r>
          </w:p>
        </w:tc>
        <w:tc>
          <w:tcPr>
            <w:tcW w:w="1278" w:type="pct"/>
            <w:noWrap/>
            <w:vAlign w:val="top"/>
          </w:tcPr>
          <w:p w14:paraId="19AC5429">
            <w:pPr>
              <w:rPr>
                <w:rFonts w:ascii="宋体" w:hAnsi="宋体" w:eastAsia="宋体" w:cs="宋体"/>
                <w:sz w:val="24"/>
              </w:rPr>
            </w:pPr>
            <w:r>
              <w:rPr>
                <w:rFonts w:ascii="宋体" w:hAnsi="宋体" w:eastAsia="宋体" w:cs="宋体"/>
                <w:sz w:val="24"/>
              </w:rPr>
              <w:t>20.1</w:t>
            </w:r>
          </w:p>
        </w:tc>
        <w:tc>
          <w:tcPr>
            <w:tcW w:w="1117" w:type="pct"/>
            <w:noWrap/>
            <w:vAlign w:val="top"/>
          </w:tcPr>
          <w:p w14:paraId="785F021E">
            <w:pPr>
              <w:rPr>
                <w:rFonts w:ascii="宋体" w:hAnsi="宋体" w:eastAsia="宋体" w:cs="宋体"/>
                <w:sz w:val="24"/>
              </w:rPr>
            </w:pPr>
            <w:r>
              <w:rPr>
                <w:rFonts w:ascii="宋体" w:hAnsi="宋体" w:eastAsia="宋体" w:cs="宋体"/>
                <w:sz w:val="24"/>
              </w:rPr>
              <w:t>20.82</w:t>
            </w:r>
          </w:p>
        </w:tc>
        <w:tc>
          <w:tcPr>
            <w:tcW w:w="872" w:type="pct"/>
            <w:noWrap/>
            <w:vAlign w:val="top"/>
          </w:tcPr>
          <w:p w14:paraId="080D1650">
            <w:pPr>
              <w:rPr>
                <w:rFonts w:ascii="宋体" w:hAnsi="宋体" w:eastAsia="宋体" w:cs="宋体"/>
                <w:sz w:val="24"/>
              </w:rPr>
            </w:pPr>
            <w:r>
              <w:rPr>
                <w:rFonts w:ascii="宋体" w:hAnsi="宋体" w:eastAsia="宋体" w:cs="宋体"/>
                <w:sz w:val="24"/>
              </w:rPr>
              <w:t>3.58%</w:t>
            </w:r>
          </w:p>
        </w:tc>
      </w:tr>
      <w:tr w14:paraId="5314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77A260A2">
            <w:pPr>
              <w:rPr>
                <w:rFonts w:ascii="宋体" w:hAnsi="宋体" w:eastAsia="宋体" w:cs="宋体"/>
                <w:sz w:val="24"/>
              </w:rPr>
            </w:pPr>
            <w:r>
              <w:rPr>
                <w:rFonts w:hint="eastAsia" w:ascii="宋体" w:hAnsi="宋体" w:eastAsia="宋体" w:cs="宋体"/>
                <w:sz w:val="24"/>
              </w:rPr>
              <w:t>23</w:t>
            </w:r>
          </w:p>
        </w:tc>
        <w:tc>
          <w:tcPr>
            <w:tcW w:w="867" w:type="pct"/>
            <w:noWrap/>
            <w:vAlign w:val="top"/>
          </w:tcPr>
          <w:p w14:paraId="6750C229">
            <w:pPr>
              <w:rPr>
                <w:rFonts w:ascii="宋体" w:hAnsi="宋体" w:eastAsia="宋体" w:cs="宋体"/>
                <w:sz w:val="24"/>
              </w:rPr>
            </w:pPr>
            <w:r>
              <w:rPr>
                <w:rFonts w:ascii="宋体" w:hAnsi="宋体" w:eastAsia="宋体" w:cs="宋体"/>
                <w:sz w:val="24"/>
              </w:rPr>
              <w:t>N-23</w:t>
            </w:r>
          </w:p>
        </w:tc>
        <w:tc>
          <w:tcPr>
            <w:tcW w:w="1278" w:type="pct"/>
            <w:noWrap/>
            <w:vAlign w:val="top"/>
          </w:tcPr>
          <w:p w14:paraId="436827CA">
            <w:pPr>
              <w:rPr>
                <w:rFonts w:ascii="宋体" w:hAnsi="宋体" w:eastAsia="宋体" w:cs="宋体"/>
                <w:sz w:val="24"/>
              </w:rPr>
            </w:pPr>
            <w:r>
              <w:rPr>
                <w:rFonts w:ascii="宋体" w:hAnsi="宋体" w:eastAsia="宋体" w:cs="宋体"/>
                <w:sz w:val="24"/>
              </w:rPr>
              <w:t>20.1</w:t>
            </w:r>
          </w:p>
        </w:tc>
        <w:tc>
          <w:tcPr>
            <w:tcW w:w="1117" w:type="pct"/>
            <w:noWrap/>
            <w:vAlign w:val="top"/>
          </w:tcPr>
          <w:p w14:paraId="729FC1A3">
            <w:pPr>
              <w:rPr>
                <w:rFonts w:ascii="宋体" w:hAnsi="宋体" w:eastAsia="宋体" w:cs="宋体"/>
                <w:sz w:val="24"/>
              </w:rPr>
            </w:pPr>
            <w:r>
              <w:rPr>
                <w:rFonts w:ascii="宋体" w:hAnsi="宋体" w:eastAsia="宋体" w:cs="宋体"/>
                <w:sz w:val="24"/>
              </w:rPr>
              <w:t>20.9</w:t>
            </w:r>
          </w:p>
        </w:tc>
        <w:tc>
          <w:tcPr>
            <w:tcW w:w="872" w:type="pct"/>
            <w:noWrap/>
            <w:vAlign w:val="top"/>
          </w:tcPr>
          <w:p w14:paraId="0D47E0DE">
            <w:pPr>
              <w:rPr>
                <w:rFonts w:ascii="宋体" w:hAnsi="宋体" w:eastAsia="宋体" w:cs="宋体"/>
                <w:sz w:val="24"/>
              </w:rPr>
            </w:pPr>
            <w:r>
              <w:rPr>
                <w:rFonts w:ascii="宋体" w:hAnsi="宋体" w:eastAsia="宋体" w:cs="宋体"/>
                <w:sz w:val="24"/>
              </w:rPr>
              <w:t>3.98%</w:t>
            </w:r>
          </w:p>
        </w:tc>
      </w:tr>
      <w:tr w14:paraId="468B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A45AC34">
            <w:pPr>
              <w:rPr>
                <w:rFonts w:ascii="宋体" w:hAnsi="宋体" w:eastAsia="宋体" w:cs="宋体"/>
                <w:sz w:val="24"/>
              </w:rPr>
            </w:pPr>
            <w:r>
              <w:rPr>
                <w:rFonts w:hint="eastAsia" w:ascii="宋体" w:hAnsi="宋体" w:eastAsia="宋体" w:cs="宋体"/>
                <w:sz w:val="24"/>
              </w:rPr>
              <w:t>24</w:t>
            </w:r>
          </w:p>
        </w:tc>
        <w:tc>
          <w:tcPr>
            <w:tcW w:w="867" w:type="pct"/>
            <w:noWrap/>
            <w:vAlign w:val="top"/>
          </w:tcPr>
          <w:p w14:paraId="2BD379F8">
            <w:pPr>
              <w:rPr>
                <w:rFonts w:ascii="宋体" w:hAnsi="宋体" w:eastAsia="宋体" w:cs="宋体"/>
                <w:sz w:val="24"/>
              </w:rPr>
            </w:pPr>
            <w:r>
              <w:rPr>
                <w:rFonts w:ascii="宋体" w:hAnsi="宋体" w:eastAsia="宋体" w:cs="宋体"/>
                <w:sz w:val="24"/>
              </w:rPr>
              <w:t>N-24</w:t>
            </w:r>
          </w:p>
        </w:tc>
        <w:tc>
          <w:tcPr>
            <w:tcW w:w="1278" w:type="pct"/>
            <w:noWrap/>
            <w:vAlign w:val="top"/>
          </w:tcPr>
          <w:p w14:paraId="0FC989CE">
            <w:pPr>
              <w:rPr>
                <w:rFonts w:ascii="宋体" w:hAnsi="宋体" w:eastAsia="宋体" w:cs="宋体"/>
                <w:sz w:val="24"/>
              </w:rPr>
            </w:pPr>
            <w:r>
              <w:rPr>
                <w:rFonts w:ascii="宋体" w:hAnsi="宋体" w:eastAsia="宋体" w:cs="宋体"/>
                <w:sz w:val="24"/>
              </w:rPr>
              <w:t>20.1</w:t>
            </w:r>
          </w:p>
        </w:tc>
        <w:tc>
          <w:tcPr>
            <w:tcW w:w="1117" w:type="pct"/>
            <w:noWrap/>
            <w:vAlign w:val="top"/>
          </w:tcPr>
          <w:p w14:paraId="19213386">
            <w:pPr>
              <w:rPr>
                <w:rFonts w:ascii="宋体" w:hAnsi="宋体" w:eastAsia="宋体" w:cs="宋体"/>
                <w:sz w:val="24"/>
              </w:rPr>
            </w:pPr>
            <w:r>
              <w:rPr>
                <w:rFonts w:ascii="宋体" w:hAnsi="宋体" w:eastAsia="宋体" w:cs="宋体"/>
                <w:sz w:val="24"/>
              </w:rPr>
              <w:t>20.75</w:t>
            </w:r>
          </w:p>
        </w:tc>
        <w:tc>
          <w:tcPr>
            <w:tcW w:w="872" w:type="pct"/>
            <w:noWrap/>
            <w:vAlign w:val="top"/>
          </w:tcPr>
          <w:p w14:paraId="7E08A02E">
            <w:pPr>
              <w:rPr>
                <w:rFonts w:ascii="宋体" w:hAnsi="宋体" w:eastAsia="宋体" w:cs="宋体"/>
                <w:sz w:val="24"/>
              </w:rPr>
            </w:pPr>
            <w:r>
              <w:rPr>
                <w:rFonts w:ascii="宋体" w:hAnsi="宋体" w:eastAsia="宋体" w:cs="宋体"/>
                <w:sz w:val="24"/>
              </w:rPr>
              <w:t>3.23%</w:t>
            </w:r>
          </w:p>
        </w:tc>
      </w:tr>
      <w:tr w14:paraId="3D29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378D87F">
            <w:pPr>
              <w:rPr>
                <w:rFonts w:ascii="宋体" w:hAnsi="宋体" w:eastAsia="宋体" w:cs="宋体"/>
                <w:sz w:val="24"/>
              </w:rPr>
            </w:pPr>
            <w:r>
              <w:rPr>
                <w:rFonts w:hint="eastAsia" w:ascii="宋体" w:hAnsi="宋体" w:eastAsia="宋体" w:cs="宋体"/>
                <w:sz w:val="24"/>
              </w:rPr>
              <w:t>25</w:t>
            </w:r>
          </w:p>
        </w:tc>
        <w:tc>
          <w:tcPr>
            <w:tcW w:w="867" w:type="pct"/>
            <w:noWrap/>
            <w:vAlign w:val="top"/>
          </w:tcPr>
          <w:p w14:paraId="4876348E">
            <w:pPr>
              <w:rPr>
                <w:rFonts w:ascii="宋体" w:hAnsi="宋体" w:eastAsia="宋体" w:cs="宋体"/>
                <w:sz w:val="24"/>
              </w:rPr>
            </w:pPr>
            <w:r>
              <w:rPr>
                <w:rFonts w:ascii="宋体" w:hAnsi="宋体" w:eastAsia="宋体" w:cs="宋体"/>
                <w:sz w:val="24"/>
              </w:rPr>
              <w:t>N-25</w:t>
            </w:r>
          </w:p>
        </w:tc>
        <w:tc>
          <w:tcPr>
            <w:tcW w:w="1278" w:type="pct"/>
            <w:noWrap/>
            <w:vAlign w:val="top"/>
          </w:tcPr>
          <w:p w14:paraId="127D6477">
            <w:pPr>
              <w:rPr>
                <w:rFonts w:ascii="宋体" w:hAnsi="宋体" w:eastAsia="宋体" w:cs="宋体"/>
                <w:sz w:val="24"/>
              </w:rPr>
            </w:pPr>
            <w:r>
              <w:rPr>
                <w:rFonts w:ascii="宋体" w:hAnsi="宋体" w:eastAsia="宋体" w:cs="宋体"/>
                <w:sz w:val="24"/>
              </w:rPr>
              <w:t>20.1</w:t>
            </w:r>
          </w:p>
        </w:tc>
        <w:tc>
          <w:tcPr>
            <w:tcW w:w="1117" w:type="pct"/>
            <w:noWrap/>
            <w:vAlign w:val="top"/>
          </w:tcPr>
          <w:p w14:paraId="2E8A731B">
            <w:pPr>
              <w:rPr>
                <w:rFonts w:ascii="宋体" w:hAnsi="宋体" w:eastAsia="宋体" w:cs="宋体"/>
                <w:sz w:val="24"/>
              </w:rPr>
            </w:pPr>
            <w:r>
              <w:rPr>
                <w:rFonts w:ascii="宋体" w:hAnsi="宋体" w:eastAsia="宋体" w:cs="宋体"/>
                <w:sz w:val="24"/>
              </w:rPr>
              <w:t>20.66</w:t>
            </w:r>
          </w:p>
        </w:tc>
        <w:tc>
          <w:tcPr>
            <w:tcW w:w="872" w:type="pct"/>
            <w:noWrap/>
            <w:vAlign w:val="top"/>
          </w:tcPr>
          <w:p w14:paraId="0D0C2D3D">
            <w:pPr>
              <w:rPr>
                <w:rFonts w:ascii="宋体" w:hAnsi="宋体" w:eastAsia="宋体" w:cs="宋体"/>
                <w:sz w:val="24"/>
              </w:rPr>
            </w:pPr>
            <w:r>
              <w:rPr>
                <w:rFonts w:ascii="宋体" w:hAnsi="宋体" w:eastAsia="宋体" w:cs="宋体"/>
                <w:sz w:val="24"/>
              </w:rPr>
              <w:t>2.79%</w:t>
            </w:r>
          </w:p>
        </w:tc>
      </w:tr>
      <w:tr w14:paraId="0A6C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036AF02">
            <w:pPr>
              <w:rPr>
                <w:rFonts w:ascii="宋体" w:hAnsi="宋体" w:eastAsia="宋体" w:cs="宋体"/>
                <w:sz w:val="24"/>
              </w:rPr>
            </w:pPr>
            <w:r>
              <w:rPr>
                <w:rFonts w:hint="eastAsia" w:ascii="宋体" w:hAnsi="宋体" w:eastAsia="宋体" w:cs="宋体"/>
                <w:sz w:val="24"/>
              </w:rPr>
              <w:t>26</w:t>
            </w:r>
          </w:p>
        </w:tc>
        <w:tc>
          <w:tcPr>
            <w:tcW w:w="867" w:type="pct"/>
            <w:noWrap/>
            <w:vAlign w:val="top"/>
          </w:tcPr>
          <w:p w14:paraId="54FF3CC5">
            <w:pPr>
              <w:rPr>
                <w:rFonts w:ascii="宋体" w:hAnsi="宋体" w:eastAsia="宋体" w:cs="宋体"/>
                <w:sz w:val="24"/>
              </w:rPr>
            </w:pPr>
            <w:r>
              <w:rPr>
                <w:rFonts w:ascii="宋体" w:hAnsi="宋体" w:eastAsia="宋体" w:cs="宋体"/>
                <w:sz w:val="24"/>
              </w:rPr>
              <w:t>N-26</w:t>
            </w:r>
          </w:p>
        </w:tc>
        <w:tc>
          <w:tcPr>
            <w:tcW w:w="1278" w:type="pct"/>
            <w:noWrap/>
            <w:vAlign w:val="top"/>
          </w:tcPr>
          <w:p w14:paraId="22547497">
            <w:pPr>
              <w:rPr>
                <w:rFonts w:ascii="宋体" w:hAnsi="宋体" w:eastAsia="宋体" w:cs="宋体"/>
                <w:sz w:val="24"/>
              </w:rPr>
            </w:pPr>
            <w:r>
              <w:rPr>
                <w:rFonts w:ascii="宋体" w:hAnsi="宋体" w:eastAsia="宋体" w:cs="宋体"/>
                <w:sz w:val="24"/>
              </w:rPr>
              <w:t>20.1</w:t>
            </w:r>
          </w:p>
        </w:tc>
        <w:tc>
          <w:tcPr>
            <w:tcW w:w="1117" w:type="pct"/>
            <w:noWrap/>
            <w:vAlign w:val="top"/>
          </w:tcPr>
          <w:p w14:paraId="3789092B">
            <w:pPr>
              <w:rPr>
                <w:rFonts w:ascii="宋体" w:hAnsi="宋体" w:eastAsia="宋体" w:cs="宋体"/>
                <w:sz w:val="24"/>
              </w:rPr>
            </w:pPr>
            <w:r>
              <w:rPr>
                <w:rFonts w:ascii="宋体" w:hAnsi="宋体" w:eastAsia="宋体" w:cs="宋体"/>
                <w:sz w:val="24"/>
              </w:rPr>
              <w:t>20.32</w:t>
            </w:r>
          </w:p>
        </w:tc>
        <w:tc>
          <w:tcPr>
            <w:tcW w:w="872" w:type="pct"/>
            <w:noWrap/>
            <w:vAlign w:val="top"/>
          </w:tcPr>
          <w:p w14:paraId="31E00F79">
            <w:pPr>
              <w:rPr>
                <w:rFonts w:ascii="宋体" w:hAnsi="宋体" w:eastAsia="宋体" w:cs="宋体"/>
                <w:sz w:val="24"/>
              </w:rPr>
            </w:pPr>
            <w:r>
              <w:rPr>
                <w:rFonts w:ascii="宋体" w:hAnsi="宋体" w:eastAsia="宋体" w:cs="宋体"/>
                <w:sz w:val="24"/>
              </w:rPr>
              <w:t>1.09%</w:t>
            </w:r>
          </w:p>
        </w:tc>
      </w:tr>
      <w:tr w14:paraId="3AFC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F86DC7D">
            <w:pPr>
              <w:rPr>
                <w:rFonts w:ascii="宋体" w:hAnsi="宋体" w:eastAsia="宋体" w:cs="宋体"/>
                <w:sz w:val="24"/>
              </w:rPr>
            </w:pPr>
            <w:r>
              <w:rPr>
                <w:rFonts w:hint="eastAsia" w:ascii="宋体" w:hAnsi="宋体" w:eastAsia="宋体" w:cs="宋体"/>
                <w:sz w:val="24"/>
              </w:rPr>
              <w:t>27</w:t>
            </w:r>
          </w:p>
        </w:tc>
        <w:tc>
          <w:tcPr>
            <w:tcW w:w="867" w:type="pct"/>
            <w:noWrap/>
            <w:vAlign w:val="top"/>
          </w:tcPr>
          <w:p w14:paraId="61812E15">
            <w:pPr>
              <w:rPr>
                <w:rFonts w:ascii="宋体" w:hAnsi="宋体" w:eastAsia="宋体" w:cs="宋体"/>
                <w:sz w:val="24"/>
              </w:rPr>
            </w:pPr>
            <w:r>
              <w:rPr>
                <w:rFonts w:ascii="宋体" w:hAnsi="宋体" w:eastAsia="宋体" w:cs="宋体"/>
                <w:sz w:val="24"/>
              </w:rPr>
              <w:t>N-27</w:t>
            </w:r>
          </w:p>
        </w:tc>
        <w:tc>
          <w:tcPr>
            <w:tcW w:w="1278" w:type="pct"/>
            <w:noWrap/>
            <w:vAlign w:val="top"/>
          </w:tcPr>
          <w:p w14:paraId="63921561">
            <w:pPr>
              <w:rPr>
                <w:rFonts w:ascii="宋体" w:hAnsi="宋体" w:eastAsia="宋体" w:cs="宋体"/>
                <w:sz w:val="24"/>
              </w:rPr>
            </w:pPr>
            <w:r>
              <w:rPr>
                <w:rFonts w:ascii="宋体" w:hAnsi="宋体" w:eastAsia="宋体" w:cs="宋体"/>
                <w:sz w:val="24"/>
              </w:rPr>
              <w:t>20.1</w:t>
            </w:r>
          </w:p>
        </w:tc>
        <w:tc>
          <w:tcPr>
            <w:tcW w:w="1117" w:type="pct"/>
            <w:noWrap/>
            <w:vAlign w:val="top"/>
          </w:tcPr>
          <w:p w14:paraId="54EF3792">
            <w:pPr>
              <w:rPr>
                <w:rFonts w:ascii="宋体" w:hAnsi="宋体" w:eastAsia="宋体" w:cs="宋体"/>
                <w:sz w:val="24"/>
              </w:rPr>
            </w:pPr>
            <w:r>
              <w:rPr>
                <w:rFonts w:ascii="宋体" w:hAnsi="宋体" w:eastAsia="宋体" w:cs="宋体"/>
                <w:sz w:val="24"/>
              </w:rPr>
              <w:t>19.94</w:t>
            </w:r>
          </w:p>
        </w:tc>
        <w:tc>
          <w:tcPr>
            <w:tcW w:w="872" w:type="pct"/>
            <w:noWrap/>
            <w:vAlign w:val="top"/>
          </w:tcPr>
          <w:p w14:paraId="02C5AA75">
            <w:pPr>
              <w:rPr>
                <w:rFonts w:ascii="宋体" w:hAnsi="宋体" w:eastAsia="宋体" w:cs="宋体"/>
                <w:sz w:val="24"/>
              </w:rPr>
            </w:pPr>
            <w:r>
              <w:rPr>
                <w:rFonts w:ascii="宋体" w:hAnsi="宋体" w:eastAsia="宋体" w:cs="宋体"/>
                <w:sz w:val="24"/>
              </w:rPr>
              <w:t>-0.80%</w:t>
            </w:r>
          </w:p>
        </w:tc>
      </w:tr>
      <w:tr w14:paraId="7506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DCF4864">
            <w:pPr>
              <w:rPr>
                <w:rFonts w:ascii="宋体" w:hAnsi="宋体" w:eastAsia="宋体" w:cs="宋体"/>
                <w:sz w:val="24"/>
              </w:rPr>
            </w:pPr>
            <w:r>
              <w:rPr>
                <w:rFonts w:hint="eastAsia" w:ascii="宋体" w:hAnsi="宋体" w:eastAsia="宋体" w:cs="宋体"/>
                <w:sz w:val="24"/>
              </w:rPr>
              <w:t>28</w:t>
            </w:r>
          </w:p>
        </w:tc>
        <w:tc>
          <w:tcPr>
            <w:tcW w:w="867" w:type="pct"/>
            <w:noWrap/>
            <w:vAlign w:val="top"/>
          </w:tcPr>
          <w:p w14:paraId="77FD4AF2">
            <w:pPr>
              <w:rPr>
                <w:rFonts w:ascii="宋体" w:hAnsi="宋体" w:eastAsia="宋体" w:cs="宋体"/>
                <w:sz w:val="24"/>
              </w:rPr>
            </w:pPr>
            <w:r>
              <w:rPr>
                <w:rFonts w:ascii="宋体" w:hAnsi="宋体" w:eastAsia="宋体" w:cs="宋体"/>
                <w:sz w:val="24"/>
              </w:rPr>
              <w:t>N-28</w:t>
            </w:r>
          </w:p>
        </w:tc>
        <w:tc>
          <w:tcPr>
            <w:tcW w:w="1278" w:type="pct"/>
            <w:noWrap/>
            <w:vAlign w:val="top"/>
          </w:tcPr>
          <w:p w14:paraId="0896D0FB">
            <w:pPr>
              <w:rPr>
                <w:rFonts w:ascii="宋体" w:hAnsi="宋体" w:eastAsia="宋体" w:cs="宋体"/>
                <w:sz w:val="24"/>
              </w:rPr>
            </w:pPr>
            <w:r>
              <w:rPr>
                <w:rFonts w:ascii="宋体" w:hAnsi="宋体" w:eastAsia="宋体" w:cs="宋体"/>
                <w:sz w:val="24"/>
              </w:rPr>
              <w:t>20.1</w:t>
            </w:r>
          </w:p>
        </w:tc>
        <w:tc>
          <w:tcPr>
            <w:tcW w:w="1117" w:type="pct"/>
            <w:noWrap/>
            <w:vAlign w:val="top"/>
          </w:tcPr>
          <w:p w14:paraId="26101CFB">
            <w:pPr>
              <w:rPr>
                <w:rFonts w:ascii="宋体" w:hAnsi="宋体" w:eastAsia="宋体" w:cs="宋体"/>
                <w:sz w:val="24"/>
              </w:rPr>
            </w:pPr>
            <w:r>
              <w:rPr>
                <w:rFonts w:ascii="宋体" w:hAnsi="宋体" w:eastAsia="宋体" w:cs="宋体"/>
                <w:sz w:val="24"/>
              </w:rPr>
              <w:t>20.18</w:t>
            </w:r>
          </w:p>
        </w:tc>
        <w:tc>
          <w:tcPr>
            <w:tcW w:w="872" w:type="pct"/>
            <w:noWrap/>
            <w:vAlign w:val="top"/>
          </w:tcPr>
          <w:p w14:paraId="1B9D4EFF">
            <w:pPr>
              <w:rPr>
                <w:rFonts w:ascii="宋体" w:hAnsi="宋体" w:eastAsia="宋体" w:cs="宋体"/>
                <w:sz w:val="24"/>
              </w:rPr>
            </w:pPr>
            <w:r>
              <w:rPr>
                <w:rFonts w:ascii="宋体" w:hAnsi="宋体" w:eastAsia="宋体" w:cs="宋体"/>
                <w:sz w:val="24"/>
              </w:rPr>
              <w:t>0.40%</w:t>
            </w:r>
          </w:p>
        </w:tc>
      </w:tr>
      <w:tr w14:paraId="73A9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79213A72">
            <w:pPr>
              <w:rPr>
                <w:rFonts w:ascii="宋体" w:hAnsi="宋体" w:eastAsia="宋体" w:cs="宋体"/>
                <w:sz w:val="24"/>
              </w:rPr>
            </w:pPr>
            <w:r>
              <w:rPr>
                <w:rFonts w:hint="eastAsia" w:ascii="宋体" w:hAnsi="宋体" w:eastAsia="宋体" w:cs="宋体"/>
                <w:sz w:val="24"/>
              </w:rPr>
              <w:t>29</w:t>
            </w:r>
          </w:p>
        </w:tc>
        <w:tc>
          <w:tcPr>
            <w:tcW w:w="867" w:type="pct"/>
            <w:noWrap/>
            <w:vAlign w:val="top"/>
          </w:tcPr>
          <w:p w14:paraId="707537F3">
            <w:pPr>
              <w:rPr>
                <w:rFonts w:ascii="宋体" w:hAnsi="宋体" w:eastAsia="宋体" w:cs="宋体"/>
                <w:sz w:val="24"/>
              </w:rPr>
            </w:pPr>
            <w:r>
              <w:rPr>
                <w:rFonts w:ascii="宋体" w:hAnsi="宋体" w:eastAsia="宋体" w:cs="宋体"/>
                <w:sz w:val="24"/>
              </w:rPr>
              <w:t>N-29</w:t>
            </w:r>
          </w:p>
        </w:tc>
        <w:tc>
          <w:tcPr>
            <w:tcW w:w="1278" w:type="pct"/>
            <w:noWrap/>
            <w:vAlign w:val="top"/>
          </w:tcPr>
          <w:p w14:paraId="5F84D6A4">
            <w:pPr>
              <w:rPr>
                <w:rFonts w:ascii="宋体" w:hAnsi="宋体" w:eastAsia="宋体" w:cs="宋体"/>
                <w:sz w:val="24"/>
              </w:rPr>
            </w:pPr>
            <w:r>
              <w:rPr>
                <w:rFonts w:ascii="宋体" w:hAnsi="宋体" w:eastAsia="宋体" w:cs="宋体"/>
                <w:sz w:val="24"/>
              </w:rPr>
              <w:t>20.1</w:t>
            </w:r>
          </w:p>
        </w:tc>
        <w:tc>
          <w:tcPr>
            <w:tcW w:w="1117" w:type="pct"/>
            <w:noWrap/>
            <w:vAlign w:val="top"/>
          </w:tcPr>
          <w:p w14:paraId="76ACEB2F">
            <w:pPr>
              <w:rPr>
                <w:rFonts w:ascii="宋体" w:hAnsi="宋体" w:eastAsia="宋体" w:cs="宋体"/>
                <w:sz w:val="24"/>
              </w:rPr>
            </w:pPr>
            <w:r>
              <w:rPr>
                <w:rFonts w:ascii="宋体" w:hAnsi="宋体" w:eastAsia="宋体" w:cs="宋体"/>
                <w:sz w:val="24"/>
              </w:rPr>
              <w:t>20.21</w:t>
            </w:r>
          </w:p>
        </w:tc>
        <w:tc>
          <w:tcPr>
            <w:tcW w:w="872" w:type="pct"/>
            <w:noWrap/>
            <w:vAlign w:val="top"/>
          </w:tcPr>
          <w:p w14:paraId="279654F2">
            <w:pPr>
              <w:rPr>
                <w:rFonts w:ascii="宋体" w:hAnsi="宋体" w:eastAsia="宋体" w:cs="宋体"/>
                <w:sz w:val="24"/>
              </w:rPr>
            </w:pPr>
            <w:r>
              <w:rPr>
                <w:rFonts w:ascii="宋体" w:hAnsi="宋体" w:eastAsia="宋体" w:cs="宋体"/>
                <w:sz w:val="24"/>
              </w:rPr>
              <w:t>0.55%</w:t>
            </w:r>
          </w:p>
        </w:tc>
      </w:tr>
      <w:tr w14:paraId="4753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49769DE6">
            <w:pPr>
              <w:rPr>
                <w:rFonts w:ascii="宋体" w:hAnsi="宋体" w:eastAsia="宋体" w:cs="宋体"/>
                <w:sz w:val="24"/>
              </w:rPr>
            </w:pPr>
            <w:r>
              <w:rPr>
                <w:rFonts w:hint="eastAsia" w:ascii="宋体" w:hAnsi="宋体" w:eastAsia="宋体" w:cs="宋体"/>
                <w:sz w:val="24"/>
              </w:rPr>
              <w:t>30</w:t>
            </w:r>
          </w:p>
        </w:tc>
        <w:tc>
          <w:tcPr>
            <w:tcW w:w="867" w:type="pct"/>
            <w:noWrap/>
            <w:vAlign w:val="top"/>
          </w:tcPr>
          <w:p w14:paraId="538EBDBF">
            <w:pPr>
              <w:rPr>
                <w:rFonts w:ascii="宋体" w:hAnsi="宋体" w:eastAsia="宋体" w:cs="宋体"/>
                <w:sz w:val="24"/>
              </w:rPr>
            </w:pPr>
            <w:r>
              <w:rPr>
                <w:rFonts w:ascii="宋体" w:hAnsi="宋体" w:eastAsia="宋体" w:cs="宋体"/>
                <w:sz w:val="24"/>
              </w:rPr>
              <w:t>N-30</w:t>
            </w:r>
          </w:p>
        </w:tc>
        <w:tc>
          <w:tcPr>
            <w:tcW w:w="1278" w:type="pct"/>
            <w:noWrap/>
            <w:vAlign w:val="top"/>
          </w:tcPr>
          <w:p w14:paraId="7CF7E93D">
            <w:pPr>
              <w:rPr>
                <w:rFonts w:ascii="宋体" w:hAnsi="宋体" w:eastAsia="宋体" w:cs="宋体"/>
                <w:sz w:val="24"/>
              </w:rPr>
            </w:pPr>
            <w:r>
              <w:rPr>
                <w:rFonts w:ascii="宋体" w:hAnsi="宋体" w:eastAsia="宋体" w:cs="宋体"/>
                <w:sz w:val="24"/>
              </w:rPr>
              <w:t>20.1</w:t>
            </w:r>
          </w:p>
        </w:tc>
        <w:tc>
          <w:tcPr>
            <w:tcW w:w="1117" w:type="pct"/>
            <w:noWrap/>
            <w:vAlign w:val="top"/>
          </w:tcPr>
          <w:p w14:paraId="70378995">
            <w:pPr>
              <w:rPr>
                <w:rFonts w:ascii="宋体" w:hAnsi="宋体" w:eastAsia="宋体" w:cs="宋体"/>
                <w:sz w:val="24"/>
              </w:rPr>
            </w:pPr>
            <w:r>
              <w:rPr>
                <w:rFonts w:ascii="宋体" w:hAnsi="宋体" w:eastAsia="宋体" w:cs="宋体"/>
                <w:sz w:val="24"/>
              </w:rPr>
              <w:t>20.24</w:t>
            </w:r>
          </w:p>
        </w:tc>
        <w:tc>
          <w:tcPr>
            <w:tcW w:w="872" w:type="pct"/>
            <w:noWrap/>
            <w:vAlign w:val="top"/>
          </w:tcPr>
          <w:p w14:paraId="0781D498">
            <w:pPr>
              <w:rPr>
                <w:rFonts w:ascii="宋体" w:hAnsi="宋体" w:eastAsia="宋体" w:cs="宋体"/>
                <w:sz w:val="24"/>
              </w:rPr>
            </w:pPr>
            <w:r>
              <w:rPr>
                <w:rFonts w:ascii="宋体" w:hAnsi="宋体" w:eastAsia="宋体" w:cs="宋体"/>
                <w:sz w:val="24"/>
              </w:rPr>
              <w:t>0.70%</w:t>
            </w:r>
          </w:p>
        </w:tc>
      </w:tr>
      <w:tr w14:paraId="13DC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D1353ED">
            <w:pPr>
              <w:rPr>
                <w:rFonts w:ascii="宋体" w:hAnsi="宋体" w:eastAsia="宋体" w:cs="宋体"/>
                <w:sz w:val="24"/>
              </w:rPr>
            </w:pPr>
            <w:r>
              <w:rPr>
                <w:rFonts w:hint="eastAsia" w:ascii="宋体" w:hAnsi="宋体" w:eastAsia="宋体" w:cs="宋体"/>
                <w:sz w:val="24"/>
              </w:rPr>
              <w:t>31</w:t>
            </w:r>
          </w:p>
        </w:tc>
        <w:tc>
          <w:tcPr>
            <w:tcW w:w="867" w:type="pct"/>
            <w:noWrap/>
            <w:vAlign w:val="top"/>
          </w:tcPr>
          <w:p w14:paraId="7CA88F70">
            <w:pPr>
              <w:rPr>
                <w:rFonts w:ascii="宋体" w:hAnsi="宋体" w:eastAsia="宋体" w:cs="宋体"/>
                <w:sz w:val="24"/>
              </w:rPr>
            </w:pPr>
            <w:r>
              <w:rPr>
                <w:rFonts w:ascii="宋体" w:hAnsi="宋体" w:eastAsia="宋体" w:cs="宋体"/>
                <w:sz w:val="24"/>
              </w:rPr>
              <w:t>S-01</w:t>
            </w:r>
          </w:p>
        </w:tc>
        <w:tc>
          <w:tcPr>
            <w:tcW w:w="1278" w:type="pct"/>
            <w:noWrap/>
            <w:vAlign w:val="top"/>
          </w:tcPr>
          <w:p w14:paraId="5A78E719">
            <w:pPr>
              <w:rPr>
                <w:rFonts w:ascii="宋体" w:hAnsi="宋体" w:eastAsia="宋体" w:cs="宋体"/>
                <w:sz w:val="24"/>
              </w:rPr>
            </w:pPr>
            <w:r>
              <w:rPr>
                <w:rFonts w:ascii="宋体" w:hAnsi="宋体" w:eastAsia="宋体" w:cs="宋体"/>
                <w:sz w:val="24"/>
              </w:rPr>
              <w:t>20.1</w:t>
            </w:r>
          </w:p>
        </w:tc>
        <w:tc>
          <w:tcPr>
            <w:tcW w:w="1117" w:type="pct"/>
            <w:noWrap/>
            <w:vAlign w:val="top"/>
          </w:tcPr>
          <w:p w14:paraId="340B77CB">
            <w:pPr>
              <w:rPr>
                <w:rFonts w:ascii="宋体" w:hAnsi="宋体" w:eastAsia="宋体" w:cs="宋体"/>
                <w:sz w:val="24"/>
              </w:rPr>
            </w:pPr>
            <w:r>
              <w:rPr>
                <w:rFonts w:ascii="宋体" w:hAnsi="宋体" w:eastAsia="宋体" w:cs="宋体"/>
                <w:sz w:val="24"/>
              </w:rPr>
              <w:t>20.56</w:t>
            </w:r>
          </w:p>
        </w:tc>
        <w:tc>
          <w:tcPr>
            <w:tcW w:w="872" w:type="pct"/>
            <w:noWrap/>
            <w:vAlign w:val="top"/>
          </w:tcPr>
          <w:p w14:paraId="4E0DBF1C">
            <w:pPr>
              <w:rPr>
                <w:rFonts w:ascii="宋体" w:hAnsi="宋体" w:eastAsia="宋体" w:cs="宋体"/>
                <w:sz w:val="24"/>
              </w:rPr>
            </w:pPr>
            <w:r>
              <w:rPr>
                <w:rFonts w:ascii="宋体" w:hAnsi="宋体" w:eastAsia="宋体" w:cs="宋体"/>
                <w:sz w:val="24"/>
              </w:rPr>
              <w:t>2.29%</w:t>
            </w:r>
          </w:p>
        </w:tc>
      </w:tr>
      <w:tr w14:paraId="4C58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5407D23">
            <w:pPr>
              <w:rPr>
                <w:rFonts w:ascii="宋体" w:hAnsi="宋体" w:eastAsia="宋体" w:cs="宋体"/>
                <w:sz w:val="24"/>
              </w:rPr>
            </w:pPr>
            <w:r>
              <w:rPr>
                <w:rFonts w:hint="eastAsia" w:ascii="宋体" w:hAnsi="宋体" w:eastAsia="宋体" w:cs="宋体"/>
                <w:sz w:val="24"/>
              </w:rPr>
              <w:t>32</w:t>
            </w:r>
          </w:p>
        </w:tc>
        <w:tc>
          <w:tcPr>
            <w:tcW w:w="867" w:type="pct"/>
            <w:noWrap/>
            <w:vAlign w:val="top"/>
          </w:tcPr>
          <w:p w14:paraId="21A6B718">
            <w:pPr>
              <w:rPr>
                <w:rFonts w:ascii="宋体" w:hAnsi="宋体" w:eastAsia="宋体" w:cs="宋体"/>
                <w:sz w:val="24"/>
              </w:rPr>
            </w:pPr>
            <w:r>
              <w:rPr>
                <w:rFonts w:ascii="宋体" w:hAnsi="宋体" w:eastAsia="宋体" w:cs="宋体"/>
                <w:sz w:val="24"/>
              </w:rPr>
              <w:t>S-02</w:t>
            </w:r>
          </w:p>
        </w:tc>
        <w:tc>
          <w:tcPr>
            <w:tcW w:w="1278" w:type="pct"/>
            <w:noWrap/>
            <w:vAlign w:val="top"/>
          </w:tcPr>
          <w:p w14:paraId="0A210303">
            <w:pPr>
              <w:rPr>
                <w:rFonts w:ascii="宋体" w:hAnsi="宋体" w:eastAsia="宋体" w:cs="宋体"/>
                <w:sz w:val="24"/>
              </w:rPr>
            </w:pPr>
            <w:r>
              <w:rPr>
                <w:rFonts w:ascii="宋体" w:hAnsi="宋体" w:eastAsia="宋体" w:cs="宋体"/>
                <w:sz w:val="24"/>
              </w:rPr>
              <w:t>20.1</w:t>
            </w:r>
          </w:p>
        </w:tc>
        <w:tc>
          <w:tcPr>
            <w:tcW w:w="1117" w:type="pct"/>
            <w:noWrap/>
            <w:vAlign w:val="top"/>
          </w:tcPr>
          <w:p w14:paraId="79977892">
            <w:pPr>
              <w:rPr>
                <w:rFonts w:ascii="宋体" w:hAnsi="宋体" w:eastAsia="宋体" w:cs="宋体"/>
                <w:sz w:val="24"/>
              </w:rPr>
            </w:pPr>
            <w:r>
              <w:rPr>
                <w:rFonts w:ascii="宋体" w:hAnsi="宋体" w:eastAsia="宋体" w:cs="宋体"/>
                <w:sz w:val="24"/>
              </w:rPr>
              <w:t>20.3</w:t>
            </w:r>
          </w:p>
        </w:tc>
        <w:tc>
          <w:tcPr>
            <w:tcW w:w="872" w:type="pct"/>
            <w:noWrap/>
            <w:vAlign w:val="top"/>
          </w:tcPr>
          <w:p w14:paraId="230FD130">
            <w:pPr>
              <w:rPr>
                <w:rFonts w:ascii="宋体" w:hAnsi="宋体" w:eastAsia="宋体" w:cs="宋体"/>
                <w:sz w:val="24"/>
              </w:rPr>
            </w:pPr>
            <w:r>
              <w:rPr>
                <w:rFonts w:ascii="宋体" w:hAnsi="宋体" w:eastAsia="宋体" w:cs="宋体"/>
                <w:sz w:val="24"/>
              </w:rPr>
              <w:t>1.00%</w:t>
            </w:r>
          </w:p>
        </w:tc>
      </w:tr>
      <w:tr w14:paraId="0664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C655649">
            <w:pPr>
              <w:rPr>
                <w:rFonts w:ascii="宋体" w:hAnsi="宋体" w:eastAsia="宋体" w:cs="宋体"/>
                <w:sz w:val="24"/>
              </w:rPr>
            </w:pPr>
            <w:r>
              <w:rPr>
                <w:rFonts w:hint="eastAsia" w:ascii="宋体" w:hAnsi="宋体" w:eastAsia="宋体" w:cs="宋体"/>
                <w:sz w:val="24"/>
              </w:rPr>
              <w:t>33</w:t>
            </w:r>
          </w:p>
        </w:tc>
        <w:tc>
          <w:tcPr>
            <w:tcW w:w="867" w:type="pct"/>
            <w:noWrap/>
            <w:vAlign w:val="top"/>
          </w:tcPr>
          <w:p w14:paraId="07D9DD74">
            <w:pPr>
              <w:rPr>
                <w:rFonts w:ascii="宋体" w:hAnsi="宋体" w:eastAsia="宋体" w:cs="宋体"/>
                <w:sz w:val="24"/>
              </w:rPr>
            </w:pPr>
            <w:r>
              <w:rPr>
                <w:rFonts w:ascii="宋体" w:hAnsi="宋体" w:eastAsia="宋体" w:cs="宋体"/>
                <w:sz w:val="24"/>
              </w:rPr>
              <w:t>S-03</w:t>
            </w:r>
          </w:p>
        </w:tc>
        <w:tc>
          <w:tcPr>
            <w:tcW w:w="1278" w:type="pct"/>
            <w:noWrap/>
            <w:vAlign w:val="top"/>
          </w:tcPr>
          <w:p w14:paraId="2AE861E0">
            <w:pPr>
              <w:rPr>
                <w:rFonts w:ascii="宋体" w:hAnsi="宋体" w:eastAsia="宋体" w:cs="宋体"/>
                <w:sz w:val="24"/>
              </w:rPr>
            </w:pPr>
            <w:r>
              <w:rPr>
                <w:rFonts w:ascii="宋体" w:hAnsi="宋体" w:eastAsia="宋体" w:cs="宋体"/>
                <w:sz w:val="24"/>
              </w:rPr>
              <w:t>20.1</w:t>
            </w:r>
          </w:p>
        </w:tc>
        <w:tc>
          <w:tcPr>
            <w:tcW w:w="1117" w:type="pct"/>
            <w:noWrap/>
            <w:vAlign w:val="top"/>
          </w:tcPr>
          <w:p w14:paraId="1591AE8B">
            <w:pPr>
              <w:rPr>
                <w:rFonts w:ascii="宋体" w:hAnsi="宋体" w:eastAsia="宋体" w:cs="宋体"/>
                <w:sz w:val="24"/>
              </w:rPr>
            </w:pPr>
            <w:r>
              <w:rPr>
                <w:rFonts w:ascii="宋体" w:hAnsi="宋体" w:eastAsia="宋体" w:cs="宋体"/>
                <w:sz w:val="24"/>
              </w:rPr>
              <w:t>20.48</w:t>
            </w:r>
          </w:p>
        </w:tc>
        <w:tc>
          <w:tcPr>
            <w:tcW w:w="872" w:type="pct"/>
            <w:noWrap/>
            <w:vAlign w:val="top"/>
          </w:tcPr>
          <w:p w14:paraId="5CC22AE3">
            <w:pPr>
              <w:rPr>
                <w:rFonts w:ascii="宋体" w:hAnsi="宋体" w:eastAsia="宋体" w:cs="宋体"/>
                <w:sz w:val="24"/>
              </w:rPr>
            </w:pPr>
            <w:r>
              <w:rPr>
                <w:rFonts w:ascii="宋体" w:hAnsi="宋体" w:eastAsia="宋体" w:cs="宋体"/>
                <w:sz w:val="24"/>
              </w:rPr>
              <w:t>1.89%</w:t>
            </w:r>
          </w:p>
        </w:tc>
      </w:tr>
      <w:tr w14:paraId="77AE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0982199">
            <w:pPr>
              <w:rPr>
                <w:rFonts w:ascii="宋体" w:hAnsi="宋体" w:eastAsia="宋体" w:cs="宋体"/>
                <w:sz w:val="24"/>
              </w:rPr>
            </w:pPr>
            <w:r>
              <w:rPr>
                <w:rFonts w:hint="eastAsia" w:ascii="宋体" w:hAnsi="宋体" w:eastAsia="宋体" w:cs="宋体"/>
                <w:sz w:val="24"/>
              </w:rPr>
              <w:t>34</w:t>
            </w:r>
          </w:p>
        </w:tc>
        <w:tc>
          <w:tcPr>
            <w:tcW w:w="867" w:type="pct"/>
            <w:noWrap/>
            <w:vAlign w:val="top"/>
          </w:tcPr>
          <w:p w14:paraId="29366961">
            <w:pPr>
              <w:rPr>
                <w:rFonts w:ascii="宋体" w:hAnsi="宋体" w:eastAsia="宋体" w:cs="宋体"/>
                <w:sz w:val="24"/>
              </w:rPr>
            </w:pPr>
            <w:r>
              <w:rPr>
                <w:rFonts w:ascii="宋体" w:hAnsi="宋体" w:eastAsia="宋体" w:cs="宋体"/>
                <w:sz w:val="24"/>
              </w:rPr>
              <w:t>S-04</w:t>
            </w:r>
          </w:p>
        </w:tc>
        <w:tc>
          <w:tcPr>
            <w:tcW w:w="1278" w:type="pct"/>
            <w:noWrap/>
            <w:vAlign w:val="top"/>
          </w:tcPr>
          <w:p w14:paraId="319528CB">
            <w:pPr>
              <w:rPr>
                <w:rFonts w:ascii="宋体" w:hAnsi="宋体" w:eastAsia="宋体" w:cs="宋体"/>
                <w:sz w:val="24"/>
              </w:rPr>
            </w:pPr>
            <w:r>
              <w:rPr>
                <w:rFonts w:ascii="宋体" w:hAnsi="宋体" w:eastAsia="宋体" w:cs="宋体"/>
                <w:sz w:val="24"/>
              </w:rPr>
              <w:t>20.1</w:t>
            </w:r>
          </w:p>
        </w:tc>
        <w:tc>
          <w:tcPr>
            <w:tcW w:w="1117" w:type="pct"/>
            <w:noWrap/>
            <w:vAlign w:val="top"/>
          </w:tcPr>
          <w:p w14:paraId="1CDA61F5">
            <w:pPr>
              <w:rPr>
                <w:rFonts w:ascii="宋体" w:hAnsi="宋体" w:eastAsia="宋体" w:cs="宋体"/>
                <w:sz w:val="24"/>
              </w:rPr>
            </w:pPr>
            <w:r>
              <w:rPr>
                <w:rFonts w:ascii="宋体" w:hAnsi="宋体" w:eastAsia="宋体" w:cs="宋体"/>
                <w:sz w:val="24"/>
              </w:rPr>
              <w:t>20.39</w:t>
            </w:r>
          </w:p>
        </w:tc>
        <w:tc>
          <w:tcPr>
            <w:tcW w:w="872" w:type="pct"/>
            <w:noWrap/>
            <w:vAlign w:val="top"/>
          </w:tcPr>
          <w:p w14:paraId="6FAC47A6">
            <w:pPr>
              <w:rPr>
                <w:rFonts w:ascii="宋体" w:hAnsi="宋体" w:eastAsia="宋体" w:cs="宋体"/>
                <w:sz w:val="24"/>
              </w:rPr>
            </w:pPr>
            <w:r>
              <w:rPr>
                <w:rFonts w:ascii="宋体" w:hAnsi="宋体" w:eastAsia="宋体" w:cs="宋体"/>
                <w:sz w:val="24"/>
              </w:rPr>
              <w:t>1.44%</w:t>
            </w:r>
          </w:p>
        </w:tc>
      </w:tr>
      <w:tr w14:paraId="3B96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13857ACC">
            <w:pPr>
              <w:rPr>
                <w:rFonts w:ascii="宋体" w:hAnsi="宋体" w:eastAsia="宋体" w:cs="宋体"/>
                <w:sz w:val="24"/>
              </w:rPr>
            </w:pPr>
            <w:r>
              <w:rPr>
                <w:rFonts w:hint="eastAsia" w:ascii="宋体" w:hAnsi="宋体" w:eastAsia="宋体" w:cs="宋体"/>
                <w:sz w:val="24"/>
              </w:rPr>
              <w:t>35</w:t>
            </w:r>
          </w:p>
        </w:tc>
        <w:tc>
          <w:tcPr>
            <w:tcW w:w="867" w:type="pct"/>
            <w:noWrap/>
            <w:vAlign w:val="top"/>
          </w:tcPr>
          <w:p w14:paraId="33660A84">
            <w:pPr>
              <w:rPr>
                <w:rFonts w:ascii="宋体" w:hAnsi="宋体" w:eastAsia="宋体" w:cs="宋体"/>
                <w:sz w:val="24"/>
              </w:rPr>
            </w:pPr>
            <w:r>
              <w:rPr>
                <w:rFonts w:ascii="宋体" w:hAnsi="宋体" w:eastAsia="宋体" w:cs="宋体"/>
                <w:sz w:val="24"/>
              </w:rPr>
              <w:t>S-05</w:t>
            </w:r>
          </w:p>
        </w:tc>
        <w:tc>
          <w:tcPr>
            <w:tcW w:w="1278" w:type="pct"/>
            <w:noWrap/>
            <w:vAlign w:val="top"/>
          </w:tcPr>
          <w:p w14:paraId="30F5250A">
            <w:pPr>
              <w:rPr>
                <w:rFonts w:ascii="宋体" w:hAnsi="宋体" w:eastAsia="宋体" w:cs="宋体"/>
                <w:sz w:val="24"/>
              </w:rPr>
            </w:pPr>
            <w:r>
              <w:rPr>
                <w:rFonts w:ascii="宋体" w:hAnsi="宋体" w:eastAsia="宋体" w:cs="宋体"/>
                <w:sz w:val="24"/>
              </w:rPr>
              <w:t>20.1</w:t>
            </w:r>
          </w:p>
        </w:tc>
        <w:tc>
          <w:tcPr>
            <w:tcW w:w="1117" w:type="pct"/>
            <w:noWrap/>
            <w:vAlign w:val="top"/>
          </w:tcPr>
          <w:p w14:paraId="4AE79C16">
            <w:pPr>
              <w:rPr>
                <w:rFonts w:ascii="宋体" w:hAnsi="宋体" w:eastAsia="宋体" w:cs="宋体"/>
                <w:sz w:val="24"/>
              </w:rPr>
            </w:pPr>
            <w:r>
              <w:rPr>
                <w:rFonts w:ascii="宋体" w:hAnsi="宋体" w:eastAsia="宋体" w:cs="宋体"/>
                <w:sz w:val="24"/>
              </w:rPr>
              <w:t>20.38</w:t>
            </w:r>
          </w:p>
        </w:tc>
        <w:tc>
          <w:tcPr>
            <w:tcW w:w="872" w:type="pct"/>
            <w:noWrap/>
            <w:vAlign w:val="top"/>
          </w:tcPr>
          <w:p w14:paraId="795523A4">
            <w:pPr>
              <w:rPr>
                <w:rFonts w:ascii="宋体" w:hAnsi="宋体" w:eastAsia="宋体" w:cs="宋体"/>
                <w:sz w:val="24"/>
              </w:rPr>
            </w:pPr>
            <w:r>
              <w:rPr>
                <w:rFonts w:ascii="宋体" w:hAnsi="宋体" w:eastAsia="宋体" w:cs="宋体"/>
                <w:sz w:val="24"/>
              </w:rPr>
              <w:t>1.39%</w:t>
            </w:r>
          </w:p>
        </w:tc>
      </w:tr>
      <w:tr w14:paraId="1882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298C8DC">
            <w:pPr>
              <w:rPr>
                <w:rFonts w:ascii="宋体" w:hAnsi="宋体" w:eastAsia="宋体" w:cs="宋体"/>
                <w:sz w:val="24"/>
              </w:rPr>
            </w:pPr>
            <w:r>
              <w:rPr>
                <w:rFonts w:hint="eastAsia" w:ascii="宋体" w:hAnsi="宋体" w:eastAsia="宋体" w:cs="宋体"/>
                <w:sz w:val="24"/>
              </w:rPr>
              <w:t>36</w:t>
            </w:r>
          </w:p>
        </w:tc>
        <w:tc>
          <w:tcPr>
            <w:tcW w:w="867" w:type="pct"/>
            <w:noWrap/>
            <w:vAlign w:val="top"/>
          </w:tcPr>
          <w:p w14:paraId="536DC491">
            <w:pPr>
              <w:rPr>
                <w:rFonts w:ascii="宋体" w:hAnsi="宋体" w:eastAsia="宋体" w:cs="宋体"/>
                <w:sz w:val="24"/>
              </w:rPr>
            </w:pPr>
            <w:r>
              <w:rPr>
                <w:rFonts w:ascii="宋体" w:hAnsi="宋体" w:eastAsia="宋体" w:cs="宋体"/>
                <w:sz w:val="24"/>
              </w:rPr>
              <w:t>S-06</w:t>
            </w:r>
          </w:p>
        </w:tc>
        <w:tc>
          <w:tcPr>
            <w:tcW w:w="1278" w:type="pct"/>
            <w:noWrap/>
            <w:vAlign w:val="top"/>
          </w:tcPr>
          <w:p w14:paraId="4FADE059">
            <w:pPr>
              <w:rPr>
                <w:rFonts w:ascii="宋体" w:hAnsi="宋体" w:eastAsia="宋体" w:cs="宋体"/>
                <w:sz w:val="24"/>
              </w:rPr>
            </w:pPr>
            <w:r>
              <w:rPr>
                <w:rFonts w:ascii="宋体" w:hAnsi="宋体" w:eastAsia="宋体" w:cs="宋体"/>
                <w:sz w:val="24"/>
              </w:rPr>
              <w:t>20.95</w:t>
            </w:r>
          </w:p>
        </w:tc>
        <w:tc>
          <w:tcPr>
            <w:tcW w:w="1117" w:type="pct"/>
            <w:noWrap/>
            <w:vAlign w:val="top"/>
          </w:tcPr>
          <w:p w14:paraId="07C2841E">
            <w:pPr>
              <w:rPr>
                <w:rFonts w:ascii="宋体" w:hAnsi="宋体" w:eastAsia="宋体" w:cs="宋体"/>
                <w:sz w:val="24"/>
              </w:rPr>
            </w:pPr>
            <w:r>
              <w:rPr>
                <w:rFonts w:ascii="宋体" w:hAnsi="宋体" w:eastAsia="宋体" w:cs="宋体"/>
                <w:sz w:val="24"/>
              </w:rPr>
              <w:t>21.39</w:t>
            </w:r>
          </w:p>
        </w:tc>
        <w:tc>
          <w:tcPr>
            <w:tcW w:w="872" w:type="pct"/>
            <w:noWrap/>
            <w:vAlign w:val="top"/>
          </w:tcPr>
          <w:p w14:paraId="6AFD807A">
            <w:pPr>
              <w:rPr>
                <w:rFonts w:ascii="宋体" w:hAnsi="宋体" w:eastAsia="宋体" w:cs="宋体"/>
                <w:sz w:val="24"/>
              </w:rPr>
            </w:pPr>
            <w:r>
              <w:rPr>
                <w:rFonts w:ascii="宋体" w:hAnsi="宋体" w:eastAsia="宋体" w:cs="宋体"/>
                <w:sz w:val="24"/>
              </w:rPr>
              <w:t>2.10%</w:t>
            </w:r>
          </w:p>
        </w:tc>
      </w:tr>
      <w:tr w14:paraId="74DF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B33398B">
            <w:pPr>
              <w:rPr>
                <w:rFonts w:ascii="宋体" w:hAnsi="宋体" w:eastAsia="宋体" w:cs="宋体"/>
                <w:sz w:val="24"/>
              </w:rPr>
            </w:pPr>
            <w:r>
              <w:rPr>
                <w:rFonts w:hint="eastAsia" w:ascii="宋体" w:hAnsi="宋体" w:eastAsia="宋体" w:cs="宋体"/>
                <w:sz w:val="24"/>
              </w:rPr>
              <w:t>37</w:t>
            </w:r>
          </w:p>
        </w:tc>
        <w:tc>
          <w:tcPr>
            <w:tcW w:w="867" w:type="pct"/>
            <w:noWrap/>
            <w:vAlign w:val="top"/>
          </w:tcPr>
          <w:p w14:paraId="47CF5881">
            <w:pPr>
              <w:rPr>
                <w:rFonts w:ascii="宋体" w:hAnsi="宋体" w:eastAsia="宋体" w:cs="宋体"/>
                <w:sz w:val="24"/>
              </w:rPr>
            </w:pPr>
            <w:r>
              <w:rPr>
                <w:rFonts w:ascii="宋体" w:hAnsi="宋体" w:eastAsia="宋体" w:cs="宋体"/>
                <w:sz w:val="24"/>
              </w:rPr>
              <w:t>S-07</w:t>
            </w:r>
          </w:p>
        </w:tc>
        <w:tc>
          <w:tcPr>
            <w:tcW w:w="1278" w:type="pct"/>
            <w:noWrap/>
            <w:vAlign w:val="top"/>
          </w:tcPr>
          <w:p w14:paraId="08549C07">
            <w:pPr>
              <w:rPr>
                <w:rFonts w:ascii="宋体" w:hAnsi="宋体" w:eastAsia="宋体" w:cs="宋体"/>
                <w:sz w:val="24"/>
              </w:rPr>
            </w:pPr>
            <w:r>
              <w:rPr>
                <w:rFonts w:ascii="宋体" w:hAnsi="宋体" w:eastAsia="宋体" w:cs="宋体"/>
                <w:sz w:val="24"/>
              </w:rPr>
              <w:t>20.95</w:t>
            </w:r>
          </w:p>
        </w:tc>
        <w:tc>
          <w:tcPr>
            <w:tcW w:w="1117" w:type="pct"/>
            <w:noWrap/>
            <w:vAlign w:val="top"/>
          </w:tcPr>
          <w:p w14:paraId="150B63D5">
            <w:pPr>
              <w:rPr>
                <w:rFonts w:ascii="宋体" w:hAnsi="宋体" w:eastAsia="宋体" w:cs="宋体"/>
                <w:sz w:val="24"/>
              </w:rPr>
            </w:pPr>
            <w:r>
              <w:rPr>
                <w:rFonts w:ascii="宋体" w:hAnsi="宋体" w:eastAsia="宋体" w:cs="宋体"/>
                <w:sz w:val="24"/>
              </w:rPr>
              <w:t>21.23</w:t>
            </w:r>
          </w:p>
        </w:tc>
        <w:tc>
          <w:tcPr>
            <w:tcW w:w="872" w:type="pct"/>
            <w:noWrap/>
            <w:vAlign w:val="top"/>
          </w:tcPr>
          <w:p w14:paraId="4A9B68C7">
            <w:pPr>
              <w:rPr>
                <w:rFonts w:ascii="宋体" w:hAnsi="宋体" w:eastAsia="宋体" w:cs="宋体"/>
                <w:sz w:val="24"/>
              </w:rPr>
            </w:pPr>
            <w:r>
              <w:rPr>
                <w:rFonts w:ascii="宋体" w:hAnsi="宋体" w:eastAsia="宋体" w:cs="宋体"/>
                <w:sz w:val="24"/>
              </w:rPr>
              <w:t>1.34%</w:t>
            </w:r>
          </w:p>
        </w:tc>
      </w:tr>
      <w:tr w14:paraId="039E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9A5EBF6">
            <w:pPr>
              <w:rPr>
                <w:rFonts w:ascii="宋体" w:hAnsi="宋体" w:eastAsia="宋体" w:cs="宋体"/>
                <w:sz w:val="24"/>
              </w:rPr>
            </w:pPr>
            <w:r>
              <w:rPr>
                <w:rFonts w:hint="eastAsia" w:ascii="宋体" w:hAnsi="宋体" w:eastAsia="宋体" w:cs="宋体"/>
                <w:sz w:val="24"/>
              </w:rPr>
              <w:t>38</w:t>
            </w:r>
          </w:p>
        </w:tc>
        <w:tc>
          <w:tcPr>
            <w:tcW w:w="867" w:type="pct"/>
            <w:noWrap/>
            <w:vAlign w:val="top"/>
          </w:tcPr>
          <w:p w14:paraId="4FE96DAF">
            <w:pPr>
              <w:rPr>
                <w:rFonts w:ascii="宋体" w:hAnsi="宋体" w:eastAsia="宋体" w:cs="宋体"/>
                <w:sz w:val="24"/>
              </w:rPr>
            </w:pPr>
            <w:r>
              <w:rPr>
                <w:rFonts w:ascii="宋体" w:hAnsi="宋体" w:eastAsia="宋体" w:cs="宋体"/>
                <w:sz w:val="24"/>
              </w:rPr>
              <w:t>S-08</w:t>
            </w:r>
          </w:p>
        </w:tc>
        <w:tc>
          <w:tcPr>
            <w:tcW w:w="1278" w:type="pct"/>
            <w:noWrap/>
            <w:vAlign w:val="top"/>
          </w:tcPr>
          <w:p w14:paraId="34B0CED5">
            <w:pPr>
              <w:rPr>
                <w:rFonts w:ascii="宋体" w:hAnsi="宋体" w:eastAsia="宋体" w:cs="宋体"/>
                <w:sz w:val="24"/>
              </w:rPr>
            </w:pPr>
            <w:r>
              <w:rPr>
                <w:rFonts w:ascii="宋体" w:hAnsi="宋体" w:eastAsia="宋体" w:cs="宋体"/>
                <w:sz w:val="24"/>
              </w:rPr>
              <w:t>20.95</w:t>
            </w:r>
          </w:p>
        </w:tc>
        <w:tc>
          <w:tcPr>
            <w:tcW w:w="1117" w:type="pct"/>
            <w:noWrap/>
            <w:vAlign w:val="top"/>
          </w:tcPr>
          <w:p w14:paraId="6B4AA093">
            <w:pPr>
              <w:rPr>
                <w:rFonts w:ascii="宋体" w:hAnsi="宋体" w:eastAsia="宋体" w:cs="宋体"/>
                <w:sz w:val="24"/>
              </w:rPr>
            </w:pPr>
            <w:r>
              <w:rPr>
                <w:rFonts w:ascii="宋体" w:hAnsi="宋体" w:eastAsia="宋体" w:cs="宋体"/>
                <w:sz w:val="24"/>
              </w:rPr>
              <w:t>21.4</w:t>
            </w:r>
          </w:p>
        </w:tc>
        <w:tc>
          <w:tcPr>
            <w:tcW w:w="872" w:type="pct"/>
            <w:noWrap/>
            <w:vAlign w:val="top"/>
          </w:tcPr>
          <w:p w14:paraId="2AAC4AA5">
            <w:pPr>
              <w:rPr>
                <w:rFonts w:ascii="宋体" w:hAnsi="宋体" w:eastAsia="宋体" w:cs="宋体"/>
                <w:sz w:val="24"/>
              </w:rPr>
            </w:pPr>
            <w:r>
              <w:rPr>
                <w:rFonts w:ascii="宋体" w:hAnsi="宋体" w:eastAsia="宋体" w:cs="宋体"/>
                <w:sz w:val="24"/>
              </w:rPr>
              <w:t>2.15%</w:t>
            </w:r>
          </w:p>
        </w:tc>
      </w:tr>
      <w:tr w14:paraId="1C3E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D39DF36">
            <w:pPr>
              <w:rPr>
                <w:rFonts w:ascii="宋体" w:hAnsi="宋体" w:eastAsia="宋体" w:cs="宋体"/>
                <w:sz w:val="24"/>
              </w:rPr>
            </w:pPr>
            <w:r>
              <w:rPr>
                <w:rFonts w:hint="eastAsia" w:ascii="宋体" w:hAnsi="宋体" w:eastAsia="宋体" w:cs="宋体"/>
                <w:sz w:val="24"/>
              </w:rPr>
              <w:t>39</w:t>
            </w:r>
          </w:p>
        </w:tc>
        <w:tc>
          <w:tcPr>
            <w:tcW w:w="867" w:type="pct"/>
            <w:noWrap/>
            <w:vAlign w:val="top"/>
          </w:tcPr>
          <w:p w14:paraId="38DE1D66">
            <w:pPr>
              <w:rPr>
                <w:rFonts w:ascii="宋体" w:hAnsi="宋体" w:eastAsia="宋体" w:cs="宋体"/>
                <w:sz w:val="24"/>
              </w:rPr>
            </w:pPr>
            <w:r>
              <w:rPr>
                <w:rFonts w:ascii="宋体" w:hAnsi="宋体" w:eastAsia="宋体" w:cs="宋体"/>
                <w:sz w:val="24"/>
              </w:rPr>
              <w:t>S-09</w:t>
            </w:r>
          </w:p>
        </w:tc>
        <w:tc>
          <w:tcPr>
            <w:tcW w:w="1278" w:type="pct"/>
            <w:noWrap/>
            <w:vAlign w:val="top"/>
          </w:tcPr>
          <w:p w14:paraId="22C6F55A">
            <w:pPr>
              <w:rPr>
                <w:rFonts w:ascii="宋体" w:hAnsi="宋体" w:eastAsia="宋体" w:cs="宋体"/>
                <w:sz w:val="24"/>
              </w:rPr>
            </w:pPr>
            <w:r>
              <w:rPr>
                <w:rFonts w:ascii="宋体" w:hAnsi="宋体" w:eastAsia="宋体" w:cs="宋体"/>
                <w:sz w:val="24"/>
              </w:rPr>
              <w:t>20.95</w:t>
            </w:r>
          </w:p>
        </w:tc>
        <w:tc>
          <w:tcPr>
            <w:tcW w:w="1117" w:type="pct"/>
            <w:noWrap/>
            <w:vAlign w:val="top"/>
          </w:tcPr>
          <w:p w14:paraId="38C12008">
            <w:pPr>
              <w:rPr>
                <w:rFonts w:ascii="宋体" w:hAnsi="宋体" w:eastAsia="宋体" w:cs="宋体"/>
                <w:sz w:val="24"/>
              </w:rPr>
            </w:pPr>
            <w:r>
              <w:rPr>
                <w:rFonts w:ascii="宋体" w:hAnsi="宋体" w:eastAsia="宋体" w:cs="宋体"/>
                <w:sz w:val="24"/>
              </w:rPr>
              <w:t>21.18</w:t>
            </w:r>
          </w:p>
        </w:tc>
        <w:tc>
          <w:tcPr>
            <w:tcW w:w="872" w:type="pct"/>
            <w:noWrap/>
            <w:vAlign w:val="top"/>
          </w:tcPr>
          <w:p w14:paraId="3AEE7434">
            <w:pPr>
              <w:rPr>
                <w:rFonts w:ascii="宋体" w:hAnsi="宋体" w:eastAsia="宋体" w:cs="宋体"/>
                <w:sz w:val="24"/>
              </w:rPr>
            </w:pPr>
            <w:r>
              <w:rPr>
                <w:rFonts w:ascii="宋体" w:hAnsi="宋体" w:eastAsia="宋体" w:cs="宋体"/>
                <w:sz w:val="24"/>
              </w:rPr>
              <w:t>1.10%</w:t>
            </w:r>
          </w:p>
        </w:tc>
      </w:tr>
      <w:tr w14:paraId="7C57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8CC7C6F">
            <w:pPr>
              <w:rPr>
                <w:rFonts w:ascii="宋体" w:hAnsi="宋体" w:eastAsia="宋体" w:cs="宋体"/>
                <w:sz w:val="24"/>
              </w:rPr>
            </w:pPr>
            <w:r>
              <w:rPr>
                <w:rFonts w:hint="eastAsia" w:ascii="宋体" w:hAnsi="宋体" w:eastAsia="宋体" w:cs="宋体"/>
                <w:sz w:val="24"/>
              </w:rPr>
              <w:t>40</w:t>
            </w:r>
          </w:p>
        </w:tc>
        <w:tc>
          <w:tcPr>
            <w:tcW w:w="867" w:type="pct"/>
            <w:noWrap/>
            <w:vAlign w:val="top"/>
          </w:tcPr>
          <w:p w14:paraId="2D58BA23">
            <w:pPr>
              <w:rPr>
                <w:rFonts w:ascii="宋体" w:hAnsi="宋体" w:eastAsia="宋体" w:cs="宋体"/>
                <w:sz w:val="24"/>
              </w:rPr>
            </w:pPr>
            <w:r>
              <w:rPr>
                <w:rFonts w:ascii="宋体" w:hAnsi="宋体" w:eastAsia="宋体" w:cs="宋体"/>
                <w:sz w:val="24"/>
              </w:rPr>
              <w:t>S-10</w:t>
            </w:r>
          </w:p>
        </w:tc>
        <w:tc>
          <w:tcPr>
            <w:tcW w:w="1278" w:type="pct"/>
            <w:noWrap/>
            <w:vAlign w:val="top"/>
          </w:tcPr>
          <w:p w14:paraId="07C4E454">
            <w:pPr>
              <w:rPr>
                <w:rFonts w:ascii="宋体" w:hAnsi="宋体" w:eastAsia="宋体" w:cs="宋体"/>
                <w:sz w:val="24"/>
              </w:rPr>
            </w:pPr>
            <w:r>
              <w:rPr>
                <w:rFonts w:ascii="宋体" w:hAnsi="宋体" w:eastAsia="宋体" w:cs="宋体"/>
                <w:sz w:val="24"/>
              </w:rPr>
              <w:t>20.95</w:t>
            </w:r>
          </w:p>
        </w:tc>
        <w:tc>
          <w:tcPr>
            <w:tcW w:w="1117" w:type="pct"/>
            <w:noWrap/>
            <w:vAlign w:val="top"/>
          </w:tcPr>
          <w:p w14:paraId="744F82E8">
            <w:pPr>
              <w:rPr>
                <w:rFonts w:ascii="宋体" w:hAnsi="宋体" w:eastAsia="宋体" w:cs="宋体"/>
                <w:sz w:val="24"/>
              </w:rPr>
            </w:pPr>
            <w:r>
              <w:rPr>
                <w:rFonts w:ascii="宋体" w:hAnsi="宋体" w:eastAsia="宋体" w:cs="宋体"/>
                <w:sz w:val="24"/>
              </w:rPr>
              <w:t>21.39</w:t>
            </w:r>
          </w:p>
        </w:tc>
        <w:tc>
          <w:tcPr>
            <w:tcW w:w="872" w:type="pct"/>
            <w:noWrap/>
            <w:vAlign w:val="top"/>
          </w:tcPr>
          <w:p w14:paraId="588C4829">
            <w:pPr>
              <w:rPr>
                <w:rFonts w:ascii="宋体" w:hAnsi="宋体" w:eastAsia="宋体" w:cs="宋体"/>
                <w:sz w:val="24"/>
              </w:rPr>
            </w:pPr>
            <w:r>
              <w:rPr>
                <w:rFonts w:ascii="宋体" w:hAnsi="宋体" w:eastAsia="宋体" w:cs="宋体"/>
                <w:sz w:val="24"/>
              </w:rPr>
              <w:t>2.10%</w:t>
            </w:r>
          </w:p>
        </w:tc>
      </w:tr>
      <w:tr w14:paraId="0633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4FAF0EC">
            <w:pPr>
              <w:rPr>
                <w:rFonts w:ascii="宋体" w:hAnsi="宋体" w:eastAsia="宋体" w:cs="宋体"/>
                <w:sz w:val="24"/>
              </w:rPr>
            </w:pPr>
            <w:r>
              <w:rPr>
                <w:rFonts w:hint="eastAsia" w:ascii="宋体" w:hAnsi="宋体" w:eastAsia="宋体" w:cs="宋体"/>
                <w:sz w:val="24"/>
              </w:rPr>
              <w:t>41</w:t>
            </w:r>
          </w:p>
        </w:tc>
        <w:tc>
          <w:tcPr>
            <w:tcW w:w="867" w:type="pct"/>
            <w:noWrap/>
            <w:vAlign w:val="top"/>
          </w:tcPr>
          <w:p w14:paraId="035FAC4A">
            <w:pPr>
              <w:rPr>
                <w:rFonts w:ascii="宋体" w:hAnsi="宋体" w:eastAsia="宋体" w:cs="宋体"/>
                <w:sz w:val="24"/>
              </w:rPr>
            </w:pPr>
            <w:r>
              <w:rPr>
                <w:rFonts w:ascii="宋体" w:hAnsi="宋体" w:eastAsia="宋体" w:cs="宋体"/>
                <w:sz w:val="24"/>
              </w:rPr>
              <w:t>S-11</w:t>
            </w:r>
          </w:p>
        </w:tc>
        <w:tc>
          <w:tcPr>
            <w:tcW w:w="1278" w:type="pct"/>
            <w:noWrap/>
            <w:vAlign w:val="top"/>
          </w:tcPr>
          <w:p w14:paraId="04CA0580">
            <w:pPr>
              <w:rPr>
                <w:rFonts w:ascii="宋体" w:hAnsi="宋体" w:eastAsia="宋体" w:cs="宋体"/>
                <w:sz w:val="24"/>
              </w:rPr>
            </w:pPr>
            <w:r>
              <w:rPr>
                <w:rFonts w:ascii="宋体" w:hAnsi="宋体" w:eastAsia="宋体" w:cs="宋体"/>
                <w:sz w:val="24"/>
              </w:rPr>
              <w:t>20.1</w:t>
            </w:r>
          </w:p>
        </w:tc>
        <w:tc>
          <w:tcPr>
            <w:tcW w:w="1117" w:type="pct"/>
            <w:noWrap/>
            <w:vAlign w:val="top"/>
          </w:tcPr>
          <w:p w14:paraId="6BBFF095">
            <w:pPr>
              <w:rPr>
                <w:rFonts w:ascii="宋体" w:hAnsi="宋体" w:eastAsia="宋体" w:cs="宋体"/>
                <w:sz w:val="24"/>
              </w:rPr>
            </w:pPr>
            <w:r>
              <w:rPr>
                <w:rFonts w:ascii="宋体" w:hAnsi="宋体" w:eastAsia="宋体" w:cs="宋体"/>
                <w:sz w:val="24"/>
              </w:rPr>
              <w:t>20.51</w:t>
            </w:r>
          </w:p>
        </w:tc>
        <w:tc>
          <w:tcPr>
            <w:tcW w:w="872" w:type="pct"/>
            <w:noWrap/>
            <w:vAlign w:val="top"/>
          </w:tcPr>
          <w:p w14:paraId="5763DFF0">
            <w:pPr>
              <w:rPr>
                <w:rFonts w:ascii="宋体" w:hAnsi="宋体" w:eastAsia="宋体" w:cs="宋体"/>
                <w:sz w:val="24"/>
              </w:rPr>
            </w:pPr>
            <w:r>
              <w:rPr>
                <w:rFonts w:ascii="宋体" w:hAnsi="宋体" w:eastAsia="宋体" w:cs="宋体"/>
                <w:sz w:val="24"/>
              </w:rPr>
              <w:t>2.04%</w:t>
            </w:r>
          </w:p>
        </w:tc>
      </w:tr>
      <w:tr w14:paraId="103F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F034CAD">
            <w:pPr>
              <w:rPr>
                <w:rFonts w:ascii="宋体" w:hAnsi="宋体" w:eastAsia="宋体" w:cs="宋体"/>
                <w:sz w:val="24"/>
              </w:rPr>
            </w:pPr>
            <w:r>
              <w:rPr>
                <w:rFonts w:hint="eastAsia" w:ascii="宋体" w:hAnsi="宋体" w:eastAsia="宋体" w:cs="宋体"/>
                <w:sz w:val="24"/>
              </w:rPr>
              <w:t>42</w:t>
            </w:r>
          </w:p>
        </w:tc>
        <w:tc>
          <w:tcPr>
            <w:tcW w:w="867" w:type="pct"/>
            <w:noWrap/>
            <w:vAlign w:val="top"/>
          </w:tcPr>
          <w:p w14:paraId="0010B3EF">
            <w:pPr>
              <w:rPr>
                <w:rFonts w:ascii="宋体" w:hAnsi="宋体" w:eastAsia="宋体" w:cs="宋体"/>
                <w:sz w:val="24"/>
              </w:rPr>
            </w:pPr>
            <w:r>
              <w:rPr>
                <w:rFonts w:ascii="宋体" w:hAnsi="宋体" w:eastAsia="宋体" w:cs="宋体"/>
                <w:sz w:val="24"/>
              </w:rPr>
              <w:t>S-12</w:t>
            </w:r>
          </w:p>
        </w:tc>
        <w:tc>
          <w:tcPr>
            <w:tcW w:w="1278" w:type="pct"/>
            <w:noWrap/>
            <w:vAlign w:val="top"/>
          </w:tcPr>
          <w:p w14:paraId="2BC80B38">
            <w:pPr>
              <w:rPr>
                <w:rFonts w:ascii="宋体" w:hAnsi="宋体" w:eastAsia="宋体" w:cs="宋体"/>
                <w:sz w:val="24"/>
              </w:rPr>
            </w:pPr>
            <w:r>
              <w:rPr>
                <w:rFonts w:ascii="宋体" w:hAnsi="宋体" w:eastAsia="宋体" w:cs="宋体"/>
                <w:sz w:val="24"/>
              </w:rPr>
              <w:t>20.1</w:t>
            </w:r>
          </w:p>
        </w:tc>
        <w:tc>
          <w:tcPr>
            <w:tcW w:w="1117" w:type="pct"/>
            <w:noWrap/>
            <w:vAlign w:val="top"/>
          </w:tcPr>
          <w:p w14:paraId="71A4CDC8">
            <w:pPr>
              <w:rPr>
                <w:rFonts w:ascii="宋体" w:hAnsi="宋体" w:eastAsia="宋体" w:cs="宋体"/>
                <w:sz w:val="24"/>
              </w:rPr>
            </w:pPr>
            <w:r>
              <w:rPr>
                <w:rFonts w:ascii="宋体" w:hAnsi="宋体" w:eastAsia="宋体" w:cs="宋体"/>
                <w:sz w:val="24"/>
              </w:rPr>
              <w:t>20.45</w:t>
            </w:r>
          </w:p>
        </w:tc>
        <w:tc>
          <w:tcPr>
            <w:tcW w:w="872" w:type="pct"/>
            <w:noWrap/>
            <w:vAlign w:val="top"/>
          </w:tcPr>
          <w:p w14:paraId="19A13473">
            <w:pPr>
              <w:rPr>
                <w:rFonts w:ascii="宋体" w:hAnsi="宋体" w:eastAsia="宋体" w:cs="宋体"/>
                <w:sz w:val="24"/>
              </w:rPr>
            </w:pPr>
            <w:r>
              <w:rPr>
                <w:rFonts w:ascii="宋体" w:hAnsi="宋体" w:eastAsia="宋体" w:cs="宋体"/>
                <w:sz w:val="24"/>
              </w:rPr>
              <w:t>1.74%</w:t>
            </w:r>
          </w:p>
        </w:tc>
      </w:tr>
      <w:tr w14:paraId="0B9A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113A6D3A">
            <w:pPr>
              <w:rPr>
                <w:rFonts w:ascii="宋体" w:hAnsi="宋体" w:eastAsia="宋体" w:cs="宋体"/>
                <w:sz w:val="24"/>
              </w:rPr>
            </w:pPr>
            <w:r>
              <w:rPr>
                <w:rFonts w:hint="eastAsia" w:ascii="宋体" w:hAnsi="宋体" w:eastAsia="宋体" w:cs="宋体"/>
                <w:sz w:val="24"/>
              </w:rPr>
              <w:t>43</w:t>
            </w:r>
          </w:p>
        </w:tc>
        <w:tc>
          <w:tcPr>
            <w:tcW w:w="867" w:type="pct"/>
            <w:noWrap/>
            <w:vAlign w:val="top"/>
          </w:tcPr>
          <w:p w14:paraId="28C368CD">
            <w:pPr>
              <w:rPr>
                <w:rFonts w:ascii="宋体" w:hAnsi="宋体" w:eastAsia="宋体" w:cs="宋体"/>
                <w:sz w:val="24"/>
              </w:rPr>
            </w:pPr>
            <w:r>
              <w:rPr>
                <w:rFonts w:ascii="宋体" w:hAnsi="宋体" w:eastAsia="宋体" w:cs="宋体"/>
                <w:sz w:val="24"/>
              </w:rPr>
              <w:t>S-13</w:t>
            </w:r>
          </w:p>
        </w:tc>
        <w:tc>
          <w:tcPr>
            <w:tcW w:w="1278" w:type="pct"/>
            <w:noWrap/>
            <w:vAlign w:val="top"/>
          </w:tcPr>
          <w:p w14:paraId="216600AC">
            <w:pPr>
              <w:rPr>
                <w:rFonts w:ascii="宋体" w:hAnsi="宋体" w:eastAsia="宋体" w:cs="宋体"/>
                <w:sz w:val="24"/>
              </w:rPr>
            </w:pPr>
            <w:r>
              <w:rPr>
                <w:rFonts w:ascii="宋体" w:hAnsi="宋体" w:eastAsia="宋体" w:cs="宋体"/>
                <w:sz w:val="24"/>
              </w:rPr>
              <w:t>20.1</w:t>
            </w:r>
          </w:p>
        </w:tc>
        <w:tc>
          <w:tcPr>
            <w:tcW w:w="1117" w:type="pct"/>
            <w:noWrap/>
            <w:vAlign w:val="top"/>
          </w:tcPr>
          <w:p w14:paraId="79C1E8FE">
            <w:pPr>
              <w:rPr>
                <w:rFonts w:ascii="宋体" w:hAnsi="宋体" w:eastAsia="宋体" w:cs="宋体"/>
                <w:sz w:val="24"/>
              </w:rPr>
            </w:pPr>
            <w:r>
              <w:rPr>
                <w:rFonts w:ascii="宋体" w:hAnsi="宋体" w:eastAsia="宋体" w:cs="宋体"/>
                <w:sz w:val="24"/>
              </w:rPr>
              <w:t>20.55</w:t>
            </w:r>
          </w:p>
        </w:tc>
        <w:tc>
          <w:tcPr>
            <w:tcW w:w="872" w:type="pct"/>
            <w:noWrap/>
            <w:vAlign w:val="top"/>
          </w:tcPr>
          <w:p w14:paraId="3D8DA740">
            <w:pPr>
              <w:rPr>
                <w:rFonts w:ascii="宋体" w:hAnsi="宋体" w:eastAsia="宋体" w:cs="宋体"/>
                <w:sz w:val="24"/>
              </w:rPr>
            </w:pPr>
            <w:r>
              <w:rPr>
                <w:rFonts w:ascii="宋体" w:hAnsi="宋体" w:eastAsia="宋体" w:cs="宋体"/>
                <w:sz w:val="24"/>
              </w:rPr>
              <w:t>2.24%</w:t>
            </w:r>
          </w:p>
        </w:tc>
      </w:tr>
      <w:tr w14:paraId="7E83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DD87086">
            <w:pPr>
              <w:rPr>
                <w:rFonts w:ascii="宋体" w:hAnsi="宋体" w:eastAsia="宋体" w:cs="宋体"/>
                <w:sz w:val="24"/>
              </w:rPr>
            </w:pPr>
            <w:r>
              <w:rPr>
                <w:rFonts w:hint="eastAsia" w:ascii="宋体" w:hAnsi="宋体" w:eastAsia="宋体" w:cs="宋体"/>
                <w:sz w:val="24"/>
              </w:rPr>
              <w:t>44</w:t>
            </w:r>
          </w:p>
        </w:tc>
        <w:tc>
          <w:tcPr>
            <w:tcW w:w="867" w:type="pct"/>
            <w:noWrap/>
            <w:vAlign w:val="top"/>
          </w:tcPr>
          <w:p w14:paraId="63179AA9">
            <w:pPr>
              <w:rPr>
                <w:rFonts w:ascii="宋体" w:hAnsi="宋体" w:eastAsia="宋体" w:cs="宋体"/>
                <w:sz w:val="24"/>
              </w:rPr>
            </w:pPr>
            <w:r>
              <w:rPr>
                <w:rFonts w:ascii="宋体" w:hAnsi="宋体" w:eastAsia="宋体" w:cs="宋体"/>
                <w:sz w:val="24"/>
              </w:rPr>
              <w:t>S-14</w:t>
            </w:r>
          </w:p>
        </w:tc>
        <w:tc>
          <w:tcPr>
            <w:tcW w:w="1278" w:type="pct"/>
            <w:noWrap/>
            <w:vAlign w:val="top"/>
          </w:tcPr>
          <w:p w14:paraId="5A63103E">
            <w:pPr>
              <w:rPr>
                <w:rFonts w:ascii="宋体" w:hAnsi="宋体" w:eastAsia="宋体" w:cs="宋体"/>
                <w:sz w:val="24"/>
              </w:rPr>
            </w:pPr>
            <w:r>
              <w:rPr>
                <w:rFonts w:ascii="宋体" w:hAnsi="宋体" w:eastAsia="宋体" w:cs="宋体"/>
                <w:sz w:val="24"/>
              </w:rPr>
              <w:t>20.1</w:t>
            </w:r>
          </w:p>
        </w:tc>
        <w:tc>
          <w:tcPr>
            <w:tcW w:w="1117" w:type="pct"/>
            <w:noWrap/>
            <w:vAlign w:val="top"/>
          </w:tcPr>
          <w:p w14:paraId="105EC519">
            <w:pPr>
              <w:rPr>
                <w:rFonts w:ascii="宋体" w:hAnsi="宋体" w:eastAsia="宋体" w:cs="宋体"/>
                <w:sz w:val="24"/>
              </w:rPr>
            </w:pPr>
            <w:r>
              <w:rPr>
                <w:rFonts w:ascii="宋体" w:hAnsi="宋体" w:eastAsia="宋体" w:cs="宋体"/>
                <w:sz w:val="24"/>
              </w:rPr>
              <w:t>20.4</w:t>
            </w:r>
          </w:p>
        </w:tc>
        <w:tc>
          <w:tcPr>
            <w:tcW w:w="872" w:type="pct"/>
            <w:noWrap/>
            <w:vAlign w:val="top"/>
          </w:tcPr>
          <w:p w14:paraId="5A5D3F53">
            <w:pPr>
              <w:rPr>
                <w:rFonts w:ascii="宋体" w:hAnsi="宋体" w:eastAsia="宋体" w:cs="宋体"/>
                <w:sz w:val="24"/>
              </w:rPr>
            </w:pPr>
            <w:r>
              <w:rPr>
                <w:rFonts w:ascii="宋体" w:hAnsi="宋体" w:eastAsia="宋体" w:cs="宋体"/>
                <w:sz w:val="24"/>
              </w:rPr>
              <w:t>1.49%</w:t>
            </w:r>
          </w:p>
        </w:tc>
      </w:tr>
      <w:tr w14:paraId="5BA3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027F69B">
            <w:pPr>
              <w:rPr>
                <w:rFonts w:ascii="宋体" w:hAnsi="宋体" w:eastAsia="宋体" w:cs="宋体"/>
                <w:sz w:val="24"/>
              </w:rPr>
            </w:pPr>
            <w:r>
              <w:rPr>
                <w:rFonts w:hint="eastAsia" w:ascii="宋体" w:hAnsi="宋体" w:eastAsia="宋体" w:cs="宋体"/>
                <w:sz w:val="24"/>
              </w:rPr>
              <w:t>45</w:t>
            </w:r>
          </w:p>
        </w:tc>
        <w:tc>
          <w:tcPr>
            <w:tcW w:w="867" w:type="pct"/>
            <w:noWrap/>
            <w:vAlign w:val="top"/>
          </w:tcPr>
          <w:p w14:paraId="096F31CD">
            <w:pPr>
              <w:rPr>
                <w:rFonts w:ascii="宋体" w:hAnsi="宋体" w:eastAsia="宋体" w:cs="宋体"/>
                <w:sz w:val="24"/>
              </w:rPr>
            </w:pPr>
            <w:r>
              <w:rPr>
                <w:rFonts w:ascii="宋体" w:hAnsi="宋体" w:eastAsia="宋体" w:cs="宋体"/>
                <w:sz w:val="24"/>
              </w:rPr>
              <w:t>S-15</w:t>
            </w:r>
          </w:p>
        </w:tc>
        <w:tc>
          <w:tcPr>
            <w:tcW w:w="1278" w:type="pct"/>
            <w:noWrap/>
            <w:vAlign w:val="top"/>
          </w:tcPr>
          <w:p w14:paraId="501CBE24">
            <w:pPr>
              <w:rPr>
                <w:rFonts w:ascii="宋体" w:hAnsi="宋体" w:eastAsia="宋体" w:cs="宋体"/>
                <w:sz w:val="24"/>
              </w:rPr>
            </w:pPr>
            <w:r>
              <w:rPr>
                <w:rFonts w:ascii="宋体" w:hAnsi="宋体" w:eastAsia="宋体" w:cs="宋体"/>
                <w:sz w:val="24"/>
              </w:rPr>
              <w:t>20.1</w:t>
            </w:r>
          </w:p>
        </w:tc>
        <w:tc>
          <w:tcPr>
            <w:tcW w:w="1117" w:type="pct"/>
            <w:noWrap/>
            <w:vAlign w:val="top"/>
          </w:tcPr>
          <w:p w14:paraId="3D04080A">
            <w:pPr>
              <w:rPr>
                <w:rFonts w:ascii="宋体" w:hAnsi="宋体" w:eastAsia="宋体" w:cs="宋体"/>
                <w:sz w:val="24"/>
              </w:rPr>
            </w:pPr>
            <w:r>
              <w:rPr>
                <w:rFonts w:ascii="宋体" w:hAnsi="宋体" w:eastAsia="宋体" w:cs="宋体"/>
                <w:sz w:val="24"/>
              </w:rPr>
              <w:t>20.57</w:t>
            </w:r>
          </w:p>
        </w:tc>
        <w:tc>
          <w:tcPr>
            <w:tcW w:w="872" w:type="pct"/>
            <w:noWrap/>
            <w:vAlign w:val="top"/>
          </w:tcPr>
          <w:p w14:paraId="7D2A15E5">
            <w:pPr>
              <w:rPr>
                <w:rFonts w:ascii="宋体" w:hAnsi="宋体" w:eastAsia="宋体" w:cs="宋体"/>
                <w:sz w:val="24"/>
              </w:rPr>
            </w:pPr>
            <w:r>
              <w:rPr>
                <w:rFonts w:ascii="宋体" w:hAnsi="宋体" w:eastAsia="宋体" w:cs="宋体"/>
                <w:sz w:val="24"/>
              </w:rPr>
              <w:t>2.34%</w:t>
            </w:r>
          </w:p>
        </w:tc>
      </w:tr>
      <w:tr w14:paraId="4627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7155942">
            <w:pPr>
              <w:rPr>
                <w:rFonts w:ascii="宋体" w:hAnsi="宋体" w:eastAsia="宋体" w:cs="宋体"/>
                <w:sz w:val="24"/>
              </w:rPr>
            </w:pPr>
            <w:r>
              <w:rPr>
                <w:rFonts w:hint="eastAsia" w:ascii="宋体" w:hAnsi="宋体" w:eastAsia="宋体" w:cs="宋体"/>
                <w:sz w:val="24"/>
              </w:rPr>
              <w:t>46</w:t>
            </w:r>
          </w:p>
        </w:tc>
        <w:tc>
          <w:tcPr>
            <w:tcW w:w="867" w:type="pct"/>
            <w:noWrap/>
            <w:vAlign w:val="top"/>
          </w:tcPr>
          <w:p w14:paraId="3189BA2B">
            <w:pPr>
              <w:rPr>
                <w:rFonts w:ascii="宋体" w:hAnsi="宋体" w:eastAsia="宋体" w:cs="宋体"/>
                <w:sz w:val="24"/>
              </w:rPr>
            </w:pPr>
            <w:r>
              <w:rPr>
                <w:rFonts w:ascii="宋体" w:hAnsi="宋体" w:eastAsia="宋体" w:cs="宋体"/>
                <w:sz w:val="24"/>
              </w:rPr>
              <w:t>S-16</w:t>
            </w:r>
          </w:p>
        </w:tc>
        <w:tc>
          <w:tcPr>
            <w:tcW w:w="1278" w:type="pct"/>
            <w:noWrap/>
            <w:vAlign w:val="top"/>
          </w:tcPr>
          <w:p w14:paraId="3AE0F8B0">
            <w:pPr>
              <w:rPr>
                <w:rFonts w:ascii="宋体" w:hAnsi="宋体" w:eastAsia="宋体" w:cs="宋体"/>
                <w:sz w:val="24"/>
              </w:rPr>
            </w:pPr>
            <w:r>
              <w:rPr>
                <w:rFonts w:ascii="宋体" w:hAnsi="宋体" w:eastAsia="宋体" w:cs="宋体"/>
                <w:sz w:val="24"/>
              </w:rPr>
              <w:t>20.1</w:t>
            </w:r>
          </w:p>
        </w:tc>
        <w:tc>
          <w:tcPr>
            <w:tcW w:w="1117" w:type="pct"/>
            <w:noWrap/>
            <w:vAlign w:val="top"/>
          </w:tcPr>
          <w:p w14:paraId="13F21F30">
            <w:pPr>
              <w:rPr>
                <w:rFonts w:ascii="宋体" w:hAnsi="宋体" w:eastAsia="宋体" w:cs="宋体"/>
                <w:sz w:val="24"/>
              </w:rPr>
            </w:pPr>
            <w:r>
              <w:rPr>
                <w:rFonts w:ascii="宋体" w:hAnsi="宋体" w:eastAsia="宋体" w:cs="宋体"/>
                <w:sz w:val="24"/>
              </w:rPr>
              <w:t>20.68</w:t>
            </w:r>
          </w:p>
        </w:tc>
        <w:tc>
          <w:tcPr>
            <w:tcW w:w="872" w:type="pct"/>
            <w:noWrap/>
            <w:vAlign w:val="top"/>
          </w:tcPr>
          <w:p w14:paraId="42FC25B4">
            <w:pPr>
              <w:rPr>
                <w:rFonts w:ascii="宋体" w:hAnsi="宋体" w:eastAsia="宋体" w:cs="宋体"/>
                <w:sz w:val="24"/>
              </w:rPr>
            </w:pPr>
            <w:r>
              <w:rPr>
                <w:rFonts w:ascii="宋体" w:hAnsi="宋体" w:eastAsia="宋体" w:cs="宋体"/>
                <w:sz w:val="24"/>
              </w:rPr>
              <w:t>2.89%</w:t>
            </w:r>
          </w:p>
        </w:tc>
      </w:tr>
      <w:tr w14:paraId="29A9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22AC3F9">
            <w:pPr>
              <w:rPr>
                <w:rFonts w:ascii="宋体" w:hAnsi="宋体" w:eastAsia="宋体" w:cs="宋体"/>
                <w:sz w:val="24"/>
              </w:rPr>
            </w:pPr>
            <w:r>
              <w:rPr>
                <w:rFonts w:hint="eastAsia" w:ascii="宋体" w:hAnsi="宋体" w:eastAsia="宋体" w:cs="宋体"/>
                <w:sz w:val="24"/>
              </w:rPr>
              <w:t>47</w:t>
            </w:r>
          </w:p>
        </w:tc>
        <w:tc>
          <w:tcPr>
            <w:tcW w:w="867" w:type="pct"/>
            <w:noWrap/>
            <w:vAlign w:val="top"/>
          </w:tcPr>
          <w:p w14:paraId="7BF818D7">
            <w:pPr>
              <w:rPr>
                <w:rFonts w:ascii="宋体" w:hAnsi="宋体" w:eastAsia="宋体" w:cs="宋体"/>
                <w:sz w:val="24"/>
              </w:rPr>
            </w:pPr>
            <w:r>
              <w:rPr>
                <w:rFonts w:ascii="宋体" w:hAnsi="宋体" w:eastAsia="宋体" w:cs="宋体"/>
                <w:sz w:val="24"/>
              </w:rPr>
              <w:t>S-17</w:t>
            </w:r>
          </w:p>
        </w:tc>
        <w:tc>
          <w:tcPr>
            <w:tcW w:w="1278" w:type="pct"/>
            <w:noWrap/>
            <w:vAlign w:val="top"/>
          </w:tcPr>
          <w:p w14:paraId="7C5EDE04">
            <w:pPr>
              <w:rPr>
                <w:rFonts w:ascii="宋体" w:hAnsi="宋体" w:eastAsia="宋体" w:cs="宋体"/>
                <w:sz w:val="24"/>
              </w:rPr>
            </w:pPr>
            <w:r>
              <w:rPr>
                <w:rFonts w:ascii="宋体" w:hAnsi="宋体" w:eastAsia="宋体" w:cs="宋体"/>
                <w:sz w:val="24"/>
              </w:rPr>
              <w:t>20.1</w:t>
            </w:r>
          </w:p>
        </w:tc>
        <w:tc>
          <w:tcPr>
            <w:tcW w:w="1117" w:type="pct"/>
            <w:noWrap/>
            <w:vAlign w:val="top"/>
          </w:tcPr>
          <w:p w14:paraId="6E8CAEDD">
            <w:pPr>
              <w:rPr>
                <w:rFonts w:ascii="宋体" w:hAnsi="宋体" w:eastAsia="宋体" w:cs="宋体"/>
                <w:sz w:val="24"/>
              </w:rPr>
            </w:pPr>
            <w:r>
              <w:rPr>
                <w:rFonts w:ascii="宋体" w:hAnsi="宋体" w:eastAsia="宋体" w:cs="宋体"/>
                <w:sz w:val="24"/>
              </w:rPr>
              <w:t>20.74</w:t>
            </w:r>
          </w:p>
        </w:tc>
        <w:tc>
          <w:tcPr>
            <w:tcW w:w="872" w:type="pct"/>
            <w:noWrap/>
            <w:vAlign w:val="top"/>
          </w:tcPr>
          <w:p w14:paraId="3A79FB13">
            <w:pPr>
              <w:rPr>
                <w:rFonts w:ascii="宋体" w:hAnsi="宋体" w:eastAsia="宋体" w:cs="宋体"/>
                <w:sz w:val="24"/>
              </w:rPr>
            </w:pPr>
            <w:r>
              <w:rPr>
                <w:rFonts w:ascii="宋体" w:hAnsi="宋体" w:eastAsia="宋体" w:cs="宋体"/>
                <w:sz w:val="24"/>
              </w:rPr>
              <w:t>3.18%</w:t>
            </w:r>
          </w:p>
        </w:tc>
      </w:tr>
      <w:tr w14:paraId="2129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11806A35">
            <w:pPr>
              <w:rPr>
                <w:rFonts w:ascii="宋体" w:hAnsi="宋体" w:eastAsia="宋体" w:cs="宋体"/>
                <w:sz w:val="24"/>
              </w:rPr>
            </w:pPr>
            <w:r>
              <w:rPr>
                <w:rFonts w:hint="eastAsia" w:ascii="宋体" w:hAnsi="宋体" w:eastAsia="宋体" w:cs="宋体"/>
                <w:sz w:val="24"/>
              </w:rPr>
              <w:t>48</w:t>
            </w:r>
          </w:p>
        </w:tc>
        <w:tc>
          <w:tcPr>
            <w:tcW w:w="867" w:type="pct"/>
            <w:noWrap/>
            <w:vAlign w:val="top"/>
          </w:tcPr>
          <w:p w14:paraId="0C5D9CA9">
            <w:pPr>
              <w:rPr>
                <w:rFonts w:ascii="宋体" w:hAnsi="宋体" w:eastAsia="宋体" w:cs="宋体"/>
                <w:sz w:val="24"/>
              </w:rPr>
            </w:pPr>
            <w:r>
              <w:rPr>
                <w:rFonts w:ascii="宋体" w:hAnsi="宋体" w:eastAsia="宋体" w:cs="宋体"/>
                <w:sz w:val="24"/>
              </w:rPr>
              <w:t>S-18</w:t>
            </w:r>
          </w:p>
        </w:tc>
        <w:tc>
          <w:tcPr>
            <w:tcW w:w="1278" w:type="pct"/>
            <w:noWrap/>
            <w:vAlign w:val="top"/>
          </w:tcPr>
          <w:p w14:paraId="76095F2A">
            <w:pPr>
              <w:rPr>
                <w:rFonts w:ascii="宋体" w:hAnsi="宋体" w:eastAsia="宋体" w:cs="宋体"/>
                <w:sz w:val="24"/>
              </w:rPr>
            </w:pPr>
            <w:r>
              <w:rPr>
                <w:rFonts w:ascii="宋体" w:hAnsi="宋体" w:eastAsia="宋体" w:cs="宋体"/>
                <w:sz w:val="24"/>
              </w:rPr>
              <w:t>20.1</w:t>
            </w:r>
          </w:p>
        </w:tc>
        <w:tc>
          <w:tcPr>
            <w:tcW w:w="1117" w:type="pct"/>
            <w:noWrap/>
            <w:vAlign w:val="top"/>
          </w:tcPr>
          <w:p w14:paraId="631DBF03">
            <w:pPr>
              <w:rPr>
                <w:rFonts w:ascii="宋体" w:hAnsi="宋体" w:eastAsia="宋体" w:cs="宋体"/>
                <w:sz w:val="24"/>
              </w:rPr>
            </w:pPr>
            <w:r>
              <w:rPr>
                <w:rFonts w:ascii="宋体" w:hAnsi="宋体" w:eastAsia="宋体" w:cs="宋体"/>
                <w:sz w:val="24"/>
              </w:rPr>
              <w:t>20.67</w:t>
            </w:r>
          </w:p>
        </w:tc>
        <w:tc>
          <w:tcPr>
            <w:tcW w:w="872" w:type="pct"/>
            <w:noWrap/>
            <w:vAlign w:val="top"/>
          </w:tcPr>
          <w:p w14:paraId="72ED62AC">
            <w:pPr>
              <w:rPr>
                <w:rFonts w:ascii="宋体" w:hAnsi="宋体" w:eastAsia="宋体" w:cs="宋体"/>
                <w:sz w:val="24"/>
              </w:rPr>
            </w:pPr>
            <w:r>
              <w:rPr>
                <w:rFonts w:ascii="宋体" w:hAnsi="宋体" w:eastAsia="宋体" w:cs="宋体"/>
                <w:sz w:val="24"/>
              </w:rPr>
              <w:t>2.84%</w:t>
            </w:r>
          </w:p>
        </w:tc>
      </w:tr>
      <w:tr w14:paraId="36E3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B2E7BA8">
            <w:pPr>
              <w:rPr>
                <w:rFonts w:ascii="宋体" w:hAnsi="宋体" w:eastAsia="宋体" w:cs="宋体"/>
                <w:sz w:val="24"/>
              </w:rPr>
            </w:pPr>
            <w:r>
              <w:rPr>
                <w:rFonts w:hint="eastAsia" w:ascii="宋体" w:hAnsi="宋体" w:eastAsia="宋体" w:cs="宋体"/>
                <w:sz w:val="24"/>
              </w:rPr>
              <w:t>49</w:t>
            </w:r>
          </w:p>
        </w:tc>
        <w:tc>
          <w:tcPr>
            <w:tcW w:w="867" w:type="pct"/>
            <w:noWrap/>
            <w:vAlign w:val="top"/>
          </w:tcPr>
          <w:p w14:paraId="10E6F5CD">
            <w:pPr>
              <w:rPr>
                <w:rFonts w:ascii="宋体" w:hAnsi="宋体" w:eastAsia="宋体" w:cs="宋体"/>
                <w:sz w:val="24"/>
              </w:rPr>
            </w:pPr>
            <w:r>
              <w:rPr>
                <w:rFonts w:ascii="宋体" w:hAnsi="宋体" w:eastAsia="宋体" w:cs="宋体"/>
                <w:sz w:val="24"/>
              </w:rPr>
              <w:t>S-19</w:t>
            </w:r>
          </w:p>
        </w:tc>
        <w:tc>
          <w:tcPr>
            <w:tcW w:w="1278" w:type="pct"/>
            <w:noWrap/>
            <w:vAlign w:val="top"/>
          </w:tcPr>
          <w:p w14:paraId="28D64532">
            <w:pPr>
              <w:rPr>
                <w:rFonts w:ascii="宋体" w:hAnsi="宋体" w:eastAsia="宋体" w:cs="宋体"/>
                <w:sz w:val="24"/>
              </w:rPr>
            </w:pPr>
            <w:r>
              <w:rPr>
                <w:rFonts w:ascii="宋体" w:hAnsi="宋体" w:eastAsia="宋体" w:cs="宋体"/>
                <w:sz w:val="24"/>
              </w:rPr>
              <w:t>20.1</w:t>
            </w:r>
          </w:p>
        </w:tc>
        <w:tc>
          <w:tcPr>
            <w:tcW w:w="1117" w:type="pct"/>
            <w:noWrap/>
            <w:vAlign w:val="top"/>
          </w:tcPr>
          <w:p w14:paraId="436D9A4E">
            <w:pPr>
              <w:rPr>
                <w:rFonts w:ascii="宋体" w:hAnsi="宋体" w:eastAsia="宋体" w:cs="宋体"/>
                <w:sz w:val="24"/>
              </w:rPr>
            </w:pPr>
            <w:r>
              <w:rPr>
                <w:rFonts w:ascii="宋体" w:hAnsi="宋体" w:eastAsia="宋体" w:cs="宋体"/>
                <w:sz w:val="24"/>
              </w:rPr>
              <w:t>21.01</w:t>
            </w:r>
          </w:p>
        </w:tc>
        <w:tc>
          <w:tcPr>
            <w:tcW w:w="872" w:type="pct"/>
            <w:noWrap/>
            <w:vAlign w:val="top"/>
          </w:tcPr>
          <w:p w14:paraId="0DCDF392">
            <w:pPr>
              <w:rPr>
                <w:rFonts w:ascii="宋体" w:hAnsi="宋体" w:eastAsia="宋体" w:cs="宋体"/>
                <w:sz w:val="24"/>
              </w:rPr>
            </w:pPr>
            <w:r>
              <w:rPr>
                <w:rFonts w:ascii="宋体" w:hAnsi="宋体" w:eastAsia="宋体" w:cs="宋体"/>
                <w:sz w:val="24"/>
              </w:rPr>
              <w:t>4.53%</w:t>
            </w:r>
          </w:p>
        </w:tc>
      </w:tr>
      <w:tr w14:paraId="7634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49CB1AF">
            <w:pPr>
              <w:rPr>
                <w:rFonts w:ascii="宋体" w:hAnsi="宋体" w:eastAsia="宋体" w:cs="宋体"/>
                <w:sz w:val="24"/>
              </w:rPr>
            </w:pPr>
            <w:r>
              <w:rPr>
                <w:rFonts w:hint="eastAsia" w:ascii="宋体" w:hAnsi="宋体" w:eastAsia="宋体" w:cs="宋体"/>
                <w:sz w:val="24"/>
              </w:rPr>
              <w:t>50</w:t>
            </w:r>
          </w:p>
        </w:tc>
        <w:tc>
          <w:tcPr>
            <w:tcW w:w="867" w:type="pct"/>
            <w:noWrap/>
            <w:vAlign w:val="top"/>
          </w:tcPr>
          <w:p w14:paraId="4D0100FA">
            <w:pPr>
              <w:rPr>
                <w:rFonts w:ascii="宋体" w:hAnsi="宋体" w:eastAsia="宋体" w:cs="宋体"/>
                <w:sz w:val="24"/>
              </w:rPr>
            </w:pPr>
            <w:r>
              <w:rPr>
                <w:rFonts w:ascii="宋体" w:hAnsi="宋体" w:eastAsia="宋体" w:cs="宋体"/>
                <w:sz w:val="24"/>
              </w:rPr>
              <w:t>S-20</w:t>
            </w:r>
          </w:p>
        </w:tc>
        <w:tc>
          <w:tcPr>
            <w:tcW w:w="1278" w:type="pct"/>
            <w:noWrap/>
            <w:vAlign w:val="top"/>
          </w:tcPr>
          <w:p w14:paraId="7ACAAF9B">
            <w:pPr>
              <w:rPr>
                <w:rFonts w:ascii="宋体" w:hAnsi="宋体" w:eastAsia="宋体" w:cs="宋体"/>
                <w:sz w:val="24"/>
              </w:rPr>
            </w:pPr>
            <w:r>
              <w:rPr>
                <w:rFonts w:ascii="宋体" w:hAnsi="宋体" w:eastAsia="宋体" w:cs="宋体"/>
                <w:sz w:val="24"/>
              </w:rPr>
              <w:t>20.1</w:t>
            </w:r>
          </w:p>
        </w:tc>
        <w:tc>
          <w:tcPr>
            <w:tcW w:w="1117" w:type="pct"/>
            <w:noWrap/>
            <w:vAlign w:val="top"/>
          </w:tcPr>
          <w:p w14:paraId="58C23103">
            <w:pPr>
              <w:rPr>
                <w:rFonts w:ascii="宋体" w:hAnsi="宋体" w:eastAsia="宋体" w:cs="宋体"/>
                <w:sz w:val="24"/>
              </w:rPr>
            </w:pPr>
            <w:r>
              <w:rPr>
                <w:rFonts w:ascii="宋体" w:hAnsi="宋体" w:eastAsia="宋体" w:cs="宋体"/>
                <w:sz w:val="24"/>
              </w:rPr>
              <w:t>20.65</w:t>
            </w:r>
          </w:p>
        </w:tc>
        <w:tc>
          <w:tcPr>
            <w:tcW w:w="872" w:type="pct"/>
            <w:noWrap/>
            <w:vAlign w:val="top"/>
          </w:tcPr>
          <w:p w14:paraId="498BB3E3">
            <w:pPr>
              <w:rPr>
                <w:rFonts w:ascii="宋体" w:hAnsi="宋体" w:eastAsia="宋体" w:cs="宋体"/>
                <w:sz w:val="24"/>
              </w:rPr>
            </w:pPr>
            <w:r>
              <w:rPr>
                <w:rFonts w:ascii="宋体" w:hAnsi="宋体" w:eastAsia="宋体" w:cs="宋体"/>
                <w:sz w:val="24"/>
              </w:rPr>
              <w:t>2.74%</w:t>
            </w:r>
          </w:p>
        </w:tc>
      </w:tr>
      <w:tr w14:paraId="0596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7C1CF3CE">
            <w:pPr>
              <w:rPr>
                <w:rFonts w:ascii="宋体" w:hAnsi="宋体" w:eastAsia="宋体" w:cs="宋体"/>
                <w:sz w:val="24"/>
              </w:rPr>
            </w:pPr>
            <w:r>
              <w:rPr>
                <w:rFonts w:hint="eastAsia" w:ascii="宋体" w:hAnsi="宋体" w:eastAsia="宋体" w:cs="宋体"/>
                <w:sz w:val="24"/>
              </w:rPr>
              <w:t>51</w:t>
            </w:r>
          </w:p>
        </w:tc>
        <w:tc>
          <w:tcPr>
            <w:tcW w:w="867" w:type="pct"/>
            <w:noWrap/>
            <w:vAlign w:val="top"/>
          </w:tcPr>
          <w:p w14:paraId="308AE0E4">
            <w:pPr>
              <w:rPr>
                <w:rFonts w:ascii="宋体" w:hAnsi="宋体" w:eastAsia="宋体" w:cs="宋体"/>
                <w:sz w:val="24"/>
              </w:rPr>
            </w:pPr>
            <w:r>
              <w:rPr>
                <w:rFonts w:ascii="宋体" w:hAnsi="宋体" w:eastAsia="宋体" w:cs="宋体"/>
                <w:sz w:val="24"/>
              </w:rPr>
              <w:t>S-21</w:t>
            </w:r>
          </w:p>
        </w:tc>
        <w:tc>
          <w:tcPr>
            <w:tcW w:w="1278" w:type="pct"/>
            <w:noWrap/>
            <w:vAlign w:val="top"/>
          </w:tcPr>
          <w:p w14:paraId="238B419E">
            <w:pPr>
              <w:rPr>
                <w:rFonts w:ascii="宋体" w:hAnsi="宋体" w:eastAsia="宋体" w:cs="宋体"/>
                <w:sz w:val="24"/>
              </w:rPr>
            </w:pPr>
            <w:r>
              <w:rPr>
                <w:rFonts w:ascii="宋体" w:hAnsi="宋体" w:eastAsia="宋体" w:cs="宋体"/>
                <w:sz w:val="24"/>
              </w:rPr>
              <w:t>20.9</w:t>
            </w:r>
          </w:p>
        </w:tc>
        <w:tc>
          <w:tcPr>
            <w:tcW w:w="1117" w:type="pct"/>
            <w:noWrap/>
            <w:vAlign w:val="top"/>
          </w:tcPr>
          <w:p w14:paraId="577674A2">
            <w:pPr>
              <w:rPr>
                <w:rFonts w:ascii="宋体" w:hAnsi="宋体" w:eastAsia="宋体" w:cs="宋体"/>
                <w:sz w:val="24"/>
              </w:rPr>
            </w:pPr>
            <w:r>
              <w:rPr>
                <w:rFonts w:ascii="宋体" w:hAnsi="宋体" w:eastAsia="宋体" w:cs="宋体"/>
                <w:sz w:val="24"/>
              </w:rPr>
              <w:t>21.55</w:t>
            </w:r>
          </w:p>
        </w:tc>
        <w:tc>
          <w:tcPr>
            <w:tcW w:w="872" w:type="pct"/>
            <w:noWrap/>
            <w:vAlign w:val="top"/>
          </w:tcPr>
          <w:p w14:paraId="5D3ABF33">
            <w:pPr>
              <w:rPr>
                <w:rFonts w:ascii="宋体" w:hAnsi="宋体" w:eastAsia="宋体" w:cs="宋体"/>
                <w:sz w:val="24"/>
              </w:rPr>
            </w:pPr>
            <w:r>
              <w:rPr>
                <w:rFonts w:ascii="宋体" w:hAnsi="宋体" w:eastAsia="宋体" w:cs="宋体"/>
                <w:sz w:val="24"/>
              </w:rPr>
              <w:t>3.11%</w:t>
            </w:r>
          </w:p>
        </w:tc>
      </w:tr>
      <w:tr w14:paraId="4FF3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F5B13C1">
            <w:pPr>
              <w:rPr>
                <w:rFonts w:ascii="宋体" w:hAnsi="宋体" w:eastAsia="宋体" w:cs="宋体"/>
                <w:sz w:val="24"/>
              </w:rPr>
            </w:pPr>
            <w:r>
              <w:rPr>
                <w:rFonts w:hint="eastAsia" w:ascii="宋体" w:hAnsi="宋体" w:eastAsia="宋体" w:cs="宋体"/>
                <w:sz w:val="24"/>
              </w:rPr>
              <w:t>52</w:t>
            </w:r>
          </w:p>
        </w:tc>
        <w:tc>
          <w:tcPr>
            <w:tcW w:w="867" w:type="pct"/>
            <w:noWrap/>
            <w:vAlign w:val="top"/>
          </w:tcPr>
          <w:p w14:paraId="4BB341CE">
            <w:pPr>
              <w:rPr>
                <w:rFonts w:ascii="宋体" w:hAnsi="宋体" w:eastAsia="宋体" w:cs="宋体"/>
                <w:sz w:val="24"/>
              </w:rPr>
            </w:pPr>
            <w:r>
              <w:rPr>
                <w:rFonts w:ascii="宋体" w:hAnsi="宋体" w:eastAsia="宋体" w:cs="宋体"/>
                <w:sz w:val="24"/>
              </w:rPr>
              <w:t>S-22</w:t>
            </w:r>
          </w:p>
        </w:tc>
        <w:tc>
          <w:tcPr>
            <w:tcW w:w="1278" w:type="pct"/>
            <w:noWrap/>
            <w:vAlign w:val="top"/>
          </w:tcPr>
          <w:p w14:paraId="19D548A2">
            <w:pPr>
              <w:rPr>
                <w:rFonts w:ascii="宋体" w:hAnsi="宋体" w:eastAsia="宋体" w:cs="宋体"/>
                <w:sz w:val="24"/>
              </w:rPr>
            </w:pPr>
            <w:r>
              <w:rPr>
                <w:rFonts w:ascii="宋体" w:hAnsi="宋体" w:eastAsia="宋体" w:cs="宋体"/>
                <w:sz w:val="24"/>
              </w:rPr>
              <w:t>20.9</w:t>
            </w:r>
          </w:p>
        </w:tc>
        <w:tc>
          <w:tcPr>
            <w:tcW w:w="1117" w:type="pct"/>
            <w:noWrap/>
            <w:vAlign w:val="top"/>
          </w:tcPr>
          <w:p w14:paraId="6621C0EB">
            <w:pPr>
              <w:rPr>
                <w:rFonts w:ascii="宋体" w:hAnsi="宋体" w:eastAsia="宋体" w:cs="宋体"/>
                <w:sz w:val="24"/>
              </w:rPr>
            </w:pPr>
            <w:r>
              <w:rPr>
                <w:rFonts w:ascii="宋体" w:hAnsi="宋体" w:eastAsia="宋体" w:cs="宋体"/>
                <w:sz w:val="24"/>
              </w:rPr>
              <w:t>21.74</w:t>
            </w:r>
          </w:p>
        </w:tc>
        <w:tc>
          <w:tcPr>
            <w:tcW w:w="872" w:type="pct"/>
            <w:noWrap/>
            <w:vAlign w:val="top"/>
          </w:tcPr>
          <w:p w14:paraId="71E53E48">
            <w:pPr>
              <w:rPr>
                <w:rFonts w:ascii="宋体" w:hAnsi="宋体" w:eastAsia="宋体" w:cs="宋体"/>
                <w:sz w:val="24"/>
              </w:rPr>
            </w:pPr>
            <w:r>
              <w:rPr>
                <w:rFonts w:ascii="宋体" w:hAnsi="宋体" w:eastAsia="宋体" w:cs="宋体"/>
                <w:sz w:val="24"/>
              </w:rPr>
              <w:t>4.02%</w:t>
            </w:r>
          </w:p>
        </w:tc>
      </w:tr>
      <w:tr w14:paraId="7D99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F7B0F93">
            <w:pPr>
              <w:rPr>
                <w:rFonts w:ascii="宋体" w:hAnsi="宋体" w:eastAsia="宋体" w:cs="宋体"/>
                <w:sz w:val="24"/>
              </w:rPr>
            </w:pPr>
            <w:r>
              <w:rPr>
                <w:rFonts w:hint="eastAsia" w:ascii="宋体" w:hAnsi="宋体" w:eastAsia="宋体" w:cs="宋体"/>
                <w:sz w:val="24"/>
              </w:rPr>
              <w:t>53</w:t>
            </w:r>
          </w:p>
        </w:tc>
        <w:tc>
          <w:tcPr>
            <w:tcW w:w="867" w:type="pct"/>
            <w:noWrap/>
            <w:vAlign w:val="top"/>
          </w:tcPr>
          <w:p w14:paraId="57124B82">
            <w:pPr>
              <w:rPr>
                <w:rFonts w:ascii="宋体" w:hAnsi="宋体" w:eastAsia="宋体" w:cs="宋体"/>
                <w:sz w:val="24"/>
              </w:rPr>
            </w:pPr>
            <w:r>
              <w:rPr>
                <w:rFonts w:ascii="宋体" w:hAnsi="宋体" w:eastAsia="宋体" w:cs="宋体"/>
                <w:sz w:val="24"/>
              </w:rPr>
              <w:t>S-23</w:t>
            </w:r>
          </w:p>
        </w:tc>
        <w:tc>
          <w:tcPr>
            <w:tcW w:w="1278" w:type="pct"/>
            <w:noWrap/>
            <w:vAlign w:val="top"/>
          </w:tcPr>
          <w:p w14:paraId="42BD04E6">
            <w:pPr>
              <w:rPr>
                <w:rFonts w:ascii="宋体" w:hAnsi="宋体" w:eastAsia="宋体" w:cs="宋体"/>
                <w:sz w:val="24"/>
              </w:rPr>
            </w:pPr>
            <w:r>
              <w:rPr>
                <w:rFonts w:ascii="宋体" w:hAnsi="宋体" w:eastAsia="宋体" w:cs="宋体"/>
                <w:sz w:val="24"/>
              </w:rPr>
              <w:t>20.9</w:t>
            </w:r>
          </w:p>
        </w:tc>
        <w:tc>
          <w:tcPr>
            <w:tcW w:w="1117" w:type="pct"/>
            <w:noWrap/>
            <w:vAlign w:val="top"/>
          </w:tcPr>
          <w:p w14:paraId="54A08FD0">
            <w:pPr>
              <w:rPr>
                <w:rFonts w:ascii="宋体" w:hAnsi="宋体" w:eastAsia="宋体" w:cs="宋体"/>
                <w:sz w:val="24"/>
              </w:rPr>
            </w:pPr>
            <w:r>
              <w:rPr>
                <w:rFonts w:ascii="宋体" w:hAnsi="宋体" w:eastAsia="宋体" w:cs="宋体"/>
                <w:sz w:val="24"/>
              </w:rPr>
              <w:t>21.78</w:t>
            </w:r>
          </w:p>
        </w:tc>
        <w:tc>
          <w:tcPr>
            <w:tcW w:w="872" w:type="pct"/>
            <w:noWrap/>
            <w:vAlign w:val="top"/>
          </w:tcPr>
          <w:p w14:paraId="3C1F4314">
            <w:pPr>
              <w:rPr>
                <w:rFonts w:ascii="宋体" w:hAnsi="宋体" w:eastAsia="宋体" w:cs="宋体"/>
                <w:sz w:val="24"/>
              </w:rPr>
            </w:pPr>
            <w:r>
              <w:rPr>
                <w:rFonts w:ascii="宋体" w:hAnsi="宋体" w:eastAsia="宋体" w:cs="宋体"/>
                <w:sz w:val="24"/>
              </w:rPr>
              <w:t>4.21%</w:t>
            </w:r>
          </w:p>
        </w:tc>
      </w:tr>
      <w:tr w14:paraId="7747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75E8DA3">
            <w:pPr>
              <w:rPr>
                <w:rFonts w:ascii="宋体" w:hAnsi="宋体" w:eastAsia="宋体" w:cs="宋体"/>
                <w:sz w:val="24"/>
              </w:rPr>
            </w:pPr>
            <w:r>
              <w:rPr>
                <w:rFonts w:hint="eastAsia" w:ascii="宋体" w:hAnsi="宋体" w:eastAsia="宋体" w:cs="宋体"/>
                <w:sz w:val="24"/>
              </w:rPr>
              <w:t>54</w:t>
            </w:r>
          </w:p>
        </w:tc>
        <w:tc>
          <w:tcPr>
            <w:tcW w:w="867" w:type="pct"/>
            <w:noWrap/>
            <w:vAlign w:val="top"/>
          </w:tcPr>
          <w:p w14:paraId="63B20BC3">
            <w:pPr>
              <w:rPr>
                <w:rFonts w:ascii="宋体" w:hAnsi="宋体" w:eastAsia="宋体" w:cs="宋体"/>
                <w:sz w:val="24"/>
              </w:rPr>
            </w:pPr>
            <w:r>
              <w:rPr>
                <w:rFonts w:ascii="宋体" w:hAnsi="宋体" w:eastAsia="宋体" w:cs="宋体"/>
                <w:sz w:val="24"/>
              </w:rPr>
              <w:t>S-24</w:t>
            </w:r>
          </w:p>
        </w:tc>
        <w:tc>
          <w:tcPr>
            <w:tcW w:w="1278" w:type="pct"/>
            <w:noWrap/>
            <w:vAlign w:val="top"/>
          </w:tcPr>
          <w:p w14:paraId="31DC06ED">
            <w:pPr>
              <w:rPr>
                <w:rFonts w:ascii="宋体" w:hAnsi="宋体" w:eastAsia="宋体" w:cs="宋体"/>
                <w:sz w:val="24"/>
              </w:rPr>
            </w:pPr>
            <w:r>
              <w:rPr>
                <w:rFonts w:ascii="宋体" w:hAnsi="宋体" w:eastAsia="宋体" w:cs="宋体"/>
                <w:sz w:val="24"/>
              </w:rPr>
              <w:t>20.9</w:t>
            </w:r>
          </w:p>
        </w:tc>
        <w:tc>
          <w:tcPr>
            <w:tcW w:w="1117" w:type="pct"/>
            <w:noWrap/>
            <w:vAlign w:val="top"/>
          </w:tcPr>
          <w:p w14:paraId="18E6C81D">
            <w:pPr>
              <w:rPr>
                <w:rFonts w:ascii="宋体" w:hAnsi="宋体" w:eastAsia="宋体" w:cs="宋体"/>
                <w:sz w:val="24"/>
              </w:rPr>
            </w:pPr>
            <w:r>
              <w:rPr>
                <w:rFonts w:ascii="宋体" w:hAnsi="宋体" w:eastAsia="宋体" w:cs="宋体"/>
                <w:sz w:val="24"/>
              </w:rPr>
              <w:t>21.53</w:t>
            </w:r>
          </w:p>
        </w:tc>
        <w:tc>
          <w:tcPr>
            <w:tcW w:w="872" w:type="pct"/>
            <w:noWrap/>
            <w:vAlign w:val="top"/>
          </w:tcPr>
          <w:p w14:paraId="0C29FCEA">
            <w:pPr>
              <w:rPr>
                <w:rFonts w:ascii="宋体" w:hAnsi="宋体" w:eastAsia="宋体" w:cs="宋体"/>
                <w:sz w:val="24"/>
              </w:rPr>
            </w:pPr>
            <w:r>
              <w:rPr>
                <w:rFonts w:ascii="宋体" w:hAnsi="宋体" w:eastAsia="宋体" w:cs="宋体"/>
                <w:sz w:val="24"/>
              </w:rPr>
              <w:t>3.01%</w:t>
            </w:r>
          </w:p>
        </w:tc>
      </w:tr>
      <w:tr w14:paraId="149E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4406788">
            <w:pPr>
              <w:rPr>
                <w:rFonts w:ascii="宋体" w:hAnsi="宋体" w:eastAsia="宋体" w:cs="宋体"/>
                <w:sz w:val="24"/>
              </w:rPr>
            </w:pPr>
            <w:r>
              <w:rPr>
                <w:rFonts w:hint="eastAsia" w:ascii="宋体" w:hAnsi="宋体" w:eastAsia="宋体" w:cs="宋体"/>
                <w:sz w:val="24"/>
              </w:rPr>
              <w:t>55</w:t>
            </w:r>
          </w:p>
        </w:tc>
        <w:tc>
          <w:tcPr>
            <w:tcW w:w="867" w:type="pct"/>
            <w:noWrap/>
            <w:vAlign w:val="top"/>
          </w:tcPr>
          <w:p w14:paraId="20C6434E">
            <w:pPr>
              <w:rPr>
                <w:rFonts w:ascii="宋体" w:hAnsi="宋体" w:eastAsia="宋体" w:cs="宋体"/>
                <w:sz w:val="24"/>
              </w:rPr>
            </w:pPr>
            <w:r>
              <w:rPr>
                <w:rFonts w:ascii="宋体" w:hAnsi="宋体" w:eastAsia="宋体" w:cs="宋体"/>
                <w:sz w:val="24"/>
              </w:rPr>
              <w:t>S-25</w:t>
            </w:r>
          </w:p>
        </w:tc>
        <w:tc>
          <w:tcPr>
            <w:tcW w:w="1278" w:type="pct"/>
            <w:noWrap/>
            <w:vAlign w:val="top"/>
          </w:tcPr>
          <w:p w14:paraId="0DE405B3">
            <w:pPr>
              <w:rPr>
                <w:rFonts w:ascii="宋体" w:hAnsi="宋体" w:eastAsia="宋体" w:cs="宋体"/>
                <w:sz w:val="24"/>
              </w:rPr>
            </w:pPr>
            <w:r>
              <w:rPr>
                <w:rFonts w:ascii="宋体" w:hAnsi="宋体" w:eastAsia="宋体" w:cs="宋体"/>
                <w:sz w:val="24"/>
              </w:rPr>
              <w:t>20.9</w:t>
            </w:r>
          </w:p>
        </w:tc>
        <w:tc>
          <w:tcPr>
            <w:tcW w:w="1117" w:type="pct"/>
            <w:noWrap/>
            <w:vAlign w:val="top"/>
          </w:tcPr>
          <w:p w14:paraId="157883D8">
            <w:pPr>
              <w:rPr>
                <w:rFonts w:ascii="宋体" w:hAnsi="宋体" w:eastAsia="宋体" w:cs="宋体"/>
                <w:sz w:val="24"/>
              </w:rPr>
            </w:pPr>
            <w:r>
              <w:rPr>
                <w:rFonts w:ascii="宋体" w:hAnsi="宋体" w:eastAsia="宋体" w:cs="宋体"/>
                <w:sz w:val="24"/>
              </w:rPr>
              <w:t>21.46</w:t>
            </w:r>
          </w:p>
        </w:tc>
        <w:tc>
          <w:tcPr>
            <w:tcW w:w="872" w:type="pct"/>
            <w:noWrap/>
            <w:vAlign w:val="top"/>
          </w:tcPr>
          <w:p w14:paraId="670323B8">
            <w:pPr>
              <w:rPr>
                <w:rFonts w:ascii="宋体" w:hAnsi="宋体" w:eastAsia="宋体" w:cs="宋体"/>
                <w:sz w:val="24"/>
              </w:rPr>
            </w:pPr>
            <w:r>
              <w:rPr>
                <w:rFonts w:ascii="宋体" w:hAnsi="宋体" w:eastAsia="宋体" w:cs="宋体"/>
                <w:sz w:val="24"/>
              </w:rPr>
              <w:t>2.68%</w:t>
            </w:r>
          </w:p>
        </w:tc>
      </w:tr>
      <w:tr w14:paraId="1C2A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97A8DA1">
            <w:pPr>
              <w:rPr>
                <w:rFonts w:ascii="宋体" w:hAnsi="宋体" w:eastAsia="宋体" w:cs="宋体"/>
                <w:sz w:val="24"/>
              </w:rPr>
            </w:pPr>
            <w:r>
              <w:rPr>
                <w:rFonts w:hint="eastAsia" w:ascii="宋体" w:hAnsi="宋体" w:eastAsia="宋体" w:cs="宋体"/>
                <w:sz w:val="24"/>
              </w:rPr>
              <w:t>56</w:t>
            </w:r>
          </w:p>
        </w:tc>
        <w:tc>
          <w:tcPr>
            <w:tcW w:w="867" w:type="pct"/>
            <w:noWrap/>
            <w:vAlign w:val="top"/>
          </w:tcPr>
          <w:p w14:paraId="56341649">
            <w:pPr>
              <w:rPr>
                <w:rFonts w:ascii="宋体" w:hAnsi="宋体" w:eastAsia="宋体" w:cs="宋体"/>
                <w:sz w:val="24"/>
              </w:rPr>
            </w:pPr>
            <w:r>
              <w:rPr>
                <w:rFonts w:ascii="宋体" w:hAnsi="宋体" w:eastAsia="宋体" w:cs="宋体"/>
                <w:sz w:val="24"/>
              </w:rPr>
              <w:t>S-26</w:t>
            </w:r>
          </w:p>
        </w:tc>
        <w:tc>
          <w:tcPr>
            <w:tcW w:w="1278" w:type="pct"/>
            <w:noWrap/>
            <w:vAlign w:val="top"/>
          </w:tcPr>
          <w:p w14:paraId="1F9D8F80">
            <w:pPr>
              <w:rPr>
                <w:rFonts w:ascii="宋体" w:hAnsi="宋体" w:eastAsia="宋体" w:cs="宋体"/>
                <w:sz w:val="24"/>
              </w:rPr>
            </w:pPr>
            <w:r>
              <w:rPr>
                <w:rFonts w:ascii="宋体" w:hAnsi="宋体" w:eastAsia="宋体" w:cs="宋体"/>
                <w:sz w:val="24"/>
              </w:rPr>
              <w:t>20.1</w:t>
            </w:r>
          </w:p>
        </w:tc>
        <w:tc>
          <w:tcPr>
            <w:tcW w:w="1117" w:type="pct"/>
            <w:noWrap/>
            <w:vAlign w:val="top"/>
          </w:tcPr>
          <w:p w14:paraId="7F6B6FBD">
            <w:pPr>
              <w:rPr>
                <w:rFonts w:ascii="宋体" w:hAnsi="宋体" w:eastAsia="宋体" w:cs="宋体"/>
                <w:sz w:val="24"/>
              </w:rPr>
            </w:pPr>
            <w:r>
              <w:rPr>
                <w:rFonts w:ascii="宋体" w:hAnsi="宋体" w:eastAsia="宋体" w:cs="宋体"/>
                <w:sz w:val="24"/>
              </w:rPr>
              <w:t>20.26</w:t>
            </w:r>
          </w:p>
        </w:tc>
        <w:tc>
          <w:tcPr>
            <w:tcW w:w="872" w:type="pct"/>
            <w:noWrap/>
            <w:vAlign w:val="top"/>
          </w:tcPr>
          <w:p w14:paraId="2217F8B4">
            <w:pPr>
              <w:rPr>
                <w:rFonts w:ascii="宋体" w:hAnsi="宋体" w:eastAsia="宋体" w:cs="宋体"/>
                <w:sz w:val="24"/>
              </w:rPr>
            </w:pPr>
            <w:r>
              <w:rPr>
                <w:rFonts w:ascii="宋体" w:hAnsi="宋体" w:eastAsia="宋体" w:cs="宋体"/>
                <w:sz w:val="24"/>
              </w:rPr>
              <w:t>0.80%</w:t>
            </w:r>
          </w:p>
        </w:tc>
      </w:tr>
      <w:tr w14:paraId="71D3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C6ECF62">
            <w:pPr>
              <w:rPr>
                <w:rFonts w:ascii="宋体" w:hAnsi="宋体" w:eastAsia="宋体" w:cs="宋体"/>
                <w:sz w:val="24"/>
              </w:rPr>
            </w:pPr>
            <w:r>
              <w:rPr>
                <w:rFonts w:hint="eastAsia" w:ascii="宋体" w:hAnsi="宋体" w:eastAsia="宋体" w:cs="宋体"/>
                <w:sz w:val="24"/>
              </w:rPr>
              <w:t>57</w:t>
            </w:r>
          </w:p>
        </w:tc>
        <w:tc>
          <w:tcPr>
            <w:tcW w:w="867" w:type="pct"/>
            <w:noWrap/>
            <w:vAlign w:val="top"/>
          </w:tcPr>
          <w:p w14:paraId="31EAFCF8">
            <w:pPr>
              <w:rPr>
                <w:rFonts w:ascii="宋体" w:hAnsi="宋体" w:eastAsia="宋体" w:cs="宋体"/>
                <w:sz w:val="24"/>
              </w:rPr>
            </w:pPr>
            <w:r>
              <w:rPr>
                <w:rFonts w:ascii="宋体" w:hAnsi="宋体" w:eastAsia="宋体" w:cs="宋体"/>
                <w:sz w:val="24"/>
              </w:rPr>
              <w:t>S-27</w:t>
            </w:r>
          </w:p>
        </w:tc>
        <w:tc>
          <w:tcPr>
            <w:tcW w:w="1278" w:type="pct"/>
            <w:noWrap/>
            <w:vAlign w:val="top"/>
          </w:tcPr>
          <w:p w14:paraId="5E3EA6DC">
            <w:pPr>
              <w:rPr>
                <w:rFonts w:ascii="宋体" w:hAnsi="宋体" w:eastAsia="宋体" w:cs="宋体"/>
                <w:sz w:val="24"/>
              </w:rPr>
            </w:pPr>
            <w:r>
              <w:rPr>
                <w:rFonts w:ascii="宋体" w:hAnsi="宋体" w:eastAsia="宋体" w:cs="宋体"/>
                <w:sz w:val="24"/>
              </w:rPr>
              <w:t>20.1</w:t>
            </w:r>
          </w:p>
        </w:tc>
        <w:tc>
          <w:tcPr>
            <w:tcW w:w="1117" w:type="pct"/>
            <w:noWrap/>
            <w:vAlign w:val="top"/>
          </w:tcPr>
          <w:p w14:paraId="2669F611">
            <w:pPr>
              <w:rPr>
                <w:rFonts w:ascii="宋体" w:hAnsi="宋体" w:eastAsia="宋体" w:cs="宋体"/>
                <w:sz w:val="24"/>
              </w:rPr>
            </w:pPr>
            <w:r>
              <w:rPr>
                <w:rFonts w:ascii="宋体" w:hAnsi="宋体" w:eastAsia="宋体" w:cs="宋体"/>
                <w:sz w:val="24"/>
              </w:rPr>
              <w:t>20.22</w:t>
            </w:r>
          </w:p>
        </w:tc>
        <w:tc>
          <w:tcPr>
            <w:tcW w:w="872" w:type="pct"/>
            <w:noWrap/>
            <w:vAlign w:val="top"/>
          </w:tcPr>
          <w:p w14:paraId="38D17BAB">
            <w:pPr>
              <w:rPr>
                <w:rFonts w:ascii="宋体" w:hAnsi="宋体" w:eastAsia="宋体" w:cs="宋体"/>
                <w:sz w:val="24"/>
              </w:rPr>
            </w:pPr>
            <w:r>
              <w:rPr>
                <w:rFonts w:ascii="宋体" w:hAnsi="宋体" w:eastAsia="宋体" w:cs="宋体"/>
                <w:sz w:val="24"/>
              </w:rPr>
              <w:t>0.60%</w:t>
            </w:r>
          </w:p>
        </w:tc>
      </w:tr>
      <w:tr w14:paraId="191A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40ADE0BE">
            <w:pPr>
              <w:rPr>
                <w:rFonts w:ascii="宋体" w:hAnsi="宋体" w:eastAsia="宋体" w:cs="宋体"/>
                <w:sz w:val="24"/>
              </w:rPr>
            </w:pPr>
            <w:r>
              <w:rPr>
                <w:rFonts w:hint="eastAsia" w:ascii="宋体" w:hAnsi="宋体" w:eastAsia="宋体" w:cs="宋体"/>
                <w:sz w:val="24"/>
              </w:rPr>
              <w:t>58</w:t>
            </w:r>
          </w:p>
        </w:tc>
        <w:tc>
          <w:tcPr>
            <w:tcW w:w="867" w:type="pct"/>
            <w:noWrap/>
            <w:vAlign w:val="top"/>
          </w:tcPr>
          <w:p w14:paraId="3B568627">
            <w:pPr>
              <w:rPr>
                <w:rFonts w:ascii="宋体" w:hAnsi="宋体" w:eastAsia="宋体" w:cs="宋体"/>
                <w:sz w:val="24"/>
              </w:rPr>
            </w:pPr>
            <w:r>
              <w:rPr>
                <w:rFonts w:ascii="宋体" w:hAnsi="宋体" w:eastAsia="宋体" w:cs="宋体"/>
                <w:sz w:val="24"/>
              </w:rPr>
              <w:t>S-28</w:t>
            </w:r>
          </w:p>
        </w:tc>
        <w:tc>
          <w:tcPr>
            <w:tcW w:w="1278" w:type="pct"/>
            <w:noWrap/>
            <w:vAlign w:val="top"/>
          </w:tcPr>
          <w:p w14:paraId="3F599171">
            <w:pPr>
              <w:rPr>
                <w:rFonts w:ascii="宋体" w:hAnsi="宋体" w:eastAsia="宋体" w:cs="宋体"/>
                <w:sz w:val="24"/>
              </w:rPr>
            </w:pPr>
            <w:r>
              <w:rPr>
                <w:rFonts w:ascii="宋体" w:hAnsi="宋体" w:eastAsia="宋体" w:cs="宋体"/>
                <w:sz w:val="24"/>
              </w:rPr>
              <w:t>20.1</w:t>
            </w:r>
          </w:p>
        </w:tc>
        <w:tc>
          <w:tcPr>
            <w:tcW w:w="1117" w:type="pct"/>
            <w:noWrap/>
            <w:vAlign w:val="top"/>
          </w:tcPr>
          <w:p w14:paraId="4C3C37F1">
            <w:pPr>
              <w:rPr>
                <w:rFonts w:ascii="宋体" w:hAnsi="宋体" w:eastAsia="宋体" w:cs="宋体"/>
                <w:sz w:val="24"/>
              </w:rPr>
            </w:pPr>
            <w:r>
              <w:rPr>
                <w:rFonts w:ascii="宋体" w:hAnsi="宋体" w:eastAsia="宋体" w:cs="宋体"/>
                <w:sz w:val="24"/>
              </w:rPr>
              <w:t>20.27</w:t>
            </w:r>
          </w:p>
        </w:tc>
        <w:tc>
          <w:tcPr>
            <w:tcW w:w="872" w:type="pct"/>
            <w:noWrap/>
            <w:vAlign w:val="top"/>
          </w:tcPr>
          <w:p w14:paraId="3C4EFB2B">
            <w:pPr>
              <w:rPr>
                <w:rFonts w:ascii="宋体" w:hAnsi="宋体" w:eastAsia="宋体" w:cs="宋体"/>
                <w:sz w:val="24"/>
              </w:rPr>
            </w:pPr>
            <w:r>
              <w:rPr>
                <w:rFonts w:ascii="宋体" w:hAnsi="宋体" w:eastAsia="宋体" w:cs="宋体"/>
                <w:sz w:val="24"/>
              </w:rPr>
              <w:t>0.85%</w:t>
            </w:r>
          </w:p>
        </w:tc>
      </w:tr>
      <w:tr w14:paraId="2823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405D31A3">
            <w:pPr>
              <w:rPr>
                <w:rFonts w:ascii="宋体" w:hAnsi="宋体" w:eastAsia="宋体" w:cs="宋体"/>
                <w:sz w:val="24"/>
              </w:rPr>
            </w:pPr>
            <w:r>
              <w:rPr>
                <w:rFonts w:hint="eastAsia" w:ascii="宋体" w:hAnsi="宋体" w:eastAsia="宋体" w:cs="宋体"/>
                <w:sz w:val="24"/>
              </w:rPr>
              <w:t>59</w:t>
            </w:r>
          </w:p>
        </w:tc>
        <w:tc>
          <w:tcPr>
            <w:tcW w:w="867" w:type="pct"/>
            <w:noWrap/>
            <w:vAlign w:val="top"/>
          </w:tcPr>
          <w:p w14:paraId="55BB20AF">
            <w:pPr>
              <w:rPr>
                <w:rFonts w:ascii="宋体" w:hAnsi="宋体" w:eastAsia="宋体" w:cs="宋体"/>
                <w:sz w:val="24"/>
              </w:rPr>
            </w:pPr>
            <w:r>
              <w:rPr>
                <w:rFonts w:ascii="宋体" w:hAnsi="宋体" w:eastAsia="宋体" w:cs="宋体"/>
                <w:sz w:val="24"/>
              </w:rPr>
              <w:t>S-29</w:t>
            </w:r>
          </w:p>
        </w:tc>
        <w:tc>
          <w:tcPr>
            <w:tcW w:w="1278" w:type="pct"/>
            <w:noWrap/>
            <w:vAlign w:val="top"/>
          </w:tcPr>
          <w:p w14:paraId="0DB18ABF">
            <w:pPr>
              <w:rPr>
                <w:rFonts w:ascii="宋体" w:hAnsi="宋体" w:eastAsia="宋体" w:cs="宋体"/>
                <w:sz w:val="24"/>
              </w:rPr>
            </w:pPr>
            <w:r>
              <w:rPr>
                <w:rFonts w:ascii="宋体" w:hAnsi="宋体" w:eastAsia="宋体" w:cs="宋体"/>
                <w:sz w:val="24"/>
              </w:rPr>
              <w:t>20.1</w:t>
            </w:r>
          </w:p>
        </w:tc>
        <w:tc>
          <w:tcPr>
            <w:tcW w:w="1117" w:type="pct"/>
            <w:noWrap/>
            <w:vAlign w:val="top"/>
          </w:tcPr>
          <w:p w14:paraId="660E8898">
            <w:pPr>
              <w:rPr>
                <w:rFonts w:ascii="宋体" w:hAnsi="宋体" w:eastAsia="宋体" w:cs="宋体"/>
                <w:sz w:val="24"/>
              </w:rPr>
            </w:pPr>
            <w:r>
              <w:rPr>
                <w:rFonts w:ascii="宋体" w:hAnsi="宋体" w:eastAsia="宋体" w:cs="宋体"/>
                <w:sz w:val="24"/>
              </w:rPr>
              <w:t>20.26</w:t>
            </w:r>
          </w:p>
        </w:tc>
        <w:tc>
          <w:tcPr>
            <w:tcW w:w="872" w:type="pct"/>
            <w:noWrap/>
            <w:vAlign w:val="top"/>
          </w:tcPr>
          <w:p w14:paraId="3BC64249">
            <w:pPr>
              <w:rPr>
                <w:rFonts w:ascii="宋体" w:hAnsi="宋体" w:eastAsia="宋体" w:cs="宋体"/>
                <w:sz w:val="24"/>
              </w:rPr>
            </w:pPr>
            <w:r>
              <w:rPr>
                <w:rFonts w:ascii="宋体" w:hAnsi="宋体" w:eastAsia="宋体" w:cs="宋体"/>
                <w:sz w:val="24"/>
              </w:rPr>
              <w:t>0.80%</w:t>
            </w:r>
          </w:p>
        </w:tc>
      </w:tr>
      <w:tr w14:paraId="0430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FA2E1FD">
            <w:pPr>
              <w:rPr>
                <w:rFonts w:ascii="宋体" w:hAnsi="宋体" w:eastAsia="宋体" w:cs="宋体"/>
                <w:sz w:val="24"/>
              </w:rPr>
            </w:pPr>
            <w:r>
              <w:rPr>
                <w:rFonts w:hint="eastAsia" w:ascii="宋体" w:hAnsi="宋体" w:eastAsia="宋体" w:cs="宋体"/>
                <w:sz w:val="24"/>
              </w:rPr>
              <w:t>60</w:t>
            </w:r>
          </w:p>
        </w:tc>
        <w:tc>
          <w:tcPr>
            <w:tcW w:w="867" w:type="pct"/>
            <w:noWrap/>
            <w:vAlign w:val="top"/>
          </w:tcPr>
          <w:p w14:paraId="597387D8">
            <w:pPr>
              <w:rPr>
                <w:rFonts w:ascii="宋体" w:hAnsi="宋体" w:eastAsia="宋体" w:cs="宋体"/>
                <w:sz w:val="24"/>
              </w:rPr>
            </w:pPr>
            <w:r>
              <w:rPr>
                <w:rFonts w:ascii="宋体" w:hAnsi="宋体" w:eastAsia="宋体" w:cs="宋体"/>
                <w:sz w:val="24"/>
              </w:rPr>
              <w:t>S-30</w:t>
            </w:r>
          </w:p>
        </w:tc>
        <w:tc>
          <w:tcPr>
            <w:tcW w:w="1278" w:type="pct"/>
            <w:noWrap/>
            <w:vAlign w:val="top"/>
          </w:tcPr>
          <w:p w14:paraId="2398CA78">
            <w:pPr>
              <w:rPr>
                <w:rFonts w:ascii="宋体" w:hAnsi="宋体" w:eastAsia="宋体" w:cs="宋体"/>
                <w:sz w:val="24"/>
              </w:rPr>
            </w:pPr>
            <w:r>
              <w:rPr>
                <w:rFonts w:ascii="宋体" w:hAnsi="宋体" w:eastAsia="宋体" w:cs="宋体"/>
                <w:sz w:val="24"/>
              </w:rPr>
              <w:t>20.1</w:t>
            </w:r>
          </w:p>
        </w:tc>
        <w:tc>
          <w:tcPr>
            <w:tcW w:w="1117" w:type="pct"/>
            <w:noWrap/>
            <w:vAlign w:val="top"/>
          </w:tcPr>
          <w:p w14:paraId="26479449">
            <w:pPr>
              <w:rPr>
                <w:rFonts w:ascii="宋体" w:hAnsi="宋体" w:eastAsia="宋体" w:cs="宋体"/>
                <w:sz w:val="24"/>
              </w:rPr>
            </w:pPr>
            <w:r>
              <w:rPr>
                <w:rFonts w:ascii="宋体" w:hAnsi="宋体" w:eastAsia="宋体" w:cs="宋体"/>
                <w:sz w:val="24"/>
              </w:rPr>
              <w:t>20.27</w:t>
            </w:r>
          </w:p>
        </w:tc>
        <w:tc>
          <w:tcPr>
            <w:tcW w:w="872" w:type="pct"/>
            <w:noWrap/>
            <w:vAlign w:val="top"/>
          </w:tcPr>
          <w:p w14:paraId="3216303F">
            <w:pPr>
              <w:rPr>
                <w:rFonts w:ascii="宋体" w:hAnsi="宋体" w:eastAsia="宋体" w:cs="宋体"/>
                <w:sz w:val="24"/>
              </w:rPr>
            </w:pPr>
            <w:r>
              <w:rPr>
                <w:rFonts w:ascii="宋体" w:hAnsi="宋体" w:eastAsia="宋体" w:cs="宋体"/>
                <w:sz w:val="24"/>
              </w:rPr>
              <w:t>0.85%</w:t>
            </w:r>
          </w:p>
        </w:tc>
      </w:tr>
      <w:tr w14:paraId="2DE9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9C14C7F">
            <w:pPr>
              <w:rPr>
                <w:rFonts w:ascii="宋体" w:hAnsi="宋体" w:eastAsia="宋体" w:cs="宋体"/>
                <w:sz w:val="24"/>
              </w:rPr>
            </w:pPr>
            <w:r>
              <w:rPr>
                <w:rFonts w:hint="eastAsia" w:ascii="宋体" w:hAnsi="宋体" w:eastAsia="宋体" w:cs="宋体"/>
                <w:sz w:val="24"/>
              </w:rPr>
              <w:t>61</w:t>
            </w:r>
          </w:p>
        </w:tc>
        <w:tc>
          <w:tcPr>
            <w:tcW w:w="867" w:type="pct"/>
            <w:noWrap/>
            <w:vAlign w:val="top"/>
          </w:tcPr>
          <w:p w14:paraId="37D9869A">
            <w:pPr>
              <w:rPr>
                <w:rFonts w:ascii="宋体" w:hAnsi="宋体" w:eastAsia="宋体" w:cs="宋体"/>
                <w:sz w:val="24"/>
              </w:rPr>
            </w:pPr>
            <w:r>
              <w:rPr>
                <w:rFonts w:ascii="宋体" w:hAnsi="宋体" w:eastAsia="宋体" w:cs="宋体"/>
                <w:sz w:val="24"/>
              </w:rPr>
              <w:t>S-31</w:t>
            </w:r>
          </w:p>
        </w:tc>
        <w:tc>
          <w:tcPr>
            <w:tcW w:w="1278" w:type="pct"/>
            <w:noWrap/>
            <w:vAlign w:val="top"/>
          </w:tcPr>
          <w:p w14:paraId="7209EDD8">
            <w:pPr>
              <w:rPr>
                <w:rFonts w:ascii="宋体" w:hAnsi="宋体" w:eastAsia="宋体" w:cs="宋体"/>
                <w:sz w:val="24"/>
              </w:rPr>
            </w:pPr>
            <w:r>
              <w:rPr>
                <w:rFonts w:ascii="宋体" w:hAnsi="宋体" w:eastAsia="宋体" w:cs="宋体"/>
                <w:sz w:val="24"/>
              </w:rPr>
              <w:t>20.9</w:t>
            </w:r>
          </w:p>
        </w:tc>
        <w:tc>
          <w:tcPr>
            <w:tcW w:w="1117" w:type="pct"/>
            <w:noWrap/>
            <w:vAlign w:val="top"/>
          </w:tcPr>
          <w:p w14:paraId="233D44CB">
            <w:pPr>
              <w:rPr>
                <w:rFonts w:ascii="宋体" w:hAnsi="宋体" w:eastAsia="宋体" w:cs="宋体"/>
                <w:sz w:val="24"/>
              </w:rPr>
            </w:pPr>
            <w:r>
              <w:rPr>
                <w:rFonts w:ascii="宋体" w:hAnsi="宋体" w:eastAsia="宋体" w:cs="宋体"/>
                <w:sz w:val="24"/>
              </w:rPr>
              <w:t>20.9</w:t>
            </w:r>
          </w:p>
        </w:tc>
        <w:tc>
          <w:tcPr>
            <w:tcW w:w="872" w:type="pct"/>
            <w:noWrap/>
            <w:vAlign w:val="top"/>
          </w:tcPr>
          <w:p w14:paraId="7C059B5D">
            <w:pPr>
              <w:rPr>
                <w:rFonts w:ascii="宋体" w:hAnsi="宋体" w:eastAsia="宋体" w:cs="宋体"/>
                <w:sz w:val="24"/>
              </w:rPr>
            </w:pPr>
            <w:r>
              <w:rPr>
                <w:rFonts w:ascii="宋体" w:hAnsi="宋体" w:eastAsia="宋体" w:cs="宋体"/>
                <w:sz w:val="24"/>
              </w:rPr>
              <w:t>0.00%</w:t>
            </w:r>
          </w:p>
        </w:tc>
      </w:tr>
      <w:tr w14:paraId="36C6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DF7124D">
            <w:pPr>
              <w:rPr>
                <w:rFonts w:ascii="宋体" w:hAnsi="宋体" w:eastAsia="宋体" w:cs="宋体"/>
                <w:sz w:val="24"/>
              </w:rPr>
            </w:pPr>
            <w:r>
              <w:rPr>
                <w:rFonts w:hint="eastAsia" w:ascii="宋体" w:hAnsi="宋体" w:eastAsia="宋体" w:cs="宋体"/>
                <w:sz w:val="24"/>
              </w:rPr>
              <w:t>62</w:t>
            </w:r>
          </w:p>
        </w:tc>
        <w:tc>
          <w:tcPr>
            <w:tcW w:w="867" w:type="pct"/>
            <w:noWrap/>
            <w:vAlign w:val="top"/>
          </w:tcPr>
          <w:p w14:paraId="0B7CF45E">
            <w:pPr>
              <w:rPr>
                <w:rFonts w:ascii="宋体" w:hAnsi="宋体" w:eastAsia="宋体" w:cs="宋体"/>
                <w:sz w:val="24"/>
              </w:rPr>
            </w:pPr>
            <w:r>
              <w:rPr>
                <w:rFonts w:ascii="宋体" w:hAnsi="宋体" w:eastAsia="宋体" w:cs="宋体"/>
                <w:sz w:val="24"/>
              </w:rPr>
              <w:t>S-32</w:t>
            </w:r>
          </w:p>
        </w:tc>
        <w:tc>
          <w:tcPr>
            <w:tcW w:w="1278" w:type="pct"/>
            <w:noWrap/>
            <w:vAlign w:val="top"/>
          </w:tcPr>
          <w:p w14:paraId="2EABDA43">
            <w:pPr>
              <w:rPr>
                <w:rFonts w:ascii="宋体" w:hAnsi="宋体" w:eastAsia="宋体" w:cs="宋体"/>
                <w:sz w:val="24"/>
              </w:rPr>
            </w:pPr>
            <w:r>
              <w:rPr>
                <w:rFonts w:ascii="宋体" w:hAnsi="宋体" w:eastAsia="宋体" w:cs="宋体"/>
                <w:sz w:val="24"/>
              </w:rPr>
              <w:t>20.9</w:t>
            </w:r>
          </w:p>
        </w:tc>
        <w:tc>
          <w:tcPr>
            <w:tcW w:w="1117" w:type="pct"/>
            <w:noWrap/>
            <w:vAlign w:val="top"/>
          </w:tcPr>
          <w:p w14:paraId="5234E579">
            <w:pPr>
              <w:rPr>
                <w:rFonts w:ascii="宋体" w:hAnsi="宋体" w:eastAsia="宋体" w:cs="宋体"/>
                <w:sz w:val="24"/>
              </w:rPr>
            </w:pPr>
            <w:r>
              <w:rPr>
                <w:rFonts w:ascii="宋体" w:hAnsi="宋体" w:eastAsia="宋体" w:cs="宋体"/>
                <w:sz w:val="24"/>
              </w:rPr>
              <w:t>21.03</w:t>
            </w:r>
          </w:p>
        </w:tc>
        <w:tc>
          <w:tcPr>
            <w:tcW w:w="872" w:type="pct"/>
            <w:noWrap/>
            <w:vAlign w:val="top"/>
          </w:tcPr>
          <w:p w14:paraId="4FF2F5C2">
            <w:pPr>
              <w:rPr>
                <w:rFonts w:ascii="宋体" w:hAnsi="宋体" w:eastAsia="宋体" w:cs="宋体"/>
                <w:sz w:val="24"/>
              </w:rPr>
            </w:pPr>
            <w:r>
              <w:rPr>
                <w:rFonts w:ascii="宋体" w:hAnsi="宋体" w:eastAsia="宋体" w:cs="宋体"/>
                <w:sz w:val="24"/>
              </w:rPr>
              <w:t>0.62%</w:t>
            </w:r>
          </w:p>
        </w:tc>
      </w:tr>
      <w:tr w14:paraId="3A0C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116C68F">
            <w:pPr>
              <w:rPr>
                <w:rFonts w:ascii="宋体" w:hAnsi="宋体" w:eastAsia="宋体" w:cs="宋体"/>
                <w:sz w:val="24"/>
              </w:rPr>
            </w:pPr>
            <w:r>
              <w:rPr>
                <w:rFonts w:hint="eastAsia" w:ascii="宋体" w:hAnsi="宋体" w:eastAsia="宋体" w:cs="宋体"/>
                <w:sz w:val="24"/>
              </w:rPr>
              <w:t>63</w:t>
            </w:r>
          </w:p>
        </w:tc>
        <w:tc>
          <w:tcPr>
            <w:tcW w:w="867" w:type="pct"/>
            <w:noWrap/>
            <w:vAlign w:val="top"/>
          </w:tcPr>
          <w:p w14:paraId="052C925F">
            <w:pPr>
              <w:rPr>
                <w:rFonts w:ascii="宋体" w:hAnsi="宋体" w:eastAsia="宋体" w:cs="宋体"/>
                <w:sz w:val="24"/>
              </w:rPr>
            </w:pPr>
            <w:r>
              <w:rPr>
                <w:rFonts w:ascii="宋体" w:hAnsi="宋体" w:eastAsia="宋体" w:cs="宋体"/>
                <w:sz w:val="24"/>
              </w:rPr>
              <w:t>S-33</w:t>
            </w:r>
          </w:p>
        </w:tc>
        <w:tc>
          <w:tcPr>
            <w:tcW w:w="1278" w:type="pct"/>
            <w:noWrap/>
            <w:vAlign w:val="top"/>
          </w:tcPr>
          <w:p w14:paraId="69D8FAF3">
            <w:pPr>
              <w:rPr>
                <w:rFonts w:ascii="宋体" w:hAnsi="宋体" w:eastAsia="宋体" w:cs="宋体"/>
                <w:sz w:val="24"/>
              </w:rPr>
            </w:pPr>
            <w:r>
              <w:rPr>
                <w:rFonts w:ascii="宋体" w:hAnsi="宋体" w:eastAsia="宋体" w:cs="宋体"/>
                <w:sz w:val="24"/>
              </w:rPr>
              <w:t>20.9</w:t>
            </w:r>
          </w:p>
        </w:tc>
        <w:tc>
          <w:tcPr>
            <w:tcW w:w="1117" w:type="pct"/>
            <w:noWrap/>
            <w:vAlign w:val="top"/>
          </w:tcPr>
          <w:p w14:paraId="015A5E8B">
            <w:pPr>
              <w:rPr>
                <w:rFonts w:ascii="宋体" w:hAnsi="宋体" w:eastAsia="宋体" w:cs="宋体"/>
                <w:sz w:val="24"/>
              </w:rPr>
            </w:pPr>
            <w:r>
              <w:rPr>
                <w:rFonts w:ascii="宋体" w:hAnsi="宋体" w:eastAsia="宋体" w:cs="宋体"/>
                <w:sz w:val="24"/>
              </w:rPr>
              <w:t>20.99</w:t>
            </w:r>
          </w:p>
        </w:tc>
        <w:tc>
          <w:tcPr>
            <w:tcW w:w="872" w:type="pct"/>
            <w:noWrap/>
            <w:vAlign w:val="top"/>
          </w:tcPr>
          <w:p w14:paraId="11706BE7">
            <w:pPr>
              <w:rPr>
                <w:rFonts w:ascii="宋体" w:hAnsi="宋体" w:eastAsia="宋体" w:cs="宋体"/>
                <w:sz w:val="24"/>
              </w:rPr>
            </w:pPr>
            <w:r>
              <w:rPr>
                <w:rFonts w:ascii="宋体" w:hAnsi="宋体" w:eastAsia="宋体" w:cs="宋体"/>
                <w:sz w:val="24"/>
              </w:rPr>
              <w:t>0.43%</w:t>
            </w:r>
          </w:p>
        </w:tc>
      </w:tr>
      <w:tr w14:paraId="2C89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4A4E8AD">
            <w:pPr>
              <w:rPr>
                <w:rFonts w:ascii="宋体" w:hAnsi="宋体" w:eastAsia="宋体" w:cs="宋体"/>
                <w:sz w:val="24"/>
              </w:rPr>
            </w:pPr>
            <w:r>
              <w:rPr>
                <w:rFonts w:hint="eastAsia" w:ascii="宋体" w:hAnsi="宋体" w:eastAsia="宋体" w:cs="宋体"/>
                <w:sz w:val="24"/>
              </w:rPr>
              <w:t>64</w:t>
            </w:r>
          </w:p>
        </w:tc>
        <w:tc>
          <w:tcPr>
            <w:tcW w:w="867" w:type="pct"/>
            <w:noWrap/>
            <w:vAlign w:val="top"/>
          </w:tcPr>
          <w:p w14:paraId="70B48371">
            <w:pPr>
              <w:rPr>
                <w:rFonts w:ascii="宋体" w:hAnsi="宋体" w:eastAsia="宋体" w:cs="宋体"/>
                <w:sz w:val="24"/>
              </w:rPr>
            </w:pPr>
            <w:r>
              <w:rPr>
                <w:rFonts w:ascii="宋体" w:hAnsi="宋体" w:eastAsia="宋体" w:cs="宋体"/>
                <w:sz w:val="24"/>
              </w:rPr>
              <w:t>S-34</w:t>
            </w:r>
          </w:p>
        </w:tc>
        <w:tc>
          <w:tcPr>
            <w:tcW w:w="1278" w:type="pct"/>
            <w:noWrap/>
            <w:vAlign w:val="top"/>
          </w:tcPr>
          <w:p w14:paraId="4F2B7DC7">
            <w:pPr>
              <w:rPr>
                <w:rFonts w:ascii="宋体" w:hAnsi="宋体" w:eastAsia="宋体" w:cs="宋体"/>
                <w:sz w:val="24"/>
              </w:rPr>
            </w:pPr>
            <w:r>
              <w:rPr>
                <w:rFonts w:ascii="宋体" w:hAnsi="宋体" w:eastAsia="宋体" w:cs="宋体"/>
                <w:sz w:val="24"/>
              </w:rPr>
              <w:t>20.9</w:t>
            </w:r>
          </w:p>
        </w:tc>
        <w:tc>
          <w:tcPr>
            <w:tcW w:w="1117" w:type="pct"/>
            <w:noWrap/>
            <w:vAlign w:val="top"/>
          </w:tcPr>
          <w:p w14:paraId="0D5C384F">
            <w:pPr>
              <w:rPr>
                <w:rFonts w:ascii="宋体" w:hAnsi="宋体" w:eastAsia="宋体" w:cs="宋体"/>
                <w:sz w:val="24"/>
              </w:rPr>
            </w:pPr>
            <w:r>
              <w:rPr>
                <w:rFonts w:ascii="宋体" w:hAnsi="宋体" w:eastAsia="宋体" w:cs="宋体"/>
                <w:sz w:val="24"/>
              </w:rPr>
              <w:t>20.94</w:t>
            </w:r>
          </w:p>
        </w:tc>
        <w:tc>
          <w:tcPr>
            <w:tcW w:w="872" w:type="pct"/>
            <w:noWrap/>
            <w:vAlign w:val="top"/>
          </w:tcPr>
          <w:p w14:paraId="155BF6A1">
            <w:pPr>
              <w:rPr>
                <w:rFonts w:ascii="宋体" w:hAnsi="宋体" w:eastAsia="宋体" w:cs="宋体"/>
                <w:sz w:val="24"/>
              </w:rPr>
            </w:pPr>
            <w:r>
              <w:rPr>
                <w:rFonts w:ascii="宋体" w:hAnsi="宋体" w:eastAsia="宋体" w:cs="宋体"/>
                <w:sz w:val="24"/>
              </w:rPr>
              <w:t>0.19%</w:t>
            </w:r>
          </w:p>
        </w:tc>
      </w:tr>
      <w:tr w14:paraId="5F72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46A7CB8">
            <w:pPr>
              <w:rPr>
                <w:rFonts w:ascii="宋体" w:hAnsi="宋体" w:eastAsia="宋体" w:cs="宋体"/>
                <w:sz w:val="24"/>
              </w:rPr>
            </w:pPr>
            <w:r>
              <w:rPr>
                <w:rFonts w:hint="eastAsia" w:ascii="宋体" w:hAnsi="宋体" w:eastAsia="宋体" w:cs="宋体"/>
                <w:sz w:val="24"/>
              </w:rPr>
              <w:t>65</w:t>
            </w:r>
          </w:p>
        </w:tc>
        <w:tc>
          <w:tcPr>
            <w:tcW w:w="867" w:type="pct"/>
            <w:noWrap/>
            <w:vAlign w:val="top"/>
          </w:tcPr>
          <w:p w14:paraId="4CE96A67">
            <w:pPr>
              <w:rPr>
                <w:rFonts w:ascii="宋体" w:hAnsi="宋体" w:eastAsia="宋体" w:cs="宋体"/>
                <w:sz w:val="24"/>
              </w:rPr>
            </w:pPr>
            <w:r>
              <w:rPr>
                <w:rFonts w:ascii="宋体" w:hAnsi="宋体" w:eastAsia="宋体" w:cs="宋体"/>
                <w:sz w:val="24"/>
              </w:rPr>
              <w:t>S-35</w:t>
            </w:r>
          </w:p>
        </w:tc>
        <w:tc>
          <w:tcPr>
            <w:tcW w:w="1278" w:type="pct"/>
            <w:noWrap/>
            <w:vAlign w:val="top"/>
          </w:tcPr>
          <w:p w14:paraId="1F012318">
            <w:pPr>
              <w:rPr>
                <w:rFonts w:ascii="宋体" w:hAnsi="宋体" w:eastAsia="宋体" w:cs="宋体"/>
                <w:sz w:val="24"/>
              </w:rPr>
            </w:pPr>
            <w:r>
              <w:rPr>
                <w:rFonts w:ascii="宋体" w:hAnsi="宋体" w:eastAsia="宋体" w:cs="宋体"/>
                <w:sz w:val="24"/>
              </w:rPr>
              <w:t>20.9</w:t>
            </w:r>
          </w:p>
        </w:tc>
        <w:tc>
          <w:tcPr>
            <w:tcW w:w="1117" w:type="pct"/>
            <w:noWrap/>
            <w:vAlign w:val="top"/>
          </w:tcPr>
          <w:p w14:paraId="1A267C47">
            <w:pPr>
              <w:rPr>
                <w:rFonts w:ascii="宋体" w:hAnsi="宋体" w:eastAsia="宋体" w:cs="宋体"/>
                <w:sz w:val="24"/>
              </w:rPr>
            </w:pPr>
            <w:r>
              <w:rPr>
                <w:rFonts w:ascii="宋体" w:hAnsi="宋体" w:eastAsia="宋体" w:cs="宋体"/>
                <w:sz w:val="24"/>
              </w:rPr>
              <w:t>20.91</w:t>
            </w:r>
          </w:p>
        </w:tc>
        <w:tc>
          <w:tcPr>
            <w:tcW w:w="872" w:type="pct"/>
            <w:noWrap/>
            <w:vAlign w:val="top"/>
          </w:tcPr>
          <w:p w14:paraId="2353A3AD">
            <w:pPr>
              <w:rPr>
                <w:rFonts w:ascii="宋体" w:hAnsi="宋体" w:eastAsia="宋体" w:cs="宋体"/>
                <w:sz w:val="24"/>
              </w:rPr>
            </w:pPr>
            <w:r>
              <w:rPr>
                <w:rFonts w:ascii="宋体" w:hAnsi="宋体" w:eastAsia="宋体" w:cs="宋体"/>
                <w:sz w:val="24"/>
              </w:rPr>
              <w:t>0.05%</w:t>
            </w:r>
          </w:p>
        </w:tc>
      </w:tr>
      <w:tr w14:paraId="2FAF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7F4CCCD0">
            <w:pPr>
              <w:rPr>
                <w:rFonts w:ascii="宋体" w:hAnsi="宋体" w:eastAsia="宋体" w:cs="宋体"/>
                <w:sz w:val="24"/>
              </w:rPr>
            </w:pPr>
            <w:r>
              <w:rPr>
                <w:rFonts w:hint="eastAsia" w:ascii="宋体" w:hAnsi="宋体" w:eastAsia="宋体" w:cs="宋体"/>
                <w:sz w:val="24"/>
              </w:rPr>
              <w:t>66</w:t>
            </w:r>
          </w:p>
        </w:tc>
        <w:tc>
          <w:tcPr>
            <w:tcW w:w="867" w:type="pct"/>
            <w:noWrap/>
            <w:vAlign w:val="top"/>
          </w:tcPr>
          <w:p w14:paraId="00A0D9F4">
            <w:pPr>
              <w:rPr>
                <w:rFonts w:ascii="宋体" w:hAnsi="宋体" w:eastAsia="宋体" w:cs="宋体"/>
                <w:sz w:val="24"/>
              </w:rPr>
            </w:pPr>
            <w:r>
              <w:rPr>
                <w:rFonts w:ascii="宋体" w:hAnsi="宋体" w:eastAsia="宋体" w:cs="宋体"/>
                <w:sz w:val="24"/>
              </w:rPr>
              <w:t>S-36</w:t>
            </w:r>
          </w:p>
        </w:tc>
        <w:tc>
          <w:tcPr>
            <w:tcW w:w="1278" w:type="pct"/>
            <w:noWrap/>
            <w:vAlign w:val="top"/>
          </w:tcPr>
          <w:p w14:paraId="14D18242">
            <w:pPr>
              <w:rPr>
                <w:rFonts w:ascii="宋体" w:hAnsi="宋体" w:eastAsia="宋体" w:cs="宋体"/>
                <w:sz w:val="24"/>
              </w:rPr>
            </w:pPr>
            <w:r>
              <w:rPr>
                <w:rFonts w:ascii="宋体" w:hAnsi="宋体" w:eastAsia="宋体" w:cs="宋体"/>
                <w:sz w:val="24"/>
              </w:rPr>
              <w:t>20.9</w:t>
            </w:r>
          </w:p>
        </w:tc>
        <w:tc>
          <w:tcPr>
            <w:tcW w:w="1117" w:type="pct"/>
            <w:noWrap/>
            <w:vAlign w:val="top"/>
          </w:tcPr>
          <w:p w14:paraId="6BFABC57">
            <w:pPr>
              <w:rPr>
                <w:rFonts w:ascii="宋体" w:hAnsi="宋体" w:eastAsia="宋体" w:cs="宋体"/>
                <w:sz w:val="24"/>
              </w:rPr>
            </w:pPr>
            <w:r>
              <w:rPr>
                <w:rFonts w:ascii="宋体" w:hAnsi="宋体" w:eastAsia="宋体" w:cs="宋体"/>
                <w:sz w:val="24"/>
              </w:rPr>
              <w:t>20.89</w:t>
            </w:r>
          </w:p>
        </w:tc>
        <w:tc>
          <w:tcPr>
            <w:tcW w:w="872" w:type="pct"/>
            <w:noWrap/>
            <w:vAlign w:val="top"/>
          </w:tcPr>
          <w:p w14:paraId="3F1BE7E8">
            <w:pPr>
              <w:rPr>
                <w:rFonts w:ascii="宋体" w:hAnsi="宋体" w:eastAsia="宋体" w:cs="宋体"/>
                <w:sz w:val="24"/>
              </w:rPr>
            </w:pPr>
            <w:r>
              <w:rPr>
                <w:rFonts w:ascii="宋体" w:hAnsi="宋体" w:eastAsia="宋体" w:cs="宋体"/>
                <w:sz w:val="24"/>
              </w:rPr>
              <w:t>-0.05%</w:t>
            </w:r>
          </w:p>
        </w:tc>
      </w:tr>
      <w:tr w14:paraId="0732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EC70FD7">
            <w:pPr>
              <w:rPr>
                <w:rFonts w:ascii="宋体" w:hAnsi="宋体" w:eastAsia="宋体" w:cs="宋体"/>
                <w:sz w:val="24"/>
              </w:rPr>
            </w:pPr>
            <w:r>
              <w:rPr>
                <w:rFonts w:hint="eastAsia" w:ascii="宋体" w:hAnsi="宋体" w:eastAsia="宋体" w:cs="宋体"/>
                <w:sz w:val="24"/>
              </w:rPr>
              <w:t>67</w:t>
            </w:r>
          </w:p>
        </w:tc>
        <w:tc>
          <w:tcPr>
            <w:tcW w:w="867" w:type="pct"/>
            <w:noWrap/>
            <w:vAlign w:val="top"/>
          </w:tcPr>
          <w:p w14:paraId="0822D085">
            <w:pPr>
              <w:rPr>
                <w:rFonts w:ascii="宋体" w:hAnsi="宋体" w:eastAsia="宋体" w:cs="宋体"/>
                <w:sz w:val="24"/>
              </w:rPr>
            </w:pPr>
            <w:r>
              <w:rPr>
                <w:rFonts w:ascii="宋体" w:hAnsi="宋体" w:eastAsia="宋体" w:cs="宋体"/>
                <w:sz w:val="24"/>
              </w:rPr>
              <w:t>S-37</w:t>
            </w:r>
          </w:p>
        </w:tc>
        <w:tc>
          <w:tcPr>
            <w:tcW w:w="1278" w:type="pct"/>
            <w:noWrap/>
            <w:vAlign w:val="top"/>
          </w:tcPr>
          <w:p w14:paraId="2957F559">
            <w:pPr>
              <w:rPr>
                <w:rFonts w:ascii="宋体" w:hAnsi="宋体" w:eastAsia="宋体" w:cs="宋体"/>
                <w:sz w:val="24"/>
              </w:rPr>
            </w:pPr>
            <w:r>
              <w:rPr>
                <w:rFonts w:ascii="宋体" w:hAnsi="宋体" w:eastAsia="宋体" w:cs="宋体"/>
                <w:sz w:val="24"/>
              </w:rPr>
              <w:t>20.9</w:t>
            </w:r>
          </w:p>
        </w:tc>
        <w:tc>
          <w:tcPr>
            <w:tcW w:w="1117" w:type="pct"/>
            <w:noWrap/>
            <w:vAlign w:val="top"/>
          </w:tcPr>
          <w:p w14:paraId="6CD10C6A">
            <w:pPr>
              <w:rPr>
                <w:rFonts w:ascii="宋体" w:hAnsi="宋体" w:eastAsia="宋体" w:cs="宋体"/>
                <w:sz w:val="24"/>
              </w:rPr>
            </w:pPr>
            <w:r>
              <w:rPr>
                <w:rFonts w:ascii="宋体" w:hAnsi="宋体" w:eastAsia="宋体" w:cs="宋体"/>
                <w:sz w:val="24"/>
              </w:rPr>
              <w:t>21.07</w:t>
            </w:r>
          </w:p>
        </w:tc>
        <w:tc>
          <w:tcPr>
            <w:tcW w:w="872" w:type="pct"/>
            <w:noWrap/>
            <w:vAlign w:val="top"/>
          </w:tcPr>
          <w:p w14:paraId="29378EEE">
            <w:pPr>
              <w:rPr>
                <w:rFonts w:ascii="宋体" w:hAnsi="宋体" w:eastAsia="宋体" w:cs="宋体"/>
                <w:sz w:val="24"/>
              </w:rPr>
            </w:pPr>
            <w:r>
              <w:rPr>
                <w:rFonts w:ascii="宋体" w:hAnsi="宋体" w:eastAsia="宋体" w:cs="宋体"/>
                <w:sz w:val="24"/>
              </w:rPr>
              <w:t>0.81%</w:t>
            </w:r>
          </w:p>
        </w:tc>
      </w:tr>
      <w:tr w14:paraId="07CD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48E0EDBF">
            <w:pPr>
              <w:rPr>
                <w:rFonts w:ascii="宋体" w:hAnsi="宋体" w:eastAsia="宋体" w:cs="宋体"/>
                <w:sz w:val="24"/>
              </w:rPr>
            </w:pPr>
            <w:r>
              <w:rPr>
                <w:rFonts w:hint="eastAsia" w:ascii="宋体" w:hAnsi="宋体" w:eastAsia="宋体" w:cs="宋体"/>
                <w:sz w:val="24"/>
              </w:rPr>
              <w:t>68</w:t>
            </w:r>
          </w:p>
        </w:tc>
        <w:tc>
          <w:tcPr>
            <w:tcW w:w="867" w:type="pct"/>
            <w:noWrap/>
            <w:vAlign w:val="top"/>
          </w:tcPr>
          <w:p w14:paraId="4B5DE5B8">
            <w:pPr>
              <w:rPr>
                <w:rFonts w:ascii="宋体" w:hAnsi="宋体" w:eastAsia="宋体" w:cs="宋体"/>
                <w:sz w:val="24"/>
              </w:rPr>
            </w:pPr>
            <w:r>
              <w:rPr>
                <w:rFonts w:ascii="宋体" w:hAnsi="宋体" w:eastAsia="宋体" w:cs="宋体"/>
                <w:sz w:val="24"/>
              </w:rPr>
              <w:t>S-38</w:t>
            </w:r>
          </w:p>
        </w:tc>
        <w:tc>
          <w:tcPr>
            <w:tcW w:w="1278" w:type="pct"/>
            <w:noWrap/>
            <w:vAlign w:val="top"/>
          </w:tcPr>
          <w:p w14:paraId="0BE34748">
            <w:pPr>
              <w:rPr>
                <w:rFonts w:ascii="宋体" w:hAnsi="宋体" w:eastAsia="宋体" w:cs="宋体"/>
                <w:sz w:val="24"/>
              </w:rPr>
            </w:pPr>
            <w:r>
              <w:rPr>
                <w:rFonts w:ascii="宋体" w:hAnsi="宋体" w:eastAsia="宋体" w:cs="宋体"/>
                <w:sz w:val="24"/>
              </w:rPr>
              <w:t>20.9</w:t>
            </w:r>
          </w:p>
        </w:tc>
        <w:tc>
          <w:tcPr>
            <w:tcW w:w="1117" w:type="pct"/>
            <w:noWrap/>
            <w:vAlign w:val="top"/>
          </w:tcPr>
          <w:p w14:paraId="316897C5">
            <w:pPr>
              <w:rPr>
                <w:rFonts w:ascii="宋体" w:hAnsi="宋体" w:eastAsia="宋体" w:cs="宋体"/>
                <w:sz w:val="24"/>
              </w:rPr>
            </w:pPr>
            <w:r>
              <w:rPr>
                <w:rFonts w:ascii="宋体" w:hAnsi="宋体" w:eastAsia="宋体" w:cs="宋体"/>
                <w:sz w:val="24"/>
              </w:rPr>
              <w:t>20.98</w:t>
            </w:r>
          </w:p>
        </w:tc>
        <w:tc>
          <w:tcPr>
            <w:tcW w:w="872" w:type="pct"/>
            <w:noWrap/>
            <w:vAlign w:val="top"/>
          </w:tcPr>
          <w:p w14:paraId="4F8E3F9E">
            <w:pPr>
              <w:rPr>
                <w:rFonts w:ascii="宋体" w:hAnsi="宋体" w:eastAsia="宋体" w:cs="宋体"/>
                <w:sz w:val="24"/>
              </w:rPr>
            </w:pPr>
            <w:r>
              <w:rPr>
                <w:rFonts w:ascii="宋体" w:hAnsi="宋体" w:eastAsia="宋体" w:cs="宋体"/>
                <w:sz w:val="24"/>
              </w:rPr>
              <w:t>0.38%</w:t>
            </w:r>
          </w:p>
        </w:tc>
      </w:tr>
      <w:tr w14:paraId="0E4C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7EB46B17">
            <w:pPr>
              <w:rPr>
                <w:rFonts w:ascii="宋体" w:hAnsi="宋体" w:eastAsia="宋体" w:cs="宋体"/>
                <w:sz w:val="24"/>
              </w:rPr>
            </w:pPr>
            <w:r>
              <w:rPr>
                <w:rFonts w:hint="eastAsia" w:ascii="宋体" w:hAnsi="宋体" w:eastAsia="宋体" w:cs="宋体"/>
                <w:sz w:val="24"/>
              </w:rPr>
              <w:t>69</w:t>
            </w:r>
          </w:p>
        </w:tc>
        <w:tc>
          <w:tcPr>
            <w:tcW w:w="867" w:type="pct"/>
            <w:noWrap/>
            <w:vAlign w:val="top"/>
          </w:tcPr>
          <w:p w14:paraId="454A7972">
            <w:pPr>
              <w:rPr>
                <w:rFonts w:ascii="宋体" w:hAnsi="宋体" w:eastAsia="宋体" w:cs="宋体"/>
                <w:sz w:val="24"/>
              </w:rPr>
            </w:pPr>
            <w:r>
              <w:rPr>
                <w:rFonts w:ascii="宋体" w:hAnsi="宋体" w:eastAsia="宋体" w:cs="宋体"/>
                <w:sz w:val="24"/>
              </w:rPr>
              <w:t>S-39</w:t>
            </w:r>
          </w:p>
        </w:tc>
        <w:tc>
          <w:tcPr>
            <w:tcW w:w="1278" w:type="pct"/>
            <w:noWrap/>
            <w:vAlign w:val="top"/>
          </w:tcPr>
          <w:p w14:paraId="6AA1B753">
            <w:pPr>
              <w:rPr>
                <w:rFonts w:ascii="宋体" w:hAnsi="宋体" w:eastAsia="宋体" w:cs="宋体"/>
                <w:sz w:val="24"/>
              </w:rPr>
            </w:pPr>
            <w:r>
              <w:rPr>
                <w:rFonts w:ascii="宋体" w:hAnsi="宋体" w:eastAsia="宋体" w:cs="宋体"/>
                <w:sz w:val="24"/>
              </w:rPr>
              <w:t>20.9</w:t>
            </w:r>
          </w:p>
        </w:tc>
        <w:tc>
          <w:tcPr>
            <w:tcW w:w="1117" w:type="pct"/>
            <w:noWrap/>
            <w:vAlign w:val="top"/>
          </w:tcPr>
          <w:p w14:paraId="173F5BA6">
            <w:pPr>
              <w:rPr>
                <w:rFonts w:ascii="宋体" w:hAnsi="宋体" w:eastAsia="宋体" w:cs="宋体"/>
                <w:sz w:val="24"/>
              </w:rPr>
            </w:pPr>
            <w:r>
              <w:rPr>
                <w:rFonts w:ascii="宋体" w:hAnsi="宋体" w:eastAsia="宋体" w:cs="宋体"/>
                <w:sz w:val="24"/>
              </w:rPr>
              <w:t>20.88</w:t>
            </w:r>
          </w:p>
        </w:tc>
        <w:tc>
          <w:tcPr>
            <w:tcW w:w="872" w:type="pct"/>
            <w:noWrap/>
            <w:vAlign w:val="top"/>
          </w:tcPr>
          <w:p w14:paraId="77792D75">
            <w:pPr>
              <w:rPr>
                <w:rFonts w:ascii="宋体" w:hAnsi="宋体" w:eastAsia="宋体" w:cs="宋体"/>
                <w:sz w:val="24"/>
              </w:rPr>
            </w:pPr>
            <w:r>
              <w:rPr>
                <w:rFonts w:ascii="宋体" w:hAnsi="宋体" w:eastAsia="宋体" w:cs="宋体"/>
                <w:sz w:val="24"/>
              </w:rPr>
              <w:t>-0.10%</w:t>
            </w:r>
          </w:p>
        </w:tc>
      </w:tr>
      <w:tr w14:paraId="6586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64A0B2F">
            <w:pPr>
              <w:rPr>
                <w:rFonts w:ascii="宋体" w:hAnsi="宋体" w:eastAsia="宋体" w:cs="宋体"/>
                <w:sz w:val="24"/>
              </w:rPr>
            </w:pPr>
            <w:r>
              <w:rPr>
                <w:rFonts w:hint="eastAsia" w:ascii="宋体" w:hAnsi="宋体" w:eastAsia="宋体" w:cs="宋体"/>
                <w:sz w:val="24"/>
              </w:rPr>
              <w:t>70</w:t>
            </w:r>
          </w:p>
        </w:tc>
        <w:tc>
          <w:tcPr>
            <w:tcW w:w="867" w:type="pct"/>
            <w:noWrap/>
            <w:vAlign w:val="top"/>
          </w:tcPr>
          <w:p w14:paraId="19D4860A">
            <w:pPr>
              <w:rPr>
                <w:rFonts w:ascii="宋体" w:hAnsi="宋体" w:eastAsia="宋体" w:cs="宋体"/>
                <w:sz w:val="24"/>
              </w:rPr>
            </w:pPr>
            <w:r>
              <w:rPr>
                <w:rFonts w:ascii="宋体" w:hAnsi="宋体" w:eastAsia="宋体" w:cs="宋体"/>
                <w:sz w:val="24"/>
              </w:rPr>
              <w:t>S-40</w:t>
            </w:r>
          </w:p>
        </w:tc>
        <w:tc>
          <w:tcPr>
            <w:tcW w:w="1278" w:type="pct"/>
            <w:noWrap/>
            <w:vAlign w:val="top"/>
          </w:tcPr>
          <w:p w14:paraId="44F887BB">
            <w:pPr>
              <w:rPr>
                <w:rFonts w:ascii="宋体" w:hAnsi="宋体" w:eastAsia="宋体" w:cs="宋体"/>
                <w:sz w:val="24"/>
              </w:rPr>
            </w:pPr>
            <w:r>
              <w:rPr>
                <w:rFonts w:ascii="宋体" w:hAnsi="宋体" w:eastAsia="宋体" w:cs="宋体"/>
                <w:sz w:val="24"/>
              </w:rPr>
              <w:t>20.9</w:t>
            </w:r>
          </w:p>
        </w:tc>
        <w:tc>
          <w:tcPr>
            <w:tcW w:w="1117" w:type="pct"/>
            <w:noWrap/>
            <w:vAlign w:val="top"/>
          </w:tcPr>
          <w:p w14:paraId="423A8107">
            <w:pPr>
              <w:rPr>
                <w:rFonts w:ascii="宋体" w:hAnsi="宋体" w:eastAsia="宋体" w:cs="宋体"/>
                <w:sz w:val="24"/>
              </w:rPr>
            </w:pPr>
            <w:r>
              <w:rPr>
                <w:rFonts w:ascii="宋体" w:hAnsi="宋体" w:eastAsia="宋体" w:cs="宋体"/>
                <w:sz w:val="24"/>
              </w:rPr>
              <w:t>20.86</w:t>
            </w:r>
          </w:p>
        </w:tc>
        <w:tc>
          <w:tcPr>
            <w:tcW w:w="872" w:type="pct"/>
            <w:noWrap/>
            <w:vAlign w:val="top"/>
          </w:tcPr>
          <w:p w14:paraId="27F7B4C2">
            <w:pPr>
              <w:rPr>
                <w:rFonts w:ascii="宋体" w:hAnsi="宋体" w:eastAsia="宋体" w:cs="宋体"/>
                <w:sz w:val="24"/>
              </w:rPr>
            </w:pPr>
            <w:r>
              <w:rPr>
                <w:rFonts w:ascii="宋体" w:hAnsi="宋体" w:eastAsia="宋体" w:cs="宋体"/>
                <w:sz w:val="24"/>
              </w:rPr>
              <w:t>-0.19%</w:t>
            </w:r>
          </w:p>
        </w:tc>
      </w:tr>
      <w:tr w14:paraId="2EFC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FCC7A4D">
            <w:pPr>
              <w:rPr>
                <w:rFonts w:ascii="宋体" w:hAnsi="宋体" w:eastAsia="宋体" w:cs="宋体"/>
                <w:sz w:val="24"/>
              </w:rPr>
            </w:pPr>
            <w:r>
              <w:rPr>
                <w:rFonts w:hint="eastAsia" w:ascii="宋体" w:hAnsi="宋体" w:eastAsia="宋体" w:cs="宋体"/>
                <w:sz w:val="24"/>
              </w:rPr>
              <w:t>71</w:t>
            </w:r>
          </w:p>
        </w:tc>
        <w:tc>
          <w:tcPr>
            <w:tcW w:w="867" w:type="pct"/>
            <w:noWrap/>
            <w:vAlign w:val="top"/>
          </w:tcPr>
          <w:p w14:paraId="30493DDD">
            <w:pPr>
              <w:rPr>
                <w:rFonts w:ascii="宋体" w:hAnsi="宋体" w:eastAsia="宋体" w:cs="宋体"/>
                <w:sz w:val="24"/>
              </w:rPr>
            </w:pPr>
            <w:r>
              <w:rPr>
                <w:rFonts w:ascii="宋体" w:hAnsi="宋体" w:eastAsia="宋体" w:cs="宋体"/>
                <w:sz w:val="24"/>
              </w:rPr>
              <w:t>S-41</w:t>
            </w:r>
          </w:p>
        </w:tc>
        <w:tc>
          <w:tcPr>
            <w:tcW w:w="1278" w:type="pct"/>
            <w:noWrap/>
            <w:vAlign w:val="top"/>
          </w:tcPr>
          <w:p w14:paraId="7FFEE286">
            <w:pPr>
              <w:rPr>
                <w:rFonts w:ascii="宋体" w:hAnsi="宋体" w:eastAsia="宋体" w:cs="宋体"/>
                <w:sz w:val="24"/>
              </w:rPr>
            </w:pPr>
            <w:r>
              <w:rPr>
                <w:rFonts w:ascii="宋体" w:hAnsi="宋体" w:eastAsia="宋体" w:cs="宋体"/>
                <w:sz w:val="24"/>
              </w:rPr>
              <w:t>20.9</w:t>
            </w:r>
          </w:p>
        </w:tc>
        <w:tc>
          <w:tcPr>
            <w:tcW w:w="1117" w:type="pct"/>
            <w:noWrap/>
            <w:vAlign w:val="top"/>
          </w:tcPr>
          <w:p w14:paraId="50040630">
            <w:pPr>
              <w:rPr>
                <w:rFonts w:ascii="宋体" w:hAnsi="宋体" w:eastAsia="宋体" w:cs="宋体"/>
                <w:sz w:val="24"/>
              </w:rPr>
            </w:pPr>
            <w:r>
              <w:rPr>
                <w:rFonts w:ascii="宋体" w:hAnsi="宋体" w:eastAsia="宋体" w:cs="宋体"/>
                <w:sz w:val="24"/>
              </w:rPr>
              <w:t>20.83</w:t>
            </w:r>
          </w:p>
        </w:tc>
        <w:tc>
          <w:tcPr>
            <w:tcW w:w="872" w:type="pct"/>
            <w:noWrap/>
            <w:vAlign w:val="top"/>
          </w:tcPr>
          <w:p w14:paraId="10022280">
            <w:pPr>
              <w:rPr>
                <w:rFonts w:ascii="宋体" w:hAnsi="宋体" w:eastAsia="宋体" w:cs="宋体"/>
                <w:sz w:val="24"/>
              </w:rPr>
            </w:pPr>
            <w:r>
              <w:rPr>
                <w:rFonts w:ascii="宋体" w:hAnsi="宋体" w:eastAsia="宋体" w:cs="宋体"/>
                <w:sz w:val="24"/>
              </w:rPr>
              <w:t>-0.33%</w:t>
            </w:r>
          </w:p>
        </w:tc>
      </w:tr>
      <w:tr w14:paraId="7E03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7D1A3215">
            <w:pPr>
              <w:rPr>
                <w:rFonts w:ascii="宋体" w:hAnsi="宋体" w:eastAsia="宋体" w:cs="宋体"/>
                <w:sz w:val="24"/>
              </w:rPr>
            </w:pPr>
            <w:r>
              <w:rPr>
                <w:rFonts w:hint="eastAsia" w:ascii="宋体" w:hAnsi="宋体" w:eastAsia="宋体" w:cs="宋体"/>
                <w:sz w:val="24"/>
              </w:rPr>
              <w:t>72</w:t>
            </w:r>
          </w:p>
        </w:tc>
        <w:tc>
          <w:tcPr>
            <w:tcW w:w="867" w:type="pct"/>
            <w:noWrap/>
            <w:vAlign w:val="top"/>
          </w:tcPr>
          <w:p w14:paraId="2B854ABB">
            <w:pPr>
              <w:rPr>
                <w:rFonts w:ascii="宋体" w:hAnsi="宋体" w:eastAsia="宋体" w:cs="宋体"/>
                <w:sz w:val="24"/>
              </w:rPr>
            </w:pPr>
            <w:r>
              <w:rPr>
                <w:rFonts w:ascii="宋体" w:hAnsi="宋体" w:eastAsia="宋体" w:cs="宋体"/>
                <w:sz w:val="24"/>
              </w:rPr>
              <w:t>S-42</w:t>
            </w:r>
          </w:p>
        </w:tc>
        <w:tc>
          <w:tcPr>
            <w:tcW w:w="1278" w:type="pct"/>
            <w:noWrap/>
            <w:vAlign w:val="top"/>
          </w:tcPr>
          <w:p w14:paraId="2266D50C">
            <w:pPr>
              <w:rPr>
                <w:rFonts w:ascii="宋体" w:hAnsi="宋体" w:eastAsia="宋体" w:cs="宋体"/>
                <w:sz w:val="24"/>
              </w:rPr>
            </w:pPr>
            <w:r>
              <w:rPr>
                <w:rFonts w:ascii="宋体" w:hAnsi="宋体" w:eastAsia="宋体" w:cs="宋体"/>
                <w:sz w:val="24"/>
              </w:rPr>
              <w:t>20.9</w:t>
            </w:r>
          </w:p>
        </w:tc>
        <w:tc>
          <w:tcPr>
            <w:tcW w:w="1117" w:type="pct"/>
            <w:noWrap/>
            <w:vAlign w:val="top"/>
          </w:tcPr>
          <w:p w14:paraId="1CA73BBE">
            <w:pPr>
              <w:rPr>
                <w:rFonts w:ascii="宋体" w:hAnsi="宋体" w:eastAsia="宋体" w:cs="宋体"/>
                <w:sz w:val="24"/>
              </w:rPr>
            </w:pPr>
            <w:r>
              <w:rPr>
                <w:rFonts w:ascii="宋体" w:hAnsi="宋体" w:eastAsia="宋体" w:cs="宋体"/>
                <w:sz w:val="24"/>
              </w:rPr>
              <w:t>20.68</w:t>
            </w:r>
          </w:p>
        </w:tc>
        <w:tc>
          <w:tcPr>
            <w:tcW w:w="872" w:type="pct"/>
            <w:noWrap/>
            <w:vAlign w:val="top"/>
          </w:tcPr>
          <w:p w14:paraId="64432C1E">
            <w:pPr>
              <w:rPr>
                <w:rFonts w:ascii="宋体" w:hAnsi="宋体" w:eastAsia="宋体" w:cs="宋体"/>
                <w:sz w:val="24"/>
              </w:rPr>
            </w:pPr>
            <w:r>
              <w:rPr>
                <w:rFonts w:ascii="宋体" w:hAnsi="宋体" w:eastAsia="宋体" w:cs="宋体"/>
                <w:sz w:val="24"/>
              </w:rPr>
              <w:t>-1.05%</w:t>
            </w:r>
          </w:p>
        </w:tc>
      </w:tr>
      <w:tr w14:paraId="2C6A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0581A7D">
            <w:pPr>
              <w:rPr>
                <w:rFonts w:ascii="宋体" w:hAnsi="宋体" w:eastAsia="宋体" w:cs="宋体"/>
                <w:sz w:val="24"/>
              </w:rPr>
            </w:pPr>
            <w:r>
              <w:rPr>
                <w:rFonts w:hint="eastAsia" w:ascii="宋体" w:hAnsi="宋体" w:eastAsia="宋体" w:cs="宋体"/>
                <w:sz w:val="24"/>
              </w:rPr>
              <w:t>73</w:t>
            </w:r>
          </w:p>
        </w:tc>
        <w:tc>
          <w:tcPr>
            <w:tcW w:w="867" w:type="pct"/>
            <w:noWrap/>
            <w:vAlign w:val="top"/>
          </w:tcPr>
          <w:p w14:paraId="7A5B1D8F">
            <w:pPr>
              <w:rPr>
                <w:rFonts w:ascii="宋体" w:hAnsi="宋体" w:eastAsia="宋体" w:cs="宋体"/>
                <w:sz w:val="24"/>
              </w:rPr>
            </w:pPr>
            <w:r>
              <w:rPr>
                <w:rFonts w:ascii="宋体" w:hAnsi="宋体" w:eastAsia="宋体" w:cs="宋体"/>
                <w:sz w:val="24"/>
              </w:rPr>
              <w:t>S-43</w:t>
            </w:r>
          </w:p>
        </w:tc>
        <w:tc>
          <w:tcPr>
            <w:tcW w:w="1278" w:type="pct"/>
            <w:noWrap/>
            <w:vAlign w:val="top"/>
          </w:tcPr>
          <w:p w14:paraId="56EAC996">
            <w:pPr>
              <w:rPr>
                <w:rFonts w:ascii="宋体" w:hAnsi="宋体" w:eastAsia="宋体" w:cs="宋体"/>
                <w:sz w:val="24"/>
              </w:rPr>
            </w:pPr>
            <w:r>
              <w:rPr>
                <w:rFonts w:ascii="宋体" w:hAnsi="宋体" w:eastAsia="宋体" w:cs="宋体"/>
                <w:sz w:val="24"/>
              </w:rPr>
              <w:t>20.9</w:t>
            </w:r>
          </w:p>
        </w:tc>
        <w:tc>
          <w:tcPr>
            <w:tcW w:w="1117" w:type="pct"/>
            <w:noWrap/>
            <w:vAlign w:val="top"/>
          </w:tcPr>
          <w:p w14:paraId="2106841F">
            <w:pPr>
              <w:rPr>
                <w:rFonts w:ascii="宋体" w:hAnsi="宋体" w:eastAsia="宋体" w:cs="宋体"/>
                <w:sz w:val="24"/>
              </w:rPr>
            </w:pPr>
            <w:r>
              <w:rPr>
                <w:rFonts w:ascii="宋体" w:hAnsi="宋体" w:eastAsia="宋体" w:cs="宋体"/>
                <w:sz w:val="24"/>
              </w:rPr>
              <w:t>20.88</w:t>
            </w:r>
          </w:p>
        </w:tc>
        <w:tc>
          <w:tcPr>
            <w:tcW w:w="872" w:type="pct"/>
            <w:noWrap/>
            <w:vAlign w:val="top"/>
          </w:tcPr>
          <w:p w14:paraId="5FED0917">
            <w:pPr>
              <w:rPr>
                <w:rFonts w:ascii="宋体" w:hAnsi="宋体" w:eastAsia="宋体" w:cs="宋体"/>
                <w:sz w:val="24"/>
              </w:rPr>
            </w:pPr>
            <w:r>
              <w:rPr>
                <w:rFonts w:ascii="宋体" w:hAnsi="宋体" w:eastAsia="宋体" w:cs="宋体"/>
                <w:sz w:val="24"/>
              </w:rPr>
              <w:t>-0.10%</w:t>
            </w:r>
          </w:p>
        </w:tc>
      </w:tr>
      <w:tr w14:paraId="02D1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3269979">
            <w:pPr>
              <w:rPr>
                <w:rFonts w:ascii="宋体" w:hAnsi="宋体" w:eastAsia="宋体" w:cs="宋体"/>
                <w:sz w:val="24"/>
              </w:rPr>
            </w:pPr>
            <w:r>
              <w:rPr>
                <w:rFonts w:hint="eastAsia" w:ascii="宋体" w:hAnsi="宋体" w:eastAsia="宋体" w:cs="宋体"/>
                <w:sz w:val="24"/>
              </w:rPr>
              <w:t>74</w:t>
            </w:r>
          </w:p>
        </w:tc>
        <w:tc>
          <w:tcPr>
            <w:tcW w:w="867" w:type="pct"/>
            <w:noWrap/>
            <w:vAlign w:val="top"/>
          </w:tcPr>
          <w:p w14:paraId="29918DBD">
            <w:pPr>
              <w:rPr>
                <w:rFonts w:ascii="宋体" w:hAnsi="宋体" w:eastAsia="宋体" w:cs="宋体"/>
                <w:sz w:val="24"/>
              </w:rPr>
            </w:pPr>
            <w:r>
              <w:rPr>
                <w:rFonts w:ascii="宋体" w:hAnsi="宋体" w:eastAsia="宋体" w:cs="宋体"/>
                <w:sz w:val="24"/>
              </w:rPr>
              <w:t>S-44</w:t>
            </w:r>
          </w:p>
        </w:tc>
        <w:tc>
          <w:tcPr>
            <w:tcW w:w="1278" w:type="pct"/>
            <w:noWrap/>
            <w:vAlign w:val="top"/>
          </w:tcPr>
          <w:p w14:paraId="49334F61">
            <w:pPr>
              <w:rPr>
                <w:rFonts w:ascii="宋体" w:hAnsi="宋体" w:eastAsia="宋体" w:cs="宋体"/>
                <w:sz w:val="24"/>
              </w:rPr>
            </w:pPr>
            <w:r>
              <w:rPr>
                <w:rFonts w:ascii="宋体" w:hAnsi="宋体" w:eastAsia="宋体" w:cs="宋体"/>
                <w:sz w:val="24"/>
              </w:rPr>
              <w:t>20.9</w:t>
            </w:r>
          </w:p>
        </w:tc>
        <w:tc>
          <w:tcPr>
            <w:tcW w:w="1117" w:type="pct"/>
            <w:noWrap/>
            <w:vAlign w:val="top"/>
          </w:tcPr>
          <w:p w14:paraId="5E9159FB">
            <w:pPr>
              <w:rPr>
                <w:rFonts w:ascii="宋体" w:hAnsi="宋体" w:eastAsia="宋体" w:cs="宋体"/>
                <w:sz w:val="24"/>
              </w:rPr>
            </w:pPr>
            <w:r>
              <w:rPr>
                <w:rFonts w:ascii="宋体" w:hAnsi="宋体" w:eastAsia="宋体" w:cs="宋体"/>
                <w:sz w:val="24"/>
              </w:rPr>
              <w:t>20.71</w:t>
            </w:r>
          </w:p>
        </w:tc>
        <w:tc>
          <w:tcPr>
            <w:tcW w:w="872" w:type="pct"/>
            <w:noWrap/>
            <w:vAlign w:val="top"/>
          </w:tcPr>
          <w:p w14:paraId="4F9EFA03">
            <w:pPr>
              <w:rPr>
                <w:rFonts w:ascii="宋体" w:hAnsi="宋体" w:eastAsia="宋体" w:cs="宋体"/>
                <w:sz w:val="24"/>
              </w:rPr>
            </w:pPr>
            <w:r>
              <w:rPr>
                <w:rFonts w:ascii="宋体" w:hAnsi="宋体" w:eastAsia="宋体" w:cs="宋体"/>
                <w:sz w:val="24"/>
              </w:rPr>
              <w:t>-0.91%</w:t>
            </w:r>
          </w:p>
        </w:tc>
      </w:tr>
      <w:tr w14:paraId="42FE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1AC61914">
            <w:pPr>
              <w:rPr>
                <w:rFonts w:ascii="宋体" w:hAnsi="宋体" w:eastAsia="宋体" w:cs="宋体"/>
                <w:sz w:val="24"/>
              </w:rPr>
            </w:pPr>
            <w:r>
              <w:rPr>
                <w:rFonts w:hint="eastAsia" w:ascii="宋体" w:hAnsi="宋体" w:eastAsia="宋体" w:cs="宋体"/>
                <w:sz w:val="24"/>
              </w:rPr>
              <w:t>75</w:t>
            </w:r>
          </w:p>
        </w:tc>
        <w:tc>
          <w:tcPr>
            <w:tcW w:w="867" w:type="pct"/>
            <w:noWrap/>
            <w:vAlign w:val="top"/>
          </w:tcPr>
          <w:p w14:paraId="6C3E36A6">
            <w:pPr>
              <w:rPr>
                <w:rFonts w:ascii="宋体" w:hAnsi="宋体" w:eastAsia="宋体" w:cs="宋体"/>
                <w:sz w:val="24"/>
              </w:rPr>
            </w:pPr>
            <w:r>
              <w:rPr>
                <w:rFonts w:ascii="宋体" w:hAnsi="宋体" w:eastAsia="宋体" w:cs="宋体"/>
                <w:sz w:val="24"/>
              </w:rPr>
              <w:t>S-45</w:t>
            </w:r>
          </w:p>
        </w:tc>
        <w:tc>
          <w:tcPr>
            <w:tcW w:w="1278" w:type="pct"/>
            <w:noWrap/>
            <w:vAlign w:val="top"/>
          </w:tcPr>
          <w:p w14:paraId="61FDE617">
            <w:pPr>
              <w:rPr>
                <w:rFonts w:ascii="宋体" w:hAnsi="宋体" w:eastAsia="宋体" w:cs="宋体"/>
                <w:sz w:val="24"/>
              </w:rPr>
            </w:pPr>
            <w:r>
              <w:rPr>
                <w:rFonts w:ascii="宋体" w:hAnsi="宋体" w:eastAsia="宋体" w:cs="宋体"/>
                <w:sz w:val="24"/>
              </w:rPr>
              <w:t>20.9</w:t>
            </w:r>
          </w:p>
        </w:tc>
        <w:tc>
          <w:tcPr>
            <w:tcW w:w="1117" w:type="pct"/>
            <w:noWrap/>
            <w:vAlign w:val="top"/>
          </w:tcPr>
          <w:p w14:paraId="0028FBBF">
            <w:pPr>
              <w:rPr>
                <w:rFonts w:ascii="宋体" w:hAnsi="宋体" w:eastAsia="宋体" w:cs="宋体"/>
                <w:sz w:val="24"/>
              </w:rPr>
            </w:pPr>
            <w:r>
              <w:rPr>
                <w:rFonts w:ascii="宋体" w:hAnsi="宋体" w:eastAsia="宋体" w:cs="宋体"/>
                <w:sz w:val="24"/>
              </w:rPr>
              <w:t>20.68</w:t>
            </w:r>
          </w:p>
        </w:tc>
        <w:tc>
          <w:tcPr>
            <w:tcW w:w="872" w:type="pct"/>
            <w:noWrap/>
            <w:vAlign w:val="top"/>
          </w:tcPr>
          <w:p w14:paraId="6566304A">
            <w:pPr>
              <w:rPr>
                <w:rFonts w:ascii="宋体" w:hAnsi="宋体" w:eastAsia="宋体" w:cs="宋体"/>
                <w:sz w:val="24"/>
              </w:rPr>
            </w:pPr>
            <w:r>
              <w:rPr>
                <w:rFonts w:ascii="宋体" w:hAnsi="宋体" w:eastAsia="宋体" w:cs="宋体"/>
                <w:sz w:val="24"/>
              </w:rPr>
              <w:t>-1.05%</w:t>
            </w:r>
          </w:p>
        </w:tc>
      </w:tr>
      <w:tr w14:paraId="2DD6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086C464">
            <w:pPr>
              <w:rPr>
                <w:rFonts w:ascii="宋体" w:hAnsi="宋体" w:eastAsia="宋体" w:cs="宋体"/>
                <w:sz w:val="24"/>
              </w:rPr>
            </w:pPr>
            <w:r>
              <w:rPr>
                <w:rFonts w:hint="eastAsia" w:ascii="宋体" w:hAnsi="宋体" w:eastAsia="宋体" w:cs="宋体"/>
                <w:sz w:val="24"/>
              </w:rPr>
              <w:t>76</w:t>
            </w:r>
          </w:p>
        </w:tc>
        <w:tc>
          <w:tcPr>
            <w:tcW w:w="867" w:type="pct"/>
            <w:noWrap/>
            <w:vAlign w:val="top"/>
          </w:tcPr>
          <w:p w14:paraId="29A67966">
            <w:pPr>
              <w:rPr>
                <w:rFonts w:ascii="宋体" w:hAnsi="宋体" w:eastAsia="宋体" w:cs="宋体"/>
                <w:sz w:val="24"/>
              </w:rPr>
            </w:pPr>
            <w:r>
              <w:rPr>
                <w:rFonts w:ascii="宋体" w:hAnsi="宋体" w:eastAsia="宋体" w:cs="宋体"/>
                <w:sz w:val="24"/>
              </w:rPr>
              <w:t>S-46</w:t>
            </w:r>
          </w:p>
        </w:tc>
        <w:tc>
          <w:tcPr>
            <w:tcW w:w="1278" w:type="pct"/>
            <w:noWrap/>
            <w:vAlign w:val="top"/>
          </w:tcPr>
          <w:p w14:paraId="7DE1E684">
            <w:pPr>
              <w:rPr>
                <w:rFonts w:ascii="宋体" w:hAnsi="宋体" w:eastAsia="宋体" w:cs="宋体"/>
                <w:sz w:val="24"/>
              </w:rPr>
            </w:pPr>
            <w:r>
              <w:rPr>
                <w:rFonts w:ascii="宋体" w:hAnsi="宋体" w:eastAsia="宋体" w:cs="宋体"/>
                <w:sz w:val="24"/>
              </w:rPr>
              <w:t>22.8</w:t>
            </w:r>
          </w:p>
        </w:tc>
        <w:tc>
          <w:tcPr>
            <w:tcW w:w="1117" w:type="pct"/>
            <w:noWrap/>
            <w:vAlign w:val="top"/>
          </w:tcPr>
          <w:p w14:paraId="4E7C09E0">
            <w:pPr>
              <w:rPr>
                <w:rFonts w:ascii="宋体" w:hAnsi="宋体" w:eastAsia="宋体" w:cs="宋体"/>
                <w:sz w:val="24"/>
              </w:rPr>
            </w:pPr>
            <w:r>
              <w:rPr>
                <w:rFonts w:ascii="宋体" w:hAnsi="宋体" w:eastAsia="宋体" w:cs="宋体"/>
                <w:sz w:val="24"/>
              </w:rPr>
              <w:t>22.67</w:t>
            </w:r>
          </w:p>
        </w:tc>
        <w:tc>
          <w:tcPr>
            <w:tcW w:w="872" w:type="pct"/>
            <w:noWrap/>
            <w:vAlign w:val="top"/>
          </w:tcPr>
          <w:p w14:paraId="62A16CBB">
            <w:pPr>
              <w:rPr>
                <w:rFonts w:ascii="宋体" w:hAnsi="宋体" w:eastAsia="宋体" w:cs="宋体"/>
                <w:sz w:val="24"/>
              </w:rPr>
            </w:pPr>
            <w:r>
              <w:rPr>
                <w:rFonts w:ascii="宋体" w:hAnsi="宋体" w:eastAsia="宋体" w:cs="宋体"/>
                <w:sz w:val="24"/>
              </w:rPr>
              <w:t>-0.57%</w:t>
            </w:r>
          </w:p>
        </w:tc>
      </w:tr>
      <w:tr w14:paraId="2CF0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4806D6C4">
            <w:pPr>
              <w:rPr>
                <w:rFonts w:ascii="宋体" w:hAnsi="宋体" w:eastAsia="宋体" w:cs="宋体"/>
                <w:sz w:val="24"/>
              </w:rPr>
            </w:pPr>
            <w:r>
              <w:rPr>
                <w:rFonts w:hint="eastAsia" w:ascii="宋体" w:hAnsi="宋体" w:eastAsia="宋体" w:cs="宋体"/>
                <w:sz w:val="24"/>
              </w:rPr>
              <w:t>77</w:t>
            </w:r>
          </w:p>
        </w:tc>
        <w:tc>
          <w:tcPr>
            <w:tcW w:w="867" w:type="pct"/>
            <w:noWrap/>
            <w:vAlign w:val="top"/>
          </w:tcPr>
          <w:p w14:paraId="7CF2FFCD">
            <w:pPr>
              <w:rPr>
                <w:rFonts w:ascii="宋体" w:hAnsi="宋体" w:eastAsia="宋体" w:cs="宋体"/>
                <w:sz w:val="24"/>
              </w:rPr>
            </w:pPr>
            <w:r>
              <w:rPr>
                <w:rFonts w:ascii="宋体" w:hAnsi="宋体" w:eastAsia="宋体" w:cs="宋体"/>
                <w:sz w:val="24"/>
              </w:rPr>
              <w:t>S-47</w:t>
            </w:r>
          </w:p>
        </w:tc>
        <w:tc>
          <w:tcPr>
            <w:tcW w:w="1278" w:type="pct"/>
            <w:noWrap/>
            <w:vAlign w:val="top"/>
          </w:tcPr>
          <w:p w14:paraId="25357F9C">
            <w:pPr>
              <w:rPr>
                <w:rFonts w:ascii="宋体" w:hAnsi="宋体" w:eastAsia="宋体" w:cs="宋体"/>
                <w:sz w:val="24"/>
              </w:rPr>
            </w:pPr>
            <w:r>
              <w:rPr>
                <w:rFonts w:ascii="宋体" w:hAnsi="宋体" w:eastAsia="宋体" w:cs="宋体"/>
                <w:sz w:val="24"/>
              </w:rPr>
              <w:t>22.8</w:t>
            </w:r>
          </w:p>
        </w:tc>
        <w:tc>
          <w:tcPr>
            <w:tcW w:w="1117" w:type="pct"/>
            <w:noWrap/>
            <w:vAlign w:val="top"/>
          </w:tcPr>
          <w:p w14:paraId="1DA68B9E">
            <w:pPr>
              <w:rPr>
                <w:rFonts w:ascii="宋体" w:hAnsi="宋体" w:eastAsia="宋体" w:cs="宋体"/>
                <w:sz w:val="24"/>
              </w:rPr>
            </w:pPr>
            <w:r>
              <w:rPr>
                <w:rFonts w:ascii="宋体" w:hAnsi="宋体" w:eastAsia="宋体" w:cs="宋体"/>
                <w:sz w:val="24"/>
              </w:rPr>
              <w:t>22.81</w:t>
            </w:r>
          </w:p>
        </w:tc>
        <w:tc>
          <w:tcPr>
            <w:tcW w:w="872" w:type="pct"/>
            <w:noWrap/>
            <w:vAlign w:val="top"/>
          </w:tcPr>
          <w:p w14:paraId="6C13CF88">
            <w:pPr>
              <w:rPr>
                <w:rFonts w:ascii="宋体" w:hAnsi="宋体" w:eastAsia="宋体" w:cs="宋体"/>
                <w:sz w:val="24"/>
              </w:rPr>
            </w:pPr>
            <w:r>
              <w:rPr>
                <w:rFonts w:ascii="宋体" w:hAnsi="宋体" w:eastAsia="宋体" w:cs="宋体"/>
                <w:sz w:val="24"/>
              </w:rPr>
              <w:t>0.04%</w:t>
            </w:r>
          </w:p>
        </w:tc>
      </w:tr>
      <w:tr w14:paraId="514C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3235449D">
            <w:pPr>
              <w:rPr>
                <w:rFonts w:ascii="宋体" w:hAnsi="宋体" w:eastAsia="宋体" w:cs="宋体"/>
                <w:sz w:val="24"/>
              </w:rPr>
            </w:pPr>
            <w:r>
              <w:rPr>
                <w:rFonts w:hint="eastAsia" w:ascii="宋体" w:hAnsi="宋体" w:eastAsia="宋体" w:cs="宋体"/>
                <w:sz w:val="24"/>
              </w:rPr>
              <w:t>78</w:t>
            </w:r>
          </w:p>
        </w:tc>
        <w:tc>
          <w:tcPr>
            <w:tcW w:w="867" w:type="pct"/>
            <w:noWrap/>
            <w:vAlign w:val="top"/>
          </w:tcPr>
          <w:p w14:paraId="36CC1F80">
            <w:pPr>
              <w:rPr>
                <w:rFonts w:ascii="宋体" w:hAnsi="宋体" w:eastAsia="宋体" w:cs="宋体"/>
                <w:sz w:val="24"/>
              </w:rPr>
            </w:pPr>
            <w:r>
              <w:rPr>
                <w:rFonts w:ascii="宋体" w:hAnsi="宋体" w:eastAsia="宋体" w:cs="宋体"/>
                <w:sz w:val="24"/>
              </w:rPr>
              <w:t>S-48</w:t>
            </w:r>
          </w:p>
        </w:tc>
        <w:tc>
          <w:tcPr>
            <w:tcW w:w="1278" w:type="pct"/>
            <w:noWrap/>
            <w:vAlign w:val="top"/>
          </w:tcPr>
          <w:p w14:paraId="465E31FB">
            <w:pPr>
              <w:rPr>
                <w:rFonts w:ascii="宋体" w:hAnsi="宋体" w:eastAsia="宋体" w:cs="宋体"/>
                <w:sz w:val="24"/>
              </w:rPr>
            </w:pPr>
            <w:r>
              <w:rPr>
                <w:rFonts w:ascii="宋体" w:hAnsi="宋体" w:eastAsia="宋体" w:cs="宋体"/>
                <w:sz w:val="24"/>
              </w:rPr>
              <w:t>22.8</w:t>
            </w:r>
          </w:p>
        </w:tc>
        <w:tc>
          <w:tcPr>
            <w:tcW w:w="1117" w:type="pct"/>
            <w:noWrap/>
            <w:vAlign w:val="top"/>
          </w:tcPr>
          <w:p w14:paraId="5B6E8518">
            <w:pPr>
              <w:rPr>
                <w:rFonts w:ascii="宋体" w:hAnsi="宋体" w:eastAsia="宋体" w:cs="宋体"/>
                <w:sz w:val="24"/>
              </w:rPr>
            </w:pPr>
            <w:r>
              <w:rPr>
                <w:rFonts w:ascii="宋体" w:hAnsi="宋体" w:eastAsia="宋体" w:cs="宋体"/>
                <w:sz w:val="24"/>
              </w:rPr>
              <w:t>22.65</w:t>
            </w:r>
          </w:p>
        </w:tc>
        <w:tc>
          <w:tcPr>
            <w:tcW w:w="872" w:type="pct"/>
            <w:noWrap/>
            <w:vAlign w:val="top"/>
          </w:tcPr>
          <w:p w14:paraId="2CB5CAEE">
            <w:pPr>
              <w:rPr>
                <w:rFonts w:ascii="宋体" w:hAnsi="宋体" w:eastAsia="宋体" w:cs="宋体"/>
                <w:sz w:val="24"/>
              </w:rPr>
            </w:pPr>
            <w:r>
              <w:rPr>
                <w:rFonts w:ascii="宋体" w:hAnsi="宋体" w:eastAsia="宋体" w:cs="宋体"/>
                <w:sz w:val="24"/>
              </w:rPr>
              <w:t>-0.66%</w:t>
            </w:r>
          </w:p>
        </w:tc>
      </w:tr>
      <w:tr w14:paraId="6E53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54C9FD79">
            <w:pPr>
              <w:rPr>
                <w:rFonts w:ascii="宋体" w:hAnsi="宋体" w:eastAsia="宋体" w:cs="宋体"/>
                <w:sz w:val="24"/>
              </w:rPr>
            </w:pPr>
            <w:r>
              <w:rPr>
                <w:rFonts w:hint="eastAsia" w:ascii="宋体" w:hAnsi="宋体" w:eastAsia="宋体" w:cs="宋体"/>
                <w:sz w:val="24"/>
              </w:rPr>
              <w:t>79</w:t>
            </w:r>
          </w:p>
        </w:tc>
        <w:tc>
          <w:tcPr>
            <w:tcW w:w="867" w:type="pct"/>
            <w:noWrap/>
            <w:vAlign w:val="top"/>
          </w:tcPr>
          <w:p w14:paraId="74114A4A">
            <w:pPr>
              <w:rPr>
                <w:rFonts w:ascii="宋体" w:hAnsi="宋体" w:eastAsia="宋体" w:cs="宋体"/>
                <w:sz w:val="24"/>
              </w:rPr>
            </w:pPr>
            <w:r>
              <w:rPr>
                <w:rFonts w:ascii="宋体" w:hAnsi="宋体" w:eastAsia="宋体" w:cs="宋体"/>
                <w:sz w:val="24"/>
              </w:rPr>
              <w:t>S-49</w:t>
            </w:r>
          </w:p>
        </w:tc>
        <w:tc>
          <w:tcPr>
            <w:tcW w:w="1278" w:type="pct"/>
            <w:noWrap/>
            <w:vAlign w:val="top"/>
          </w:tcPr>
          <w:p w14:paraId="754F927B">
            <w:pPr>
              <w:rPr>
                <w:rFonts w:ascii="宋体" w:hAnsi="宋体" w:eastAsia="宋体" w:cs="宋体"/>
                <w:sz w:val="24"/>
              </w:rPr>
            </w:pPr>
            <w:r>
              <w:rPr>
                <w:rFonts w:ascii="宋体" w:hAnsi="宋体" w:eastAsia="宋体" w:cs="宋体"/>
                <w:sz w:val="24"/>
              </w:rPr>
              <w:t>22.8</w:t>
            </w:r>
          </w:p>
        </w:tc>
        <w:tc>
          <w:tcPr>
            <w:tcW w:w="1117" w:type="pct"/>
            <w:noWrap/>
            <w:vAlign w:val="top"/>
          </w:tcPr>
          <w:p w14:paraId="47FB73DC">
            <w:pPr>
              <w:rPr>
                <w:rFonts w:ascii="宋体" w:hAnsi="宋体" w:eastAsia="宋体" w:cs="宋体"/>
                <w:sz w:val="24"/>
              </w:rPr>
            </w:pPr>
            <w:r>
              <w:rPr>
                <w:rFonts w:ascii="宋体" w:hAnsi="宋体" w:eastAsia="宋体" w:cs="宋体"/>
                <w:sz w:val="24"/>
              </w:rPr>
              <w:t>22.66</w:t>
            </w:r>
          </w:p>
        </w:tc>
        <w:tc>
          <w:tcPr>
            <w:tcW w:w="872" w:type="pct"/>
            <w:noWrap/>
            <w:vAlign w:val="top"/>
          </w:tcPr>
          <w:p w14:paraId="339AE73F">
            <w:pPr>
              <w:rPr>
                <w:rFonts w:ascii="宋体" w:hAnsi="宋体" w:eastAsia="宋体" w:cs="宋体"/>
                <w:sz w:val="24"/>
              </w:rPr>
            </w:pPr>
            <w:r>
              <w:rPr>
                <w:rFonts w:ascii="宋体" w:hAnsi="宋体" w:eastAsia="宋体" w:cs="宋体"/>
                <w:sz w:val="24"/>
              </w:rPr>
              <w:t>-0.61%</w:t>
            </w:r>
          </w:p>
        </w:tc>
      </w:tr>
      <w:tr w14:paraId="0003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F77F415">
            <w:pPr>
              <w:rPr>
                <w:rFonts w:ascii="宋体" w:hAnsi="宋体" w:eastAsia="宋体" w:cs="宋体"/>
                <w:sz w:val="24"/>
              </w:rPr>
            </w:pPr>
            <w:r>
              <w:rPr>
                <w:rFonts w:hint="eastAsia" w:ascii="宋体" w:hAnsi="宋体" w:eastAsia="宋体" w:cs="宋体"/>
                <w:sz w:val="24"/>
              </w:rPr>
              <w:t>80</w:t>
            </w:r>
          </w:p>
        </w:tc>
        <w:tc>
          <w:tcPr>
            <w:tcW w:w="867" w:type="pct"/>
            <w:noWrap/>
            <w:vAlign w:val="top"/>
          </w:tcPr>
          <w:p w14:paraId="46F68CAA">
            <w:pPr>
              <w:rPr>
                <w:rFonts w:ascii="宋体" w:hAnsi="宋体" w:eastAsia="宋体" w:cs="宋体"/>
                <w:sz w:val="24"/>
              </w:rPr>
            </w:pPr>
            <w:r>
              <w:rPr>
                <w:rFonts w:ascii="宋体" w:hAnsi="宋体" w:eastAsia="宋体" w:cs="宋体"/>
                <w:sz w:val="24"/>
              </w:rPr>
              <w:t>S-50</w:t>
            </w:r>
          </w:p>
        </w:tc>
        <w:tc>
          <w:tcPr>
            <w:tcW w:w="1278" w:type="pct"/>
            <w:noWrap/>
            <w:vAlign w:val="top"/>
          </w:tcPr>
          <w:p w14:paraId="7589AFAD">
            <w:pPr>
              <w:rPr>
                <w:rFonts w:ascii="宋体" w:hAnsi="宋体" w:eastAsia="宋体" w:cs="宋体"/>
                <w:sz w:val="24"/>
              </w:rPr>
            </w:pPr>
            <w:r>
              <w:rPr>
                <w:rFonts w:ascii="宋体" w:hAnsi="宋体" w:eastAsia="宋体" w:cs="宋体"/>
                <w:sz w:val="24"/>
              </w:rPr>
              <w:t>22.8</w:t>
            </w:r>
          </w:p>
        </w:tc>
        <w:tc>
          <w:tcPr>
            <w:tcW w:w="1117" w:type="pct"/>
            <w:noWrap/>
            <w:vAlign w:val="top"/>
          </w:tcPr>
          <w:p w14:paraId="16E86097">
            <w:pPr>
              <w:rPr>
                <w:rFonts w:ascii="宋体" w:hAnsi="宋体" w:eastAsia="宋体" w:cs="宋体"/>
                <w:sz w:val="24"/>
              </w:rPr>
            </w:pPr>
            <w:r>
              <w:rPr>
                <w:rFonts w:ascii="宋体" w:hAnsi="宋体" w:eastAsia="宋体" w:cs="宋体"/>
                <w:sz w:val="24"/>
              </w:rPr>
              <w:t>22.56</w:t>
            </w:r>
          </w:p>
        </w:tc>
        <w:tc>
          <w:tcPr>
            <w:tcW w:w="872" w:type="pct"/>
            <w:noWrap/>
            <w:vAlign w:val="top"/>
          </w:tcPr>
          <w:p w14:paraId="409B8EAC">
            <w:pPr>
              <w:rPr>
                <w:rFonts w:ascii="宋体" w:hAnsi="宋体" w:eastAsia="宋体" w:cs="宋体"/>
                <w:sz w:val="24"/>
              </w:rPr>
            </w:pPr>
            <w:r>
              <w:rPr>
                <w:rFonts w:ascii="宋体" w:hAnsi="宋体" w:eastAsia="宋体" w:cs="宋体"/>
                <w:sz w:val="24"/>
              </w:rPr>
              <w:t>-1.05%</w:t>
            </w:r>
          </w:p>
        </w:tc>
      </w:tr>
      <w:tr w14:paraId="2BD4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3DBECAD">
            <w:pPr>
              <w:rPr>
                <w:rFonts w:ascii="宋体" w:hAnsi="宋体" w:eastAsia="宋体" w:cs="宋体"/>
                <w:sz w:val="24"/>
              </w:rPr>
            </w:pPr>
            <w:r>
              <w:rPr>
                <w:rFonts w:hint="eastAsia" w:ascii="宋体" w:hAnsi="宋体" w:eastAsia="宋体" w:cs="宋体"/>
                <w:sz w:val="24"/>
              </w:rPr>
              <w:t>81</w:t>
            </w:r>
          </w:p>
        </w:tc>
        <w:tc>
          <w:tcPr>
            <w:tcW w:w="867" w:type="pct"/>
            <w:noWrap/>
            <w:vAlign w:val="top"/>
          </w:tcPr>
          <w:p w14:paraId="58EE6DB5">
            <w:pPr>
              <w:rPr>
                <w:rFonts w:ascii="宋体" w:hAnsi="宋体" w:eastAsia="宋体" w:cs="宋体"/>
                <w:sz w:val="24"/>
              </w:rPr>
            </w:pPr>
            <w:r>
              <w:rPr>
                <w:rFonts w:ascii="宋体" w:hAnsi="宋体" w:eastAsia="宋体" w:cs="宋体"/>
                <w:sz w:val="24"/>
              </w:rPr>
              <w:t>S-51</w:t>
            </w:r>
          </w:p>
        </w:tc>
        <w:tc>
          <w:tcPr>
            <w:tcW w:w="1278" w:type="pct"/>
            <w:noWrap/>
            <w:vAlign w:val="top"/>
          </w:tcPr>
          <w:p w14:paraId="668449D5">
            <w:pPr>
              <w:rPr>
                <w:rFonts w:ascii="宋体" w:hAnsi="宋体" w:eastAsia="宋体" w:cs="宋体"/>
                <w:sz w:val="24"/>
              </w:rPr>
            </w:pPr>
            <w:r>
              <w:rPr>
                <w:rFonts w:ascii="宋体" w:hAnsi="宋体" w:eastAsia="宋体" w:cs="宋体"/>
                <w:sz w:val="24"/>
              </w:rPr>
              <w:t>22.8</w:t>
            </w:r>
          </w:p>
        </w:tc>
        <w:tc>
          <w:tcPr>
            <w:tcW w:w="1117" w:type="pct"/>
            <w:noWrap/>
            <w:vAlign w:val="top"/>
          </w:tcPr>
          <w:p w14:paraId="7575D37F">
            <w:pPr>
              <w:rPr>
                <w:rFonts w:ascii="宋体" w:hAnsi="宋体" w:eastAsia="宋体" w:cs="宋体"/>
                <w:sz w:val="24"/>
              </w:rPr>
            </w:pPr>
            <w:r>
              <w:rPr>
                <w:rFonts w:ascii="宋体" w:hAnsi="宋体" w:eastAsia="宋体" w:cs="宋体"/>
                <w:sz w:val="24"/>
              </w:rPr>
              <w:t>23.09</w:t>
            </w:r>
          </w:p>
        </w:tc>
        <w:tc>
          <w:tcPr>
            <w:tcW w:w="872" w:type="pct"/>
            <w:noWrap/>
            <w:vAlign w:val="top"/>
          </w:tcPr>
          <w:p w14:paraId="3EEFAC8A">
            <w:pPr>
              <w:rPr>
                <w:rFonts w:ascii="宋体" w:hAnsi="宋体" w:eastAsia="宋体" w:cs="宋体"/>
                <w:sz w:val="24"/>
              </w:rPr>
            </w:pPr>
            <w:r>
              <w:rPr>
                <w:rFonts w:ascii="宋体" w:hAnsi="宋体" w:eastAsia="宋体" w:cs="宋体"/>
                <w:sz w:val="24"/>
              </w:rPr>
              <w:t>1.27%</w:t>
            </w:r>
          </w:p>
        </w:tc>
      </w:tr>
      <w:tr w14:paraId="2F29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0E04A1E2">
            <w:pPr>
              <w:rPr>
                <w:rFonts w:ascii="宋体" w:hAnsi="宋体" w:eastAsia="宋体" w:cs="宋体"/>
                <w:sz w:val="24"/>
              </w:rPr>
            </w:pPr>
            <w:r>
              <w:rPr>
                <w:rFonts w:hint="eastAsia" w:ascii="宋体" w:hAnsi="宋体" w:eastAsia="宋体" w:cs="宋体"/>
                <w:sz w:val="24"/>
              </w:rPr>
              <w:t>82</w:t>
            </w:r>
          </w:p>
        </w:tc>
        <w:tc>
          <w:tcPr>
            <w:tcW w:w="867" w:type="pct"/>
            <w:noWrap/>
            <w:vAlign w:val="top"/>
          </w:tcPr>
          <w:p w14:paraId="2604FFED">
            <w:pPr>
              <w:rPr>
                <w:rFonts w:ascii="宋体" w:hAnsi="宋体" w:eastAsia="宋体" w:cs="宋体"/>
                <w:sz w:val="24"/>
              </w:rPr>
            </w:pPr>
            <w:r>
              <w:rPr>
                <w:rFonts w:ascii="宋体" w:hAnsi="宋体" w:eastAsia="宋体" w:cs="宋体"/>
                <w:sz w:val="24"/>
              </w:rPr>
              <w:t>S-52</w:t>
            </w:r>
          </w:p>
        </w:tc>
        <w:tc>
          <w:tcPr>
            <w:tcW w:w="1278" w:type="pct"/>
            <w:noWrap/>
            <w:vAlign w:val="top"/>
          </w:tcPr>
          <w:p w14:paraId="56D2B41E">
            <w:pPr>
              <w:rPr>
                <w:rFonts w:ascii="宋体" w:hAnsi="宋体" w:eastAsia="宋体" w:cs="宋体"/>
                <w:sz w:val="24"/>
              </w:rPr>
            </w:pPr>
            <w:r>
              <w:rPr>
                <w:rFonts w:ascii="宋体" w:hAnsi="宋体" w:eastAsia="宋体" w:cs="宋体"/>
                <w:sz w:val="24"/>
              </w:rPr>
              <w:t>22.8</w:t>
            </w:r>
          </w:p>
        </w:tc>
        <w:tc>
          <w:tcPr>
            <w:tcW w:w="1117" w:type="pct"/>
            <w:noWrap/>
            <w:vAlign w:val="top"/>
          </w:tcPr>
          <w:p w14:paraId="7A7E4003">
            <w:pPr>
              <w:rPr>
                <w:rFonts w:ascii="宋体" w:hAnsi="宋体" w:eastAsia="宋体" w:cs="宋体"/>
                <w:sz w:val="24"/>
              </w:rPr>
            </w:pPr>
            <w:r>
              <w:rPr>
                <w:rFonts w:ascii="宋体" w:hAnsi="宋体" w:eastAsia="宋体" w:cs="宋体"/>
                <w:sz w:val="24"/>
              </w:rPr>
              <w:t>23.12</w:t>
            </w:r>
          </w:p>
        </w:tc>
        <w:tc>
          <w:tcPr>
            <w:tcW w:w="872" w:type="pct"/>
            <w:noWrap/>
            <w:vAlign w:val="top"/>
          </w:tcPr>
          <w:p w14:paraId="54AC436A">
            <w:pPr>
              <w:rPr>
                <w:rFonts w:ascii="宋体" w:hAnsi="宋体" w:eastAsia="宋体" w:cs="宋体"/>
                <w:sz w:val="24"/>
              </w:rPr>
            </w:pPr>
            <w:r>
              <w:rPr>
                <w:rFonts w:ascii="宋体" w:hAnsi="宋体" w:eastAsia="宋体" w:cs="宋体"/>
                <w:sz w:val="24"/>
              </w:rPr>
              <w:t>1.40%</w:t>
            </w:r>
          </w:p>
        </w:tc>
      </w:tr>
      <w:tr w14:paraId="01BA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78D24560">
            <w:pPr>
              <w:rPr>
                <w:rFonts w:ascii="宋体" w:hAnsi="宋体" w:eastAsia="宋体" w:cs="宋体"/>
                <w:sz w:val="24"/>
              </w:rPr>
            </w:pPr>
            <w:r>
              <w:rPr>
                <w:rFonts w:hint="eastAsia" w:ascii="宋体" w:hAnsi="宋体" w:eastAsia="宋体" w:cs="宋体"/>
                <w:sz w:val="24"/>
              </w:rPr>
              <w:t>83</w:t>
            </w:r>
          </w:p>
        </w:tc>
        <w:tc>
          <w:tcPr>
            <w:tcW w:w="867" w:type="pct"/>
            <w:noWrap/>
            <w:vAlign w:val="top"/>
          </w:tcPr>
          <w:p w14:paraId="570874BD">
            <w:pPr>
              <w:rPr>
                <w:rFonts w:ascii="宋体" w:hAnsi="宋体" w:eastAsia="宋体" w:cs="宋体"/>
                <w:sz w:val="24"/>
              </w:rPr>
            </w:pPr>
            <w:r>
              <w:rPr>
                <w:rFonts w:ascii="宋体" w:hAnsi="宋体" w:eastAsia="宋体" w:cs="宋体"/>
                <w:sz w:val="24"/>
              </w:rPr>
              <w:t>S-53</w:t>
            </w:r>
          </w:p>
        </w:tc>
        <w:tc>
          <w:tcPr>
            <w:tcW w:w="1278" w:type="pct"/>
            <w:noWrap/>
            <w:vAlign w:val="top"/>
          </w:tcPr>
          <w:p w14:paraId="72698007">
            <w:pPr>
              <w:rPr>
                <w:rFonts w:ascii="宋体" w:hAnsi="宋体" w:eastAsia="宋体" w:cs="宋体"/>
                <w:sz w:val="24"/>
              </w:rPr>
            </w:pPr>
            <w:r>
              <w:rPr>
                <w:rFonts w:ascii="宋体" w:hAnsi="宋体" w:eastAsia="宋体" w:cs="宋体"/>
                <w:sz w:val="24"/>
              </w:rPr>
              <w:t>22.8</w:t>
            </w:r>
          </w:p>
        </w:tc>
        <w:tc>
          <w:tcPr>
            <w:tcW w:w="1117" w:type="pct"/>
            <w:noWrap/>
            <w:vAlign w:val="top"/>
          </w:tcPr>
          <w:p w14:paraId="6172D28D">
            <w:pPr>
              <w:rPr>
                <w:rFonts w:ascii="宋体" w:hAnsi="宋体" w:eastAsia="宋体" w:cs="宋体"/>
                <w:sz w:val="24"/>
              </w:rPr>
            </w:pPr>
            <w:r>
              <w:rPr>
                <w:rFonts w:ascii="宋体" w:hAnsi="宋体" w:eastAsia="宋体" w:cs="宋体"/>
                <w:sz w:val="24"/>
              </w:rPr>
              <w:t>23.13</w:t>
            </w:r>
          </w:p>
        </w:tc>
        <w:tc>
          <w:tcPr>
            <w:tcW w:w="872" w:type="pct"/>
            <w:noWrap/>
            <w:vAlign w:val="top"/>
          </w:tcPr>
          <w:p w14:paraId="64D878A9">
            <w:pPr>
              <w:rPr>
                <w:rFonts w:ascii="宋体" w:hAnsi="宋体" w:eastAsia="宋体" w:cs="宋体"/>
                <w:sz w:val="24"/>
              </w:rPr>
            </w:pPr>
            <w:r>
              <w:rPr>
                <w:rFonts w:ascii="宋体" w:hAnsi="宋体" w:eastAsia="宋体" w:cs="宋体"/>
                <w:sz w:val="24"/>
              </w:rPr>
              <w:t>1.45%</w:t>
            </w:r>
          </w:p>
        </w:tc>
      </w:tr>
      <w:tr w14:paraId="0A69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60F69446">
            <w:pPr>
              <w:rPr>
                <w:rFonts w:ascii="宋体" w:hAnsi="宋体" w:eastAsia="宋体" w:cs="宋体"/>
                <w:sz w:val="24"/>
              </w:rPr>
            </w:pPr>
            <w:r>
              <w:rPr>
                <w:rFonts w:hint="eastAsia" w:ascii="宋体" w:hAnsi="宋体" w:eastAsia="宋体" w:cs="宋体"/>
                <w:sz w:val="24"/>
              </w:rPr>
              <w:t>84</w:t>
            </w:r>
          </w:p>
        </w:tc>
        <w:tc>
          <w:tcPr>
            <w:tcW w:w="867" w:type="pct"/>
            <w:noWrap/>
            <w:vAlign w:val="top"/>
          </w:tcPr>
          <w:p w14:paraId="7CCDDC10">
            <w:pPr>
              <w:rPr>
                <w:rFonts w:ascii="宋体" w:hAnsi="宋体" w:eastAsia="宋体" w:cs="宋体"/>
                <w:sz w:val="24"/>
              </w:rPr>
            </w:pPr>
            <w:r>
              <w:rPr>
                <w:rFonts w:ascii="宋体" w:hAnsi="宋体" w:eastAsia="宋体" w:cs="宋体"/>
                <w:sz w:val="24"/>
              </w:rPr>
              <w:t>S-54</w:t>
            </w:r>
          </w:p>
        </w:tc>
        <w:tc>
          <w:tcPr>
            <w:tcW w:w="1278" w:type="pct"/>
            <w:noWrap/>
            <w:vAlign w:val="top"/>
          </w:tcPr>
          <w:p w14:paraId="1705D563">
            <w:pPr>
              <w:rPr>
                <w:rFonts w:ascii="宋体" w:hAnsi="宋体" w:eastAsia="宋体" w:cs="宋体"/>
                <w:sz w:val="24"/>
              </w:rPr>
            </w:pPr>
            <w:r>
              <w:rPr>
                <w:rFonts w:ascii="宋体" w:hAnsi="宋体" w:eastAsia="宋体" w:cs="宋体"/>
                <w:sz w:val="24"/>
              </w:rPr>
              <w:t>22.8</w:t>
            </w:r>
          </w:p>
        </w:tc>
        <w:tc>
          <w:tcPr>
            <w:tcW w:w="1117" w:type="pct"/>
            <w:noWrap/>
            <w:vAlign w:val="top"/>
          </w:tcPr>
          <w:p w14:paraId="077EDAA4">
            <w:pPr>
              <w:rPr>
                <w:rFonts w:ascii="宋体" w:hAnsi="宋体" w:eastAsia="宋体" w:cs="宋体"/>
                <w:sz w:val="24"/>
              </w:rPr>
            </w:pPr>
            <w:r>
              <w:rPr>
                <w:rFonts w:ascii="宋体" w:hAnsi="宋体" w:eastAsia="宋体" w:cs="宋体"/>
                <w:sz w:val="24"/>
              </w:rPr>
              <w:t>23.34</w:t>
            </w:r>
          </w:p>
        </w:tc>
        <w:tc>
          <w:tcPr>
            <w:tcW w:w="872" w:type="pct"/>
            <w:noWrap/>
            <w:vAlign w:val="top"/>
          </w:tcPr>
          <w:p w14:paraId="74818AFE">
            <w:pPr>
              <w:rPr>
                <w:rFonts w:ascii="宋体" w:hAnsi="宋体" w:eastAsia="宋体" w:cs="宋体"/>
                <w:sz w:val="24"/>
              </w:rPr>
            </w:pPr>
            <w:r>
              <w:rPr>
                <w:rFonts w:ascii="宋体" w:hAnsi="宋体" w:eastAsia="宋体" w:cs="宋体"/>
                <w:sz w:val="24"/>
              </w:rPr>
              <w:t>2.37%</w:t>
            </w:r>
          </w:p>
        </w:tc>
      </w:tr>
      <w:tr w14:paraId="1426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6" w:type="pct"/>
            <w:noWrap/>
            <w:vAlign w:val="top"/>
          </w:tcPr>
          <w:p w14:paraId="23A771C3">
            <w:pPr>
              <w:rPr>
                <w:rFonts w:ascii="宋体" w:hAnsi="宋体" w:eastAsia="宋体" w:cs="宋体"/>
                <w:sz w:val="24"/>
              </w:rPr>
            </w:pPr>
            <w:r>
              <w:rPr>
                <w:rFonts w:hint="eastAsia" w:ascii="宋体" w:hAnsi="宋体" w:eastAsia="宋体" w:cs="宋体"/>
                <w:sz w:val="24"/>
              </w:rPr>
              <w:t>85</w:t>
            </w:r>
          </w:p>
        </w:tc>
        <w:tc>
          <w:tcPr>
            <w:tcW w:w="867" w:type="pct"/>
            <w:noWrap/>
            <w:vAlign w:val="top"/>
          </w:tcPr>
          <w:p w14:paraId="5CA12972">
            <w:pPr>
              <w:rPr>
                <w:rFonts w:ascii="宋体" w:hAnsi="宋体" w:eastAsia="宋体" w:cs="宋体"/>
                <w:sz w:val="24"/>
              </w:rPr>
            </w:pPr>
            <w:r>
              <w:rPr>
                <w:rFonts w:ascii="宋体" w:hAnsi="宋体" w:eastAsia="宋体" w:cs="宋体"/>
                <w:sz w:val="24"/>
              </w:rPr>
              <w:t>S-55</w:t>
            </w:r>
          </w:p>
        </w:tc>
        <w:tc>
          <w:tcPr>
            <w:tcW w:w="1278" w:type="pct"/>
            <w:noWrap/>
            <w:vAlign w:val="top"/>
          </w:tcPr>
          <w:p w14:paraId="488EC229">
            <w:pPr>
              <w:rPr>
                <w:rFonts w:ascii="宋体" w:hAnsi="宋体" w:eastAsia="宋体" w:cs="宋体"/>
                <w:sz w:val="24"/>
              </w:rPr>
            </w:pPr>
            <w:r>
              <w:rPr>
                <w:rFonts w:ascii="宋体" w:hAnsi="宋体" w:eastAsia="宋体" w:cs="宋体"/>
                <w:sz w:val="24"/>
              </w:rPr>
              <w:t>22.8</w:t>
            </w:r>
          </w:p>
        </w:tc>
        <w:tc>
          <w:tcPr>
            <w:tcW w:w="1117" w:type="pct"/>
            <w:noWrap/>
            <w:vAlign w:val="top"/>
          </w:tcPr>
          <w:p w14:paraId="43DA1529">
            <w:pPr>
              <w:rPr>
                <w:rFonts w:ascii="宋体" w:hAnsi="宋体" w:eastAsia="宋体" w:cs="宋体"/>
                <w:sz w:val="24"/>
              </w:rPr>
            </w:pPr>
            <w:r>
              <w:rPr>
                <w:rFonts w:ascii="宋体" w:hAnsi="宋体" w:eastAsia="宋体" w:cs="宋体"/>
                <w:sz w:val="24"/>
              </w:rPr>
              <w:t>23.25</w:t>
            </w:r>
          </w:p>
        </w:tc>
        <w:tc>
          <w:tcPr>
            <w:tcW w:w="872" w:type="pct"/>
            <w:noWrap/>
            <w:vAlign w:val="top"/>
          </w:tcPr>
          <w:p w14:paraId="46D75304">
            <w:pPr>
              <w:rPr>
                <w:rFonts w:ascii="宋体" w:hAnsi="宋体" w:eastAsia="宋体" w:cs="宋体"/>
                <w:sz w:val="24"/>
              </w:rPr>
            </w:pPr>
            <w:r>
              <w:rPr>
                <w:rFonts w:ascii="宋体" w:hAnsi="宋体" w:eastAsia="宋体" w:cs="宋体"/>
                <w:sz w:val="24"/>
              </w:rPr>
              <w:t>1.97%</w:t>
            </w:r>
          </w:p>
        </w:tc>
      </w:tr>
    </w:tbl>
    <w:p w14:paraId="10E39F4B">
      <w:pPr>
        <w:rPr>
          <w:rFonts w:ascii="宋体" w:hAnsi="宋体" w:eastAsia="宋体" w:cs="宋体"/>
          <w:sz w:val="24"/>
        </w:rPr>
      </w:pPr>
    </w:p>
    <w:p w14:paraId="4423B7D0">
      <w:pPr>
        <w:pStyle w:val="7"/>
        <w:widowControl/>
        <w:spacing w:before="312" w:beforeLines="100" w:line="360" w:lineRule="auto"/>
        <w:contextualSpacing/>
        <w:rPr>
          <w:rFonts w:ascii="宋体" w:hAnsi="宋体" w:eastAsia="宋体" w:cs="微软雅黑"/>
          <w:spacing w:val="18"/>
        </w:rPr>
      </w:pPr>
      <w:r>
        <w:rPr>
          <w:rFonts w:hint="eastAsia" w:ascii="宋体" w:hAnsi="宋体" w:eastAsia="宋体" w:cs="微软雅黑"/>
          <w:spacing w:val="18"/>
        </w:rPr>
        <w:t>本表数据含两种不同型号不同时期不同厂家的检波器85只。</w:t>
      </w:r>
    </w:p>
    <w:p w14:paraId="0BACCF8F">
      <w:pPr>
        <w:rPr>
          <w:rFonts w:ascii="宋体" w:hAnsi="宋体" w:eastAsia="宋体" w:cs="宋体"/>
          <w:sz w:val="24"/>
        </w:rPr>
      </w:pPr>
    </w:p>
    <w:p w14:paraId="76FCDABC">
      <w:pPr>
        <w:pStyle w:val="7"/>
        <w:widowControl/>
        <w:spacing w:before="312" w:beforeLines="100" w:line="360" w:lineRule="auto"/>
        <w:contextualSpacing/>
        <w:jc w:val="center"/>
        <w:rPr>
          <w:rFonts w:ascii="宋体" w:hAnsi="宋体" w:eastAsia="宋体" w:cs="微软雅黑"/>
          <w:spacing w:val="18"/>
        </w:rPr>
      </w:pPr>
      <w:r>
        <w:rPr>
          <w:rFonts w:hint="eastAsia" w:ascii="宋体" w:hAnsi="宋体" w:eastAsia="宋体" w:cs="微软雅黑"/>
          <w:spacing w:val="18"/>
        </w:rPr>
        <w:t>灵敏度测试结果统计图2</w:t>
      </w:r>
    </w:p>
    <w:p w14:paraId="1EB01204">
      <w:pPr>
        <w:rPr>
          <w:rFonts w:ascii="宋体" w:hAnsi="宋体" w:eastAsia="宋体" w:cs="宋体"/>
          <w:sz w:val="24"/>
        </w:rPr>
      </w:pPr>
      <w:r>
        <w:rPr>
          <w:rFonts w:ascii="宋体" w:hAnsi="宋体" w:eastAsia="宋体" w:cs="宋体"/>
          <w:sz w:val="24"/>
        </w:rPr>
        <w:drawing>
          <wp:inline distT="0" distB="0" distL="114300" distR="114300">
            <wp:extent cx="5506720" cy="3364230"/>
            <wp:effectExtent l="0" t="0" r="17780" b="762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5"/>
                    <a:stretch>
                      <a:fillRect/>
                    </a:stretch>
                  </pic:blipFill>
                  <pic:spPr>
                    <a:xfrm>
                      <a:off x="0" y="0"/>
                      <a:ext cx="5506720" cy="3364230"/>
                    </a:xfrm>
                    <a:prstGeom prst="rect">
                      <a:avLst/>
                    </a:prstGeom>
                    <a:noFill/>
                    <a:ln>
                      <a:noFill/>
                    </a:ln>
                  </pic:spPr>
                </pic:pic>
              </a:graphicData>
            </a:graphic>
          </wp:inline>
        </w:drawing>
      </w:r>
    </w:p>
    <w:p w14:paraId="2B1AC1D7">
      <w:pPr>
        <w:rPr>
          <w:rFonts w:ascii="宋体" w:hAnsi="宋体" w:eastAsia="宋体" w:cs="宋体"/>
          <w:sz w:val="24"/>
        </w:rPr>
      </w:pPr>
    </w:p>
    <w:p w14:paraId="70941243">
      <w:pPr>
        <w:rPr>
          <w:rFonts w:ascii="宋体" w:hAnsi="宋体" w:eastAsia="宋体" w:cs="宋体"/>
          <w:sz w:val="24"/>
        </w:rPr>
      </w:pPr>
    </w:p>
    <w:p w14:paraId="1C38C274">
      <w:pPr>
        <w:rPr>
          <w:rFonts w:ascii="宋体" w:hAnsi="宋体" w:eastAsia="宋体" w:cs="宋体"/>
          <w:sz w:val="24"/>
        </w:rPr>
      </w:pPr>
      <w:r>
        <w:rPr>
          <w:rFonts w:hint="eastAsia" w:ascii="宋体" w:hAnsi="宋体" w:cs="宋体"/>
          <w:sz w:val="24"/>
          <w:lang w:val="en-US" w:eastAsia="zh-CN"/>
        </w:rPr>
        <w:t>J</w:t>
      </w:r>
      <w:r>
        <w:rPr>
          <w:rFonts w:hint="eastAsia" w:ascii="宋体" w:hAnsi="宋体" w:eastAsia="宋体" w:cs="宋体"/>
          <w:sz w:val="24"/>
        </w:rPr>
        <w:t>4试验结论</w:t>
      </w:r>
    </w:p>
    <w:p w14:paraId="3C3ADE23">
      <w:pPr>
        <w:pStyle w:val="7"/>
        <w:widowControl/>
        <w:spacing w:before="312" w:beforeLines="100" w:line="360" w:lineRule="auto"/>
        <w:ind w:firstLine="552" w:firstLineChars="200"/>
        <w:contextualSpacing/>
        <w:rPr>
          <w:rFonts w:hint="eastAsia" w:ascii="宋体" w:hAnsi="宋体" w:eastAsia="宋体" w:cs="微软雅黑"/>
          <w:spacing w:val="18"/>
          <w:lang w:val="en-US" w:eastAsia="zh-CN"/>
        </w:rPr>
      </w:pPr>
      <w:r>
        <w:rPr>
          <w:rFonts w:hint="eastAsia" w:ascii="宋体" w:hAnsi="宋体" w:eastAsia="宋体" w:cs="微软雅黑"/>
          <w:spacing w:val="18"/>
          <w:lang w:val="en-US" w:eastAsia="zh-CN"/>
        </w:rPr>
        <w:t>实验结果证明本规范10.</w:t>
      </w:r>
      <w:r>
        <w:rPr>
          <w:rFonts w:hint="eastAsia" w:ascii="宋体" w:hAnsi="宋体" w:cs="微软雅黑"/>
          <w:spacing w:val="18"/>
          <w:lang w:val="en-US" w:eastAsia="zh-CN"/>
        </w:rPr>
        <w:t>2-10.5</w:t>
      </w:r>
      <w:r>
        <w:rPr>
          <w:rFonts w:hint="eastAsia" w:ascii="宋体" w:hAnsi="宋体" w:eastAsia="宋体" w:cs="微软雅黑"/>
          <w:spacing w:val="18"/>
          <w:lang w:val="en-US" w:eastAsia="zh-CN"/>
        </w:rPr>
        <w:t>条款所使用的测试方法得到了验证，试验要求和试验方法合理可行，具有的可操作性、实用性和科学性。</w:t>
      </w:r>
    </w:p>
    <w:p w14:paraId="37A20924">
      <w:pPr>
        <w:pStyle w:val="7"/>
        <w:widowControl/>
        <w:spacing w:before="312" w:beforeLines="100" w:line="360" w:lineRule="auto"/>
        <w:ind w:firstLine="552" w:firstLineChars="200"/>
        <w:contextualSpacing/>
        <w:rPr>
          <w:rFonts w:hint="eastAsia" w:ascii="宋体" w:hAnsi="宋体" w:eastAsia="宋体" w:cs="微软雅黑"/>
          <w:spacing w:val="18"/>
          <w:lang w:val="en-US" w:eastAsia="zh-CN"/>
        </w:rPr>
      </w:pPr>
    </w:p>
    <w:p w14:paraId="4B8D2AD3">
      <w:pPr>
        <w:pStyle w:val="7"/>
        <w:widowControl/>
        <w:spacing w:before="312" w:beforeLines="100" w:line="360" w:lineRule="auto"/>
        <w:ind w:firstLine="552" w:firstLineChars="200"/>
        <w:contextualSpacing/>
        <w:rPr>
          <w:rFonts w:hint="eastAsia" w:ascii="宋体" w:hAnsi="宋体" w:eastAsia="宋体" w:cs="微软雅黑"/>
          <w:spacing w:val="18"/>
          <w:lang w:val="en-US" w:eastAsia="zh-CN"/>
        </w:rPr>
      </w:pPr>
    </w:p>
    <w:p w14:paraId="01F83BD5">
      <w:pPr>
        <w:pStyle w:val="7"/>
        <w:widowControl/>
        <w:spacing w:before="312" w:beforeLines="100" w:line="360" w:lineRule="auto"/>
        <w:ind w:firstLine="552" w:firstLineChars="200"/>
        <w:contextualSpacing/>
        <w:rPr>
          <w:rFonts w:hint="eastAsia" w:ascii="宋体" w:hAnsi="宋体" w:eastAsia="宋体" w:cs="微软雅黑"/>
          <w:spacing w:val="18"/>
          <w:lang w:val="en-US" w:eastAsia="zh-CN"/>
        </w:rPr>
      </w:pPr>
    </w:p>
    <w:p w14:paraId="534E5C3D">
      <w:pPr>
        <w:pStyle w:val="7"/>
        <w:widowControl/>
        <w:spacing w:before="312" w:beforeLines="100" w:afterAutospacing="1" w:line="360" w:lineRule="auto"/>
        <w:contextualSpacing/>
        <w:rPr>
          <w:rFonts w:hint="eastAsia" w:ascii="宋体" w:hAnsi="宋体" w:cs="微软雅黑"/>
          <w:spacing w:val="18"/>
          <w:lang w:val="en-US" w:eastAsia="zh-CN"/>
        </w:rPr>
        <w:sectPr>
          <w:pgSz w:w="11906" w:h="16838"/>
          <w:pgMar w:top="1440" w:right="1800" w:bottom="1440" w:left="1800" w:header="851" w:footer="992" w:gutter="0"/>
          <w:cols w:space="720" w:num="1"/>
          <w:docGrid w:type="lines" w:linePitch="312" w:charSpace="0"/>
        </w:sectPr>
      </w:pPr>
    </w:p>
    <w:p w14:paraId="37F12C2F">
      <w:pPr>
        <w:pStyle w:val="5"/>
        <w:bidi w:val="0"/>
        <w:outlineLvl w:val="0"/>
        <w:rPr>
          <w:rFonts w:hint="default"/>
          <w:b/>
          <w:lang w:val="en-US" w:eastAsia="zh-CN"/>
        </w:rPr>
      </w:pPr>
      <w:bookmarkStart w:id="8" w:name="_Toc6417"/>
      <w:r>
        <w:rPr>
          <w:rFonts w:hint="eastAsia"/>
          <w:b/>
          <w:lang w:val="en-US" w:eastAsia="zh-CN"/>
        </w:rPr>
        <w:t>二、通用技术要求实验报告A</w:t>
      </w:r>
      <w:bookmarkEnd w:id="8"/>
    </w:p>
    <w:p w14:paraId="5A437550">
      <w:pPr>
        <w:pStyle w:val="7"/>
        <w:widowControl/>
        <w:numPr>
          <w:ilvl w:val="0"/>
          <w:numId w:val="1"/>
        </w:numPr>
        <w:spacing w:before="312" w:beforeLines="100" w:afterAutospacing="1" w:line="360" w:lineRule="auto"/>
        <w:ind w:left="425" w:leftChars="0" w:hanging="425" w:firstLineChars="0"/>
        <w:contextualSpacing/>
        <w:rPr>
          <w:rFonts w:ascii="宋体" w:hAnsi="宋体" w:eastAsia="宋体" w:cs="微软雅黑"/>
          <w:spacing w:val="18"/>
        </w:rPr>
      </w:pPr>
      <w:r>
        <w:rPr>
          <w:rFonts w:hint="eastAsia" w:ascii="宋体" w:hAnsi="宋体" w:eastAsia="宋体" w:cs="微软雅黑"/>
          <w:spacing w:val="18"/>
        </w:rPr>
        <w:t>试验目的</w:t>
      </w:r>
    </w:p>
    <w:p w14:paraId="00D5B8FC">
      <w:pPr>
        <w:pStyle w:val="7"/>
        <w:widowControl/>
        <w:spacing w:before="312" w:beforeLines="100" w:afterAutospacing="1" w:line="360" w:lineRule="auto"/>
        <w:ind w:firstLine="552" w:firstLineChars="200"/>
        <w:contextualSpacing/>
        <w:rPr>
          <w:rFonts w:ascii="宋体" w:hAnsi="宋体" w:eastAsia="宋体" w:cs="微软雅黑"/>
          <w:spacing w:val="18"/>
        </w:rPr>
      </w:pPr>
      <w:r>
        <w:rPr>
          <w:rFonts w:hint="eastAsia" w:ascii="宋体" w:hAnsi="宋体" w:eastAsia="宋体" w:cs="微软雅黑"/>
          <w:spacing w:val="18"/>
        </w:rPr>
        <w:t>通过试验验证《石油地震检波器测试评价规范 第1部分：速度型动圈检波器》条款</w:t>
      </w:r>
      <w:r>
        <w:rPr>
          <w:rFonts w:hint="eastAsia" w:ascii="宋体" w:hAnsi="宋体" w:eastAsia="宋体" w:cs="微软雅黑"/>
          <w:spacing w:val="18"/>
          <w:lang w:val="en-US" w:eastAsia="zh-CN"/>
        </w:rPr>
        <w:t>10.10、10.13、10.14</w:t>
      </w:r>
      <w:r>
        <w:rPr>
          <w:rFonts w:hint="eastAsia" w:ascii="宋体" w:hAnsi="宋体" w:eastAsia="宋体" w:cs="微软雅黑"/>
          <w:spacing w:val="18"/>
        </w:rPr>
        <w:t>工作倾角、工作温度、振动和</w:t>
      </w:r>
      <w:r>
        <w:rPr>
          <w:rFonts w:hint="eastAsia" w:ascii="宋体" w:hAnsi="宋体" w:eastAsia="宋体" w:cs="微软雅黑"/>
          <w:spacing w:val="18"/>
          <w:lang w:val="en-US" w:eastAsia="zh-CN"/>
        </w:rPr>
        <w:t>可靠性</w:t>
      </w:r>
      <w:r>
        <w:rPr>
          <w:rFonts w:hint="eastAsia" w:ascii="宋体" w:hAnsi="宋体" w:eastAsia="宋体" w:cs="微软雅黑"/>
          <w:spacing w:val="18"/>
        </w:rPr>
        <w:t>的实验方法，试验后的计量参数测试和数据处理的可行性，及相应条款要求的合理性。</w:t>
      </w:r>
    </w:p>
    <w:p w14:paraId="60669A4D">
      <w:pPr>
        <w:pStyle w:val="7"/>
        <w:widowControl/>
        <w:numPr>
          <w:ilvl w:val="0"/>
          <w:numId w:val="2"/>
        </w:numPr>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试验内容</w:t>
      </w:r>
    </w:p>
    <w:p w14:paraId="64D09225">
      <w:pPr>
        <w:pStyle w:val="7"/>
        <w:widowControl/>
        <w:numPr>
          <w:ilvl w:val="1"/>
          <w:numId w:val="2"/>
        </w:numPr>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被测对象 检波器</w:t>
      </w:r>
    </w:p>
    <w:p w14:paraId="33018DC7">
      <w:pPr>
        <w:pStyle w:val="7"/>
        <w:widowControl/>
        <w:numPr>
          <w:ilvl w:val="1"/>
          <w:numId w:val="2"/>
        </w:numPr>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试验标准设备</w:t>
      </w:r>
    </w:p>
    <w:p w14:paraId="67316290">
      <w:pPr>
        <w:pStyle w:val="7"/>
        <w:widowControl/>
        <w:numPr>
          <w:ilvl w:val="0"/>
          <w:numId w:val="0"/>
        </w:numPr>
        <w:spacing w:before="312" w:beforeLines="100" w:afterAutospacing="1" w:line="360" w:lineRule="auto"/>
        <w:ind w:firstLine="552" w:firstLineChars="200"/>
        <w:contextualSpacing/>
        <w:jc w:val="both"/>
        <w:rPr>
          <w:rFonts w:hint="default" w:ascii="宋体" w:hAnsi="宋体" w:eastAsia="宋体" w:cs="微软雅黑"/>
          <w:spacing w:val="18"/>
          <w:lang w:val="en-US" w:eastAsia="zh-CN"/>
        </w:rPr>
      </w:pPr>
      <w:r>
        <w:rPr>
          <w:rFonts w:hint="eastAsia" w:ascii="宋体" w:hAnsi="宋体" w:eastAsia="宋体" w:cs="微软雅黑"/>
          <w:spacing w:val="18"/>
          <w:lang w:val="en-US" w:eastAsia="zh-CN"/>
        </w:rPr>
        <w:t>实验设备符合标准要求</w:t>
      </w:r>
    </w:p>
    <w:p w14:paraId="60780D4A">
      <w:pPr>
        <w:pStyle w:val="7"/>
        <w:widowControl/>
        <w:numPr>
          <w:ilvl w:val="1"/>
          <w:numId w:val="2"/>
        </w:numPr>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实验条件</w:t>
      </w:r>
    </w:p>
    <w:p w14:paraId="000079E5">
      <w:pPr>
        <w:pStyle w:val="7"/>
        <w:widowControl/>
        <w:numPr>
          <w:ilvl w:val="0"/>
          <w:numId w:val="0"/>
        </w:numPr>
        <w:spacing w:before="312" w:beforeLines="100" w:afterAutospacing="1" w:line="360" w:lineRule="auto"/>
        <w:ind w:leftChars="0" w:firstLine="552" w:firstLineChars="200"/>
        <w:contextualSpacing/>
        <w:rPr>
          <w:rFonts w:ascii="宋体" w:hAnsi="宋体" w:eastAsia="宋体" w:cs="微软雅黑"/>
          <w:spacing w:val="18"/>
        </w:rPr>
      </w:pPr>
      <w:r>
        <w:rPr>
          <w:rFonts w:hint="eastAsia" w:ascii="宋体" w:hAnsi="宋体" w:eastAsia="宋体" w:cs="微软雅黑"/>
          <w:spacing w:val="18"/>
        </w:rPr>
        <w:t>本规范</w:t>
      </w:r>
      <w:r>
        <w:rPr>
          <w:rFonts w:hint="eastAsia" w:ascii="宋体" w:hAnsi="宋体" w:eastAsia="宋体" w:cs="微软雅黑"/>
          <w:spacing w:val="18"/>
          <w:lang w:val="en-US" w:eastAsia="zh-CN"/>
        </w:rPr>
        <w:t>10</w:t>
      </w:r>
      <w:r>
        <w:rPr>
          <w:rFonts w:hint="eastAsia" w:ascii="宋体" w:hAnsi="宋体" w:eastAsia="宋体" w:cs="微软雅黑"/>
          <w:spacing w:val="18"/>
        </w:rPr>
        <w:t>.1参考条件</w:t>
      </w:r>
    </w:p>
    <w:p w14:paraId="6279666E">
      <w:pPr>
        <w:pStyle w:val="7"/>
        <w:widowControl/>
        <w:numPr>
          <w:ilvl w:val="1"/>
          <w:numId w:val="2"/>
        </w:numPr>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测量方法和数据处理</w:t>
      </w:r>
    </w:p>
    <w:p w14:paraId="2E326289">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ab/>
      </w:r>
      <w:r>
        <w:rPr>
          <w:rFonts w:hint="eastAsia" w:ascii="宋体" w:hAnsi="宋体" w:eastAsia="宋体" w:cs="微软雅黑"/>
          <w:spacing w:val="18"/>
          <w:lang w:val="en-US" w:eastAsia="zh-CN"/>
        </w:rPr>
        <w:t xml:space="preserve"> </w:t>
      </w:r>
      <w:r>
        <w:rPr>
          <w:rFonts w:hint="eastAsia" w:ascii="宋体" w:hAnsi="宋体" w:eastAsia="宋体" w:cs="微软雅黑"/>
          <w:spacing w:val="18"/>
        </w:rPr>
        <w:t>测量方法和数据处理等依照本规范相应条款。</w:t>
      </w:r>
    </w:p>
    <w:p w14:paraId="304EC162">
      <w:pPr>
        <w:pStyle w:val="7"/>
        <w:widowControl/>
        <w:numPr>
          <w:ilvl w:val="1"/>
          <w:numId w:val="2"/>
        </w:numPr>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实验前测量数据</w:t>
      </w:r>
    </w:p>
    <w:p w14:paraId="7D9F6A18">
      <w:pPr>
        <w:pStyle w:val="7"/>
        <w:widowControl/>
        <w:numPr>
          <w:ilvl w:val="2"/>
          <w:numId w:val="2"/>
        </w:numPr>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10Hz检波器测试结果</w:t>
      </w:r>
    </w:p>
    <w:p w14:paraId="1CF80799">
      <w:pPr>
        <w:pStyle w:val="6"/>
        <w:jc w:val="center"/>
        <w:rPr>
          <w:rFonts w:ascii="宋体" w:hAnsi="宋体" w:eastAsia="宋体"/>
          <w:sz w:val="24"/>
          <w:szCs w:val="24"/>
        </w:rPr>
      </w:pPr>
      <w:r>
        <w:rPr>
          <w:rFonts w:hint="eastAsia" w:ascii="宋体" w:hAnsi="宋体" w:eastAsia="宋体"/>
          <w:sz w:val="24"/>
          <w:szCs w:val="24"/>
        </w:rPr>
        <w:t>表2</w:t>
      </w:r>
      <w:r>
        <w:rPr>
          <w:rFonts w:ascii="宋体" w:hAnsi="宋体" w:eastAsia="宋体"/>
          <w:sz w:val="24"/>
          <w:szCs w:val="24"/>
        </w:rPr>
        <w:t xml:space="preserve"> </w:t>
      </w:r>
      <w:r>
        <w:rPr>
          <w:rFonts w:hint="eastAsia" w:ascii="宋体" w:hAnsi="宋体" w:eastAsia="宋体"/>
          <w:sz w:val="24"/>
          <w:szCs w:val="24"/>
        </w:rPr>
        <w:t>20DX</w:t>
      </w:r>
      <w:r>
        <w:rPr>
          <w:rFonts w:ascii="宋体" w:hAnsi="宋体" w:eastAsia="宋体"/>
          <w:sz w:val="24"/>
          <w:szCs w:val="24"/>
        </w:rPr>
        <w:t xml:space="preserve"> </w:t>
      </w:r>
      <w:r>
        <w:rPr>
          <w:rFonts w:hint="eastAsia" w:ascii="宋体" w:hAnsi="宋体" w:eastAsia="宋体"/>
          <w:sz w:val="24"/>
          <w:szCs w:val="24"/>
        </w:rPr>
        <w:t>10Hz检波器参数表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283"/>
        <w:gridCol w:w="1214"/>
        <w:gridCol w:w="1208"/>
        <w:gridCol w:w="1215"/>
        <w:gridCol w:w="1282"/>
      </w:tblGrid>
      <w:tr w14:paraId="64E1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2C22A5EC">
            <w:pPr>
              <w:rPr>
                <w:rFonts w:ascii="宋体" w:hAnsi="宋体" w:eastAsia="宋体" w:cs="宋体"/>
                <w:sz w:val="24"/>
              </w:rPr>
            </w:pPr>
            <w:r>
              <w:rPr>
                <w:rFonts w:hint="eastAsia" w:ascii="宋体" w:hAnsi="宋体" w:eastAsia="宋体" w:cs="宋体"/>
                <w:sz w:val="24"/>
              </w:rPr>
              <w:t>项目</w:t>
            </w:r>
          </w:p>
        </w:tc>
        <w:tc>
          <w:tcPr>
            <w:tcW w:w="753" w:type="pct"/>
            <w:noWrap/>
            <w:vAlign w:val="top"/>
          </w:tcPr>
          <w:p w14:paraId="1C49717F">
            <w:pPr>
              <w:rPr>
                <w:rFonts w:ascii="宋体" w:hAnsi="宋体" w:eastAsia="宋体" w:cs="宋体"/>
                <w:sz w:val="24"/>
              </w:rPr>
            </w:pPr>
            <w:r>
              <w:rPr>
                <w:rFonts w:hint="eastAsia" w:ascii="宋体" w:hAnsi="宋体" w:eastAsia="宋体" w:cs="宋体"/>
                <w:sz w:val="24"/>
              </w:rPr>
              <w:t>线圈电阻</w:t>
            </w:r>
          </w:p>
        </w:tc>
        <w:tc>
          <w:tcPr>
            <w:tcW w:w="712" w:type="pct"/>
            <w:noWrap/>
            <w:vAlign w:val="top"/>
          </w:tcPr>
          <w:p w14:paraId="196F9FF0">
            <w:pPr>
              <w:rPr>
                <w:rFonts w:ascii="宋体" w:hAnsi="宋体" w:eastAsia="宋体" w:cs="宋体"/>
                <w:sz w:val="24"/>
              </w:rPr>
            </w:pPr>
            <w:r>
              <w:rPr>
                <w:rFonts w:hint="eastAsia" w:ascii="宋体" w:hAnsi="宋体" w:eastAsia="宋体" w:cs="宋体"/>
                <w:sz w:val="24"/>
              </w:rPr>
              <w:t>自然频率</w:t>
            </w:r>
          </w:p>
        </w:tc>
        <w:tc>
          <w:tcPr>
            <w:tcW w:w="709" w:type="pct"/>
            <w:noWrap/>
            <w:vAlign w:val="top"/>
          </w:tcPr>
          <w:p w14:paraId="0239FE19">
            <w:pPr>
              <w:rPr>
                <w:rFonts w:ascii="宋体" w:hAnsi="宋体" w:eastAsia="宋体" w:cs="宋体"/>
                <w:sz w:val="24"/>
              </w:rPr>
            </w:pPr>
            <w:r>
              <w:rPr>
                <w:rFonts w:hint="eastAsia" w:ascii="宋体" w:hAnsi="宋体" w:eastAsia="宋体" w:cs="宋体"/>
                <w:sz w:val="24"/>
              </w:rPr>
              <w:t>阻尼系数</w:t>
            </w:r>
          </w:p>
        </w:tc>
        <w:tc>
          <w:tcPr>
            <w:tcW w:w="713" w:type="pct"/>
            <w:noWrap/>
            <w:vAlign w:val="top"/>
          </w:tcPr>
          <w:p w14:paraId="3E3F0FCF">
            <w:pPr>
              <w:rPr>
                <w:rFonts w:ascii="宋体" w:hAnsi="宋体" w:eastAsia="宋体" w:cs="宋体"/>
                <w:sz w:val="24"/>
              </w:rPr>
            </w:pPr>
            <w:r>
              <w:rPr>
                <w:rFonts w:hint="eastAsia" w:ascii="宋体" w:hAnsi="宋体" w:eastAsia="宋体" w:cs="宋体"/>
                <w:sz w:val="24"/>
              </w:rPr>
              <w:t>灵敏度</w:t>
            </w:r>
          </w:p>
        </w:tc>
        <w:tc>
          <w:tcPr>
            <w:tcW w:w="753" w:type="pct"/>
            <w:noWrap/>
            <w:vAlign w:val="top"/>
          </w:tcPr>
          <w:p w14:paraId="4619D8F3">
            <w:pPr>
              <w:rPr>
                <w:rFonts w:ascii="宋体" w:hAnsi="宋体" w:eastAsia="宋体" w:cs="宋体"/>
                <w:sz w:val="24"/>
              </w:rPr>
            </w:pPr>
            <w:r>
              <w:rPr>
                <w:rFonts w:hint="eastAsia" w:ascii="宋体" w:hAnsi="宋体" w:eastAsia="宋体" w:cs="宋体"/>
                <w:sz w:val="24"/>
              </w:rPr>
              <w:t>失真度</w:t>
            </w:r>
          </w:p>
        </w:tc>
      </w:tr>
      <w:tr w14:paraId="369A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05F64443">
            <w:pPr>
              <w:rPr>
                <w:rFonts w:ascii="宋体" w:hAnsi="宋体" w:eastAsia="宋体" w:cs="宋体"/>
                <w:sz w:val="24"/>
              </w:rPr>
            </w:pPr>
            <w:r>
              <w:rPr>
                <w:rFonts w:hint="eastAsia" w:ascii="宋体" w:hAnsi="宋体" w:eastAsia="宋体" w:cs="宋体"/>
                <w:sz w:val="24"/>
              </w:rPr>
              <w:t>标称值</w:t>
            </w:r>
          </w:p>
        </w:tc>
        <w:tc>
          <w:tcPr>
            <w:tcW w:w="753" w:type="pct"/>
            <w:noWrap/>
            <w:vAlign w:val="top"/>
          </w:tcPr>
          <w:p w14:paraId="7BD444BF">
            <w:pPr>
              <w:rPr>
                <w:rFonts w:ascii="宋体" w:hAnsi="宋体" w:eastAsia="宋体" w:cs="宋体"/>
                <w:sz w:val="24"/>
              </w:rPr>
            </w:pPr>
            <w:r>
              <w:rPr>
                <w:rFonts w:hint="eastAsia" w:ascii="宋体" w:hAnsi="宋体" w:eastAsia="宋体" w:cs="宋体"/>
                <w:sz w:val="24"/>
              </w:rPr>
              <w:t>283.2</w:t>
            </w:r>
          </w:p>
        </w:tc>
        <w:tc>
          <w:tcPr>
            <w:tcW w:w="712" w:type="pct"/>
            <w:noWrap/>
            <w:vAlign w:val="top"/>
          </w:tcPr>
          <w:p w14:paraId="1C82087C">
            <w:pPr>
              <w:rPr>
                <w:rFonts w:ascii="宋体" w:hAnsi="宋体" w:eastAsia="宋体" w:cs="宋体"/>
                <w:sz w:val="24"/>
              </w:rPr>
            </w:pPr>
            <w:r>
              <w:rPr>
                <w:rFonts w:hint="eastAsia" w:ascii="宋体" w:hAnsi="宋体" w:eastAsia="宋体" w:cs="宋体"/>
                <w:sz w:val="24"/>
              </w:rPr>
              <w:t>10.0</w:t>
            </w:r>
          </w:p>
        </w:tc>
        <w:tc>
          <w:tcPr>
            <w:tcW w:w="709" w:type="pct"/>
            <w:noWrap/>
            <w:vAlign w:val="top"/>
          </w:tcPr>
          <w:p w14:paraId="513DE0C9">
            <w:pPr>
              <w:rPr>
                <w:rFonts w:ascii="宋体" w:hAnsi="宋体" w:eastAsia="宋体" w:cs="宋体"/>
                <w:sz w:val="24"/>
              </w:rPr>
            </w:pPr>
            <w:r>
              <w:rPr>
                <w:rFonts w:hint="eastAsia" w:ascii="宋体" w:hAnsi="宋体" w:eastAsia="宋体" w:cs="宋体"/>
                <w:sz w:val="24"/>
              </w:rPr>
              <w:t>0.7</w:t>
            </w:r>
          </w:p>
        </w:tc>
        <w:tc>
          <w:tcPr>
            <w:tcW w:w="713" w:type="pct"/>
            <w:noWrap/>
            <w:vAlign w:val="top"/>
          </w:tcPr>
          <w:p w14:paraId="5CA9C7D5">
            <w:pPr>
              <w:rPr>
                <w:rFonts w:ascii="宋体" w:hAnsi="宋体" w:eastAsia="宋体" w:cs="宋体"/>
                <w:sz w:val="24"/>
              </w:rPr>
            </w:pPr>
            <w:r>
              <w:rPr>
                <w:rFonts w:hint="eastAsia" w:ascii="宋体" w:hAnsi="宋体" w:eastAsia="宋体" w:cs="宋体"/>
                <w:sz w:val="24"/>
              </w:rPr>
              <w:t>20.1</w:t>
            </w:r>
          </w:p>
        </w:tc>
        <w:tc>
          <w:tcPr>
            <w:tcW w:w="753" w:type="pct"/>
            <w:noWrap/>
            <w:vAlign w:val="top"/>
          </w:tcPr>
          <w:p w14:paraId="6DCD2418">
            <w:pPr>
              <w:rPr>
                <w:rFonts w:ascii="宋体" w:hAnsi="宋体" w:eastAsia="宋体" w:cs="宋体"/>
                <w:sz w:val="24"/>
              </w:rPr>
            </w:pPr>
          </w:p>
        </w:tc>
      </w:tr>
      <w:tr w14:paraId="3008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59827326">
            <w:pPr>
              <w:rPr>
                <w:rFonts w:ascii="宋体" w:hAnsi="宋体" w:eastAsia="宋体" w:cs="宋体"/>
                <w:sz w:val="24"/>
              </w:rPr>
            </w:pPr>
            <w:r>
              <w:rPr>
                <w:rFonts w:hint="eastAsia" w:ascii="宋体" w:hAnsi="宋体" w:eastAsia="宋体" w:cs="宋体"/>
                <w:sz w:val="24"/>
              </w:rPr>
              <w:t>最大允许误差</w:t>
            </w:r>
          </w:p>
        </w:tc>
        <w:tc>
          <w:tcPr>
            <w:tcW w:w="753" w:type="pct"/>
            <w:noWrap/>
            <w:vAlign w:val="top"/>
          </w:tcPr>
          <w:p w14:paraId="629FDEF6">
            <w:pPr>
              <w:rPr>
                <w:rFonts w:ascii="宋体" w:hAnsi="宋体" w:eastAsia="宋体" w:cs="宋体"/>
                <w:sz w:val="24"/>
              </w:rPr>
            </w:pPr>
            <w:r>
              <w:rPr>
                <w:rFonts w:hint="eastAsia" w:ascii="宋体" w:hAnsi="宋体" w:eastAsia="宋体" w:cs="宋体"/>
                <w:sz w:val="24"/>
              </w:rPr>
              <w:t>±2.5%</w:t>
            </w:r>
          </w:p>
        </w:tc>
        <w:tc>
          <w:tcPr>
            <w:tcW w:w="712" w:type="pct"/>
            <w:noWrap/>
            <w:vAlign w:val="top"/>
          </w:tcPr>
          <w:p w14:paraId="6FBE545C">
            <w:pPr>
              <w:rPr>
                <w:rFonts w:ascii="宋体" w:hAnsi="宋体" w:eastAsia="宋体" w:cs="宋体"/>
                <w:sz w:val="24"/>
              </w:rPr>
            </w:pPr>
            <w:r>
              <w:rPr>
                <w:rFonts w:hint="eastAsia" w:ascii="宋体" w:hAnsi="宋体" w:eastAsia="宋体" w:cs="宋体"/>
                <w:sz w:val="24"/>
              </w:rPr>
              <w:t>±2.5%</w:t>
            </w:r>
          </w:p>
        </w:tc>
        <w:tc>
          <w:tcPr>
            <w:tcW w:w="709" w:type="pct"/>
            <w:noWrap/>
            <w:vAlign w:val="top"/>
          </w:tcPr>
          <w:p w14:paraId="53315802">
            <w:pPr>
              <w:rPr>
                <w:rFonts w:ascii="宋体" w:hAnsi="宋体" w:eastAsia="宋体" w:cs="宋体"/>
                <w:sz w:val="24"/>
              </w:rPr>
            </w:pPr>
            <w:r>
              <w:rPr>
                <w:rFonts w:hint="eastAsia" w:ascii="宋体" w:hAnsi="宋体" w:eastAsia="宋体" w:cs="宋体"/>
                <w:sz w:val="24"/>
              </w:rPr>
              <w:t>±2.5%</w:t>
            </w:r>
          </w:p>
        </w:tc>
        <w:tc>
          <w:tcPr>
            <w:tcW w:w="713" w:type="pct"/>
            <w:noWrap/>
            <w:vAlign w:val="top"/>
          </w:tcPr>
          <w:p w14:paraId="08869EDC">
            <w:pPr>
              <w:rPr>
                <w:rFonts w:ascii="宋体" w:hAnsi="宋体" w:eastAsia="宋体" w:cs="宋体"/>
                <w:sz w:val="24"/>
              </w:rPr>
            </w:pPr>
            <w:r>
              <w:rPr>
                <w:rFonts w:hint="eastAsia" w:ascii="宋体" w:hAnsi="宋体" w:eastAsia="宋体" w:cs="宋体"/>
                <w:sz w:val="24"/>
              </w:rPr>
              <w:t>±2.5%</w:t>
            </w:r>
          </w:p>
        </w:tc>
        <w:tc>
          <w:tcPr>
            <w:tcW w:w="753" w:type="pct"/>
            <w:noWrap/>
            <w:vAlign w:val="top"/>
          </w:tcPr>
          <w:p w14:paraId="6AF8E87F">
            <w:pPr>
              <w:rPr>
                <w:rFonts w:ascii="宋体" w:hAnsi="宋体" w:eastAsia="宋体" w:cs="宋体"/>
                <w:sz w:val="24"/>
              </w:rPr>
            </w:pPr>
            <w:r>
              <w:rPr>
                <w:rFonts w:hint="eastAsia" w:ascii="宋体" w:hAnsi="宋体" w:eastAsia="宋体" w:cs="宋体"/>
                <w:sz w:val="24"/>
              </w:rPr>
              <w:t>0.10%</w:t>
            </w:r>
          </w:p>
        </w:tc>
      </w:tr>
    </w:tbl>
    <w:p w14:paraId="4082EF1C">
      <w:pPr>
        <w:pStyle w:val="6"/>
        <w:jc w:val="center"/>
        <w:rPr>
          <w:rFonts w:ascii="宋体" w:hAnsi="宋体" w:eastAsia="宋体"/>
          <w:sz w:val="24"/>
          <w:szCs w:val="24"/>
        </w:rPr>
      </w:pPr>
    </w:p>
    <w:p w14:paraId="3907A310">
      <w:pPr>
        <w:pStyle w:val="6"/>
        <w:jc w:val="center"/>
        <w:rPr>
          <w:rFonts w:ascii="宋体" w:hAnsi="宋体" w:eastAsia="宋体"/>
          <w:sz w:val="24"/>
          <w:szCs w:val="24"/>
        </w:rPr>
      </w:pPr>
      <w:r>
        <w:rPr>
          <w:rFonts w:hint="eastAsia" w:ascii="宋体" w:hAnsi="宋体" w:eastAsia="宋体"/>
          <w:sz w:val="24"/>
          <w:szCs w:val="24"/>
        </w:rPr>
        <w:t>表3</w:t>
      </w:r>
      <w:r>
        <w:rPr>
          <w:rFonts w:ascii="宋体" w:hAnsi="宋体" w:eastAsia="宋体"/>
          <w:sz w:val="24"/>
          <w:szCs w:val="24"/>
        </w:rPr>
        <w:t xml:space="preserve"> </w:t>
      </w:r>
      <w:r>
        <w:rPr>
          <w:rFonts w:hint="eastAsia" w:ascii="宋体" w:hAnsi="宋体" w:eastAsia="宋体"/>
          <w:sz w:val="24"/>
          <w:szCs w:val="24"/>
        </w:rPr>
        <w:t>20DX</w:t>
      </w:r>
      <w:r>
        <w:rPr>
          <w:rFonts w:ascii="宋体" w:hAnsi="宋体" w:eastAsia="宋体"/>
          <w:sz w:val="24"/>
          <w:szCs w:val="24"/>
        </w:rPr>
        <w:t xml:space="preserve"> 10Hz</w:t>
      </w:r>
      <w:r>
        <w:rPr>
          <w:rFonts w:hint="eastAsia" w:ascii="宋体" w:hAnsi="宋体" w:eastAsia="宋体"/>
          <w:sz w:val="24"/>
          <w:szCs w:val="24"/>
        </w:rPr>
        <w:t>检波器测试结果表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219"/>
        <w:gridCol w:w="1220"/>
        <w:gridCol w:w="1220"/>
        <w:gridCol w:w="1220"/>
        <w:gridCol w:w="1220"/>
        <w:gridCol w:w="1579"/>
      </w:tblGrid>
      <w:tr w14:paraId="56AE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trPr>
        <w:tc>
          <w:tcPr>
            <w:tcW w:w="495" w:type="pct"/>
            <w:noWrap/>
            <w:vAlign w:val="top"/>
          </w:tcPr>
          <w:p w14:paraId="0FF7F386">
            <w:pPr>
              <w:rPr>
                <w:rFonts w:ascii="宋体" w:hAnsi="宋体" w:eastAsia="宋体" w:cs="宋体"/>
                <w:sz w:val="24"/>
              </w:rPr>
            </w:pPr>
            <w:r>
              <w:rPr>
                <w:rFonts w:hint="eastAsia" w:ascii="宋体" w:hAnsi="宋体" w:eastAsia="宋体" w:cs="宋体"/>
                <w:sz w:val="24"/>
              </w:rPr>
              <w:t>序号</w:t>
            </w:r>
          </w:p>
        </w:tc>
        <w:tc>
          <w:tcPr>
            <w:tcW w:w="715" w:type="pct"/>
            <w:noWrap/>
            <w:vAlign w:val="top"/>
          </w:tcPr>
          <w:p w14:paraId="44A905D1">
            <w:pPr>
              <w:rPr>
                <w:rFonts w:ascii="宋体" w:hAnsi="宋体" w:eastAsia="宋体" w:cs="宋体"/>
                <w:sz w:val="24"/>
              </w:rPr>
            </w:pPr>
            <w:r>
              <w:rPr>
                <w:rFonts w:hint="eastAsia" w:ascii="宋体" w:hAnsi="宋体" w:eastAsia="宋体" w:cs="宋体"/>
                <w:sz w:val="24"/>
              </w:rPr>
              <w:t>芯体编号</w:t>
            </w:r>
          </w:p>
        </w:tc>
        <w:tc>
          <w:tcPr>
            <w:tcW w:w="716" w:type="pct"/>
            <w:noWrap/>
            <w:vAlign w:val="top"/>
          </w:tcPr>
          <w:p w14:paraId="639C7DB4">
            <w:pPr>
              <w:rPr>
                <w:rFonts w:ascii="宋体" w:hAnsi="宋体" w:eastAsia="宋体" w:cs="宋体"/>
                <w:sz w:val="24"/>
              </w:rPr>
            </w:pPr>
            <w:r>
              <w:rPr>
                <w:rFonts w:hint="eastAsia" w:ascii="宋体" w:hAnsi="宋体" w:eastAsia="宋体" w:cs="宋体"/>
                <w:sz w:val="24"/>
              </w:rPr>
              <w:t>电阻</w:t>
            </w:r>
          </w:p>
        </w:tc>
        <w:tc>
          <w:tcPr>
            <w:tcW w:w="716" w:type="pct"/>
            <w:noWrap/>
            <w:vAlign w:val="top"/>
          </w:tcPr>
          <w:p w14:paraId="448F7095">
            <w:pPr>
              <w:rPr>
                <w:rFonts w:ascii="宋体" w:hAnsi="宋体" w:eastAsia="宋体" w:cs="宋体"/>
                <w:sz w:val="24"/>
              </w:rPr>
            </w:pPr>
            <w:r>
              <w:rPr>
                <w:rFonts w:hint="eastAsia" w:ascii="宋体" w:hAnsi="宋体" w:eastAsia="宋体" w:cs="宋体"/>
                <w:sz w:val="24"/>
              </w:rPr>
              <w:t>频率</w:t>
            </w:r>
          </w:p>
        </w:tc>
        <w:tc>
          <w:tcPr>
            <w:tcW w:w="716" w:type="pct"/>
            <w:noWrap/>
            <w:vAlign w:val="top"/>
          </w:tcPr>
          <w:p w14:paraId="66CF5ADD">
            <w:pPr>
              <w:rPr>
                <w:rFonts w:ascii="宋体" w:hAnsi="宋体" w:eastAsia="宋体" w:cs="宋体"/>
                <w:sz w:val="24"/>
              </w:rPr>
            </w:pPr>
            <w:r>
              <w:rPr>
                <w:rFonts w:hint="eastAsia" w:ascii="宋体" w:hAnsi="宋体" w:eastAsia="宋体" w:cs="宋体"/>
                <w:sz w:val="24"/>
              </w:rPr>
              <w:t>阻尼</w:t>
            </w:r>
          </w:p>
        </w:tc>
        <w:tc>
          <w:tcPr>
            <w:tcW w:w="716" w:type="pct"/>
            <w:noWrap/>
            <w:vAlign w:val="top"/>
          </w:tcPr>
          <w:p w14:paraId="4996A4E0">
            <w:pPr>
              <w:rPr>
                <w:rFonts w:ascii="宋体" w:hAnsi="宋体" w:eastAsia="宋体" w:cs="宋体"/>
                <w:sz w:val="24"/>
              </w:rPr>
            </w:pPr>
            <w:r>
              <w:rPr>
                <w:rFonts w:hint="eastAsia" w:ascii="宋体" w:hAnsi="宋体" w:eastAsia="宋体" w:cs="宋体"/>
                <w:sz w:val="24"/>
              </w:rPr>
              <w:t>灵敏度</w:t>
            </w:r>
          </w:p>
        </w:tc>
        <w:tc>
          <w:tcPr>
            <w:tcW w:w="926" w:type="pct"/>
            <w:noWrap/>
            <w:vAlign w:val="top"/>
          </w:tcPr>
          <w:p w14:paraId="73D56C50">
            <w:pPr>
              <w:rPr>
                <w:rFonts w:ascii="宋体" w:hAnsi="宋体" w:eastAsia="宋体" w:cs="宋体"/>
                <w:sz w:val="24"/>
              </w:rPr>
            </w:pPr>
            <w:r>
              <w:rPr>
                <w:rFonts w:hint="eastAsia" w:ascii="宋体" w:hAnsi="宋体" w:eastAsia="宋体" w:cs="宋体"/>
                <w:sz w:val="24"/>
              </w:rPr>
              <w:t>失真度（%）</w:t>
            </w:r>
          </w:p>
        </w:tc>
      </w:tr>
      <w:tr w14:paraId="407D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DCFD118">
            <w:pPr>
              <w:rPr>
                <w:rFonts w:ascii="宋体" w:hAnsi="宋体" w:eastAsia="宋体" w:cs="宋体"/>
                <w:sz w:val="24"/>
              </w:rPr>
            </w:pPr>
            <w:r>
              <w:rPr>
                <w:rFonts w:hint="eastAsia" w:ascii="宋体" w:hAnsi="宋体" w:eastAsia="宋体" w:cs="宋体"/>
                <w:sz w:val="24"/>
              </w:rPr>
              <w:t>1</w:t>
            </w:r>
          </w:p>
        </w:tc>
        <w:tc>
          <w:tcPr>
            <w:tcW w:w="715" w:type="pct"/>
            <w:noWrap/>
            <w:vAlign w:val="top"/>
          </w:tcPr>
          <w:p w14:paraId="73F6CC15">
            <w:pPr>
              <w:rPr>
                <w:rFonts w:ascii="宋体" w:hAnsi="宋体" w:eastAsia="宋体" w:cs="宋体"/>
                <w:sz w:val="24"/>
              </w:rPr>
            </w:pPr>
            <w:r>
              <w:rPr>
                <w:rFonts w:hint="eastAsia" w:ascii="宋体" w:hAnsi="宋体" w:eastAsia="宋体" w:cs="宋体"/>
                <w:sz w:val="24"/>
              </w:rPr>
              <w:t>AB01</w:t>
            </w:r>
          </w:p>
        </w:tc>
        <w:tc>
          <w:tcPr>
            <w:tcW w:w="716" w:type="pct"/>
            <w:noWrap/>
            <w:vAlign w:val="top"/>
          </w:tcPr>
          <w:p w14:paraId="7119BC08">
            <w:pPr>
              <w:rPr>
                <w:rFonts w:ascii="宋体" w:hAnsi="宋体" w:eastAsia="宋体" w:cs="宋体"/>
                <w:sz w:val="24"/>
              </w:rPr>
            </w:pPr>
            <w:r>
              <w:rPr>
                <w:rFonts w:hint="eastAsia" w:ascii="宋体" w:hAnsi="宋体" w:eastAsia="宋体" w:cs="宋体"/>
                <w:sz w:val="24"/>
              </w:rPr>
              <w:t>1.7%</w:t>
            </w:r>
          </w:p>
        </w:tc>
        <w:tc>
          <w:tcPr>
            <w:tcW w:w="716" w:type="pct"/>
            <w:noWrap/>
            <w:vAlign w:val="top"/>
          </w:tcPr>
          <w:p w14:paraId="787491AE">
            <w:pPr>
              <w:rPr>
                <w:rFonts w:ascii="宋体" w:hAnsi="宋体" w:eastAsia="宋体" w:cs="宋体"/>
                <w:sz w:val="24"/>
              </w:rPr>
            </w:pPr>
            <w:r>
              <w:rPr>
                <w:rFonts w:hint="eastAsia" w:ascii="宋体" w:hAnsi="宋体" w:eastAsia="宋体" w:cs="宋体"/>
                <w:sz w:val="24"/>
              </w:rPr>
              <w:t>-0.1%</w:t>
            </w:r>
          </w:p>
        </w:tc>
        <w:tc>
          <w:tcPr>
            <w:tcW w:w="716" w:type="pct"/>
            <w:noWrap/>
            <w:vAlign w:val="top"/>
          </w:tcPr>
          <w:p w14:paraId="5B2E9113">
            <w:pPr>
              <w:rPr>
                <w:rFonts w:ascii="宋体" w:hAnsi="宋体" w:eastAsia="宋体" w:cs="宋体"/>
                <w:sz w:val="24"/>
              </w:rPr>
            </w:pPr>
            <w:r>
              <w:rPr>
                <w:rFonts w:hint="eastAsia" w:ascii="宋体" w:hAnsi="宋体" w:eastAsia="宋体" w:cs="宋体"/>
                <w:sz w:val="24"/>
              </w:rPr>
              <w:t>0.0%</w:t>
            </w:r>
          </w:p>
        </w:tc>
        <w:tc>
          <w:tcPr>
            <w:tcW w:w="716" w:type="pct"/>
            <w:noWrap/>
            <w:vAlign w:val="top"/>
          </w:tcPr>
          <w:p w14:paraId="6B067B32">
            <w:pPr>
              <w:rPr>
                <w:rFonts w:ascii="宋体" w:hAnsi="宋体" w:eastAsia="宋体" w:cs="宋体"/>
                <w:sz w:val="24"/>
              </w:rPr>
            </w:pPr>
            <w:r>
              <w:rPr>
                <w:rFonts w:hint="eastAsia" w:ascii="宋体" w:hAnsi="宋体" w:eastAsia="宋体" w:cs="宋体"/>
                <w:sz w:val="24"/>
              </w:rPr>
              <w:t>-0.4%</w:t>
            </w:r>
          </w:p>
        </w:tc>
        <w:tc>
          <w:tcPr>
            <w:tcW w:w="926" w:type="pct"/>
            <w:noWrap/>
            <w:vAlign w:val="top"/>
          </w:tcPr>
          <w:p w14:paraId="64FF9F27">
            <w:pPr>
              <w:rPr>
                <w:rFonts w:ascii="宋体" w:hAnsi="宋体" w:eastAsia="宋体" w:cs="宋体"/>
                <w:sz w:val="24"/>
              </w:rPr>
            </w:pPr>
            <w:r>
              <w:rPr>
                <w:rFonts w:hint="eastAsia" w:ascii="宋体" w:hAnsi="宋体" w:eastAsia="宋体" w:cs="宋体"/>
                <w:sz w:val="24"/>
              </w:rPr>
              <w:t xml:space="preserve">0.023 </w:t>
            </w:r>
          </w:p>
        </w:tc>
      </w:tr>
      <w:tr w14:paraId="0EB7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62A0D142">
            <w:pPr>
              <w:rPr>
                <w:rFonts w:ascii="宋体" w:hAnsi="宋体" w:eastAsia="宋体" w:cs="宋体"/>
                <w:sz w:val="24"/>
              </w:rPr>
            </w:pPr>
            <w:r>
              <w:rPr>
                <w:rFonts w:hint="eastAsia" w:ascii="宋体" w:hAnsi="宋体" w:eastAsia="宋体" w:cs="宋体"/>
                <w:sz w:val="24"/>
              </w:rPr>
              <w:t>2</w:t>
            </w:r>
          </w:p>
        </w:tc>
        <w:tc>
          <w:tcPr>
            <w:tcW w:w="715" w:type="pct"/>
            <w:noWrap/>
            <w:vAlign w:val="top"/>
          </w:tcPr>
          <w:p w14:paraId="7F00E57F">
            <w:pPr>
              <w:rPr>
                <w:rFonts w:ascii="宋体" w:hAnsi="宋体" w:eastAsia="宋体" w:cs="宋体"/>
                <w:sz w:val="24"/>
              </w:rPr>
            </w:pPr>
            <w:r>
              <w:rPr>
                <w:rFonts w:hint="eastAsia" w:ascii="宋体" w:hAnsi="宋体" w:eastAsia="宋体" w:cs="宋体"/>
                <w:sz w:val="24"/>
              </w:rPr>
              <w:t>AB02</w:t>
            </w:r>
          </w:p>
        </w:tc>
        <w:tc>
          <w:tcPr>
            <w:tcW w:w="716" w:type="pct"/>
            <w:noWrap/>
            <w:vAlign w:val="top"/>
          </w:tcPr>
          <w:p w14:paraId="7B8EE112">
            <w:pPr>
              <w:rPr>
                <w:rFonts w:ascii="宋体" w:hAnsi="宋体" w:eastAsia="宋体" w:cs="宋体"/>
                <w:sz w:val="24"/>
              </w:rPr>
            </w:pPr>
            <w:r>
              <w:rPr>
                <w:rFonts w:hint="eastAsia" w:ascii="宋体" w:hAnsi="宋体" w:eastAsia="宋体" w:cs="宋体"/>
                <w:sz w:val="24"/>
              </w:rPr>
              <w:t>1.8%</w:t>
            </w:r>
          </w:p>
        </w:tc>
        <w:tc>
          <w:tcPr>
            <w:tcW w:w="716" w:type="pct"/>
            <w:noWrap/>
            <w:vAlign w:val="top"/>
          </w:tcPr>
          <w:p w14:paraId="304B9FAD">
            <w:pPr>
              <w:rPr>
                <w:rFonts w:ascii="宋体" w:hAnsi="宋体" w:eastAsia="宋体" w:cs="宋体"/>
                <w:sz w:val="24"/>
              </w:rPr>
            </w:pPr>
            <w:r>
              <w:rPr>
                <w:rFonts w:hint="eastAsia" w:ascii="宋体" w:hAnsi="宋体" w:eastAsia="宋体" w:cs="宋体"/>
                <w:sz w:val="24"/>
              </w:rPr>
              <w:t>-0.4%</w:t>
            </w:r>
          </w:p>
        </w:tc>
        <w:tc>
          <w:tcPr>
            <w:tcW w:w="716" w:type="pct"/>
            <w:noWrap/>
            <w:vAlign w:val="top"/>
          </w:tcPr>
          <w:p w14:paraId="6D224056">
            <w:pPr>
              <w:rPr>
                <w:rFonts w:ascii="宋体" w:hAnsi="宋体" w:eastAsia="宋体" w:cs="宋体"/>
                <w:sz w:val="24"/>
              </w:rPr>
            </w:pPr>
            <w:r>
              <w:rPr>
                <w:rFonts w:hint="eastAsia" w:ascii="宋体" w:hAnsi="宋体" w:eastAsia="宋体" w:cs="宋体"/>
                <w:sz w:val="24"/>
              </w:rPr>
              <w:t>0.0%</w:t>
            </w:r>
          </w:p>
        </w:tc>
        <w:tc>
          <w:tcPr>
            <w:tcW w:w="716" w:type="pct"/>
            <w:noWrap/>
            <w:vAlign w:val="top"/>
          </w:tcPr>
          <w:p w14:paraId="3C25AE45">
            <w:pPr>
              <w:rPr>
                <w:rFonts w:ascii="宋体" w:hAnsi="宋体" w:eastAsia="宋体" w:cs="宋体"/>
                <w:sz w:val="24"/>
              </w:rPr>
            </w:pPr>
            <w:r>
              <w:rPr>
                <w:rFonts w:hint="eastAsia" w:ascii="宋体" w:hAnsi="宋体" w:eastAsia="宋体" w:cs="宋体"/>
                <w:sz w:val="24"/>
              </w:rPr>
              <w:t>-0.5%</w:t>
            </w:r>
          </w:p>
        </w:tc>
        <w:tc>
          <w:tcPr>
            <w:tcW w:w="926" w:type="pct"/>
            <w:noWrap/>
            <w:vAlign w:val="top"/>
          </w:tcPr>
          <w:p w14:paraId="1EFDF9C6">
            <w:pPr>
              <w:rPr>
                <w:rFonts w:ascii="宋体" w:hAnsi="宋体" w:eastAsia="宋体" w:cs="宋体"/>
                <w:sz w:val="24"/>
              </w:rPr>
            </w:pPr>
            <w:r>
              <w:rPr>
                <w:rFonts w:hint="eastAsia" w:ascii="宋体" w:hAnsi="宋体" w:eastAsia="宋体" w:cs="宋体"/>
                <w:sz w:val="24"/>
              </w:rPr>
              <w:t xml:space="preserve">0.024 </w:t>
            </w:r>
          </w:p>
        </w:tc>
      </w:tr>
      <w:tr w14:paraId="0ADA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9F50AA3">
            <w:pPr>
              <w:rPr>
                <w:rFonts w:ascii="宋体" w:hAnsi="宋体" w:eastAsia="宋体" w:cs="宋体"/>
                <w:sz w:val="24"/>
              </w:rPr>
            </w:pPr>
            <w:r>
              <w:rPr>
                <w:rFonts w:hint="eastAsia" w:ascii="宋体" w:hAnsi="宋体" w:eastAsia="宋体" w:cs="宋体"/>
                <w:sz w:val="24"/>
              </w:rPr>
              <w:t>3</w:t>
            </w:r>
          </w:p>
        </w:tc>
        <w:tc>
          <w:tcPr>
            <w:tcW w:w="715" w:type="pct"/>
            <w:noWrap/>
            <w:vAlign w:val="top"/>
          </w:tcPr>
          <w:p w14:paraId="49A6D65F">
            <w:pPr>
              <w:rPr>
                <w:rFonts w:ascii="宋体" w:hAnsi="宋体" w:eastAsia="宋体" w:cs="宋体"/>
                <w:sz w:val="24"/>
              </w:rPr>
            </w:pPr>
            <w:r>
              <w:rPr>
                <w:rFonts w:hint="eastAsia" w:ascii="宋体" w:hAnsi="宋体" w:eastAsia="宋体" w:cs="宋体"/>
                <w:sz w:val="24"/>
              </w:rPr>
              <w:t>AB03</w:t>
            </w:r>
          </w:p>
        </w:tc>
        <w:tc>
          <w:tcPr>
            <w:tcW w:w="716" w:type="pct"/>
            <w:noWrap/>
            <w:vAlign w:val="top"/>
          </w:tcPr>
          <w:p w14:paraId="1A6E8BA6">
            <w:pPr>
              <w:rPr>
                <w:rFonts w:ascii="宋体" w:hAnsi="宋体" w:eastAsia="宋体" w:cs="宋体"/>
                <w:sz w:val="24"/>
              </w:rPr>
            </w:pPr>
            <w:r>
              <w:rPr>
                <w:rFonts w:hint="eastAsia" w:ascii="宋体" w:hAnsi="宋体" w:eastAsia="宋体" w:cs="宋体"/>
                <w:sz w:val="24"/>
              </w:rPr>
              <w:t>2.0%</w:t>
            </w:r>
          </w:p>
        </w:tc>
        <w:tc>
          <w:tcPr>
            <w:tcW w:w="716" w:type="pct"/>
            <w:noWrap/>
            <w:vAlign w:val="top"/>
          </w:tcPr>
          <w:p w14:paraId="56D17664">
            <w:pPr>
              <w:rPr>
                <w:rFonts w:ascii="宋体" w:hAnsi="宋体" w:eastAsia="宋体" w:cs="宋体"/>
                <w:sz w:val="24"/>
              </w:rPr>
            </w:pPr>
            <w:r>
              <w:rPr>
                <w:rFonts w:hint="eastAsia" w:ascii="宋体" w:hAnsi="宋体" w:eastAsia="宋体" w:cs="宋体"/>
                <w:sz w:val="24"/>
              </w:rPr>
              <w:t>-0.5%</w:t>
            </w:r>
          </w:p>
        </w:tc>
        <w:tc>
          <w:tcPr>
            <w:tcW w:w="716" w:type="pct"/>
            <w:noWrap/>
            <w:vAlign w:val="top"/>
          </w:tcPr>
          <w:p w14:paraId="6AACE35A">
            <w:pPr>
              <w:rPr>
                <w:rFonts w:ascii="宋体" w:hAnsi="宋体" w:eastAsia="宋体" w:cs="宋体"/>
                <w:sz w:val="24"/>
              </w:rPr>
            </w:pPr>
            <w:r>
              <w:rPr>
                <w:rFonts w:hint="eastAsia" w:ascii="宋体" w:hAnsi="宋体" w:eastAsia="宋体" w:cs="宋体"/>
                <w:sz w:val="24"/>
              </w:rPr>
              <w:t>-0.1%</w:t>
            </w:r>
          </w:p>
        </w:tc>
        <w:tc>
          <w:tcPr>
            <w:tcW w:w="716" w:type="pct"/>
            <w:noWrap/>
            <w:vAlign w:val="top"/>
          </w:tcPr>
          <w:p w14:paraId="5C36A6CA">
            <w:pPr>
              <w:rPr>
                <w:rFonts w:ascii="宋体" w:hAnsi="宋体" w:eastAsia="宋体" w:cs="宋体"/>
                <w:sz w:val="24"/>
              </w:rPr>
            </w:pPr>
            <w:r>
              <w:rPr>
                <w:rFonts w:hint="eastAsia" w:ascii="宋体" w:hAnsi="宋体" w:eastAsia="宋体" w:cs="宋体"/>
                <w:sz w:val="24"/>
              </w:rPr>
              <w:t>-0.3%</w:t>
            </w:r>
          </w:p>
        </w:tc>
        <w:tc>
          <w:tcPr>
            <w:tcW w:w="926" w:type="pct"/>
            <w:noWrap/>
            <w:vAlign w:val="top"/>
          </w:tcPr>
          <w:p w14:paraId="3D2EFD0C">
            <w:pPr>
              <w:rPr>
                <w:rFonts w:ascii="宋体" w:hAnsi="宋体" w:eastAsia="宋体" w:cs="宋体"/>
                <w:sz w:val="24"/>
              </w:rPr>
            </w:pPr>
            <w:r>
              <w:rPr>
                <w:rFonts w:hint="eastAsia" w:ascii="宋体" w:hAnsi="宋体" w:eastAsia="宋体" w:cs="宋体"/>
                <w:sz w:val="24"/>
              </w:rPr>
              <w:t xml:space="preserve">0.047 </w:t>
            </w:r>
          </w:p>
        </w:tc>
      </w:tr>
      <w:tr w14:paraId="603B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49DB355">
            <w:pPr>
              <w:rPr>
                <w:rFonts w:ascii="宋体" w:hAnsi="宋体" w:eastAsia="宋体" w:cs="宋体"/>
                <w:sz w:val="24"/>
              </w:rPr>
            </w:pPr>
            <w:r>
              <w:rPr>
                <w:rFonts w:hint="eastAsia" w:ascii="宋体" w:hAnsi="宋体" w:eastAsia="宋体" w:cs="宋体"/>
                <w:sz w:val="24"/>
              </w:rPr>
              <w:t>4</w:t>
            </w:r>
          </w:p>
        </w:tc>
        <w:tc>
          <w:tcPr>
            <w:tcW w:w="715" w:type="pct"/>
            <w:noWrap/>
            <w:vAlign w:val="top"/>
          </w:tcPr>
          <w:p w14:paraId="0BE86AC1">
            <w:pPr>
              <w:rPr>
                <w:rFonts w:ascii="宋体" w:hAnsi="宋体" w:eastAsia="宋体" w:cs="宋体"/>
                <w:sz w:val="24"/>
              </w:rPr>
            </w:pPr>
            <w:r>
              <w:rPr>
                <w:rFonts w:hint="eastAsia" w:ascii="宋体" w:hAnsi="宋体" w:eastAsia="宋体" w:cs="宋体"/>
                <w:sz w:val="24"/>
              </w:rPr>
              <w:t>AB04</w:t>
            </w:r>
          </w:p>
        </w:tc>
        <w:tc>
          <w:tcPr>
            <w:tcW w:w="716" w:type="pct"/>
            <w:noWrap/>
            <w:vAlign w:val="top"/>
          </w:tcPr>
          <w:p w14:paraId="4B5E6869">
            <w:pPr>
              <w:rPr>
                <w:rFonts w:ascii="宋体" w:hAnsi="宋体" w:eastAsia="宋体" w:cs="宋体"/>
                <w:sz w:val="24"/>
              </w:rPr>
            </w:pPr>
            <w:r>
              <w:rPr>
                <w:rFonts w:hint="eastAsia" w:ascii="宋体" w:hAnsi="宋体" w:eastAsia="宋体" w:cs="宋体"/>
                <w:sz w:val="24"/>
              </w:rPr>
              <w:t>1.3%</w:t>
            </w:r>
          </w:p>
        </w:tc>
        <w:tc>
          <w:tcPr>
            <w:tcW w:w="716" w:type="pct"/>
            <w:noWrap/>
            <w:vAlign w:val="top"/>
          </w:tcPr>
          <w:p w14:paraId="54222A0B">
            <w:pPr>
              <w:rPr>
                <w:rFonts w:ascii="宋体" w:hAnsi="宋体" w:eastAsia="宋体" w:cs="宋体"/>
                <w:sz w:val="24"/>
              </w:rPr>
            </w:pPr>
            <w:r>
              <w:rPr>
                <w:rFonts w:hint="eastAsia" w:ascii="宋体" w:hAnsi="宋体" w:eastAsia="宋体" w:cs="宋体"/>
                <w:sz w:val="24"/>
              </w:rPr>
              <w:t>-0.4%</w:t>
            </w:r>
          </w:p>
        </w:tc>
        <w:tc>
          <w:tcPr>
            <w:tcW w:w="716" w:type="pct"/>
            <w:noWrap/>
            <w:vAlign w:val="top"/>
          </w:tcPr>
          <w:p w14:paraId="72DCD647">
            <w:pPr>
              <w:rPr>
                <w:rFonts w:ascii="宋体" w:hAnsi="宋体" w:eastAsia="宋体" w:cs="宋体"/>
                <w:sz w:val="24"/>
              </w:rPr>
            </w:pPr>
            <w:r>
              <w:rPr>
                <w:rFonts w:hint="eastAsia" w:ascii="宋体" w:hAnsi="宋体" w:eastAsia="宋体" w:cs="宋体"/>
                <w:sz w:val="24"/>
              </w:rPr>
              <w:t>-0.3%</w:t>
            </w:r>
          </w:p>
        </w:tc>
        <w:tc>
          <w:tcPr>
            <w:tcW w:w="716" w:type="pct"/>
            <w:noWrap/>
            <w:vAlign w:val="top"/>
          </w:tcPr>
          <w:p w14:paraId="6E6B894F">
            <w:pPr>
              <w:rPr>
                <w:rFonts w:ascii="宋体" w:hAnsi="宋体" w:eastAsia="宋体" w:cs="宋体"/>
                <w:sz w:val="24"/>
              </w:rPr>
            </w:pPr>
            <w:r>
              <w:rPr>
                <w:rFonts w:hint="eastAsia" w:ascii="宋体" w:hAnsi="宋体" w:eastAsia="宋体" w:cs="宋体"/>
                <w:sz w:val="24"/>
              </w:rPr>
              <w:t>-0.1%</w:t>
            </w:r>
          </w:p>
        </w:tc>
        <w:tc>
          <w:tcPr>
            <w:tcW w:w="926" w:type="pct"/>
            <w:noWrap/>
            <w:vAlign w:val="top"/>
          </w:tcPr>
          <w:p w14:paraId="32D0F85A">
            <w:pPr>
              <w:rPr>
                <w:rFonts w:ascii="宋体" w:hAnsi="宋体" w:eastAsia="宋体" w:cs="宋体"/>
                <w:sz w:val="24"/>
              </w:rPr>
            </w:pPr>
            <w:r>
              <w:rPr>
                <w:rFonts w:hint="eastAsia" w:ascii="宋体" w:hAnsi="宋体" w:eastAsia="宋体" w:cs="宋体"/>
                <w:sz w:val="24"/>
              </w:rPr>
              <w:t xml:space="preserve">0.040 </w:t>
            </w:r>
          </w:p>
        </w:tc>
      </w:tr>
      <w:tr w14:paraId="7F0F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3F3B81BA">
            <w:pPr>
              <w:rPr>
                <w:rFonts w:ascii="宋体" w:hAnsi="宋体" w:eastAsia="宋体" w:cs="宋体"/>
                <w:sz w:val="24"/>
              </w:rPr>
            </w:pPr>
            <w:r>
              <w:rPr>
                <w:rFonts w:hint="eastAsia" w:ascii="宋体" w:hAnsi="宋体" w:eastAsia="宋体" w:cs="宋体"/>
                <w:sz w:val="24"/>
              </w:rPr>
              <w:t>5</w:t>
            </w:r>
          </w:p>
        </w:tc>
        <w:tc>
          <w:tcPr>
            <w:tcW w:w="715" w:type="pct"/>
            <w:noWrap/>
            <w:vAlign w:val="top"/>
          </w:tcPr>
          <w:p w14:paraId="5FA14CC4">
            <w:pPr>
              <w:rPr>
                <w:rFonts w:ascii="宋体" w:hAnsi="宋体" w:eastAsia="宋体" w:cs="宋体"/>
                <w:sz w:val="24"/>
              </w:rPr>
            </w:pPr>
            <w:r>
              <w:rPr>
                <w:rFonts w:hint="eastAsia" w:ascii="宋体" w:hAnsi="宋体" w:eastAsia="宋体" w:cs="宋体"/>
                <w:sz w:val="24"/>
              </w:rPr>
              <w:t>AB05</w:t>
            </w:r>
          </w:p>
        </w:tc>
        <w:tc>
          <w:tcPr>
            <w:tcW w:w="716" w:type="pct"/>
            <w:noWrap/>
            <w:vAlign w:val="top"/>
          </w:tcPr>
          <w:p w14:paraId="0342FF6F">
            <w:pPr>
              <w:rPr>
                <w:rFonts w:ascii="宋体" w:hAnsi="宋体" w:eastAsia="宋体" w:cs="宋体"/>
                <w:sz w:val="24"/>
              </w:rPr>
            </w:pPr>
            <w:r>
              <w:rPr>
                <w:rFonts w:hint="eastAsia" w:ascii="宋体" w:hAnsi="宋体" w:eastAsia="宋体" w:cs="宋体"/>
                <w:sz w:val="24"/>
              </w:rPr>
              <w:t>1.8%</w:t>
            </w:r>
          </w:p>
        </w:tc>
        <w:tc>
          <w:tcPr>
            <w:tcW w:w="716" w:type="pct"/>
            <w:noWrap/>
            <w:vAlign w:val="top"/>
          </w:tcPr>
          <w:p w14:paraId="1CDB3E05">
            <w:pPr>
              <w:rPr>
                <w:rFonts w:ascii="宋体" w:hAnsi="宋体" w:eastAsia="宋体" w:cs="宋体"/>
                <w:sz w:val="24"/>
              </w:rPr>
            </w:pPr>
            <w:r>
              <w:rPr>
                <w:rFonts w:hint="eastAsia" w:ascii="宋体" w:hAnsi="宋体" w:eastAsia="宋体" w:cs="宋体"/>
                <w:sz w:val="24"/>
              </w:rPr>
              <w:t>-0.3%</w:t>
            </w:r>
          </w:p>
        </w:tc>
        <w:tc>
          <w:tcPr>
            <w:tcW w:w="716" w:type="pct"/>
            <w:noWrap/>
            <w:vAlign w:val="top"/>
          </w:tcPr>
          <w:p w14:paraId="4FFBC7B8">
            <w:pPr>
              <w:rPr>
                <w:rFonts w:ascii="宋体" w:hAnsi="宋体" w:eastAsia="宋体" w:cs="宋体"/>
                <w:sz w:val="24"/>
              </w:rPr>
            </w:pPr>
            <w:r>
              <w:rPr>
                <w:rFonts w:hint="eastAsia" w:ascii="宋体" w:hAnsi="宋体" w:eastAsia="宋体" w:cs="宋体"/>
                <w:sz w:val="24"/>
              </w:rPr>
              <w:t>0.0%</w:t>
            </w:r>
          </w:p>
        </w:tc>
        <w:tc>
          <w:tcPr>
            <w:tcW w:w="716" w:type="pct"/>
            <w:noWrap/>
            <w:vAlign w:val="top"/>
          </w:tcPr>
          <w:p w14:paraId="14597F0D">
            <w:pPr>
              <w:rPr>
                <w:rFonts w:ascii="宋体" w:hAnsi="宋体" w:eastAsia="宋体" w:cs="宋体"/>
                <w:sz w:val="24"/>
              </w:rPr>
            </w:pPr>
            <w:r>
              <w:rPr>
                <w:rFonts w:hint="eastAsia" w:ascii="宋体" w:hAnsi="宋体" w:eastAsia="宋体" w:cs="宋体"/>
                <w:sz w:val="24"/>
              </w:rPr>
              <w:t>-0.4%</w:t>
            </w:r>
          </w:p>
        </w:tc>
        <w:tc>
          <w:tcPr>
            <w:tcW w:w="926" w:type="pct"/>
            <w:noWrap/>
            <w:vAlign w:val="top"/>
          </w:tcPr>
          <w:p w14:paraId="678FC7DD">
            <w:pPr>
              <w:rPr>
                <w:rFonts w:ascii="宋体" w:hAnsi="宋体" w:eastAsia="宋体" w:cs="宋体"/>
                <w:sz w:val="24"/>
              </w:rPr>
            </w:pPr>
            <w:r>
              <w:rPr>
                <w:rFonts w:hint="eastAsia" w:ascii="宋体" w:hAnsi="宋体" w:eastAsia="宋体" w:cs="宋体"/>
                <w:sz w:val="24"/>
              </w:rPr>
              <w:t xml:space="preserve">0.036 </w:t>
            </w:r>
          </w:p>
        </w:tc>
      </w:tr>
      <w:tr w14:paraId="6717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7DAD1B72">
            <w:pPr>
              <w:rPr>
                <w:rFonts w:ascii="宋体" w:hAnsi="宋体" w:eastAsia="宋体" w:cs="宋体"/>
                <w:sz w:val="24"/>
              </w:rPr>
            </w:pPr>
            <w:r>
              <w:rPr>
                <w:rFonts w:hint="eastAsia" w:ascii="宋体" w:hAnsi="宋体" w:eastAsia="宋体" w:cs="宋体"/>
                <w:sz w:val="24"/>
              </w:rPr>
              <w:t>6</w:t>
            </w:r>
          </w:p>
        </w:tc>
        <w:tc>
          <w:tcPr>
            <w:tcW w:w="715" w:type="pct"/>
            <w:noWrap/>
            <w:vAlign w:val="top"/>
          </w:tcPr>
          <w:p w14:paraId="45ED7AEF">
            <w:pPr>
              <w:rPr>
                <w:rFonts w:ascii="宋体" w:hAnsi="宋体" w:eastAsia="宋体" w:cs="宋体"/>
                <w:sz w:val="24"/>
              </w:rPr>
            </w:pPr>
            <w:r>
              <w:rPr>
                <w:rFonts w:hint="eastAsia" w:ascii="宋体" w:hAnsi="宋体" w:eastAsia="宋体" w:cs="宋体"/>
                <w:sz w:val="24"/>
              </w:rPr>
              <w:t>AB06</w:t>
            </w:r>
          </w:p>
        </w:tc>
        <w:tc>
          <w:tcPr>
            <w:tcW w:w="716" w:type="pct"/>
            <w:noWrap/>
            <w:vAlign w:val="top"/>
          </w:tcPr>
          <w:p w14:paraId="6D2394BE">
            <w:pPr>
              <w:rPr>
                <w:rFonts w:ascii="宋体" w:hAnsi="宋体" w:eastAsia="宋体" w:cs="宋体"/>
                <w:sz w:val="24"/>
              </w:rPr>
            </w:pPr>
            <w:r>
              <w:rPr>
                <w:rFonts w:hint="eastAsia" w:ascii="宋体" w:hAnsi="宋体" w:eastAsia="宋体" w:cs="宋体"/>
                <w:sz w:val="24"/>
              </w:rPr>
              <w:t>1.0%</w:t>
            </w:r>
          </w:p>
        </w:tc>
        <w:tc>
          <w:tcPr>
            <w:tcW w:w="716" w:type="pct"/>
            <w:noWrap/>
            <w:vAlign w:val="top"/>
          </w:tcPr>
          <w:p w14:paraId="2B543A16">
            <w:pPr>
              <w:rPr>
                <w:rFonts w:ascii="宋体" w:hAnsi="宋体" w:eastAsia="宋体" w:cs="宋体"/>
                <w:sz w:val="24"/>
              </w:rPr>
            </w:pPr>
            <w:r>
              <w:rPr>
                <w:rFonts w:hint="eastAsia" w:ascii="宋体" w:hAnsi="宋体" w:eastAsia="宋体" w:cs="宋体"/>
                <w:sz w:val="24"/>
              </w:rPr>
              <w:t>-0.4%</w:t>
            </w:r>
          </w:p>
        </w:tc>
        <w:tc>
          <w:tcPr>
            <w:tcW w:w="716" w:type="pct"/>
            <w:noWrap/>
            <w:vAlign w:val="top"/>
          </w:tcPr>
          <w:p w14:paraId="4858DADC">
            <w:pPr>
              <w:rPr>
                <w:rFonts w:ascii="宋体" w:hAnsi="宋体" w:eastAsia="宋体" w:cs="宋体"/>
                <w:sz w:val="24"/>
              </w:rPr>
            </w:pPr>
            <w:r>
              <w:rPr>
                <w:rFonts w:hint="eastAsia" w:ascii="宋体" w:hAnsi="宋体" w:eastAsia="宋体" w:cs="宋体"/>
                <w:sz w:val="24"/>
              </w:rPr>
              <w:t>-0.6%</w:t>
            </w:r>
          </w:p>
        </w:tc>
        <w:tc>
          <w:tcPr>
            <w:tcW w:w="716" w:type="pct"/>
            <w:noWrap/>
            <w:vAlign w:val="top"/>
          </w:tcPr>
          <w:p w14:paraId="7880D2F2">
            <w:pPr>
              <w:rPr>
                <w:rFonts w:ascii="宋体" w:hAnsi="宋体" w:eastAsia="宋体" w:cs="宋体"/>
                <w:sz w:val="24"/>
              </w:rPr>
            </w:pPr>
            <w:r>
              <w:rPr>
                <w:rFonts w:hint="eastAsia" w:ascii="宋体" w:hAnsi="宋体" w:eastAsia="宋体" w:cs="宋体"/>
                <w:sz w:val="24"/>
              </w:rPr>
              <w:t>-1.0%</w:t>
            </w:r>
          </w:p>
        </w:tc>
        <w:tc>
          <w:tcPr>
            <w:tcW w:w="926" w:type="pct"/>
            <w:noWrap/>
            <w:vAlign w:val="top"/>
          </w:tcPr>
          <w:p w14:paraId="2CCC54E5">
            <w:pPr>
              <w:rPr>
                <w:rFonts w:ascii="宋体" w:hAnsi="宋体" w:eastAsia="宋体" w:cs="宋体"/>
                <w:sz w:val="24"/>
              </w:rPr>
            </w:pPr>
            <w:r>
              <w:rPr>
                <w:rFonts w:hint="eastAsia" w:ascii="宋体" w:hAnsi="宋体" w:eastAsia="宋体" w:cs="宋体"/>
                <w:sz w:val="24"/>
              </w:rPr>
              <w:t xml:space="preserve">0.050 </w:t>
            </w:r>
          </w:p>
        </w:tc>
      </w:tr>
      <w:tr w14:paraId="3180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29F24D8F">
            <w:pPr>
              <w:rPr>
                <w:rFonts w:ascii="宋体" w:hAnsi="宋体" w:eastAsia="宋体" w:cs="宋体"/>
                <w:sz w:val="24"/>
              </w:rPr>
            </w:pPr>
            <w:r>
              <w:rPr>
                <w:rFonts w:hint="eastAsia" w:ascii="宋体" w:hAnsi="宋体" w:eastAsia="宋体" w:cs="宋体"/>
                <w:sz w:val="24"/>
              </w:rPr>
              <w:t>7</w:t>
            </w:r>
          </w:p>
        </w:tc>
        <w:tc>
          <w:tcPr>
            <w:tcW w:w="715" w:type="pct"/>
            <w:noWrap/>
            <w:vAlign w:val="top"/>
          </w:tcPr>
          <w:p w14:paraId="52D09908">
            <w:pPr>
              <w:rPr>
                <w:rFonts w:ascii="宋体" w:hAnsi="宋体" w:eastAsia="宋体" w:cs="宋体"/>
                <w:sz w:val="24"/>
              </w:rPr>
            </w:pPr>
            <w:r>
              <w:rPr>
                <w:rFonts w:hint="eastAsia" w:ascii="宋体" w:hAnsi="宋体" w:eastAsia="宋体" w:cs="宋体"/>
                <w:sz w:val="24"/>
              </w:rPr>
              <w:t>AB07</w:t>
            </w:r>
          </w:p>
        </w:tc>
        <w:tc>
          <w:tcPr>
            <w:tcW w:w="716" w:type="pct"/>
            <w:noWrap/>
            <w:vAlign w:val="top"/>
          </w:tcPr>
          <w:p w14:paraId="0AAD9CE3">
            <w:pPr>
              <w:rPr>
                <w:rFonts w:ascii="宋体" w:hAnsi="宋体" w:eastAsia="宋体" w:cs="宋体"/>
                <w:sz w:val="24"/>
              </w:rPr>
            </w:pPr>
            <w:r>
              <w:rPr>
                <w:rFonts w:hint="eastAsia" w:ascii="宋体" w:hAnsi="宋体" w:eastAsia="宋体" w:cs="宋体"/>
                <w:sz w:val="24"/>
              </w:rPr>
              <w:t>1.3%</w:t>
            </w:r>
          </w:p>
        </w:tc>
        <w:tc>
          <w:tcPr>
            <w:tcW w:w="716" w:type="pct"/>
            <w:noWrap/>
            <w:vAlign w:val="top"/>
          </w:tcPr>
          <w:p w14:paraId="750D36DD">
            <w:pPr>
              <w:rPr>
                <w:rFonts w:ascii="宋体" w:hAnsi="宋体" w:eastAsia="宋体" w:cs="宋体"/>
                <w:sz w:val="24"/>
              </w:rPr>
            </w:pPr>
            <w:r>
              <w:rPr>
                <w:rFonts w:hint="eastAsia" w:ascii="宋体" w:hAnsi="宋体" w:eastAsia="宋体" w:cs="宋体"/>
                <w:sz w:val="24"/>
              </w:rPr>
              <w:t>-0.4%</w:t>
            </w:r>
          </w:p>
        </w:tc>
        <w:tc>
          <w:tcPr>
            <w:tcW w:w="716" w:type="pct"/>
            <w:noWrap/>
            <w:vAlign w:val="top"/>
          </w:tcPr>
          <w:p w14:paraId="308654E2">
            <w:pPr>
              <w:rPr>
                <w:rFonts w:ascii="宋体" w:hAnsi="宋体" w:eastAsia="宋体" w:cs="宋体"/>
                <w:sz w:val="24"/>
              </w:rPr>
            </w:pPr>
            <w:r>
              <w:rPr>
                <w:rFonts w:hint="eastAsia" w:ascii="宋体" w:hAnsi="宋体" w:eastAsia="宋体" w:cs="宋体"/>
                <w:sz w:val="24"/>
              </w:rPr>
              <w:t>-0.1%</w:t>
            </w:r>
          </w:p>
        </w:tc>
        <w:tc>
          <w:tcPr>
            <w:tcW w:w="716" w:type="pct"/>
            <w:noWrap/>
            <w:vAlign w:val="top"/>
          </w:tcPr>
          <w:p w14:paraId="07ED2416">
            <w:pPr>
              <w:rPr>
                <w:rFonts w:ascii="宋体" w:hAnsi="宋体" w:eastAsia="宋体" w:cs="宋体"/>
                <w:sz w:val="24"/>
              </w:rPr>
            </w:pPr>
            <w:r>
              <w:rPr>
                <w:rFonts w:hint="eastAsia" w:ascii="宋体" w:hAnsi="宋体" w:eastAsia="宋体" w:cs="宋体"/>
                <w:sz w:val="24"/>
              </w:rPr>
              <w:t>-0.5%</w:t>
            </w:r>
          </w:p>
        </w:tc>
        <w:tc>
          <w:tcPr>
            <w:tcW w:w="926" w:type="pct"/>
            <w:noWrap/>
            <w:vAlign w:val="top"/>
          </w:tcPr>
          <w:p w14:paraId="6286A207">
            <w:pPr>
              <w:rPr>
                <w:rFonts w:ascii="宋体" w:hAnsi="宋体" w:eastAsia="宋体" w:cs="宋体"/>
                <w:sz w:val="24"/>
              </w:rPr>
            </w:pPr>
            <w:r>
              <w:rPr>
                <w:rFonts w:hint="eastAsia" w:ascii="宋体" w:hAnsi="宋体" w:eastAsia="宋体" w:cs="宋体"/>
                <w:sz w:val="24"/>
              </w:rPr>
              <w:t xml:space="preserve">0.055 </w:t>
            </w:r>
          </w:p>
        </w:tc>
      </w:tr>
      <w:tr w14:paraId="3647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6C98C0F6">
            <w:pPr>
              <w:rPr>
                <w:rFonts w:ascii="宋体" w:hAnsi="宋体" w:eastAsia="宋体" w:cs="宋体"/>
                <w:sz w:val="24"/>
              </w:rPr>
            </w:pPr>
            <w:r>
              <w:rPr>
                <w:rFonts w:hint="eastAsia" w:ascii="宋体" w:hAnsi="宋体" w:eastAsia="宋体" w:cs="宋体"/>
                <w:sz w:val="24"/>
              </w:rPr>
              <w:t>8</w:t>
            </w:r>
          </w:p>
        </w:tc>
        <w:tc>
          <w:tcPr>
            <w:tcW w:w="715" w:type="pct"/>
            <w:noWrap/>
            <w:vAlign w:val="top"/>
          </w:tcPr>
          <w:p w14:paraId="66D08B92">
            <w:pPr>
              <w:rPr>
                <w:rFonts w:ascii="宋体" w:hAnsi="宋体" w:eastAsia="宋体" w:cs="宋体"/>
                <w:sz w:val="24"/>
              </w:rPr>
            </w:pPr>
            <w:r>
              <w:rPr>
                <w:rFonts w:hint="eastAsia" w:ascii="宋体" w:hAnsi="宋体" w:eastAsia="宋体" w:cs="宋体"/>
                <w:sz w:val="24"/>
              </w:rPr>
              <w:t>AB08</w:t>
            </w:r>
          </w:p>
        </w:tc>
        <w:tc>
          <w:tcPr>
            <w:tcW w:w="716" w:type="pct"/>
            <w:noWrap/>
            <w:vAlign w:val="top"/>
          </w:tcPr>
          <w:p w14:paraId="1BCD7D76">
            <w:pPr>
              <w:rPr>
                <w:rFonts w:ascii="宋体" w:hAnsi="宋体" w:eastAsia="宋体" w:cs="宋体"/>
                <w:sz w:val="24"/>
              </w:rPr>
            </w:pPr>
            <w:r>
              <w:rPr>
                <w:rFonts w:hint="eastAsia" w:ascii="宋体" w:hAnsi="宋体" w:eastAsia="宋体" w:cs="宋体"/>
                <w:sz w:val="24"/>
              </w:rPr>
              <w:t>1.7%</w:t>
            </w:r>
          </w:p>
        </w:tc>
        <w:tc>
          <w:tcPr>
            <w:tcW w:w="716" w:type="pct"/>
            <w:noWrap/>
            <w:vAlign w:val="top"/>
          </w:tcPr>
          <w:p w14:paraId="04B6001C">
            <w:pPr>
              <w:rPr>
                <w:rFonts w:ascii="宋体" w:hAnsi="宋体" w:eastAsia="宋体" w:cs="宋体"/>
                <w:sz w:val="24"/>
              </w:rPr>
            </w:pPr>
            <w:r>
              <w:rPr>
                <w:rFonts w:hint="eastAsia" w:ascii="宋体" w:hAnsi="宋体" w:eastAsia="宋体" w:cs="宋体"/>
                <w:sz w:val="24"/>
              </w:rPr>
              <w:t>-0.9%</w:t>
            </w:r>
          </w:p>
        </w:tc>
        <w:tc>
          <w:tcPr>
            <w:tcW w:w="716" w:type="pct"/>
            <w:noWrap/>
            <w:vAlign w:val="top"/>
          </w:tcPr>
          <w:p w14:paraId="54799D31">
            <w:pPr>
              <w:rPr>
                <w:rFonts w:ascii="宋体" w:hAnsi="宋体" w:eastAsia="宋体" w:cs="宋体"/>
                <w:sz w:val="24"/>
              </w:rPr>
            </w:pPr>
            <w:r>
              <w:rPr>
                <w:rFonts w:hint="eastAsia" w:ascii="宋体" w:hAnsi="宋体" w:eastAsia="宋体" w:cs="宋体"/>
                <w:sz w:val="24"/>
              </w:rPr>
              <w:t>-0.3%</w:t>
            </w:r>
          </w:p>
        </w:tc>
        <w:tc>
          <w:tcPr>
            <w:tcW w:w="716" w:type="pct"/>
            <w:noWrap/>
            <w:vAlign w:val="top"/>
          </w:tcPr>
          <w:p w14:paraId="309BB686">
            <w:pPr>
              <w:rPr>
                <w:rFonts w:ascii="宋体" w:hAnsi="宋体" w:eastAsia="宋体" w:cs="宋体"/>
                <w:sz w:val="24"/>
              </w:rPr>
            </w:pPr>
            <w:r>
              <w:rPr>
                <w:rFonts w:hint="eastAsia" w:ascii="宋体" w:hAnsi="宋体" w:eastAsia="宋体" w:cs="宋体"/>
                <w:sz w:val="24"/>
              </w:rPr>
              <w:t>-1.0%</w:t>
            </w:r>
          </w:p>
        </w:tc>
        <w:tc>
          <w:tcPr>
            <w:tcW w:w="926" w:type="pct"/>
            <w:noWrap/>
            <w:vAlign w:val="top"/>
          </w:tcPr>
          <w:p w14:paraId="28DF79DD">
            <w:pPr>
              <w:rPr>
                <w:rFonts w:ascii="宋体" w:hAnsi="宋体" w:eastAsia="宋体" w:cs="宋体"/>
                <w:sz w:val="24"/>
              </w:rPr>
            </w:pPr>
            <w:r>
              <w:rPr>
                <w:rFonts w:hint="eastAsia" w:ascii="宋体" w:hAnsi="宋体" w:eastAsia="宋体" w:cs="宋体"/>
                <w:sz w:val="24"/>
              </w:rPr>
              <w:t xml:space="preserve">0.035 </w:t>
            </w:r>
          </w:p>
        </w:tc>
      </w:tr>
      <w:tr w14:paraId="3C47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A7CABEB">
            <w:pPr>
              <w:rPr>
                <w:rFonts w:ascii="宋体" w:hAnsi="宋体" w:eastAsia="宋体" w:cs="宋体"/>
                <w:sz w:val="24"/>
              </w:rPr>
            </w:pPr>
            <w:r>
              <w:rPr>
                <w:rFonts w:hint="eastAsia" w:ascii="宋体" w:hAnsi="宋体" w:eastAsia="宋体" w:cs="宋体"/>
                <w:sz w:val="24"/>
              </w:rPr>
              <w:t>9</w:t>
            </w:r>
          </w:p>
        </w:tc>
        <w:tc>
          <w:tcPr>
            <w:tcW w:w="715" w:type="pct"/>
            <w:noWrap/>
            <w:vAlign w:val="top"/>
          </w:tcPr>
          <w:p w14:paraId="45DDEB0C">
            <w:pPr>
              <w:rPr>
                <w:rFonts w:ascii="宋体" w:hAnsi="宋体" w:eastAsia="宋体" w:cs="宋体"/>
                <w:sz w:val="24"/>
              </w:rPr>
            </w:pPr>
            <w:r>
              <w:rPr>
                <w:rFonts w:hint="eastAsia" w:ascii="宋体" w:hAnsi="宋体" w:eastAsia="宋体" w:cs="宋体"/>
                <w:sz w:val="24"/>
              </w:rPr>
              <w:t>AB09</w:t>
            </w:r>
          </w:p>
        </w:tc>
        <w:tc>
          <w:tcPr>
            <w:tcW w:w="716" w:type="pct"/>
            <w:noWrap/>
            <w:vAlign w:val="top"/>
          </w:tcPr>
          <w:p w14:paraId="0D07B099">
            <w:pPr>
              <w:rPr>
                <w:rFonts w:ascii="宋体" w:hAnsi="宋体" w:eastAsia="宋体" w:cs="宋体"/>
                <w:sz w:val="24"/>
              </w:rPr>
            </w:pPr>
            <w:r>
              <w:rPr>
                <w:rFonts w:hint="eastAsia" w:ascii="宋体" w:hAnsi="宋体" w:eastAsia="宋体" w:cs="宋体"/>
                <w:sz w:val="24"/>
              </w:rPr>
              <w:t>2.0%</w:t>
            </w:r>
          </w:p>
        </w:tc>
        <w:tc>
          <w:tcPr>
            <w:tcW w:w="716" w:type="pct"/>
            <w:noWrap/>
            <w:vAlign w:val="top"/>
          </w:tcPr>
          <w:p w14:paraId="014DD71D">
            <w:pPr>
              <w:rPr>
                <w:rFonts w:ascii="宋体" w:hAnsi="宋体" w:eastAsia="宋体" w:cs="宋体"/>
                <w:sz w:val="24"/>
              </w:rPr>
            </w:pPr>
            <w:r>
              <w:rPr>
                <w:rFonts w:hint="eastAsia" w:ascii="宋体" w:hAnsi="宋体" w:eastAsia="宋体" w:cs="宋体"/>
                <w:sz w:val="24"/>
              </w:rPr>
              <w:t>0.3%</w:t>
            </w:r>
          </w:p>
        </w:tc>
        <w:tc>
          <w:tcPr>
            <w:tcW w:w="716" w:type="pct"/>
            <w:noWrap/>
            <w:vAlign w:val="top"/>
          </w:tcPr>
          <w:p w14:paraId="3E1B9971">
            <w:pPr>
              <w:rPr>
                <w:rFonts w:ascii="宋体" w:hAnsi="宋体" w:eastAsia="宋体" w:cs="宋体"/>
                <w:sz w:val="24"/>
              </w:rPr>
            </w:pPr>
            <w:r>
              <w:rPr>
                <w:rFonts w:hint="eastAsia" w:ascii="宋体" w:hAnsi="宋体" w:eastAsia="宋体" w:cs="宋体"/>
                <w:sz w:val="24"/>
              </w:rPr>
              <w:t>0.3%</w:t>
            </w:r>
          </w:p>
        </w:tc>
        <w:tc>
          <w:tcPr>
            <w:tcW w:w="716" w:type="pct"/>
            <w:noWrap/>
            <w:vAlign w:val="top"/>
          </w:tcPr>
          <w:p w14:paraId="00232CB1">
            <w:pPr>
              <w:rPr>
                <w:rFonts w:ascii="宋体" w:hAnsi="宋体" w:eastAsia="宋体" w:cs="宋体"/>
                <w:sz w:val="24"/>
              </w:rPr>
            </w:pPr>
            <w:r>
              <w:rPr>
                <w:rFonts w:hint="eastAsia" w:ascii="宋体" w:hAnsi="宋体" w:eastAsia="宋体" w:cs="宋体"/>
                <w:sz w:val="24"/>
              </w:rPr>
              <w:t>0.5%</w:t>
            </w:r>
          </w:p>
        </w:tc>
        <w:tc>
          <w:tcPr>
            <w:tcW w:w="926" w:type="pct"/>
            <w:noWrap/>
            <w:vAlign w:val="top"/>
          </w:tcPr>
          <w:p w14:paraId="228B20E3">
            <w:pPr>
              <w:rPr>
                <w:rFonts w:ascii="宋体" w:hAnsi="宋体" w:eastAsia="宋体" w:cs="宋体"/>
                <w:sz w:val="24"/>
              </w:rPr>
            </w:pPr>
            <w:r>
              <w:rPr>
                <w:rFonts w:hint="eastAsia" w:ascii="宋体" w:hAnsi="宋体" w:eastAsia="宋体" w:cs="宋体"/>
                <w:sz w:val="24"/>
              </w:rPr>
              <w:t xml:space="preserve">0.049 </w:t>
            </w:r>
          </w:p>
        </w:tc>
      </w:tr>
      <w:tr w14:paraId="5CBD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49A09E73">
            <w:pPr>
              <w:rPr>
                <w:rFonts w:ascii="宋体" w:hAnsi="宋体" w:eastAsia="宋体" w:cs="宋体"/>
                <w:sz w:val="24"/>
              </w:rPr>
            </w:pPr>
            <w:r>
              <w:rPr>
                <w:rFonts w:hint="eastAsia" w:ascii="宋体" w:hAnsi="宋体" w:eastAsia="宋体" w:cs="宋体"/>
                <w:sz w:val="24"/>
              </w:rPr>
              <w:t>10</w:t>
            </w:r>
          </w:p>
        </w:tc>
        <w:tc>
          <w:tcPr>
            <w:tcW w:w="715" w:type="pct"/>
            <w:noWrap/>
            <w:vAlign w:val="top"/>
          </w:tcPr>
          <w:p w14:paraId="4BDB1EEB">
            <w:pPr>
              <w:rPr>
                <w:rFonts w:ascii="宋体" w:hAnsi="宋体" w:eastAsia="宋体" w:cs="宋体"/>
                <w:sz w:val="24"/>
              </w:rPr>
            </w:pPr>
            <w:r>
              <w:rPr>
                <w:rFonts w:hint="eastAsia" w:ascii="宋体" w:hAnsi="宋体" w:eastAsia="宋体" w:cs="宋体"/>
                <w:sz w:val="24"/>
              </w:rPr>
              <w:t>AB10</w:t>
            </w:r>
          </w:p>
        </w:tc>
        <w:tc>
          <w:tcPr>
            <w:tcW w:w="716" w:type="pct"/>
            <w:noWrap/>
            <w:vAlign w:val="top"/>
          </w:tcPr>
          <w:p w14:paraId="26C9CF94">
            <w:pPr>
              <w:rPr>
                <w:rFonts w:ascii="宋体" w:hAnsi="宋体" w:eastAsia="宋体" w:cs="宋体"/>
                <w:sz w:val="24"/>
              </w:rPr>
            </w:pPr>
            <w:r>
              <w:rPr>
                <w:rFonts w:hint="eastAsia" w:ascii="宋体" w:hAnsi="宋体" w:eastAsia="宋体" w:cs="宋体"/>
                <w:sz w:val="24"/>
              </w:rPr>
              <w:t>2.0%</w:t>
            </w:r>
          </w:p>
        </w:tc>
        <w:tc>
          <w:tcPr>
            <w:tcW w:w="716" w:type="pct"/>
            <w:noWrap/>
            <w:vAlign w:val="top"/>
          </w:tcPr>
          <w:p w14:paraId="0341C95C">
            <w:pPr>
              <w:rPr>
                <w:rFonts w:ascii="宋体" w:hAnsi="宋体" w:eastAsia="宋体" w:cs="宋体"/>
                <w:sz w:val="24"/>
              </w:rPr>
            </w:pPr>
            <w:r>
              <w:rPr>
                <w:rFonts w:hint="eastAsia" w:ascii="宋体" w:hAnsi="宋体" w:eastAsia="宋体" w:cs="宋体"/>
                <w:sz w:val="24"/>
              </w:rPr>
              <w:t>-0.7%</w:t>
            </w:r>
          </w:p>
        </w:tc>
        <w:tc>
          <w:tcPr>
            <w:tcW w:w="716" w:type="pct"/>
            <w:noWrap/>
            <w:vAlign w:val="top"/>
          </w:tcPr>
          <w:p w14:paraId="1C1C8649">
            <w:pPr>
              <w:rPr>
                <w:rFonts w:ascii="宋体" w:hAnsi="宋体" w:eastAsia="宋体" w:cs="宋体"/>
                <w:sz w:val="24"/>
              </w:rPr>
            </w:pPr>
            <w:r>
              <w:rPr>
                <w:rFonts w:hint="eastAsia" w:ascii="宋体" w:hAnsi="宋体" w:eastAsia="宋体" w:cs="宋体"/>
                <w:sz w:val="24"/>
              </w:rPr>
              <w:t>0.4%</w:t>
            </w:r>
          </w:p>
        </w:tc>
        <w:tc>
          <w:tcPr>
            <w:tcW w:w="716" w:type="pct"/>
            <w:noWrap/>
            <w:vAlign w:val="top"/>
          </w:tcPr>
          <w:p w14:paraId="194FD643">
            <w:pPr>
              <w:rPr>
                <w:rFonts w:ascii="宋体" w:hAnsi="宋体" w:eastAsia="宋体" w:cs="宋体"/>
                <w:sz w:val="24"/>
              </w:rPr>
            </w:pPr>
            <w:r>
              <w:rPr>
                <w:rFonts w:hint="eastAsia" w:ascii="宋体" w:hAnsi="宋体" w:eastAsia="宋体" w:cs="宋体"/>
                <w:sz w:val="24"/>
              </w:rPr>
              <w:t>-0.7%</w:t>
            </w:r>
          </w:p>
        </w:tc>
        <w:tc>
          <w:tcPr>
            <w:tcW w:w="926" w:type="pct"/>
            <w:noWrap/>
            <w:vAlign w:val="top"/>
          </w:tcPr>
          <w:p w14:paraId="2B4BB47B">
            <w:pPr>
              <w:rPr>
                <w:rFonts w:ascii="宋体" w:hAnsi="宋体" w:eastAsia="宋体" w:cs="宋体"/>
                <w:sz w:val="24"/>
              </w:rPr>
            </w:pPr>
            <w:r>
              <w:rPr>
                <w:rFonts w:hint="eastAsia" w:ascii="宋体" w:hAnsi="宋体" w:eastAsia="宋体" w:cs="宋体"/>
                <w:sz w:val="24"/>
              </w:rPr>
              <w:t xml:space="preserve">0.050 </w:t>
            </w:r>
          </w:p>
        </w:tc>
      </w:tr>
      <w:tr w14:paraId="6EDC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2FE1CD36">
            <w:pPr>
              <w:rPr>
                <w:rFonts w:ascii="宋体" w:hAnsi="宋体" w:eastAsia="宋体" w:cs="宋体"/>
                <w:sz w:val="24"/>
              </w:rPr>
            </w:pPr>
            <w:r>
              <w:rPr>
                <w:rFonts w:hint="eastAsia" w:ascii="宋体" w:hAnsi="宋体" w:eastAsia="宋体" w:cs="宋体"/>
                <w:sz w:val="24"/>
              </w:rPr>
              <w:t>11</w:t>
            </w:r>
          </w:p>
        </w:tc>
        <w:tc>
          <w:tcPr>
            <w:tcW w:w="715" w:type="pct"/>
            <w:noWrap/>
            <w:vAlign w:val="top"/>
          </w:tcPr>
          <w:p w14:paraId="04058221">
            <w:pPr>
              <w:rPr>
                <w:rFonts w:ascii="宋体" w:hAnsi="宋体" w:eastAsia="宋体" w:cs="宋体"/>
                <w:sz w:val="24"/>
              </w:rPr>
            </w:pPr>
            <w:r>
              <w:rPr>
                <w:rFonts w:hint="eastAsia" w:ascii="宋体" w:hAnsi="宋体" w:eastAsia="宋体" w:cs="宋体"/>
                <w:sz w:val="24"/>
              </w:rPr>
              <w:t>AB11</w:t>
            </w:r>
          </w:p>
        </w:tc>
        <w:tc>
          <w:tcPr>
            <w:tcW w:w="716" w:type="pct"/>
            <w:noWrap/>
            <w:vAlign w:val="top"/>
          </w:tcPr>
          <w:p w14:paraId="5B865272">
            <w:pPr>
              <w:rPr>
                <w:rFonts w:ascii="宋体" w:hAnsi="宋体" w:eastAsia="宋体" w:cs="宋体"/>
                <w:sz w:val="24"/>
              </w:rPr>
            </w:pPr>
            <w:r>
              <w:rPr>
                <w:rFonts w:hint="eastAsia" w:ascii="宋体" w:hAnsi="宋体" w:eastAsia="宋体" w:cs="宋体"/>
                <w:sz w:val="24"/>
              </w:rPr>
              <w:t>2.4%</w:t>
            </w:r>
          </w:p>
        </w:tc>
        <w:tc>
          <w:tcPr>
            <w:tcW w:w="716" w:type="pct"/>
            <w:noWrap/>
            <w:vAlign w:val="top"/>
          </w:tcPr>
          <w:p w14:paraId="69F09463">
            <w:pPr>
              <w:rPr>
                <w:rFonts w:ascii="宋体" w:hAnsi="宋体" w:eastAsia="宋体" w:cs="宋体"/>
                <w:sz w:val="24"/>
              </w:rPr>
            </w:pPr>
            <w:r>
              <w:rPr>
                <w:rFonts w:hint="eastAsia" w:ascii="宋体" w:hAnsi="宋体" w:eastAsia="宋体" w:cs="宋体"/>
                <w:sz w:val="24"/>
              </w:rPr>
              <w:t>-0.3%</w:t>
            </w:r>
          </w:p>
        </w:tc>
        <w:tc>
          <w:tcPr>
            <w:tcW w:w="716" w:type="pct"/>
            <w:noWrap/>
            <w:vAlign w:val="top"/>
          </w:tcPr>
          <w:p w14:paraId="132C8B16">
            <w:pPr>
              <w:rPr>
                <w:rFonts w:ascii="宋体" w:hAnsi="宋体" w:eastAsia="宋体" w:cs="宋体"/>
                <w:sz w:val="24"/>
              </w:rPr>
            </w:pPr>
            <w:r>
              <w:rPr>
                <w:rFonts w:hint="eastAsia" w:ascii="宋体" w:hAnsi="宋体" w:eastAsia="宋体" w:cs="宋体"/>
                <w:sz w:val="24"/>
              </w:rPr>
              <w:t>-0.4%</w:t>
            </w:r>
          </w:p>
        </w:tc>
        <w:tc>
          <w:tcPr>
            <w:tcW w:w="716" w:type="pct"/>
            <w:noWrap/>
            <w:vAlign w:val="top"/>
          </w:tcPr>
          <w:p w14:paraId="70389ED9">
            <w:pPr>
              <w:rPr>
                <w:rFonts w:ascii="宋体" w:hAnsi="宋体" w:eastAsia="宋体" w:cs="宋体"/>
                <w:sz w:val="24"/>
              </w:rPr>
            </w:pPr>
            <w:r>
              <w:rPr>
                <w:rFonts w:hint="eastAsia" w:ascii="宋体" w:hAnsi="宋体" w:eastAsia="宋体" w:cs="宋体"/>
                <w:sz w:val="24"/>
              </w:rPr>
              <w:t>0.1%</w:t>
            </w:r>
          </w:p>
        </w:tc>
        <w:tc>
          <w:tcPr>
            <w:tcW w:w="926" w:type="pct"/>
            <w:noWrap/>
            <w:vAlign w:val="top"/>
          </w:tcPr>
          <w:p w14:paraId="5E06D34A">
            <w:pPr>
              <w:rPr>
                <w:rFonts w:ascii="宋体" w:hAnsi="宋体" w:eastAsia="宋体" w:cs="宋体"/>
                <w:sz w:val="24"/>
              </w:rPr>
            </w:pPr>
            <w:r>
              <w:rPr>
                <w:rFonts w:hint="eastAsia" w:ascii="宋体" w:hAnsi="宋体" w:eastAsia="宋体" w:cs="宋体"/>
                <w:sz w:val="24"/>
              </w:rPr>
              <w:t xml:space="preserve">0.036 </w:t>
            </w:r>
          </w:p>
        </w:tc>
      </w:tr>
      <w:tr w14:paraId="6D0B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6E92AE3E">
            <w:pPr>
              <w:rPr>
                <w:rFonts w:ascii="宋体" w:hAnsi="宋体" w:eastAsia="宋体" w:cs="宋体"/>
                <w:sz w:val="24"/>
              </w:rPr>
            </w:pPr>
            <w:r>
              <w:rPr>
                <w:rFonts w:hint="eastAsia" w:ascii="宋体" w:hAnsi="宋体" w:eastAsia="宋体" w:cs="宋体"/>
                <w:sz w:val="24"/>
              </w:rPr>
              <w:t>12</w:t>
            </w:r>
          </w:p>
        </w:tc>
        <w:tc>
          <w:tcPr>
            <w:tcW w:w="715" w:type="pct"/>
            <w:noWrap/>
            <w:vAlign w:val="top"/>
          </w:tcPr>
          <w:p w14:paraId="1F722CC9">
            <w:pPr>
              <w:rPr>
                <w:rFonts w:ascii="宋体" w:hAnsi="宋体" w:eastAsia="宋体" w:cs="宋体"/>
                <w:sz w:val="24"/>
              </w:rPr>
            </w:pPr>
            <w:r>
              <w:rPr>
                <w:rFonts w:hint="eastAsia" w:ascii="宋体" w:hAnsi="宋体" w:eastAsia="宋体" w:cs="宋体"/>
                <w:sz w:val="24"/>
              </w:rPr>
              <w:t>AB12</w:t>
            </w:r>
          </w:p>
        </w:tc>
        <w:tc>
          <w:tcPr>
            <w:tcW w:w="716" w:type="pct"/>
            <w:noWrap/>
            <w:vAlign w:val="top"/>
          </w:tcPr>
          <w:p w14:paraId="3D791B0A">
            <w:pPr>
              <w:rPr>
                <w:rFonts w:ascii="宋体" w:hAnsi="宋体" w:eastAsia="宋体" w:cs="宋体"/>
                <w:sz w:val="24"/>
              </w:rPr>
            </w:pPr>
            <w:r>
              <w:rPr>
                <w:rFonts w:hint="eastAsia" w:ascii="宋体" w:hAnsi="宋体" w:eastAsia="宋体" w:cs="宋体"/>
                <w:sz w:val="24"/>
              </w:rPr>
              <w:t>1.6%</w:t>
            </w:r>
          </w:p>
        </w:tc>
        <w:tc>
          <w:tcPr>
            <w:tcW w:w="716" w:type="pct"/>
            <w:noWrap/>
            <w:vAlign w:val="top"/>
          </w:tcPr>
          <w:p w14:paraId="7ECDED62">
            <w:pPr>
              <w:rPr>
                <w:rFonts w:ascii="宋体" w:hAnsi="宋体" w:eastAsia="宋体" w:cs="宋体"/>
                <w:sz w:val="24"/>
              </w:rPr>
            </w:pPr>
            <w:r>
              <w:rPr>
                <w:rFonts w:hint="eastAsia" w:ascii="宋体" w:hAnsi="宋体" w:eastAsia="宋体" w:cs="宋体"/>
                <w:sz w:val="24"/>
              </w:rPr>
              <w:t>0.0%</w:t>
            </w:r>
          </w:p>
        </w:tc>
        <w:tc>
          <w:tcPr>
            <w:tcW w:w="716" w:type="pct"/>
            <w:noWrap/>
            <w:vAlign w:val="top"/>
          </w:tcPr>
          <w:p w14:paraId="6887C6CB">
            <w:pPr>
              <w:rPr>
                <w:rFonts w:ascii="宋体" w:hAnsi="宋体" w:eastAsia="宋体" w:cs="宋体"/>
                <w:sz w:val="24"/>
              </w:rPr>
            </w:pPr>
            <w:r>
              <w:rPr>
                <w:rFonts w:hint="eastAsia" w:ascii="宋体" w:hAnsi="宋体" w:eastAsia="宋体" w:cs="宋体"/>
                <w:sz w:val="24"/>
              </w:rPr>
              <w:t>-0.7%</w:t>
            </w:r>
          </w:p>
        </w:tc>
        <w:tc>
          <w:tcPr>
            <w:tcW w:w="716" w:type="pct"/>
            <w:noWrap/>
            <w:vAlign w:val="top"/>
          </w:tcPr>
          <w:p w14:paraId="196C6680">
            <w:pPr>
              <w:rPr>
                <w:rFonts w:ascii="宋体" w:hAnsi="宋体" w:eastAsia="宋体" w:cs="宋体"/>
                <w:sz w:val="24"/>
              </w:rPr>
            </w:pPr>
            <w:r>
              <w:rPr>
                <w:rFonts w:hint="eastAsia" w:ascii="宋体" w:hAnsi="宋体" w:eastAsia="宋体" w:cs="宋体"/>
                <w:sz w:val="24"/>
              </w:rPr>
              <w:t>0.0%</w:t>
            </w:r>
          </w:p>
        </w:tc>
        <w:tc>
          <w:tcPr>
            <w:tcW w:w="926" w:type="pct"/>
            <w:noWrap/>
            <w:vAlign w:val="top"/>
          </w:tcPr>
          <w:p w14:paraId="3F8E5D6E">
            <w:pPr>
              <w:rPr>
                <w:rFonts w:ascii="宋体" w:hAnsi="宋体" w:eastAsia="宋体" w:cs="宋体"/>
                <w:sz w:val="24"/>
              </w:rPr>
            </w:pPr>
            <w:r>
              <w:rPr>
                <w:rFonts w:hint="eastAsia" w:ascii="宋体" w:hAnsi="宋体" w:eastAsia="宋体" w:cs="宋体"/>
                <w:sz w:val="24"/>
              </w:rPr>
              <w:t xml:space="preserve">0.011 </w:t>
            </w:r>
          </w:p>
        </w:tc>
      </w:tr>
      <w:tr w14:paraId="7951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009A5951">
            <w:pPr>
              <w:rPr>
                <w:rFonts w:ascii="宋体" w:hAnsi="宋体" w:eastAsia="宋体" w:cs="宋体"/>
                <w:sz w:val="24"/>
              </w:rPr>
            </w:pPr>
            <w:r>
              <w:rPr>
                <w:rFonts w:hint="eastAsia" w:ascii="宋体" w:hAnsi="宋体" w:eastAsia="宋体" w:cs="宋体"/>
                <w:sz w:val="24"/>
              </w:rPr>
              <w:t>13</w:t>
            </w:r>
          </w:p>
        </w:tc>
        <w:tc>
          <w:tcPr>
            <w:tcW w:w="715" w:type="pct"/>
            <w:noWrap/>
            <w:vAlign w:val="top"/>
          </w:tcPr>
          <w:p w14:paraId="108B1C3B">
            <w:pPr>
              <w:rPr>
                <w:rFonts w:ascii="宋体" w:hAnsi="宋体" w:eastAsia="宋体" w:cs="宋体"/>
                <w:sz w:val="24"/>
              </w:rPr>
            </w:pPr>
            <w:r>
              <w:rPr>
                <w:rFonts w:hint="eastAsia" w:ascii="宋体" w:hAnsi="宋体" w:eastAsia="宋体" w:cs="宋体"/>
                <w:sz w:val="24"/>
              </w:rPr>
              <w:t>AB13</w:t>
            </w:r>
          </w:p>
        </w:tc>
        <w:tc>
          <w:tcPr>
            <w:tcW w:w="716" w:type="pct"/>
            <w:noWrap/>
            <w:vAlign w:val="top"/>
          </w:tcPr>
          <w:p w14:paraId="5FF9C766">
            <w:pPr>
              <w:rPr>
                <w:rFonts w:ascii="宋体" w:hAnsi="宋体" w:eastAsia="宋体" w:cs="宋体"/>
                <w:sz w:val="24"/>
              </w:rPr>
            </w:pPr>
            <w:r>
              <w:rPr>
                <w:rFonts w:hint="eastAsia" w:ascii="宋体" w:hAnsi="宋体" w:eastAsia="宋体" w:cs="宋体"/>
                <w:sz w:val="24"/>
              </w:rPr>
              <w:t>1.7%</w:t>
            </w:r>
          </w:p>
        </w:tc>
        <w:tc>
          <w:tcPr>
            <w:tcW w:w="716" w:type="pct"/>
            <w:noWrap/>
            <w:vAlign w:val="top"/>
          </w:tcPr>
          <w:p w14:paraId="10B0F363">
            <w:pPr>
              <w:rPr>
                <w:rFonts w:ascii="宋体" w:hAnsi="宋体" w:eastAsia="宋体" w:cs="宋体"/>
                <w:sz w:val="24"/>
              </w:rPr>
            </w:pPr>
            <w:r>
              <w:rPr>
                <w:rFonts w:hint="eastAsia" w:ascii="宋体" w:hAnsi="宋体" w:eastAsia="宋体" w:cs="宋体"/>
                <w:sz w:val="24"/>
              </w:rPr>
              <w:t>-0.1%</w:t>
            </w:r>
          </w:p>
        </w:tc>
        <w:tc>
          <w:tcPr>
            <w:tcW w:w="716" w:type="pct"/>
            <w:noWrap/>
            <w:vAlign w:val="top"/>
          </w:tcPr>
          <w:p w14:paraId="297CE23E">
            <w:pPr>
              <w:rPr>
                <w:rFonts w:ascii="宋体" w:hAnsi="宋体" w:eastAsia="宋体" w:cs="宋体"/>
                <w:sz w:val="24"/>
              </w:rPr>
            </w:pPr>
            <w:r>
              <w:rPr>
                <w:rFonts w:hint="eastAsia" w:ascii="宋体" w:hAnsi="宋体" w:eastAsia="宋体" w:cs="宋体"/>
                <w:sz w:val="24"/>
              </w:rPr>
              <w:t>0.6%</w:t>
            </w:r>
          </w:p>
        </w:tc>
        <w:tc>
          <w:tcPr>
            <w:tcW w:w="716" w:type="pct"/>
            <w:noWrap/>
            <w:vAlign w:val="top"/>
          </w:tcPr>
          <w:p w14:paraId="0CB940A5">
            <w:pPr>
              <w:rPr>
                <w:rFonts w:ascii="宋体" w:hAnsi="宋体" w:eastAsia="宋体" w:cs="宋体"/>
                <w:sz w:val="24"/>
              </w:rPr>
            </w:pPr>
            <w:r>
              <w:rPr>
                <w:rFonts w:hint="eastAsia" w:ascii="宋体" w:hAnsi="宋体" w:eastAsia="宋体" w:cs="宋体"/>
                <w:sz w:val="24"/>
              </w:rPr>
              <w:t>0.3%</w:t>
            </w:r>
          </w:p>
        </w:tc>
        <w:tc>
          <w:tcPr>
            <w:tcW w:w="926" w:type="pct"/>
            <w:noWrap/>
            <w:vAlign w:val="top"/>
          </w:tcPr>
          <w:p w14:paraId="61F4BE39">
            <w:pPr>
              <w:rPr>
                <w:rFonts w:ascii="宋体" w:hAnsi="宋体" w:eastAsia="宋体" w:cs="宋体"/>
                <w:sz w:val="24"/>
              </w:rPr>
            </w:pPr>
            <w:r>
              <w:rPr>
                <w:rFonts w:hint="eastAsia" w:ascii="宋体" w:hAnsi="宋体" w:eastAsia="宋体" w:cs="宋体"/>
                <w:sz w:val="24"/>
              </w:rPr>
              <w:t xml:space="preserve">0.011 </w:t>
            </w:r>
          </w:p>
        </w:tc>
      </w:tr>
      <w:tr w14:paraId="325E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49B0A34">
            <w:pPr>
              <w:rPr>
                <w:rFonts w:ascii="宋体" w:hAnsi="宋体" w:eastAsia="宋体" w:cs="宋体"/>
                <w:sz w:val="24"/>
              </w:rPr>
            </w:pPr>
            <w:r>
              <w:rPr>
                <w:rFonts w:hint="eastAsia" w:ascii="宋体" w:hAnsi="宋体" w:eastAsia="宋体" w:cs="宋体"/>
                <w:sz w:val="24"/>
              </w:rPr>
              <w:t>14</w:t>
            </w:r>
          </w:p>
        </w:tc>
        <w:tc>
          <w:tcPr>
            <w:tcW w:w="715" w:type="pct"/>
            <w:noWrap/>
            <w:vAlign w:val="top"/>
          </w:tcPr>
          <w:p w14:paraId="33E119A8">
            <w:pPr>
              <w:rPr>
                <w:rFonts w:ascii="宋体" w:hAnsi="宋体" w:eastAsia="宋体" w:cs="宋体"/>
                <w:sz w:val="24"/>
              </w:rPr>
            </w:pPr>
            <w:r>
              <w:rPr>
                <w:rFonts w:hint="eastAsia" w:ascii="宋体" w:hAnsi="宋体" w:eastAsia="宋体" w:cs="宋体"/>
                <w:sz w:val="24"/>
              </w:rPr>
              <w:t>AB14</w:t>
            </w:r>
          </w:p>
        </w:tc>
        <w:tc>
          <w:tcPr>
            <w:tcW w:w="716" w:type="pct"/>
            <w:noWrap/>
            <w:vAlign w:val="top"/>
          </w:tcPr>
          <w:p w14:paraId="60F494AD">
            <w:pPr>
              <w:rPr>
                <w:rFonts w:ascii="宋体" w:hAnsi="宋体" w:eastAsia="宋体" w:cs="宋体"/>
                <w:sz w:val="24"/>
              </w:rPr>
            </w:pPr>
            <w:r>
              <w:rPr>
                <w:rFonts w:hint="eastAsia" w:ascii="宋体" w:hAnsi="宋体" w:eastAsia="宋体" w:cs="宋体"/>
                <w:sz w:val="24"/>
              </w:rPr>
              <w:t>1.7%</w:t>
            </w:r>
          </w:p>
        </w:tc>
        <w:tc>
          <w:tcPr>
            <w:tcW w:w="716" w:type="pct"/>
            <w:noWrap/>
            <w:vAlign w:val="top"/>
          </w:tcPr>
          <w:p w14:paraId="37797C04">
            <w:pPr>
              <w:rPr>
                <w:rFonts w:ascii="宋体" w:hAnsi="宋体" w:eastAsia="宋体" w:cs="宋体"/>
                <w:sz w:val="24"/>
              </w:rPr>
            </w:pPr>
            <w:r>
              <w:rPr>
                <w:rFonts w:hint="eastAsia" w:ascii="宋体" w:hAnsi="宋体" w:eastAsia="宋体" w:cs="宋体"/>
                <w:sz w:val="24"/>
              </w:rPr>
              <w:t>-0.2%</w:t>
            </w:r>
          </w:p>
        </w:tc>
        <w:tc>
          <w:tcPr>
            <w:tcW w:w="716" w:type="pct"/>
            <w:noWrap/>
            <w:vAlign w:val="top"/>
          </w:tcPr>
          <w:p w14:paraId="4BD9D6C3">
            <w:pPr>
              <w:rPr>
                <w:rFonts w:ascii="宋体" w:hAnsi="宋体" w:eastAsia="宋体" w:cs="宋体"/>
                <w:sz w:val="24"/>
              </w:rPr>
            </w:pPr>
            <w:r>
              <w:rPr>
                <w:rFonts w:hint="eastAsia" w:ascii="宋体" w:hAnsi="宋体" w:eastAsia="宋体" w:cs="宋体"/>
                <w:sz w:val="24"/>
              </w:rPr>
              <w:t>0.1%</w:t>
            </w:r>
          </w:p>
        </w:tc>
        <w:tc>
          <w:tcPr>
            <w:tcW w:w="716" w:type="pct"/>
            <w:noWrap/>
            <w:vAlign w:val="top"/>
          </w:tcPr>
          <w:p w14:paraId="3405DCA4">
            <w:pPr>
              <w:rPr>
                <w:rFonts w:ascii="宋体" w:hAnsi="宋体" w:eastAsia="宋体" w:cs="宋体"/>
                <w:sz w:val="24"/>
              </w:rPr>
            </w:pPr>
            <w:r>
              <w:rPr>
                <w:rFonts w:hint="eastAsia" w:ascii="宋体" w:hAnsi="宋体" w:eastAsia="宋体" w:cs="宋体"/>
                <w:sz w:val="24"/>
              </w:rPr>
              <w:t>0.7%</w:t>
            </w:r>
          </w:p>
        </w:tc>
        <w:tc>
          <w:tcPr>
            <w:tcW w:w="926" w:type="pct"/>
            <w:noWrap/>
            <w:vAlign w:val="top"/>
          </w:tcPr>
          <w:p w14:paraId="637F118B">
            <w:pPr>
              <w:rPr>
                <w:rFonts w:ascii="宋体" w:hAnsi="宋体" w:eastAsia="宋体" w:cs="宋体"/>
                <w:sz w:val="24"/>
              </w:rPr>
            </w:pPr>
            <w:r>
              <w:rPr>
                <w:rFonts w:hint="eastAsia" w:ascii="宋体" w:hAnsi="宋体" w:eastAsia="宋体" w:cs="宋体"/>
                <w:sz w:val="24"/>
              </w:rPr>
              <w:t xml:space="preserve">0.017 </w:t>
            </w:r>
          </w:p>
        </w:tc>
      </w:tr>
      <w:tr w14:paraId="4E9F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744CDCEC">
            <w:pPr>
              <w:rPr>
                <w:rFonts w:ascii="宋体" w:hAnsi="宋体" w:eastAsia="宋体" w:cs="宋体"/>
                <w:sz w:val="24"/>
              </w:rPr>
            </w:pPr>
            <w:r>
              <w:rPr>
                <w:rFonts w:hint="eastAsia" w:ascii="宋体" w:hAnsi="宋体" w:eastAsia="宋体" w:cs="宋体"/>
                <w:sz w:val="24"/>
              </w:rPr>
              <w:t>15</w:t>
            </w:r>
          </w:p>
        </w:tc>
        <w:tc>
          <w:tcPr>
            <w:tcW w:w="715" w:type="pct"/>
            <w:noWrap/>
            <w:vAlign w:val="top"/>
          </w:tcPr>
          <w:p w14:paraId="3F903481">
            <w:pPr>
              <w:rPr>
                <w:rFonts w:ascii="宋体" w:hAnsi="宋体" w:eastAsia="宋体" w:cs="宋体"/>
                <w:sz w:val="24"/>
              </w:rPr>
            </w:pPr>
            <w:r>
              <w:rPr>
                <w:rFonts w:hint="eastAsia" w:ascii="宋体" w:hAnsi="宋体" w:eastAsia="宋体" w:cs="宋体"/>
                <w:sz w:val="24"/>
              </w:rPr>
              <w:t>AB15</w:t>
            </w:r>
          </w:p>
        </w:tc>
        <w:tc>
          <w:tcPr>
            <w:tcW w:w="716" w:type="pct"/>
            <w:noWrap/>
            <w:vAlign w:val="top"/>
          </w:tcPr>
          <w:p w14:paraId="0318AA39">
            <w:pPr>
              <w:rPr>
                <w:rFonts w:ascii="宋体" w:hAnsi="宋体" w:eastAsia="宋体" w:cs="宋体"/>
                <w:sz w:val="24"/>
              </w:rPr>
            </w:pPr>
            <w:r>
              <w:rPr>
                <w:rFonts w:hint="eastAsia" w:ascii="宋体" w:hAnsi="宋体" w:eastAsia="宋体" w:cs="宋体"/>
                <w:sz w:val="24"/>
              </w:rPr>
              <w:t>1.0%</w:t>
            </w:r>
          </w:p>
        </w:tc>
        <w:tc>
          <w:tcPr>
            <w:tcW w:w="716" w:type="pct"/>
            <w:noWrap/>
            <w:vAlign w:val="top"/>
          </w:tcPr>
          <w:p w14:paraId="4098677B">
            <w:pPr>
              <w:rPr>
                <w:rFonts w:ascii="宋体" w:hAnsi="宋体" w:eastAsia="宋体" w:cs="宋体"/>
                <w:sz w:val="24"/>
              </w:rPr>
            </w:pPr>
            <w:r>
              <w:rPr>
                <w:rFonts w:hint="eastAsia" w:ascii="宋体" w:hAnsi="宋体" w:eastAsia="宋体" w:cs="宋体"/>
                <w:sz w:val="24"/>
              </w:rPr>
              <w:t>-0.2%</w:t>
            </w:r>
          </w:p>
        </w:tc>
        <w:tc>
          <w:tcPr>
            <w:tcW w:w="716" w:type="pct"/>
            <w:noWrap/>
            <w:vAlign w:val="top"/>
          </w:tcPr>
          <w:p w14:paraId="07BEDA77">
            <w:pPr>
              <w:rPr>
                <w:rFonts w:ascii="宋体" w:hAnsi="宋体" w:eastAsia="宋体" w:cs="宋体"/>
                <w:sz w:val="24"/>
              </w:rPr>
            </w:pPr>
            <w:r>
              <w:rPr>
                <w:rFonts w:hint="eastAsia" w:ascii="宋体" w:hAnsi="宋体" w:eastAsia="宋体" w:cs="宋体"/>
                <w:sz w:val="24"/>
              </w:rPr>
              <w:t>-0.6%</w:t>
            </w:r>
          </w:p>
        </w:tc>
        <w:tc>
          <w:tcPr>
            <w:tcW w:w="716" w:type="pct"/>
            <w:noWrap/>
            <w:vAlign w:val="top"/>
          </w:tcPr>
          <w:p w14:paraId="3CE8A5CD">
            <w:pPr>
              <w:rPr>
                <w:rFonts w:ascii="宋体" w:hAnsi="宋体" w:eastAsia="宋体" w:cs="宋体"/>
                <w:sz w:val="24"/>
              </w:rPr>
            </w:pPr>
            <w:r>
              <w:rPr>
                <w:rFonts w:hint="eastAsia" w:ascii="宋体" w:hAnsi="宋体" w:eastAsia="宋体" w:cs="宋体"/>
                <w:sz w:val="24"/>
              </w:rPr>
              <w:t>0.5%</w:t>
            </w:r>
          </w:p>
        </w:tc>
        <w:tc>
          <w:tcPr>
            <w:tcW w:w="926" w:type="pct"/>
            <w:noWrap/>
            <w:vAlign w:val="top"/>
          </w:tcPr>
          <w:p w14:paraId="47D33E08">
            <w:pPr>
              <w:rPr>
                <w:rFonts w:ascii="宋体" w:hAnsi="宋体" w:eastAsia="宋体" w:cs="宋体"/>
                <w:sz w:val="24"/>
              </w:rPr>
            </w:pPr>
            <w:r>
              <w:rPr>
                <w:rFonts w:hint="eastAsia" w:ascii="宋体" w:hAnsi="宋体" w:eastAsia="宋体" w:cs="宋体"/>
                <w:sz w:val="24"/>
              </w:rPr>
              <w:t xml:space="preserve">0.033 </w:t>
            </w:r>
          </w:p>
        </w:tc>
      </w:tr>
      <w:tr w14:paraId="41C2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4076F8BE">
            <w:pPr>
              <w:rPr>
                <w:rFonts w:ascii="宋体" w:hAnsi="宋体" w:eastAsia="宋体" w:cs="宋体"/>
                <w:sz w:val="24"/>
              </w:rPr>
            </w:pPr>
            <w:r>
              <w:rPr>
                <w:rFonts w:hint="eastAsia" w:ascii="宋体" w:hAnsi="宋体" w:eastAsia="宋体" w:cs="宋体"/>
                <w:sz w:val="24"/>
              </w:rPr>
              <w:t>16</w:t>
            </w:r>
          </w:p>
        </w:tc>
        <w:tc>
          <w:tcPr>
            <w:tcW w:w="715" w:type="pct"/>
            <w:noWrap/>
            <w:vAlign w:val="top"/>
          </w:tcPr>
          <w:p w14:paraId="3248049B">
            <w:pPr>
              <w:rPr>
                <w:rFonts w:ascii="宋体" w:hAnsi="宋体" w:eastAsia="宋体" w:cs="宋体"/>
                <w:sz w:val="24"/>
              </w:rPr>
            </w:pPr>
            <w:r>
              <w:rPr>
                <w:rFonts w:hint="eastAsia" w:ascii="宋体" w:hAnsi="宋体" w:eastAsia="宋体" w:cs="宋体"/>
                <w:sz w:val="24"/>
              </w:rPr>
              <w:t>AB16</w:t>
            </w:r>
          </w:p>
        </w:tc>
        <w:tc>
          <w:tcPr>
            <w:tcW w:w="716" w:type="pct"/>
            <w:noWrap/>
            <w:vAlign w:val="top"/>
          </w:tcPr>
          <w:p w14:paraId="224A8B77">
            <w:pPr>
              <w:rPr>
                <w:rFonts w:ascii="宋体" w:hAnsi="宋体" w:eastAsia="宋体" w:cs="宋体"/>
                <w:sz w:val="24"/>
              </w:rPr>
            </w:pPr>
            <w:r>
              <w:rPr>
                <w:rFonts w:hint="eastAsia" w:ascii="宋体" w:hAnsi="宋体" w:eastAsia="宋体" w:cs="宋体"/>
                <w:sz w:val="24"/>
              </w:rPr>
              <w:t>1.0%</w:t>
            </w:r>
          </w:p>
        </w:tc>
        <w:tc>
          <w:tcPr>
            <w:tcW w:w="716" w:type="pct"/>
            <w:noWrap/>
            <w:vAlign w:val="top"/>
          </w:tcPr>
          <w:p w14:paraId="450FF5A4">
            <w:pPr>
              <w:rPr>
                <w:rFonts w:ascii="宋体" w:hAnsi="宋体" w:eastAsia="宋体" w:cs="宋体"/>
                <w:sz w:val="24"/>
              </w:rPr>
            </w:pPr>
            <w:r>
              <w:rPr>
                <w:rFonts w:hint="eastAsia" w:ascii="宋体" w:hAnsi="宋体" w:eastAsia="宋体" w:cs="宋体"/>
                <w:sz w:val="24"/>
              </w:rPr>
              <w:t>0.0%</w:t>
            </w:r>
          </w:p>
        </w:tc>
        <w:tc>
          <w:tcPr>
            <w:tcW w:w="716" w:type="pct"/>
            <w:noWrap/>
            <w:vAlign w:val="top"/>
          </w:tcPr>
          <w:p w14:paraId="423DF387">
            <w:pPr>
              <w:rPr>
                <w:rFonts w:ascii="宋体" w:hAnsi="宋体" w:eastAsia="宋体" w:cs="宋体"/>
                <w:sz w:val="24"/>
              </w:rPr>
            </w:pPr>
            <w:r>
              <w:rPr>
                <w:rFonts w:hint="eastAsia" w:ascii="宋体" w:hAnsi="宋体" w:eastAsia="宋体" w:cs="宋体"/>
                <w:sz w:val="24"/>
              </w:rPr>
              <w:t>1.0%</w:t>
            </w:r>
          </w:p>
        </w:tc>
        <w:tc>
          <w:tcPr>
            <w:tcW w:w="716" w:type="pct"/>
            <w:noWrap/>
            <w:vAlign w:val="top"/>
          </w:tcPr>
          <w:p w14:paraId="52CDDC0C">
            <w:pPr>
              <w:rPr>
                <w:rFonts w:ascii="宋体" w:hAnsi="宋体" w:eastAsia="宋体" w:cs="宋体"/>
                <w:sz w:val="24"/>
              </w:rPr>
            </w:pPr>
            <w:r>
              <w:rPr>
                <w:rFonts w:hint="eastAsia" w:ascii="宋体" w:hAnsi="宋体" w:eastAsia="宋体" w:cs="宋体"/>
                <w:sz w:val="24"/>
              </w:rPr>
              <w:t>0.8%</w:t>
            </w:r>
          </w:p>
        </w:tc>
        <w:tc>
          <w:tcPr>
            <w:tcW w:w="926" w:type="pct"/>
            <w:noWrap/>
            <w:vAlign w:val="top"/>
          </w:tcPr>
          <w:p w14:paraId="7DAA5D3F">
            <w:pPr>
              <w:rPr>
                <w:rFonts w:ascii="宋体" w:hAnsi="宋体" w:eastAsia="宋体" w:cs="宋体"/>
                <w:sz w:val="24"/>
              </w:rPr>
            </w:pPr>
            <w:r>
              <w:rPr>
                <w:rFonts w:hint="eastAsia" w:ascii="宋体" w:hAnsi="宋体" w:eastAsia="宋体" w:cs="宋体"/>
                <w:sz w:val="24"/>
              </w:rPr>
              <w:t xml:space="preserve">0.019 </w:t>
            </w:r>
          </w:p>
        </w:tc>
      </w:tr>
      <w:tr w14:paraId="3D7A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084D1355">
            <w:pPr>
              <w:rPr>
                <w:rFonts w:ascii="宋体" w:hAnsi="宋体" w:eastAsia="宋体" w:cs="宋体"/>
                <w:sz w:val="24"/>
              </w:rPr>
            </w:pPr>
            <w:r>
              <w:rPr>
                <w:rFonts w:hint="eastAsia" w:ascii="宋体" w:hAnsi="宋体" w:eastAsia="宋体" w:cs="宋体"/>
                <w:sz w:val="24"/>
              </w:rPr>
              <w:t>17</w:t>
            </w:r>
          </w:p>
        </w:tc>
        <w:tc>
          <w:tcPr>
            <w:tcW w:w="715" w:type="pct"/>
            <w:noWrap/>
            <w:vAlign w:val="top"/>
          </w:tcPr>
          <w:p w14:paraId="0AE08B05">
            <w:pPr>
              <w:rPr>
                <w:rFonts w:ascii="宋体" w:hAnsi="宋体" w:eastAsia="宋体" w:cs="宋体"/>
                <w:sz w:val="24"/>
              </w:rPr>
            </w:pPr>
            <w:r>
              <w:rPr>
                <w:rFonts w:hint="eastAsia" w:ascii="宋体" w:hAnsi="宋体" w:eastAsia="宋体" w:cs="宋体"/>
                <w:sz w:val="24"/>
              </w:rPr>
              <w:t>AB17</w:t>
            </w:r>
          </w:p>
        </w:tc>
        <w:tc>
          <w:tcPr>
            <w:tcW w:w="716" w:type="pct"/>
            <w:noWrap/>
            <w:vAlign w:val="top"/>
          </w:tcPr>
          <w:p w14:paraId="5BE26124">
            <w:pPr>
              <w:rPr>
                <w:rFonts w:ascii="宋体" w:hAnsi="宋体" w:eastAsia="宋体" w:cs="宋体"/>
                <w:sz w:val="24"/>
              </w:rPr>
            </w:pPr>
            <w:r>
              <w:rPr>
                <w:rFonts w:hint="eastAsia" w:ascii="宋体" w:hAnsi="宋体" w:eastAsia="宋体" w:cs="宋体"/>
                <w:sz w:val="24"/>
              </w:rPr>
              <w:t>2.7%</w:t>
            </w:r>
          </w:p>
        </w:tc>
        <w:tc>
          <w:tcPr>
            <w:tcW w:w="716" w:type="pct"/>
            <w:noWrap/>
            <w:vAlign w:val="top"/>
          </w:tcPr>
          <w:p w14:paraId="7C4255C4">
            <w:pPr>
              <w:rPr>
                <w:rFonts w:ascii="宋体" w:hAnsi="宋体" w:eastAsia="宋体" w:cs="宋体"/>
                <w:sz w:val="24"/>
              </w:rPr>
            </w:pPr>
            <w:r>
              <w:rPr>
                <w:rFonts w:hint="eastAsia" w:ascii="宋体" w:hAnsi="宋体" w:eastAsia="宋体" w:cs="宋体"/>
                <w:sz w:val="24"/>
              </w:rPr>
              <w:t>0.5%</w:t>
            </w:r>
          </w:p>
        </w:tc>
        <w:tc>
          <w:tcPr>
            <w:tcW w:w="716" w:type="pct"/>
            <w:noWrap/>
            <w:vAlign w:val="top"/>
          </w:tcPr>
          <w:p w14:paraId="4B7DBB8D">
            <w:pPr>
              <w:rPr>
                <w:rFonts w:ascii="宋体" w:hAnsi="宋体" w:eastAsia="宋体" w:cs="宋体"/>
                <w:sz w:val="24"/>
              </w:rPr>
            </w:pPr>
            <w:r>
              <w:rPr>
                <w:rFonts w:hint="eastAsia" w:ascii="宋体" w:hAnsi="宋体" w:eastAsia="宋体" w:cs="宋体"/>
                <w:sz w:val="24"/>
              </w:rPr>
              <w:t>-0.3%</w:t>
            </w:r>
          </w:p>
        </w:tc>
        <w:tc>
          <w:tcPr>
            <w:tcW w:w="716" w:type="pct"/>
            <w:noWrap/>
            <w:vAlign w:val="top"/>
          </w:tcPr>
          <w:p w14:paraId="1ADEF586">
            <w:pPr>
              <w:rPr>
                <w:rFonts w:ascii="宋体" w:hAnsi="宋体" w:eastAsia="宋体" w:cs="宋体"/>
                <w:sz w:val="24"/>
              </w:rPr>
            </w:pPr>
            <w:r>
              <w:rPr>
                <w:rFonts w:hint="eastAsia" w:ascii="宋体" w:hAnsi="宋体" w:eastAsia="宋体" w:cs="宋体"/>
                <w:sz w:val="24"/>
              </w:rPr>
              <w:t>0.6%</w:t>
            </w:r>
          </w:p>
        </w:tc>
        <w:tc>
          <w:tcPr>
            <w:tcW w:w="926" w:type="pct"/>
            <w:noWrap/>
            <w:vAlign w:val="top"/>
          </w:tcPr>
          <w:p w14:paraId="7788DDBD">
            <w:pPr>
              <w:rPr>
                <w:rFonts w:ascii="宋体" w:hAnsi="宋体" w:eastAsia="宋体" w:cs="宋体"/>
                <w:sz w:val="24"/>
              </w:rPr>
            </w:pPr>
            <w:r>
              <w:rPr>
                <w:rFonts w:hint="eastAsia" w:ascii="宋体" w:hAnsi="宋体" w:eastAsia="宋体" w:cs="宋体"/>
                <w:sz w:val="24"/>
              </w:rPr>
              <w:t xml:space="preserve">0.043 </w:t>
            </w:r>
          </w:p>
        </w:tc>
      </w:tr>
      <w:tr w14:paraId="231B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74E837D">
            <w:pPr>
              <w:rPr>
                <w:rFonts w:ascii="宋体" w:hAnsi="宋体" w:eastAsia="宋体" w:cs="宋体"/>
                <w:sz w:val="24"/>
              </w:rPr>
            </w:pPr>
            <w:r>
              <w:rPr>
                <w:rFonts w:hint="eastAsia" w:ascii="宋体" w:hAnsi="宋体" w:eastAsia="宋体" w:cs="宋体"/>
                <w:sz w:val="24"/>
              </w:rPr>
              <w:t>18</w:t>
            </w:r>
          </w:p>
        </w:tc>
        <w:tc>
          <w:tcPr>
            <w:tcW w:w="715" w:type="pct"/>
            <w:noWrap/>
            <w:vAlign w:val="top"/>
          </w:tcPr>
          <w:p w14:paraId="5CB82A5E">
            <w:pPr>
              <w:rPr>
                <w:rFonts w:ascii="宋体" w:hAnsi="宋体" w:eastAsia="宋体" w:cs="宋体"/>
                <w:sz w:val="24"/>
              </w:rPr>
            </w:pPr>
            <w:r>
              <w:rPr>
                <w:rFonts w:hint="eastAsia" w:ascii="宋体" w:hAnsi="宋体" w:eastAsia="宋体" w:cs="宋体"/>
                <w:sz w:val="24"/>
              </w:rPr>
              <w:t>AB18</w:t>
            </w:r>
          </w:p>
        </w:tc>
        <w:tc>
          <w:tcPr>
            <w:tcW w:w="716" w:type="pct"/>
            <w:noWrap/>
            <w:vAlign w:val="top"/>
          </w:tcPr>
          <w:p w14:paraId="0BC3E3BE">
            <w:pPr>
              <w:rPr>
                <w:rFonts w:ascii="宋体" w:hAnsi="宋体" w:eastAsia="宋体" w:cs="宋体"/>
                <w:sz w:val="24"/>
              </w:rPr>
            </w:pPr>
            <w:r>
              <w:rPr>
                <w:rFonts w:hint="eastAsia" w:ascii="宋体" w:hAnsi="宋体" w:eastAsia="宋体" w:cs="宋体"/>
                <w:sz w:val="24"/>
              </w:rPr>
              <w:t>1.7%</w:t>
            </w:r>
          </w:p>
        </w:tc>
        <w:tc>
          <w:tcPr>
            <w:tcW w:w="716" w:type="pct"/>
            <w:noWrap/>
            <w:vAlign w:val="top"/>
          </w:tcPr>
          <w:p w14:paraId="10371E96">
            <w:pPr>
              <w:rPr>
                <w:rFonts w:ascii="宋体" w:hAnsi="宋体" w:eastAsia="宋体" w:cs="宋体"/>
                <w:sz w:val="24"/>
              </w:rPr>
            </w:pPr>
            <w:r>
              <w:rPr>
                <w:rFonts w:hint="eastAsia" w:ascii="宋体" w:hAnsi="宋体" w:eastAsia="宋体" w:cs="宋体"/>
                <w:sz w:val="24"/>
              </w:rPr>
              <w:t>-0.9%</w:t>
            </w:r>
          </w:p>
        </w:tc>
        <w:tc>
          <w:tcPr>
            <w:tcW w:w="716" w:type="pct"/>
            <w:noWrap/>
            <w:vAlign w:val="top"/>
          </w:tcPr>
          <w:p w14:paraId="6B7F3BCF">
            <w:pPr>
              <w:rPr>
                <w:rFonts w:ascii="宋体" w:hAnsi="宋体" w:eastAsia="宋体" w:cs="宋体"/>
                <w:sz w:val="24"/>
              </w:rPr>
            </w:pPr>
            <w:r>
              <w:rPr>
                <w:rFonts w:hint="eastAsia" w:ascii="宋体" w:hAnsi="宋体" w:eastAsia="宋体" w:cs="宋体"/>
                <w:sz w:val="24"/>
              </w:rPr>
              <w:t>0.0%</w:t>
            </w:r>
          </w:p>
        </w:tc>
        <w:tc>
          <w:tcPr>
            <w:tcW w:w="716" w:type="pct"/>
            <w:noWrap/>
            <w:vAlign w:val="top"/>
          </w:tcPr>
          <w:p w14:paraId="663B45CF">
            <w:pPr>
              <w:rPr>
                <w:rFonts w:ascii="宋体" w:hAnsi="宋体" w:eastAsia="宋体" w:cs="宋体"/>
                <w:sz w:val="24"/>
              </w:rPr>
            </w:pPr>
            <w:r>
              <w:rPr>
                <w:rFonts w:hint="eastAsia" w:ascii="宋体" w:hAnsi="宋体" w:eastAsia="宋体" w:cs="宋体"/>
                <w:sz w:val="24"/>
              </w:rPr>
              <w:t>0.0%</w:t>
            </w:r>
          </w:p>
        </w:tc>
        <w:tc>
          <w:tcPr>
            <w:tcW w:w="926" w:type="pct"/>
            <w:noWrap/>
            <w:vAlign w:val="top"/>
          </w:tcPr>
          <w:p w14:paraId="5B5FB1F5">
            <w:pPr>
              <w:rPr>
                <w:rFonts w:ascii="宋体" w:hAnsi="宋体" w:eastAsia="宋体" w:cs="宋体"/>
                <w:sz w:val="24"/>
              </w:rPr>
            </w:pPr>
            <w:r>
              <w:rPr>
                <w:rFonts w:hint="eastAsia" w:ascii="宋体" w:hAnsi="宋体" w:eastAsia="宋体" w:cs="宋体"/>
                <w:sz w:val="24"/>
              </w:rPr>
              <w:t xml:space="preserve">0.051 </w:t>
            </w:r>
          </w:p>
        </w:tc>
      </w:tr>
      <w:tr w14:paraId="7A40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DCC8E99">
            <w:pPr>
              <w:rPr>
                <w:rFonts w:ascii="宋体" w:hAnsi="宋体" w:eastAsia="宋体" w:cs="宋体"/>
                <w:sz w:val="24"/>
              </w:rPr>
            </w:pPr>
            <w:r>
              <w:rPr>
                <w:rFonts w:hint="eastAsia" w:ascii="宋体" w:hAnsi="宋体" w:eastAsia="宋体" w:cs="宋体"/>
                <w:sz w:val="24"/>
              </w:rPr>
              <w:t>19</w:t>
            </w:r>
          </w:p>
        </w:tc>
        <w:tc>
          <w:tcPr>
            <w:tcW w:w="715" w:type="pct"/>
            <w:noWrap/>
            <w:vAlign w:val="top"/>
          </w:tcPr>
          <w:p w14:paraId="5AC04DA4">
            <w:pPr>
              <w:rPr>
                <w:rFonts w:ascii="宋体" w:hAnsi="宋体" w:eastAsia="宋体" w:cs="宋体"/>
                <w:sz w:val="24"/>
              </w:rPr>
            </w:pPr>
            <w:r>
              <w:rPr>
                <w:rFonts w:hint="eastAsia" w:ascii="宋体" w:hAnsi="宋体" w:eastAsia="宋体" w:cs="宋体"/>
                <w:sz w:val="24"/>
              </w:rPr>
              <w:t>AB19</w:t>
            </w:r>
          </w:p>
        </w:tc>
        <w:tc>
          <w:tcPr>
            <w:tcW w:w="716" w:type="pct"/>
            <w:noWrap/>
            <w:vAlign w:val="top"/>
          </w:tcPr>
          <w:p w14:paraId="3FAE6CA6">
            <w:pPr>
              <w:rPr>
                <w:rFonts w:ascii="宋体" w:hAnsi="宋体" w:eastAsia="宋体" w:cs="宋体"/>
                <w:sz w:val="24"/>
              </w:rPr>
            </w:pPr>
            <w:r>
              <w:rPr>
                <w:rFonts w:hint="eastAsia" w:ascii="宋体" w:hAnsi="宋体" w:eastAsia="宋体" w:cs="宋体"/>
                <w:sz w:val="24"/>
              </w:rPr>
              <w:t>3.6%</w:t>
            </w:r>
          </w:p>
        </w:tc>
        <w:tc>
          <w:tcPr>
            <w:tcW w:w="716" w:type="pct"/>
            <w:noWrap/>
            <w:vAlign w:val="top"/>
          </w:tcPr>
          <w:p w14:paraId="75BD9CF2">
            <w:pPr>
              <w:rPr>
                <w:rFonts w:ascii="宋体" w:hAnsi="宋体" w:eastAsia="宋体" w:cs="宋体"/>
                <w:sz w:val="24"/>
              </w:rPr>
            </w:pPr>
            <w:r>
              <w:rPr>
                <w:rFonts w:hint="eastAsia" w:ascii="宋体" w:hAnsi="宋体" w:eastAsia="宋体" w:cs="宋体"/>
                <w:sz w:val="24"/>
              </w:rPr>
              <w:t>-0.1%</w:t>
            </w:r>
          </w:p>
        </w:tc>
        <w:tc>
          <w:tcPr>
            <w:tcW w:w="716" w:type="pct"/>
            <w:noWrap/>
            <w:vAlign w:val="top"/>
          </w:tcPr>
          <w:p w14:paraId="5F7C9A73">
            <w:pPr>
              <w:rPr>
                <w:rFonts w:ascii="宋体" w:hAnsi="宋体" w:eastAsia="宋体" w:cs="宋体"/>
                <w:sz w:val="24"/>
              </w:rPr>
            </w:pPr>
            <w:r>
              <w:rPr>
                <w:rFonts w:hint="eastAsia" w:ascii="宋体" w:hAnsi="宋体" w:eastAsia="宋体" w:cs="宋体"/>
                <w:sz w:val="24"/>
              </w:rPr>
              <w:t>-0.6%</w:t>
            </w:r>
          </w:p>
        </w:tc>
        <w:tc>
          <w:tcPr>
            <w:tcW w:w="716" w:type="pct"/>
            <w:noWrap/>
            <w:vAlign w:val="top"/>
          </w:tcPr>
          <w:p w14:paraId="4BB32998">
            <w:pPr>
              <w:rPr>
                <w:rFonts w:ascii="宋体" w:hAnsi="宋体" w:eastAsia="宋体" w:cs="宋体"/>
                <w:sz w:val="24"/>
              </w:rPr>
            </w:pPr>
            <w:r>
              <w:rPr>
                <w:rFonts w:hint="eastAsia" w:ascii="宋体" w:hAnsi="宋体" w:eastAsia="宋体" w:cs="宋体"/>
                <w:sz w:val="24"/>
              </w:rPr>
              <w:t>-1.0%</w:t>
            </w:r>
          </w:p>
        </w:tc>
        <w:tc>
          <w:tcPr>
            <w:tcW w:w="926" w:type="pct"/>
            <w:noWrap/>
            <w:vAlign w:val="top"/>
          </w:tcPr>
          <w:p w14:paraId="321D9D93">
            <w:pPr>
              <w:rPr>
                <w:rFonts w:ascii="宋体" w:hAnsi="宋体" w:eastAsia="宋体" w:cs="宋体"/>
                <w:sz w:val="24"/>
              </w:rPr>
            </w:pPr>
            <w:r>
              <w:rPr>
                <w:rFonts w:hint="eastAsia" w:ascii="宋体" w:hAnsi="宋体" w:eastAsia="宋体" w:cs="宋体"/>
                <w:sz w:val="24"/>
              </w:rPr>
              <w:t xml:space="preserve">0.031 </w:t>
            </w:r>
          </w:p>
        </w:tc>
      </w:tr>
      <w:tr w14:paraId="78F6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E68F32C">
            <w:pPr>
              <w:rPr>
                <w:rFonts w:ascii="宋体" w:hAnsi="宋体" w:eastAsia="宋体" w:cs="宋体"/>
                <w:sz w:val="24"/>
              </w:rPr>
            </w:pPr>
            <w:r>
              <w:rPr>
                <w:rFonts w:hint="eastAsia" w:ascii="宋体" w:hAnsi="宋体" w:eastAsia="宋体" w:cs="宋体"/>
                <w:sz w:val="24"/>
              </w:rPr>
              <w:t>20</w:t>
            </w:r>
          </w:p>
        </w:tc>
        <w:tc>
          <w:tcPr>
            <w:tcW w:w="715" w:type="pct"/>
            <w:noWrap/>
            <w:vAlign w:val="top"/>
          </w:tcPr>
          <w:p w14:paraId="542B0901">
            <w:pPr>
              <w:rPr>
                <w:rFonts w:ascii="宋体" w:hAnsi="宋体" w:eastAsia="宋体" w:cs="宋体"/>
                <w:sz w:val="24"/>
              </w:rPr>
            </w:pPr>
            <w:r>
              <w:rPr>
                <w:rFonts w:hint="eastAsia" w:ascii="宋体" w:hAnsi="宋体" w:eastAsia="宋体" w:cs="宋体"/>
                <w:sz w:val="24"/>
              </w:rPr>
              <w:t>AB20</w:t>
            </w:r>
          </w:p>
        </w:tc>
        <w:tc>
          <w:tcPr>
            <w:tcW w:w="716" w:type="pct"/>
            <w:noWrap/>
            <w:vAlign w:val="top"/>
          </w:tcPr>
          <w:p w14:paraId="383D3FCE">
            <w:pPr>
              <w:rPr>
                <w:rFonts w:ascii="宋体" w:hAnsi="宋体" w:eastAsia="宋体" w:cs="宋体"/>
                <w:sz w:val="24"/>
              </w:rPr>
            </w:pPr>
            <w:r>
              <w:rPr>
                <w:rFonts w:hint="eastAsia" w:ascii="宋体" w:hAnsi="宋体" w:eastAsia="宋体" w:cs="宋体"/>
                <w:sz w:val="24"/>
              </w:rPr>
              <w:t>2.4%</w:t>
            </w:r>
          </w:p>
        </w:tc>
        <w:tc>
          <w:tcPr>
            <w:tcW w:w="716" w:type="pct"/>
            <w:noWrap/>
            <w:vAlign w:val="top"/>
          </w:tcPr>
          <w:p w14:paraId="08FF186B">
            <w:pPr>
              <w:rPr>
                <w:rFonts w:ascii="宋体" w:hAnsi="宋体" w:eastAsia="宋体" w:cs="宋体"/>
                <w:sz w:val="24"/>
              </w:rPr>
            </w:pPr>
            <w:r>
              <w:rPr>
                <w:rFonts w:hint="eastAsia" w:ascii="宋体" w:hAnsi="宋体" w:eastAsia="宋体" w:cs="宋体"/>
                <w:sz w:val="24"/>
              </w:rPr>
              <w:t>0.0%</w:t>
            </w:r>
          </w:p>
        </w:tc>
        <w:tc>
          <w:tcPr>
            <w:tcW w:w="716" w:type="pct"/>
            <w:noWrap/>
            <w:vAlign w:val="top"/>
          </w:tcPr>
          <w:p w14:paraId="36B188CE">
            <w:pPr>
              <w:rPr>
                <w:rFonts w:ascii="宋体" w:hAnsi="宋体" w:eastAsia="宋体" w:cs="宋体"/>
                <w:sz w:val="24"/>
              </w:rPr>
            </w:pPr>
            <w:r>
              <w:rPr>
                <w:rFonts w:hint="eastAsia" w:ascii="宋体" w:hAnsi="宋体" w:eastAsia="宋体" w:cs="宋体"/>
                <w:sz w:val="24"/>
              </w:rPr>
              <w:t>0.3%</w:t>
            </w:r>
          </w:p>
        </w:tc>
        <w:tc>
          <w:tcPr>
            <w:tcW w:w="716" w:type="pct"/>
            <w:noWrap/>
            <w:vAlign w:val="top"/>
          </w:tcPr>
          <w:p w14:paraId="401DAE80">
            <w:pPr>
              <w:rPr>
                <w:rFonts w:ascii="宋体" w:hAnsi="宋体" w:eastAsia="宋体" w:cs="宋体"/>
                <w:sz w:val="24"/>
              </w:rPr>
            </w:pPr>
            <w:r>
              <w:rPr>
                <w:rFonts w:hint="eastAsia" w:ascii="宋体" w:hAnsi="宋体" w:eastAsia="宋体" w:cs="宋体"/>
                <w:sz w:val="24"/>
              </w:rPr>
              <w:t>-0.2%</w:t>
            </w:r>
          </w:p>
        </w:tc>
        <w:tc>
          <w:tcPr>
            <w:tcW w:w="926" w:type="pct"/>
            <w:noWrap/>
            <w:vAlign w:val="top"/>
          </w:tcPr>
          <w:p w14:paraId="63C7B932">
            <w:pPr>
              <w:rPr>
                <w:rFonts w:ascii="宋体" w:hAnsi="宋体" w:eastAsia="宋体" w:cs="宋体"/>
                <w:sz w:val="24"/>
              </w:rPr>
            </w:pPr>
            <w:r>
              <w:rPr>
                <w:rFonts w:hint="eastAsia" w:ascii="宋体" w:hAnsi="宋体" w:eastAsia="宋体" w:cs="宋体"/>
                <w:sz w:val="24"/>
              </w:rPr>
              <w:t xml:space="preserve">0.033 </w:t>
            </w:r>
          </w:p>
        </w:tc>
      </w:tr>
      <w:tr w14:paraId="52E7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663D2CD6">
            <w:pPr>
              <w:rPr>
                <w:rFonts w:ascii="宋体" w:hAnsi="宋体" w:eastAsia="宋体" w:cs="宋体"/>
                <w:sz w:val="24"/>
              </w:rPr>
            </w:pPr>
            <w:r>
              <w:rPr>
                <w:rFonts w:hint="eastAsia" w:ascii="宋体" w:hAnsi="宋体" w:eastAsia="宋体" w:cs="宋体"/>
                <w:sz w:val="24"/>
              </w:rPr>
              <w:t>21</w:t>
            </w:r>
          </w:p>
        </w:tc>
        <w:tc>
          <w:tcPr>
            <w:tcW w:w="715" w:type="pct"/>
            <w:noWrap/>
            <w:vAlign w:val="top"/>
          </w:tcPr>
          <w:p w14:paraId="6265D0AE">
            <w:pPr>
              <w:rPr>
                <w:rFonts w:ascii="宋体" w:hAnsi="宋体" w:eastAsia="宋体" w:cs="宋体"/>
                <w:sz w:val="24"/>
              </w:rPr>
            </w:pPr>
            <w:r>
              <w:rPr>
                <w:rFonts w:hint="eastAsia" w:ascii="宋体" w:hAnsi="宋体" w:eastAsia="宋体" w:cs="宋体"/>
                <w:sz w:val="24"/>
              </w:rPr>
              <w:t>AB21</w:t>
            </w:r>
          </w:p>
        </w:tc>
        <w:tc>
          <w:tcPr>
            <w:tcW w:w="716" w:type="pct"/>
            <w:noWrap/>
            <w:vAlign w:val="top"/>
          </w:tcPr>
          <w:p w14:paraId="739585F3">
            <w:pPr>
              <w:rPr>
                <w:rFonts w:ascii="宋体" w:hAnsi="宋体" w:eastAsia="宋体" w:cs="宋体"/>
                <w:sz w:val="24"/>
              </w:rPr>
            </w:pPr>
            <w:r>
              <w:rPr>
                <w:rFonts w:hint="eastAsia" w:ascii="宋体" w:hAnsi="宋体" w:eastAsia="宋体" w:cs="宋体"/>
                <w:sz w:val="24"/>
              </w:rPr>
              <w:t>0.9%</w:t>
            </w:r>
          </w:p>
        </w:tc>
        <w:tc>
          <w:tcPr>
            <w:tcW w:w="716" w:type="pct"/>
            <w:noWrap/>
            <w:vAlign w:val="top"/>
          </w:tcPr>
          <w:p w14:paraId="72EDE55D">
            <w:pPr>
              <w:rPr>
                <w:rFonts w:ascii="宋体" w:hAnsi="宋体" w:eastAsia="宋体" w:cs="宋体"/>
                <w:sz w:val="24"/>
              </w:rPr>
            </w:pPr>
            <w:r>
              <w:rPr>
                <w:rFonts w:hint="eastAsia" w:ascii="宋体" w:hAnsi="宋体" w:eastAsia="宋体" w:cs="宋体"/>
                <w:sz w:val="24"/>
              </w:rPr>
              <w:t>-0.6%</w:t>
            </w:r>
          </w:p>
        </w:tc>
        <w:tc>
          <w:tcPr>
            <w:tcW w:w="716" w:type="pct"/>
            <w:noWrap/>
            <w:vAlign w:val="top"/>
          </w:tcPr>
          <w:p w14:paraId="67C3BC1B">
            <w:pPr>
              <w:rPr>
                <w:rFonts w:ascii="宋体" w:hAnsi="宋体" w:eastAsia="宋体" w:cs="宋体"/>
                <w:sz w:val="24"/>
              </w:rPr>
            </w:pPr>
            <w:r>
              <w:rPr>
                <w:rFonts w:hint="eastAsia" w:ascii="宋体" w:hAnsi="宋体" w:eastAsia="宋体" w:cs="宋体"/>
                <w:sz w:val="24"/>
              </w:rPr>
              <w:t>0.1%</w:t>
            </w:r>
          </w:p>
        </w:tc>
        <w:tc>
          <w:tcPr>
            <w:tcW w:w="716" w:type="pct"/>
            <w:noWrap/>
            <w:vAlign w:val="top"/>
          </w:tcPr>
          <w:p w14:paraId="6BC273C7">
            <w:pPr>
              <w:rPr>
                <w:rFonts w:ascii="宋体" w:hAnsi="宋体" w:eastAsia="宋体" w:cs="宋体"/>
                <w:sz w:val="24"/>
              </w:rPr>
            </w:pPr>
            <w:r>
              <w:rPr>
                <w:rFonts w:hint="eastAsia" w:ascii="宋体" w:hAnsi="宋体" w:eastAsia="宋体" w:cs="宋体"/>
                <w:sz w:val="24"/>
              </w:rPr>
              <w:t>0.1%</w:t>
            </w:r>
          </w:p>
        </w:tc>
        <w:tc>
          <w:tcPr>
            <w:tcW w:w="926" w:type="pct"/>
            <w:noWrap/>
            <w:vAlign w:val="top"/>
          </w:tcPr>
          <w:p w14:paraId="70586944">
            <w:pPr>
              <w:rPr>
                <w:rFonts w:ascii="宋体" w:hAnsi="宋体" w:eastAsia="宋体" w:cs="宋体"/>
                <w:sz w:val="24"/>
              </w:rPr>
            </w:pPr>
            <w:r>
              <w:rPr>
                <w:rFonts w:hint="eastAsia" w:ascii="宋体" w:hAnsi="宋体" w:eastAsia="宋体" w:cs="宋体"/>
                <w:sz w:val="24"/>
              </w:rPr>
              <w:t xml:space="preserve">0.031 </w:t>
            </w:r>
          </w:p>
        </w:tc>
      </w:tr>
      <w:tr w14:paraId="076D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76D66C6C">
            <w:pPr>
              <w:rPr>
                <w:rFonts w:ascii="宋体" w:hAnsi="宋体" w:eastAsia="宋体" w:cs="宋体"/>
                <w:sz w:val="24"/>
              </w:rPr>
            </w:pPr>
            <w:r>
              <w:rPr>
                <w:rFonts w:hint="eastAsia" w:ascii="宋体" w:hAnsi="宋体" w:eastAsia="宋体" w:cs="宋体"/>
                <w:sz w:val="24"/>
              </w:rPr>
              <w:t>22</w:t>
            </w:r>
          </w:p>
        </w:tc>
        <w:tc>
          <w:tcPr>
            <w:tcW w:w="715" w:type="pct"/>
            <w:noWrap/>
            <w:vAlign w:val="top"/>
          </w:tcPr>
          <w:p w14:paraId="05A97EBB">
            <w:pPr>
              <w:rPr>
                <w:rFonts w:ascii="宋体" w:hAnsi="宋体" w:eastAsia="宋体" w:cs="宋体"/>
                <w:sz w:val="24"/>
              </w:rPr>
            </w:pPr>
            <w:r>
              <w:rPr>
                <w:rFonts w:hint="eastAsia" w:ascii="宋体" w:hAnsi="宋体" w:eastAsia="宋体" w:cs="宋体"/>
                <w:sz w:val="24"/>
              </w:rPr>
              <w:t>AB22</w:t>
            </w:r>
          </w:p>
        </w:tc>
        <w:tc>
          <w:tcPr>
            <w:tcW w:w="716" w:type="pct"/>
            <w:noWrap/>
            <w:vAlign w:val="top"/>
          </w:tcPr>
          <w:p w14:paraId="15281DAA">
            <w:pPr>
              <w:rPr>
                <w:rFonts w:ascii="宋体" w:hAnsi="宋体" w:eastAsia="宋体" w:cs="宋体"/>
                <w:sz w:val="24"/>
              </w:rPr>
            </w:pPr>
            <w:r>
              <w:rPr>
                <w:rFonts w:hint="eastAsia" w:ascii="宋体" w:hAnsi="宋体" w:eastAsia="宋体" w:cs="宋体"/>
                <w:sz w:val="24"/>
              </w:rPr>
              <w:t>0.3%</w:t>
            </w:r>
          </w:p>
        </w:tc>
        <w:tc>
          <w:tcPr>
            <w:tcW w:w="716" w:type="pct"/>
            <w:noWrap/>
            <w:vAlign w:val="top"/>
          </w:tcPr>
          <w:p w14:paraId="130D2C76">
            <w:pPr>
              <w:rPr>
                <w:rFonts w:ascii="宋体" w:hAnsi="宋体" w:eastAsia="宋体" w:cs="宋体"/>
                <w:sz w:val="24"/>
              </w:rPr>
            </w:pPr>
            <w:r>
              <w:rPr>
                <w:rFonts w:hint="eastAsia" w:ascii="宋体" w:hAnsi="宋体" w:eastAsia="宋体" w:cs="宋体"/>
                <w:sz w:val="24"/>
              </w:rPr>
              <w:t>-0.2%</w:t>
            </w:r>
          </w:p>
        </w:tc>
        <w:tc>
          <w:tcPr>
            <w:tcW w:w="716" w:type="pct"/>
            <w:noWrap/>
            <w:vAlign w:val="top"/>
          </w:tcPr>
          <w:p w14:paraId="3C780E6F">
            <w:pPr>
              <w:rPr>
                <w:rFonts w:ascii="宋体" w:hAnsi="宋体" w:eastAsia="宋体" w:cs="宋体"/>
                <w:sz w:val="24"/>
              </w:rPr>
            </w:pPr>
            <w:r>
              <w:rPr>
                <w:rFonts w:hint="eastAsia" w:ascii="宋体" w:hAnsi="宋体" w:eastAsia="宋体" w:cs="宋体"/>
                <w:sz w:val="24"/>
              </w:rPr>
              <w:t>0.0%</w:t>
            </w:r>
          </w:p>
        </w:tc>
        <w:tc>
          <w:tcPr>
            <w:tcW w:w="716" w:type="pct"/>
            <w:noWrap/>
            <w:vAlign w:val="top"/>
          </w:tcPr>
          <w:p w14:paraId="63454F95">
            <w:pPr>
              <w:rPr>
                <w:rFonts w:ascii="宋体" w:hAnsi="宋体" w:eastAsia="宋体" w:cs="宋体"/>
                <w:sz w:val="24"/>
              </w:rPr>
            </w:pPr>
            <w:r>
              <w:rPr>
                <w:rFonts w:hint="eastAsia" w:ascii="宋体" w:hAnsi="宋体" w:eastAsia="宋体" w:cs="宋体"/>
                <w:sz w:val="24"/>
              </w:rPr>
              <w:t>1.0%</w:t>
            </w:r>
          </w:p>
        </w:tc>
        <w:tc>
          <w:tcPr>
            <w:tcW w:w="926" w:type="pct"/>
            <w:noWrap/>
            <w:vAlign w:val="top"/>
          </w:tcPr>
          <w:p w14:paraId="4C3539D3">
            <w:pPr>
              <w:rPr>
                <w:rFonts w:ascii="宋体" w:hAnsi="宋体" w:eastAsia="宋体" w:cs="宋体"/>
                <w:sz w:val="24"/>
              </w:rPr>
            </w:pPr>
            <w:r>
              <w:rPr>
                <w:rFonts w:hint="eastAsia" w:ascii="宋体" w:hAnsi="宋体" w:eastAsia="宋体" w:cs="宋体"/>
                <w:sz w:val="24"/>
              </w:rPr>
              <w:t xml:space="preserve">0.035 </w:t>
            </w:r>
          </w:p>
        </w:tc>
      </w:tr>
      <w:tr w14:paraId="0AD7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AF61067">
            <w:pPr>
              <w:rPr>
                <w:rFonts w:ascii="宋体" w:hAnsi="宋体" w:eastAsia="宋体" w:cs="宋体"/>
                <w:sz w:val="24"/>
              </w:rPr>
            </w:pPr>
            <w:r>
              <w:rPr>
                <w:rFonts w:hint="eastAsia" w:ascii="宋体" w:hAnsi="宋体" w:eastAsia="宋体" w:cs="宋体"/>
                <w:sz w:val="24"/>
              </w:rPr>
              <w:t>23</w:t>
            </w:r>
          </w:p>
        </w:tc>
        <w:tc>
          <w:tcPr>
            <w:tcW w:w="715" w:type="pct"/>
            <w:noWrap/>
            <w:vAlign w:val="top"/>
          </w:tcPr>
          <w:p w14:paraId="2BA68A50">
            <w:pPr>
              <w:rPr>
                <w:rFonts w:ascii="宋体" w:hAnsi="宋体" w:eastAsia="宋体" w:cs="宋体"/>
                <w:sz w:val="24"/>
              </w:rPr>
            </w:pPr>
            <w:r>
              <w:rPr>
                <w:rFonts w:hint="eastAsia" w:ascii="宋体" w:hAnsi="宋体" w:eastAsia="宋体" w:cs="宋体"/>
                <w:sz w:val="24"/>
              </w:rPr>
              <w:t>AB23</w:t>
            </w:r>
          </w:p>
        </w:tc>
        <w:tc>
          <w:tcPr>
            <w:tcW w:w="716" w:type="pct"/>
            <w:noWrap/>
            <w:vAlign w:val="top"/>
          </w:tcPr>
          <w:p w14:paraId="3540A55F">
            <w:pPr>
              <w:rPr>
                <w:rFonts w:ascii="宋体" w:hAnsi="宋体" w:eastAsia="宋体" w:cs="宋体"/>
                <w:sz w:val="24"/>
              </w:rPr>
            </w:pPr>
            <w:r>
              <w:rPr>
                <w:rFonts w:hint="eastAsia" w:ascii="宋体" w:hAnsi="宋体" w:eastAsia="宋体" w:cs="宋体"/>
                <w:sz w:val="24"/>
              </w:rPr>
              <w:t>0.6%</w:t>
            </w:r>
          </w:p>
        </w:tc>
        <w:tc>
          <w:tcPr>
            <w:tcW w:w="716" w:type="pct"/>
            <w:noWrap/>
            <w:vAlign w:val="top"/>
          </w:tcPr>
          <w:p w14:paraId="4CB089A0">
            <w:pPr>
              <w:rPr>
                <w:rFonts w:ascii="宋体" w:hAnsi="宋体" w:eastAsia="宋体" w:cs="宋体"/>
                <w:sz w:val="24"/>
              </w:rPr>
            </w:pPr>
            <w:r>
              <w:rPr>
                <w:rFonts w:hint="eastAsia" w:ascii="宋体" w:hAnsi="宋体" w:eastAsia="宋体" w:cs="宋体"/>
                <w:sz w:val="24"/>
              </w:rPr>
              <w:t>-0.9%</w:t>
            </w:r>
          </w:p>
        </w:tc>
        <w:tc>
          <w:tcPr>
            <w:tcW w:w="716" w:type="pct"/>
            <w:noWrap/>
            <w:vAlign w:val="top"/>
          </w:tcPr>
          <w:p w14:paraId="01ACA7C0">
            <w:pPr>
              <w:rPr>
                <w:rFonts w:ascii="宋体" w:hAnsi="宋体" w:eastAsia="宋体" w:cs="宋体"/>
                <w:sz w:val="24"/>
              </w:rPr>
            </w:pPr>
            <w:r>
              <w:rPr>
                <w:rFonts w:hint="eastAsia" w:ascii="宋体" w:hAnsi="宋体" w:eastAsia="宋体" w:cs="宋体"/>
                <w:sz w:val="24"/>
              </w:rPr>
              <w:t>1.0%</w:t>
            </w:r>
          </w:p>
        </w:tc>
        <w:tc>
          <w:tcPr>
            <w:tcW w:w="716" w:type="pct"/>
            <w:noWrap/>
            <w:vAlign w:val="top"/>
          </w:tcPr>
          <w:p w14:paraId="266AD718">
            <w:pPr>
              <w:rPr>
                <w:rFonts w:ascii="宋体" w:hAnsi="宋体" w:eastAsia="宋体" w:cs="宋体"/>
                <w:sz w:val="24"/>
              </w:rPr>
            </w:pPr>
            <w:r>
              <w:rPr>
                <w:rFonts w:hint="eastAsia" w:ascii="宋体" w:hAnsi="宋体" w:eastAsia="宋体" w:cs="宋体"/>
                <w:sz w:val="24"/>
              </w:rPr>
              <w:t>0.5%</w:t>
            </w:r>
          </w:p>
        </w:tc>
        <w:tc>
          <w:tcPr>
            <w:tcW w:w="926" w:type="pct"/>
            <w:noWrap/>
            <w:vAlign w:val="top"/>
          </w:tcPr>
          <w:p w14:paraId="31F93B28">
            <w:pPr>
              <w:rPr>
                <w:rFonts w:ascii="宋体" w:hAnsi="宋体" w:eastAsia="宋体" w:cs="宋体"/>
                <w:sz w:val="24"/>
              </w:rPr>
            </w:pPr>
            <w:r>
              <w:rPr>
                <w:rFonts w:hint="eastAsia" w:ascii="宋体" w:hAnsi="宋体" w:eastAsia="宋体" w:cs="宋体"/>
                <w:sz w:val="24"/>
              </w:rPr>
              <w:t xml:space="preserve">0.024 </w:t>
            </w:r>
          </w:p>
        </w:tc>
      </w:tr>
      <w:tr w14:paraId="3083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0A7D49FB">
            <w:pPr>
              <w:rPr>
                <w:rFonts w:ascii="宋体" w:hAnsi="宋体" w:eastAsia="宋体" w:cs="宋体"/>
                <w:sz w:val="24"/>
              </w:rPr>
            </w:pPr>
            <w:r>
              <w:rPr>
                <w:rFonts w:hint="eastAsia" w:ascii="宋体" w:hAnsi="宋体" w:eastAsia="宋体" w:cs="宋体"/>
                <w:sz w:val="24"/>
              </w:rPr>
              <w:t>24</w:t>
            </w:r>
          </w:p>
        </w:tc>
        <w:tc>
          <w:tcPr>
            <w:tcW w:w="715" w:type="pct"/>
            <w:noWrap/>
            <w:vAlign w:val="top"/>
          </w:tcPr>
          <w:p w14:paraId="6EBF2D3F">
            <w:pPr>
              <w:rPr>
                <w:rFonts w:ascii="宋体" w:hAnsi="宋体" w:eastAsia="宋体" w:cs="宋体"/>
                <w:sz w:val="24"/>
              </w:rPr>
            </w:pPr>
            <w:r>
              <w:rPr>
                <w:rFonts w:hint="eastAsia" w:ascii="宋体" w:hAnsi="宋体" w:eastAsia="宋体" w:cs="宋体"/>
                <w:sz w:val="24"/>
              </w:rPr>
              <w:t>AB24</w:t>
            </w:r>
          </w:p>
        </w:tc>
        <w:tc>
          <w:tcPr>
            <w:tcW w:w="716" w:type="pct"/>
            <w:noWrap/>
            <w:vAlign w:val="top"/>
          </w:tcPr>
          <w:p w14:paraId="258359CA">
            <w:pPr>
              <w:rPr>
                <w:rFonts w:ascii="宋体" w:hAnsi="宋体" w:eastAsia="宋体" w:cs="宋体"/>
                <w:sz w:val="24"/>
              </w:rPr>
            </w:pPr>
            <w:r>
              <w:rPr>
                <w:rFonts w:hint="eastAsia" w:ascii="宋体" w:hAnsi="宋体" w:eastAsia="宋体" w:cs="宋体"/>
                <w:sz w:val="24"/>
              </w:rPr>
              <w:t>0.9%</w:t>
            </w:r>
          </w:p>
        </w:tc>
        <w:tc>
          <w:tcPr>
            <w:tcW w:w="716" w:type="pct"/>
            <w:noWrap/>
            <w:vAlign w:val="top"/>
          </w:tcPr>
          <w:p w14:paraId="2BF8B0E5">
            <w:pPr>
              <w:rPr>
                <w:rFonts w:ascii="宋体" w:hAnsi="宋体" w:eastAsia="宋体" w:cs="宋体"/>
                <w:sz w:val="24"/>
              </w:rPr>
            </w:pPr>
            <w:r>
              <w:rPr>
                <w:rFonts w:hint="eastAsia" w:ascii="宋体" w:hAnsi="宋体" w:eastAsia="宋体" w:cs="宋体"/>
                <w:sz w:val="24"/>
              </w:rPr>
              <w:t>-0.3%</w:t>
            </w:r>
          </w:p>
        </w:tc>
        <w:tc>
          <w:tcPr>
            <w:tcW w:w="716" w:type="pct"/>
            <w:noWrap/>
            <w:vAlign w:val="top"/>
          </w:tcPr>
          <w:p w14:paraId="7C9BA686">
            <w:pPr>
              <w:rPr>
                <w:rFonts w:ascii="宋体" w:hAnsi="宋体" w:eastAsia="宋体" w:cs="宋体"/>
                <w:sz w:val="24"/>
              </w:rPr>
            </w:pPr>
            <w:r>
              <w:rPr>
                <w:rFonts w:hint="eastAsia" w:ascii="宋体" w:hAnsi="宋体" w:eastAsia="宋体" w:cs="宋体"/>
                <w:sz w:val="24"/>
              </w:rPr>
              <w:t>-0.4%</w:t>
            </w:r>
          </w:p>
        </w:tc>
        <w:tc>
          <w:tcPr>
            <w:tcW w:w="716" w:type="pct"/>
            <w:noWrap/>
            <w:vAlign w:val="top"/>
          </w:tcPr>
          <w:p w14:paraId="1FEF3BBB">
            <w:pPr>
              <w:rPr>
                <w:rFonts w:ascii="宋体" w:hAnsi="宋体" w:eastAsia="宋体" w:cs="宋体"/>
                <w:sz w:val="24"/>
              </w:rPr>
            </w:pPr>
            <w:r>
              <w:rPr>
                <w:rFonts w:hint="eastAsia" w:ascii="宋体" w:hAnsi="宋体" w:eastAsia="宋体" w:cs="宋体"/>
                <w:sz w:val="24"/>
              </w:rPr>
              <w:t>0.2%</w:t>
            </w:r>
          </w:p>
        </w:tc>
        <w:tc>
          <w:tcPr>
            <w:tcW w:w="926" w:type="pct"/>
            <w:noWrap/>
            <w:vAlign w:val="top"/>
          </w:tcPr>
          <w:p w14:paraId="3844A68D">
            <w:pPr>
              <w:rPr>
                <w:rFonts w:ascii="宋体" w:hAnsi="宋体" w:eastAsia="宋体" w:cs="宋体"/>
                <w:sz w:val="24"/>
              </w:rPr>
            </w:pPr>
            <w:r>
              <w:rPr>
                <w:rFonts w:hint="eastAsia" w:ascii="宋体" w:hAnsi="宋体" w:eastAsia="宋体" w:cs="宋体"/>
                <w:sz w:val="24"/>
              </w:rPr>
              <w:t xml:space="preserve">0.038 </w:t>
            </w:r>
          </w:p>
        </w:tc>
      </w:tr>
      <w:tr w14:paraId="0A80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986E94A">
            <w:pPr>
              <w:rPr>
                <w:rFonts w:ascii="宋体" w:hAnsi="宋体" w:eastAsia="宋体" w:cs="宋体"/>
                <w:sz w:val="24"/>
              </w:rPr>
            </w:pPr>
            <w:r>
              <w:rPr>
                <w:rFonts w:hint="eastAsia" w:ascii="宋体" w:hAnsi="宋体" w:eastAsia="宋体" w:cs="宋体"/>
                <w:sz w:val="24"/>
              </w:rPr>
              <w:t>25</w:t>
            </w:r>
          </w:p>
        </w:tc>
        <w:tc>
          <w:tcPr>
            <w:tcW w:w="715" w:type="pct"/>
            <w:noWrap/>
            <w:vAlign w:val="top"/>
          </w:tcPr>
          <w:p w14:paraId="4BE0D4E6">
            <w:pPr>
              <w:rPr>
                <w:rFonts w:ascii="宋体" w:hAnsi="宋体" w:eastAsia="宋体" w:cs="宋体"/>
                <w:sz w:val="24"/>
              </w:rPr>
            </w:pPr>
            <w:r>
              <w:rPr>
                <w:rFonts w:hint="eastAsia" w:ascii="宋体" w:hAnsi="宋体" w:eastAsia="宋体" w:cs="宋体"/>
                <w:sz w:val="24"/>
              </w:rPr>
              <w:t>AB25</w:t>
            </w:r>
          </w:p>
        </w:tc>
        <w:tc>
          <w:tcPr>
            <w:tcW w:w="716" w:type="pct"/>
            <w:noWrap/>
            <w:vAlign w:val="top"/>
          </w:tcPr>
          <w:p w14:paraId="403EA780">
            <w:pPr>
              <w:rPr>
                <w:rFonts w:ascii="宋体" w:hAnsi="宋体" w:eastAsia="宋体" w:cs="宋体"/>
                <w:sz w:val="24"/>
              </w:rPr>
            </w:pPr>
            <w:r>
              <w:rPr>
                <w:rFonts w:hint="eastAsia" w:ascii="宋体" w:hAnsi="宋体" w:eastAsia="宋体" w:cs="宋体"/>
                <w:sz w:val="24"/>
              </w:rPr>
              <w:t>1.3%</w:t>
            </w:r>
          </w:p>
        </w:tc>
        <w:tc>
          <w:tcPr>
            <w:tcW w:w="716" w:type="pct"/>
            <w:noWrap/>
            <w:vAlign w:val="top"/>
          </w:tcPr>
          <w:p w14:paraId="34A64375">
            <w:pPr>
              <w:rPr>
                <w:rFonts w:ascii="宋体" w:hAnsi="宋体" w:eastAsia="宋体" w:cs="宋体"/>
                <w:sz w:val="24"/>
              </w:rPr>
            </w:pPr>
            <w:r>
              <w:rPr>
                <w:rFonts w:hint="eastAsia" w:ascii="宋体" w:hAnsi="宋体" w:eastAsia="宋体" w:cs="宋体"/>
                <w:sz w:val="24"/>
              </w:rPr>
              <w:t>-0.2%</w:t>
            </w:r>
          </w:p>
        </w:tc>
        <w:tc>
          <w:tcPr>
            <w:tcW w:w="716" w:type="pct"/>
            <w:noWrap/>
            <w:vAlign w:val="top"/>
          </w:tcPr>
          <w:p w14:paraId="15F802CD">
            <w:pPr>
              <w:rPr>
                <w:rFonts w:ascii="宋体" w:hAnsi="宋体" w:eastAsia="宋体" w:cs="宋体"/>
                <w:sz w:val="24"/>
              </w:rPr>
            </w:pPr>
            <w:r>
              <w:rPr>
                <w:rFonts w:hint="eastAsia" w:ascii="宋体" w:hAnsi="宋体" w:eastAsia="宋体" w:cs="宋体"/>
                <w:sz w:val="24"/>
              </w:rPr>
              <w:t>0.3%</w:t>
            </w:r>
          </w:p>
        </w:tc>
        <w:tc>
          <w:tcPr>
            <w:tcW w:w="716" w:type="pct"/>
            <w:noWrap/>
            <w:vAlign w:val="top"/>
          </w:tcPr>
          <w:p w14:paraId="32F6CB5F">
            <w:pPr>
              <w:rPr>
                <w:rFonts w:ascii="宋体" w:hAnsi="宋体" w:eastAsia="宋体" w:cs="宋体"/>
                <w:sz w:val="24"/>
              </w:rPr>
            </w:pPr>
            <w:r>
              <w:rPr>
                <w:rFonts w:hint="eastAsia" w:ascii="宋体" w:hAnsi="宋体" w:eastAsia="宋体" w:cs="宋体"/>
                <w:sz w:val="24"/>
              </w:rPr>
              <w:t>0.4%</w:t>
            </w:r>
          </w:p>
        </w:tc>
        <w:tc>
          <w:tcPr>
            <w:tcW w:w="926" w:type="pct"/>
            <w:noWrap/>
            <w:vAlign w:val="top"/>
          </w:tcPr>
          <w:p w14:paraId="6D2D7FD6">
            <w:pPr>
              <w:rPr>
                <w:rFonts w:ascii="宋体" w:hAnsi="宋体" w:eastAsia="宋体" w:cs="宋体"/>
                <w:sz w:val="24"/>
              </w:rPr>
            </w:pPr>
            <w:r>
              <w:rPr>
                <w:rFonts w:hint="eastAsia" w:ascii="宋体" w:hAnsi="宋体" w:eastAsia="宋体" w:cs="宋体"/>
                <w:sz w:val="24"/>
              </w:rPr>
              <w:t xml:space="preserve">0.033 </w:t>
            </w:r>
          </w:p>
        </w:tc>
      </w:tr>
      <w:tr w14:paraId="064D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6DA7BD52">
            <w:pPr>
              <w:rPr>
                <w:rFonts w:ascii="宋体" w:hAnsi="宋体" w:eastAsia="宋体" w:cs="宋体"/>
                <w:sz w:val="24"/>
              </w:rPr>
            </w:pPr>
            <w:r>
              <w:rPr>
                <w:rFonts w:hint="eastAsia" w:ascii="宋体" w:hAnsi="宋体" w:eastAsia="宋体" w:cs="宋体"/>
                <w:sz w:val="24"/>
              </w:rPr>
              <w:t>26</w:t>
            </w:r>
          </w:p>
        </w:tc>
        <w:tc>
          <w:tcPr>
            <w:tcW w:w="715" w:type="pct"/>
            <w:noWrap/>
            <w:vAlign w:val="top"/>
          </w:tcPr>
          <w:p w14:paraId="2B844CD5">
            <w:pPr>
              <w:rPr>
                <w:rFonts w:ascii="宋体" w:hAnsi="宋体" w:eastAsia="宋体" w:cs="宋体"/>
                <w:sz w:val="24"/>
              </w:rPr>
            </w:pPr>
            <w:r>
              <w:rPr>
                <w:rFonts w:hint="eastAsia" w:ascii="宋体" w:hAnsi="宋体" w:eastAsia="宋体" w:cs="宋体"/>
                <w:sz w:val="24"/>
              </w:rPr>
              <w:t>AB26</w:t>
            </w:r>
          </w:p>
        </w:tc>
        <w:tc>
          <w:tcPr>
            <w:tcW w:w="716" w:type="pct"/>
            <w:noWrap/>
            <w:vAlign w:val="top"/>
          </w:tcPr>
          <w:p w14:paraId="5268D8D9">
            <w:pPr>
              <w:rPr>
                <w:rFonts w:ascii="宋体" w:hAnsi="宋体" w:eastAsia="宋体" w:cs="宋体"/>
                <w:sz w:val="24"/>
              </w:rPr>
            </w:pPr>
            <w:r>
              <w:rPr>
                <w:rFonts w:hint="eastAsia" w:ascii="宋体" w:hAnsi="宋体" w:eastAsia="宋体" w:cs="宋体"/>
                <w:sz w:val="24"/>
              </w:rPr>
              <w:t>1.3%</w:t>
            </w:r>
          </w:p>
        </w:tc>
        <w:tc>
          <w:tcPr>
            <w:tcW w:w="716" w:type="pct"/>
            <w:noWrap/>
            <w:vAlign w:val="top"/>
          </w:tcPr>
          <w:p w14:paraId="4C69A3C6">
            <w:pPr>
              <w:rPr>
                <w:rFonts w:ascii="宋体" w:hAnsi="宋体" w:eastAsia="宋体" w:cs="宋体"/>
                <w:sz w:val="24"/>
              </w:rPr>
            </w:pPr>
            <w:r>
              <w:rPr>
                <w:rFonts w:hint="eastAsia" w:ascii="宋体" w:hAnsi="宋体" w:eastAsia="宋体" w:cs="宋体"/>
                <w:sz w:val="24"/>
              </w:rPr>
              <w:t>-0.3%</w:t>
            </w:r>
          </w:p>
        </w:tc>
        <w:tc>
          <w:tcPr>
            <w:tcW w:w="716" w:type="pct"/>
            <w:noWrap/>
            <w:vAlign w:val="top"/>
          </w:tcPr>
          <w:p w14:paraId="743CCDE9">
            <w:pPr>
              <w:rPr>
                <w:rFonts w:ascii="宋体" w:hAnsi="宋体" w:eastAsia="宋体" w:cs="宋体"/>
                <w:sz w:val="24"/>
              </w:rPr>
            </w:pPr>
            <w:r>
              <w:rPr>
                <w:rFonts w:hint="eastAsia" w:ascii="宋体" w:hAnsi="宋体" w:eastAsia="宋体" w:cs="宋体"/>
                <w:sz w:val="24"/>
              </w:rPr>
              <w:t>1.4%</w:t>
            </w:r>
          </w:p>
        </w:tc>
        <w:tc>
          <w:tcPr>
            <w:tcW w:w="716" w:type="pct"/>
            <w:noWrap/>
            <w:vAlign w:val="top"/>
          </w:tcPr>
          <w:p w14:paraId="19518303">
            <w:pPr>
              <w:rPr>
                <w:rFonts w:ascii="宋体" w:hAnsi="宋体" w:eastAsia="宋体" w:cs="宋体"/>
                <w:sz w:val="24"/>
              </w:rPr>
            </w:pPr>
            <w:r>
              <w:rPr>
                <w:rFonts w:hint="eastAsia" w:ascii="宋体" w:hAnsi="宋体" w:eastAsia="宋体" w:cs="宋体"/>
                <w:sz w:val="24"/>
              </w:rPr>
              <w:t>1.0%</w:t>
            </w:r>
          </w:p>
        </w:tc>
        <w:tc>
          <w:tcPr>
            <w:tcW w:w="926" w:type="pct"/>
            <w:noWrap/>
            <w:vAlign w:val="top"/>
          </w:tcPr>
          <w:p w14:paraId="4AD7BA08">
            <w:pPr>
              <w:rPr>
                <w:rFonts w:ascii="宋体" w:hAnsi="宋体" w:eastAsia="宋体" w:cs="宋体"/>
                <w:sz w:val="24"/>
              </w:rPr>
            </w:pPr>
            <w:r>
              <w:rPr>
                <w:rFonts w:hint="eastAsia" w:ascii="宋体" w:hAnsi="宋体" w:eastAsia="宋体" w:cs="宋体"/>
                <w:sz w:val="24"/>
              </w:rPr>
              <w:t xml:space="preserve">0.058 </w:t>
            </w:r>
          </w:p>
        </w:tc>
      </w:tr>
      <w:tr w14:paraId="4142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23C8DCED">
            <w:pPr>
              <w:rPr>
                <w:rFonts w:ascii="宋体" w:hAnsi="宋体" w:eastAsia="宋体" w:cs="宋体"/>
                <w:sz w:val="24"/>
              </w:rPr>
            </w:pPr>
            <w:r>
              <w:rPr>
                <w:rFonts w:hint="eastAsia" w:ascii="宋体" w:hAnsi="宋体" w:eastAsia="宋体" w:cs="宋体"/>
                <w:sz w:val="24"/>
              </w:rPr>
              <w:t>27</w:t>
            </w:r>
          </w:p>
        </w:tc>
        <w:tc>
          <w:tcPr>
            <w:tcW w:w="715" w:type="pct"/>
            <w:noWrap/>
            <w:vAlign w:val="top"/>
          </w:tcPr>
          <w:p w14:paraId="3136FE26">
            <w:pPr>
              <w:rPr>
                <w:rFonts w:ascii="宋体" w:hAnsi="宋体" w:eastAsia="宋体" w:cs="宋体"/>
                <w:sz w:val="24"/>
              </w:rPr>
            </w:pPr>
            <w:r>
              <w:rPr>
                <w:rFonts w:hint="eastAsia" w:ascii="宋体" w:hAnsi="宋体" w:eastAsia="宋体" w:cs="宋体"/>
                <w:sz w:val="24"/>
              </w:rPr>
              <w:t>AB27</w:t>
            </w:r>
          </w:p>
        </w:tc>
        <w:tc>
          <w:tcPr>
            <w:tcW w:w="716" w:type="pct"/>
            <w:noWrap/>
            <w:vAlign w:val="top"/>
          </w:tcPr>
          <w:p w14:paraId="12CA6148">
            <w:pPr>
              <w:rPr>
                <w:rFonts w:ascii="宋体" w:hAnsi="宋体" w:eastAsia="宋体" w:cs="宋体"/>
                <w:sz w:val="24"/>
              </w:rPr>
            </w:pPr>
            <w:r>
              <w:rPr>
                <w:rFonts w:hint="eastAsia" w:ascii="宋体" w:hAnsi="宋体" w:eastAsia="宋体" w:cs="宋体"/>
                <w:sz w:val="24"/>
              </w:rPr>
              <w:t>0.9%</w:t>
            </w:r>
          </w:p>
        </w:tc>
        <w:tc>
          <w:tcPr>
            <w:tcW w:w="716" w:type="pct"/>
            <w:noWrap/>
            <w:vAlign w:val="top"/>
          </w:tcPr>
          <w:p w14:paraId="3A345283">
            <w:pPr>
              <w:rPr>
                <w:rFonts w:ascii="宋体" w:hAnsi="宋体" w:eastAsia="宋体" w:cs="宋体"/>
                <w:sz w:val="24"/>
              </w:rPr>
            </w:pPr>
            <w:r>
              <w:rPr>
                <w:rFonts w:hint="eastAsia" w:ascii="宋体" w:hAnsi="宋体" w:eastAsia="宋体" w:cs="宋体"/>
                <w:sz w:val="24"/>
              </w:rPr>
              <w:t>-0.6%</w:t>
            </w:r>
          </w:p>
        </w:tc>
        <w:tc>
          <w:tcPr>
            <w:tcW w:w="716" w:type="pct"/>
            <w:noWrap/>
            <w:vAlign w:val="top"/>
          </w:tcPr>
          <w:p w14:paraId="123A0BFF">
            <w:pPr>
              <w:rPr>
                <w:rFonts w:ascii="宋体" w:hAnsi="宋体" w:eastAsia="宋体" w:cs="宋体"/>
                <w:sz w:val="24"/>
              </w:rPr>
            </w:pPr>
            <w:r>
              <w:rPr>
                <w:rFonts w:hint="eastAsia" w:ascii="宋体" w:hAnsi="宋体" w:eastAsia="宋体" w:cs="宋体"/>
                <w:sz w:val="24"/>
              </w:rPr>
              <w:t>0.3%</w:t>
            </w:r>
          </w:p>
        </w:tc>
        <w:tc>
          <w:tcPr>
            <w:tcW w:w="716" w:type="pct"/>
            <w:noWrap/>
            <w:vAlign w:val="top"/>
          </w:tcPr>
          <w:p w14:paraId="06940DFE">
            <w:pPr>
              <w:rPr>
                <w:rFonts w:ascii="宋体" w:hAnsi="宋体" w:eastAsia="宋体" w:cs="宋体"/>
                <w:sz w:val="24"/>
              </w:rPr>
            </w:pPr>
            <w:r>
              <w:rPr>
                <w:rFonts w:hint="eastAsia" w:ascii="宋体" w:hAnsi="宋体" w:eastAsia="宋体" w:cs="宋体"/>
                <w:sz w:val="24"/>
              </w:rPr>
              <w:t>-0.2%</w:t>
            </w:r>
          </w:p>
        </w:tc>
        <w:tc>
          <w:tcPr>
            <w:tcW w:w="926" w:type="pct"/>
            <w:noWrap/>
            <w:vAlign w:val="top"/>
          </w:tcPr>
          <w:p w14:paraId="71CC3A9A">
            <w:pPr>
              <w:rPr>
                <w:rFonts w:ascii="宋体" w:hAnsi="宋体" w:eastAsia="宋体" w:cs="宋体"/>
                <w:sz w:val="24"/>
              </w:rPr>
            </w:pPr>
            <w:r>
              <w:rPr>
                <w:rFonts w:hint="eastAsia" w:ascii="宋体" w:hAnsi="宋体" w:eastAsia="宋体" w:cs="宋体"/>
                <w:sz w:val="24"/>
              </w:rPr>
              <w:t xml:space="preserve">0.020 </w:t>
            </w:r>
          </w:p>
        </w:tc>
      </w:tr>
      <w:tr w14:paraId="7913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9F8D592">
            <w:pPr>
              <w:rPr>
                <w:rFonts w:ascii="宋体" w:hAnsi="宋体" w:eastAsia="宋体" w:cs="宋体"/>
                <w:sz w:val="24"/>
              </w:rPr>
            </w:pPr>
            <w:r>
              <w:rPr>
                <w:rFonts w:hint="eastAsia" w:ascii="宋体" w:hAnsi="宋体" w:eastAsia="宋体" w:cs="宋体"/>
                <w:sz w:val="24"/>
              </w:rPr>
              <w:t>28</w:t>
            </w:r>
          </w:p>
        </w:tc>
        <w:tc>
          <w:tcPr>
            <w:tcW w:w="715" w:type="pct"/>
            <w:noWrap/>
            <w:vAlign w:val="top"/>
          </w:tcPr>
          <w:p w14:paraId="57D0EA0A">
            <w:pPr>
              <w:rPr>
                <w:rFonts w:ascii="宋体" w:hAnsi="宋体" w:eastAsia="宋体" w:cs="宋体"/>
                <w:sz w:val="24"/>
              </w:rPr>
            </w:pPr>
            <w:r>
              <w:rPr>
                <w:rFonts w:hint="eastAsia" w:ascii="宋体" w:hAnsi="宋体" w:eastAsia="宋体" w:cs="宋体"/>
                <w:sz w:val="24"/>
              </w:rPr>
              <w:t>AB28</w:t>
            </w:r>
          </w:p>
        </w:tc>
        <w:tc>
          <w:tcPr>
            <w:tcW w:w="716" w:type="pct"/>
            <w:noWrap/>
            <w:vAlign w:val="top"/>
          </w:tcPr>
          <w:p w14:paraId="127F9572">
            <w:pPr>
              <w:rPr>
                <w:rFonts w:ascii="宋体" w:hAnsi="宋体" w:eastAsia="宋体" w:cs="宋体"/>
                <w:sz w:val="24"/>
              </w:rPr>
            </w:pPr>
            <w:r>
              <w:rPr>
                <w:rFonts w:hint="eastAsia" w:ascii="宋体" w:hAnsi="宋体" w:eastAsia="宋体" w:cs="宋体"/>
                <w:sz w:val="24"/>
              </w:rPr>
              <w:t>0.6%</w:t>
            </w:r>
          </w:p>
        </w:tc>
        <w:tc>
          <w:tcPr>
            <w:tcW w:w="716" w:type="pct"/>
            <w:noWrap/>
            <w:vAlign w:val="top"/>
          </w:tcPr>
          <w:p w14:paraId="22ADD320">
            <w:pPr>
              <w:rPr>
                <w:rFonts w:ascii="宋体" w:hAnsi="宋体" w:eastAsia="宋体" w:cs="宋体"/>
                <w:sz w:val="24"/>
              </w:rPr>
            </w:pPr>
            <w:r>
              <w:rPr>
                <w:rFonts w:hint="eastAsia" w:ascii="宋体" w:hAnsi="宋体" w:eastAsia="宋体" w:cs="宋体"/>
                <w:sz w:val="24"/>
              </w:rPr>
              <w:t>0.1%</w:t>
            </w:r>
          </w:p>
        </w:tc>
        <w:tc>
          <w:tcPr>
            <w:tcW w:w="716" w:type="pct"/>
            <w:noWrap/>
            <w:vAlign w:val="top"/>
          </w:tcPr>
          <w:p w14:paraId="419ADA4C">
            <w:pPr>
              <w:rPr>
                <w:rFonts w:ascii="宋体" w:hAnsi="宋体" w:eastAsia="宋体" w:cs="宋体"/>
                <w:sz w:val="24"/>
              </w:rPr>
            </w:pPr>
            <w:r>
              <w:rPr>
                <w:rFonts w:hint="eastAsia" w:ascii="宋体" w:hAnsi="宋体" w:eastAsia="宋体" w:cs="宋体"/>
                <w:sz w:val="24"/>
              </w:rPr>
              <w:t>0.8%</w:t>
            </w:r>
          </w:p>
        </w:tc>
        <w:tc>
          <w:tcPr>
            <w:tcW w:w="716" w:type="pct"/>
            <w:noWrap/>
            <w:vAlign w:val="top"/>
          </w:tcPr>
          <w:p w14:paraId="622113A3">
            <w:pPr>
              <w:rPr>
                <w:rFonts w:ascii="宋体" w:hAnsi="宋体" w:eastAsia="宋体" w:cs="宋体"/>
                <w:sz w:val="24"/>
              </w:rPr>
            </w:pPr>
            <w:r>
              <w:rPr>
                <w:rFonts w:hint="eastAsia" w:ascii="宋体" w:hAnsi="宋体" w:eastAsia="宋体" w:cs="宋体"/>
                <w:sz w:val="24"/>
              </w:rPr>
              <w:t>0.9%</w:t>
            </w:r>
          </w:p>
        </w:tc>
        <w:tc>
          <w:tcPr>
            <w:tcW w:w="926" w:type="pct"/>
            <w:noWrap/>
            <w:vAlign w:val="top"/>
          </w:tcPr>
          <w:p w14:paraId="3FF111B3">
            <w:pPr>
              <w:rPr>
                <w:rFonts w:ascii="宋体" w:hAnsi="宋体" w:eastAsia="宋体" w:cs="宋体"/>
                <w:sz w:val="24"/>
              </w:rPr>
            </w:pPr>
            <w:r>
              <w:rPr>
                <w:rFonts w:hint="eastAsia" w:ascii="宋体" w:hAnsi="宋体" w:eastAsia="宋体" w:cs="宋体"/>
                <w:sz w:val="24"/>
              </w:rPr>
              <w:t xml:space="preserve">0.051 </w:t>
            </w:r>
          </w:p>
        </w:tc>
      </w:tr>
      <w:tr w14:paraId="08CE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88DDD5B">
            <w:pPr>
              <w:rPr>
                <w:rFonts w:ascii="宋体" w:hAnsi="宋体" w:eastAsia="宋体" w:cs="宋体"/>
                <w:sz w:val="24"/>
              </w:rPr>
            </w:pPr>
            <w:r>
              <w:rPr>
                <w:rFonts w:hint="eastAsia" w:ascii="宋体" w:hAnsi="宋体" w:eastAsia="宋体" w:cs="宋体"/>
                <w:sz w:val="24"/>
              </w:rPr>
              <w:t>29</w:t>
            </w:r>
          </w:p>
        </w:tc>
        <w:tc>
          <w:tcPr>
            <w:tcW w:w="715" w:type="pct"/>
            <w:noWrap/>
            <w:vAlign w:val="top"/>
          </w:tcPr>
          <w:p w14:paraId="485627F8">
            <w:pPr>
              <w:rPr>
                <w:rFonts w:ascii="宋体" w:hAnsi="宋体" w:eastAsia="宋体" w:cs="宋体"/>
                <w:sz w:val="24"/>
              </w:rPr>
            </w:pPr>
            <w:r>
              <w:rPr>
                <w:rFonts w:hint="eastAsia" w:ascii="宋体" w:hAnsi="宋体" w:eastAsia="宋体" w:cs="宋体"/>
                <w:sz w:val="24"/>
              </w:rPr>
              <w:t>AB29</w:t>
            </w:r>
          </w:p>
        </w:tc>
        <w:tc>
          <w:tcPr>
            <w:tcW w:w="716" w:type="pct"/>
            <w:noWrap/>
            <w:vAlign w:val="top"/>
          </w:tcPr>
          <w:p w14:paraId="34F9DF14">
            <w:pPr>
              <w:rPr>
                <w:rFonts w:ascii="宋体" w:hAnsi="宋体" w:eastAsia="宋体" w:cs="宋体"/>
                <w:sz w:val="24"/>
              </w:rPr>
            </w:pPr>
            <w:r>
              <w:rPr>
                <w:rFonts w:hint="eastAsia" w:ascii="宋体" w:hAnsi="宋体" w:eastAsia="宋体" w:cs="宋体"/>
                <w:sz w:val="24"/>
              </w:rPr>
              <w:t>0.6%</w:t>
            </w:r>
          </w:p>
        </w:tc>
        <w:tc>
          <w:tcPr>
            <w:tcW w:w="716" w:type="pct"/>
            <w:noWrap/>
            <w:vAlign w:val="top"/>
          </w:tcPr>
          <w:p w14:paraId="30AAE9E4">
            <w:pPr>
              <w:rPr>
                <w:rFonts w:ascii="宋体" w:hAnsi="宋体" w:eastAsia="宋体" w:cs="宋体"/>
                <w:sz w:val="24"/>
              </w:rPr>
            </w:pPr>
            <w:r>
              <w:rPr>
                <w:rFonts w:hint="eastAsia" w:ascii="宋体" w:hAnsi="宋体" w:eastAsia="宋体" w:cs="宋体"/>
                <w:sz w:val="24"/>
              </w:rPr>
              <w:t>-0.2%</w:t>
            </w:r>
          </w:p>
        </w:tc>
        <w:tc>
          <w:tcPr>
            <w:tcW w:w="716" w:type="pct"/>
            <w:noWrap/>
            <w:vAlign w:val="top"/>
          </w:tcPr>
          <w:p w14:paraId="5990F8E4">
            <w:pPr>
              <w:rPr>
                <w:rFonts w:ascii="宋体" w:hAnsi="宋体" w:eastAsia="宋体" w:cs="宋体"/>
                <w:sz w:val="24"/>
              </w:rPr>
            </w:pPr>
            <w:r>
              <w:rPr>
                <w:rFonts w:hint="eastAsia" w:ascii="宋体" w:hAnsi="宋体" w:eastAsia="宋体" w:cs="宋体"/>
                <w:sz w:val="24"/>
              </w:rPr>
              <w:t>0.6%</w:t>
            </w:r>
          </w:p>
        </w:tc>
        <w:tc>
          <w:tcPr>
            <w:tcW w:w="716" w:type="pct"/>
            <w:noWrap/>
            <w:vAlign w:val="top"/>
          </w:tcPr>
          <w:p w14:paraId="5E43ADB1">
            <w:pPr>
              <w:rPr>
                <w:rFonts w:ascii="宋体" w:hAnsi="宋体" w:eastAsia="宋体" w:cs="宋体"/>
                <w:sz w:val="24"/>
              </w:rPr>
            </w:pPr>
            <w:r>
              <w:rPr>
                <w:rFonts w:hint="eastAsia" w:ascii="宋体" w:hAnsi="宋体" w:eastAsia="宋体" w:cs="宋体"/>
                <w:sz w:val="24"/>
              </w:rPr>
              <w:t>1.0%</w:t>
            </w:r>
          </w:p>
        </w:tc>
        <w:tc>
          <w:tcPr>
            <w:tcW w:w="926" w:type="pct"/>
            <w:noWrap/>
            <w:vAlign w:val="top"/>
          </w:tcPr>
          <w:p w14:paraId="43FC6CFC">
            <w:pPr>
              <w:rPr>
                <w:rFonts w:ascii="宋体" w:hAnsi="宋体" w:eastAsia="宋体" w:cs="宋体"/>
                <w:sz w:val="24"/>
              </w:rPr>
            </w:pPr>
            <w:r>
              <w:rPr>
                <w:rFonts w:hint="eastAsia" w:ascii="宋体" w:hAnsi="宋体" w:eastAsia="宋体" w:cs="宋体"/>
                <w:sz w:val="24"/>
              </w:rPr>
              <w:t xml:space="preserve">0.069 </w:t>
            </w:r>
          </w:p>
        </w:tc>
      </w:tr>
      <w:tr w14:paraId="0C46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8E5B84F">
            <w:pPr>
              <w:rPr>
                <w:rFonts w:ascii="宋体" w:hAnsi="宋体" w:eastAsia="宋体" w:cs="宋体"/>
                <w:sz w:val="24"/>
              </w:rPr>
            </w:pPr>
            <w:r>
              <w:rPr>
                <w:rFonts w:hint="eastAsia" w:ascii="宋体" w:hAnsi="宋体" w:eastAsia="宋体" w:cs="宋体"/>
                <w:sz w:val="24"/>
              </w:rPr>
              <w:t>30</w:t>
            </w:r>
          </w:p>
        </w:tc>
        <w:tc>
          <w:tcPr>
            <w:tcW w:w="715" w:type="pct"/>
            <w:noWrap/>
            <w:vAlign w:val="top"/>
          </w:tcPr>
          <w:p w14:paraId="30A043FB">
            <w:pPr>
              <w:rPr>
                <w:rFonts w:ascii="宋体" w:hAnsi="宋体" w:eastAsia="宋体" w:cs="宋体"/>
                <w:sz w:val="24"/>
              </w:rPr>
            </w:pPr>
            <w:r>
              <w:rPr>
                <w:rFonts w:hint="eastAsia" w:ascii="宋体" w:hAnsi="宋体" w:eastAsia="宋体" w:cs="宋体"/>
                <w:sz w:val="24"/>
              </w:rPr>
              <w:t>AB30</w:t>
            </w:r>
          </w:p>
        </w:tc>
        <w:tc>
          <w:tcPr>
            <w:tcW w:w="716" w:type="pct"/>
            <w:noWrap/>
            <w:vAlign w:val="top"/>
          </w:tcPr>
          <w:p w14:paraId="0B39476E">
            <w:pPr>
              <w:rPr>
                <w:rFonts w:ascii="宋体" w:hAnsi="宋体" w:eastAsia="宋体" w:cs="宋体"/>
                <w:sz w:val="24"/>
              </w:rPr>
            </w:pPr>
            <w:r>
              <w:rPr>
                <w:rFonts w:hint="eastAsia" w:ascii="宋体" w:hAnsi="宋体" w:eastAsia="宋体" w:cs="宋体"/>
                <w:sz w:val="24"/>
              </w:rPr>
              <w:t>1.1%</w:t>
            </w:r>
          </w:p>
        </w:tc>
        <w:tc>
          <w:tcPr>
            <w:tcW w:w="716" w:type="pct"/>
            <w:noWrap/>
            <w:vAlign w:val="top"/>
          </w:tcPr>
          <w:p w14:paraId="22D04D2B">
            <w:pPr>
              <w:rPr>
                <w:rFonts w:ascii="宋体" w:hAnsi="宋体" w:eastAsia="宋体" w:cs="宋体"/>
                <w:sz w:val="24"/>
              </w:rPr>
            </w:pPr>
            <w:r>
              <w:rPr>
                <w:rFonts w:hint="eastAsia" w:ascii="宋体" w:hAnsi="宋体" w:eastAsia="宋体" w:cs="宋体"/>
                <w:sz w:val="24"/>
              </w:rPr>
              <w:t>-0.1%</w:t>
            </w:r>
          </w:p>
        </w:tc>
        <w:tc>
          <w:tcPr>
            <w:tcW w:w="716" w:type="pct"/>
            <w:noWrap/>
            <w:vAlign w:val="top"/>
          </w:tcPr>
          <w:p w14:paraId="545AC063">
            <w:pPr>
              <w:rPr>
                <w:rFonts w:ascii="宋体" w:hAnsi="宋体" w:eastAsia="宋体" w:cs="宋体"/>
                <w:sz w:val="24"/>
              </w:rPr>
            </w:pPr>
            <w:r>
              <w:rPr>
                <w:rFonts w:hint="eastAsia" w:ascii="宋体" w:hAnsi="宋体" w:eastAsia="宋体" w:cs="宋体"/>
                <w:sz w:val="24"/>
              </w:rPr>
              <w:t>0.4%</w:t>
            </w:r>
          </w:p>
        </w:tc>
        <w:tc>
          <w:tcPr>
            <w:tcW w:w="716" w:type="pct"/>
            <w:noWrap/>
            <w:vAlign w:val="top"/>
          </w:tcPr>
          <w:p w14:paraId="4BF55C27">
            <w:pPr>
              <w:rPr>
                <w:rFonts w:ascii="宋体" w:hAnsi="宋体" w:eastAsia="宋体" w:cs="宋体"/>
                <w:sz w:val="24"/>
              </w:rPr>
            </w:pPr>
            <w:r>
              <w:rPr>
                <w:rFonts w:hint="eastAsia" w:ascii="宋体" w:hAnsi="宋体" w:eastAsia="宋体" w:cs="宋体"/>
                <w:sz w:val="24"/>
              </w:rPr>
              <w:t>0.1%</w:t>
            </w:r>
          </w:p>
        </w:tc>
        <w:tc>
          <w:tcPr>
            <w:tcW w:w="926" w:type="pct"/>
            <w:noWrap/>
            <w:vAlign w:val="top"/>
          </w:tcPr>
          <w:p w14:paraId="64269B9E">
            <w:pPr>
              <w:rPr>
                <w:rFonts w:ascii="宋体" w:hAnsi="宋体" w:eastAsia="宋体" w:cs="宋体"/>
                <w:sz w:val="24"/>
              </w:rPr>
            </w:pPr>
            <w:r>
              <w:rPr>
                <w:rFonts w:hint="eastAsia" w:ascii="宋体" w:hAnsi="宋体" w:eastAsia="宋体" w:cs="宋体"/>
                <w:sz w:val="24"/>
              </w:rPr>
              <w:t xml:space="preserve">0.037 </w:t>
            </w:r>
          </w:p>
        </w:tc>
      </w:tr>
      <w:tr w14:paraId="69A6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29594144">
            <w:pPr>
              <w:rPr>
                <w:rFonts w:ascii="宋体" w:hAnsi="宋体" w:eastAsia="宋体" w:cs="宋体"/>
                <w:sz w:val="24"/>
              </w:rPr>
            </w:pPr>
            <w:r>
              <w:rPr>
                <w:rFonts w:hint="eastAsia" w:ascii="宋体" w:hAnsi="宋体" w:eastAsia="宋体" w:cs="宋体"/>
                <w:sz w:val="24"/>
              </w:rPr>
              <w:t>31</w:t>
            </w:r>
          </w:p>
        </w:tc>
        <w:tc>
          <w:tcPr>
            <w:tcW w:w="715" w:type="pct"/>
            <w:noWrap/>
            <w:vAlign w:val="top"/>
          </w:tcPr>
          <w:p w14:paraId="1178FF7A">
            <w:pPr>
              <w:rPr>
                <w:rFonts w:ascii="宋体" w:hAnsi="宋体" w:eastAsia="宋体" w:cs="宋体"/>
                <w:sz w:val="24"/>
              </w:rPr>
            </w:pPr>
            <w:r>
              <w:rPr>
                <w:rFonts w:hint="eastAsia" w:ascii="宋体" w:hAnsi="宋体" w:eastAsia="宋体" w:cs="宋体"/>
                <w:sz w:val="24"/>
              </w:rPr>
              <w:t>AB31</w:t>
            </w:r>
          </w:p>
        </w:tc>
        <w:tc>
          <w:tcPr>
            <w:tcW w:w="716" w:type="pct"/>
            <w:noWrap/>
            <w:vAlign w:val="top"/>
          </w:tcPr>
          <w:p w14:paraId="414AFC52">
            <w:pPr>
              <w:rPr>
                <w:rFonts w:ascii="宋体" w:hAnsi="宋体" w:eastAsia="宋体" w:cs="宋体"/>
                <w:sz w:val="24"/>
              </w:rPr>
            </w:pPr>
            <w:r>
              <w:rPr>
                <w:rFonts w:hint="eastAsia" w:ascii="宋体" w:hAnsi="宋体" w:eastAsia="宋体" w:cs="宋体"/>
                <w:sz w:val="24"/>
              </w:rPr>
              <w:t>-0.4%</w:t>
            </w:r>
          </w:p>
        </w:tc>
        <w:tc>
          <w:tcPr>
            <w:tcW w:w="716" w:type="pct"/>
            <w:noWrap/>
            <w:vAlign w:val="top"/>
          </w:tcPr>
          <w:p w14:paraId="41693838">
            <w:pPr>
              <w:rPr>
                <w:rFonts w:ascii="宋体" w:hAnsi="宋体" w:eastAsia="宋体" w:cs="宋体"/>
                <w:sz w:val="24"/>
              </w:rPr>
            </w:pPr>
            <w:r>
              <w:rPr>
                <w:rFonts w:hint="eastAsia" w:ascii="宋体" w:hAnsi="宋体" w:eastAsia="宋体" w:cs="宋体"/>
                <w:sz w:val="24"/>
              </w:rPr>
              <w:t>-0.7%</w:t>
            </w:r>
          </w:p>
        </w:tc>
        <w:tc>
          <w:tcPr>
            <w:tcW w:w="716" w:type="pct"/>
            <w:noWrap/>
            <w:vAlign w:val="top"/>
          </w:tcPr>
          <w:p w14:paraId="7F22C45C">
            <w:pPr>
              <w:rPr>
                <w:rFonts w:ascii="宋体" w:hAnsi="宋体" w:eastAsia="宋体" w:cs="宋体"/>
                <w:sz w:val="24"/>
              </w:rPr>
            </w:pPr>
            <w:r>
              <w:rPr>
                <w:rFonts w:hint="eastAsia" w:ascii="宋体" w:hAnsi="宋体" w:eastAsia="宋体" w:cs="宋体"/>
                <w:sz w:val="24"/>
              </w:rPr>
              <w:t>0.6%</w:t>
            </w:r>
          </w:p>
        </w:tc>
        <w:tc>
          <w:tcPr>
            <w:tcW w:w="716" w:type="pct"/>
            <w:noWrap/>
            <w:vAlign w:val="top"/>
          </w:tcPr>
          <w:p w14:paraId="780953D7">
            <w:pPr>
              <w:rPr>
                <w:rFonts w:ascii="宋体" w:hAnsi="宋体" w:eastAsia="宋体" w:cs="宋体"/>
                <w:sz w:val="24"/>
              </w:rPr>
            </w:pPr>
            <w:r>
              <w:rPr>
                <w:rFonts w:hint="eastAsia" w:ascii="宋体" w:hAnsi="宋体" w:eastAsia="宋体" w:cs="宋体"/>
                <w:sz w:val="24"/>
              </w:rPr>
              <w:t>0.4%</w:t>
            </w:r>
          </w:p>
        </w:tc>
        <w:tc>
          <w:tcPr>
            <w:tcW w:w="926" w:type="pct"/>
            <w:noWrap/>
            <w:vAlign w:val="top"/>
          </w:tcPr>
          <w:p w14:paraId="0C75F5B4">
            <w:pPr>
              <w:rPr>
                <w:rFonts w:ascii="宋体" w:hAnsi="宋体" w:eastAsia="宋体" w:cs="宋体"/>
                <w:sz w:val="24"/>
              </w:rPr>
            </w:pPr>
            <w:r>
              <w:rPr>
                <w:rFonts w:hint="eastAsia" w:ascii="宋体" w:hAnsi="宋体" w:eastAsia="宋体" w:cs="宋体"/>
                <w:sz w:val="24"/>
              </w:rPr>
              <w:t xml:space="preserve">0.053 </w:t>
            </w:r>
          </w:p>
        </w:tc>
      </w:tr>
      <w:tr w14:paraId="0A4D25FD">
        <w:tblPrEx>
          <w:tblCellMar>
            <w:top w:w="0" w:type="dxa"/>
            <w:left w:w="108" w:type="dxa"/>
            <w:bottom w:w="0" w:type="dxa"/>
            <w:right w:w="108" w:type="dxa"/>
          </w:tblCellMar>
        </w:tblPrEx>
        <w:trPr>
          <w:trHeight w:val="360" w:hRule="atLeast"/>
        </w:trPr>
        <w:tc>
          <w:tcPr>
            <w:tcW w:w="495" w:type="pct"/>
            <w:noWrap/>
            <w:vAlign w:val="top"/>
          </w:tcPr>
          <w:p w14:paraId="7E87CF1C">
            <w:pPr>
              <w:rPr>
                <w:rFonts w:ascii="宋体" w:hAnsi="宋体" w:eastAsia="宋体" w:cs="宋体"/>
                <w:sz w:val="24"/>
              </w:rPr>
            </w:pPr>
            <w:r>
              <w:rPr>
                <w:rFonts w:hint="eastAsia" w:ascii="宋体" w:hAnsi="宋体" w:eastAsia="宋体" w:cs="宋体"/>
                <w:sz w:val="24"/>
              </w:rPr>
              <w:t>32</w:t>
            </w:r>
          </w:p>
        </w:tc>
        <w:tc>
          <w:tcPr>
            <w:tcW w:w="715" w:type="pct"/>
            <w:noWrap/>
            <w:vAlign w:val="top"/>
          </w:tcPr>
          <w:p w14:paraId="413E8255">
            <w:pPr>
              <w:rPr>
                <w:rFonts w:ascii="宋体" w:hAnsi="宋体" w:eastAsia="宋体" w:cs="宋体"/>
                <w:sz w:val="24"/>
              </w:rPr>
            </w:pPr>
            <w:r>
              <w:rPr>
                <w:rFonts w:hint="eastAsia" w:ascii="宋体" w:hAnsi="宋体" w:eastAsia="宋体" w:cs="宋体"/>
                <w:sz w:val="24"/>
              </w:rPr>
              <w:t>AB32</w:t>
            </w:r>
          </w:p>
        </w:tc>
        <w:tc>
          <w:tcPr>
            <w:tcW w:w="716" w:type="pct"/>
            <w:noWrap/>
            <w:vAlign w:val="top"/>
          </w:tcPr>
          <w:p w14:paraId="165E3382">
            <w:pPr>
              <w:rPr>
                <w:rFonts w:ascii="宋体" w:hAnsi="宋体" w:eastAsia="宋体" w:cs="宋体"/>
                <w:sz w:val="24"/>
              </w:rPr>
            </w:pPr>
            <w:r>
              <w:rPr>
                <w:rFonts w:hint="eastAsia" w:ascii="宋体" w:hAnsi="宋体" w:eastAsia="宋体" w:cs="宋体"/>
                <w:sz w:val="24"/>
              </w:rPr>
              <w:t>-0.8%</w:t>
            </w:r>
          </w:p>
        </w:tc>
        <w:tc>
          <w:tcPr>
            <w:tcW w:w="716" w:type="pct"/>
            <w:noWrap/>
            <w:vAlign w:val="top"/>
          </w:tcPr>
          <w:p w14:paraId="27939B10">
            <w:pPr>
              <w:rPr>
                <w:rFonts w:ascii="宋体" w:hAnsi="宋体" w:eastAsia="宋体" w:cs="宋体"/>
                <w:sz w:val="24"/>
              </w:rPr>
            </w:pPr>
            <w:r>
              <w:rPr>
                <w:rFonts w:hint="eastAsia" w:ascii="宋体" w:hAnsi="宋体" w:eastAsia="宋体" w:cs="宋体"/>
                <w:sz w:val="24"/>
              </w:rPr>
              <w:t>-0.3%</w:t>
            </w:r>
          </w:p>
        </w:tc>
        <w:tc>
          <w:tcPr>
            <w:tcW w:w="716" w:type="pct"/>
            <w:noWrap/>
            <w:vAlign w:val="top"/>
          </w:tcPr>
          <w:p w14:paraId="7A4BE985">
            <w:pPr>
              <w:rPr>
                <w:rFonts w:ascii="宋体" w:hAnsi="宋体" w:eastAsia="宋体" w:cs="宋体"/>
                <w:sz w:val="24"/>
              </w:rPr>
            </w:pPr>
            <w:r>
              <w:rPr>
                <w:rFonts w:hint="eastAsia" w:ascii="宋体" w:hAnsi="宋体" w:eastAsia="宋体" w:cs="宋体"/>
                <w:sz w:val="24"/>
              </w:rPr>
              <w:t>0.7%</w:t>
            </w:r>
          </w:p>
        </w:tc>
        <w:tc>
          <w:tcPr>
            <w:tcW w:w="716" w:type="pct"/>
            <w:noWrap/>
            <w:vAlign w:val="top"/>
          </w:tcPr>
          <w:p w14:paraId="2D24555D">
            <w:pPr>
              <w:rPr>
                <w:rFonts w:ascii="宋体" w:hAnsi="宋体" w:eastAsia="宋体" w:cs="宋体"/>
                <w:sz w:val="24"/>
              </w:rPr>
            </w:pPr>
            <w:r>
              <w:rPr>
                <w:rFonts w:hint="eastAsia" w:ascii="宋体" w:hAnsi="宋体" w:eastAsia="宋体" w:cs="宋体"/>
                <w:sz w:val="24"/>
              </w:rPr>
              <w:t>0.5%</w:t>
            </w:r>
          </w:p>
        </w:tc>
        <w:tc>
          <w:tcPr>
            <w:tcW w:w="926" w:type="pct"/>
            <w:noWrap/>
            <w:vAlign w:val="top"/>
          </w:tcPr>
          <w:p w14:paraId="57430942">
            <w:pPr>
              <w:rPr>
                <w:rFonts w:ascii="宋体" w:hAnsi="宋体" w:eastAsia="宋体" w:cs="宋体"/>
                <w:sz w:val="24"/>
              </w:rPr>
            </w:pPr>
            <w:r>
              <w:rPr>
                <w:rFonts w:hint="eastAsia" w:ascii="宋体" w:hAnsi="宋体" w:eastAsia="宋体" w:cs="宋体"/>
                <w:sz w:val="24"/>
              </w:rPr>
              <w:t xml:space="preserve">0.017 </w:t>
            </w:r>
          </w:p>
        </w:tc>
      </w:tr>
      <w:tr w14:paraId="090D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9B60065">
            <w:pPr>
              <w:rPr>
                <w:rFonts w:ascii="宋体" w:hAnsi="宋体" w:eastAsia="宋体" w:cs="宋体"/>
                <w:sz w:val="24"/>
              </w:rPr>
            </w:pPr>
            <w:r>
              <w:rPr>
                <w:rFonts w:hint="eastAsia" w:ascii="宋体" w:hAnsi="宋体" w:eastAsia="宋体" w:cs="宋体"/>
                <w:sz w:val="24"/>
              </w:rPr>
              <w:t>33</w:t>
            </w:r>
          </w:p>
        </w:tc>
        <w:tc>
          <w:tcPr>
            <w:tcW w:w="715" w:type="pct"/>
            <w:noWrap/>
            <w:vAlign w:val="top"/>
          </w:tcPr>
          <w:p w14:paraId="730B0F8F">
            <w:pPr>
              <w:rPr>
                <w:rFonts w:ascii="宋体" w:hAnsi="宋体" w:eastAsia="宋体" w:cs="宋体"/>
                <w:sz w:val="24"/>
              </w:rPr>
            </w:pPr>
            <w:r>
              <w:rPr>
                <w:rFonts w:hint="eastAsia" w:ascii="宋体" w:hAnsi="宋体" w:eastAsia="宋体" w:cs="宋体"/>
                <w:sz w:val="24"/>
              </w:rPr>
              <w:t>AB33</w:t>
            </w:r>
          </w:p>
        </w:tc>
        <w:tc>
          <w:tcPr>
            <w:tcW w:w="716" w:type="pct"/>
            <w:noWrap/>
            <w:vAlign w:val="top"/>
          </w:tcPr>
          <w:p w14:paraId="79B594F2">
            <w:pPr>
              <w:rPr>
                <w:rFonts w:ascii="宋体" w:hAnsi="宋体" w:eastAsia="宋体" w:cs="宋体"/>
                <w:sz w:val="24"/>
              </w:rPr>
            </w:pPr>
            <w:r>
              <w:rPr>
                <w:rFonts w:hint="eastAsia" w:ascii="宋体" w:hAnsi="宋体" w:eastAsia="宋体" w:cs="宋体"/>
                <w:sz w:val="24"/>
              </w:rPr>
              <w:t>-0.5%</w:t>
            </w:r>
          </w:p>
        </w:tc>
        <w:tc>
          <w:tcPr>
            <w:tcW w:w="716" w:type="pct"/>
            <w:noWrap/>
            <w:vAlign w:val="top"/>
          </w:tcPr>
          <w:p w14:paraId="63AD43D9">
            <w:pPr>
              <w:rPr>
                <w:rFonts w:ascii="宋体" w:hAnsi="宋体" w:eastAsia="宋体" w:cs="宋体"/>
                <w:sz w:val="24"/>
              </w:rPr>
            </w:pPr>
            <w:r>
              <w:rPr>
                <w:rFonts w:hint="eastAsia" w:ascii="宋体" w:hAnsi="宋体" w:eastAsia="宋体" w:cs="宋体"/>
                <w:sz w:val="24"/>
              </w:rPr>
              <w:t>-0.4%</w:t>
            </w:r>
          </w:p>
        </w:tc>
        <w:tc>
          <w:tcPr>
            <w:tcW w:w="716" w:type="pct"/>
            <w:noWrap/>
            <w:vAlign w:val="top"/>
          </w:tcPr>
          <w:p w14:paraId="4A96B6E9">
            <w:pPr>
              <w:rPr>
                <w:rFonts w:ascii="宋体" w:hAnsi="宋体" w:eastAsia="宋体" w:cs="宋体"/>
                <w:sz w:val="24"/>
              </w:rPr>
            </w:pPr>
            <w:r>
              <w:rPr>
                <w:rFonts w:hint="eastAsia" w:ascii="宋体" w:hAnsi="宋体" w:eastAsia="宋体" w:cs="宋体"/>
                <w:sz w:val="24"/>
              </w:rPr>
              <w:t>1.3%</w:t>
            </w:r>
          </w:p>
        </w:tc>
        <w:tc>
          <w:tcPr>
            <w:tcW w:w="716" w:type="pct"/>
            <w:noWrap/>
            <w:vAlign w:val="top"/>
          </w:tcPr>
          <w:p w14:paraId="58DACA66">
            <w:pPr>
              <w:rPr>
                <w:rFonts w:ascii="宋体" w:hAnsi="宋体" w:eastAsia="宋体" w:cs="宋体"/>
                <w:sz w:val="24"/>
              </w:rPr>
            </w:pPr>
            <w:r>
              <w:rPr>
                <w:rFonts w:hint="eastAsia" w:ascii="宋体" w:hAnsi="宋体" w:eastAsia="宋体" w:cs="宋体"/>
                <w:sz w:val="24"/>
              </w:rPr>
              <w:t>0.9%</w:t>
            </w:r>
          </w:p>
        </w:tc>
        <w:tc>
          <w:tcPr>
            <w:tcW w:w="926" w:type="pct"/>
            <w:noWrap/>
            <w:vAlign w:val="top"/>
          </w:tcPr>
          <w:p w14:paraId="0F8186C2">
            <w:pPr>
              <w:rPr>
                <w:rFonts w:ascii="宋体" w:hAnsi="宋体" w:eastAsia="宋体" w:cs="宋体"/>
                <w:sz w:val="24"/>
              </w:rPr>
            </w:pPr>
            <w:r>
              <w:rPr>
                <w:rFonts w:hint="eastAsia" w:ascii="宋体" w:hAnsi="宋体" w:eastAsia="宋体" w:cs="宋体"/>
                <w:sz w:val="24"/>
              </w:rPr>
              <w:t xml:space="preserve">0.011 </w:t>
            </w:r>
          </w:p>
        </w:tc>
      </w:tr>
      <w:tr w14:paraId="26FA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626CBFD4">
            <w:pPr>
              <w:rPr>
                <w:rFonts w:ascii="宋体" w:hAnsi="宋体" w:eastAsia="宋体" w:cs="宋体"/>
                <w:sz w:val="24"/>
              </w:rPr>
            </w:pPr>
            <w:r>
              <w:rPr>
                <w:rFonts w:hint="eastAsia" w:ascii="宋体" w:hAnsi="宋体" w:eastAsia="宋体" w:cs="宋体"/>
                <w:sz w:val="24"/>
              </w:rPr>
              <w:t>34</w:t>
            </w:r>
          </w:p>
        </w:tc>
        <w:tc>
          <w:tcPr>
            <w:tcW w:w="715" w:type="pct"/>
            <w:noWrap/>
            <w:vAlign w:val="top"/>
          </w:tcPr>
          <w:p w14:paraId="254B1469">
            <w:pPr>
              <w:rPr>
                <w:rFonts w:ascii="宋体" w:hAnsi="宋体" w:eastAsia="宋体" w:cs="宋体"/>
                <w:sz w:val="24"/>
              </w:rPr>
            </w:pPr>
            <w:r>
              <w:rPr>
                <w:rFonts w:hint="eastAsia" w:ascii="宋体" w:hAnsi="宋体" w:eastAsia="宋体" w:cs="宋体"/>
                <w:sz w:val="24"/>
              </w:rPr>
              <w:t>AB34</w:t>
            </w:r>
          </w:p>
        </w:tc>
        <w:tc>
          <w:tcPr>
            <w:tcW w:w="716" w:type="pct"/>
            <w:noWrap/>
            <w:vAlign w:val="top"/>
          </w:tcPr>
          <w:p w14:paraId="63912DF6">
            <w:pPr>
              <w:rPr>
                <w:rFonts w:ascii="宋体" w:hAnsi="宋体" w:eastAsia="宋体" w:cs="宋体"/>
                <w:sz w:val="24"/>
              </w:rPr>
            </w:pPr>
            <w:r>
              <w:rPr>
                <w:rFonts w:hint="eastAsia" w:ascii="宋体" w:hAnsi="宋体" w:eastAsia="宋体" w:cs="宋体"/>
                <w:sz w:val="24"/>
              </w:rPr>
              <w:t>-0.8%</w:t>
            </w:r>
          </w:p>
        </w:tc>
        <w:tc>
          <w:tcPr>
            <w:tcW w:w="716" w:type="pct"/>
            <w:noWrap/>
            <w:vAlign w:val="top"/>
          </w:tcPr>
          <w:p w14:paraId="2678E772">
            <w:pPr>
              <w:rPr>
                <w:rFonts w:ascii="宋体" w:hAnsi="宋体" w:eastAsia="宋体" w:cs="宋体"/>
                <w:sz w:val="24"/>
              </w:rPr>
            </w:pPr>
            <w:r>
              <w:rPr>
                <w:rFonts w:hint="eastAsia" w:ascii="宋体" w:hAnsi="宋体" w:eastAsia="宋体" w:cs="宋体"/>
                <w:sz w:val="24"/>
              </w:rPr>
              <w:t>0.8%</w:t>
            </w:r>
          </w:p>
        </w:tc>
        <w:tc>
          <w:tcPr>
            <w:tcW w:w="716" w:type="pct"/>
            <w:noWrap/>
            <w:vAlign w:val="top"/>
          </w:tcPr>
          <w:p w14:paraId="3822E11F">
            <w:pPr>
              <w:rPr>
                <w:rFonts w:ascii="宋体" w:hAnsi="宋体" w:eastAsia="宋体" w:cs="宋体"/>
                <w:sz w:val="24"/>
              </w:rPr>
            </w:pPr>
            <w:r>
              <w:rPr>
                <w:rFonts w:hint="eastAsia" w:ascii="宋体" w:hAnsi="宋体" w:eastAsia="宋体" w:cs="宋体"/>
                <w:sz w:val="24"/>
              </w:rPr>
              <w:t>0.1%</w:t>
            </w:r>
          </w:p>
        </w:tc>
        <w:tc>
          <w:tcPr>
            <w:tcW w:w="716" w:type="pct"/>
            <w:noWrap/>
            <w:vAlign w:val="top"/>
          </w:tcPr>
          <w:p w14:paraId="1AEDAE49">
            <w:pPr>
              <w:rPr>
                <w:rFonts w:ascii="宋体" w:hAnsi="宋体" w:eastAsia="宋体" w:cs="宋体"/>
                <w:sz w:val="24"/>
              </w:rPr>
            </w:pPr>
            <w:r>
              <w:rPr>
                <w:rFonts w:hint="eastAsia" w:ascii="宋体" w:hAnsi="宋体" w:eastAsia="宋体" w:cs="宋体"/>
                <w:sz w:val="24"/>
              </w:rPr>
              <w:t>0.3%</w:t>
            </w:r>
          </w:p>
        </w:tc>
        <w:tc>
          <w:tcPr>
            <w:tcW w:w="926" w:type="pct"/>
            <w:noWrap/>
            <w:vAlign w:val="top"/>
          </w:tcPr>
          <w:p w14:paraId="523E8622">
            <w:pPr>
              <w:rPr>
                <w:rFonts w:ascii="宋体" w:hAnsi="宋体" w:eastAsia="宋体" w:cs="宋体"/>
                <w:sz w:val="24"/>
              </w:rPr>
            </w:pPr>
            <w:r>
              <w:rPr>
                <w:rFonts w:hint="eastAsia" w:ascii="宋体" w:hAnsi="宋体" w:eastAsia="宋体" w:cs="宋体"/>
                <w:sz w:val="24"/>
              </w:rPr>
              <w:t xml:space="preserve">0.033 </w:t>
            </w:r>
          </w:p>
        </w:tc>
      </w:tr>
      <w:tr w14:paraId="38DC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4B0DB3D8">
            <w:pPr>
              <w:rPr>
                <w:rFonts w:ascii="宋体" w:hAnsi="宋体" w:eastAsia="宋体" w:cs="宋体"/>
                <w:sz w:val="24"/>
              </w:rPr>
            </w:pPr>
            <w:r>
              <w:rPr>
                <w:rFonts w:hint="eastAsia" w:ascii="宋体" w:hAnsi="宋体" w:eastAsia="宋体" w:cs="宋体"/>
                <w:sz w:val="24"/>
              </w:rPr>
              <w:t>35</w:t>
            </w:r>
          </w:p>
        </w:tc>
        <w:tc>
          <w:tcPr>
            <w:tcW w:w="715" w:type="pct"/>
            <w:noWrap/>
            <w:vAlign w:val="top"/>
          </w:tcPr>
          <w:p w14:paraId="2DBCC701">
            <w:pPr>
              <w:rPr>
                <w:rFonts w:ascii="宋体" w:hAnsi="宋体" w:eastAsia="宋体" w:cs="宋体"/>
                <w:sz w:val="24"/>
              </w:rPr>
            </w:pPr>
            <w:r>
              <w:rPr>
                <w:rFonts w:hint="eastAsia" w:ascii="宋体" w:hAnsi="宋体" w:eastAsia="宋体" w:cs="宋体"/>
                <w:sz w:val="24"/>
              </w:rPr>
              <w:t>AB35</w:t>
            </w:r>
          </w:p>
        </w:tc>
        <w:tc>
          <w:tcPr>
            <w:tcW w:w="716" w:type="pct"/>
            <w:noWrap/>
            <w:vAlign w:val="top"/>
          </w:tcPr>
          <w:p w14:paraId="62D0CD10">
            <w:pPr>
              <w:rPr>
                <w:rFonts w:ascii="宋体" w:hAnsi="宋体" w:eastAsia="宋体" w:cs="宋体"/>
                <w:sz w:val="24"/>
              </w:rPr>
            </w:pPr>
            <w:r>
              <w:rPr>
                <w:rFonts w:hint="eastAsia" w:ascii="宋体" w:hAnsi="宋体" w:eastAsia="宋体" w:cs="宋体"/>
                <w:sz w:val="24"/>
              </w:rPr>
              <w:t>-1.1%</w:t>
            </w:r>
          </w:p>
        </w:tc>
        <w:tc>
          <w:tcPr>
            <w:tcW w:w="716" w:type="pct"/>
            <w:noWrap/>
            <w:vAlign w:val="top"/>
          </w:tcPr>
          <w:p w14:paraId="598BAF09">
            <w:pPr>
              <w:rPr>
                <w:rFonts w:ascii="宋体" w:hAnsi="宋体" w:eastAsia="宋体" w:cs="宋体"/>
                <w:sz w:val="24"/>
              </w:rPr>
            </w:pPr>
            <w:r>
              <w:rPr>
                <w:rFonts w:hint="eastAsia" w:ascii="宋体" w:hAnsi="宋体" w:eastAsia="宋体" w:cs="宋体"/>
                <w:sz w:val="24"/>
              </w:rPr>
              <w:t>-0.4%</w:t>
            </w:r>
          </w:p>
        </w:tc>
        <w:tc>
          <w:tcPr>
            <w:tcW w:w="716" w:type="pct"/>
            <w:noWrap/>
            <w:vAlign w:val="top"/>
          </w:tcPr>
          <w:p w14:paraId="64D5F8F6">
            <w:pPr>
              <w:rPr>
                <w:rFonts w:ascii="宋体" w:hAnsi="宋体" w:eastAsia="宋体" w:cs="宋体"/>
                <w:sz w:val="24"/>
              </w:rPr>
            </w:pPr>
            <w:r>
              <w:rPr>
                <w:rFonts w:hint="eastAsia" w:ascii="宋体" w:hAnsi="宋体" w:eastAsia="宋体" w:cs="宋体"/>
                <w:sz w:val="24"/>
              </w:rPr>
              <w:t>1.1%</w:t>
            </w:r>
          </w:p>
        </w:tc>
        <w:tc>
          <w:tcPr>
            <w:tcW w:w="716" w:type="pct"/>
            <w:noWrap/>
            <w:vAlign w:val="top"/>
          </w:tcPr>
          <w:p w14:paraId="046D8254">
            <w:pPr>
              <w:rPr>
                <w:rFonts w:ascii="宋体" w:hAnsi="宋体" w:eastAsia="宋体" w:cs="宋体"/>
                <w:sz w:val="24"/>
              </w:rPr>
            </w:pPr>
            <w:r>
              <w:rPr>
                <w:rFonts w:hint="eastAsia" w:ascii="宋体" w:hAnsi="宋体" w:eastAsia="宋体" w:cs="宋体"/>
                <w:sz w:val="24"/>
              </w:rPr>
              <w:t>0.4%</w:t>
            </w:r>
          </w:p>
        </w:tc>
        <w:tc>
          <w:tcPr>
            <w:tcW w:w="926" w:type="pct"/>
            <w:noWrap/>
            <w:vAlign w:val="top"/>
          </w:tcPr>
          <w:p w14:paraId="705D2959">
            <w:pPr>
              <w:rPr>
                <w:rFonts w:ascii="宋体" w:hAnsi="宋体" w:eastAsia="宋体" w:cs="宋体"/>
                <w:sz w:val="24"/>
              </w:rPr>
            </w:pPr>
            <w:r>
              <w:rPr>
                <w:rFonts w:hint="eastAsia" w:ascii="宋体" w:hAnsi="宋体" w:eastAsia="宋体" w:cs="宋体"/>
                <w:sz w:val="24"/>
              </w:rPr>
              <w:t xml:space="preserve">0.028 </w:t>
            </w:r>
          </w:p>
        </w:tc>
      </w:tr>
      <w:tr w14:paraId="5947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3F2E3F78">
            <w:pPr>
              <w:rPr>
                <w:rFonts w:ascii="宋体" w:hAnsi="宋体" w:eastAsia="宋体" w:cs="宋体"/>
                <w:sz w:val="24"/>
              </w:rPr>
            </w:pPr>
            <w:r>
              <w:rPr>
                <w:rFonts w:hint="eastAsia" w:ascii="宋体" w:hAnsi="宋体" w:eastAsia="宋体" w:cs="宋体"/>
                <w:sz w:val="24"/>
              </w:rPr>
              <w:t>36</w:t>
            </w:r>
          </w:p>
        </w:tc>
        <w:tc>
          <w:tcPr>
            <w:tcW w:w="715" w:type="pct"/>
            <w:noWrap/>
            <w:vAlign w:val="top"/>
          </w:tcPr>
          <w:p w14:paraId="58847EE0">
            <w:pPr>
              <w:rPr>
                <w:rFonts w:ascii="宋体" w:hAnsi="宋体" w:eastAsia="宋体" w:cs="宋体"/>
                <w:sz w:val="24"/>
              </w:rPr>
            </w:pPr>
            <w:r>
              <w:rPr>
                <w:rFonts w:hint="eastAsia" w:ascii="宋体" w:hAnsi="宋体" w:eastAsia="宋体" w:cs="宋体"/>
                <w:sz w:val="24"/>
              </w:rPr>
              <w:t>AB36</w:t>
            </w:r>
          </w:p>
        </w:tc>
        <w:tc>
          <w:tcPr>
            <w:tcW w:w="716" w:type="pct"/>
            <w:noWrap/>
            <w:vAlign w:val="top"/>
          </w:tcPr>
          <w:p w14:paraId="081E5833">
            <w:pPr>
              <w:rPr>
                <w:rFonts w:ascii="宋体" w:hAnsi="宋体" w:eastAsia="宋体" w:cs="宋体"/>
                <w:sz w:val="24"/>
              </w:rPr>
            </w:pPr>
            <w:r>
              <w:rPr>
                <w:rFonts w:hint="eastAsia" w:ascii="宋体" w:hAnsi="宋体" w:eastAsia="宋体" w:cs="宋体"/>
                <w:sz w:val="24"/>
              </w:rPr>
              <w:t>-0.4%</w:t>
            </w:r>
          </w:p>
        </w:tc>
        <w:tc>
          <w:tcPr>
            <w:tcW w:w="716" w:type="pct"/>
            <w:noWrap/>
            <w:vAlign w:val="top"/>
          </w:tcPr>
          <w:p w14:paraId="39368E0D">
            <w:pPr>
              <w:rPr>
                <w:rFonts w:ascii="宋体" w:hAnsi="宋体" w:eastAsia="宋体" w:cs="宋体"/>
                <w:sz w:val="24"/>
              </w:rPr>
            </w:pPr>
            <w:r>
              <w:rPr>
                <w:rFonts w:hint="eastAsia" w:ascii="宋体" w:hAnsi="宋体" w:eastAsia="宋体" w:cs="宋体"/>
                <w:sz w:val="24"/>
              </w:rPr>
              <w:t>0.2%</w:t>
            </w:r>
          </w:p>
        </w:tc>
        <w:tc>
          <w:tcPr>
            <w:tcW w:w="716" w:type="pct"/>
            <w:noWrap/>
            <w:vAlign w:val="top"/>
          </w:tcPr>
          <w:p w14:paraId="3DE648F1">
            <w:pPr>
              <w:rPr>
                <w:rFonts w:ascii="宋体" w:hAnsi="宋体" w:eastAsia="宋体" w:cs="宋体"/>
                <w:sz w:val="24"/>
              </w:rPr>
            </w:pPr>
            <w:r>
              <w:rPr>
                <w:rFonts w:hint="eastAsia" w:ascii="宋体" w:hAnsi="宋体" w:eastAsia="宋体" w:cs="宋体"/>
                <w:sz w:val="24"/>
              </w:rPr>
              <w:t>0.3%</w:t>
            </w:r>
          </w:p>
        </w:tc>
        <w:tc>
          <w:tcPr>
            <w:tcW w:w="716" w:type="pct"/>
            <w:noWrap/>
            <w:vAlign w:val="top"/>
          </w:tcPr>
          <w:p w14:paraId="62F3A35A">
            <w:pPr>
              <w:rPr>
                <w:rFonts w:ascii="宋体" w:hAnsi="宋体" w:eastAsia="宋体" w:cs="宋体"/>
                <w:sz w:val="24"/>
              </w:rPr>
            </w:pPr>
            <w:r>
              <w:rPr>
                <w:rFonts w:hint="eastAsia" w:ascii="宋体" w:hAnsi="宋体" w:eastAsia="宋体" w:cs="宋体"/>
                <w:sz w:val="24"/>
              </w:rPr>
              <w:t>0.8%</w:t>
            </w:r>
          </w:p>
        </w:tc>
        <w:tc>
          <w:tcPr>
            <w:tcW w:w="926" w:type="pct"/>
            <w:noWrap/>
            <w:vAlign w:val="top"/>
          </w:tcPr>
          <w:p w14:paraId="7C0EA503">
            <w:pPr>
              <w:rPr>
                <w:rFonts w:ascii="宋体" w:hAnsi="宋体" w:eastAsia="宋体" w:cs="宋体"/>
                <w:sz w:val="24"/>
              </w:rPr>
            </w:pPr>
            <w:r>
              <w:rPr>
                <w:rFonts w:hint="eastAsia" w:ascii="宋体" w:hAnsi="宋体" w:eastAsia="宋体" w:cs="宋体"/>
                <w:sz w:val="24"/>
              </w:rPr>
              <w:t xml:space="preserve">0.025 </w:t>
            </w:r>
          </w:p>
        </w:tc>
      </w:tr>
      <w:tr w14:paraId="04C3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28C328A0">
            <w:pPr>
              <w:rPr>
                <w:rFonts w:ascii="宋体" w:hAnsi="宋体" w:eastAsia="宋体" w:cs="宋体"/>
                <w:sz w:val="24"/>
              </w:rPr>
            </w:pPr>
            <w:r>
              <w:rPr>
                <w:rFonts w:hint="eastAsia" w:ascii="宋体" w:hAnsi="宋体" w:eastAsia="宋体" w:cs="宋体"/>
                <w:sz w:val="24"/>
              </w:rPr>
              <w:t>37</w:t>
            </w:r>
          </w:p>
        </w:tc>
        <w:tc>
          <w:tcPr>
            <w:tcW w:w="715" w:type="pct"/>
            <w:noWrap/>
            <w:vAlign w:val="top"/>
          </w:tcPr>
          <w:p w14:paraId="4881F55E">
            <w:pPr>
              <w:rPr>
                <w:rFonts w:ascii="宋体" w:hAnsi="宋体" w:eastAsia="宋体" w:cs="宋体"/>
                <w:sz w:val="24"/>
              </w:rPr>
            </w:pPr>
            <w:r>
              <w:rPr>
                <w:rFonts w:hint="eastAsia" w:ascii="宋体" w:hAnsi="宋体" w:eastAsia="宋体" w:cs="宋体"/>
                <w:sz w:val="24"/>
              </w:rPr>
              <w:t>AB37</w:t>
            </w:r>
          </w:p>
        </w:tc>
        <w:tc>
          <w:tcPr>
            <w:tcW w:w="716" w:type="pct"/>
            <w:noWrap/>
            <w:vAlign w:val="top"/>
          </w:tcPr>
          <w:p w14:paraId="1E63BDD2">
            <w:pPr>
              <w:rPr>
                <w:rFonts w:ascii="宋体" w:hAnsi="宋体" w:eastAsia="宋体" w:cs="宋体"/>
                <w:sz w:val="24"/>
              </w:rPr>
            </w:pPr>
            <w:r>
              <w:rPr>
                <w:rFonts w:hint="eastAsia" w:ascii="宋体" w:hAnsi="宋体" w:eastAsia="宋体" w:cs="宋体"/>
                <w:sz w:val="24"/>
              </w:rPr>
              <w:t>-1.1%</w:t>
            </w:r>
          </w:p>
        </w:tc>
        <w:tc>
          <w:tcPr>
            <w:tcW w:w="716" w:type="pct"/>
            <w:noWrap/>
            <w:vAlign w:val="top"/>
          </w:tcPr>
          <w:p w14:paraId="0C0D94A6">
            <w:pPr>
              <w:rPr>
                <w:rFonts w:ascii="宋体" w:hAnsi="宋体" w:eastAsia="宋体" w:cs="宋体"/>
                <w:sz w:val="24"/>
              </w:rPr>
            </w:pPr>
            <w:r>
              <w:rPr>
                <w:rFonts w:hint="eastAsia" w:ascii="宋体" w:hAnsi="宋体" w:eastAsia="宋体" w:cs="宋体"/>
                <w:sz w:val="24"/>
              </w:rPr>
              <w:t>1.0%</w:t>
            </w:r>
          </w:p>
        </w:tc>
        <w:tc>
          <w:tcPr>
            <w:tcW w:w="716" w:type="pct"/>
            <w:noWrap/>
            <w:vAlign w:val="top"/>
          </w:tcPr>
          <w:p w14:paraId="3A3DA461">
            <w:pPr>
              <w:rPr>
                <w:rFonts w:ascii="宋体" w:hAnsi="宋体" w:eastAsia="宋体" w:cs="宋体"/>
                <w:sz w:val="24"/>
              </w:rPr>
            </w:pPr>
            <w:r>
              <w:rPr>
                <w:rFonts w:hint="eastAsia" w:ascii="宋体" w:hAnsi="宋体" w:eastAsia="宋体" w:cs="宋体"/>
                <w:sz w:val="24"/>
              </w:rPr>
              <w:t>0.3%</w:t>
            </w:r>
          </w:p>
        </w:tc>
        <w:tc>
          <w:tcPr>
            <w:tcW w:w="716" w:type="pct"/>
            <w:noWrap/>
            <w:vAlign w:val="top"/>
          </w:tcPr>
          <w:p w14:paraId="313D3749">
            <w:pPr>
              <w:rPr>
                <w:rFonts w:ascii="宋体" w:hAnsi="宋体" w:eastAsia="宋体" w:cs="宋体"/>
                <w:sz w:val="24"/>
              </w:rPr>
            </w:pPr>
            <w:r>
              <w:rPr>
                <w:rFonts w:hint="eastAsia" w:ascii="宋体" w:hAnsi="宋体" w:eastAsia="宋体" w:cs="宋体"/>
                <w:sz w:val="24"/>
              </w:rPr>
              <w:t>0.5%</w:t>
            </w:r>
          </w:p>
        </w:tc>
        <w:tc>
          <w:tcPr>
            <w:tcW w:w="926" w:type="pct"/>
            <w:noWrap/>
            <w:vAlign w:val="top"/>
          </w:tcPr>
          <w:p w14:paraId="3D7841AF">
            <w:pPr>
              <w:rPr>
                <w:rFonts w:ascii="宋体" w:hAnsi="宋体" w:eastAsia="宋体" w:cs="宋体"/>
                <w:sz w:val="24"/>
              </w:rPr>
            </w:pPr>
            <w:r>
              <w:rPr>
                <w:rFonts w:hint="eastAsia" w:ascii="宋体" w:hAnsi="宋体" w:eastAsia="宋体" w:cs="宋体"/>
                <w:sz w:val="24"/>
              </w:rPr>
              <w:t xml:space="preserve">0.033 </w:t>
            </w:r>
          </w:p>
        </w:tc>
      </w:tr>
      <w:tr w14:paraId="641F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AB5BA6C">
            <w:pPr>
              <w:rPr>
                <w:rFonts w:ascii="宋体" w:hAnsi="宋体" w:eastAsia="宋体" w:cs="宋体"/>
                <w:sz w:val="24"/>
              </w:rPr>
            </w:pPr>
            <w:r>
              <w:rPr>
                <w:rFonts w:hint="eastAsia" w:ascii="宋体" w:hAnsi="宋体" w:eastAsia="宋体" w:cs="宋体"/>
                <w:sz w:val="24"/>
              </w:rPr>
              <w:t>38</w:t>
            </w:r>
          </w:p>
        </w:tc>
        <w:tc>
          <w:tcPr>
            <w:tcW w:w="715" w:type="pct"/>
            <w:noWrap/>
            <w:vAlign w:val="top"/>
          </w:tcPr>
          <w:p w14:paraId="00B6041A">
            <w:pPr>
              <w:rPr>
                <w:rFonts w:ascii="宋体" w:hAnsi="宋体" w:eastAsia="宋体" w:cs="宋体"/>
                <w:sz w:val="24"/>
              </w:rPr>
            </w:pPr>
            <w:r>
              <w:rPr>
                <w:rFonts w:hint="eastAsia" w:ascii="宋体" w:hAnsi="宋体" w:eastAsia="宋体" w:cs="宋体"/>
                <w:sz w:val="24"/>
              </w:rPr>
              <w:t>AB38</w:t>
            </w:r>
          </w:p>
        </w:tc>
        <w:tc>
          <w:tcPr>
            <w:tcW w:w="716" w:type="pct"/>
            <w:noWrap/>
            <w:vAlign w:val="top"/>
          </w:tcPr>
          <w:p w14:paraId="15EE32D0">
            <w:pPr>
              <w:rPr>
                <w:rFonts w:ascii="宋体" w:hAnsi="宋体" w:eastAsia="宋体" w:cs="宋体"/>
                <w:sz w:val="24"/>
              </w:rPr>
            </w:pPr>
            <w:r>
              <w:rPr>
                <w:rFonts w:hint="eastAsia" w:ascii="宋体" w:hAnsi="宋体" w:eastAsia="宋体" w:cs="宋体"/>
                <w:sz w:val="24"/>
              </w:rPr>
              <w:t>-0.8%</w:t>
            </w:r>
          </w:p>
        </w:tc>
        <w:tc>
          <w:tcPr>
            <w:tcW w:w="716" w:type="pct"/>
            <w:noWrap/>
            <w:vAlign w:val="top"/>
          </w:tcPr>
          <w:p w14:paraId="6FB8B72F">
            <w:pPr>
              <w:rPr>
                <w:rFonts w:ascii="宋体" w:hAnsi="宋体" w:eastAsia="宋体" w:cs="宋体"/>
                <w:sz w:val="24"/>
              </w:rPr>
            </w:pPr>
            <w:r>
              <w:rPr>
                <w:rFonts w:hint="eastAsia" w:ascii="宋体" w:hAnsi="宋体" w:eastAsia="宋体" w:cs="宋体"/>
                <w:sz w:val="24"/>
              </w:rPr>
              <w:t>-0.1%</w:t>
            </w:r>
          </w:p>
        </w:tc>
        <w:tc>
          <w:tcPr>
            <w:tcW w:w="716" w:type="pct"/>
            <w:noWrap/>
            <w:vAlign w:val="top"/>
          </w:tcPr>
          <w:p w14:paraId="22B13388">
            <w:pPr>
              <w:rPr>
                <w:rFonts w:ascii="宋体" w:hAnsi="宋体" w:eastAsia="宋体" w:cs="宋体"/>
                <w:sz w:val="24"/>
              </w:rPr>
            </w:pPr>
            <w:r>
              <w:rPr>
                <w:rFonts w:hint="eastAsia" w:ascii="宋体" w:hAnsi="宋体" w:eastAsia="宋体" w:cs="宋体"/>
                <w:sz w:val="24"/>
              </w:rPr>
              <w:t>1.0%</w:t>
            </w:r>
          </w:p>
        </w:tc>
        <w:tc>
          <w:tcPr>
            <w:tcW w:w="716" w:type="pct"/>
            <w:noWrap/>
            <w:vAlign w:val="top"/>
          </w:tcPr>
          <w:p w14:paraId="21C2C5B0">
            <w:pPr>
              <w:rPr>
                <w:rFonts w:ascii="宋体" w:hAnsi="宋体" w:eastAsia="宋体" w:cs="宋体"/>
                <w:sz w:val="24"/>
              </w:rPr>
            </w:pPr>
            <w:r>
              <w:rPr>
                <w:rFonts w:hint="eastAsia" w:ascii="宋体" w:hAnsi="宋体" w:eastAsia="宋体" w:cs="宋体"/>
                <w:sz w:val="24"/>
              </w:rPr>
              <w:t>0.4%</w:t>
            </w:r>
          </w:p>
        </w:tc>
        <w:tc>
          <w:tcPr>
            <w:tcW w:w="926" w:type="pct"/>
            <w:noWrap/>
            <w:vAlign w:val="top"/>
          </w:tcPr>
          <w:p w14:paraId="4AFA0C62">
            <w:pPr>
              <w:rPr>
                <w:rFonts w:ascii="宋体" w:hAnsi="宋体" w:eastAsia="宋体" w:cs="宋体"/>
                <w:sz w:val="24"/>
              </w:rPr>
            </w:pPr>
            <w:r>
              <w:rPr>
                <w:rFonts w:hint="eastAsia" w:ascii="宋体" w:hAnsi="宋体" w:eastAsia="宋体" w:cs="宋体"/>
                <w:sz w:val="24"/>
              </w:rPr>
              <w:t xml:space="preserve">0.015 </w:t>
            </w:r>
          </w:p>
        </w:tc>
      </w:tr>
      <w:tr w14:paraId="2FE3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4280BAB9">
            <w:pPr>
              <w:rPr>
                <w:rFonts w:ascii="宋体" w:hAnsi="宋体" w:eastAsia="宋体" w:cs="宋体"/>
                <w:sz w:val="24"/>
              </w:rPr>
            </w:pPr>
            <w:r>
              <w:rPr>
                <w:rFonts w:hint="eastAsia" w:ascii="宋体" w:hAnsi="宋体" w:eastAsia="宋体" w:cs="宋体"/>
                <w:sz w:val="24"/>
              </w:rPr>
              <w:t>39</w:t>
            </w:r>
          </w:p>
        </w:tc>
        <w:tc>
          <w:tcPr>
            <w:tcW w:w="715" w:type="pct"/>
            <w:noWrap/>
            <w:vAlign w:val="top"/>
          </w:tcPr>
          <w:p w14:paraId="511C9FB1">
            <w:pPr>
              <w:rPr>
                <w:rFonts w:ascii="宋体" w:hAnsi="宋体" w:eastAsia="宋体" w:cs="宋体"/>
                <w:sz w:val="24"/>
              </w:rPr>
            </w:pPr>
            <w:r>
              <w:rPr>
                <w:rFonts w:hint="eastAsia" w:ascii="宋体" w:hAnsi="宋体" w:eastAsia="宋体" w:cs="宋体"/>
                <w:sz w:val="24"/>
              </w:rPr>
              <w:t>AB39</w:t>
            </w:r>
          </w:p>
        </w:tc>
        <w:tc>
          <w:tcPr>
            <w:tcW w:w="716" w:type="pct"/>
            <w:noWrap/>
            <w:vAlign w:val="top"/>
          </w:tcPr>
          <w:p w14:paraId="04280A98">
            <w:pPr>
              <w:rPr>
                <w:rFonts w:ascii="宋体" w:hAnsi="宋体" w:eastAsia="宋体" w:cs="宋体"/>
                <w:sz w:val="24"/>
              </w:rPr>
            </w:pPr>
            <w:r>
              <w:rPr>
                <w:rFonts w:hint="eastAsia" w:ascii="宋体" w:hAnsi="宋体" w:eastAsia="宋体" w:cs="宋体"/>
                <w:sz w:val="24"/>
              </w:rPr>
              <w:t>-0.4%</w:t>
            </w:r>
          </w:p>
        </w:tc>
        <w:tc>
          <w:tcPr>
            <w:tcW w:w="716" w:type="pct"/>
            <w:noWrap/>
            <w:vAlign w:val="top"/>
          </w:tcPr>
          <w:p w14:paraId="7E0D320D">
            <w:pPr>
              <w:rPr>
                <w:rFonts w:ascii="宋体" w:hAnsi="宋体" w:eastAsia="宋体" w:cs="宋体"/>
                <w:sz w:val="24"/>
              </w:rPr>
            </w:pPr>
            <w:r>
              <w:rPr>
                <w:rFonts w:hint="eastAsia" w:ascii="宋体" w:hAnsi="宋体" w:eastAsia="宋体" w:cs="宋体"/>
                <w:sz w:val="24"/>
              </w:rPr>
              <w:t>0.2%</w:t>
            </w:r>
          </w:p>
        </w:tc>
        <w:tc>
          <w:tcPr>
            <w:tcW w:w="716" w:type="pct"/>
            <w:noWrap/>
            <w:vAlign w:val="top"/>
          </w:tcPr>
          <w:p w14:paraId="7DBDCD8D">
            <w:pPr>
              <w:rPr>
                <w:rFonts w:ascii="宋体" w:hAnsi="宋体" w:eastAsia="宋体" w:cs="宋体"/>
                <w:sz w:val="24"/>
              </w:rPr>
            </w:pPr>
            <w:r>
              <w:rPr>
                <w:rFonts w:hint="eastAsia" w:ascii="宋体" w:hAnsi="宋体" w:eastAsia="宋体" w:cs="宋体"/>
                <w:sz w:val="24"/>
              </w:rPr>
              <w:t>0.7%</w:t>
            </w:r>
          </w:p>
        </w:tc>
        <w:tc>
          <w:tcPr>
            <w:tcW w:w="716" w:type="pct"/>
            <w:noWrap/>
            <w:vAlign w:val="top"/>
          </w:tcPr>
          <w:p w14:paraId="1D10FFBF">
            <w:pPr>
              <w:rPr>
                <w:rFonts w:ascii="宋体" w:hAnsi="宋体" w:eastAsia="宋体" w:cs="宋体"/>
                <w:sz w:val="24"/>
              </w:rPr>
            </w:pPr>
            <w:r>
              <w:rPr>
                <w:rFonts w:hint="eastAsia" w:ascii="宋体" w:hAnsi="宋体" w:eastAsia="宋体" w:cs="宋体"/>
                <w:sz w:val="24"/>
              </w:rPr>
              <w:t>0.3%</w:t>
            </w:r>
          </w:p>
        </w:tc>
        <w:tc>
          <w:tcPr>
            <w:tcW w:w="926" w:type="pct"/>
            <w:noWrap/>
            <w:vAlign w:val="top"/>
          </w:tcPr>
          <w:p w14:paraId="3202C9CB">
            <w:pPr>
              <w:rPr>
                <w:rFonts w:ascii="宋体" w:hAnsi="宋体" w:eastAsia="宋体" w:cs="宋体"/>
                <w:sz w:val="24"/>
              </w:rPr>
            </w:pPr>
            <w:r>
              <w:rPr>
                <w:rFonts w:hint="eastAsia" w:ascii="宋体" w:hAnsi="宋体" w:eastAsia="宋体" w:cs="宋体"/>
                <w:sz w:val="24"/>
              </w:rPr>
              <w:t xml:space="preserve">0.030 </w:t>
            </w:r>
          </w:p>
        </w:tc>
      </w:tr>
      <w:tr w14:paraId="541B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03A423E">
            <w:pPr>
              <w:rPr>
                <w:rFonts w:ascii="宋体" w:hAnsi="宋体" w:eastAsia="宋体" w:cs="宋体"/>
                <w:sz w:val="24"/>
              </w:rPr>
            </w:pPr>
            <w:r>
              <w:rPr>
                <w:rFonts w:hint="eastAsia" w:ascii="宋体" w:hAnsi="宋体" w:eastAsia="宋体" w:cs="宋体"/>
                <w:sz w:val="24"/>
              </w:rPr>
              <w:t>40</w:t>
            </w:r>
          </w:p>
        </w:tc>
        <w:tc>
          <w:tcPr>
            <w:tcW w:w="715" w:type="pct"/>
            <w:noWrap/>
            <w:vAlign w:val="top"/>
          </w:tcPr>
          <w:p w14:paraId="4E3CA53F">
            <w:pPr>
              <w:rPr>
                <w:rFonts w:ascii="宋体" w:hAnsi="宋体" w:eastAsia="宋体" w:cs="宋体"/>
                <w:sz w:val="24"/>
              </w:rPr>
            </w:pPr>
            <w:r>
              <w:rPr>
                <w:rFonts w:hint="eastAsia" w:ascii="宋体" w:hAnsi="宋体" w:eastAsia="宋体" w:cs="宋体"/>
                <w:sz w:val="24"/>
              </w:rPr>
              <w:t>AB40</w:t>
            </w:r>
          </w:p>
        </w:tc>
        <w:tc>
          <w:tcPr>
            <w:tcW w:w="716" w:type="pct"/>
            <w:noWrap/>
            <w:vAlign w:val="top"/>
          </w:tcPr>
          <w:p w14:paraId="3D6E5A81">
            <w:pPr>
              <w:rPr>
                <w:rFonts w:ascii="宋体" w:hAnsi="宋体" w:eastAsia="宋体" w:cs="宋体"/>
                <w:sz w:val="24"/>
              </w:rPr>
            </w:pPr>
            <w:r>
              <w:rPr>
                <w:rFonts w:hint="eastAsia" w:ascii="宋体" w:hAnsi="宋体" w:eastAsia="宋体" w:cs="宋体"/>
                <w:sz w:val="24"/>
              </w:rPr>
              <w:t>0.1%</w:t>
            </w:r>
          </w:p>
        </w:tc>
        <w:tc>
          <w:tcPr>
            <w:tcW w:w="716" w:type="pct"/>
            <w:noWrap/>
            <w:vAlign w:val="top"/>
          </w:tcPr>
          <w:p w14:paraId="4C397DA8">
            <w:pPr>
              <w:rPr>
                <w:rFonts w:ascii="宋体" w:hAnsi="宋体" w:eastAsia="宋体" w:cs="宋体"/>
                <w:sz w:val="24"/>
              </w:rPr>
            </w:pPr>
            <w:r>
              <w:rPr>
                <w:rFonts w:hint="eastAsia" w:ascii="宋体" w:hAnsi="宋体" w:eastAsia="宋体" w:cs="宋体"/>
                <w:sz w:val="24"/>
              </w:rPr>
              <w:t>0.1%</w:t>
            </w:r>
          </w:p>
        </w:tc>
        <w:tc>
          <w:tcPr>
            <w:tcW w:w="716" w:type="pct"/>
            <w:noWrap/>
            <w:vAlign w:val="top"/>
          </w:tcPr>
          <w:p w14:paraId="2D586EDC">
            <w:pPr>
              <w:rPr>
                <w:rFonts w:ascii="宋体" w:hAnsi="宋体" w:eastAsia="宋体" w:cs="宋体"/>
                <w:sz w:val="24"/>
              </w:rPr>
            </w:pPr>
            <w:r>
              <w:rPr>
                <w:rFonts w:hint="eastAsia" w:ascii="宋体" w:hAnsi="宋体" w:eastAsia="宋体" w:cs="宋体"/>
                <w:sz w:val="24"/>
              </w:rPr>
              <w:t>1.3%</w:t>
            </w:r>
          </w:p>
        </w:tc>
        <w:tc>
          <w:tcPr>
            <w:tcW w:w="716" w:type="pct"/>
            <w:noWrap/>
            <w:vAlign w:val="top"/>
          </w:tcPr>
          <w:p w14:paraId="41711ADC">
            <w:pPr>
              <w:rPr>
                <w:rFonts w:ascii="宋体" w:hAnsi="宋体" w:eastAsia="宋体" w:cs="宋体"/>
                <w:sz w:val="24"/>
              </w:rPr>
            </w:pPr>
            <w:r>
              <w:rPr>
                <w:rFonts w:hint="eastAsia" w:ascii="宋体" w:hAnsi="宋体" w:eastAsia="宋体" w:cs="宋体"/>
                <w:sz w:val="24"/>
              </w:rPr>
              <w:t>0.8%</w:t>
            </w:r>
          </w:p>
        </w:tc>
        <w:tc>
          <w:tcPr>
            <w:tcW w:w="926" w:type="pct"/>
            <w:noWrap/>
            <w:vAlign w:val="top"/>
          </w:tcPr>
          <w:p w14:paraId="7EE0F70B">
            <w:pPr>
              <w:rPr>
                <w:rFonts w:ascii="宋体" w:hAnsi="宋体" w:eastAsia="宋体" w:cs="宋体"/>
                <w:sz w:val="24"/>
              </w:rPr>
            </w:pPr>
            <w:r>
              <w:rPr>
                <w:rFonts w:hint="eastAsia" w:ascii="宋体" w:hAnsi="宋体" w:eastAsia="宋体" w:cs="宋体"/>
                <w:sz w:val="24"/>
              </w:rPr>
              <w:t xml:space="preserve">0.020 </w:t>
            </w:r>
          </w:p>
        </w:tc>
      </w:tr>
      <w:tr w14:paraId="4CAC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E28A5E4">
            <w:pPr>
              <w:rPr>
                <w:rFonts w:ascii="宋体" w:hAnsi="宋体" w:eastAsia="宋体" w:cs="宋体"/>
                <w:sz w:val="24"/>
              </w:rPr>
            </w:pPr>
            <w:r>
              <w:rPr>
                <w:rFonts w:hint="eastAsia" w:ascii="宋体" w:hAnsi="宋体" w:eastAsia="宋体" w:cs="宋体"/>
                <w:sz w:val="24"/>
              </w:rPr>
              <w:t>41</w:t>
            </w:r>
          </w:p>
        </w:tc>
        <w:tc>
          <w:tcPr>
            <w:tcW w:w="715" w:type="pct"/>
            <w:noWrap/>
            <w:vAlign w:val="top"/>
          </w:tcPr>
          <w:p w14:paraId="245A5DE1">
            <w:pPr>
              <w:rPr>
                <w:rFonts w:ascii="宋体" w:hAnsi="宋体" w:eastAsia="宋体" w:cs="宋体"/>
                <w:sz w:val="24"/>
              </w:rPr>
            </w:pPr>
            <w:r>
              <w:rPr>
                <w:rFonts w:hint="eastAsia" w:ascii="宋体" w:hAnsi="宋体" w:eastAsia="宋体" w:cs="宋体"/>
                <w:sz w:val="24"/>
              </w:rPr>
              <w:t>AB41</w:t>
            </w:r>
          </w:p>
        </w:tc>
        <w:tc>
          <w:tcPr>
            <w:tcW w:w="716" w:type="pct"/>
            <w:noWrap/>
            <w:vAlign w:val="top"/>
          </w:tcPr>
          <w:p w14:paraId="3CB6964D">
            <w:pPr>
              <w:rPr>
                <w:rFonts w:ascii="宋体" w:hAnsi="宋体" w:eastAsia="宋体" w:cs="宋体"/>
                <w:sz w:val="24"/>
              </w:rPr>
            </w:pPr>
            <w:r>
              <w:rPr>
                <w:rFonts w:hint="eastAsia" w:ascii="宋体" w:hAnsi="宋体" w:eastAsia="宋体" w:cs="宋体"/>
                <w:sz w:val="24"/>
              </w:rPr>
              <w:t>1.3%</w:t>
            </w:r>
          </w:p>
        </w:tc>
        <w:tc>
          <w:tcPr>
            <w:tcW w:w="716" w:type="pct"/>
            <w:noWrap/>
            <w:vAlign w:val="top"/>
          </w:tcPr>
          <w:p w14:paraId="6BB4D489">
            <w:pPr>
              <w:rPr>
                <w:rFonts w:ascii="宋体" w:hAnsi="宋体" w:eastAsia="宋体" w:cs="宋体"/>
                <w:sz w:val="24"/>
              </w:rPr>
            </w:pPr>
            <w:r>
              <w:rPr>
                <w:rFonts w:hint="eastAsia" w:ascii="宋体" w:hAnsi="宋体" w:eastAsia="宋体" w:cs="宋体"/>
                <w:sz w:val="24"/>
              </w:rPr>
              <w:t>-0.3%</w:t>
            </w:r>
          </w:p>
        </w:tc>
        <w:tc>
          <w:tcPr>
            <w:tcW w:w="716" w:type="pct"/>
            <w:noWrap/>
            <w:vAlign w:val="top"/>
          </w:tcPr>
          <w:p w14:paraId="217C9330">
            <w:pPr>
              <w:rPr>
                <w:rFonts w:ascii="宋体" w:hAnsi="宋体" w:eastAsia="宋体" w:cs="宋体"/>
                <w:sz w:val="24"/>
              </w:rPr>
            </w:pPr>
            <w:r>
              <w:rPr>
                <w:rFonts w:hint="eastAsia" w:ascii="宋体" w:hAnsi="宋体" w:eastAsia="宋体" w:cs="宋体"/>
                <w:sz w:val="24"/>
              </w:rPr>
              <w:t>-0.3%</w:t>
            </w:r>
          </w:p>
        </w:tc>
        <w:tc>
          <w:tcPr>
            <w:tcW w:w="716" w:type="pct"/>
            <w:noWrap/>
            <w:vAlign w:val="top"/>
          </w:tcPr>
          <w:p w14:paraId="284175FD">
            <w:pPr>
              <w:rPr>
                <w:rFonts w:ascii="宋体" w:hAnsi="宋体" w:eastAsia="宋体" w:cs="宋体"/>
                <w:sz w:val="24"/>
              </w:rPr>
            </w:pPr>
            <w:r>
              <w:rPr>
                <w:rFonts w:hint="eastAsia" w:ascii="宋体" w:hAnsi="宋体" w:eastAsia="宋体" w:cs="宋体"/>
                <w:sz w:val="24"/>
              </w:rPr>
              <w:t>0.2%</w:t>
            </w:r>
          </w:p>
        </w:tc>
        <w:tc>
          <w:tcPr>
            <w:tcW w:w="926" w:type="pct"/>
            <w:noWrap/>
            <w:vAlign w:val="top"/>
          </w:tcPr>
          <w:p w14:paraId="1A967535">
            <w:pPr>
              <w:rPr>
                <w:rFonts w:ascii="宋体" w:hAnsi="宋体" w:eastAsia="宋体" w:cs="宋体"/>
                <w:sz w:val="24"/>
              </w:rPr>
            </w:pPr>
            <w:r>
              <w:rPr>
                <w:rFonts w:hint="eastAsia" w:ascii="宋体" w:hAnsi="宋体" w:eastAsia="宋体" w:cs="宋体"/>
                <w:sz w:val="24"/>
              </w:rPr>
              <w:t xml:space="preserve">0.018 </w:t>
            </w:r>
          </w:p>
        </w:tc>
      </w:tr>
      <w:tr w14:paraId="411B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01E63C6A">
            <w:pPr>
              <w:rPr>
                <w:rFonts w:ascii="宋体" w:hAnsi="宋体" w:eastAsia="宋体" w:cs="宋体"/>
                <w:sz w:val="24"/>
              </w:rPr>
            </w:pPr>
            <w:r>
              <w:rPr>
                <w:rFonts w:hint="eastAsia" w:ascii="宋体" w:hAnsi="宋体" w:eastAsia="宋体" w:cs="宋体"/>
                <w:sz w:val="24"/>
              </w:rPr>
              <w:t>42</w:t>
            </w:r>
          </w:p>
        </w:tc>
        <w:tc>
          <w:tcPr>
            <w:tcW w:w="715" w:type="pct"/>
            <w:noWrap/>
            <w:vAlign w:val="top"/>
          </w:tcPr>
          <w:p w14:paraId="07C86865">
            <w:pPr>
              <w:rPr>
                <w:rFonts w:ascii="宋体" w:hAnsi="宋体" w:eastAsia="宋体" w:cs="宋体"/>
                <w:sz w:val="24"/>
              </w:rPr>
            </w:pPr>
            <w:r>
              <w:rPr>
                <w:rFonts w:hint="eastAsia" w:ascii="宋体" w:hAnsi="宋体" w:eastAsia="宋体" w:cs="宋体"/>
                <w:sz w:val="24"/>
              </w:rPr>
              <w:t>AB42</w:t>
            </w:r>
          </w:p>
        </w:tc>
        <w:tc>
          <w:tcPr>
            <w:tcW w:w="716" w:type="pct"/>
            <w:noWrap/>
            <w:vAlign w:val="top"/>
          </w:tcPr>
          <w:p w14:paraId="679674AB">
            <w:pPr>
              <w:rPr>
                <w:rFonts w:ascii="宋体" w:hAnsi="宋体" w:eastAsia="宋体" w:cs="宋体"/>
                <w:sz w:val="24"/>
              </w:rPr>
            </w:pPr>
            <w:r>
              <w:rPr>
                <w:rFonts w:hint="eastAsia" w:ascii="宋体" w:hAnsi="宋体" w:eastAsia="宋体" w:cs="宋体"/>
                <w:sz w:val="24"/>
              </w:rPr>
              <w:t>0.3%</w:t>
            </w:r>
          </w:p>
        </w:tc>
        <w:tc>
          <w:tcPr>
            <w:tcW w:w="716" w:type="pct"/>
            <w:noWrap/>
            <w:vAlign w:val="top"/>
          </w:tcPr>
          <w:p w14:paraId="3DA03F72">
            <w:pPr>
              <w:rPr>
                <w:rFonts w:ascii="宋体" w:hAnsi="宋体" w:eastAsia="宋体" w:cs="宋体"/>
                <w:sz w:val="24"/>
              </w:rPr>
            </w:pPr>
            <w:r>
              <w:rPr>
                <w:rFonts w:hint="eastAsia" w:ascii="宋体" w:hAnsi="宋体" w:eastAsia="宋体" w:cs="宋体"/>
                <w:sz w:val="24"/>
              </w:rPr>
              <w:t>0.2%</w:t>
            </w:r>
          </w:p>
        </w:tc>
        <w:tc>
          <w:tcPr>
            <w:tcW w:w="716" w:type="pct"/>
            <w:noWrap/>
            <w:vAlign w:val="top"/>
          </w:tcPr>
          <w:p w14:paraId="7BD28FA1">
            <w:pPr>
              <w:rPr>
                <w:rFonts w:ascii="宋体" w:hAnsi="宋体" w:eastAsia="宋体" w:cs="宋体"/>
                <w:sz w:val="24"/>
              </w:rPr>
            </w:pPr>
            <w:r>
              <w:rPr>
                <w:rFonts w:hint="eastAsia" w:ascii="宋体" w:hAnsi="宋体" w:eastAsia="宋体" w:cs="宋体"/>
                <w:sz w:val="24"/>
              </w:rPr>
              <w:t>0.0%</w:t>
            </w:r>
          </w:p>
        </w:tc>
        <w:tc>
          <w:tcPr>
            <w:tcW w:w="716" w:type="pct"/>
            <w:noWrap/>
            <w:vAlign w:val="top"/>
          </w:tcPr>
          <w:p w14:paraId="7506B1C3">
            <w:pPr>
              <w:rPr>
                <w:rFonts w:ascii="宋体" w:hAnsi="宋体" w:eastAsia="宋体" w:cs="宋体"/>
                <w:sz w:val="24"/>
              </w:rPr>
            </w:pPr>
            <w:r>
              <w:rPr>
                <w:rFonts w:hint="eastAsia" w:ascii="宋体" w:hAnsi="宋体" w:eastAsia="宋体" w:cs="宋体"/>
                <w:sz w:val="24"/>
              </w:rPr>
              <w:t>0.0%</w:t>
            </w:r>
          </w:p>
        </w:tc>
        <w:tc>
          <w:tcPr>
            <w:tcW w:w="926" w:type="pct"/>
            <w:noWrap/>
            <w:vAlign w:val="top"/>
          </w:tcPr>
          <w:p w14:paraId="54EF778A">
            <w:pPr>
              <w:rPr>
                <w:rFonts w:ascii="宋体" w:hAnsi="宋体" w:eastAsia="宋体" w:cs="宋体"/>
                <w:sz w:val="24"/>
              </w:rPr>
            </w:pPr>
            <w:r>
              <w:rPr>
                <w:rFonts w:hint="eastAsia" w:ascii="宋体" w:hAnsi="宋体" w:eastAsia="宋体" w:cs="宋体"/>
                <w:sz w:val="24"/>
              </w:rPr>
              <w:t xml:space="preserve">0.026 </w:t>
            </w:r>
          </w:p>
        </w:tc>
      </w:tr>
      <w:tr w14:paraId="337B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22B6D374">
            <w:pPr>
              <w:rPr>
                <w:rFonts w:ascii="宋体" w:hAnsi="宋体" w:eastAsia="宋体" w:cs="宋体"/>
                <w:sz w:val="24"/>
              </w:rPr>
            </w:pPr>
            <w:r>
              <w:rPr>
                <w:rFonts w:hint="eastAsia" w:ascii="宋体" w:hAnsi="宋体" w:eastAsia="宋体" w:cs="宋体"/>
                <w:sz w:val="24"/>
              </w:rPr>
              <w:t>43</w:t>
            </w:r>
          </w:p>
        </w:tc>
        <w:tc>
          <w:tcPr>
            <w:tcW w:w="715" w:type="pct"/>
            <w:noWrap/>
            <w:vAlign w:val="top"/>
          </w:tcPr>
          <w:p w14:paraId="47E3592A">
            <w:pPr>
              <w:rPr>
                <w:rFonts w:ascii="宋体" w:hAnsi="宋体" w:eastAsia="宋体" w:cs="宋体"/>
                <w:sz w:val="24"/>
              </w:rPr>
            </w:pPr>
            <w:r>
              <w:rPr>
                <w:rFonts w:hint="eastAsia" w:ascii="宋体" w:hAnsi="宋体" w:eastAsia="宋体" w:cs="宋体"/>
                <w:sz w:val="24"/>
              </w:rPr>
              <w:t>AB43</w:t>
            </w:r>
          </w:p>
        </w:tc>
        <w:tc>
          <w:tcPr>
            <w:tcW w:w="716" w:type="pct"/>
            <w:noWrap/>
            <w:vAlign w:val="top"/>
          </w:tcPr>
          <w:p w14:paraId="27B64B5B">
            <w:pPr>
              <w:rPr>
                <w:rFonts w:ascii="宋体" w:hAnsi="宋体" w:eastAsia="宋体" w:cs="宋体"/>
                <w:sz w:val="24"/>
              </w:rPr>
            </w:pPr>
            <w:r>
              <w:rPr>
                <w:rFonts w:hint="eastAsia" w:ascii="宋体" w:hAnsi="宋体" w:eastAsia="宋体" w:cs="宋体"/>
                <w:sz w:val="24"/>
              </w:rPr>
              <w:t>0.6%</w:t>
            </w:r>
          </w:p>
        </w:tc>
        <w:tc>
          <w:tcPr>
            <w:tcW w:w="716" w:type="pct"/>
            <w:noWrap/>
            <w:vAlign w:val="top"/>
          </w:tcPr>
          <w:p w14:paraId="140F5B20">
            <w:pPr>
              <w:rPr>
                <w:rFonts w:ascii="宋体" w:hAnsi="宋体" w:eastAsia="宋体" w:cs="宋体"/>
                <w:sz w:val="24"/>
              </w:rPr>
            </w:pPr>
            <w:r>
              <w:rPr>
                <w:rFonts w:hint="eastAsia" w:ascii="宋体" w:hAnsi="宋体" w:eastAsia="宋体" w:cs="宋体"/>
                <w:sz w:val="24"/>
              </w:rPr>
              <w:t>-0.2%</w:t>
            </w:r>
          </w:p>
        </w:tc>
        <w:tc>
          <w:tcPr>
            <w:tcW w:w="716" w:type="pct"/>
            <w:noWrap/>
            <w:vAlign w:val="top"/>
          </w:tcPr>
          <w:p w14:paraId="0332F41D">
            <w:pPr>
              <w:rPr>
                <w:rFonts w:ascii="宋体" w:hAnsi="宋体" w:eastAsia="宋体" w:cs="宋体"/>
                <w:sz w:val="24"/>
              </w:rPr>
            </w:pPr>
            <w:r>
              <w:rPr>
                <w:rFonts w:hint="eastAsia" w:ascii="宋体" w:hAnsi="宋体" w:eastAsia="宋体" w:cs="宋体"/>
                <w:sz w:val="24"/>
              </w:rPr>
              <w:t>-0.3%</w:t>
            </w:r>
          </w:p>
        </w:tc>
        <w:tc>
          <w:tcPr>
            <w:tcW w:w="716" w:type="pct"/>
            <w:noWrap/>
            <w:vAlign w:val="top"/>
          </w:tcPr>
          <w:p w14:paraId="3397A451">
            <w:pPr>
              <w:rPr>
                <w:rFonts w:ascii="宋体" w:hAnsi="宋体" w:eastAsia="宋体" w:cs="宋体"/>
                <w:sz w:val="24"/>
              </w:rPr>
            </w:pPr>
            <w:r>
              <w:rPr>
                <w:rFonts w:hint="eastAsia" w:ascii="宋体" w:hAnsi="宋体" w:eastAsia="宋体" w:cs="宋体"/>
                <w:sz w:val="24"/>
              </w:rPr>
              <w:t>-0.3%</w:t>
            </w:r>
          </w:p>
        </w:tc>
        <w:tc>
          <w:tcPr>
            <w:tcW w:w="926" w:type="pct"/>
            <w:noWrap/>
            <w:vAlign w:val="top"/>
          </w:tcPr>
          <w:p w14:paraId="166F98D8">
            <w:pPr>
              <w:rPr>
                <w:rFonts w:ascii="宋体" w:hAnsi="宋体" w:eastAsia="宋体" w:cs="宋体"/>
                <w:sz w:val="24"/>
              </w:rPr>
            </w:pPr>
            <w:r>
              <w:rPr>
                <w:rFonts w:hint="eastAsia" w:ascii="宋体" w:hAnsi="宋体" w:eastAsia="宋体" w:cs="宋体"/>
                <w:sz w:val="24"/>
              </w:rPr>
              <w:t xml:space="preserve">0.031 </w:t>
            </w:r>
          </w:p>
        </w:tc>
      </w:tr>
      <w:tr w14:paraId="1F91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228649F5">
            <w:pPr>
              <w:rPr>
                <w:rFonts w:ascii="宋体" w:hAnsi="宋体" w:eastAsia="宋体" w:cs="宋体"/>
                <w:sz w:val="24"/>
              </w:rPr>
            </w:pPr>
            <w:r>
              <w:rPr>
                <w:rFonts w:hint="eastAsia" w:ascii="宋体" w:hAnsi="宋体" w:eastAsia="宋体" w:cs="宋体"/>
                <w:sz w:val="24"/>
              </w:rPr>
              <w:t>44</w:t>
            </w:r>
          </w:p>
        </w:tc>
        <w:tc>
          <w:tcPr>
            <w:tcW w:w="715" w:type="pct"/>
            <w:noWrap/>
            <w:vAlign w:val="top"/>
          </w:tcPr>
          <w:p w14:paraId="7A762C62">
            <w:pPr>
              <w:rPr>
                <w:rFonts w:ascii="宋体" w:hAnsi="宋体" w:eastAsia="宋体" w:cs="宋体"/>
                <w:sz w:val="24"/>
              </w:rPr>
            </w:pPr>
            <w:r>
              <w:rPr>
                <w:rFonts w:hint="eastAsia" w:ascii="宋体" w:hAnsi="宋体" w:eastAsia="宋体" w:cs="宋体"/>
                <w:sz w:val="24"/>
              </w:rPr>
              <w:t>AB44</w:t>
            </w:r>
          </w:p>
        </w:tc>
        <w:tc>
          <w:tcPr>
            <w:tcW w:w="716" w:type="pct"/>
            <w:noWrap/>
            <w:vAlign w:val="top"/>
          </w:tcPr>
          <w:p w14:paraId="2037F7AF">
            <w:pPr>
              <w:rPr>
                <w:rFonts w:ascii="宋体" w:hAnsi="宋体" w:eastAsia="宋体" w:cs="宋体"/>
                <w:sz w:val="24"/>
              </w:rPr>
            </w:pPr>
            <w:r>
              <w:rPr>
                <w:rFonts w:hint="eastAsia" w:ascii="宋体" w:hAnsi="宋体" w:eastAsia="宋体" w:cs="宋体"/>
                <w:sz w:val="24"/>
              </w:rPr>
              <w:t>1.7%</w:t>
            </w:r>
          </w:p>
        </w:tc>
        <w:tc>
          <w:tcPr>
            <w:tcW w:w="716" w:type="pct"/>
            <w:noWrap/>
            <w:vAlign w:val="top"/>
          </w:tcPr>
          <w:p w14:paraId="21A05265">
            <w:pPr>
              <w:rPr>
                <w:rFonts w:ascii="宋体" w:hAnsi="宋体" w:eastAsia="宋体" w:cs="宋体"/>
                <w:sz w:val="24"/>
              </w:rPr>
            </w:pPr>
            <w:r>
              <w:rPr>
                <w:rFonts w:hint="eastAsia" w:ascii="宋体" w:hAnsi="宋体" w:eastAsia="宋体" w:cs="宋体"/>
                <w:sz w:val="24"/>
              </w:rPr>
              <w:t>-0.6%</w:t>
            </w:r>
          </w:p>
        </w:tc>
        <w:tc>
          <w:tcPr>
            <w:tcW w:w="716" w:type="pct"/>
            <w:noWrap/>
            <w:vAlign w:val="top"/>
          </w:tcPr>
          <w:p w14:paraId="772590C9">
            <w:pPr>
              <w:rPr>
                <w:rFonts w:ascii="宋体" w:hAnsi="宋体" w:eastAsia="宋体" w:cs="宋体"/>
                <w:sz w:val="24"/>
              </w:rPr>
            </w:pPr>
            <w:r>
              <w:rPr>
                <w:rFonts w:hint="eastAsia" w:ascii="宋体" w:hAnsi="宋体" w:eastAsia="宋体" w:cs="宋体"/>
                <w:sz w:val="24"/>
              </w:rPr>
              <w:t>-0.6%</w:t>
            </w:r>
          </w:p>
        </w:tc>
        <w:tc>
          <w:tcPr>
            <w:tcW w:w="716" w:type="pct"/>
            <w:noWrap/>
            <w:vAlign w:val="top"/>
          </w:tcPr>
          <w:p w14:paraId="7B350E12">
            <w:pPr>
              <w:rPr>
                <w:rFonts w:ascii="宋体" w:hAnsi="宋体" w:eastAsia="宋体" w:cs="宋体"/>
                <w:sz w:val="24"/>
              </w:rPr>
            </w:pPr>
            <w:r>
              <w:rPr>
                <w:rFonts w:hint="eastAsia" w:ascii="宋体" w:hAnsi="宋体" w:eastAsia="宋体" w:cs="宋体"/>
                <w:sz w:val="24"/>
              </w:rPr>
              <w:t>-0.5%</w:t>
            </w:r>
          </w:p>
        </w:tc>
        <w:tc>
          <w:tcPr>
            <w:tcW w:w="926" w:type="pct"/>
            <w:noWrap/>
            <w:vAlign w:val="top"/>
          </w:tcPr>
          <w:p w14:paraId="21CDE0BB">
            <w:pPr>
              <w:rPr>
                <w:rFonts w:ascii="宋体" w:hAnsi="宋体" w:eastAsia="宋体" w:cs="宋体"/>
                <w:sz w:val="24"/>
              </w:rPr>
            </w:pPr>
            <w:r>
              <w:rPr>
                <w:rFonts w:hint="eastAsia" w:ascii="宋体" w:hAnsi="宋体" w:eastAsia="宋体" w:cs="宋体"/>
                <w:sz w:val="24"/>
              </w:rPr>
              <w:t xml:space="preserve">0.011 </w:t>
            </w:r>
          </w:p>
        </w:tc>
      </w:tr>
      <w:tr w14:paraId="4C6D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77991A6C">
            <w:pPr>
              <w:rPr>
                <w:rFonts w:ascii="宋体" w:hAnsi="宋体" w:eastAsia="宋体" w:cs="宋体"/>
                <w:sz w:val="24"/>
              </w:rPr>
            </w:pPr>
            <w:r>
              <w:rPr>
                <w:rFonts w:hint="eastAsia" w:ascii="宋体" w:hAnsi="宋体" w:eastAsia="宋体" w:cs="宋体"/>
                <w:sz w:val="24"/>
              </w:rPr>
              <w:t>45</w:t>
            </w:r>
          </w:p>
        </w:tc>
        <w:tc>
          <w:tcPr>
            <w:tcW w:w="715" w:type="pct"/>
            <w:noWrap/>
            <w:vAlign w:val="top"/>
          </w:tcPr>
          <w:p w14:paraId="54900FF9">
            <w:pPr>
              <w:rPr>
                <w:rFonts w:ascii="宋体" w:hAnsi="宋体" w:eastAsia="宋体" w:cs="宋体"/>
                <w:sz w:val="24"/>
              </w:rPr>
            </w:pPr>
            <w:r>
              <w:rPr>
                <w:rFonts w:hint="eastAsia" w:ascii="宋体" w:hAnsi="宋体" w:eastAsia="宋体" w:cs="宋体"/>
                <w:sz w:val="24"/>
              </w:rPr>
              <w:t>AB45</w:t>
            </w:r>
          </w:p>
        </w:tc>
        <w:tc>
          <w:tcPr>
            <w:tcW w:w="716" w:type="pct"/>
            <w:noWrap/>
            <w:vAlign w:val="top"/>
          </w:tcPr>
          <w:p w14:paraId="0A60D531">
            <w:pPr>
              <w:rPr>
                <w:rFonts w:ascii="宋体" w:hAnsi="宋体" w:eastAsia="宋体" w:cs="宋体"/>
                <w:sz w:val="24"/>
              </w:rPr>
            </w:pPr>
            <w:r>
              <w:rPr>
                <w:rFonts w:hint="eastAsia" w:ascii="宋体" w:hAnsi="宋体" w:eastAsia="宋体" w:cs="宋体"/>
                <w:sz w:val="24"/>
              </w:rPr>
              <w:t>0.6%</w:t>
            </w:r>
          </w:p>
        </w:tc>
        <w:tc>
          <w:tcPr>
            <w:tcW w:w="716" w:type="pct"/>
            <w:noWrap/>
            <w:vAlign w:val="top"/>
          </w:tcPr>
          <w:p w14:paraId="2CCA7F1F">
            <w:pPr>
              <w:rPr>
                <w:rFonts w:ascii="宋体" w:hAnsi="宋体" w:eastAsia="宋体" w:cs="宋体"/>
                <w:sz w:val="24"/>
              </w:rPr>
            </w:pPr>
            <w:r>
              <w:rPr>
                <w:rFonts w:hint="eastAsia" w:ascii="宋体" w:hAnsi="宋体" w:eastAsia="宋体" w:cs="宋体"/>
                <w:sz w:val="24"/>
              </w:rPr>
              <w:t>0.0%</w:t>
            </w:r>
          </w:p>
        </w:tc>
        <w:tc>
          <w:tcPr>
            <w:tcW w:w="716" w:type="pct"/>
            <w:noWrap/>
            <w:vAlign w:val="top"/>
          </w:tcPr>
          <w:p w14:paraId="42A41474">
            <w:pPr>
              <w:rPr>
                <w:rFonts w:ascii="宋体" w:hAnsi="宋体" w:eastAsia="宋体" w:cs="宋体"/>
                <w:sz w:val="24"/>
              </w:rPr>
            </w:pPr>
            <w:r>
              <w:rPr>
                <w:rFonts w:hint="eastAsia" w:ascii="宋体" w:hAnsi="宋体" w:eastAsia="宋体" w:cs="宋体"/>
                <w:sz w:val="24"/>
              </w:rPr>
              <w:t>0.0%</w:t>
            </w:r>
          </w:p>
        </w:tc>
        <w:tc>
          <w:tcPr>
            <w:tcW w:w="716" w:type="pct"/>
            <w:noWrap/>
            <w:vAlign w:val="top"/>
          </w:tcPr>
          <w:p w14:paraId="6878F236">
            <w:pPr>
              <w:rPr>
                <w:rFonts w:ascii="宋体" w:hAnsi="宋体" w:eastAsia="宋体" w:cs="宋体"/>
                <w:sz w:val="24"/>
              </w:rPr>
            </w:pPr>
            <w:r>
              <w:rPr>
                <w:rFonts w:hint="eastAsia" w:ascii="宋体" w:hAnsi="宋体" w:eastAsia="宋体" w:cs="宋体"/>
                <w:sz w:val="24"/>
              </w:rPr>
              <w:t>0.2%</w:t>
            </w:r>
          </w:p>
        </w:tc>
        <w:tc>
          <w:tcPr>
            <w:tcW w:w="926" w:type="pct"/>
            <w:noWrap/>
            <w:vAlign w:val="top"/>
          </w:tcPr>
          <w:p w14:paraId="0C154BBC">
            <w:pPr>
              <w:rPr>
                <w:rFonts w:ascii="宋体" w:hAnsi="宋体" w:eastAsia="宋体" w:cs="宋体"/>
                <w:sz w:val="24"/>
              </w:rPr>
            </w:pPr>
            <w:r>
              <w:rPr>
                <w:rFonts w:hint="eastAsia" w:ascii="宋体" w:hAnsi="宋体" w:eastAsia="宋体" w:cs="宋体"/>
                <w:sz w:val="24"/>
              </w:rPr>
              <w:t xml:space="preserve">0.039 </w:t>
            </w:r>
          </w:p>
        </w:tc>
      </w:tr>
      <w:tr w14:paraId="54FA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7C6C31EE">
            <w:pPr>
              <w:rPr>
                <w:rFonts w:ascii="宋体" w:hAnsi="宋体" w:eastAsia="宋体" w:cs="宋体"/>
                <w:sz w:val="24"/>
              </w:rPr>
            </w:pPr>
            <w:r>
              <w:rPr>
                <w:rFonts w:hint="eastAsia" w:ascii="宋体" w:hAnsi="宋体" w:eastAsia="宋体" w:cs="宋体"/>
                <w:sz w:val="24"/>
              </w:rPr>
              <w:t>46</w:t>
            </w:r>
          </w:p>
        </w:tc>
        <w:tc>
          <w:tcPr>
            <w:tcW w:w="715" w:type="pct"/>
            <w:noWrap/>
            <w:vAlign w:val="top"/>
          </w:tcPr>
          <w:p w14:paraId="48E76A16">
            <w:pPr>
              <w:rPr>
                <w:rFonts w:ascii="宋体" w:hAnsi="宋体" w:eastAsia="宋体" w:cs="宋体"/>
                <w:sz w:val="24"/>
              </w:rPr>
            </w:pPr>
            <w:r>
              <w:rPr>
                <w:rFonts w:hint="eastAsia" w:ascii="宋体" w:hAnsi="宋体" w:eastAsia="宋体" w:cs="宋体"/>
                <w:sz w:val="24"/>
              </w:rPr>
              <w:t>AB46</w:t>
            </w:r>
          </w:p>
        </w:tc>
        <w:tc>
          <w:tcPr>
            <w:tcW w:w="716" w:type="pct"/>
            <w:noWrap/>
            <w:vAlign w:val="top"/>
          </w:tcPr>
          <w:p w14:paraId="10EC8DFD">
            <w:pPr>
              <w:rPr>
                <w:rFonts w:ascii="宋体" w:hAnsi="宋体" w:eastAsia="宋体" w:cs="宋体"/>
                <w:sz w:val="24"/>
              </w:rPr>
            </w:pPr>
            <w:r>
              <w:rPr>
                <w:rFonts w:hint="eastAsia" w:ascii="宋体" w:hAnsi="宋体" w:eastAsia="宋体" w:cs="宋体"/>
                <w:sz w:val="24"/>
              </w:rPr>
              <w:t>0.3%</w:t>
            </w:r>
          </w:p>
        </w:tc>
        <w:tc>
          <w:tcPr>
            <w:tcW w:w="716" w:type="pct"/>
            <w:noWrap/>
            <w:vAlign w:val="top"/>
          </w:tcPr>
          <w:p w14:paraId="6305046B">
            <w:pPr>
              <w:rPr>
                <w:rFonts w:ascii="宋体" w:hAnsi="宋体" w:eastAsia="宋体" w:cs="宋体"/>
                <w:sz w:val="24"/>
              </w:rPr>
            </w:pPr>
            <w:r>
              <w:rPr>
                <w:rFonts w:hint="eastAsia" w:ascii="宋体" w:hAnsi="宋体" w:eastAsia="宋体" w:cs="宋体"/>
                <w:sz w:val="24"/>
              </w:rPr>
              <w:t>-0.3%</w:t>
            </w:r>
          </w:p>
        </w:tc>
        <w:tc>
          <w:tcPr>
            <w:tcW w:w="716" w:type="pct"/>
            <w:noWrap/>
            <w:vAlign w:val="top"/>
          </w:tcPr>
          <w:p w14:paraId="5052013E">
            <w:pPr>
              <w:rPr>
                <w:rFonts w:ascii="宋体" w:hAnsi="宋体" w:eastAsia="宋体" w:cs="宋体"/>
                <w:sz w:val="24"/>
              </w:rPr>
            </w:pPr>
            <w:r>
              <w:rPr>
                <w:rFonts w:hint="eastAsia" w:ascii="宋体" w:hAnsi="宋体" w:eastAsia="宋体" w:cs="宋体"/>
                <w:sz w:val="24"/>
              </w:rPr>
              <w:t>-0.1%</w:t>
            </w:r>
          </w:p>
        </w:tc>
        <w:tc>
          <w:tcPr>
            <w:tcW w:w="716" w:type="pct"/>
            <w:noWrap/>
            <w:vAlign w:val="top"/>
          </w:tcPr>
          <w:p w14:paraId="5829A5E2">
            <w:pPr>
              <w:rPr>
                <w:rFonts w:ascii="宋体" w:hAnsi="宋体" w:eastAsia="宋体" w:cs="宋体"/>
                <w:sz w:val="24"/>
              </w:rPr>
            </w:pPr>
            <w:r>
              <w:rPr>
                <w:rFonts w:hint="eastAsia" w:ascii="宋体" w:hAnsi="宋体" w:eastAsia="宋体" w:cs="宋体"/>
                <w:sz w:val="24"/>
              </w:rPr>
              <w:t>-0.2%</w:t>
            </w:r>
          </w:p>
        </w:tc>
        <w:tc>
          <w:tcPr>
            <w:tcW w:w="926" w:type="pct"/>
            <w:noWrap/>
            <w:vAlign w:val="top"/>
          </w:tcPr>
          <w:p w14:paraId="74CE6BBD">
            <w:pPr>
              <w:rPr>
                <w:rFonts w:ascii="宋体" w:hAnsi="宋体" w:eastAsia="宋体" w:cs="宋体"/>
                <w:sz w:val="24"/>
              </w:rPr>
            </w:pPr>
            <w:r>
              <w:rPr>
                <w:rFonts w:hint="eastAsia" w:ascii="宋体" w:hAnsi="宋体" w:eastAsia="宋体" w:cs="宋体"/>
                <w:sz w:val="24"/>
              </w:rPr>
              <w:t xml:space="preserve">0.036 </w:t>
            </w:r>
          </w:p>
        </w:tc>
      </w:tr>
      <w:tr w14:paraId="628B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002D214">
            <w:pPr>
              <w:rPr>
                <w:rFonts w:ascii="宋体" w:hAnsi="宋体" w:eastAsia="宋体" w:cs="宋体"/>
                <w:sz w:val="24"/>
              </w:rPr>
            </w:pPr>
            <w:r>
              <w:rPr>
                <w:rFonts w:hint="eastAsia" w:ascii="宋体" w:hAnsi="宋体" w:eastAsia="宋体" w:cs="宋体"/>
                <w:sz w:val="24"/>
              </w:rPr>
              <w:t>47</w:t>
            </w:r>
          </w:p>
        </w:tc>
        <w:tc>
          <w:tcPr>
            <w:tcW w:w="715" w:type="pct"/>
            <w:noWrap/>
            <w:vAlign w:val="top"/>
          </w:tcPr>
          <w:p w14:paraId="3C39C70A">
            <w:pPr>
              <w:rPr>
                <w:rFonts w:ascii="宋体" w:hAnsi="宋体" w:eastAsia="宋体" w:cs="宋体"/>
                <w:sz w:val="24"/>
              </w:rPr>
            </w:pPr>
            <w:r>
              <w:rPr>
                <w:rFonts w:hint="eastAsia" w:ascii="宋体" w:hAnsi="宋体" w:eastAsia="宋体" w:cs="宋体"/>
                <w:sz w:val="24"/>
              </w:rPr>
              <w:t>AB47</w:t>
            </w:r>
          </w:p>
        </w:tc>
        <w:tc>
          <w:tcPr>
            <w:tcW w:w="716" w:type="pct"/>
            <w:noWrap/>
            <w:vAlign w:val="top"/>
          </w:tcPr>
          <w:p w14:paraId="49E3231C">
            <w:pPr>
              <w:rPr>
                <w:rFonts w:ascii="宋体" w:hAnsi="宋体" w:eastAsia="宋体" w:cs="宋体"/>
                <w:sz w:val="24"/>
              </w:rPr>
            </w:pPr>
            <w:r>
              <w:rPr>
                <w:rFonts w:hint="eastAsia" w:ascii="宋体" w:hAnsi="宋体" w:eastAsia="宋体" w:cs="宋体"/>
                <w:sz w:val="24"/>
              </w:rPr>
              <w:t>0.9%</w:t>
            </w:r>
          </w:p>
        </w:tc>
        <w:tc>
          <w:tcPr>
            <w:tcW w:w="716" w:type="pct"/>
            <w:noWrap/>
            <w:vAlign w:val="top"/>
          </w:tcPr>
          <w:p w14:paraId="60EFA92A">
            <w:pPr>
              <w:rPr>
                <w:rFonts w:ascii="宋体" w:hAnsi="宋体" w:eastAsia="宋体" w:cs="宋体"/>
                <w:sz w:val="24"/>
              </w:rPr>
            </w:pPr>
            <w:r>
              <w:rPr>
                <w:rFonts w:hint="eastAsia" w:ascii="宋体" w:hAnsi="宋体" w:eastAsia="宋体" w:cs="宋体"/>
                <w:sz w:val="24"/>
              </w:rPr>
              <w:t>-0.6%</w:t>
            </w:r>
          </w:p>
        </w:tc>
        <w:tc>
          <w:tcPr>
            <w:tcW w:w="716" w:type="pct"/>
            <w:noWrap/>
            <w:vAlign w:val="top"/>
          </w:tcPr>
          <w:p w14:paraId="638F0EC4">
            <w:pPr>
              <w:rPr>
                <w:rFonts w:ascii="宋体" w:hAnsi="宋体" w:eastAsia="宋体" w:cs="宋体"/>
                <w:sz w:val="24"/>
              </w:rPr>
            </w:pPr>
            <w:r>
              <w:rPr>
                <w:rFonts w:hint="eastAsia" w:ascii="宋体" w:hAnsi="宋体" w:eastAsia="宋体" w:cs="宋体"/>
                <w:sz w:val="24"/>
              </w:rPr>
              <w:t>-0.1%</w:t>
            </w:r>
          </w:p>
        </w:tc>
        <w:tc>
          <w:tcPr>
            <w:tcW w:w="716" w:type="pct"/>
            <w:noWrap/>
            <w:vAlign w:val="top"/>
          </w:tcPr>
          <w:p w14:paraId="044D09AF">
            <w:pPr>
              <w:rPr>
                <w:rFonts w:ascii="宋体" w:hAnsi="宋体" w:eastAsia="宋体" w:cs="宋体"/>
                <w:sz w:val="24"/>
              </w:rPr>
            </w:pPr>
            <w:r>
              <w:rPr>
                <w:rFonts w:hint="eastAsia" w:ascii="宋体" w:hAnsi="宋体" w:eastAsia="宋体" w:cs="宋体"/>
                <w:sz w:val="24"/>
              </w:rPr>
              <w:t>-0.4%</w:t>
            </w:r>
          </w:p>
        </w:tc>
        <w:tc>
          <w:tcPr>
            <w:tcW w:w="926" w:type="pct"/>
            <w:noWrap/>
            <w:vAlign w:val="top"/>
          </w:tcPr>
          <w:p w14:paraId="3DA67BF7">
            <w:pPr>
              <w:rPr>
                <w:rFonts w:ascii="宋体" w:hAnsi="宋体" w:eastAsia="宋体" w:cs="宋体"/>
                <w:sz w:val="24"/>
              </w:rPr>
            </w:pPr>
            <w:r>
              <w:rPr>
                <w:rFonts w:hint="eastAsia" w:ascii="宋体" w:hAnsi="宋体" w:eastAsia="宋体" w:cs="宋体"/>
                <w:sz w:val="24"/>
              </w:rPr>
              <w:t xml:space="preserve">0.026 </w:t>
            </w:r>
          </w:p>
        </w:tc>
      </w:tr>
      <w:tr w14:paraId="3DA7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07B97811">
            <w:pPr>
              <w:rPr>
                <w:rFonts w:ascii="宋体" w:hAnsi="宋体" w:eastAsia="宋体" w:cs="宋体"/>
                <w:sz w:val="24"/>
              </w:rPr>
            </w:pPr>
            <w:r>
              <w:rPr>
                <w:rFonts w:hint="eastAsia" w:ascii="宋体" w:hAnsi="宋体" w:eastAsia="宋体" w:cs="宋体"/>
                <w:sz w:val="24"/>
              </w:rPr>
              <w:t>48</w:t>
            </w:r>
          </w:p>
        </w:tc>
        <w:tc>
          <w:tcPr>
            <w:tcW w:w="715" w:type="pct"/>
            <w:noWrap/>
            <w:vAlign w:val="top"/>
          </w:tcPr>
          <w:p w14:paraId="0FB3A147">
            <w:pPr>
              <w:rPr>
                <w:rFonts w:ascii="宋体" w:hAnsi="宋体" w:eastAsia="宋体" w:cs="宋体"/>
                <w:sz w:val="24"/>
              </w:rPr>
            </w:pPr>
            <w:r>
              <w:rPr>
                <w:rFonts w:hint="eastAsia" w:ascii="宋体" w:hAnsi="宋体" w:eastAsia="宋体" w:cs="宋体"/>
                <w:sz w:val="24"/>
              </w:rPr>
              <w:t>AB48</w:t>
            </w:r>
          </w:p>
        </w:tc>
        <w:tc>
          <w:tcPr>
            <w:tcW w:w="716" w:type="pct"/>
            <w:noWrap/>
            <w:vAlign w:val="top"/>
          </w:tcPr>
          <w:p w14:paraId="3314E64A">
            <w:pPr>
              <w:rPr>
                <w:rFonts w:ascii="宋体" w:hAnsi="宋体" w:eastAsia="宋体" w:cs="宋体"/>
                <w:sz w:val="24"/>
              </w:rPr>
            </w:pPr>
            <w:r>
              <w:rPr>
                <w:rFonts w:hint="eastAsia" w:ascii="宋体" w:hAnsi="宋体" w:eastAsia="宋体" w:cs="宋体"/>
                <w:sz w:val="24"/>
              </w:rPr>
              <w:t>1.0%</w:t>
            </w:r>
          </w:p>
        </w:tc>
        <w:tc>
          <w:tcPr>
            <w:tcW w:w="716" w:type="pct"/>
            <w:noWrap/>
            <w:vAlign w:val="top"/>
          </w:tcPr>
          <w:p w14:paraId="525872D3">
            <w:pPr>
              <w:rPr>
                <w:rFonts w:ascii="宋体" w:hAnsi="宋体" w:eastAsia="宋体" w:cs="宋体"/>
                <w:sz w:val="24"/>
              </w:rPr>
            </w:pPr>
            <w:r>
              <w:rPr>
                <w:rFonts w:hint="eastAsia" w:ascii="宋体" w:hAnsi="宋体" w:eastAsia="宋体" w:cs="宋体"/>
                <w:sz w:val="24"/>
              </w:rPr>
              <w:t>-0.3%</w:t>
            </w:r>
          </w:p>
        </w:tc>
        <w:tc>
          <w:tcPr>
            <w:tcW w:w="716" w:type="pct"/>
            <w:noWrap/>
            <w:vAlign w:val="top"/>
          </w:tcPr>
          <w:p w14:paraId="2C6C7FA2">
            <w:pPr>
              <w:rPr>
                <w:rFonts w:ascii="宋体" w:hAnsi="宋体" w:eastAsia="宋体" w:cs="宋体"/>
                <w:sz w:val="24"/>
              </w:rPr>
            </w:pPr>
            <w:r>
              <w:rPr>
                <w:rFonts w:hint="eastAsia" w:ascii="宋体" w:hAnsi="宋体" w:eastAsia="宋体" w:cs="宋体"/>
                <w:sz w:val="24"/>
              </w:rPr>
              <w:t>-0.4%</w:t>
            </w:r>
          </w:p>
        </w:tc>
        <w:tc>
          <w:tcPr>
            <w:tcW w:w="716" w:type="pct"/>
            <w:noWrap/>
            <w:vAlign w:val="top"/>
          </w:tcPr>
          <w:p w14:paraId="79630609">
            <w:pPr>
              <w:rPr>
                <w:rFonts w:ascii="宋体" w:hAnsi="宋体" w:eastAsia="宋体" w:cs="宋体"/>
                <w:sz w:val="24"/>
              </w:rPr>
            </w:pPr>
            <w:r>
              <w:rPr>
                <w:rFonts w:hint="eastAsia" w:ascii="宋体" w:hAnsi="宋体" w:eastAsia="宋体" w:cs="宋体"/>
                <w:sz w:val="24"/>
              </w:rPr>
              <w:t>0.5%</w:t>
            </w:r>
          </w:p>
        </w:tc>
        <w:tc>
          <w:tcPr>
            <w:tcW w:w="926" w:type="pct"/>
            <w:noWrap/>
            <w:vAlign w:val="top"/>
          </w:tcPr>
          <w:p w14:paraId="346ACFD8">
            <w:pPr>
              <w:rPr>
                <w:rFonts w:ascii="宋体" w:hAnsi="宋体" w:eastAsia="宋体" w:cs="宋体"/>
                <w:sz w:val="24"/>
              </w:rPr>
            </w:pPr>
            <w:r>
              <w:rPr>
                <w:rFonts w:hint="eastAsia" w:ascii="宋体" w:hAnsi="宋体" w:eastAsia="宋体" w:cs="宋体"/>
                <w:sz w:val="24"/>
              </w:rPr>
              <w:t xml:space="preserve">0.027 </w:t>
            </w:r>
          </w:p>
        </w:tc>
      </w:tr>
      <w:tr w14:paraId="2183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626DAB05">
            <w:pPr>
              <w:rPr>
                <w:rFonts w:ascii="宋体" w:hAnsi="宋体" w:eastAsia="宋体" w:cs="宋体"/>
                <w:sz w:val="24"/>
              </w:rPr>
            </w:pPr>
            <w:r>
              <w:rPr>
                <w:rFonts w:hint="eastAsia" w:ascii="宋体" w:hAnsi="宋体" w:eastAsia="宋体" w:cs="宋体"/>
                <w:sz w:val="24"/>
              </w:rPr>
              <w:t>49</w:t>
            </w:r>
          </w:p>
        </w:tc>
        <w:tc>
          <w:tcPr>
            <w:tcW w:w="715" w:type="pct"/>
            <w:noWrap/>
            <w:vAlign w:val="top"/>
          </w:tcPr>
          <w:p w14:paraId="0E2A0EF9">
            <w:pPr>
              <w:rPr>
                <w:rFonts w:ascii="宋体" w:hAnsi="宋体" w:eastAsia="宋体" w:cs="宋体"/>
                <w:sz w:val="24"/>
              </w:rPr>
            </w:pPr>
            <w:r>
              <w:rPr>
                <w:rFonts w:hint="eastAsia" w:ascii="宋体" w:hAnsi="宋体" w:eastAsia="宋体" w:cs="宋体"/>
                <w:sz w:val="24"/>
              </w:rPr>
              <w:t>AB49</w:t>
            </w:r>
          </w:p>
        </w:tc>
        <w:tc>
          <w:tcPr>
            <w:tcW w:w="716" w:type="pct"/>
            <w:noWrap/>
            <w:vAlign w:val="top"/>
          </w:tcPr>
          <w:p w14:paraId="2DA634A5">
            <w:pPr>
              <w:rPr>
                <w:rFonts w:ascii="宋体" w:hAnsi="宋体" w:eastAsia="宋体" w:cs="宋体"/>
                <w:sz w:val="24"/>
              </w:rPr>
            </w:pPr>
            <w:r>
              <w:rPr>
                <w:rFonts w:hint="eastAsia" w:ascii="宋体" w:hAnsi="宋体" w:eastAsia="宋体" w:cs="宋体"/>
                <w:sz w:val="24"/>
              </w:rPr>
              <w:t>1.0%</w:t>
            </w:r>
          </w:p>
        </w:tc>
        <w:tc>
          <w:tcPr>
            <w:tcW w:w="716" w:type="pct"/>
            <w:noWrap/>
            <w:vAlign w:val="top"/>
          </w:tcPr>
          <w:p w14:paraId="0740220E">
            <w:pPr>
              <w:rPr>
                <w:rFonts w:ascii="宋体" w:hAnsi="宋体" w:eastAsia="宋体" w:cs="宋体"/>
                <w:sz w:val="24"/>
              </w:rPr>
            </w:pPr>
            <w:r>
              <w:rPr>
                <w:rFonts w:hint="eastAsia" w:ascii="宋体" w:hAnsi="宋体" w:eastAsia="宋体" w:cs="宋体"/>
                <w:sz w:val="24"/>
              </w:rPr>
              <w:t>-0.3%</w:t>
            </w:r>
          </w:p>
        </w:tc>
        <w:tc>
          <w:tcPr>
            <w:tcW w:w="716" w:type="pct"/>
            <w:noWrap/>
            <w:vAlign w:val="top"/>
          </w:tcPr>
          <w:p w14:paraId="5AB34CD0">
            <w:pPr>
              <w:rPr>
                <w:rFonts w:ascii="宋体" w:hAnsi="宋体" w:eastAsia="宋体" w:cs="宋体"/>
                <w:sz w:val="24"/>
              </w:rPr>
            </w:pPr>
            <w:r>
              <w:rPr>
                <w:rFonts w:hint="eastAsia" w:ascii="宋体" w:hAnsi="宋体" w:eastAsia="宋体" w:cs="宋体"/>
                <w:sz w:val="24"/>
              </w:rPr>
              <w:t>-0.4%</w:t>
            </w:r>
          </w:p>
        </w:tc>
        <w:tc>
          <w:tcPr>
            <w:tcW w:w="716" w:type="pct"/>
            <w:noWrap/>
            <w:vAlign w:val="top"/>
          </w:tcPr>
          <w:p w14:paraId="551D1456">
            <w:pPr>
              <w:rPr>
                <w:rFonts w:ascii="宋体" w:hAnsi="宋体" w:eastAsia="宋体" w:cs="宋体"/>
                <w:sz w:val="24"/>
              </w:rPr>
            </w:pPr>
            <w:r>
              <w:rPr>
                <w:rFonts w:hint="eastAsia" w:ascii="宋体" w:hAnsi="宋体" w:eastAsia="宋体" w:cs="宋体"/>
                <w:sz w:val="24"/>
              </w:rPr>
              <w:t>-0.1%</w:t>
            </w:r>
          </w:p>
        </w:tc>
        <w:tc>
          <w:tcPr>
            <w:tcW w:w="926" w:type="pct"/>
            <w:noWrap/>
            <w:vAlign w:val="top"/>
          </w:tcPr>
          <w:p w14:paraId="193E8C18">
            <w:pPr>
              <w:rPr>
                <w:rFonts w:ascii="宋体" w:hAnsi="宋体" w:eastAsia="宋体" w:cs="宋体"/>
                <w:sz w:val="24"/>
              </w:rPr>
            </w:pPr>
            <w:r>
              <w:rPr>
                <w:rFonts w:hint="eastAsia" w:ascii="宋体" w:hAnsi="宋体" w:eastAsia="宋体" w:cs="宋体"/>
                <w:sz w:val="24"/>
              </w:rPr>
              <w:t xml:space="preserve">0.015 </w:t>
            </w:r>
          </w:p>
        </w:tc>
      </w:tr>
      <w:tr w14:paraId="505C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31EC14EF">
            <w:pPr>
              <w:rPr>
                <w:rFonts w:ascii="宋体" w:hAnsi="宋体" w:eastAsia="宋体" w:cs="宋体"/>
                <w:sz w:val="24"/>
              </w:rPr>
            </w:pPr>
            <w:r>
              <w:rPr>
                <w:rFonts w:hint="eastAsia" w:ascii="宋体" w:hAnsi="宋体" w:eastAsia="宋体" w:cs="宋体"/>
                <w:sz w:val="24"/>
              </w:rPr>
              <w:t>50</w:t>
            </w:r>
          </w:p>
        </w:tc>
        <w:tc>
          <w:tcPr>
            <w:tcW w:w="715" w:type="pct"/>
            <w:noWrap/>
            <w:vAlign w:val="top"/>
          </w:tcPr>
          <w:p w14:paraId="3E13B481">
            <w:pPr>
              <w:rPr>
                <w:rFonts w:ascii="宋体" w:hAnsi="宋体" w:eastAsia="宋体" w:cs="宋体"/>
                <w:sz w:val="24"/>
              </w:rPr>
            </w:pPr>
            <w:r>
              <w:rPr>
                <w:rFonts w:hint="eastAsia" w:ascii="宋体" w:hAnsi="宋体" w:eastAsia="宋体" w:cs="宋体"/>
                <w:sz w:val="24"/>
              </w:rPr>
              <w:t>AB50</w:t>
            </w:r>
          </w:p>
        </w:tc>
        <w:tc>
          <w:tcPr>
            <w:tcW w:w="716" w:type="pct"/>
            <w:noWrap/>
            <w:vAlign w:val="top"/>
          </w:tcPr>
          <w:p w14:paraId="6E018BBA">
            <w:pPr>
              <w:rPr>
                <w:rFonts w:ascii="宋体" w:hAnsi="宋体" w:eastAsia="宋体" w:cs="宋体"/>
                <w:sz w:val="24"/>
              </w:rPr>
            </w:pPr>
            <w:r>
              <w:rPr>
                <w:rFonts w:hint="eastAsia" w:ascii="宋体" w:hAnsi="宋体" w:eastAsia="宋体" w:cs="宋体"/>
                <w:sz w:val="24"/>
              </w:rPr>
              <w:t>1.3%</w:t>
            </w:r>
          </w:p>
        </w:tc>
        <w:tc>
          <w:tcPr>
            <w:tcW w:w="716" w:type="pct"/>
            <w:noWrap/>
            <w:vAlign w:val="top"/>
          </w:tcPr>
          <w:p w14:paraId="6EFF9332">
            <w:pPr>
              <w:rPr>
                <w:rFonts w:ascii="宋体" w:hAnsi="宋体" w:eastAsia="宋体" w:cs="宋体"/>
                <w:sz w:val="24"/>
              </w:rPr>
            </w:pPr>
            <w:r>
              <w:rPr>
                <w:rFonts w:hint="eastAsia" w:ascii="宋体" w:hAnsi="宋体" w:eastAsia="宋体" w:cs="宋体"/>
                <w:sz w:val="24"/>
              </w:rPr>
              <w:t>-1.0%</w:t>
            </w:r>
          </w:p>
        </w:tc>
        <w:tc>
          <w:tcPr>
            <w:tcW w:w="716" w:type="pct"/>
            <w:noWrap/>
            <w:vAlign w:val="top"/>
          </w:tcPr>
          <w:p w14:paraId="38841137">
            <w:pPr>
              <w:rPr>
                <w:rFonts w:ascii="宋体" w:hAnsi="宋体" w:eastAsia="宋体" w:cs="宋体"/>
                <w:sz w:val="24"/>
              </w:rPr>
            </w:pPr>
            <w:r>
              <w:rPr>
                <w:rFonts w:hint="eastAsia" w:ascii="宋体" w:hAnsi="宋体" w:eastAsia="宋体" w:cs="宋体"/>
                <w:sz w:val="24"/>
              </w:rPr>
              <w:t>-0.6%</w:t>
            </w:r>
          </w:p>
        </w:tc>
        <w:tc>
          <w:tcPr>
            <w:tcW w:w="716" w:type="pct"/>
            <w:noWrap/>
            <w:vAlign w:val="top"/>
          </w:tcPr>
          <w:p w14:paraId="3932B330">
            <w:pPr>
              <w:rPr>
                <w:rFonts w:ascii="宋体" w:hAnsi="宋体" w:eastAsia="宋体" w:cs="宋体"/>
                <w:sz w:val="24"/>
              </w:rPr>
            </w:pPr>
            <w:r>
              <w:rPr>
                <w:rFonts w:hint="eastAsia" w:ascii="宋体" w:hAnsi="宋体" w:eastAsia="宋体" w:cs="宋体"/>
                <w:sz w:val="24"/>
              </w:rPr>
              <w:t>-0.5%</w:t>
            </w:r>
          </w:p>
        </w:tc>
        <w:tc>
          <w:tcPr>
            <w:tcW w:w="926" w:type="pct"/>
            <w:noWrap/>
            <w:vAlign w:val="top"/>
          </w:tcPr>
          <w:p w14:paraId="2FE78073">
            <w:pPr>
              <w:rPr>
                <w:rFonts w:ascii="宋体" w:hAnsi="宋体" w:eastAsia="宋体" w:cs="宋体"/>
                <w:sz w:val="24"/>
              </w:rPr>
            </w:pPr>
            <w:r>
              <w:rPr>
                <w:rFonts w:hint="eastAsia" w:ascii="宋体" w:hAnsi="宋体" w:eastAsia="宋体" w:cs="宋体"/>
                <w:sz w:val="24"/>
              </w:rPr>
              <w:t xml:space="preserve">0.016 </w:t>
            </w:r>
          </w:p>
        </w:tc>
      </w:tr>
      <w:tr w14:paraId="7347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3BBD4D8">
            <w:pPr>
              <w:rPr>
                <w:rFonts w:ascii="宋体" w:hAnsi="宋体" w:eastAsia="宋体" w:cs="宋体"/>
                <w:sz w:val="24"/>
              </w:rPr>
            </w:pPr>
            <w:r>
              <w:rPr>
                <w:rFonts w:hint="eastAsia" w:ascii="宋体" w:hAnsi="宋体" w:eastAsia="宋体" w:cs="宋体"/>
                <w:sz w:val="24"/>
              </w:rPr>
              <w:t>51</w:t>
            </w:r>
          </w:p>
        </w:tc>
        <w:tc>
          <w:tcPr>
            <w:tcW w:w="715" w:type="pct"/>
            <w:noWrap/>
            <w:vAlign w:val="top"/>
          </w:tcPr>
          <w:p w14:paraId="40902020">
            <w:pPr>
              <w:rPr>
                <w:rFonts w:ascii="宋体" w:hAnsi="宋体" w:eastAsia="宋体" w:cs="宋体"/>
                <w:sz w:val="24"/>
              </w:rPr>
            </w:pPr>
            <w:r>
              <w:rPr>
                <w:rFonts w:hint="eastAsia" w:ascii="宋体" w:hAnsi="宋体" w:eastAsia="宋体" w:cs="宋体"/>
                <w:sz w:val="24"/>
              </w:rPr>
              <w:t>AB51</w:t>
            </w:r>
          </w:p>
        </w:tc>
        <w:tc>
          <w:tcPr>
            <w:tcW w:w="716" w:type="pct"/>
            <w:noWrap/>
            <w:vAlign w:val="top"/>
          </w:tcPr>
          <w:p w14:paraId="72E9FF22">
            <w:pPr>
              <w:rPr>
                <w:rFonts w:ascii="宋体" w:hAnsi="宋体" w:eastAsia="宋体" w:cs="宋体"/>
                <w:sz w:val="24"/>
              </w:rPr>
            </w:pPr>
            <w:r>
              <w:rPr>
                <w:rFonts w:hint="eastAsia" w:ascii="宋体" w:hAnsi="宋体" w:eastAsia="宋体" w:cs="宋体"/>
                <w:sz w:val="24"/>
              </w:rPr>
              <w:t>-0.1%</w:t>
            </w:r>
          </w:p>
        </w:tc>
        <w:tc>
          <w:tcPr>
            <w:tcW w:w="716" w:type="pct"/>
            <w:noWrap/>
            <w:vAlign w:val="top"/>
          </w:tcPr>
          <w:p w14:paraId="50B49F34">
            <w:pPr>
              <w:rPr>
                <w:rFonts w:ascii="宋体" w:hAnsi="宋体" w:eastAsia="宋体" w:cs="宋体"/>
                <w:sz w:val="24"/>
              </w:rPr>
            </w:pPr>
            <w:r>
              <w:rPr>
                <w:rFonts w:hint="eastAsia" w:ascii="宋体" w:hAnsi="宋体" w:eastAsia="宋体" w:cs="宋体"/>
                <w:sz w:val="24"/>
              </w:rPr>
              <w:t>-0.3%</w:t>
            </w:r>
          </w:p>
        </w:tc>
        <w:tc>
          <w:tcPr>
            <w:tcW w:w="716" w:type="pct"/>
            <w:noWrap/>
            <w:vAlign w:val="top"/>
          </w:tcPr>
          <w:p w14:paraId="69AE3B88">
            <w:pPr>
              <w:rPr>
                <w:rFonts w:ascii="宋体" w:hAnsi="宋体" w:eastAsia="宋体" w:cs="宋体"/>
                <w:sz w:val="24"/>
              </w:rPr>
            </w:pPr>
            <w:r>
              <w:rPr>
                <w:rFonts w:hint="eastAsia" w:ascii="宋体" w:hAnsi="宋体" w:eastAsia="宋体" w:cs="宋体"/>
                <w:sz w:val="24"/>
              </w:rPr>
              <w:t>-0.1%</w:t>
            </w:r>
          </w:p>
        </w:tc>
        <w:tc>
          <w:tcPr>
            <w:tcW w:w="716" w:type="pct"/>
            <w:noWrap/>
            <w:vAlign w:val="top"/>
          </w:tcPr>
          <w:p w14:paraId="2FA4A5A0">
            <w:pPr>
              <w:rPr>
                <w:rFonts w:ascii="宋体" w:hAnsi="宋体" w:eastAsia="宋体" w:cs="宋体"/>
                <w:sz w:val="24"/>
              </w:rPr>
            </w:pPr>
            <w:r>
              <w:rPr>
                <w:rFonts w:hint="eastAsia" w:ascii="宋体" w:hAnsi="宋体" w:eastAsia="宋体" w:cs="宋体"/>
                <w:sz w:val="24"/>
              </w:rPr>
              <w:t>0.6%</w:t>
            </w:r>
          </w:p>
        </w:tc>
        <w:tc>
          <w:tcPr>
            <w:tcW w:w="926" w:type="pct"/>
            <w:noWrap/>
            <w:vAlign w:val="top"/>
          </w:tcPr>
          <w:p w14:paraId="1CC9D925">
            <w:pPr>
              <w:rPr>
                <w:rFonts w:ascii="宋体" w:hAnsi="宋体" w:eastAsia="宋体" w:cs="宋体"/>
                <w:sz w:val="24"/>
              </w:rPr>
            </w:pPr>
            <w:r>
              <w:rPr>
                <w:rFonts w:hint="eastAsia" w:ascii="宋体" w:hAnsi="宋体" w:eastAsia="宋体" w:cs="宋体"/>
                <w:sz w:val="24"/>
              </w:rPr>
              <w:t xml:space="preserve">0.015 </w:t>
            </w:r>
          </w:p>
        </w:tc>
      </w:tr>
      <w:tr w14:paraId="553F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69476195">
            <w:pPr>
              <w:rPr>
                <w:rFonts w:ascii="宋体" w:hAnsi="宋体" w:eastAsia="宋体" w:cs="宋体"/>
                <w:sz w:val="24"/>
              </w:rPr>
            </w:pPr>
            <w:r>
              <w:rPr>
                <w:rFonts w:hint="eastAsia" w:ascii="宋体" w:hAnsi="宋体" w:eastAsia="宋体" w:cs="宋体"/>
                <w:sz w:val="24"/>
              </w:rPr>
              <w:t>52</w:t>
            </w:r>
          </w:p>
        </w:tc>
        <w:tc>
          <w:tcPr>
            <w:tcW w:w="715" w:type="pct"/>
            <w:noWrap/>
            <w:vAlign w:val="top"/>
          </w:tcPr>
          <w:p w14:paraId="469FAE87">
            <w:pPr>
              <w:rPr>
                <w:rFonts w:ascii="宋体" w:hAnsi="宋体" w:eastAsia="宋体" w:cs="宋体"/>
                <w:sz w:val="24"/>
              </w:rPr>
            </w:pPr>
            <w:r>
              <w:rPr>
                <w:rFonts w:hint="eastAsia" w:ascii="宋体" w:hAnsi="宋体" w:eastAsia="宋体" w:cs="宋体"/>
                <w:sz w:val="24"/>
              </w:rPr>
              <w:t>AB52</w:t>
            </w:r>
          </w:p>
        </w:tc>
        <w:tc>
          <w:tcPr>
            <w:tcW w:w="716" w:type="pct"/>
            <w:noWrap/>
            <w:vAlign w:val="top"/>
          </w:tcPr>
          <w:p w14:paraId="3C5667BD">
            <w:pPr>
              <w:rPr>
                <w:rFonts w:ascii="宋体" w:hAnsi="宋体" w:eastAsia="宋体" w:cs="宋体"/>
                <w:sz w:val="24"/>
              </w:rPr>
            </w:pPr>
            <w:r>
              <w:rPr>
                <w:rFonts w:hint="eastAsia" w:ascii="宋体" w:hAnsi="宋体" w:eastAsia="宋体" w:cs="宋体"/>
                <w:sz w:val="24"/>
              </w:rPr>
              <w:t>-0.1%</w:t>
            </w:r>
          </w:p>
        </w:tc>
        <w:tc>
          <w:tcPr>
            <w:tcW w:w="716" w:type="pct"/>
            <w:noWrap/>
            <w:vAlign w:val="top"/>
          </w:tcPr>
          <w:p w14:paraId="0B9FF0F4">
            <w:pPr>
              <w:rPr>
                <w:rFonts w:ascii="宋体" w:hAnsi="宋体" w:eastAsia="宋体" w:cs="宋体"/>
                <w:sz w:val="24"/>
              </w:rPr>
            </w:pPr>
            <w:r>
              <w:rPr>
                <w:rFonts w:hint="eastAsia" w:ascii="宋体" w:hAnsi="宋体" w:eastAsia="宋体" w:cs="宋体"/>
                <w:sz w:val="24"/>
              </w:rPr>
              <w:t>0.1%</w:t>
            </w:r>
          </w:p>
        </w:tc>
        <w:tc>
          <w:tcPr>
            <w:tcW w:w="716" w:type="pct"/>
            <w:noWrap/>
            <w:vAlign w:val="top"/>
          </w:tcPr>
          <w:p w14:paraId="2C92CCC8">
            <w:pPr>
              <w:rPr>
                <w:rFonts w:ascii="宋体" w:hAnsi="宋体" w:eastAsia="宋体" w:cs="宋体"/>
                <w:sz w:val="24"/>
              </w:rPr>
            </w:pPr>
            <w:r>
              <w:rPr>
                <w:rFonts w:hint="eastAsia" w:ascii="宋体" w:hAnsi="宋体" w:eastAsia="宋体" w:cs="宋体"/>
                <w:sz w:val="24"/>
              </w:rPr>
              <w:t>-0.6%</w:t>
            </w:r>
          </w:p>
        </w:tc>
        <w:tc>
          <w:tcPr>
            <w:tcW w:w="716" w:type="pct"/>
            <w:noWrap/>
            <w:vAlign w:val="top"/>
          </w:tcPr>
          <w:p w14:paraId="5EA1AE63">
            <w:pPr>
              <w:rPr>
                <w:rFonts w:ascii="宋体" w:hAnsi="宋体" w:eastAsia="宋体" w:cs="宋体"/>
                <w:sz w:val="24"/>
              </w:rPr>
            </w:pPr>
            <w:r>
              <w:rPr>
                <w:rFonts w:hint="eastAsia" w:ascii="宋体" w:hAnsi="宋体" w:eastAsia="宋体" w:cs="宋体"/>
                <w:sz w:val="24"/>
              </w:rPr>
              <w:t>0.2%</w:t>
            </w:r>
          </w:p>
        </w:tc>
        <w:tc>
          <w:tcPr>
            <w:tcW w:w="926" w:type="pct"/>
            <w:noWrap/>
            <w:vAlign w:val="top"/>
          </w:tcPr>
          <w:p w14:paraId="3FD7F723">
            <w:pPr>
              <w:rPr>
                <w:rFonts w:ascii="宋体" w:hAnsi="宋体" w:eastAsia="宋体" w:cs="宋体"/>
                <w:sz w:val="24"/>
              </w:rPr>
            </w:pPr>
            <w:r>
              <w:rPr>
                <w:rFonts w:hint="eastAsia" w:ascii="宋体" w:hAnsi="宋体" w:eastAsia="宋体" w:cs="宋体"/>
                <w:sz w:val="24"/>
              </w:rPr>
              <w:t xml:space="preserve">0.024 </w:t>
            </w:r>
          </w:p>
        </w:tc>
      </w:tr>
      <w:tr w14:paraId="0576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4AC54DBB">
            <w:pPr>
              <w:rPr>
                <w:rFonts w:ascii="宋体" w:hAnsi="宋体" w:eastAsia="宋体" w:cs="宋体"/>
                <w:sz w:val="24"/>
              </w:rPr>
            </w:pPr>
            <w:r>
              <w:rPr>
                <w:rFonts w:hint="eastAsia" w:ascii="宋体" w:hAnsi="宋体" w:eastAsia="宋体" w:cs="宋体"/>
                <w:sz w:val="24"/>
              </w:rPr>
              <w:t>53</w:t>
            </w:r>
          </w:p>
        </w:tc>
        <w:tc>
          <w:tcPr>
            <w:tcW w:w="715" w:type="pct"/>
            <w:noWrap/>
            <w:vAlign w:val="top"/>
          </w:tcPr>
          <w:p w14:paraId="4E76ADB2">
            <w:pPr>
              <w:rPr>
                <w:rFonts w:ascii="宋体" w:hAnsi="宋体" w:eastAsia="宋体" w:cs="宋体"/>
                <w:sz w:val="24"/>
              </w:rPr>
            </w:pPr>
            <w:r>
              <w:rPr>
                <w:rFonts w:hint="eastAsia" w:ascii="宋体" w:hAnsi="宋体" w:eastAsia="宋体" w:cs="宋体"/>
                <w:sz w:val="24"/>
              </w:rPr>
              <w:t>AB53</w:t>
            </w:r>
          </w:p>
        </w:tc>
        <w:tc>
          <w:tcPr>
            <w:tcW w:w="716" w:type="pct"/>
            <w:noWrap/>
            <w:vAlign w:val="top"/>
          </w:tcPr>
          <w:p w14:paraId="0A37FBEF">
            <w:pPr>
              <w:rPr>
                <w:rFonts w:ascii="宋体" w:hAnsi="宋体" w:eastAsia="宋体" w:cs="宋体"/>
                <w:sz w:val="24"/>
              </w:rPr>
            </w:pPr>
            <w:r>
              <w:rPr>
                <w:rFonts w:hint="eastAsia" w:ascii="宋体" w:hAnsi="宋体" w:eastAsia="宋体" w:cs="宋体"/>
                <w:sz w:val="24"/>
              </w:rPr>
              <w:t>-0.4%</w:t>
            </w:r>
          </w:p>
        </w:tc>
        <w:tc>
          <w:tcPr>
            <w:tcW w:w="716" w:type="pct"/>
            <w:noWrap/>
            <w:vAlign w:val="top"/>
          </w:tcPr>
          <w:p w14:paraId="339F4131">
            <w:pPr>
              <w:rPr>
                <w:rFonts w:ascii="宋体" w:hAnsi="宋体" w:eastAsia="宋体" w:cs="宋体"/>
                <w:sz w:val="24"/>
              </w:rPr>
            </w:pPr>
            <w:r>
              <w:rPr>
                <w:rFonts w:hint="eastAsia" w:ascii="宋体" w:hAnsi="宋体" w:eastAsia="宋体" w:cs="宋体"/>
                <w:sz w:val="24"/>
              </w:rPr>
              <w:t>-0.5%</w:t>
            </w:r>
          </w:p>
        </w:tc>
        <w:tc>
          <w:tcPr>
            <w:tcW w:w="716" w:type="pct"/>
            <w:noWrap/>
            <w:vAlign w:val="top"/>
          </w:tcPr>
          <w:p w14:paraId="123671EF">
            <w:pPr>
              <w:rPr>
                <w:rFonts w:ascii="宋体" w:hAnsi="宋体" w:eastAsia="宋体" w:cs="宋体"/>
                <w:sz w:val="24"/>
              </w:rPr>
            </w:pPr>
            <w:r>
              <w:rPr>
                <w:rFonts w:hint="eastAsia" w:ascii="宋体" w:hAnsi="宋体" w:eastAsia="宋体" w:cs="宋体"/>
                <w:sz w:val="24"/>
              </w:rPr>
              <w:t>-0.3%</w:t>
            </w:r>
          </w:p>
        </w:tc>
        <w:tc>
          <w:tcPr>
            <w:tcW w:w="716" w:type="pct"/>
            <w:noWrap/>
            <w:vAlign w:val="top"/>
          </w:tcPr>
          <w:p w14:paraId="640A6CF5">
            <w:pPr>
              <w:rPr>
                <w:rFonts w:ascii="宋体" w:hAnsi="宋体" w:eastAsia="宋体" w:cs="宋体"/>
                <w:sz w:val="24"/>
              </w:rPr>
            </w:pPr>
            <w:r>
              <w:rPr>
                <w:rFonts w:hint="eastAsia" w:ascii="宋体" w:hAnsi="宋体" w:eastAsia="宋体" w:cs="宋体"/>
                <w:sz w:val="24"/>
              </w:rPr>
              <w:t>0.5%</w:t>
            </w:r>
          </w:p>
        </w:tc>
        <w:tc>
          <w:tcPr>
            <w:tcW w:w="926" w:type="pct"/>
            <w:noWrap/>
            <w:vAlign w:val="top"/>
          </w:tcPr>
          <w:p w14:paraId="15D0D2B1">
            <w:pPr>
              <w:rPr>
                <w:rFonts w:ascii="宋体" w:hAnsi="宋体" w:eastAsia="宋体" w:cs="宋体"/>
                <w:sz w:val="24"/>
              </w:rPr>
            </w:pPr>
            <w:r>
              <w:rPr>
                <w:rFonts w:hint="eastAsia" w:ascii="宋体" w:hAnsi="宋体" w:eastAsia="宋体" w:cs="宋体"/>
                <w:sz w:val="24"/>
              </w:rPr>
              <w:t xml:space="preserve">0.011 </w:t>
            </w:r>
          </w:p>
        </w:tc>
      </w:tr>
      <w:tr w14:paraId="2BCB2CA6">
        <w:tblPrEx>
          <w:tblCellMar>
            <w:top w:w="0" w:type="dxa"/>
            <w:left w:w="108" w:type="dxa"/>
            <w:bottom w:w="0" w:type="dxa"/>
            <w:right w:w="108" w:type="dxa"/>
          </w:tblCellMar>
        </w:tblPrEx>
        <w:trPr>
          <w:trHeight w:val="360" w:hRule="atLeast"/>
        </w:trPr>
        <w:tc>
          <w:tcPr>
            <w:tcW w:w="495" w:type="pct"/>
            <w:noWrap/>
            <w:vAlign w:val="top"/>
          </w:tcPr>
          <w:p w14:paraId="285D1392">
            <w:pPr>
              <w:rPr>
                <w:rFonts w:ascii="宋体" w:hAnsi="宋体" w:eastAsia="宋体" w:cs="宋体"/>
                <w:sz w:val="24"/>
              </w:rPr>
            </w:pPr>
            <w:r>
              <w:rPr>
                <w:rFonts w:hint="eastAsia" w:ascii="宋体" w:hAnsi="宋体" w:eastAsia="宋体" w:cs="宋体"/>
                <w:sz w:val="24"/>
              </w:rPr>
              <w:t>54</w:t>
            </w:r>
          </w:p>
        </w:tc>
        <w:tc>
          <w:tcPr>
            <w:tcW w:w="715" w:type="pct"/>
            <w:noWrap/>
            <w:vAlign w:val="top"/>
          </w:tcPr>
          <w:p w14:paraId="18456417">
            <w:pPr>
              <w:rPr>
                <w:rFonts w:ascii="宋体" w:hAnsi="宋体" w:eastAsia="宋体" w:cs="宋体"/>
                <w:sz w:val="24"/>
              </w:rPr>
            </w:pPr>
            <w:r>
              <w:rPr>
                <w:rFonts w:hint="eastAsia" w:ascii="宋体" w:hAnsi="宋体" w:eastAsia="宋体" w:cs="宋体"/>
                <w:sz w:val="24"/>
              </w:rPr>
              <w:t>AB54</w:t>
            </w:r>
          </w:p>
        </w:tc>
        <w:tc>
          <w:tcPr>
            <w:tcW w:w="716" w:type="pct"/>
            <w:noWrap/>
            <w:vAlign w:val="top"/>
          </w:tcPr>
          <w:p w14:paraId="50EDA406">
            <w:pPr>
              <w:rPr>
                <w:rFonts w:ascii="宋体" w:hAnsi="宋体" w:eastAsia="宋体" w:cs="宋体"/>
                <w:sz w:val="24"/>
              </w:rPr>
            </w:pPr>
            <w:r>
              <w:rPr>
                <w:rFonts w:hint="eastAsia" w:ascii="宋体" w:hAnsi="宋体" w:eastAsia="宋体" w:cs="宋体"/>
                <w:sz w:val="24"/>
              </w:rPr>
              <w:t>-0.4%</w:t>
            </w:r>
          </w:p>
        </w:tc>
        <w:tc>
          <w:tcPr>
            <w:tcW w:w="716" w:type="pct"/>
            <w:noWrap/>
            <w:vAlign w:val="top"/>
          </w:tcPr>
          <w:p w14:paraId="0090FA46">
            <w:pPr>
              <w:rPr>
                <w:rFonts w:ascii="宋体" w:hAnsi="宋体" w:eastAsia="宋体" w:cs="宋体"/>
                <w:sz w:val="24"/>
              </w:rPr>
            </w:pPr>
            <w:r>
              <w:rPr>
                <w:rFonts w:hint="eastAsia" w:ascii="宋体" w:hAnsi="宋体" w:eastAsia="宋体" w:cs="宋体"/>
                <w:sz w:val="24"/>
              </w:rPr>
              <w:t>0.0%</w:t>
            </w:r>
          </w:p>
        </w:tc>
        <w:tc>
          <w:tcPr>
            <w:tcW w:w="716" w:type="pct"/>
            <w:noWrap/>
            <w:vAlign w:val="top"/>
          </w:tcPr>
          <w:p w14:paraId="323665C7">
            <w:pPr>
              <w:rPr>
                <w:rFonts w:ascii="宋体" w:hAnsi="宋体" w:eastAsia="宋体" w:cs="宋体"/>
                <w:sz w:val="24"/>
              </w:rPr>
            </w:pPr>
            <w:r>
              <w:rPr>
                <w:rFonts w:hint="eastAsia" w:ascii="宋体" w:hAnsi="宋体" w:eastAsia="宋体" w:cs="宋体"/>
                <w:sz w:val="24"/>
              </w:rPr>
              <w:t>-0.4%</w:t>
            </w:r>
          </w:p>
        </w:tc>
        <w:tc>
          <w:tcPr>
            <w:tcW w:w="716" w:type="pct"/>
            <w:noWrap/>
            <w:vAlign w:val="top"/>
          </w:tcPr>
          <w:p w14:paraId="36A71AA6">
            <w:pPr>
              <w:rPr>
                <w:rFonts w:ascii="宋体" w:hAnsi="宋体" w:eastAsia="宋体" w:cs="宋体"/>
                <w:sz w:val="24"/>
              </w:rPr>
            </w:pPr>
            <w:r>
              <w:rPr>
                <w:rFonts w:hint="eastAsia" w:ascii="宋体" w:hAnsi="宋体" w:eastAsia="宋体" w:cs="宋体"/>
                <w:sz w:val="24"/>
              </w:rPr>
              <w:t>0.4%</w:t>
            </w:r>
          </w:p>
        </w:tc>
        <w:tc>
          <w:tcPr>
            <w:tcW w:w="926" w:type="pct"/>
            <w:noWrap/>
            <w:vAlign w:val="top"/>
          </w:tcPr>
          <w:p w14:paraId="4E60D7DF">
            <w:pPr>
              <w:rPr>
                <w:rFonts w:ascii="宋体" w:hAnsi="宋体" w:eastAsia="宋体" w:cs="宋体"/>
                <w:sz w:val="24"/>
              </w:rPr>
            </w:pPr>
            <w:r>
              <w:rPr>
                <w:rFonts w:hint="eastAsia" w:ascii="宋体" w:hAnsi="宋体" w:eastAsia="宋体" w:cs="宋体"/>
                <w:sz w:val="24"/>
              </w:rPr>
              <w:t xml:space="preserve">0.007 </w:t>
            </w:r>
          </w:p>
        </w:tc>
      </w:tr>
      <w:tr w14:paraId="55C7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46033860">
            <w:pPr>
              <w:rPr>
                <w:rFonts w:ascii="宋体" w:hAnsi="宋体" w:eastAsia="宋体" w:cs="宋体"/>
                <w:sz w:val="24"/>
              </w:rPr>
            </w:pPr>
            <w:r>
              <w:rPr>
                <w:rFonts w:hint="eastAsia" w:ascii="宋体" w:hAnsi="宋体" w:eastAsia="宋体" w:cs="宋体"/>
                <w:sz w:val="24"/>
              </w:rPr>
              <w:t>55</w:t>
            </w:r>
          </w:p>
        </w:tc>
        <w:tc>
          <w:tcPr>
            <w:tcW w:w="715" w:type="pct"/>
            <w:noWrap/>
            <w:vAlign w:val="top"/>
          </w:tcPr>
          <w:p w14:paraId="4E5DBB0D">
            <w:pPr>
              <w:rPr>
                <w:rFonts w:ascii="宋体" w:hAnsi="宋体" w:eastAsia="宋体" w:cs="宋体"/>
                <w:sz w:val="24"/>
              </w:rPr>
            </w:pPr>
            <w:r>
              <w:rPr>
                <w:rFonts w:hint="eastAsia" w:ascii="宋体" w:hAnsi="宋体" w:eastAsia="宋体" w:cs="宋体"/>
                <w:sz w:val="24"/>
              </w:rPr>
              <w:t>AB55</w:t>
            </w:r>
          </w:p>
        </w:tc>
        <w:tc>
          <w:tcPr>
            <w:tcW w:w="716" w:type="pct"/>
            <w:noWrap/>
            <w:vAlign w:val="top"/>
          </w:tcPr>
          <w:p w14:paraId="44E6FC0B">
            <w:pPr>
              <w:rPr>
                <w:rFonts w:ascii="宋体" w:hAnsi="宋体" w:eastAsia="宋体" w:cs="宋体"/>
                <w:sz w:val="24"/>
              </w:rPr>
            </w:pPr>
            <w:r>
              <w:rPr>
                <w:rFonts w:hint="eastAsia" w:ascii="宋体" w:hAnsi="宋体" w:eastAsia="宋体" w:cs="宋体"/>
                <w:sz w:val="24"/>
              </w:rPr>
              <w:t>-0.1%</w:t>
            </w:r>
          </w:p>
        </w:tc>
        <w:tc>
          <w:tcPr>
            <w:tcW w:w="716" w:type="pct"/>
            <w:noWrap/>
            <w:vAlign w:val="top"/>
          </w:tcPr>
          <w:p w14:paraId="224645B2">
            <w:pPr>
              <w:rPr>
                <w:rFonts w:ascii="宋体" w:hAnsi="宋体" w:eastAsia="宋体" w:cs="宋体"/>
                <w:sz w:val="24"/>
              </w:rPr>
            </w:pPr>
            <w:r>
              <w:rPr>
                <w:rFonts w:hint="eastAsia" w:ascii="宋体" w:hAnsi="宋体" w:eastAsia="宋体" w:cs="宋体"/>
                <w:sz w:val="24"/>
              </w:rPr>
              <w:t>-0.1%</w:t>
            </w:r>
          </w:p>
        </w:tc>
        <w:tc>
          <w:tcPr>
            <w:tcW w:w="716" w:type="pct"/>
            <w:noWrap/>
            <w:vAlign w:val="top"/>
          </w:tcPr>
          <w:p w14:paraId="75051D1A">
            <w:pPr>
              <w:rPr>
                <w:rFonts w:ascii="宋体" w:hAnsi="宋体" w:eastAsia="宋体" w:cs="宋体"/>
                <w:sz w:val="24"/>
              </w:rPr>
            </w:pPr>
            <w:r>
              <w:rPr>
                <w:rFonts w:hint="eastAsia" w:ascii="宋体" w:hAnsi="宋体" w:eastAsia="宋体" w:cs="宋体"/>
                <w:sz w:val="24"/>
              </w:rPr>
              <w:t>-0.6%</w:t>
            </w:r>
          </w:p>
        </w:tc>
        <w:tc>
          <w:tcPr>
            <w:tcW w:w="716" w:type="pct"/>
            <w:noWrap/>
            <w:vAlign w:val="top"/>
          </w:tcPr>
          <w:p w14:paraId="4AEA3236">
            <w:pPr>
              <w:rPr>
                <w:rFonts w:ascii="宋体" w:hAnsi="宋体" w:eastAsia="宋体" w:cs="宋体"/>
                <w:sz w:val="24"/>
              </w:rPr>
            </w:pPr>
            <w:r>
              <w:rPr>
                <w:rFonts w:hint="eastAsia" w:ascii="宋体" w:hAnsi="宋体" w:eastAsia="宋体" w:cs="宋体"/>
                <w:sz w:val="24"/>
              </w:rPr>
              <w:t>0.2%</w:t>
            </w:r>
          </w:p>
        </w:tc>
        <w:tc>
          <w:tcPr>
            <w:tcW w:w="926" w:type="pct"/>
            <w:noWrap/>
            <w:vAlign w:val="top"/>
          </w:tcPr>
          <w:p w14:paraId="4DFC3D4F">
            <w:pPr>
              <w:rPr>
                <w:rFonts w:ascii="宋体" w:hAnsi="宋体" w:eastAsia="宋体" w:cs="宋体"/>
                <w:sz w:val="24"/>
              </w:rPr>
            </w:pPr>
            <w:r>
              <w:rPr>
                <w:rFonts w:hint="eastAsia" w:ascii="宋体" w:hAnsi="宋体" w:eastAsia="宋体" w:cs="宋体"/>
                <w:sz w:val="24"/>
              </w:rPr>
              <w:t xml:space="preserve">0.036 </w:t>
            </w:r>
          </w:p>
        </w:tc>
      </w:tr>
      <w:tr w14:paraId="599A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0D52A356">
            <w:pPr>
              <w:rPr>
                <w:rFonts w:ascii="宋体" w:hAnsi="宋体" w:eastAsia="宋体" w:cs="宋体"/>
                <w:sz w:val="24"/>
              </w:rPr>
            </w:pPr>
            <w:r>
              <w:rPr>
                <w:rFonts w:hint="eastAsia" w:ascii="宋体" w:hAnsi="宋体" w:eastAsia="宋体" w:cs="宋体"/>
                <w:sz w:val="24"/>
              </w:rPr>
              <w:t>56</w:t>
            </w:r>
          </w:p>
        </w:tc>
        <w:tc>
          <w:tcPr>
            <w:tcW w:w="715" w:type="pct"/>
            <w:noWrap/>
            <w:vAlign w:val="top"/>
          </w:tcPr>
          <w:p w14:paraId="701EDF50">
            <w:pPr>
              <w:rPr>
                <w:rFonts w:ascii="宋体" w:hAnsi="宋体" w:eastAsia="宋体" w:cs="宋体"/>
                <w:sz w:val="24"/>
              </w:rPr>
            </w:pPr>
            <w:r>
              <w:rPr>
                <w:rFonts w:hint="eastAsia" w:ascii="宋体" w:hAnsi="宋体" w:eastAsia="宋体" w:cs="宋体"/>
                <w:sz w:val="24"/>
              </w:rPr>
              <w:t>AB56</w:t>
            </w:r>
          </w:p>
        </w:tc>
        <w:tc>
          <w:tcPr>
            <w:tcW w:w="716" w:type="pct"/>
            <w:noWrap/>
            <w:vAlign w:val="top"/>
          </w:tcPr>
          <w:p w14:paraId="0682ADD0">
            <w:pPr>
              <w:rPr>
                <w:rFonts w:ascii="宋体" w:hAnsi="宋体" w:eastAsia="宋体" w:cs="宋体"/>
                <w:sz w:val="24"/>
              </w:rPr>
            </w:pPr>
            <w:r>
              <w:rPr>
                <w:rFonts w:hint="eastAsia" w:ascii="宋体" w:hAnsi="宋体" w:eastAsia="宋体" w:cs="宋体"/>
                <w:sz w:val="24"/>
              </w:rPr>
              <w:t>-0.1%</w:t>
            </w:r>
          </w:p>
        </w:tc>
        <w:tc>
          <w:tcPr>
            <w:tcW w:w="716" w:type="pct"/>
            <w:noWrap/>
            <w:vAlign w:val="top"/>
          </w:tcPr>
          <w:p w14:paraId="5ED3BA56">
            <w:pPr>
              <w:rPr>
                <w:rFonts w:ascii="宋体" w:hAnsi="宋体" w:eastAsia="宋体" w:cs="宋体"/>
                <w:sz w:val="24"/>
              </w:rPr>
            </w:pPr>
            <w:r>
              <w:rPr>
                <w:rFonts w:hint="eastAsia" w:ascii="宋体" w:hAnsi="宋体" w:eastAsia="宋体" w:cs="宋体"/>
                <w:sz w:val="24"/>
              </w:rPr>
              <w:t>-0.3%</w:t>
            </w:r>
          </w:p>
        </w:tc>
        <w:tc>
          <w:tcPr>
            <w:tcW w:w="716" w:type="pct"/>
            <w:noWrap/>
            <w:vAlign w:val="top"/>
          </w:tcPr>
          <w:p w14:paraId="1A204AA7">
            <w:pPr>
              <w:rPr>
                <w:rFonts w:ascii="宋体" w:hAnsi="宋体" w:eastAsia="宋体" w:cs="宋体"/>
                <w:sz w:val="24"/>
              </w:rPr>
            </w:pPr>
            <w:r>
              <w:rPr>
                <w:rFonts w:hint="eastAsia" w:ascii="宋体" w:hAnsi="宋体" w:eastAsia="宋体" w:cs="宋体"/>
                <w:sz w:val="24"/>
              </w:rPr>
              <w:t>-0.3%</w:t>
            </w:r>
          </w:p>
        </w:tc>
        <w:tc>
          <w:tcPr>
            <w:tcW w:w="716" w:type="pct"/>
            <w:noWrap/>
            <w:vAlign w:val="top"/>
          </w:tcPr>
          <w:p w14:paraId="230EE72A">
            <w:pPr>
              <w:rPr>
                <w:rFonts w:ascii="宋体" w:hAnsi="宋体" w:eastAsia="宋体" w:cs="宋体"/>
                <w:sz w:val="24"/>
              </w:rPr>
            </w:pPr>
            <w:r>
              <w:rPr>
                <w:rFonts w:hint="eastAsia" w:ascii="宋体" w:hAnsi="宋体" w:eastAsia="宋体" w:cs="宋体"/>
                <w:sz w:val="24"/>
              </w:rPr>
              <w:t>0.3%</w:t>
            </w:r>
          </w:p>
        </w:tc>
        <w:tc>
          <w:tcPr>
            <w:tcW w:w="926" w:type="pct"/>
            <w:noWrap/>
            <w:vAlign w:val="top"/>
          </w:tcPr>
          <w:p w14:paraId="0D93A493">
            <w:pPr>
              <w:rPr>
                <w:rFonts w:ascii="宋体" w:hAnsi="宋体" w:eastAsia="宋体" w:cs="宋体"/>
                <w:sz w:val="24"/>
              </w:rPr>
            </w:pPr>
            <w:r>
              <w:rPr>
                <w:rFonts w:hint="eastAsia" w:ascii="宋体" w:hAnsi="宋体" w:eastAsia="宋体" w:cs="宋体"/>
                <w:sz w:val="24"/>
              </w:rPr>
              <w:t xml:space="preserve">0.030 </w:t>
            </w:r>
          </w:p>
        </w:tc>
      </w:tr>
      <w:tr w14:paraId="791E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71B27756">
            <w:pPr>
              <w:rPr>
                <w:rFonts w:ascii="宋体" w:hAnsi="宋体" w:eastAsia="宋体" w:cs="宋体"/>
                <w:sz w:val="24"/>
              </w:rPr>
            </w:pPr>
            <w:r>
              <w:rPr>
                <w:rFonts w:hint="eastAsia" w:ascii="宋体" w:hAnsi="宋体" w:eastAsia="宋体" w:cs="宋体"/>
                <w:sz w:val="24"/>
              </w:rPr>
              <w:t>57</w:t>
            </w:r>
          </w:p>
        </w:tc>
        <w:tc>
          <w:tcPr>
            <w:tcW w:w="715" w:type="pct"/>
            <w:noWrap/>
            <w:vAlign w:val="top"/>
          </w:tcPr>
          <w:p w14:paraId="66754717">
            <w:pPr>
              <w:rPr>
                <w:rFonts w:ascii="宋体" w:hAnsi="宋体" w:eastAsia="宋体" w:cs="宋体"/>
                <w:sz w:val="24"/>
              </w:rPr>
            </w:pPr>
            <w:r>
              <w:rPr>
                <w:rFonts w:hint="eastAsia" w:ascii="宋体" w:hAnsi="宋体" w:eastAsia="宋体" w:cs="宋体"/>
                <w:sz w:val="24"/>
              </w:rPr>
              <w:t>AB57</w:t>
            </w:r>
          </w:p>
        </w:tc>
        <w:tc>
          <w:tcPr>
            <w:tcW w:w="716" w:type="pct"/>
            <w:noWrap/>
            <w:vAlign w:val="top"/>
          </w:tcPr>
          <w:p w14:paraId="534D9B8F">
            <w:pPr>
              <w:rPr>
                <w:rFonts w:ascii="宋体" w:hAnsi="宋体" w:eastAsia="宋体" w:cs="宋体"/>
                <w:sz w:val="24"/>
              </w:rPr>
            </w:pPr>
            <w:r>
              <w:rPr>
                <w:rFonts w:hint="eastAsia" w:ascii="宋体" w:hAnsi="宋体" w:eastAsia="宋体" w:cs="宋体"/>
                <w:sz w:val="24"/>
              </w:rPr>
              <w:t>0.3%</w:t>
            </w:r>
          </w:p>
        </w:tc>
        <w:tc>
          <w:tcPr>
            <w:tcW w:w="716" w:type="pct"/>
            <w:noWrap/>
            <w:vAlign w:val="top"/>
          </w:tcPr>
          <w:p w14:paraId="2C2D017F">
            <w:pPr>
              <w:rPr>
                <w:rFonts w:ascii="宋体" w:hAnsi="宋体" w:eastAsia="宋体" w:cs="宋体"/>
                <w:sz w:val="24"/>
              </w:rPr>
            </w:pPr>
            <w:r>
              <w:rPr>
                <w:rFonts w:hint="eastAsia" w:ascii="宋体" w:hAnsi="宋体" w:eastAsia="宋体" w:cs="宋体"/>
                <w:sz w:val="24"/>
              </w:rPr>
              <w:t>0.0%</w:t>
            </w:r>
          </w:p>
        </w:tc>
        <w:tc>
          <w:tcPr>
            <w:tcW w:w="716" w:type="pct"/>
            <w:noWrap/>
            <w:vAlign w:val="top"/>
          </w:tcPr>
          <w:p w14:paraId="762F0E6F">
            <w:pPr>
              <w:rPr>
                <w:rFonts w:ascii="宋体" w:hAnsi="宋体" w:eastAsia="宋体" w:cs="宋体"/>
                <w:sz w:val="24"/>
              </w:rPr>
            </w:pPr>
            <w:r>
              <w:rPr>
                <w:rFonts w:hint="eastAsia" w:ascii="宋体" w:hAnsi="宋体" w:eastAsia="宋体" w:cs="宋体"/>
                <w:sz w:val="24"/>
              </w:rPr>
              <w:t>-0.4%</w:t>
            </w:r>
          </w:p>
        </w:tc>
        <w:tc>
          <w:tcPr>
            <w:tcW w:w="716" w:type="pct"/>
            <w:noWrap/>
            <w:vAlign w:val="top"/>
          </w:tcPr>
          <w:p w14:paraId="1B01F039">
            <w:pPr>
              <w:rPr>
                <w:rFonts w:ascii="宋体" w:hAnsi="宋体" w:eastAsia="宋体" w:cs="宋体"/>
                <w:sz w:val="24"/>
              </w:rPr>
            </w:pPr>
            <w:r>
              <w:rPr>
                <w:rFonts w:hint="eastAsia" w:ascii="宋体" w:hAnsi="宋体" w:eastAsia="宋体" w:cs="宋体"/>
                <w:sz w:val="24"/>
              </w:rPr>
              <w:t>0.0%</w:t>
            </w:r>
          </w:p>
        </w:tc>
        <w:tc>
          <w:tcPr>
            <w:tcW w:w="926" w:type="pct"/>
            <w:noWrap/>
            <w:vAlign w:val="top"/>
          </w:tcPr>
          <w:p w14:paraId="645BC417">
            <w:pPr>
              <w:rPr>
                <w:rFonts w:ascii="宋体" w:hAnsi="宋体" w:eastAsia="宋体" w:cs="宋体"/>
                <w:sz w:val="24"/>
              </w:rPr>
            </w:pPr>
            <w:r>
              <w:rPr>
                <w:rFonts w:hint="eastAsia" w:ascii="宋体" w:hAnsi="宋体" w:eastAsia="宋体" w:cs="宋体"/>
                <w:sz w:val="24"/>
              </w:rPr>
              <w:t xml:space="preserve">0.024 </w:t>
            </w:r>
          </w:p>
        </w:tc>
      </w:tr>
      <w:tr w14:paraId="4BFD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729FAD6B">
            <w:pPr>
              <w:rPr>
                <w:rFonts w:ascii="宋体" w:hAnsi="宋体" w:eastAsia="宋体" w:cs="宋体"/>
                <w:sz w:val="24"/>
              </w:rPr>
            </w:pPr>
            <w:r>
              <w:rPr>
                <w:rFonts w:hint="eastAsia" w:ascii="宋体" w:hAnsi="宋体" w:eastAsia="宋体" w:cs="宋体"/>
                <w:sz w:val="24"/>
              </w:rPr>
              <w:t>58</w:t>
            </w:r>
          </w:p>
        </w:tc>
        <w:tc>
          <w:tcPr>
            <w:tcW w:w="715" w:type="pct"/>
            <w:noWrap/>
            <w:vAlign w:val="top"/>
          </w:tcPr>
          <w:p w14:paraId="3E5986D9">
            <w:pPr>
              <w:rPr>
                <w:rFonts w:ascii="宋体" w:hAnsi="宋体" w:eastAsia="宋体" w:cs="宋体"/>
                <w:sz w:val="24"/>
              </w:rPr>
            </w:pPr>
            <w:r>
              <w:rPr>
                <w:rFonts w:hint="eastAsia" w:ascii="宋体" w:hAnsi="宋体" w:eastAsia="宋体" w:cs="宋体"/>
                <w:sz w:val="24"/>
              </w:rPr>
              <w:t>AB58</w:t>
            </w:r>
          </w:p>
        </w:tc>
        <w:tc>
          <w:tcPr>
            <w:tcW w:w="716" w:type="pct"/>
            <w:noWrap/>
            <w:vAlign w:val="top"/>
          </w:tcPr>
          <w:p w14:paraId="76A2048D">
            <w:pPr>
              <w:rPr>
                <w:rFonts w:ascii="宋体" w:hAnsi="宋体" w:eastAsia="宋体" w:cs="宋体"/>
                <w:sz w:val="24"/>
              </w:rPr>
            </w:pPr>
            <w:r>
              <w:rPr>
                <w:rFonts w:hint="eastAsia" w:ascii="宋体" w:hAnsi="宋体" w:eastAsia="宋体" w:cs="宋体"/>
                <w:sz w:val="24"/>
              </w:rPr>
              <w:t>-0.1%</w:t>
            </w:r>
          </w:p>
        </w:tc>
        <w:tc>
          <w:tcPr>
            <w:tcW w:w="716" w:type="pct"/>
            <w:noWrap/>
            <w:vAlign w:val="top"/>
          </w:tcPr>
          <w:p w14:paraId="4F88E87E">
            <w:pPr>
              <w:rPr>
                <w:rFonts w:ascii="宋体" w:hAnsi="宋体" w:eastAsia="宋体" w:cs="宋体"/>
                <w:sz w:val="24"/>
              </w:rPr>
            </w:pPr>
            <w:r>
              <w:rPr>
                <w:rFonts w:hint="eastAsia" w:ascii="宋体" w:hAnsi="宋体" w:eastAsia="宋体" w:cs="宋体"/>
                <w:sz w:val="24"/>
              </w:rPr>
              <w:t>-0.7%</w:t>
            </w:r>
          </w:p>
        </w:tc>
        <w:tc>
          <w:tcPr>
            <w:tcW w:w="716" w:type="pct"/>
            <w:noWrap/>
            <w:vAlign w:val="top"/>
          </w:tcPr>
          <w:p w14:paraId="3FE663FB">
            <w:pPr>
              <w:rPr>
                <w:rFonts w:ascii="宋体" w:hAnsi="宋体" w:eastAsia="宋体" w:cs="宋体"/>
                <w:sz w:val="24"/>
              </w:rPr>
            </w:pPr>
            <w:r>
              <w:rPr>
                <w:rFonts w:hint="eastAsia" w:ascii="宋体" w:hAnsi="宋体" w:eastAsia="宋体" w:cs="宋体"/>
                <w:sz w:val="24"/>
              </w:rPr>
              <w:t>-0.3%</w:t>
            </w:r>
          </w:p>
        </w:tc>
        <w:tc>
          <w:tcPr>
            <w:tcW w:w="716" w:type="pct"/>
            <w:noWrap/>
            <w:vAlign w:val="top"/>
          </w:tcPr>
          <w:p w14:paraId="19F57312">
            <w:pPr>
              <w:rPr>
                <w:rFonts w:ascii="宋体" w:hAnsi="宋体" w:eastAsia="宋体" w:cs="宋体"/>
                <w:sz w:val="24"/>
              </w:rPr>
            </w:pPr>
            <w:r>
              <w:rPr>
                <w:rFonts w:hint="eastAsia" w:ascii="宋体" w:hAnsi="宋体" w:eastAsia="宋体" w:cs="宋体"/>
                <w:sz w:val="24"/>
              </w:rPr>
              <w:t>0.6%</w:t>
            </w:r>
          </w:p>
        </w:tc>
        <w:tc>
          <w:tcPr>
            <w:tcW w:w="926" w:type="pct"/>
            <w:noWrap/>
            <w:vAlign w:val="top"/>
          </w:tcPr>
          <w:p w14:paraId="0B172F24">
            <w:pPr>
              <w:rPr>
                <w:rFonts w:ascii="宋体" w:hAnsi="宋体" w:eastAsia="宋体" w:cs="宋体"/>
                <w:sz w:val="24"/>
              </w:rPr>
            </w:pPr>
            <w:r>
              <w:rPr>
                <w:rFonts w:hint="eastAsia" w:ascii="宋体" w:hAnsi="宋体" w:eastAsia="宋体" w:cs="宋体"/>
                <w:sz w:val="24"/>
              </w:rPr>
              <w:t xml:space="preserve">0.014 </w:t>
            </w:r>
          </w:p>
        </w:tc>
      </w:tr>
      <w:tr w14:paraId="5C0B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B1E72C7">
            <w:pPr>
              <w:rPr>
                <w:rFonts w:ascii="宋体" w:hAnsi="宋体" w:eastAsia="宋体" w:cs="宋体"/>
                <w:sz w:val="24"/>
              </w:rPr>
            </w:pPr>
            <w:r>
              <w:rPr>
                <w:rFonts w:hint="eastAsia" w:ascii="宋体" w:hAnsi="宋体" w:eastAsia="宋体" w:cs="宋体"/>
                <w:sz w:val="24"/>
              </w:rPr>
              <w:t>59</w:t>
            </w:r>
          </w:p>
        </w:tc>
        <w:tc>
          <w:tcPr>
            <w:tcW w:w="715" w:type="pct"/>
            <w:noWrap/>
            <w:vAlign w:val="top"/>
          </w:tcPr>
          <w:p w14:paraId="00AE446C">
            <w:pPr>
              <w:rPr>
                <w:rFonts w:ascii="宋体" w:hAnsi="宋体" w:eastAsia="宋体" w:cs="宋体"/>
                <w:sz w:val="24"/>
              </w:rPr>
            </w:pPr>
            <w:r>
              <w:rPr>
                <w:rFonts w:hint="eastAsia" w:ascii="宋体" w:hAnsi="宋体" w:eastAsia="宋体" w:cs="宋体"/>
                <w:sz w:val="24"/>
              </w:rPr>
              <w:t>AB59</w:t>
            </w:r>
          </w:p>
        </w:tc>
        <w:tc>
          <w:tcPr>
            <w:tcW w:w="716" w:type="pct"/>
            <w:noWrap/>
            <w:vAlign w:val="top"/>
          </w:tcPr>
          <w:p w14:paraId="0A01222D">
            <w:pPr>
              <w:rPr>
                <w:rFonts w:ascii="宋体" w:hAnsi="宋体" w:eastAsia="宋体" w:cs="宋体"/>
                <w:sz w:val="24"/>
              </w:rPr>
            </w:pPr>
            <w:r>
              <w:rPr>
                <w:rFonts w:hint="eastAsia" w:ascii="宋体" w:hAnsi="宋体" w:eastAsia="宋体" w:cs="宋体"/>
                <w:sz w:val="24"/>
              </w:rPr>
              <w:t>0.3%</w:t>
            </w:r>
          </w:p>
        </w:tc>
        <w:tc>
          <w:tcPr>
            <w:tcW w:w="716" w:type="pct"/>
            <w:noWrap/>
            <w:vAlign w:val="top"/>
          </w:tcPr>
          <w:p w14:paraId="478A67E5">
            <w:pPr>
              <w:rPr>
                <w:rFonts w:ascii="宋体" w:hAnsi="宋体" w:eastAsia="宋体" w:cs="宋体"/>
                <w:sz w:val="24"/>
              </w:rPr>
            </w:pPr>
            <w:r>
              <w:rPr>
                <w:rFonts w:hint="eastAsia" w:ascii="宋体" w:hAnsi="宋体" w:eastAsia="宋体" w:cs="宋体"/>
                <w:sz w:val="24"/>
              </w:rPr>
              <w:t>0.4%</w:t>
            </w:r>
          </w:p>
        </w:tc>
        <w:tc>
          <w:tcPr>
            <w:tcW w:w="716" w:type="pct"/>
            <w:noWrap/>
            <w:vAlign w:val="top"/>
          </w:tcPr>
          <w:p w14:paraId="120E2F6E">
            <w:pPr>
              <w:rPr>
                <w:rFonts w:ascii="宋体" w:hAnsi="宋体" w:eastAsia="宋体" w:cs="宋体"/>
                <w:sz w:val="24"/>
              </w:rPr>
            </w:pPr>
            <w:r>
              <w:rPr>
                <w:rFonts w:hint="eastAsia" w:ascii="宋体" w:hAnsi="宋体" w:eastAsia="宋体" w:cs="宋体"/>
                <w:sz w:val="24"/>
              </w:rPr>
              <w:t>-0.4%</w:t>
            </w:r>
          </w:p>
        </w:tc>
        <w:tc>
          <w:tcPr>
            <w:tcW w:w="716" w:type="pct"/>
            <w:noWrap/>
            <w:vAlign w:val="top"/>
          </w:tcPr>
          <w:p w14:paraId="4C5970E8">
            <w:pPr>
              <w:rPr>
                <w:rFonts w:ascii="宋体" w:hAnsi="宋体" w:eastAsia="宋体" w:cs="宋体"/>
                <w:sz w:val="24"/>
              </w:rPr>
            </w:pPr>
            <w:r>
              <w:rPr>
                <w:rFonts w:hint="eastAsia" w:ascii="宋体" w:hAnsi="宋体" w:eastAsia="宋体" w:cs="宋体"/>
                <w:sz w:val="24"/>
              </w:rPr>
              <w:t>0.0%</w:t>
            </w:r>
          </w:p>
        </w:tc>
        <w:tc>
          <w:tcPr>
            <w:tcW w:w="926" w:type="pct"/>
            <w:noWrap/>
            <w:vAlign w:val="top"/>
          </w:tcPr>
          <w:p w14:paraId="46C15A3A">
            <w:pPr>
              <w:rPr>
                <w:rFonts w:ascii="宋体" w:hAnsi="宋体" w:eastAsia="宋体" w:cs="宋体"/>
                <w:sz w:val="24"/>
              </w:rPr>
            </w:pPr>
            <w:r>
              <w:rPr>
                <w:rFonts w:hint="eastAsia" w:ascii="宋体" w:hAnsi="宋体" w:eastAsia="宋体" w:cs="宋体"/>
                <w:sz w:val="24"/>
              </w:rPr>
              <w:t xml:space="preserve">0.023 </w:t>
            </w:r>
          </w:p>
        </w:tc>
      </w:tr>
      <w:tr w14:paraId="479F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6865351C">
            <w:pPr>
              <w:rPr>
                <w:rFonts w:ascii="宋体" w:hAnsi="宋体" w:eastAsia="宋体" w:cs="宋体"/>
                <w:sz w:val="24"/>
              </w:rPr>
            </w:pPr>
            <w:r>
              <w:rPr>
                <w:rFonts w:hint="eastAsia" w:ascii="宋体" w:hAnsi="宋体" w:eastAsia="宋体" w:cs="宋体"/>
                <w:sz w:val="24"/>
              </w:rPr>
              <w:t>60</w:t>
            </w:r>
          </w:p>
        </w:tc>
        <w:tc>
          <w:tcPr>
            <w:tcW w:w="715" w:type="pct"/>
            <w:noWrap/>
            <w:vAlign w:val="top"/>
          </w:tcPr>
          <w:p w14:paraId="73F9FB15">
            <w:pPr>
              <w:rPr>
                <w:rFonts w:ascii="宋体" w:hAnsi="宋体" w:eastAsia="宋体" w:cs="宋体"/>
                <w:sz w:val="24"/>
              </w:rPr>
            </w:pPr>
            <w:r>
              <w:rPr>
                <w:rFonts w:hint="eastAsia" w:ascii="宋体" w:hAnsi="宋体" w:eastAsia="宋体" w:cs="宋体"/>
                <w:sz w:val="24"/>
              </w:rPr>
              <w:t>AB60</w:t>
            </w:r>
          </w:p>
        </w:tc>
        <w:tc>
          <w:tcPr>
            <w:tcW w:w="716" w:type="pct"/>
            <w:noWrap/>
            <w:vAlign w:val="top"/>
          </w:tcPr>
          <w:p w14:paraId="539699AD">
            <w:pPr>
              <w:rPr>
                <w:rFonts w:ascii="宋体" w:hAnsi="宋体" w:eastAsia="宋体" w:cs="宋体"/>
                <w:sz w:val="24"/>
              </w:rPr>
            </w:pPr>
            <w:r>
              <w:rPr>
                <w:rFonts w:hint="eastAsia" w:ascii="宋体" w:hAnsi="宋体" w:eastAsia="宋体" w:cs="宋体"/>
                <w:sz w:val="24"/>
              </w:rPr>
              <w:t>0.2%</w:t>
            </w:r>
          </w:p>
        </w:tc>
        <w:tc>
          <w:tcPr>
            <w:tcW w:w="716" w:type="pct"/>
            <w:noWrap/>
            <w:vAlign w:val="top"/>
          </w:tcPr>
          <w:p w14:paraId="0D86B79C">
            <w:pPr>
              <w:rPr>
                <w:rFonts w:ascii="宋体" w:hAnsi="宋体" w:eastAsia="宋体" w:cs="宋体"/>
                <w:sz w:val="24"/>
              </w:rPr>
            </w:pPr>
            <w:r>
              <w:rPr>
                <w:rFonts w:hint="eastAsia" w:ascii="宋体" w:hAnsi="宋体" w:eastAsia="宋体" w:cs="宋体"/>
                <w:sz w:val="24"/>
              </w:rPr>
              <w:t>-0.3%</w:t>
            </w:r>
          </w:p>
        </w:tc>
        <w:tc>
          <w:tcPr>
            <w:tcW w:w="716" w:type="pct"/>
            <w:noWrap/>
            <w:vAlign w:val="top"/>
          </w:tcPr>
          <w:p w14:paraId="2A4CCD51">
            <w:pPr>
              <w:rPr>
                <w:rFonts w:ascii="宋体" w:hAnsi="宋体" w:eastAsia="宋体" w:cs="宋体"/>
                <w:sz w:val="24"/>
              </w:rPr>
            </w:pPr>
            <w:r>
              <w:rPr>
                <w:rFonts w:hint="eastAsia" w:ascii="宋体" w:hAnsi="宋体" w:eastAsia="宋体" w:cs="宋体"/>
                <w:sz w:val="24"/>
              </w:rPr>
              <w:t>-0.6%</w:t>
            </w:r>
          </w:p>
        </w:tc>
        <w:tc>
          <w:tcPr>
            <w:tcW w:w="716" w:type="pct"/>
            <w:noWrap/>
            <w:vAlign w:val="top"/>
          </w:tcPr>
          <w:p w14:paraId="15005411">
            <w:pPr>
              <w:rPr>
                <w:rFonts w:ascii="宋体" w:hAnsi="宋体" w:eastAsia="宋体" w:cs="宋体"/>
                <w:sz w:val="24"/>
              </w:rPr>
            </w:pPr>
            <w:r>
              <w:rPr>
                <w:rFonts w:hint="eastAsia" w:ascii="宋体" w:hAnsi="宋体" w:eastAsia="宋体" w:cs="宋体"/>
                <w:sz w:val="24"/>
              </w:rPr>
              <w:t>-0.2%</w:t>
            </w:r>
          </w:p>
        </w:tc>
        <w:tc>
          <w:tcPr>
            <w:tcW w:w="926" w:type="pct"/>
            <w:noWrap/>
            <w:vAlign w:val="top"/>
          </w:tcPr>
          <w:p w14:paraId="041728EC">
            <w:pPr>
              <w:rPr>
                <w:rFonts w:ascii="宋体" w:hAnsi="宋体" w:eastAsia="宋体" w:cs="宋体"/>
                <w:sz w:val="24"/>
              </w:rPr>
            </w:pPr>
            <w:r>
              <w:rPr>
                <w:rFonts w:hint="eastAsia" w:ascii="宋体" w:hAnsi="宋体" w:eastAsia="宋体" w:cs="宋体"/>
                <w:sz w:val="24"/>
              </w:rPr>
              <w:t xml:space="preserve">0.016 </w:t>
            </w:r>
          </w:p>
        </w:tc>
      </w:tr>
      <w:tr w14:paraId="4BFF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C84A746">
            <w:pPr>
              <w:rPr>
                <w:rFonts w:ascii="宋体" w:hAnsi="宋体" w:eastAsia="宋体" w:cs="宋体"/>
                <w:sz w:val="24"/>
              </w:rPr>
            </w:pPr>
            <w:r>
              <w:rPr>
                <w:rFonts w:hint="eastAsia" w:ascii="宋体" w:hAnsi="宋体" w:eastAsia="宋体" w:cs="宋体"/>
                <w:sz w:val="24"/>
              </w:rPr>
              <w:t>61</w:t>
            </w:r>
          </w:p>
        </w:tc>
        <w:tc>
          <w:tcPr>
            <w:tcW w:w="715" w:type="pct"/>
            <w:noWrap/>
            <w:vAlign w:val="top"/>
          </w:tcPr>
          <w:p w14:paraId="222D721C">
            <w:pPr>
              <w:rPr>
                <w:rFonts w:ascii="宋体" w:hAnsi="宋体" w:eastAsia="宋体" w:cs="宋体"/>
                <w:sz w:val="24"/>
              </w:rPr>
            </w:pPr>
            <w:r>
              <w:rPr>
                <w:rFonts w:hint="eastAsia" w:ascii="宋体" w:hAnsi="宋体" w:eastAsia="宋体" w:cs="宋体"/>
                <w:sz w:val="24"/>
              </w:rPr>
              <w:t>AB61</w:t>
            </w:r>
          </w:p>
        </w:tc>
        <w:tc>
          <w:tcPr>
            <w:tcW w:w="716" w:type="pct"/>
            <w:noWrap/>
            <w:vAlign w:val="top"/>
          </w:tcPr>
          <w:p w14:paraId="47239DA3">
            <w:pPr>
              <w:rPr>
                <w:rFonts w:ascii="宋体" w:hAnsi="宋体" w:eastAsia="宋体" w:cs="宋体"/>
                <w:sz w:val="24"/>
              </w:rPr>
            </w:pPr>
            <w:r>
              <w:rPr>
                <w:rFonts w:hint="eastAsia" w:ascii="宋体" w:hAnsi="宋体" w:eastAsia="宋体" w:cs="宋体"/>
                <w:sz w:val="24"/>
              </w:rPr>
              <w:t>1.7%</w:t>
            </w:r>
          </w:p>
        </w:tc>
        <w:tc>
          <w:tcPr>
            <w:tcW w:w="716" w:type="pct"/>
            <w:noWrap/>
            <w:vAlign w:val="top"/>
          </w:tcPr>
          <w:p w14:paraId="180F6296">
            <w:pPr>
              <w:rPr>
                <w:rFonts w:ascii="宋体" w:hAnsi="宋体" w:eastAsia="宋体" w:cs="宋体"/>
                <w:sz w:val="24"/>
              </w:rPr>
            </w:pPr>
            <w:r>
              <w:rPr>
                <w:rFonts w:hint="eastAsia" w:ascii="宋体" w:hAnsi="宋体" w:eastAsia="宋体" w:cs="宋体"/>
                <w:sz w:val="24"/>
              </w:rPr>
              <w:t>0.8%</w:t>
            </w:r>
          </w:p>
        </w:tc>
        <w:tc>
          <w:tcPr>
            <w:tcW w:w="716" w:type="pct"/>
            <w:noWrap/>
            <w:vAlign w:val="top"/>
          </w:tcPr>
          <w:p w14:paraId="198998C5">
            <w:pPr>
              <w:rPr>
                <w:rFonts w:ascii="宋体" w:hAnsi="宋体" w:eastAsia="宋体" w:cs="宋体"/>
                <w:sz w:val="24"/>
              </w:rPr>
            </w:pPr>
            <w:r>
              <w:rPr>
                <w:rFonts w:hint="eastAsia" w:ascii="宋体" w:hAnsi="宋体" w:eastAsia="宋体" w:cs="宋体"/>
                <w:sz w:val="24"/>
              </w:rPr>
              <w:t>-0.6%</w:t>
            </w:r>
          </w:p>
        </w:tc>
        <w:tc>
          <w:tcPr>
            <w:tcW w:w="716" w:type="pct"/>
            <w:noWrap/>
            <w:vAlign w:val="top"/>
          </w:tcPr>
          <w:p w14:paraId="21B6AC55">
            <w:pPr>
              <w:rPr>
                <w:rFonts w:ascii="宋体" w:hAnsi="宋体" w:eastAsia="宋体" w:cs="宋体"/>
                <w:sz w:val="24"/>
              </w:rPr>
            </w:pPr>
            <w:r>
              <w:rPr>
                <w:rFonts w:hint="eastAsia" w:ascii="宋体" w:hAnsi="宋体" w:eastAsia="宋体" w:cs="宋体"/>
                <w:sz w:val="24"/>
              </w:rPr>
              <w:t>0.4%</w:t>
            </w:r>
          </w:p>
        </w:tc>
        <w:tc>
          <w:tcPr>
            <w:tcW w:w="926" w:type="pct"/>
            <w:noWrap/>
            <w:vAlign w:val="top"/>
          </w:tcPr>
          <w:p w14:paraId="1B8BAF03">
            <w:pPr>
              <w:rPr>
                <w:rFonts w:ascii="宋体" w:hAnsi="宋体" w:eastAsia="宋体" w:cs="宋体"/>
                <w:sz w:val="24"/>
              </w:rPr>
            </w:pPr>
            <w:r>
              <w:rPr>
                <w:rFonts w:hint="eastAsia" w:ascii="宋体" w:hAnsi="宋体" w:eastAsia="宋体" w:cs="宋体"/>
                <w:sz w:val="24"/>
              </w:rPr>
              <w:t xml:space="preserve">0.021 </w:t>
            </w:r>
          </w:p>
        </w:tc>
      </w:tr>
      <w:tr w14:paraId="2B65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4465813C">
            <w:pPr>
              <w:rPr>
                <w:rFonts w:ascii="宋体" w:hAnsi="宋体" w:eastAsia="宋体" w:cs="宋体"/>
                <w:sz w:val="24"/>
              </w:rPr>
            </w:pPr>
            <w:r>
              <w:rPr>
                <w:rFonts w:hint="eastAsia" w:ascii="宋体" w:hAnsi="宋体" w:eastAsia="宋体" w:cs="宋体"/>
                <w:sz w:val="24"/>
              </w:rPr>
              <w:t>62</w:t>
            </w:r>
          </w:p>
        </w:tc>
        <w:tc>
          <w:tcPr>
            <w:tcW w:w="715" w:type="pct"/>
            <w:noWrap/>
            <w:vAlign w:val="top"/>
          </w:tcPr>
          <w:p w14:paraId="031F1794">
            <w:pPr>
              <w:rPr>
                <w:rFonts w:ascii="宋体" w:hAnsi="宋体" w:eastAsia="宋体" w:cs="宋体"/>
                <w:sz w:val="24"/>
              </w:rPr>
            </w:pPr>
            <w:r>
              <w:rPr>
                <w:rFonts w:hint="eastAsia" w:ascii="宋体" w:hAnsi="宋体" w:eastAsia="宋体" w:cs="宋体"/>
                <w:sz w:val="24"/>
              </w:rPr>
              <w:t>AB62</w:t>
            </w:r>
          </w:p>
        </w:tc>
        <w:tc>
          <w:tcPr>
            <w:tcW w:w="716" w:type="pct"/>
            <w:noWrap/>
            <w:vAlign w:val="top"/>
          </w:tcPr>
          <w:p w14:paraId="248A0DB7">
            <w:pPr>
              <w:rPr>
                <w:rFonts w:ascii="宋体" w:hAnsi="宋体" w:eastAsia="宋体" w:cs="宋体"/>
                <w:sz w:val="24"/>
              </w:rPr>
            </w:pPr>
            <w:r>
              <w:rPr>
                <w:rFonts w:hint="eastAsia" w:ascii="宋体" w:hAnsi="宋体" w:eastAsia="宋体" w:cs="宋体"/>
                <w:sz w:val="24"/>
              </w:rPr>
              <w:t>1.3%</w:t>
            </w:r>
          </w:p>
        </w:tc>
        <w:tc>
          <w:tcPr>
            <w:tcW w:w="716" w:type="pct"/>
            <w:noWrap/>
            <w:vAlign w:val="top"/>
          </w:tcPr>
          <w:p w14:paraId="7E076A35">
            <w:pPr>
              <w:rPr>
                <w:rFonts w:ascii="宋体" w:hAnsi="宋体" w:eastAsia="宋体" w:cs="宋体"/>
                <w:sz w:val="24"/>
              </w:rPr>
            </w:pPr>
            <w:r>
              <w:rPr>
                <w:rFonts w:hint="eastAsia" w:ascii="宋体" w:hAnsi="宋体" w:eastAsia="宋体" w:cs="宋体"/>
                <w:sz w:val="24"/>
              </w:rPr>
              <w:t>0.9%</w:t>
            </w:r>
          </w:p>
        </w:tc>
        <w:tc>
          <w:tcPr>
            <w:tcW w:w="716" w:type="pct"/>
            <w:noWrap/>
            <w:vAlign w:val="top"/>
          </w:tcPr>
          <w:p w14:paraId="3FC8D000">
            <w:pPr>
              <w:rPr>
                <w:rFonts w:ascii="宋体" w:hAnsi="宋体" w:eastAsia="宋体" w:cs="宋体"/>
                <w:sz w:val="24"/>
              </w:rPr>
            </w:pPr>
            <w:r>
              <w:rPr>
                <w:rFonts w:hint="eastAsia" w:ascii="宋体" w:hAnsi="宋体" w:eastAsia="宋体" w:cs="宋体"/>
                <w:sz w:val="24"/>
              </w:rPr>
              <w:t>-0.8%</w:t>
            </w:r>
          </w:p>
        </w:tc>
        <w:tc>
          <w:tcPr>
            <w:tcW w:w="716" w:type="pct"/>
            <w:noWrap/>
            <w:vAlign w:val="top"/>
          </w:tcPr>
          <w:p w14:paraId="264160C4">
            <w:pPr>
              <w:rPr>
                <w:rFonts w:ascii="宋体" w:hAnsi="宋体" w:eastAsia="宋体" w:cs="宋体"/>
                <w:sz w:val="24"/>
              </w:rPr>
            </w:pPr>
            <w:r>
              <w:rPr>
                <w:rFonts w:hint="eastAsia" w:ascii="宋体" w:hAnsi="宋体" w:eastAsia="宋体" w:cs="宋体"/>
                <w:sz w:val="24"/>
              </w:rPr>
              <w:t>-0.2%</w:t>
            </w:r>
          </w:p>
        </w:tc>
        <w:tc>
          <w:tcPr>
            <w:tcW w:w="926" w:type="pct"/>
            <w:noWrap/>
            <w:vAlign w:val="top"/>
          </w:tcPr>
          <w:p w14:paraId="63EEA60A">
            <w:pPr>
              <w:rPr>
                <w:rFonts w:ascii="宋体" w:hAnsi="宋体" w:eastAsia="宋体" w:cs="宋体"/>
                <w:sz w:val="24"/>
              </w:rPr>
            </w:pPr>
            <w:r>
              <w:rPr>
                <w:rFonts w:hint="eastAsia" w:ascii="宋体" w:hAnsi="宋体" w:eastAsia="宋体" w:cs="宋体"/>
                <w:sz w:val="24"/>
              </w:rPr>
              <w:t xml:space="preserve">0.033 </w:t>
            </w:r>
          </w:p>
        </w:tc>
      </w:tr>
      <w:tr w14:paraId="6AF2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0E58F4C2">
            <w:pPr>
              <w:rPr>
                <w:rFonts w:ascii="宋体" w:hAnsi="宋体" w:eastAsia="宋体" w:cs="宋体"/>
                <w:sz w:val="24"/>
              </w:rPr>
            </w:pPr>
            <w:r>
              <w:rPr>
                <w:rFonts w:hint="eastAsia" w:ascii="宋体" w:hAnsi="宋体" w:eastAsia="宋体" w:cs="宋体"/>
                <w:sz w:val="24"/>
              </w:rPr>
              <w:t>63</w:t>
            </w:r>
          </w:p>
        </w:tc>
        <w:tc>
          <w:tcPr>
            <w:tcW w:w="715" w:type="pct"/>
            <w:noWrap/>
            <w:vAlign w:val="top"/>
          </w:tcPr>
          <w:p w14:paraId="6EB1E12F">
            <w:pPr>
              <w:rPr>
                <w:rFonts w:ascii="宋体" w:hAnsi="宋体" w:eastAsia="宋体" w:cs="宋体"/>
                <w:sz w:val="24"/>
              </w:rPr>
            </w:pPr>
            <w:r>
              <w:rPr>
                <w:rFonts w:hint="eastAsia" w:ascii="宋体" w:hAnsi="宋体" w:eastAsia="宋体" w:cs="宋体"/>
                <w:sz w:val="24"/>
              </w:rPr>
              <w:t>AB63</w:t>
            </w:r>
          </w:p>
        </w:tc>
        <w:tc>
          <w:tcPr>
            <w:tcW w:w="716" w:type="pct"/>
            <w:noWrap/>
            <w:vAlign w:val="top"/>
          </w:tcPr>
          <w:p w14:paraId="09D6278D">
            <w:pPr>
              <w:rPr>
                <w:rFonts w:ascii="宋体" w:hAnsi="宋体" w:eastAsia="宋体" w:cs="宋体"/>
                <w:sz w:val="24"/>
              </w:rPr>
            </w:pPr>
            <w:r>
              <w:rPr>
                <w:rFonts w:hint="eastAsia" w:ascii="宋体" w:hAnsi="宋体" w:eastAsia="宋体" w:cs="宋体"/>
                <w:sz w:val="24"/>
              </w:rPr>
              <w:t>1.4%</w:t>
            </w:r>
          </w:p>
        </w:tc>
        <w:tc>
          <w:tcPr>
            <w:tcW w:w="716" w:type="pct"/>
            <w:noWrap/>
            <w:vAlign w:val="top"/>
          </w:tcPr>
          <w:p w14:paraId="4CEB0FB3">
            <w:pPr>
              <w:rPr>
                <w:rFonts w:ascii="宋体" w:hAnsi="宋体" w:eastAsia="宋体" w:cs="宋体"/>
                <w:sz w:val="24"/>
              </w:rPr>
            </w:pPr>
            <w:r>
              <w:rPr>
                <w:rFonts w:hint="eastAsia" w:ascii="宋体" w:hAnsi="宋体" w:eastAsia="宋体" w:cs="宋体"/>
                <w:sz w:val="24"/>
              </w:rPr>
              <w:t>0.4%</w:t>
            </w:r>
          </w:p>
        </w:tc>
        <w:tc>
          <w:tcPr>
            <w:tcW w:w="716" w:type="pct"/>
            <w:noWrap/>
            <w:vAlign w:val="top"/>
          </w:tcPr>
          <w:p w14:paraId="4017B6F9">
            <w:pPr>
              <w:rPr>
                <w:rFonts w:ascii="宋体" w:hAnsi="宋体" w:eastAsia="宋体" w:cs="宋体"/>
                <w:sz w:val="24"/>
              </w:rPr>
            </w:pPr>
            <w:r>
              <w:rPr>
                <w:rFonts w:hint="eastAsia" w:ascii="宋体" w:hAnsi="宋体" w:eastAsia="宋体" w:cs="宋体"/>
                <w:sz w:val="24"/>
              </w:rPr>
              <w:t>-0.3%</w:t>
            </w:r>
          </w:p>
        </w:tc>
        <w:tc>
          <w:tcPr>
            <w:tcW w:w="716" w:type="pct"/>
            <w:noWrap/>
            <w:vAlign w:val="top"/>
          </w:tcPr>
          <w:p w14:paraId="4C0BC7A5">
            <w:pPr>
              <w:rPr>
                <w:rFonts w:ascii="宋体" w:hAnsi="宋体" w:eastAsia="宋体" w:cs="宋体"/>
                <w:sz w:val="24"/>
              </w:rPr>
            </w:pPr>
            <w:r>
              <w:rPr>
                <w:rFonts w:hint="eastAsia" w:ascii="宋体" w:hAnsi="宋体" w:eastAsia="宋体" w:cs="宋体"/>
                <w:sz w:val="24"/>
              </w:rPr>
              <w:t>0.2%</w:t>
            </w:r>
          </w:p>
        </w:tc>
        <w:tc>
          <w:tcPr>
            <w:tcW w:w="926" w:type="pct"/>
            <w:noWrap/>
            <w:vAlign w:val="top"/>
          </w:tcPr>
          <w:p w14:paraId="44E36558">
            <w:pPr>
              <w:rPr>
                <w:rFonts w:ascii="宋体" w:hAnsi="宋体" w:eastAsia="宋体" w:cs="宋体"/>
                <w:sz w:val="24"/>
              </w:rPr>
            </w:pPr>
            <w:r>
              <w:rPr>
                <w:rFonts w:hint="eastAsia" w:ascii="宋体" w:hAnsi="宋体" w:eastAsia="宋体" w:cs="宋体"/>
                <w:sz w:val="24"/>
              </w:rPr>
              <w:t xml:space="preserve">0.018 </w:t>
            </w:r>
          </w:p>
        </w:tc>
      </w:tr>
      <w:tr w14:paraId="6264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3F7E6B65">
            <w:pPr>
              <w:rPr>
                <w:rFonts w:ascii="宋体" w:hAnsi="宋体" w:eastAsia="宋体" w:cs="宋体"/>
                <w:sz w:val="24"/>
              </w:rPr>
            </w:pPr>
            <w:r>
              <w:rPr>
                <w:rFonts w:hint="eastAsia" w:ascii="宋体" w:hAnsi="宋体" w:eastAsia="宋体" w:cs="宋体"/>
                <w:sz w:val="24"/>
              </w:rPr>
              <w:t>64</w:t>
            </w:r>
          </w:p>
        </w:tc>
        <w:tc>
          <w:tcPr>
            <w:tcW w:w="715" w:type="pct"/>
            <w:noWrap/>
            <w:vAlign w:val="top"/>
          </w:tcPr>
          <w:p w14:paraId="32065EBD">
            <w:pPr>
              <w:rPr>
                <w:rFonts w:ascii="宋体" w:hAnsi="宋体" w:eastAsia="宋体" w:cs="宋体"/>
                <w:sz w:val="24"/>
              </w:rPr>
            </w:pPr>
            <w:r>
              <w:rPr>
                <w:rFonts w:hint="eastAsia" w:ascii="宋体" w:hAnsi="宋体" w:eastAsia="宋体" w:cs="宋体"/>
                <w:sz w:val="24"/>
              </w:rPr>
              <w:t>AB64</w:t>
            </w:r>
          </w:p>
        </w:tc>
        <w:tc>
          <w:tcPr>
            <w:tcW w:w="716" w:type="pct"/>
            <w:noWrap/>
            <w:vAlign w:val="top"/>
          </w:tcPr>
          <w:p w14:paraId="465D4EB6">
            <w:pPr>
              <w:rPr>
                <w:rFonts w:ascii="宋体" w:hAnsi="宋体" w:eastAsia="宋体" w:cs="宋体"/>
                <w:sz w:val="24"/>
              </w:rPr>
            </w:pPr>
            <w:r>
              <w:rPr>
                <w:rFonts w:hint="eastAsia" w:ascii="宋体" w:hAnsi="宋体" w:eastAsia="宋体" w:cs="宋体"/>
                <w:sz w:val="24"/>
              </w:rPr>
              <w:t>1.3%</w:t>
            </w:r>
          </w:p>
        </w:tc>
        <w:tc>
          <w:tcPr>
            <w:tcW w:w="716" w:type="pct"/>
            <w:noWrap/>
            <w:vAlign w:val="top"/>
          </w:tcPr>
          <w:p w14:paraId="386E7714">
            <w:pPr>
              <w:rPr>
                <w:rFonts w:ascii="宋体" w:hAnsi="宋体" w:eastAsia="宋体" w:cs="宋体"/>
                <w:sz w:val="24"/>
              </w:rPr>
            </w:pPr>
            <w:r>
              <w:rPr>
                <w:rFonts w:hint="eastAsia" w:ascii="宋体" w:hAnsi="宋体" w:eastAsia="宋体" w:cs="宋体"/>
                <w:sz w:val="24"/>
              </w:rPr>
              <w:t>0.4%</w:t>
            </w:r>
          </w:p>
        </w:tc>
        <w:tc>
          <w:tcPr>
            <w:tcW w:w="716" w:type="pct"/>
            <w:noWrap/>
            <w:vAlign w:val="top"/>
          </w:tcPr>
          <w:p w14:paraId="7530F1CF">
            <w:pPr>
              <w:rPr>
                <w:rFonts w:ascii="宋体" w:hAnsi="宋体" w:eastAsia="宋体" w:cs="宋体"/>
                <w:sz w:val="24"/>
              </w:rPr>
            </w:pPr>
            <w:r>
              <w:rPr>
                <w:rFonts w:hint="eastAsia" w:ascii="宋体" w:hAnsi="宋体" w:eastAsia="宋体" w:cs="宋体"/>
                <w:sz w:val="24"/>
              </w:rPr>
              <w:t>-0.7%</w:t>
            </w:r>
          </w:p>
        </w:tc>
        <w:tc>
          <w:tcPr>
            <w:tcW w:w="716" w:type="pct"/>
            <w:noWrap/>
            <w:vAlign w:val="top"/>
          </w:tcPr>
          <w:p w14:paraId="4CB59689">
            <w:pPr>
              <w:rPr>
                <w:rFonts w:ascii="宋体" w:hAnsi="宋体" w:eastAsia="宋体" w:cs="宋体"/>
                <w:sz w:val="24"/>
              </w:rPr>
            </w:pPr>
            <w:r>
              <w:rPr>
                <w:rFonts w:hint="eastAsia" w:ascii="宋体" w:hAnsi="宋体" w:eastAsia="宋体" w:cs="宋体"/>
                <w:sz w:val="24"/>
              </w:rPr>
              <w:t>-0.3%</w:t>
            </w:r>
          </w:p>
        </w:tc>
        <w:tc>
          <w:tcPr>
            <w:tcW w:w="926" w:type="pct"/>
            <w:noWrap/>
            <w:vAlign w:val="top"/>
          </w:tcPr>
          <w:p w14:paraId="7DB909DC">
            <w:pPr>
              <w:rPr>
                <w:rFonts w:ascii="宋体" w:hAnsi="宋体" w:eastAsia="宋体" w:cs="宋体"/>
                <w:sz w:val="24"/>
              </w:rPr>
            </w:pPr>
            <w:r>
              <w:rPr>
                <w:rFonts w:hint="eastAsia" w:ascii="宋体" w:hAnsi="宋体" w:eastAsia="宋体" w:cs="宋体"/>
                <w:sz w:val="24"/>
              </w:rPr>
              <w:t xml:space="preserve">0.019 </w:t>
            </w:r>
          </w:p>
        </w:tc>
      </w:tr>
      <w:tr w14:paraId="5E26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175E5D1F">
            <w:pPr>
              <w:rPr>
                <w:rFonts w:ascii="宋体" w:hAnsi="宋体" w:eastAsia="宋体" w:cs="宋体"/>
                <w:sz w:val="24"/>
              </w:rPr>
            </w:pPr>
            <w:r>
              <w:rPr>
                <w:rFonts w:hint="eastAsia" w:ascii="宋体" w:hAnsi="宋体" w:eastAsia="宋体" w:cs="宋体"/>
                <w:sz w:val="24"/>
              </w:rPr>
              <w:t>65</w:t>
            </w:r>
          </w:p>
        </w:tc>
        <w:tc>
          <w:tcPr>
            <w:tcW w:w="715" w:type="pct"/>
            <w:noWrap/>
            <w:vAlign w:val="top"/>
          </w:tcPr>
          <w:p w14:paraId="5622E54E">
            <w:pPr>
              <w:rPr>
                <w:rFonts w:ascii="宋体" w:hAnsi="宋体" w:eastAsia="宋体" w:cs="宋体"/>
                <w:sz w:val="24"/>
              </w:rPr>
            </w:pPr>
            <w:r>
              <w:rPr>
                <w:rFonts w:hint="eastAsia" w:ascii="宋体" w:hAnsi="宋体" w:eastAsia="宋体" w:cs="宋体"/>
                <w:sz w:val="24"/>
              </w:rPr>
              <w:t>AB65</w:t>
            </w:r>
          </w:p>
        </w:tc>
        <w:tc>
          <w:tcPr>
            <w:tcW w:w="716" w:type="pct"/>
            <w:noWrap/>
            <w:vAlign w:val="top"/>
          </w:tcPr>
          <w:p w14:paraId="5F224E47">
            <w:pPr>
              <w:rPr>
                <w:rFonts w:ascii="宋体" w:hAnsi="宋体" w:eastAsia="宋体" w:cs="宋体"/>
                <w:sz w:val="24"/>
              </w:rPr>
            </w:pPr>
            <w:r>
              <w:rPr>
                <w:rFonts w:hint="eastAsia" w:ascii="宋体" w:hAnsi="宋体" w:eastAsia="宋体" w:cs="宋体"/>
                <w:sz w:val="24"/>
              </w:rPr>
              <w:t>0.6%</w:t>
            </w:r>
          </w:p>
        </w:tc>
        <w:tc>
          <w:tcPr>
            <w:tcW w:w="716" w:type="pct"/>
            <w:noWrap/>
            <w:vAlign w:val="top"/>
          </w:tcPr>
          <w:p w14:paraId="424D1D65">
            <w:pPr>
              <w:rPr>
                <w:rFonts w:ascii="宋体" w:hAnsi="宋体" w:eastAsia="宋体" w:cs="宋体"/>
                <w:sz w:val="24"/>
              </w:rPr>
            </w:pPr>
            <w:r>
              <w:rPr>
                <w:rFonts w:hint="eastAsia" w:ascii="宋体" w:hAnsi="宋体" w:eastAsia="宋体" w:cs="宋体"/>
                <w:sz w:val="24"/>
              </w:rPr>
              <w:t>0.9%</w:t>
            </w:r>
          </w:p>
        </w:tc>
        <w:tc>
          <w:tcPr>
            <w:tcW w:w="716" w:type="pct"/>
            <w:noWrap/>
            <w:vAlign w:val="top"/>
          </w:tcPr>
          <w:p w14:paraId="37BFC7D3">
            <w:pPr>
              <w:rPr>
                <w:rFonts w:ascii="宋体" w:hAnsi="宋体" w:eastAsia="宋体" w:cs="宋体"/>
                <w:sz w:val="24"/>
              </w:rPr>
            </w:pPr>
            <w:r>
              <w:rPr>
                <w:rFonts w:hint="eastAsia" w:ascii="宋体" w:hAnsi="宋体" w:eastAsia="宋体" w:cs="宋体"/>
                <w:sz w:val="24"/>
              </w:rPr>
              <w:t>0.0%</w:t>
            </w:r>
          </w:p>
        </w:tc>
        <w:tc>
          <w:tcPr>
            <w:tcW w:w="716" w:type="pct"/>
            <w:noWrap/>
            <w:vAlign w:val="top"/>
          </w:tcPr>
          <w:p w14:paraId="4F866CAA">
            <w:pPr>
              <w:rPr>
                <w:rFonts w:ascii="宋体" w:hAnsi="宋体" w:eastAsia="宋体" w:cs="宋体"/>
                <w:sz w:val="24"/>
              </w:rPr>
            </w:pPr>
            <w:r>
              <w:rPr>
                <w:rFonts w:hint="eastAsia" w:ascii="宋体" w:hAnsi="宋体" w:eastAsia="宋体" w:cs="宋体"/>
                <w:sz w:val="24"/>
              </w:rPr>
              <w:t>0.5%</w:t>
            </w:r>
          </w:p>
        </w:tc>
        <w:tc>
          <w:tcPr>
            <w:tcW w:w="926" w:type="pct"/>
            <w:noWrap/>
            <w:vAlign w:val="top"/>
          </w:tcPr>
          <w:p w14:paraId="4A2FBC13">
            <w:pPr>
              <w:rPr>
                <w:rFonts w:ascii="宋体" w:hAnsi="宋体" w:eastAsia="宋体" w:cs="宋体"/>
                <w:sz w:val="24"/>
              </w:rPr>
            </w:pPr>
            <w:r>
              <w:rPr>
                <w:rFonts w:hint="eastAsia" w:ascii="宋体" w:hAnsi="宋体" w:eastAsia="宋体" w:cs="宋体"/>
                <w:sz w:val="24"/>
              </w:rPr>
              <w:t xml:space="preserve">0.016 </w:t>
            </w:r>
          </w:p>
        </w:tc>
      </w:tr>
      <w:tr w14:paraId="0993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0C91F550">
            <w:pPr>
              <w:rPr>
                <w:rFonts w:ascii="宋体" w:hAnsi="宋体" w:eastAsia="宋体" w:cs="宋体"/>
                <w:sz w:val="24"/>
              </w:rPr>
            </w:pPr>
            <w:r>
              <w:rPr>
                <w:rFonts w:hint="eastAsia" w:ascii="宋体" w:hAnsi="宋体" w:eastAsia="宋体" w:cs="宋体"/>
                <w:sz w:val="24"/>
              </w:rPr>
              <w:t>66</w:t>
            </w:r>
          </w:p>
        </w:tc>
        <w:tc>
          <w:tcPr>
            <w:tcW w:w="715" w:type="pct"/>
            <w:noWrap/>
            <w:vAlign w:val="top"/>
          </w:tcPr>
          <w:p w14:paraId="5803EA03">
            <w:pPr>
              <w:rPr>
                <w:rFonts w:ascii="宋体" w:hAnsi="宋体" w:eastAsia="宋体" w:cs="宋体"/>
                <w:sz w:val="24"/>
              </w:rPr>
            </w:pPr>
            <w:r>
              <w:rPr>
                <w:rFonts w:hint="eastAsia" w:ascii="宋体" w:hAnsi="宋体" w:eastAsia="宋体" w:cs="宋体"/>
                <w:sz w:val="24"/>
              </w:rPr>
              <w:t>AB66</w:t>
            </w:r>
          </w:p>
        </w:tc>
        <w:tc>
          <w:tcPr>
            <w:tcW w:w="716" w:type="pct"/>
            <w:noWrap/>
            <w:vAlign w:val="top"/>
          </w:tcPr>
          <w:p w14:paraId="675F3FE5">
            <w:pPr>
              <w:rPr>
                <w:rFonts w:ascii="宋体" w:hAnsi="宋体" w:eastAsia="宋体" w:cs="宋体"/>
                <w:sz w:val="24"/>
              </w:rPr>
            </w:pPr>
            <w:r>
              <w:rPr>
                <w:rFonts w:hint="eastAsia" w:ascii="宋体" w:hAnsi="宋体" w:eastAsia="宋体" w:cs="宋体"/>
                <w:sz w:val="24"/>
              </w:rPr>
              <w:t>1.2%</w:t>
            </w:r>
          </w:p>
        </w:tc>
        <w:tc>
          <w:tcPr>
            <w:tcW w:w="716" w:type="pct"/>
            <w:noWrap/>
            <w:vAlign w:val="top"/>
          </w:tcPr>
          <w:p w14:paraId="675C9E33">
            <w:pPr>
              <w:rPr>
                <w:rFonts w:ascii="宋体" w:hAnsi="宋体" w:eastAsia="宋体" w:cs="宋体"/>
                <w:sz w:val="24"/>
              </w:rPr>
            </w:pPr>
            <w:r>
              <w:rPr>
                <w:rFonts w:hint="eastAsia" w:ascii="宋体" w:hAnsi="宋体" w:eastAsia="宋体" w:cs="宋体"/>
                <w:sz w:val="24"/>
              </w:rPr>
              <w:t>0.4%</w:t>
            </w:r>
          </w:p>
        </w:tc>
        <w:tc>
          <w:tcPr>
            <w:tcW w:w="716" w:type="pct"/>
            <w:noWrap/>
            <w:vAlign w:val="top"/>
          </w:tcPr>
          <w:p w14:paraId="5E1D4615">
            <w:pPr>
              <w:rPr>
                <w:rFonts w:ascii="宋体" w:hAnsi="宋体" w:eastAsia="宋体" w:cs="宋体"/>
                <w:sz w:val="24"/>
              </w:rPr>
            </w:pPr>
            <w:r>
              <w:rPr>
                <w:rFonts w:hint="eastAsia" w:ascii="宋体" w:hAnsi="宋体" w:eastAsia="宋体" w:cs="宋体"/>
                <w:sz w:val="24"/>
              </w:rPr>
              <w:t>0.0%</w:t>
            </w:r>
          </w:p>
        </w:tc>
        <w:tc>
          <w:tcPr>
            <w:tcW w:w="716" w:type="pct"/>
            <w:noWrap/>
            <w:vAlign w:val="top"/>
          </w:tcPr>
          <w:p w14:paraId="4518078E">
            <w:pPr>
              <w:rPr>
                <w:rFonts w:ascii="宋体" w:hAnsi="宋体" w:eastAsia="宋体" w:cs="宋体"/>
                <w:sz w:val="24"/>
              </w:rPr>
            </w:pPr>
            <w:r>
              <w:rPr>
                <w:rFonts w:hint="eastAsia" w:ascii="宋体" w:hAnsi="宋体" w:eastAsia="宋体" w:cs="宋体"/>
                <w:sz w:val="24"/>
              </w:rPr>
              <w:t>0.2%</w:t>
            </w:r>
          </w:p>
        </w:tc>
        <w:tc>
          <w:tcPr>
            <w:tcW w:w="926" w:type="pct"/>
            <w:noWrap/>
            <w:vAlign w:val="top"/>
          </w:tcPr>
          <w:p w14:paraId="3BEA5EC6">
            <w:pPr>
              <w:rPr>
                <w:rFonts w:ascii="宋体" w:hAnsi="宋体" w:eastAsia="宋体" w:cs="宋体"/>
                <w:sz w:val="24"/>
              </w:rPr>
            </w:pPr>
            <w:r>
              <w:rPr>
                <w:rFonts w:hint="eastAsia" w:ascii="宋体" w:hAnsi="宋体" w:eastAsia="宋体" w:cs="宋体"/>
                <w:sz w:val="24"/>
              </w:rPr>
              <w:t xml:space="preserve">0.023 </w:t>
            </w:r>
          </w:p>
        </w:tc>
      </w:tr>
      <w:tr w14:paraId="724F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39E79E22">
            <w:pPr>
              <w:rPr>
                <w:rFonts w:ascii="宋体" w:hAnsi="宋体" w:eastAsia="宋体" w:cs="宋体"/>
                <w:sz w:val="24"/>
              </w:rPr>
            </w:pPr>
            <w:r>
              <w:rPr>
                <w:rFonts w:hint="eastAsia" w:ascii="宋体" w:hAnsi="宋体" w:eastAsia="宋体" w:cs="宋体"/>
                <w:sz w:val="24"/>
              </w:rPr>
              <w:t>67</w:t>
            </w:r>
          </w:p>
        </w:tc>
        <w:tc>
          <w:tcPr>
            <w:tcW w:w="715" w:type="pct"/>
            <w:noWrap/>
            <w:vAlign w:val="top"/>
          </w:tcPr>
          <w:p w14:paraId="384A60D1">
            <w:pPr>
              <w:rPr>
                <w:rFonts w:ascii="宋体" w:hAnsi="宋体" w:eastAsia="宋体" w:cs="宋体"/>
                <w:sz w:val="24"/>
              </w:rPr>
            </w:pPr>
            <w:r>
              <w:rPr>
                <w:rFonts w:hint="eastAsia" w:ascii="宋体" w:hAnsi="宋体" w:eastAsia="宋体" w:cs="宋体"/>
                <w:sz w:val="24"/>
              </w:rPr>
              <w:t>AB67</w:t>
            </w:r>
          </w:p>
        </w:tc>
        <w:tc>
          <w:tcPr>
            <w:tcW w:w="716" w:type="pct"/>
            <w:noWrap/>
            <w:vAlign w:val="top"/>
          </w:tcPr>
          <w:p w14:paraId="66D61BDF">
            <w:pPr>
              <w:rPr>
                <w:rFonts w:ascii="宋体" w:hAnsi="宋体" w:eastAsia="宋体" w:cs="宋体"/>
                <w:sz w:val="24"/>
              </w:rPr>
            </w:pPr>
            <w:r>
              <w:rPr>
                <w:rFonts w:hint="eastAsia" w:ascii="宋体" w:hAnsi="宋体" w:eastAsia="宋体" w:cs="宋体"/>
                <w:sz w:val="24"/>
              </w:rPr>
              <w:t>1.0%</w:t>
            </w:r>
          </w:p>
        </w:tc>
        <w:tc>
          <w:tcPr>
            <w:tcW w:w="716" w:type="pct"/>
            <w:noWrap/>
            <w:vAlign w:val="top"/>
          </w:tcPr>
          <w:p w14:paraId="18EBD40F">
            <w:pPr>
              <w:rPr>
                <w:rFonts w:ascii="宋体" w:hAnsi="宋体" w:eastAsia="宋体" w:cs="宋体"/>
                <w:sz w:val="24"/>
              </w:rPr>
            </w:pPr>
            <w:r>
              <w:rPr>
                <w:rFonts w:hint="eastAsia" w:ascii="宋体" w:hAnsi="宋体" w:eastAsia="宋体" w:cs="宋体"/>
                <w:sz w:val="24"/>
              </w:rPr>
              <w:t>0.4%</w:t>
            </w:r>
          </w:p>
        </w:tc>
        <w:tc>
          <w:tcPr>
            <w:tcW w:w="716" w:type="pct"/>
            <w:noWrap/>
            <w:vAlign w:val="top"/>
          </w:tcPr>
          <w:p w14:paraId="27E31285">
            <w:pPr>
              <w:rPr>
                <w:rFonts w:ascii="宋体" w:hAnsi="宋体" w:eastAsia="宋体" w:cs="宋体"/>
                <w:sz w:val="24"/>
              </w:rPr>
            </w:pPr>
            <w:r>
              <w:rPr>
                <w:rFonts w:hint="eastAsia" w:ascii="宋体" w:hAnsi="宋体" w:eastAsia="宋体" w:cs="宋体"/>
                <w:sz w:val="24"/>
              </w:rPr>
              <w:t>-0.6%</w:t>
            </w:r>
          </w:p>
        </w:tc>
        <w:tc>
          <w:tcPr>
            <w:tcW w:w="716" w:type="pct"/>
            <w:noWrap/>
            <w:vAlign w:val="top"/>
          </w:tcPr>
          <w:p w14:paraId="29642BE2">
            <w:pPr>
              <w:rPr>
                <w:rFonts w:ascii="宋体" w:hAnsi="宋体" w:eastAsia="宋体" w:cs="宋体"/>
                <w:sz w:val="24"/>
              </w:rPr>
            </w:pPr>
            <w:r>
              <w:rPr>
                <w:rFonts w:hint="eastAsia" w:ascii="宋体" w:hAnsi="宋体" w:eastAsia="宋体" w:cs="宋体"/>
                <w:sz w:val="24"/>
              </w:rPr>
              <w:t>-0.3%</w:t>
            </w:r>
          </w:p>
        </w:tc>
        <w:tc>
          <w:tcPr>
            <w:tcW w:w="926" w:type="pct"/>
            <w:noWrap/>
            <w:vAlign w:val="top"/>
          </w:tcPr>
          <w:p w14:paraId="7AD34856">
            <w:pPr>
              <w:rPr>
                <w:rFonts w:ascii="宋体" w:hAnsi="宋体" w:eastAsia="宋体" w:cs="宋体"/>
                <w:sz w:val="24"/>
              </w:rPr>
            </w:pPr>
            <w:r>
              <w:rPr>
                <w:rFonts w:hint="eastAsia" w:ascii="宋体" w:hAnsi="宋体" w:eastAsia="宋体" w:cs="宋体"/>
                <w:sz w:val="24"/>
              </w:rPr>
              <w:t xml:space="preserve">0.032 </w:t>
            </w:r>
          </w:p>
        </w:tc>
      </w:tr>
      <w:tr w14:paraId="169A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5E346C0C">
            <w:pPr>
              <w:rPr>
                <w:rFonts w:ascii="宋体" w:hAnsi="宋体" w:eastAsia="宋体" w:cs="宋体"/>
                <w:sz w:val="24"/>
              </w:rPr>
            </w:pPr>
            <w:r>
              <w:rPr>
                <w:rFonts w:hint="eastAsia" w:ascii="宋体" w:hAnsi="宋体" w:eastAsia="宋体" w:cs="宋体"/>
                <w:sz w:val="24"/>
              </w:rPr>
              <w:t>68</w:t>
            </w:r>
          </w:p>
        </w:tc>
        <w:tc>
          <w:tcPr>
            <w:tcW w:w="715" w:type="pct"/>
            <w:noWrap/>
            <w:vAlign w:val="top"/>
          </w:tcPr>
          <w:p w14:paraId="79E6CD75">
            <w:pPr>
              <w:rPr>
                <w:rFonts w:ascii="宋体" w:hAnsi="宋体" w:eastAsia="宋体" w:cs="宋体"/>
                <w:sz w:val="24"/>
              </w:rPr>
            </w:pPr>
            <w:r>
              <w:rPr>
                <w:rFonts w:hint="eastAsia" w:ascii="宋体" w:hAnsi="宋体" w:eastAsia="宋体" w:cs="宋体"/>
                <w:sz w:val="24"/>
              </w:rPr>
              <w:t>AB68</w:t>
            </w:r>
          </w:p>
        </w:tc>
        <w:tc>
          <w:tcPr>
            <w:tcW w:w="716" w:type="pct"/>
            <w:noWrap/>
            <w:vAlign w:val="top"/>
          </w:tcPr>
          <w:p w14:paraId="041AE4BE">
            <w:pPr>
              <w:rPr>
                <w:rFonts w:ascii="宋体" w:hAnsi="宋体" w:eastAsia="宋体" w:cs="宋体"/>
                <w:sz w:val="24"/>
              </w:rPr>
            </w:pPr>
            <w:r>
              <w:rPr>
                <w:rFonts w:hint="eastAsia" w:ascii="宋体" w:hAnsi="宋体" w:eastAsia="宋体" w:cs="宋体"/>
                <w:sz w:val="24"/>
              </w:rPr>
              <w:t>0.6%</w:t>
            </w:r>
          </w:p>
        </w:tc>
        <w:tc>
          <w:tcPr>
            <w:tcW w:w="716" w:type="pct"/>
            <w:noWrap/>
            <w:vAlign w:val="top"/>
          </w:tcPr>
          <w:p w14:paraId="1799DBFA">
            <w:pPr>
              <w:rPr>
                <w:rFonts w:ascii="宋体" w:hAnsi="宋体" w:eastAsia="宋体" w:cs="宋体"/>
                <w:sz w:val="24"/>
              </w:rPr>
            </w:pPr>
            <w:r>
              <w:rPr>
                <w:rFonts w:hint="eastAsia" w:ascii="宋体" w:hAnsi="宋体" w:eastAsia="宋体" w:cs="宋体"/>
                <w:sz w:val="24"/>
              </w:rPr>
              <w:t>0.6%</w:t>
            </w:r>
          </w:p>
        </w:tc>
        <w:tc>
          <w:tcPr>
            <w:tcW w:w="716" w:type="pct"/>
            <w:noWrap/>
            <w:vAlign w:val="top"/>
          </w:tcPr>
          <w:p w14:paraId="6FB0A161">
            <w:pPr>
              <w:rPr>
                <w:rFonts w:ascii="宋体" w:hAnsi="宋体" w:eastAsia="宋体" w:cs="宋体"/>
                <w:sz w:val="24"/>
              </w:rPr>
            </w:pPr>
            <w:r>
              <w:rPr>
                <w:rFonts w:hint="eastAsia" w:ascii="宋体" w:hAnsi="宋体" w:eastAsia="宋体" w:cs="宋体"/>
                <w:sz w:val="24"/>
              </w:rPr>
              <w:t>-1.0%</w:t>
            </w:r>
          </w:p>
        </w:tc>
        <w:tc>
          <w:tcPr>
            <w:tcW w:w="716" w:type="pct"/>
            <w:noWrap/>
            <w:vAlign w:val="top"/>
          </w:tcPr>
          <w:p w14:paraId="685CAFF7">
            <w:pPr>
              <w:rPr>
                <w:rFonts w:ascii="宋体" w:hAnsi="宋体" w:eastAsia="宋体" w:cs="宋体"/>
                <w:sz w:val="24"/>
              </w:rPr>
            </w:pPr>
            <w:r>
              <w:rPr>
                <w:rFonts w:hint="eastAsia" w:ascii="宋体" w:hAnsi="宋体" w:eastAsia="宋体" w:cs="宋体"/>
                <w:sz w:val="24"/>
              </w:rPr>
              <w:t>0.4%</w:t>
            </w:r>
          </w:p>
        </w:tc>
        <w:tc>
          <w:tcPr>
            <w:tcW w:w="926" w:type="pct"/>
            <w:noWrap/>
            <w:vAlign w:val="top"/>
          </w:tcPr>
          <w:p w14:paraId="37AB7EB3">
            <w:pPr>
              <w:rPr>
                <w:rFonts w:ascii="宋体" w:hAnsi="宋体" w:eastAsia="宋体" w:cs="宋体"/>
                <w:sz w:val="24"/>
              </w:rPr>
            </w:pPr>
            <w:r>
              <w:rPr>
                <w:rFonts w:hint="eastAsia" w:ascii="宋体" w:hAnsi="宋体" w:eastAsia="宋体" w:cs="宋体"/>
                <w:sz w:val="24"/>
              </w:rPr>
              <w:t xml:space="preserve">0.017 </w:t>
            </w:r>
          </w:p>
        </w:tc>
      </w:tr>
      <w:tr w14:paraId="5C6C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3A42CB53">
            <w:pPr>
              <w:rPr>
                <w:rFonts w:ascii="宋体" w:hAnsi="宋体" w:eastAsia="宋体" w:cs="宋体"/>
                <w:sz w:val="24"/>
              </w:rPr>
            </w:pPr>
            <w:r>
              <w:rPr>
                <w:rFonts w:hint="eastAsia" w:ascii="宋体" w:hAnsi="宋体" w:eastAsia="宋体" w:cs="宋体"/>
                <w:sz w:val="24"/>
              </w:rPr>
              <w:t>69</w:t>
            </w:r>
          </w:p>
        </w:tc>
        <w:tc>
          <w:tcPr>
            <w:tcW w:w="715" w:type="pct"/>
            <w:noWrap/>
            <w:vAlign w:val="top"/>
          </w:tcPr>
          <w:p w14:paraId="7FD0AB1B">
            <w:pPr>
              <w:rPr>
                <w:rFonts w:ascii="宋体" w:hAnsi="宋体" w:eastAsia="宋体" w:cs="宋体"/>
                <w:sz w:val="24"/>
              </w:rPr>
            </w:pPr>
            <w:r>
              <w:rPr>
                <w:rFonts w:hint="eastAsia" w:ascii="宋体" w:hAnsi="宋体" w:eastAsia="宋体" w:cs="宋体"/>
                <w:sz w:val="24"/>
              </w:rPr>
              <w:t>AB69</w:t>
            </w:r>
          </w:p>
        </w:tc>
        <w:tc>
          <w:tcPr>
            <w:tcW w:w="716" w:type="pct"/>
            <w:noWrap/>
            <w:vAlign w:val="top"/>
          </w:tcPr>
          <w:p w14:paraId="01599496">
            <w:pPr>
              <w:rPr>
                <w:rFonts w:ascii="宋体" w:hAnsi="宋体" w:eastAsia="宋体" w:cs="宋体"/>
                <w:sz w:val="24"/>
              </w:rPr>
            </w:pPr>
            <w:r>
              <w:rPr>
                <w:rFonts w:hint="eastAsia" w:ascii="宋体" w:hAnsi="宋体" w:eastAsia="宋体" w:cs="宋体"/>
                <w:sz w:val="24"/>
              </w:rPr>
              <w:t>0.6%</w:t>
            </w:r>
          </w:p>
        </w:tc>
        <w:tc>
          <w:tcPr>
            <w:tcW w:w="716" w:type="pct"/>
            <w:noWrap/>
            <w:vAlign w:val="top"/>
          </w:tcPr>
          <w:p w14:paraId="69303C54">
            <w:pPr>
              <w:rPr>
                <w:rFonts w:ascii="宋体" w:hAnsi="宋体" w:eastAsia="宋体" w:cs="宋体"/>
                <w:sz w:val="24"/>
              </w:rPr>
            </w:pPr>
            <w:r>
              <w:rPr>
                <w:rFonts w:hint="eastAsia" w:ascii="宋体" w:hAnsi="宋体" w:eastAsia="宋体" w:cs="宋体"/>
                <w:sz w:val="24"/>
              </w:rPr>
              <w:t>0.0%</w:t>
            </w:r>
          </w:p>
        </w:tc>
        <w:tc>
          <w:tcPr>
            <w:tcW w:w="716" w:type="pct"/>
            <w:noWrap/>
            <w:vAlign w:val="top"/>
          </w:tcPr>
          <w:p w14:paraId="5ADA7A95">
            <w:pPr>
              <w:rPr>
                <w:rFonts w:ascii="宋体" w:hAnsi="宋体" w:eastAsia="宋体" w:cs="宋体"/>
                <w:sz w:val="24"/>
              </w:rPr>
            </w:pPr>
            <w:r>
              <w:rPr>
                <w:rFonts w:hint="eastAsia" w:ascii="宋体" w:hAnsi="宋体" w:eastAsia="宋体" w:cs="宋体"/>
                <w:sz w:val="24"/>
              </w:rPr>
              <w:t>-0.7%</w:t>
            </w:r>
          </w:p>
        </w:tc>
        <w:tc>
          <w:tcPr>
            <w:tcW w:w="716" w:type="pct"/>
            <w:noWrap/>
            <w:vAlign w:val="top"/>
          </w:tcPr>
          <w:p w14:paraId="0A88D682">
            <w:pPr>
              <w:rPr>
                <w:rFonts w:ascii="宋体" w:hAnsi="宋体" w:eastAsia="宋体" w:cs="宋体"/>
                <w:sz w:val="24"/>
              </w:rPr>
            </w:pPr>
            <w:r>
              <w:rPr>
                <w:rFonts w:hint="eastAsia" w:ascii="宋体" w:hAnsi="宋体" w:eastAsia="宋体" w:cs="宋体"/>
                <w:sz w:val="24"/>
              </w:rPr>
              <w:t>-0.1%</w:t>
            </w:r>
          </w:p>
        </w:tc>
        <w:tc>
          <w:tcPr>
            <w:tcW w:w="926" w:type="pct"/>
            <w:noWrap/>
            <w:vAlign w:val="top"/>
          </w:tcPr>
          <w:p w14:paraId="5017ECB4">
            <w:pPr>
              <w:rPr>
                <w:rFonts w:ascii="宋体" w:hAnsi="宋体" w:eastAsia="宋体" w:cs="宋体"/>
                <w:sz w:val="24"/>
              </w:rPr>
            </w:pPr>
            <w:r>
              <w:rPr>
                <w:rFonts w:hint="eastAsia" w:ascii="宋体" w:hAnsi="宋体" w:eastAsia="宋体" w:cs="宋体"/>
                <w:sz w:val="24"/>
              </w:rPr>
              <w:t xml:space="preserve">0.065 </w:t>
            </w:r>
          </w:p>
        </w:tc>
      </w:tr>
      <w:tr w14:paraId="352E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5" w:type="pct"/>
            <w:noWrap/>
            <w:vAlign w:val="top"/>
          </w:tcPr>
          <w:p w14:paraId="3DE06EB4">
            <w:pPr>
              <w:rPr>
                <w:rFonts w:ascii="宋体" w:hAnsi="宋体" w:eastAsia="宋体" w:cs="宋体"/>
                <w:sz w:val="24"/>
              </w:rPr>
            </w:pPr>
            <w:r>
              <w:rPr>
                <w:rFonts w:hint="eastAsia" w:ascii="宋体" w:hAnsi="宋体" w:eastAsia="宋体" w:cs="宋体"/>
                <w:sz w:val="24"/>
              </w:rPr>
              <w:t>70</w:t>
            </w:r>
          </w:p>
        </w:tc>
        <w:tc>
          <w:tcPr>
            <w:tcW w:w="715" w:type="pct"/>
            <w:noWrap/>
            <w:vAlign w:val="top"/>
          </w:tcPr>
          <w:p w14:paraId="326B0257">
            <w:pPr>
              <w:rPr>
                <w:rFonts w:ascii="宋体" w:hAnsi="宋体" w:eastAsia="宋体" w:cs="宋体"/>
                <w:sz w:val="24"/>
              </w:rPr>
            </w:pPr>
            <w:r>
              <w:rPr>
                <w:rFonts w:hint="eastAsia" w:ascii="宋体" w:hAnsi="宋体" w:eastAsia="宋体" w:cs="宋体"/>
                <w:sz w:val="24"/>
              </w:rPr>
              <w:t>AB70</w:t>
            </w:r>
          </w:p>
        </w:tc>
        <w:tc>
          <w:tcPr>
            <w:tcW w:w="716" w:type="pct"/>
            <w:noWrap/>
            <w:vAlign w:val="top"/>
          </w:tcPr>
          <w:p w14:paraId="7ABBECB6">
            <w:pPr>
              <w:rPr>
                <w:rFonts w:ascii="宋体" w:hAnsi="宋体" w:eastAsia="宋体" w:cs="宋体"/>
                <w:sz w:val="24"/>
              </w:rPr>
            </w:pPr>
            <w:r>
              <w:rPr>
                <w:rFonts w:hint="eastAsia" w:ascii="宋体" w:hAnsi="宋体" w:eastAsia="宋体" w:cs="宋体"/>
                <w:sz w:val="24"/>
              </w:rPr>
              <w:t>0.6%</w:t>
            </w:r>
          </w:p>
        </w:tc>
        <w:tc>
          <w:tcPr>
            <w:tcW w:w="716" w:type="pct"/>
            <w:noWrap/>
            <w:vAlign w:val="top"/>
          </w:tcPr>
          <w:p w14:paraId="0A66748C">
            <w:pPr>
              <w:rPr>
                <w:rFonts w:ascii="宋体" w:hAnsi="宋体" w:eastAsia="宋体" w:cs="宋体"/>
                <w:sz w:val="24"/>
              </w:rPr>
            </w:pPr>
            <w:r>
              <w:rPr>
                <w:rFonts w:hint="eastAsia" w:ascii="宋体" w:hAnsi="宋体" w:eastAsia="宋体" w:cs="宋体"/>
                <w:sz w:val="24"/>
              </w:rPr>
              <w:t>0.5%</w:t>
            </w:r>
          </w:p>
        </w:tc>
        <w:tc>
          <w:tcPr>
            <w:tcW w:w="716" w:type="pct"/>
            <w:noWrap/>
            <w:vAlign w:val="top"/>
          </w:tcPr>
          <w:p w14:paraId="1EAC8584">
            <w:pPr>
              <w:rPr>
                <w:rFonts w:ascii="宋体" w:hAnsi="宋体" w:eastAsia="宋体" w:cs="宋体"/>
                <w:sz w:val="24"/>
              </w:rPr>
            </w:pPr>
            <w:r>
              <w:rPr>
                <w:rFonts w:hint="eastAsia" w:ascii="宋体" w:hAnsi="宋体" w:eastAsia="宋体" w:cs="宋体"/>
                <w:sz w:val="24"/>
              </w:rPr>
              <w:t>-0.3%</w:t>
            </w:r>
          </w:p>
        </w:tc>
        <w:tc>
          <w:tcPr>
            <w:tcW w:w="716" w:type="pct"/>
            <w:noWrap/>
            <w:vAlign w:val="top"/>
          </w:tcPr>
          <w:p w14:paraId="2C0C029C">
            <w:pPr>
              <w:rPr>
                <w:rFonts w:ascii="宋体" w:hAnsi="宋体" w:eastAsia="宋体" w:cs="宋体"/>
                <w:sz w:val="24"/>
              </w:rPr>
            </w:pPr>
            <w:r>
              <w:rPr>
                <w:rFonts w:hint="eastAsia" w:ascii="宋体" w:hAnsi="宋体" w:eastAsia="宋体" w:cs="宋体"/>
                <w:sz w:val="24"/>
              </w:rPr>
              <w:t>0.0%</w:t>
            </w:r>
          </w:p>
        </w:tc>
        <w:tc>
          <w:tcPr>
            <w:tcW w:w="926" w:type="pct"/>
            <w:noWrap/>
            <w:vAlign w:val="top"/>
          </w:tcPr>
          <w:p w14:paraId="02D0B808">
            <w:pPr>
              <w:rPr>
                <w:rFonts w:ascii="宋体" w:hAnsi="宋体" w:eastAsia="宋体" w:cs="宋体"/>
                <w:sz w:val="24"/>
              </w:rPr>
            </w:pPr>
            <w:r>
              <w:rPr>
                <w:rFonts w:hint="eastAsia" w:ascii="宋体" w:hAnsi="宋体" w:eastAsia="宋体" w:cs="宋体"/>
                <w:sz w:val="24"/>
              </w:rPr>
              <w:t xml:space="preserve">0.029 </w:t>
            </w:r>
          </w:p>
        </w:tc>
      </w:tr>
    </w:tbl>
    <w:p w14:paraId="25988EAC">
      <w:pPr>
        <w:rPr>
          <w:rFonts w:ascii="宋体" w:hAnsi="宋体" w:eastAsia="宋体" w:cs="宋体"/>
          <w:sz w:val="24"/>
        </w:rPr>
      </w:pPr>
      <w:r>
        <w:drawing>
          <wp:inline distT="0" distB="0" distL="114300" distR="114300">
            <wp:extent cx="5276850" cy="3105150"/>
            <wp:effectExtent l="4445" t="4445" r="14605" b="14605"/>
            <wp:docPr id="7" name="图表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A77321">
      <w:pPr>
        <w:pStyle w:val="6"/>
        <w:jc w:val="center"/>
        <w:rPr>
          <w:rFonts w:ascii="宋体" w:hAnsi="宋体" w:eastAsia="宋体" w:cs="宋体"/>
          <w:sz w:val="24"/>
          <w:szCs w:val="24"/>
        </w:rPr>
      </w:pPr>
      <w:r>
        <w:rPr>
          <w:rFonts w:hint="eastAsia" w:ascii="宋体" w:hAnsi="宋体" w:eastAsia="宋体"/>
          <w:sz w:val="24"/>
          <w:szCs w:val="24"/>
        </w:rPr>
        <w:t xml:space="preserve">图 </w:t>
      </w:r>
      <w:r>
        <w:rPr>
          <w:rFonts w:ascii="宋体" w:hAnsi="宋体" w:eastAsia="宋体"/>
          <w:sz w:val="24"/>
          <w:szCs w:val="24"/>
        </w:rPr>
        <w:fldChar w:fldCharType="begin"/>
      </w:r>
      <w:r>
        <w:rPr>
          <w:rFonts w:ascii="宋体" w:hAnsi="宋体" w:eastAsia="宋体"/>
          <w:sz w:val="24"/>
          <w:szCs w:val="24"/>
        </w:rPr>
        <w:instrText xml:space="preserve"> </w:instrText>
      </w:r>
      <w:r>
        <w:rPr>
          <w:rFonts w:hint="eastAsia" w:ascii="宋体" w:hAnsi="宋体" w:eastAsia="宋体"/>
          <w:sz w:val="24"/>
          <w:szCs w:val="24"/>
        </w:rPr>
        <w:instrText xml:space="preserve">SEQ 图 \* ARABIC</w:instrText>
      </w:r>
      <w:r>
        <w:rPr>
          <w:rFonts w:ascii="宋体" w:hAnsi="宋体" w:eastAsia="宋体"/>
          <w:sz w:val="24"/>
          <w:szCs w:val="24"/>
        </w:rPr>
        <w:instrText xml:space="preserve"> </w:instrText>
      </w:r>
      <w:r>
        <w:rPr>
          <w:rFonts w:ascii="宋体" w:hAnsi="宋体" w:eastAsia="宋体"/>
          <w:sz w:val="24"/>
          <w:szCs w:val="24"/>
        </w:rPr>
        <w:fldChar w:fldCharType="separate"/>
      </w:r>
      <w:r>
        <w:rPr>
          <w:rFonts w:hint="eastAsia" w:ascii="宋体" w:hAnsi="宋体" w:eastAsia="宋体"/>
          <w:sz w:val="24"/>
          <w:szCs w:val="24"/>
        </w:rPr>
        <w:t>1</w:t>
      </w:r>
      <w:r>
        <w:rPr>
          <w:rFonts w:ascii="宋体" w:hAnsi="宋体" w:eastAsia="宋体"/>
          <w:sz w:val="24"/>
          <w:szCs w:val="24"/>
        </w:rPr>
        <w:fldChar w:fldCharType="end"/>
      </w:r>
      <w:r>
        <w:rPr>
          <w:rFonts w:ascii="宋体" w:hAnsi="宋体" w:eastAsia="宋体"/>
          <w:sz w:val="24"/>
          <w:szCs w:val="24"/>
        </w:rPr>
        <w:t xml:space="preserve">  </w:t>
      </w:r>
      <w:r>
        <w:rPr>
          <w:rFonts w:hint="eastAsia" w:ascii="宋体" w:hAnsi="宋体" w:eastAsia="宋体" w:cs="宋体"/>
          <w:sz w:val="24"/>
          <w:szCs w:val="24"/>
        </w:rPr>
        <w:t>10Hz检波器线圈电阻、自然频率、阻尼系数和灵敏度相对偏差统计图</w:t>
      </w:r>
    </w:p>
    <w:p w14:paraId="3899F9C0"/>
    <w:p w14:paraId="49010526">
      <w:pPr>
        <w:rPr>
          <w:rFonts w:ascii="宋体" w:hAnsi="宋体" w:eastAsia="宋体" w:cs="宋体"/>
          <w:sz w:val="24"/>
        </w:rPr>
      </w:pPr>
      <w:r>
        <w:drawing>
          <wp:inline distT="0" distB="0" distL="114300" distR="114300">
            <wp:extent cx="5276850" cy="3162300"/>
            <wp:effectExtent l="4445" t="4445" r="14605" b="14605"/>
            <wp:docPr id="8" name="图表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637D7B">
      <w:pPr>
        <w:pStyle w:val="6"/>
        <w:jc w:val="center"/>
        <w:rPr>
          <w:rFonts w:ascii="宋体" w:hAnsi="宋体" w:eastAsia="宋体"/>
          <w:sz w:val="24"/>
          <w:szCs w:val="24"/>
        </w:rPr>
      </w:pPr>
      <w:r>
        <w:rPr>
          <w:rFonts w:hint="eastAsia" w:ascii="宋体" w:hAnsi="宋体" w:eastAsia="宋体"/>
          <w:sz w:val="24"/>
          <w:szCs w:val="24"/>
        </w:rPr>
        <w:t>图2</w:t>
      </w:r>
      <w:r>
        <w:rPr>
          <w:rFonts w:ascii="宋体" w:hAnsi="宋体" w:eastAsia="宋体"/>
          <w:sz w:val="24"/>
          <w:szCs w:val="24"/>
        </w:rPr>
        <w:t xml:space="preserve">  </w:t>
      </w:r>
      <w:r>
        <w:rPr>
          <w:rFonts w:hint="eastAsia" w:ascii="宋体" w:hAnsi="宋体" w:eastAsia="宋体"/>
          <w:sz w:val="24"/>
          <w:szCs w:val="24"/>
        </w:rPr>
        <w:t>10Hz</w:t>
      </w:r>
      <w:r>
        <w:rPr>
          <w:rFonts w:ascii="宋体" w:hAnsi="宋体" w:eastAsia="宋体"/>
          <w:sz w:val="24"/>
          <w:szCs w:val="24"/>
        </w:rPr>
        <w:t xml:space="preserve"> </w:t>
      </w:r>
      <w:r>
        <w:rPr>
          <w:rFonts w:hint="eastAsia" w:ascii="宋体" w:hAnsi="宋体" w:eastAsia="宋体"/>
          <w:sz w:val="24"/>
          <w:szCs w:val="24"/>
        </w:rPr>
        <w:t>检波器失真度测试结果统计图</w:t>
      </w:r>
    </w:p>
    <w:p w14:paraId="76B2F7BC">
      <w:pPr>
        <w:pStyle w:val="7"/>
        <w:widowControl/>
        <w:numPr>
          <w:ilvl w:val="2"/>
          <w:numId w:val="2"/>
        </w:numPr>
        <w:spacing w:before="312" w:beforeLines="100" w:afterAutospacing="1" w:line="360" w:lineRule="auto"/>
        <w:contextualSpacing/>
        <w:rPr>
          <w:rFonts w:ascii="宋体" w:hAnsi="宋体" w:eastAsia="宋体" w:cs="宋体"/>
        </w:rPr>
      </w:pPr>
      <w:r>
        <w:rPr>
          <w:rFonts w:hint="eastAsia" w:ascii="宋体" w:hAnsi="宋体" w:eastAsia="宋体" w:cs="宋体"/>
        </w:rPr>
        <w:t>5Hz</w:t>
      </w:r>
      <w:r>
        <w:rPr>
          <w:rFonts w:ascii="宋体" w:hAnsi="宋体" w:eastAsia="宋体" w:cs="宋体"/>
        </w:rPr>
        <w:t xml:space="preserve"> </w:t>
      </w:r>
      <w:r>
        <w:rPr>
          <w:rFonts w:hint="eastAsia" w:ascii="宋体" w:hAnsi="宋体" w:eastAsia="宋体" w:cs="微软雅黑"/>
          <w:spacing w:val="18"/>
        </w:rPr>
        <w:t>检波器</w:t>
      </w:r>
      <w:r>
        <w:rPr>
          <w:rFonts w:hint="eastAsia" w:ascii="宋体" w:hAnsi="宋体" w:eastAsia="宋体" w:cs="宋体"/>
        </w:rPr>
        <w:t>测试结果</w:t>
      </w:r>
    </w:p>
    <w:p w14:paraId="6E7911D2">
      <w:pPr>
        <w:pStyle w:val="6"/>
        <w:jc w:val="center"/>
        <w:rPr>
          <w:rFonts w:ascii="宋体" w:hAnsi="宋体" w:eastAsia="宋体"/>
          <w:sz w:val="24"/>
          <w:szCs w:val="24"/>
        </w:rPr>
      </w:pPr>
      <w:r>
        <w:rPr>
          <w:rFonts w:hint="eastAsia" w:ascii="宋体" w:hAnsi="宋体" w:eastAsia="宋体"/>
          <w:sz w:val="24"/>
          <w:szCs w:val="24"/>
        </w:rPr>
        <w:t>表4</w:t>
      </w:r>
      <w:r>
        <w:rPr>
          <w:rFonts w:ascii="宋体" w:hAnsi="宋体" w:eastAsia="宋体"/>
          <w:sz w:val="24"/>
          <w:szCs w:val="24"/>
        </w:rPr>
        <w:t xml:space="preserve"> </w:t>
      </w:r>
      <w:r>
        <w:rPr>
          <w:rFonts w:hint="eastAsia" w:ascii="宋体" w:hAnsi="宋体" w:eastAsia="宋体"/>
          <w:sz w:val="24"/>
          <w:szCs w:val="24"/>
        </w:rPr>
        <w:t>5Hz检波器参数表A</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283"/>
        <w:gridCol w:w="1214"/>
        <w:gridCol w:w="1208"/>
        <w:gridCol w:w="1215"/>
        <w:gridCol w:w="1282"/>
      </w:tblGrid>
      <w:tr w14:paraId="6902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45FD342F">
            <w:pPr>
              <w:rPr>
                <w:rFonts w:ascii="宋体" w:hAnsi="宋体" w:eastAsia="宋体" w:cs="宋体"/>
                <w:sz w:val="24"/>
              </w:rPr>
            </w:pPr>
            <w:r>
              <w:rPr>
                <w:rFonts w:hint="eastAsia" w:ascii="宋体" w:hAnsi="宋体" w:eastAsia="宋体" w:cs="宋体"/>
                <w:sz w:val="24"/>
              </w:rPr>
              <w:t>项目</w:t>
            </w:r>
          </w:p>
        </w:tc>
        <w:tc>
          <w:tcPr>
            <w:tcW w:w="753" w:type="pct"/>
            <w:noWrap/>
            <w:vAlign w:val="top"/>
          </w:tcPr>
          <w:p w14:paraId="76C2BB09">
            <w:pPr>
              <w:rPr>
                <w:rFonts w:ascii="宋体" w:hAnsi="宋体" w:eastAsia="宋体" w:cs="宋体"/>
                <w:sz w:val="24"/>
              </w:rPr>
            </w:pPr>
            <w:r>
              <w:rPr>
                <w:rFonts w:hint="eastAsia" w:ascii="宋体" w:hAnsi="宋体" w:eastAsia="宋体" w:cs="宋体"/>
                <w:sz w:val="24"/>
              </w:rPr>
              <w:t>线圈电阻</w:t>
            </w:r>
          </w:p>
        </w:tc>
        <w:tc>
          <w:tcPr>
            <w:tcW w:w="712" w:type="pct"/>
            <w:noWrap/>
            <w:vAlign w:val="top"/>
          </w:tcPr>
          <w:p w14:paraId="0D8390F2">
            <w:pPr>
              <w:rPr>
                <w:rFonts w:ascii="宋体" w:hAnsi="宋体" w:eastAsia="宋体" w:cs="宋体"/>
                <w:sz w:val="24"/>
              </w:rPr>
            </w:pPr>
            <w:r>
              <w:rPr>
                <w:rFonts w:hint="eastAsia" w:ascii="宋体" w:hAnsi="宋体" w:eastAsia="宋体" w:cs="宋体"/>
                <w:sz w:val="24"/>
              </w:rPr>
              <w:t>自然频率</w:t>
            </w:r>
          </w:p>
        </w:tc>
        <w:tc>
          <w:tcPr>
            <w:tcW w:w="709" w:type="pct"/>
            <w:noWrap/>
            <w:vAlign w:val="top"/>
          </w:tcPr>
          <w:p w14:paraId="76469D42">
            <w:pPr>
              <w:rPr>
                <w:rFonts w:ascii="宋体" w:hAnsi="宋体" w:eastAsia="宋体" w:cs="宋体"/>
                <w:sz w:val="24"/>
              </w:rPr>
            </w:pPr>
            <w:r>
              <w:rPr>
                <w:rFonts w:hint="eastAsia" w:ascii="宋体" w:hAnsi="宋体" w:eastAsia="宋体" w:cs="宋体"/>
                <w:sz w:val="24"/>
              </w:rPr>
              <w:t>阻尼系数</w:t>
            </w:r>
          </w:p>
        </w:tc>
        <w:tc>
          <w:tcPr>
            <w:tcW w:w="713" w:type="pct"/>
            <w:noWrap/>
            <w:vAlign w:val="top"/>
          </w:tcPr>
          <w:p w14:paraId="57655A24">
            <w:pPr>
              <w:rPr>
                <w:rFonts w:ascii="宋体" w:hAnsi="宋体" w:eastAsia="宋体" w:cs="宋体"/>
                <w:sz w:val="24"/>
              </w:rPr>
            </w:pPr>
            <w:r>
              <w:rPr>
                <w:rFonts w:hint="eastAsia" w:ascii="宋体" w:hAnsi="宋体" w:eastAsia="宋体" w:cs="宋体"/>
                <w:sz w:val="24"/>
              </w:rPr>
              <w:t>灵敏度</w:t>
            </w:r>
          </w:p>
        </w:tc>
        <w:tc>
          <w:tcPr>
            <w:tcW w:w="753" w:type="pct"/>
            <w:noWrap/>
            <w:vAlign w:val="top"/>
          </w:tcPr>
          <w:p w14:paraId="403C9558">
            <w:pPr>
              <w:rPr>
                <w:rFonts w:ascii="宋体" w:hAnsi="宋体" w:eastAsia="宋体" w:cs="宋体"/>
                <w:sz w:val="24"/>
              </w:rPr>
            </w:pPr>
            <w:r>
              <w:rPr>
                <w:rFonts w:hint="eastAsia" w:ascii="宋体" w:hAnsi="宋体" w:eastAsia="宋体" w:cs="宋体"/>
                <w:sz w:val="24"/>
              </w:rPr>
              <w:t>失真度</w:t>
            </w:r>
          </w:p>
        </w:tc>
      </w:tr>
      <w:tr w14:paraId="7CF8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6124C33A">
            <w:pPr>
              <w:rPr>
                <w:rFonts w:ascii="宋体" w:hAnsi="宋体" w:eastAsia="宋体" w:cs="宋体"/>
                <w:sz w:val="24"/>
              </w:rPr>
            </w:pPr>
            <w:r>
              <w:rPr>
                <w:rFonts w:hint="eastAsia" w:ascii="宋体" w:hAnsi="宋体" w:eastAsia="宋体" w:cs="宋体"/>
                <w:sz w:val="24"/>
              </w:rPr>
              <w:t>标称值</w:t>
            </w:r>
          </w:p>
        </w:tc>
        <w:tc>
          <w:tcPr>
            <w:tcW w:w="753" w:type="pct"/>
            <w:noWrap/>
            <w:vAlign w:val="top"/>
          </w:tcPr>
          <w:p w14:paraId="08990EB3">
            <w:pPr>
              <w:rPr>
                <w:rFonts w:ascii="宋体" w:hAnsi="宋体" w:eastAsia="宋体" w:cs="宋体"/>
                <w:sz w:val="24"/>
              </w:rPr>
            </w:pPr>
            <w:r>
              <w:rPr>
                <w:rFonts w:ascii="宋体" w:hAnsi="宋体" w:eastAsia="宋体" w:cs="宋体"/>
                <w:sz w:val="24"/>
              </w:rPr>
              <w:t>1850</w:t>
            </w:r>
          </w:p>
        </w:tc>
        <w:tc>
          <w:tcPr>
            <w:tcW w:w="712" w:type="pct"/>
            <w:noWrap/>
            <w:vAlign w:val="top"/>
          </w:tcPr>
          <w:p w14:paraId="51DFCC3E">
            <w:pPr>
              <w:rPr>
                <w:rFonts w:ascii="宋体" w:hAnsi="宋体" w:eastAsia="宋体" w:cs="宋体"/>
                <w:sz w:val="24"/>
              </w:rPr>
            </w:pPr>
            <w:r>
              <w:rPr>
                <w:rFonts w:ascii="宋体" w:hAnsi="宋体" w:eastAsia="宋体" w:cs="宋体"/>
                <w:sz w:val="24"/>
              </w:rPr>
              <w:t>5.0</w:t>
            </w:r>
          </w:p>
        </w:tc>
        <w:tc>
          <w:tcPr>
            <w:tcW w:w="709" w:type="pct"/>
            <w:noWrap/>
            <w:vAlign w:val="top"/>
          </w:tcPr>
          <w:p w14:paraId="304E81C8">
            <w:pPr>
              <w:rPr>
                <w:rFonts w:ascii="宋体" w:hAnsi="宋体" w:eastAsia="宋体" w:cs="宋体"/>
                <w:sz w:val="24"/>
              </w:rPr>
            </w:pPr>
            <w:r>
              <w:rPr>
                <w:rFonts w:ascii="宋体" w:hAnsi="宋体" w:eastAsia="宋体" w:cs="宋体"/>
                <w:sz w:val="24"/>
              </w:rPr>
              <w:t>0.6</w:t>
            </w:r>
          </w:p>
        </w:tc>
        <w:tc>
          <w:tcPr>
            <w:tcW w:w="713" w:type="pct"/>
            <w:noWrap/>
            <w:vAlign w:val="top"/>
          </w:tcPr>
          <w:p w14:paraId="357897BF">
            <w:pPr>
              <w:rPr>
                <w:rFonts w:ascii="宋体" w:hAnsi="宋体" w:eastAsia="宋体" w:cs="宋体"/>
                <w:sz w:val="24"/>
              </w:rPr>
            </w:pPr>
            <w:r>
              <w:rPr>
                <w:rFonts w:ascii="宋体" w:hAnsi="宋体" w:eastAsia="宋体" w:cs="宋体"/>
                <w:sz w:val="24"/>
              </w:rPr>
              <w:t>80</w:t>
            </w:r>
          </w:p>
        </w:tc>
        <w:tc>
          <w:tcPr>
            <w:tcW w:w="753" w:type="pct"/>
            <w:noWrap/>
            <w:vAlign w:val="top"/>
          </w:tcPr>
          <w:p w14:paraId="30D723E4">
            <w:pPr>
              <w:rPr>
                <w:rFonts w:ascii="宋体" w:hAnsi="宋体" w:eastAsia="宋体" w:cs="宋体"/>
                <w:sz w:val="24"/>
              </w:rPr>
            </w:pPr>
          </w:p>
        </w:tc>
      </w:tr>
      <w:tr w14:paraId="5E25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7EAD1D06">
            <w:pPr>
              <w:rPr>
                <w:rFonts w:ascii="宋体" w:hAnsi="宋体" w:eastAsia="宋体" w:cs="宋体"/>
                <w:sz w:val="24"/>
              </w:rPr>
            </w:pPr>
            <w:r>
              <w:rPr>
                <w:rFonts w:hint="eastAsia" w:ascii="宋体" w:hAnsi="宋体" w:eastAsia="宋体" w:cs="宋体"/>
                <w:sz w:val="24"/>
              </w:rPr>
              <w:t>最大允许误差</w:t>
            </w:r>
          </w:p>
        </w:tc>
        <w:tc>
          <w:tcPr>
            <w:tcW w:w="753" w:type="pct"/>
            <w:noWrap/>
            <w:vAlign w:val="top"/>
          </w:tcPr>
          <w:p w14:paraId="66E1FEC5">
            <w:pPr>
              <w:rPr>
                <w:rFonts w:ascii="宋体" w:hAnsi="宋体" w:eastAsia="宋体" w:cs="宋体"/>
                <w:sz w:val="24"/>
              </w:rPr>
            </w:pPr>
            <w:r>
              <w:rPr>
                <w:rFonts w:hint="eastAsia" w:ascii="宋体" w:hAnsi="宋体" w:eastAsia="宋体" w:cs="宋体"/>
                <w:sz w:val="24"/>
              </w:rPr>
              <w:t>±5%</w:t>
            </w:r>
          </w:p>
        </w:tc>
        <w:tc>
          <w:tcPr>
            <w:tcW w:w="712" w:type="pct"/>
            <w:noWrap/>
            <w:vAlign w:val="top"/>
          </w:tcPr>
          <w:p w14:paraId="0FFE8F8A">
            <w:pPr>
              <w:rPr>
                <w:rFonts w:ascii="宋体" w:hAnsi="宋体" w:eastAsia="宋体" w:cs="宋体"/>
                <w:sz w:val="24"/>
              </w:rPr>
            </w:pPr>
            <w:r>
              <w:rPr>
                <w:rFonts w:hint="eastAsia" w:ascii="宋体" w:hAnsi="宋体" w:eastAsia="宋体" w:cs="宋体"/>
                <w:sz w:val="24"/>
              </w:rPr>
              <w:t>±5%</w:t>
            </w:r>
          </w:p>
        </w:tc>
        <w:tc>
          <w:tcPr>
            <w:tcW w:w="709" w:type="pct"/>
            <w:noWrap/>
            <w:vAlign w:val="top"/>
          </w:tcPr>
          <w:p w14:paraId="1E670206">
            <w:pPr>
              <w:rPr>
                <w:rFonts w:ascii="宋体" w:hAnsi="宋体" w:eastAsia="宋体" w:cs="宋体"/>
                <w:sz w:val="24"/>
              </w:rPr>
            </w:pPr>
            <w:r>
              <w:rPr>
                <w:rFonts w:hint="eastAsia" w:ascii="宋体" w:hAnsi="宋体" w:eastAsia="宋体" w:cs="宋体"/>
                <w:sz w:val="24"/>
              </w:rPr>
              <w:t>±5%</w:t>
            </w:r>
          </w:p>
        </w:tc>
        <w:tc>
          <w:tcPr>
            <w:tcW w:w="713" w:type="pct"/>
            <w:noWrap/>
            <w:vAlign w:val="top"/>
          </w:tcPr>
          <w:p w14:paraId="6349552D">
            <w:pPr>
              <w:rPr>
                <w:rFonts w:ascii="宋体" w:hAnsi="宋体" w:eastAsia="宋体" w:cs="宋体"/>
                <w:sz w:val="24"/>
              </w:rPr>
            </w:pPr>
            <w:r>
              <w:rPr>
                <w:rFonts w:hint="eastAsia" w:ascii="宋体" w:hAnsi="宋体" w:eastAsia="宋体" w:cs="宋体"/>
                <w:sz w:val="24"/>
              </w:rPr>
              <w:t>±5%</w:t>
            </w:r>
          </w:p>
        </w:tc>
        <w:tc>
          <w:tcPr>
            <w:tcW w:w="753" w:type="pct"/>
            <w:noWrap/>
            <w:vAlign w:val="top"/>
          </w:tcPr>
          <w:p w14:paraId="0A79DD9A">
            <w:pPr>
              <w:rPr>
                <w:rFonts w:ascii="宋体" w:hAnsi="宋体" w:eastAsia="宋体" w:cs="宋体"/>
                <w:sz w:val="24"/>
              </w:rPr>
            </w:pPr>
            <w:r>
              <w:rPr>
                <w:rFonts w:hint="eastAsia" w:ascii="宋体" w:hAnsi="宋体" w:eastAsia="宋体" w:cs="宋体"/>
                <w:sz w:val="24"/>
              </w:rPr>
              <w:t>0.</w:t>
            </w:r>
            <w:r>
              <w:rPr>
                <w:rFonts w:ascii="宋体" w:hAnsi="宋体" w:eastAsia="宋体" w:cs="宋体"/>
                <w:sz w:val="24"/>
              </w:rPr>
              <w:t>2</w:t>
            </w:r>
            <w:r>
              <w:rPr>
                <w:rFonts w:hint="eastAsia" w:ascii="宋体" w:hAnsi="宋体" w:eastAsia="宋体" w:cs="宋体"/>
                <w:sz w:val="24"/>
              </w:rPr>
              <w:t>0%</w:t>
            </w:r>
          </w:p>
        </w:tc>
      </w:tr>
    </w:tbl>
    <w:p w14:paraId="38D4FB2C">
      <w:pPr>
        <w:pStyle w:val="6"/>
        <w:jc w:val="center"/>
        <w:rPr>
          <w:rFonts w:ascii="宋体" w:hAnsi="宋体" w:eastAsia="宋体"/>
          <w:sz w:val="24"/>
          <w:szCs w:val="24"/>
        </w:rPr>
      </w:pPr>
    </w:p>
    <w:p w14:paraId="3122C194">
      <w:pPr>
        <w:pStyle w:val="6"/>
        <w:jc w:val="center"/>
        <w:rPr>
          <w:rFonts w:ascii="宋体" w:hAnsi="宋体" w:eastAsia="宋体"/>
          <w:sz w:val="24"/>
          <w:szCs w:val="24"/>
        </w:rPr>
      </w:pPr>
      <w:r>
        <w:rPr>
          <w:rFonts w:hint="eastAsia" w:ascii="宋体" w:hAnsi="宋体" w:eastAsia="宋体"/>
          <w:sz w:val="24"/>
          <w:szCs w:val="24"/>
        </w:rPr>
        <w:t>表5</w:t>
      </w:r>
      <w:r>
        <w:rPr>
          <w:rFonts w:ascii="宋体" w:hAnsi="宋体" w:eastAsia="宋体"/>
          <w:sz w:val="24"/>
          <w:szCs w:val="24"/>
        </w:rPr>
        <w:t xml:space="preserve"> 5Hz</w:t>
      </w:r>
      <w:r>
        <w:rPr>
          <w:rFonts w:hint="eastAsia" w:ascii="宋体" w:hAnsi="宋体" w:eastAsia="宋体"/>
          <w:sz w:val="24"/>
          <w:szCs w:val="24"/>
        </w:rPr>
        <w:t>检波器测试结果表A</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278"/>
        <w:gridCol w:w="1231"/>
        <w:gridCol w:w="1231"/>
        <w:gridCol w:w="1231"/>
        <w:gridCol w:w="1231"/>
        <w:gridCol w:w="1042"/>
      </w:tblGrid>
      <w:tr w14:paraId="5F4F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trPr>
        <w:tc>
          <w:tcPr>
            <w:tcW w:w="750" w:type="pct"/>
            <w:noWrap/>
            <w:vAlign w:val="top"/>
          </w:tcPr>
          <w:p w14:paraId="19FE53F0">
            <w:pPr>
              <w:rPr>
                <w:rFonts w:ascii="宋体" w:hAnsi="宋体" w:eastAsia="宋体" w:cs="宋体"/>
                <w:sz w:val="24"/>
              </w:rPr>
            </w:pPr>
            <w:r>
              <w:rPr>
                <w:rFonts w:hint="eastAsia" w:ascii="宋体" w:hAnsi="宋体" w:eastAsia="宋体" w:cs="宋体"/>
                <w:sz w:val="24"/>
              </w:rPr>
              <w:t>序号</w:t>
            </w:r>
          </w:p>
        </w:tc>
        <w:tc>
          <w:tcPr>
            <w:tcW w:w="750" w:type="pct"/>
            <w:noWrap/>
            <w:vAlign w:val="top"/>
          </w:tcPr>
          <w:p w14:paraId="0B99FDCA">
            <w:pPr>
              <w:rPr>
                <w:rFonts w:ascii="宋体" w:hAnsi="宋体" w:eastAsia="宋体" w:cs="宋体"/>
                <w:sz w:val="24"/>
              </w:rPr>
            </w:pPr>
            <w:r>
              <w:rPr>
                <w:rFonts w:hint="eastAsia" w:ascii="宋体" w:hAnsi="宋体" w:eastAsia="宋体" w:cs="宋体"/>
                <w:sz w:val="24"/>
              </w:rPr>
              <w:t>芯体编号</w:t>
            </w:r>
          </w:p>
        </w:tc>
        <w:tc>
          <w:tcPr>
            <w:tcW w:w="722" w:type="pct"/>
            <w:noWrap/>
            <w:vAlign w:val="top"/>
          </w:tcPr>
          <w:p w14:paraId="1B15E98C">
            <w:pPr>
              <w:rPr>
                <w:rFonts w:ascii="宋体" w:hAnsi="宋体" w:eastAsia="宋体" w:cs="宋体"/>
                <w:sz w:val="24"/>
              </w:rPr>
            </w:pPr>
            <w:r>
              <w:rPr>
                <w:rFonts w:hint="eastAsia" w:ascii="宋体" w:hAnsi="宋体" w:eastAsia="宋体" w:cs="宋体"/>
                <w:sz w:val="24"/>
              </w:rPr>
              <w:t>线圈电阻</w:t>
            </w:r>
          </w:p>
        </w:tc>
        <w:tc>
          <w:tcPr>
            <w:tcW w:w="722" w:type="pct"/>
            <w:noWrap/>
            <w:vAlign w:val="top"/>
          </w:tcPr>
          <w:p w14:paraId="6408C4F4">
            <w:pPr>
              <w:rPr>
                <w:rFonts w:ascii="宋体" w:hAnsi="宋体" w:eastAsia="宋体" w:cs="宋体"/>
                <w:sz w:val="24"/>
              </w:rPr>
            </w:pPr>
            <w:r>
              <w:rPr>
                <w:rFonts w:hint="eastAsia" w:ascii="宋体" w:hAnsi="宋体" w:eastAsia="宋体" w:cs="宋体"/>
                <w:sz w:val="24"/>
              </w:rPr>
              <w:t>自然频率</w:t>
            </w:r>
          </w:p>
        </w:tc>
        <w:tc>
          <w:tcPr>
            <w:tcW w:w="722" w:type="pct"/>
            <w:noWrap/>
            <w:vAlign w:val="top"/>
          </w:tcPr>
          <w:p w14:paraId="5030B986">
            <w:pPr>
              <w:rPr>
                <w:rFonts w:ascii="宋体" w:hAnsi="宋体" w:eastAsia="宋体" w:cs="宋体"/>
                <w:sz w:val="24"/>
              </w:rPr>
            </w:pPr>
            <w:r>
              <w:rPr>
                <w:rFonts w:hint="eastAsia" w:ascii="宋体" w:hAnsi="宋体" w:eastAsia="宋体" w:cs="宋体"/>
                <w:sz w:val="24"/>
              </w:rPr>
              <w:t>阻尼系数</w:t>
            </w:r>
          </w:p>
        </w:tc>
        <w:tc>
          <w:tcPr>
            <w:tcW w:w="722" w:type="pct"/>
            <w:noWrap/>
            <w:vAlign w:val="top"/>
          </w:tcPr>
          <w:p w14:paraId="6875C233">
            <w:pPr>
              <w:rPr>
                <w:rFonts w:ascii="宋体" w:hAnsi="宋体" w:eastAsia="宋体" w:cs="宋体"/>
                <w:sz w:val="24"/>
              </w:rPr>
            </w:pPr>
            <w:r>
              <w:rPr>
                <w:rFonts w:hint="eastAsia" w:ascii="宋体" w:hAnsi="宋体" w:eastAsia="宋体" w:cs="宋体"/>
                <w:sz w:val="24"/>
              </w:rPr>
              <w:t>灵敏度</w:t>
            </w:r>
          </w:p>
        </w:tc>
        <w:tc>
          <w:tcPr>
            <w:tcW w:w="611" w:type="pct"/>
            <w:noWrap/>
            <w:vAlign w:val="top"/>
          </w:tcPr>
          <w:p w14:paraId="7244BC92">
            <w:pPr>
              <w:rPr>
                <w:rFonts w:ascii="宋体" w:hAnsi="宋体" w:eastAsia="宋体" w:cs="宋体"/>
                <w:sz w:val="24"/>
              </w:rPr>
            </w:pPr>
            <w:r>
              <w:rPr>
                <w:rFonts w:hint="eastAsia" w:ascii="宋体" w:hAnsi="宋体" w:eastAsia="宋体" w:cs="宋体"/>
                <w:sz w:val="24"/>
              </w:rPr>
              <w:t>失真度</w:t>
            </w:r>
          </w:p>
        </w:tc>
      </w:tr>
      <w:tr w14:paraId="74AF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673C2B0">
            <w:pPr>
              <w:rPr>
                <w:rFonts w:ascii="宋体" w:hAnsi="宋体" w:eastAsia="宋体" w:cs="宋体"/>
                <w:sz w:val="24"/>
              </w:rPr>
            </w:pPr>
            <w:r>
              <w:rPr>
                <w:rFonts w:hint="eastAsia" w:ascii="宋体" w:hAnsi="宋体" w:eastAsia="宋体" w:cs="宋体"/>
                <w:sz w:val="24"/>
              </w:rPr>
              <w:t>1</w:t>
            </w:r>
          </w:p>
        </w:tc>
        <w:tc>
          <w:tcPr>
            <w:tcW w:w="750" w:type="pct"/>
            <w:noWrap/>
            <w:vAlign w:val="top"/>
          </w:tcPr>
          <w:p w14:paraId="56FF1D71">
            <w:pPr>
              <w:rPr>
                <w:rFonts w:ascii="宋体" w:hAnsi="宋体" w:eastAsia="宋体" w:cs="宋体"/>
                <w:sz w:val="24"/>
              </w:rPr>
            </w:pPr>
            <w:r>
              <w:rPr>
                <w:rFonts w:hint="eastAsia" w:ascii="宋体" w:hAnsi="宋体" w:eastAsia="宋体" w:cs="宋体"/>
                <w:sz w:val="24"/>
              </w:rPr>
              <w:t>CD01</w:t>
            </w:r>
          </w:p>
        </w:tc>
        <w:tc>
          <w:tcPr>
            <w:tcW w:w="722" w:type="pct"/>
            <w:noWrap/>
            <w:vAlign w:val="top"/>
          </w:tcPr>
          <w:p w14:paraId="0621ADDF">
            <w:pPr>
              <w:rPr>
                <w:rFonts w:ascii="宋体" w:hAnsi="宋体" w:eastAsia="宋体" w:cs="宋体"/>
                <w:sz w:val="24"/>
              </w:rPr>
            </w:pPr>
            <w:r>
              <w:rPr>
                <w:rFonts w:hint="eastAsia" w:ascii="宋体" w:hAnsi="宋体" w:eastAsia="宋体" w:cs="宋体"/>
                <w:sz w:val="24"/>
              </w:rPr>
              <w:t>0.6%</w:t>
            </w:r>
          </w:p>
        </w:tc>
        <w:tc>
          <w:tcPr>
            <w:tcW w:w="722" w:type="pct"/>
            <w:noWrap/>
            <w:vAlign w:val="top"/>
          </w:tcPr>
          <w:p w14:paraId="370FA808">
            <w:pPr>
              <w:rPr>
                <w:rFonts w:ascii="宋体" w:hAnsi="宋体" w:eastAsia="宋体" w:cs="宋体"/>
                <w:sz w:val="24"/>
              </w:rPr>
            </w:pPr>
            <w:r>
              <w:rPr>
                <w:rFonts w:hint="eastAsia" w:ascii="宋体" w:hAnsi="宋体" w:eastAsia="宋体" w:cs="宋体"/>
                <w:sz w:val="24"/>
              </w:rPr>
              <w:t>-1.0%</w:t>
            </w:r>
          </w:p>
        </w:tc>
        <w:tc>
          <w:tcPr>
            <w:tcW w:w="722" w:type="pct"/>
            <w:noWrap/>
            <w:vAlign w:val="top"/>
          </w:tcPr>
          <w:p w14:paraId="21340D3A">
            <w:pPr>
              <w:rPr>
                <w:rFonts w:ascii="宋体" w:hAnsi="宋体" w:eastAsia="宋体" w:cs="宋体"/>
                <w:sz w:val="24"/>
              </w:rPr>
            </w:pPr>
            <w:r>
              <w:rPr>
                <w:rFonts w:hint="eastAsia" w:ascii="宋体" w:hAnsi="宋体" w:eastAsia="宋体" w:cs="宋体"/>
                <w:sz w:val="24"/>
              </w:rPr>
              <w:t>-4.5%</w:t>
            </w:r>
          </w:p>
        </w:tc>
        <w:tc>
          <w:tcPr>
            <w:tcW w:w="722" w:type="pct"/>
            <w:noWrap/>
            <w:vAlign w:val="top"/>
          </w:tcPr>
          <w:p w14:paraId="6C5010AE">
            <w:pPr>
              <w:rPr>
                <w:rFonts w:ascii="宋体" w:hAnsi="宋体" w:eastAsia="宋体" w:cs="宋体"/>
                <w:sz w:val="24"/>
              </w:rPr>
            </w:pPr>
            <w:r>
              <w:rPr>
                <w:rFonts w:hint="eastAsia" w:ascii="宋体" w:hAnsi="宋体" w:eastAsia="宋体" w:cs="宋体"/>
                <w:sz w:val="24"/>
              </w:rPr>
              <w:t>-0.3%</w:t>
            </w:r>
          </w:p>
        </w:tc>
        <w:tc>
          <w:tcPr>
            <w:tcW w:w="611" w:type="pct"/>
            <w:noWrap/>
            <w:vAlign w:val="top"/>
          </w:tcPr>
          <w:p w14:paraId="38E9F4F6">
            <w:pPr>
              <w:rPr>
                <w:rFonts w:ascii="宋体" w:hAnsi="宋体" w:eastAsia="宋体" w:cs="宋体"/>
                <w:sz w:val="24"/>
              </w:rPr>
            </w:pPr>
            <w:r>
              <w:rPr>
                <w:rFonts w:hint="eastAsia" w:ascii="宋体" w:hAnsi="宋体" w:eastAsia="宋体" w:cs="宋体"/>
                <w:sz w:val="24"/>
              </w:rPr>
              <w:t xml:space="preserve">0.045 </w:t>
            </w:r>
          </w:p>
        </w:tc>
      </w:tr>
      <w:tr w14:paraId="3F49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B883DE9">
            <w:pPr>
              <w:rPr>
                <w:rFonts w:ascii="宋体" w:hAnsi="宋体" w:eastAsia="宋体" w:cs="宋体"/>
                <w:sz w:val="24"/>
              </w:rPr>
            </w:pPr>
            <w:r>
              <w:rPr>
                <w:rFonts w:hint="eastAsia" w:ascii="宋体" w:hAnsi="宋体" w:eastAsia="宋体" w:cs="宋体"/>
                <w:sz w:val="24"/>
              </w:rPr>
              <w:t>2</w:t>
            </w:r>
          </w:p>
        </w:tc>
        <w:tc>
          <w:tcPr>
            <w:tcW w:w="750" w:type="pct"/>
            <w:noWrap/>
            <w:vAlign w:val="top"/>
          </w:tcPr>
          <w:p w14:paraId="67167BB3">
            <w:pPr>
              <w:rPr>
                <w:rFonts w:ascii="宋体" w:hAnsi="宋体" w:eastAsia="宋体" w:cs="宋体"/>
                <w:sz w:val="24"/>
              </w:rPr>
            </w:pPr>
            <w:r>
              <w:rPr>
                <w:rFonts w:hint="eastAsia" w:ascii="宋体" w:hAnsi="宋体" w:eastAsia="宋体" w:cs="宋体"/>
                <w:sz w:val="24"/>
              </w:rPr>
              <w:t>CD02</w:t>
            </w:r>
          </w:p>
        </w:tc>
        <w:tc>
          <w:tcPr>
            <w:tcW w:w="722" w:type="pct"/>
            <w:noWrap/>
            <w:vAlign w:val="top"/>
          </w:tcPr>
          <w:p w14:paraId="6555032F">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24B4B01">
            <w:pPr>
              <w:rPr>
                <w:rFonts w:ascii="宋体" w:hAnsi="宋体" w:eastAsia="宋体" w:cs="宋体"/>
                <w:sz w:val="24"/>
              </w:rPr>
            </w:pPr>
            <w:r>
              <w:rPr>
                <w:rFonts w:hint="eastAsia" w:ascii="宋体" w:hAnsi="宋体" w:eastAsia="宋体" w:cs="宋体"/>
                <w:sz w:val="24"/>
              </w:rPr>
              <w:t>-1.4%</w:t>
            </w:r>
          </w:p>
        </w:tc>
        <w:tc>
          <w:tcPr>
            <w:tcW w:w="722" w:type="pct"/>
            <w:noWrap/>
            <w:vAlign w:val="top"/>
          </w:tcPr>
          <w:p w14:paraId="27C9D8CF">
            <w:pPr>
              <w:rPr>
                <w:rFonts w:ascii="宋体" w:hAnsi="宋体" w:eastAsia="宋体" w:cs="宋体"/>
                <w:sz w:val="24"/>
              </w:rPr>
            </w:pPr>
            <w:r>
              <w:rPr>
                <w:rFonts w:hint="eastAsia" w:ascii="宋体" w:hAnsi="宋体" w:eastAsia="宋体" w:cs="宋体"/>
                <w:sz w:val="24"/>
              </w:rPr>
              <w:t>-1.0%</w:t>
            </w:r>
          </w:p>
        </w:tc>
        <w:tc>
          <w:tcPr>
            <w:tcW w:w="722" w:type="pct"/>
            <w:noWrap/>
            <w:vAlign w:val="top"/>
          </w:tcPr>
          <w:p w14:paraId="4BBC15B6">
            <w:pPr>
              <w:rPr>
                <w:rFonts w:ascii="宋体" w:hAnsi="宋体" w:eastAsia="宋体" w:cs="宋体"/>
                <w:sz w:val="24"/>
              </w:rPr>
            </w:pPr>
            <w:r>
              <w:rPr>
                <w:rFonts w:hint="eastAsia" w:ascii="宋体" w:hAnsi="宋体" w:eastAsia="宋体" w:cs="宋体"/>
                <w:sz w:val="24"/>
              </w:rPr>
              <w:t>-0.8%</w:t>
            </w:r>
          </w:p>
        </w:tc>
        <w:tc>
          <w:tcPr>
            <w:tcW w:w="611" w:type="pct"/>
            <w:noWrap/>
            <w:vAlign w:val="top"/>
          </w:tcPr>
          <w:p w14:paraId="4AEBA9B3">
            <w:pPr>
              <w:rPr>
                <w:rFonts w:ascii="宋体" w:hAnsi="宋体" w:eastAsia="宋体" w:cs="宋体"/>
                <w:sz w:val="24"/>
              </w:rPr>
            </w:pPr>
            <w:r>
              <w:rPr>
                <w:rFonts w:hint="eastAsia" w:ascii="宋体" w:hAnsi="宋体" w:eastAsia="宋体" w:cs="宋体"/>
                <w:sz w:val="24"/>
              </w:rPr>
              <w:t xml:space="preserve">0.043 </w:t>
            </w:r>
          </w:p>
        </w:tc>
      </w:tr>
      <w:tr w14:paraId="7314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7429B02">
            <w:pPr>
              <w:rPr>
                <w:rFonts w:ascii="宋体" w:hAnsi="宋体" w:eastAsia="宋体" w:cs="宋体"/>
                <w:sz w:val="24"/>
              </w:rPr>
            </w:pPr>
            <w:r>
              <w:rPr>
                <w:rFonts w:hint="eastAsia" w:ascii="宋体" w:hAnsi="宋体" w:eastAsia="宋体" w:cs="宋体"/>
                <w:sz w:val="24"/>
              </w:rPr>
              <w:t>3</w:t>
            </w:r>
          </w:p>
        </w:tc>
        <w:tc>
          <w:tcPr>
            <w:tcW w:w="750" w:type="pct"/>
            <w:noWrap/>
            <w:vAlign w:val="top"/>
          </w:tcPr>
          <w:p w14:paraId="53D44042">
            <w:pPr>
              <w:rPr>
                <w:rFonts w:ascii="宋体" w:hAnsi="宋体" w:eastAsia="宋体" w:cs="宋体"/>
                <w:sz w:val="24"/>
              </w:rPr>
            </w:pPr>
            <w:r>
              <w:rPr>
                <w:rFonts w:hint="eastAsia" w:ascii="宋体" w:hAnsi="宋体" w:eastAsia="宋体" w:cs="宋体"/>
                <w:sz w:val="24"/>
              </w:rPr>
              <w:t>CD03</w:t>
            </w:r>
          </w:p>
        </w:tc>
        <w:tc>
          <w:tcPr>
            <w:tcW w:w="722" w:type="pct"/>
            <w:noWrap/>
            <w:vAlign w:val="top"/>
          </w:tcPr>
          <w:p w14:paraId="10BB763C">
            <w:pPr>
              <w:rPr>
                <w:rFonts w:ascii="宋体" w:hAnsi="宋体" w:eastAsia="宋体" w:cs="宋体"/>
                <w:sz w:val="24"/>
              </w:rPr>
            </w:pPr>
            <w:r>
              <w:rPr>
                <w:rFonts w:hint="eastAsia" w:ascii="宋体" w:hAnsi="宋体" w:eastAsia="宋体" w:cs="宋体"/>
                <w:sz w:val="24"/>
              </w:rPr>
              <w:t>0.1%</w:t>
            </w:r>
          </w:p>
        </w:tc>
        <w:tc>
          <w:tcPr>
            <w:tcW w:w="722" w:type="pct"/>
            <w:noWrap/>
            <w:vAlign w:val="top"/>
          </w:tcPr>
          <w:p w14:paraId="4A5CE61E">
            <w:pPr>
              <w:rPr>
                <w:rFonts w:ascii="宋体" w:hAnsi="宋体" w:eastAsia="宋体" w:cs="宋体"/>
                <w:sz w:val="24"/>
              </w:rPr>
            </w:pPr>
            <w:r>
              <w:rPr>
                <w:rFonts w:hint="eastAsia" w:ascii="宋体" w:hAnsi="宋体" w:eastAsia="宋体" w:cs="宋体"/>
                <w:sz w:val="24"/>
              </w:rPr>
              <w:t>-0.2%</w:t>
            </w:r>
          </w:p>
        </w:tc>
        <w:tc>
          <w:tcPr>
            <w:tcW w:w="722" w:type="pct"/>
            <w:noWrap/>
            <w:vAlign w:val="top"/>
          </w:tcPr>
          <w:p w14:paraId="0D3F95BB">
            <w:pPr>
              <w:rPr>
                <w:rFonts w:ascii="宋体" w:hAnsi="宋体" w:eastAsia="宋体" w:cs="宋体"/>
                <w:sz w:val="24"/>
              </w:rPr>
            </w:pPr>
            <w:r>
              <w:rPr>
                <w:rFonts w:hint="eastAsia" w:ascii="宋体" w:hAnsi="宋体" w:eastAsia="宋体" w:cs="宋体"/>
                <w:sz w:val="24"/>
              </w:rPr>
              <w:t>-4.0%</w:t>
            </w:r>
          </w:p>
        </w:tc>
        <w:tc>
          <w:tcPr>
            <w:tcW w:w="722" w:type="pct"/>
            <w:noWrap/>
            <w:vAlign w:val="top"/>
          </w:tcPr>
          <w:p w14:paraId="78AC0BC4">
            <w:pPr>
              <w:rPr>
                <w:rFonts w:ascii="宋体" w:hAnsi="宋体" w:eastAsia="宋体" w:cs="宋体"/>
                <w:sz w:val="24"/>
              </w:rPr>
            </w:pPr>
            <w:r>
              <w:rPr>
                <w:rFonts w:hint="eastAsia" w:ascii="宋体" w:hAnsi="宋体" w:eastAsia="宋体" w:cs="宋体"/>
                <w:sz w:val="24"/>
              </w:rPr>
              <w:t>0.0%</w:t>
            </w:r>
          </w:p>
        </w:tc>
        <w:tc>
          <w:tcPr>
            <w:tcW w:w="611" w:type="pct"/>
            <w:noWrap/>
            <w:vAlign w:val="top"/>
          </w:tcPr>
          <w:p w14:paraId="4A38A5D0">
            <w:pPr>
              <w:rPr>
                <w:rFonts w:ascii="宋体" w:hAnsi="宋体" w:eastAsia="宋体" w:cs="宋体"/>
                <w:sz w:val="24"/>
              </w:rPr>
            </w:pPr>
            <w:r>
              <w:rPr>
                <w:rFonts w:hint="eastAsia" w:ascii="宋体" w:hAnsi="宋体" w:eastAsia="宋体" w:cs="宋体"/>
                <w:sz w:val="24"/>
              </w:rPr>
              <w:t xml:space="preserve">0.054 </w:t>
            </w:r>
          </w:p>
        </w:tc>
      </w:tr>
      <w:tr w14:paraId="10F8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944FBBA">
            <w:pPr>
              <w:rPr>
                <w:rFonts w:ascii="宋体" w:hAnsi="宋体" w:eastAsia="宋体" w:cs="宋体"/>
                <w:sz w:val="24"/>
              </w:rPr>
            </w:pPr>
            <w:r>
              <w:rPr>
                <w:rFonts w:hint="eastAsia" w:ascii="宋体" w:hAnsi="宋体" w:eastAsia="宋体" w:cs="宋体"/>
                <w:sz w:val="24"/>
              </w:rPr>
              <w:t>4</w:t>
            </w:r>
          </w:p>
        </w:tc>
        <w:tc>
          <w:tcPr>
            <w:tcW w:w="750" w:type="pct"/>
            <w:noWrap/>
            <w:vAlign w:val="top"/>
          </w:tcPr>
          <w:p w14:paraId="234EFCE3">
            <w:pPr>
              <w:rPr>
                <w:rFonts w:ascii="宋体" w:hAnsi="宋体" w:eastAsia="宋体" w:cs="宋体"/>
                <w:sz w:val="24"/>
              </w:rPr>
            </w:pPr>
            <w:r>
              <w:rPr>
                <w:rFonts w:hint="eastAsia" w:ascii="宋体" w:hAnsi="宋体" w:eastAsia="宋体" w:cs="宋体"/>
                <w:sz w:val="24"/>
              </w:rPr>
              <w:t>CD04</w:t>
            </w:r>
          </w:p>
        </w:tc>
        <w:tc>
          <w:tcPr>
            <w:tcW w:w="722" w:type="pct"/>
            <w:noWrap/>
            <w:vAlign w:val="top"/>
          </w:tcPr>
          <w:p w14:paraId="30AE57BF">
            <w:pPr>
              <w:rPr>
                <w:rFonts w:ascii="宋体" w:hAnsi="宋体" w:eastAsia="宋体" w:cs="宋体"/>
                <w:sz w:val="24"/>
              </w:rPr>
            </w:pPr>
            <w:r>
              <w:rPr>
                <w:rFonts w:hint="eastAsia" w:ascii="宋体" w:hAnsi="宋体" w:eastAsia="宋体" w:cs="宋体"/>
                <w:sz w:val="24"/>
              </w:rPr>
              <w:t>-2.1%</w:t>
            </w:r>
          </w:p>
        </w:tc>
        <w:tc>
          <w:tcPr>
            <w:tcW w:w="722" w:type="pct"/>
            <w:noWrap/>
            <w:vAlign w:val="top"/>
          </w:tcPr>
          <w:p w14:paraId="202BD7FE">
            <w:pPr>
              <w:rPr>
                <w:rFonts w:ascii="宋体" w:hAnsi="宋体" w:eastAsia="宋体" w:cs="宋体"/>
                <w:sz w:val="24"/>
              </w:rPr>
            </w:pPr>
            <w:r>
              <w:rPr>
                <w:rFonts w:hint="eastAsia" w:ascii="宋体" w:hAnsi="宋体" w:eastAsia="宋体" w:cs="宋体"/>
                <w:sz w:val="24"/>
              </w:rPr>
              <w:t>-1.8%</w:t>
            </w:r>
          </w:p>
        </w:tc>
        <w:tc>
          <w:tcPr>
            <w:tcW w:w="722" w:type="pct"/>
            <w:noWrap/>
            <w:vAlign w:val="top"/>
          </w:tcPr>
          <w:p w14:paraId="15B6364A">
            <w:pPr>
              <w:rPr>
                <w:rFonts w:ascii="宋体" w:hAnsi="宋体" w:eastAsia="宋体" w:cs="宋体"/>
                <w:sz w:val="24"/>
              </w:rPr>
            </w:pPr>
            <w:r>
              <w:rPr>
                <w:rFonts w:hint="eastAsia" w:ascii="宋体" w:hAnsi="宋体" w:eastAsia="宋体" w:cs="宋体"/>
                <w:sz w:val="24"/>
              </w:rPr>
              <w:t>-3.0%</w:t>
            </w:r>
          </w:p>
        </w:tc>
        <w:tc>
          <w:tcPr>
            <w:tcW w:w="722" w:type="pct"/>
            <w:noWrap/>
            <w:vAlign w:val="top"/>
          </w:tcPr>
          <w:p w14:paraId="46A6C0C3">
            <w:pPr>
              <w:rPr>
                <w:rFonts w:ascii="宋体" w:hAnsi="宋体" w:eastAsia="宋体" w:cs="宋体"/>
                <w:sz w:val="24"/>
              </w:rPr>
            </w:pPr>
            <w:r>
              <w:rPr>
                <w:rFonts w:hint="eastAsia" w:ascii="宋体" w:hAnsi="宋体" w:eastAsia="宋体" w:cs="宋体"/>
                <w:sz w:val="24"/>
              </w:rPr>
              <w:t>0.0%</w:t>
            </w:r>
          </w:p>
        </w:tc>
        <w:tc>
          <w:tcPr>
            <w:tcW w:w="611" w:type="pct"/>
            <w:noWrap/>
            <w:vAlign w:val="top"/>
          </w:tcPr>
          <w:p w14:paraId="2F9C9A31">
            <w:pPr>
              <w:rPr>
                <w:rFonts w:ascii="宋体" w:hAnsi="宋体" w:eastAsia="宋体" w:cs="宋体"/>
                <w:sz w:val="24"/>
              </w:rPr>
            </w:pPr>
            <w:r>
              <w:rPr>
                <w:rFonts w:hint="eastAsia" w:ascii="宋体" w:hAnsi="宋体" w:eastAsia="宋体" w:cs="宋体"/>
                <w:sz w:val="24"/>
              </w:rPr>
              <w:t xml:space="preserve">0.018 </w:t>
            </w:r>
          </w:p>
        </w:tc>
      </w:tr>
      <w:tr w14:paraId="689E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0DF82D7">
            <w:pPr>
              <w:rPr>
                <w:rFonts w:ascii="宋体" w:hAnsi="宋体" w:eastAsia="宋体" w:cs="宋体"/>
                <w:sz w:val="24"/>
              </w:rPr>
            </w:pPr>
            <w:r>
              <w:rPr>
                <w:rFonts w:hint="eastAsia" w:ascii="宋体" w:hAnsi="宋体" w:eastAsia="宋体" w:cs="宋体"/>
                <w:sz w:val="24"/>
              </w:rPr>
              <w:t>5</w:t>
            </w:r>
          </w:p>
        </w:tc>
        <w:tc>
          <w:tcPr>
            <w:tcW w:w="750" w:type="pct"/>
            <w:noWrap/>
            <w:vAlign w:val="top"/>
          </w:tcPr>
          <w:p w14:paraId="7C7ED85C">
            <w:pPr>
              <w:rPr>
                <w:rFonts w:ascii="宋体" w:hAnsi="宋体" w:eastAsia="宋体" w:cs="宋体"/>
                <w:sz w:val="24"/>
              </w:rPr>
            </w:pPr>
            <w:r>
              <w:rPr>
                <w:rFonts w:hint="eastAsia" w:ascii="宋体" w:hAnsi="宋体" w:eastAsia="宋体" w:cs="宋体"/>
                <w:sz w:val="24"/>
              </w:rPr>
              <w:t>CD05</w:t>
            </w:r>
          </w:p>
        </w:tc>
        <w:tc>
          <w:tcPr>
            <w:tcW w:w="722" w:type="pct"/>
            <w:noWrap/>
            <w:vAlign w:val="top"/>
          </w:tcPr>
          <w:p w14:paraId="319F5CEB">
            <w:pPr>
              <w:rPr>
                <w:rFonts w:ascii="宋体" w:hAnsi="宋体" w:eastAsia="宋体" w:cs="宋体"/>
                <w:sz w:val="24"/>
              </w:rPr>
            </w:pPr>
            <w:r>
              <w:rPr>
                <w:rFonts w:hint="eastAsia" w:ascii="宋体" w:hAnsi="宋体" w:eastAsia="宋体" w:cs="宋体"/>
                <w:sz w:val="24"/>
              </w:rPr>
              <w:t>-1.0%</w:t>
            </w:r>
          </w:p>
        </w:tc>
        <w:tc>
          <w:tcPr>
            <w:tcW w:w="722" w:type="pct"/>
            <w:noWrap/>
            <w:vAlign w:val="top"/>
          </w:tcPr>
          <w:p w14:paraId="304B111C">
            <w:pPr>
              <w:rPr>
                <w:rFonts w:ascii="宋体" w:hAnsi="宋体" w:eastAsia="宋体" w:cs="宋体"/>
                <w:sz w:val="24"/>
              </w:rPr>
            </w:pPr>
            <w:r>
              <w:rPr>
                <w:rFonts w:hint="eastAsia" w:ascii="宋体" w:hAnsi="宋体" w:eastAsia="宋体" w:cs="宋体"/>
                <w:sz w:val="24"/>
              </w:rPr>
              <w:t>-0.2%</w:t>
            </w:r>
          </w:p>
        </w:tc>
        <w:tc>
          <w:tcPr>
            <w:tcW w:w="722" w:type="pct"/>
            <w:noWrap/>
            <w:vAlign w:val="top"/>
          </w:tcPr>
          <w:p w14:paraId="64232914">
            <w:pPr>
              <w:rPr>
                <w:rFonts w:ascii="宋体" w:hAnsi="宋体" w:eastAsia="宋体" w:cs="宋体"/>
                <w:sz w:val="24"/>
              </w:rPr>
            </w:pPr>
            <w:r>
              <w:rPr>
                <w:rFonts w:hint="eastAsia" w:ascii="宋体" w:hAnsi="宋体" w:eastAsia="宋体" w:cs="宋体"/>
                <w:sz w:val="24"/>
              </w:rPr>
              <w:t>-2.0%</w:t>
            </w:r>
          </w:p>
        </w:tc>
        <w:tc>
          <w:tcPr>
            <w:tcW w:w="722" w:type="pct"/>
            <w:noWrap/>
            <w:vAlign w:val="top"/>
          </w:tcPr>
          <w:p w14:paraId="3E2D8B77">
            <w:pPr>
              <w:rPr>
                <w:rFonts w:ascii="宋体" w:hAnsi="宋体" w:eastAsia="宋体" w:cs="宋体"/>
                <w:sz w:val="24"/>
              </w:rPr>
            </w:pPr>
            <w:r>
              <w:rPr>
                <w:rFonts w:hint="eastAsia" w:ascii="宋体" w:hAnsi="宋体" w:eastAsia="宋体" w:cs="宋体"/>
                <w:sz w:val="24"/>
              </w:rPr>
              <w:t>-1.3%</w:t>
            </w:r>
          </w:p>
        </w:tc>
        <w:tc>
          <w:tcPr>
            <w:tcW w:w="611" w:type="pct"/>
            <w:noWrap/>
            <w:vAlign w:val="top"/>
          </w:tcPr>
          <w:p w14:paraId="382B2D81">
            <w:pPr>
              <w:rPr>
                <w:rFonts w:ascii="宋体" w:hAnsi="宋体" w:eastAsia="宋体" w:cs="宋体"/>
                <w:sz w:val="24"/>
              </w:rPr>
            </w:pPr>
            <w:r>
              <w:rPr>
                <w:rFonts w:hint="eastAsia" w:ascii="宋体" w:hAnsi="宋体" w:eastAsia="宋体" w:cs="宋体"/>
                <w:sz w:val="24"/>
              </w:rPr>
              <w:t xml:space="preserve">0.030 </w:t>
            </w:r>
          </w:p>
        </w:tc>
      </w:tr>
      <w:tr w14:paraId="45AC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8D63E5D">
            <w:pPr>
              <w:rPr>
                <w:rFonts w:ascii="宋体" w:hAnsi="宋体" w:eastAsia="宋体" w:cs="宋体"/>
                <w:sz w:val="24"/>
              </w:rPr>
            </w:pPr>
            <w:r>
              <w:rPr>
                <w:rFonts w:hint="eastAsia" w:ascii="宋体" w:hAnsi="宋体" w:eastAsia="宋体" w:cs="宋体"/>
                <w:sz w:val="24"/>
              </w:rPr>
              <w:t>6</w:t>
            </w:r>
          </w:p>
        </w:tc>
        <w:tc>
          <w:tcPr>
            <w:tcW w:w="750" w:type="pct"/>
            <w:noWrap/>
            <w:vAlign w:val="top"/>
          </w:tcPr>
          <w:p w14:paraId="1DD30C33">
            <w:pPr>
              <w:rPr>
                <w:rFonts w:ascii="宋体" w:hAnsi="宋体" w:eastAsia="宋体" w:cs="宋体"/>
                <w:sz w:val="24"/>
              </w:rPr>
            </w:pPr>
            <w:r>
              <w:rPr>
                <w:rFonts w:hint="eastAsia" w:ascii="宋体" w:hAnsi="宋体" w:eastAsia="宋体" w:cs="宋体"/>
                <w:sz w:val="24"/>
              </w:rPr>
              <w:t>CD06</w:t>
            </w:r>
          </w:p>
        </w:tc>
        <w:tc>
          <w:tcPr>
            <w:tcW w:w="722" w:type="pct"/>
            <w:noWrap/>
            <w:vAlign w:val="top"/>
          </w:tcPr>
          <w:p w14:paraId="2DB30D40">
            <w:pPr>
              <w:rPr>
                <w:rFonts w:ascii="宋体" w:hAnsi="宋体" w:eastAsia="宋体" w:cs="宋体"/>
                <w:sz w:val="24"/>
              </w:rPr>
            </w:pPr>
            <w:r>
              <w:rPr>
                <w:rFonts w:hint="eastAsia" w:ascii="宋体" w:hAnsi="宋体" w:eastAsia="宋体" w:cs="宋体"/>
                <w:sz w:val="24"/>
              </w:rPr>
              <w:t>-1.1%</w:t>
            </w:r>
          </w:p>
        </w:tc>
        <w:tc>
          <w:tcPr>
            <w:tcW w:w="722" w:type="pct"/>
            <w:noWrap/>
            <w:vAlign w:val="top"/>
          </w:tcPr>
          <w:p w14:paraId="4BDF0C42">
            <w:pPr>
              <w:rPr>
                <w:rFonts w:ascii="宋体" w:hAnsi="宋体" w:eastAsia="宋体" w:cs="宋体"/>
                <w:sz w:val="24"/>
              </w:rPr>
            </w:pPr>
            <w:r>
              <w:rPr>
                <w:rFonts w:hint="eastAsia" w:ascii="宋体" w:hAnsi="宋体" w:eastAsia="宋体" w:cs="宋体"/>
                <w:sz w:val="24"/>
              </w:rPr>
              <w:t>-1.8%</w:t>
            </w:r>
          </w:p>
        </w:tc>
        <w:tc>
          <w:tcPr>
            <w:tcW w:w="722" w:type="pct"/>
            <w:noWrap/>
            <w:vAlign w:val="top"/>
          </w:tcPr>
          <w:p w14:paraId="33AAAADA">
            <w:pPr>
              <w:rPr>
                <w:rFonts w:ascii="宋体" w:hAnsi="宋体" w:eastAsia="宋体" w:cs="宋体"/>
                <w:sz w:val="24"/>
              </w:rPr>
            </w:pPr>
            <w:r>
              <w:rPr>
                <w:rFonts w:hint="eastAsia" w:ascii="宋体" w:hAnsi="宋体" w:eastAsia="宋体" w:cs="宋体"/>
                <w:sz w:val="24"/>
              </w:rPr>
              <w:t>-0.7%</w:t>
            </w:r>
          </w:p>
        </w:tc>
        <w:tc>
          <w:tcPr>
            <w:tcW w:w="722" w:type="pct"/>
            <w:noWrap/>
            <w:vAlign w:val="top"/>
          </w:tcPr>
          <w:p w14:paraId="0B713747">
            <w:pPr>
              <w:rPr>
                <w:rFonts w:ascii="宋体" w:hAnsi="宋体" w:eastAsia="宋体" w:cs="宋体"/>
                <w:sz w:val="24"/>
              </w:rPr>
            </w:pPr>
            <w:r>
              <w:rPr>
                <w:rFonts w:hint="eastAsia" w:ascii="宋体" w:hAnsi="宋体" w:eastAsia="宋体" w:cs="宋体"/>
                <w:sz w:val="24"/>
              </w:rPr>
              <w:t>-1.1%</w:t>
            </w:r>
          </w:p>
        </w:tc>
        <w:tc>
          <w:tcPr>
            <w:tcW w:w="611" w:type="pct"/>
            <w:noWrap/>
            <w:vAlign w:val="top"/>
          </w:tcPr>
          <w:p w14:paraId="11D232D2">
            <w:pPr>
              <w:rPr>
                <w:rFonts w:ascii="宋体" w:hAnsi="宋体" w:eastAsia="宋体" w:cs="宋体"/>
                <w:sz w:val="24"/>
              </w:rPr>
            </w:pPr>
            <w:r>
              <w:rPr>
                <w:rFonts w:hint="eastAsia" w:ascii="宋体" w:hAnsi="宋体" w:eastAsia="宋体" w:cs="宋体"/>
                <w:sz w:val="24"/>
              </w:rPr>
              <w:t xml:space="preserve">0.047 </w:t>
            </w:r>
          </w:p>
        </w:tc>
      </w:tr>
      <w:tr w14:paraId="1A40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EF32E36">
            <w:pPr>
              <w:rPr>
                <w:rFonts w:ascii="宋体" w:hAnsi="宋体" w:eastAsia="宋体" w:cs="宋体"/>
                <w:sz w:val="24"/>
              </w:rPr>
            </w:pPr>
            <w:r>
              <w:rPr>
                <w:rFonts w:hint="eastAsia" w:ascii="宋体" w:hAnsi="宋体" w:eastAsia="宋体" w:cs="宋体"/>
                <w:sz w:val="24"/>
              </w:rPr>
              <w:t>7</w:t>
            </w:r>
          </w:p>
        </w:tc>
        <w:tc>
          <w:tcPr>
            <w:tcW w:w="750" w:type="pct"/>
            <w:noWrap/>
            <w:vAlign w:val="top"/>
          </w:tcPr>
          <w:p w14:paraId="0C954759">
            <w:pPr>
              <w:rPr>
                <w:rFonts w:ascii="宋体" w:hAnsi="宋体" w:eastAsia="宋体" w:cs="宋体"/>
                <w:sz w:val="24"/>
              </w:rPr>
            </w:pPr>
            <w:r>
              <w:rPr>
                <w:rFonts w:hint="eastAsia" w:ascii="宋体" w:hAnsi="宋体" w:eastAsia="宋体" w:cs="宋体"/>
                <w:sz w:val="24"/>
              </w:rPr>
              <w:t>CD07</w:t>
            </w:r>
          </w:p>
        </w:tc>
        <w:tc>
          <w:tcPr>
            <w:tcW w:w="722" w:type="pct"/>
            <w:noWrap/>
            <w:vAlign w:val="top"/>
          </w:tcPr>
          <w:p w14:paraId="1B8B77F2">
            <w:pPr>
              <w:rPr>
                <w:rFonts w:ascii="宋体" w:hAnsi="宋体" w:eastAsia="宋体" w:cs="宋体"/>
                <w:sz w:val="24"/>
              </w:rPr>
            </w:pPr>
            <w:r>
              <w:rPr>
                <w:rFonts w:hint="eastAsia" w:ascii="宋体" w:hAnsi="宋体" w:eastAsia="宋体" w:cs="宋体"/>
                <w:sz w:val="24"/>
              </w:rPr>
              <w:t>0.2%</w:t>
            </w:r>
          </w:p>
        </w:tc>
        <w:tc>
          <w:tcPr>
            <w:tcW w:w="722" w:type="pct"/>
            <w:noWrap/>
            <w:vAlign w:val="top"/>
          </w:tcPr>
          <w:p w14:paraId="3E72A475">
            <w:pPr>
              <w:rPr>
                <w:rFonts w:ascii="宋体" w:hAnsi="宋体" w:eastAsia="宋体" w:cs="宋体"/>
                <w:sz w:val="24"/>
              </w:rPr>
            </w:pPr>
            <w:r>
              <w:rPr>
                <w:rFonts w:hint="eastAsia" w:ascii="宋体" w:hAnsi="宋体" w:eastAsia="宋体" w:cs="宋体"/>
                <w:sz w:val="24"/>
              </w:rPr>
              <w:t>-2.8%</w:t>
            </w:r>
          </w:p>
        </w:tc>
        <w:tc>
          <w:tcPr>
            <w:tcW w:w="722" w:type="pct"/>
            <w:noWrap/>
            <w:vAlign w:val="top"/>
          </w:tcPr>
          <w:p w14:paraId="75DDC703">
            <w:pPr>
              <w:rPr>
                <w:rFonts w:ascii="宋体" w:hAnsi="宋体" w:eastAsia="宋体" w:cs="宋体"/>
                <w:sz w:val="24"/>
              </w:rPr>
            </w:pPr>
            <w:r>
              <w:rPr>
                <w:rFonts w:hint="eastAsia" w:ascii="宋体" w:hAnsi="宋体" w:eastAsia="宋体" w:cs="宋体"/>
                <w:sz w:val="24"/>
              </w:rPr>
              <w:t>-0.2%</w:t>
            </w:r>
          </w:p>
        </w:tc>
        <w:tc>
          <w:tcPr>
            <w:tcW w:w="722" w:type="pct"/>
            <w:noWrap/>
            <w:vAlign w:val="top"/>
          </w:tcPr>
          <w:p w14:paraId="14684005">
            <w:pPr>
              <w:rPr>
                <w:rFonts w:ascii="宋体" w:hAnsi="宋体" w:eastAsia="宋体" w:cs="宋体"/>
                <w:sz w:val="24"/>
              </w:rPr>
            </w:pPr>
            <w:r>
              <w:rPr>
                <w:rFonts w:hint="eastAsia" w:ascii="宋体" w:hAnsi="宋体" w:eastAsia="宋体" w:cs="宋体"/>
                <w:sz w:val="24"/>
              </w:rPr>
              <w:t>-0.7%</w:t>
            </w:r>
          </w:p>
        </w:tc>
        <w:tc>
          <w:tcPr>
            <w:tcW w:w="611" w:type="pct"/>
            <w:noWrap/>
            <w:vAlign w:val="top"/>
          </w:tcPr>
          <w:p w14:paraId="1FC6824F">
            <w:pPr>
              <w:rPr>
                <w:rFonts w:ascii="宋体" w:hAnsi="宋体" w:eastAsia="宋体" w:cs="宋体"/>
                <w:sz w:val="24"/>
              </w:rPr>
            </w:pPr>
            <w:r>
              <w:rPr>
                <w:rFonts w:hint="eastAsia" w:ascii="宋体" w:hAnsi="宋体" w:eastAsia="宋体" w:cs="宋体"/>
                <w:sz w:val="24"/>
              </w:rPr>
              <w:t xml:space="preserve">0.037 </w:t>
            </w:r>
          </w:p>
        </w:tc>
      </w:tr>
      <w:tr w14:paraId="2D99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8F777CD">
            <w:pPr>
              <w:rPr>
                <w:rFonts w:ascii="宋体" w:hAnsi="宋体" w:eastAsia="宋体" w:cs="宋体"/>
                <w:sz w:val="24"/>
              </w:rPr>
            </w:pPr>
            <w:r>
              <w:rPr>
                <w:rFonts w:hint="eastAsia" w:ascii="宋体" w:hAnsi="宋体" w:eastAsia="宋体" w:cs="宋体"/>
                <w:sz w:val="24"/>
              </w:rPr>
              <w:t>8</w:t>
            </w:r>
          </w:p>
        </w:tc>
        <w:tc>
          <w:tcPr>
            <w:tcW w:w="750" w:type="pct"/>
            <w:noWrap/>
            <w:vAlign w:val="top"/>
          </w:tcPr>
          <w:p w14:paraId="72FE2C4F">
            <w:pPr>
              <w:rPr>
                <w:rFonts w:ascii="宋体" w:hAnsi="宋体" w:eastAsia="宋体" w:cs="宋体"/>
                <w:sz w:val="24"/>
              </w:rPr>
            </w:pPr>
            <w:r>
              <w:rPr>
                <w:rFonts w:hint="eastAsia" w:ascii="宋体" w:hAnsi="宋体" w:eastAsia="宋体" w:cs="宋体"/>
                <w:sz w:val="24"/>
              </w:rPr>
              <w:t>CD08</w:t>
            </w:r>
          </w:p>
        </w:tc>
        <w:tc>
          <w:tcPr>
            <w:tcW w:w="722" w:type="pct"/>
            <w:noWrap/>
            <w:vAlign w:val="top"/>
          </w:tcPr>
          <w:p w14:paraId="495521E9">
            <w:pPr>
              <w:rPr>
                <w:rFonts w:ascii="宋体" w:hAnsi="宋体" w:eastAsia="宋体" w:cs="宋体"/>
                <w:sz w:val="24"/>
              </w:rPr>
            </w:pPr>
            <w:r>
              <w:rPr>
                <w:rFonts w:hint="eastAsia" w:ascii="宋体" w:hAnsi="宋体" w:eastAsia="宋体" w:cs="宋体"/>
                <w:sz w:val="24"/>
              </w:rPr>
              <w:t>-0.7%</w:t>
            </w:r>
          </w:p>
        </w:tc>
        <w:tc>
          <w:tcPr>
            <w:tcW w:w="722" w:type="pct"/>
            <w:noWrap/>
            <w:vAlign w:val="top"/>
          </w:tcPr>
          <w:p w14:paraId="45BE7533">
            <w:pPr>
              <w:rPr>
                <w:rFonts w:ascii="宋体" w:hAnsi="宋体" w:eastAsia="宋体" w:cs="宋体"/>
                <w:sz w:val="24"/>
              </w:rPr>
            </w:pPr>
            <w:r>
              <w:rPr>
                <w:rFonts w:hint="eastAsia" w:ascii="宋体" w:hAnsi="宋体" w:eastAsia="宋体" w:cs="宋体"/>
                <w:sz w:val="24"/>
              </w:rPr>
              <w:t>-2.4%</w:t>
            </w:r>
          </w:p>
        </w:tc>
        <w:tc>
          <w:tcPr>
            <w:tcW w:w="722" w:type="pct"/>
            <w:noWrap/>
            <w:vAlign w:val="top"/>
          </w:tcPr>
          <w:p w14:paraId="5159A620">
            <w:pPr>
              <w:rPr>
                <w:rFonts w:ascii="宋体" w:hAnsi="宋体" w:eastAsia="宋体" w:cs="宋体"/>
                <w:sz w:val="24"/>
              </w:rPr>
            </w:pPr>
            <w:r>
              <w:rPr>
                <w:rFonts w:hint="eastAsia" w:ascii="宋体" w:hAnsi="宋体" w:eastAsia="宋体" w:cs="宋体"/>
                <w:sz w:val="24"/>
              </w:rPr>
              <w:t>-1.5%</w:t>
            </w:r>
          </w:p>
        </w:tc>
        <w:tc>
          <w:tcPr>
            <w:tcW w:w="722" w:type="pct"/>
            <w:noWrap/>
            <w:vAlign w:val="top"/>
          </w:tcPr>
          <w:p w14:paraId="4BFEA10A">
            <w:pPr>
              <w:rPr>
                <w:rFonts w:ascii="宋体" w:hAnsi="宋体" w:eastAsia="宋体" w:cs="宋体"/>
                <w:sz w:val="24"/>
              </w:rPr>
            </w:pPr>
            <w:r>
              <w:rPr>
                <w:rFonts w:hint="eastAsia" w:ascii="宋体" w:hAnsi="宋体" w:eastAsia="宋体" w:cs="宋体"/>
                <w:sz w:val="24"/>
              </w:rPr>
              <w:t>-0.4%</w:t>
            </w:r>
          </w:p>
        </w:tc>
        <w:tc>
          <w:tcPr>
            <w:tcW w:w="611" w:type="pct"/>
            <w:noWrap/>
            <w:vAlign w:val="top"/>
          </w:tcPr>
          <w:p w14:paraId="0C3A9A9A">
            <w:pPr>
              <w:rPr>
                <w:rFonts w:ascii="宋体" w:hAnsi="宋体" w:eastAsia="宋体" w:cs="宋体"/>
                <w:sz w:val="24"/>
              </w:rPr>
            </w:pPr>
            <w:r>
              <w:rPr>
                <w:rFonts w:hint="eastAsia" w:ascii="宋体" w:hAnsi="宋体" w:eastAsia="宋体" w:cs="宋体"/>
                <w:sz w:val="24"/>
              </w:rPr>
              <w:t xml:space="preserve">0.043 </w:t>
            </w:r>
          </w:p>
        </w:tc>
      </w:tr>
      <w:tr w14:paraId="2DA8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50E490D">
            <w:pPr>
              <w:rPr>
                <w:rFonts w:ascii="宋体" w:hAnsi="宋体" w:eastAsia="宋体" w:cs="宋体"/>
                <w:sz w:val="24"/>
              </w:rPr>
            </w:pPr>
            <w:r>
              <w:rPr>
                <w:rFonts w:hint="eastAsia" w:ascii="宋体" w:hAnsi="宋体" w:eastAsia="宋体" w:cs="宋体"/>
                <w:sz w:val="24"/>
              </w:rPr>
              <w:t>9</w:t>
            </w:r>
          </w:p>
        </w:tc>
        <w:tc>
          <w:tcPr>
            <w:tcW w:w="750" w:type="pct"/>
            <w:noWrap/>
            <w:vAlign w:val="top"/>
          </w:tcPr>
          <w:p w14:paraId="584D713D">
            <w:pPr>
              <w:rPr>
                <w:rFonts w:ascii="宋体" w:hAnsi="宋体" w:eastAsia="宋体" w:cs="宋体"/>
                <w:sz w:val="24"/>
              </w:rPr>
            </w:pPr>
            <w:r>
              <w:rPr>
                <w:rFonts w:hint="eastAsia" w:ascii="宋体" w:hAnsi="宋体" w:eastAsia="宋体" w:cs="宋体"/>
                <w:sz w:val="24"/>
              </w:rPr>
              <w:t>CD09</w:t>
            </w:r>
          </w:p>
        </w:tc>
        <w:tc>
          <w:tcPr>
            <w:tcW w:w="722" w:type="pct"/>
            <w:noWrap/>
            <w:vAlign w:val="top"/>
          </w:tcPr>
          <w:p w14:paraId="7E225070">
            <w:pPr>
              <w:rPr>
                <w:rFonts w:ascii="宋体" w:hAnsi="宋体" w:eastAsia="宋体" w:cs="宋体"/>
                <w:sz w:val="24"/>
              </w:rPr>
            </w:pPr>
            <w:r>
              <w:rPr>
                <w:rFonts w:hint="eastAsia" w:ascii="宋体" w:hAnsi="宋体" w:eastAsia="宋体" w:cs="宋体"/>
                <w:sz w:val="24"/>
              </w:rPr>
              <w:t>0.9%</w:t>
            </w:r>
          </w:p>
        </w:tc>
        <w:tc>
          <w:tcPr>
            <w:tcW w:w="722" w:type="pct"/>
            <w:noWrap/>
            <w:vAlign w:val="top"/>
          </w:tcPr>
          <w:p w14:paraId="6941F91B">
            <w:pPr>
              <w:rPr>
                <w:rFonts w:ascii="宋体" w:hAnsi="宋体" w:eastAsia="宋体" w:cs="宋体"/>
                <w:sz w:val="24"/>
              </w:rPr>
            </w:pPr>
            <w:r>
              <w:rPr>
                <w:rFonts w:hint="eastAsia" w:ascii="宋体" w:hAnsi="宋体" w:eastAsia="宋体" w:cs="宋体"/>
                <w:sz w:val="24"/>
              </w:rPr>
              <w:t>-1.6%</w:t>
            </w:r>
          </w:p>
        </w:tc>
        <w:tc>
          <w:tcPr>
            <w:tcW w:w="722" w:type="pct"/>
            <w:noWrap/>
            <w:vAlign w:val="top"/>
          </w:tcPr>
          <w:p w14:paraId="0B3FE2EC">
            <w:pPr>
              <w:rPr>
                <w:rFonts w:ascii="宋体" w:hAnsi="宋体" w:eastAsia="宋体" w:cs="宋体"/>
                <w:sz w:val="24"/>
              </w:rPr>
            </w:pPr>
            <w:r>
              <w:rPr>
                <w:rFonts w:hint="eastAsia" w:ascii="宋体" w:hAnsi="宋体" w:eastAsia="宋体" w:cs="宋体"/>
                <w:sz w:val="24"/>
              </w:rPr>
              <w:t>-2.7%</w:t>
            </w:r>
          </w:p>
        </w:tc>
        <w:tc>
          <w:tcPr>
            <w:tcW w:w="722" w:type="pct"/>
            <w:noWrap/>
            <w:vAlign w:val="top"/>
          </w:tcPr>
          <w:p w14:paraId="55AE9CC1">
            <w:pPr>
              <w:rPr>
                <w:rFonts w:ascii="宋体" w:hAnsi="宋体" w:eastAsia="宋体" w:cs="宋体"/>
                <w:sz w:val="24"/>
              </w:rPr>
            </w:pPr>
            <w:r>
              <w:rPr>
                <w:rFonts w:hint="eastAsia" w:ascii="宋体" w:hAnsi="宋体" w:eastAsia="宋体" w:cs="宋体"/>
                <w:sz w:val="24"/>
              </w:rPr>
              <w:t>-2.6%</w:t>
            </w:r>
          </w:p>
        </w:tc>
        <w:tc>
          <w:tcPr>
            <w:tcW w:w="611" w:type="pct"/>
            <w:noWrap/>
            <w:vAlign w:val="top"/>
          </w:tcPr>
          <w:p w14:paraId="08FB9FCE">
            <w:pPr>
              <w:rPr>
                <w:rFonts w:ascii="宋体" w:hAnsi="宋体" w:eastAsia="宋体" w:cs="宋体"/>
                <w:sz w:val="24"/>
              </w:rPr>
            </w:pPr>
            <w:r>
              <w:rPr>
                <w:rFonts w:hint="eastAsia" w:ascii="宋体" w:hAnsi="宋体" w:eastAsia="宋体" w:cs="宋体"/>
                <w:sz w:val="24"/>
              </w:rPr>
              <w:t xml:space="preserve">0.030 </w:t>
            </w:r>
          </w:p>
        </w:tc>
      </w:tr>
      <w:tr w14:paraId="0532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06DFFC7">
            <w:pPr>
              <w:rPr>
                <w:rFonts w:ascii="宋体" w:hAnsi="宋体" w:eastAsia="宋体" w:cs="宋体"/>
                <w:sz w:val="24"/>
              </w:rPr>
            </w:pPr>
            <w:r>
              <w:rPr>
                <w:rFonts w:hint="eastAsia" w:ascii="宋体" w:hAnsi="宋体" w:eastAsia="宋体" w:cs="宋体"/>
                <w:sz w:val="24"/>
              </w:rPr>
              <w:t>10</w:t>
            </w:r>
          </w:p>
        </w:tc>
        <w:tc>
          <w:tcPr>
            <w:tcW w:w="750" w:type="pct"/>
            <w:noWrap/>
            <w:vAlign w:val="top"/>
          </w:tcPr>
          <w:p w14:paraId="3815C68A">
            <w:pPr>
              <w:rPr>
                <w:rFonts w:ascii="宋体" w:hAnsi="宋体" w:eastAsia="宋体" w:cs="宋体"/>
                <w:sz w:val="24"/>
              </w:rPr>
            </w:pPr>
            <w:r>
              <w:rPr>
                <w:rFonts w:hint="eastAsia" w:ascii="宋体" w:hAnsi="宋体" w:eastAsia="宋体" w:cs="宋体"/>
                <w:sz w:val="24"/>
              </w:rPr>
              <w:t>CD10</w:t>
            </w:r>
          </w:p>
        </w:tc>
        <w:tc>
          <w:tcPr>
            <w:tcW w:w="722" w:type="pct"/>
            <w:noWrap/>
            <w:vAlign w:val="top"/>
          </w:tcPr>
          <w:p w14:paraId="029148BD">
            <w:pPr>
              <w:rPr>
                <w:rFonts w:ascii="宋体" w:hAnsi="宋体" w:eastAsia="宋体" w:cs="宋体"/>
                <w:sz w:val="24"/>
              </w:rPr>
            </w:pPr>
            <w:r>
              <w:rPr>
                <w:rFonts w:hint="eastAsia" w:ascii="宋体" w:hAnsi="宋体" w:eastAsia="宋体" w:cs="宋体"/>
                <w:sz w:val="24"/>
              </w:rPr>
              <w:t>0.7%</w:t>
            </w:r>
          </w:p>
        </w:tc>
        <w:tc>
          <w:tcPr>
            <w:tcW w:w="722" w:type="pct"/>
            <w:noWrap/>
            <w:vAlign w:val="top"/>
          </w:tcPr>
          <w:p w14:paraId="4FE3D1CC">
            <w:pPr>
              <w:rPr>
                <w:rFonts w:ascii="宋体" w:hAnsi="宋体" w:eastAsia="宋体" w:cs="宋体"/>
                <w:sz w:val="24"/>
              </w:rPr>
            </w:pPr>
            <w:r>
              <w:rPr>
                <w:rFonts w:hint="eastAsia" w:ascii="宋体" w:hAnsi="宋体" w:eastAsia="宋体" w:cs="宋体"/>
                <w:sz w:val="24"/>
              </w:rPr>
              <w:t>-2.2%</w:t>
            </w:r>
          </w:p>
        </w:tc>
        <w:tc>
          <w:tcPr>
            <w:tcW w:w="722" w:type="pct"/>
            <w:noWrap/>
            <w:vAlign w:val="top"/>
          </w:tcPr>
          <w:p w14:paraId="67A0596F">
            <w:pPr>
              <w:rPr>
                <w:rFonts w:ascii="宋体" w:hAnsi="宋体" w:eastAsia="宋体" w:cs="宋体"/>
                <w:sz w:val="24"/>
              </w:rPr>
            </w:pPr>
            <w:r>
              <w:rPr>
                <w:rFonts w:hint="eastAsia" w:ascii="宋体" w:hAnsi="宋体" w:eastAsia="宋体" w:cs="宋体"/>
                <w:sz w:val="24"/>
              </w:rPr>
              <w:t>-1.5%</w:t>
            </w:r>
          </w:p>
        </w:tc>
        <w:tc>
          <w:tcPr>
            <w:tcW w:w="722" w:type="pct"/>
            <w:noWrap/>
            <w:vAlign w:val="top"/>
          </w:tcPr>
          <w:p w14:paraId="09DBB0D8">
            <w:pPr>
              <w:rPr>
                <w:rFonts w:ascii="宋体" w:hAnsi="宋体" w:eastAsia="宋体" w:cs="宋体"/>
                <w:sz w:val="24"/>
              </w:rPr>
            </w:pPr>
            <w:r>
              <w:rPr>
                <w:rFonts w:hint="eastAsia" w:ascii="宋体" w:hAnsi="宋体" w:eastAsia="宋体" w:cs="宋体"/>
                <w:sz w:val="24"/>
              </w:rPr>
              <w:t>0.6%</w:t>
            </w:r>
          </w:p>
        </w:tc>
        <w:tc>
          <w:tcPr>
            <w:tcW w:w="611" w:type="pct"/>
            <w:noWrap/>
            <w:vAlign w:val="top"/>
          </w:tcPr>
          <w:p w14:paraId="6EDAFC4A">
            <w:pPr>
              <w:rPr>
                <w:rFonts w:ascii="宋体" w:hAnsi="宋体" w:eastAsia="宋体" w:cs="宋体"/>
                <w:sz w:val="24"/>
              </w:rPr>
            </w:pPr>
            <w:r>
              <w:rPr>
                <w:rFonts w:hint="eastAsia" w:ascii="宋体" w:hAnsi="宋体" w:eastAsia="宋体" w:cs="宋体"/>
                <w:sz w:val="24"/>
              </w:rPr>
              <w:t xml:space="preserve">0.030 </w:t>
            </w:r>
          </w:p>
        </w:tc>
      </w:tr>
      <w:tr w14:paraId="09E4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6DE874B">
            <w:pPr>
              <w:rPr>
                <w:rFonts w:ascii="宋体" w:hAnsi="宋体" w:eastAsia="宋体" w:cs="宋体"/>
                <w:sz w:val="24"/>
              </w:rPr>
            </w:pPr>
            <w:r>
              <w:rPr>
                <w:rFonts w:hint="eastAsia" w:ascii="宋体" w:hAnsi="宋体" w:eastAsia="宋体" w:cs="宋体"/>
                <w:sz w:val="24"/>
              </w:rPr>
              <w:t>11</w:t>
            </w:r>
          </w:p>
        </w:tc>
        <w:tc>
          <w:tcPr>
            <w:tcW w:w="750" w:type="pct"/>
            <w:noWrap/>
            <w:vAlign w:val="top"/>
          </w:tcPr>
          <w:p w14:paraId="7FC7F236">
            <w:pPr>
              <w:rPr>
                <w:rFonts w:ascii="宋体" w:hAnsi="宋体" w:eastAsia="宋体" w:cs="宋体"/>
                <w:sz w:val="24"/>
              </w:rPr>
            </w:pPr>
            <w:r>
              <w:rPr>
                <w:rFonts w:hint="eastAsia" w:ascii="宋体" w:hAnsi="宋体" w:eastAsia="宋体" w:cs="宋体"/>
                <w:sz w:val="24"/>
              </w:rPr>
              <w:t>CD11</w:t>
            </w:r>
          </w:p>
        </w:tc>
        <w:tc>
          <w:tcPr>
            <w:tcW w:w="722" w:type="pct"/>
            <w:noWrap/>
            <w:vAlign w:val="top"/>
          </w:tcPr>
          <w:p w14:paraId="5C041668">
            <w:pPr>
              <w:rPr>
                <w:rFonts w:ascii="宋体" w:hAnsi="宋体" w:eastAsia="宋体" w:cs="宋体"/>
                <w:sz w:val="24"/>
              </w:rPr>
            </w:pPr>
            <w:r>
              <w:rPr>
                <w:rFonts w:hint="eastAsia" w:ascii="宋体" w:hAnsi="宋体" w:eastAsia="宋体" w:cs="宋体"/>
                <w:sz w:val="24"/>
              </w:rPr>
              <w:t>1.2%</w:t>
            </w:r>
          </w:p>
        </w:tc>
        <w:tc>
          <w:tcPr>
            <w:tcW w:w="722" w:type="pct"/>
            <w:noWrap/>
            <w:vAlign w:val="top"/>
          </w:tcPr>
          <w:p w14:paraId="45256038">
            <w:pPr>
              <w:rPr>
                <w:rFonts w:ascii="宋体" w:hAnsi="宋体" w:eastAsia="宋体" w:cs="宋体"/>
                <w:sz w:val="24"/>
              </w:rPr>
            </w:pPr>
            <w:r>
              <w:rPr>
                <w:rFonts w:hint="eastAsia" w:ascii="宋体" w:hAnsi="宋体" w:eastAsia="宋体" w:cs="宋体"/>
                <w:sz w:val="24"/>
              </w:rPr>
              <w:t>-0.6%</w:t>
            </w:r>
          </w:p>
        </w:tc>
        <w:tc>
          <w:tcPr>
            <w:tcW w:w="722" w:type="pct"/>
            <w:noWrap/>
            <w:vAlign w:val="top"/>
          </w:tcPr>
          <w:p w14:paraId="2816DECA">
            <w:pPr>
              <w:rPr>
                <w:rFonts w:ascii="宋体" w:hAnsi="宋体" w:eastAsia="宋体" w:cs="宋体"/>
                <w:sz w:val="24"/>
              </w:rPr>
            </w:pPr>
            <w:r>
              <w:rPr>
                <w:rFonts w:hint="eastAsia" w:ascii="宋体" w:hAnsi="宋体" w:eastAsia="宋体" w:cs="宋体"/>
                <w:sz w:val="24"/>
              </w:rPr>
              <w:t>-0.3%</w:t>
            </w:r>
          </w:p>
        </w:tc>
        <w:tc>
          <w:tcPr>
            <w:tcW w:w="722" w:type="pct"/>
            <w:noWrap/>
            <w:vAlign w:val="top"/>
          </w:tcPr>
          <w:p w14:paraId="4E79A8E5">
            <w:pPr>
              <w:rPr>
                <w:rFonts w:ascii="宋体" w:hAnsi="宋体" w:eastAsia="宋体" w:cs="宋体"/>
                <w:sz w:val="24"/>
              </w:rPr>
            </w:pPr>
            <w:r>
              <w:rPr>
                <w:rFonts w:hint="eastAsia" w:ascii="宋体" w:hAnsi="宋体" w:eastAsia="宋体" w:cs="宋体"/>
                <w:sz w:val="24"/>
              </w:rPr>
              <w:t>0.0%</w:t>
            </w:r>
          </w:p>
        </w:tc>
        <w:tc>
          <w:tcPr>
            <w:tcW w:w="611" w:type="pct"/>
            <w:noWrap/>
            <w:vAlign w:val="top"/>
          </w:tcPr>
          <w:p w14:paraId="4538A94E">
            <w:pPr>
              <w:rPr>
                <w:rFonts w:ascii="宋体" w:hAnsi="宋体" w:eastAsia="宋体" w:cs="宋体"/>
                <w:sz w:val="24"/>
              </w:rPr>
            </w:pPr>
            <w:r>
              <w:rPr>
                <w:rFonts w:hint="eastAsia" w:ascii="宋体" w:hAnsi="宋体" w:eastAsia="宋体" w:cs="宋体"/>
                <w:sz w:val="24"/>
              </w:rPr>
              <w:t xml:space="preserve">0.026 </w:t>
            </w:r>
          </w:p>
        </w:tc>
      </w:tr>
      <w:tr w14:paraId="2515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4D7D4E0">
            <w:pPr>
              <w:rPr>
                <w:rFonts w:ascii="宋体" w:hAnsi="宋体" w:eastAsia="宋体" w:cs="宋体"/>
                <w:sz w:val="24"/>
              </w:rPr>
            </w:pPr>
            <w:r>
              <w:rPr>
                <w:rFonts w:hint="eastAsia" w:ascii="宋体" w:hAnsi="宋体" w:eastAsia="宋体" w:cs="宋体"/>
                <w:sz w:val="24"/>
              </w:rPr>
              <w:t>12</w:t>
            </w:r>
          </w:p>
        </w:tc>
        <w:tc>
          <w:tcPr>
            <w:tcW w:w="750" w:type="pct"/>
            <w:noWrap/>
            <w:vAlign w:val="top"/>
          </w:tcPr>
          <w:p w14:paraId="14EEBE58">
            <w:pPr>
              <w:rPr>
                <w:rFonts w:ascii="宋体" w:hAnsi="宋体" w:eastAsia="宋体" w:cs="宋体"/>
                <w:sz w:val="24"/>
              </w:rPr>
            </w:pPr>
            <w:r>
              <w:rPr>
                <w:rFonts w:hint="eastAsia" w:ascii="宋体" w:hAnsi="宋体" w:eastAsia="宋体" w:cs="宋体"/>
                <w:sz w:val="24"/>
              </w:rPr>
              <w:t>CD12</w:t>
            </w:r>
          </w:p>
        </w:tc>
        <w:tc>
          <w:tcPr>
            <w:tcW w:w="722" w:type="pct"/>
            <w:noWrap/>
            <w:vAlign w:val="top"/>
          </w:tcPr>
          <w:p w14:paraId="029F7FC4">
            <w:pPr>
              <w:rPr>
                <w:rFonts w:ascii="宋体" w:hAnsi="宋体" w:eastAsia="宋体" w:cs="宋体"/>
                <w:sz w:val="24"/>
              </w:rPr>
            </w:pPr>
            <w:r>
              <w:rPr>
                <w:rFonts w:hint="eastAsia" w:ascii="宋体" w:hAnsi="宋体" w:eastAsia="宋体" w:cs="宋体"/>
                <w:sz w:val="24"/>
              </w:rPr>
              <w:t>0.3%</w:t>
            </w:r>
          </w:p>
        </w:tc>
        <w:tc>
          <w:tcPr>
            <w:tcW w:w="722" w:type="pct"/>
            <w:noWrap/>
            <w:vAlign w:val="top"/>
          </w:tcPr>
          <w:p w14:paraId="43E2E8FC">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7C28099">
            <w:pPr>
              <w:rPr>
                <w:rFonts w:ascii="宋体" w:hAnsi="宋体" w:eastAsia="宋体" w:cs="宋体"/>
                <w:sz w:val="24"/>
              </w:rPr>
            </w:pPr>
            <w:r>
              <w:rPr>
                <w:rFonts w:hint="eastAsia" w:ascii="宋体" w:hAnsi="宋体" w:eastAsia="宋体" w:cs="宋体"/>
                <w:sz w:val="24"/>
              </w:rPr>
              <w:t>-0.2%</w:t>
            </w:r>
          </w:p>
        </w:tc>
        <w:tc>
          <w:tcPr>
            <w:tcW w:w="722" w:type="pct"/>
            <w:noWrap/>
            <w:vAlign w:val="top"/>
          </w:tcPr>
          <w:p w14:paraId="7672BFA0">
            <w:pPr>
              <w:rPr>
                <w:rFonts w:ascii="宋体" w:hAnsi="宋体" w:eastAsia="宋体" w:cs="宋体"/>
                <w:sz w:val="24"/>
              </w:rPr>
            </w:pPr>
            <w:r>
              <w:rPr>
                <w:rFonts w:hint="eastAsia" w:ascii="宋体" w:hAnsi="宋体" w:eastAsia="宋体" w:cs="宋体"/>
                <w:sz w:val="24"/>
              </w:rPr>
              <w:t>-0.3%</w:t>
            </w:r>
          </w:p>
        </w:tc>
        <w:tc>
          <w:tcPr>
            <w:tcW w:w="611" w:type="pct"/>
            <w:noWrap/>
            <w:vAlign w:val="top"/>
          </w:tcPr>
          <w:p w14:paraId="7CD65BC5">
            <w:pPr>
              <w:rPr>
                <w:rFonts w:ascii="宋体" w:hAnsi="宋体" w:eastAsia="宋体" w:cs="宋体"/>
                <w:sz w:val="24"/>
              </w:rPr>
            </w:pPr>
            <w:r>
              <w:rPr>
                <w:rFonts w:hint="eastAsia" w:ascii="宋体" w:hAnsi="宋体" w:eastAsia="宋体" w:cs="宋体"/>
                <w:sz w:val="24"/>
              </w:rPr>
              <w:t xml:space="preserve">0.031 </w:t>
            </w:r>
          </w:p>
        </w:tc>
      </w:tr>
      <w:tr w14:paraId="46F3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99E5128">
            <w:pPr>
              <w:rPr>
                <w:rFonts w:ascii="宋体" w:hAnsi="宋体" w:eastAsia="宋体" w:cs="宋体"/>
                <w:sz w:val="24"/>
              </w:rPr>
            </w:pPr>
            <w:r>
              <w:rPr>
                <w:rFonts w:hint="eastAsia" w:ascii="宋体" w:hAnsi="宋体" w:eastAsia="宋体" w:cs="宋体"/>
                <w:sz w:val="24"/>
              </w:rPr>
              <w:t>13</w:t>
            </w:r>
          </w:p>
        </w:tc>
        <w:tc>
          <w:tcPr>
            <w:tcW w:w="750" w:type="pct"/>
            <w:noWrap/>
            <w:vAlign w:val="top"/>
          </w:tcPr>
          <w:p w14:paraId="33B26F35">
            <w:pPr>
              <w:rPr>
                <w:rFonts w:ascii="宋体" w:hAnsi="宋体" w:eastAsia="宋体" w:cs="宋体"/>
                <w:sz w:val="24"/>
              </w:rPr>
            </w:pPr>
            <w:r>
              <w:rPr>
                <w:rFonts w:hint="eastAsia" w:ascii="宋体" w:hAnsi="宋体" w:eastAsia="宋体" w:cs="宋体"/>
                <w:sz w:val="24"/>
              </w:rPr>
              <w:t>CD13</w:t>
            </w:r>
          </w:p>
        </w:tc>
        <w:tc>
          <w:tcPr>
            <w:tcW w:w="722" w:type="pct"/>
            <w:noWrap/>
            <w:vAlign w:val="top"/>
          </w:tcPr>
          <w:p w14:paraId="14A82775">
            <w:pPr>
              <w:rPr>
                <w:rFonts w:ascii="宋体" w:hAnsi="宋体" w:eastAsia="宋体" w:cs="宋体"/>
                <w:sz w:val="24"/>
              </w:rPr>
            </w:pPr>
            <w:r>
              <w:rPr>
                <w:rFonts w:hint="eastAsia" w:ascii="宋体" w:hAnsi="宋体" w:eastAsia="宋体" w:cs="宋体"/>
                <w:sz w:val="24"/>
              </w:rPr>
              <w:t>0.9%</w:t>
            </w:r>
          </w:p>
        </w:tc>
        <w:tc>
          <w:tcPr>
            <w:tcW w:w="722" w:type="pct"/>
            <w:noWrap/>
            <w:vAlign w:val="top"/>
          </w:tcPr>
          <w:p w14:paraId="4674C388">
            <w:pPr>
              <w:rPr>
                <w:rFonts w:ascii="宋体" w:hAnsi="宋体" w:eastAsia="宋体" w:cs="宋体"/>
                <w:sz w:val="24"/>
              </w:rPr>
            </w:pPr>
            <w:r>
              <w:rPr>
                <w:rFonts w:hint="eastAsia" w:ascii="宋体" w:hAnsi="宋体" w:eastAsia="宋体" w:cs="宋体"/>
                <w:sz w:val="24"/>
              </w:rPr>
              <w:t>1.0%</w:t>
            </w:r>
          </w:p>
        </w:tc>
        <w:tc>
          <w:tcPr>
            <w:tcW w:w="722" w:type="pct"/>
            <w:noWrap/>
            <w:vAlign w:val="top"/>
          </w:tcPr>
          <w:p w14:paraId="7FAB5DA8">
            <w:pPr>
              <w:rPr>
                <w:rFonts w:ascii="宋体" w:hAnsi="宋体" w:eastAsia="宋体" w:cs="宋体"/>
                <w:sz w:val="24"/>
              </w:rPr>
            </w:pPr>
            <w:r>
              <w:rPr>
                <w:rFonts w:hint="eastAsia" w:ascii="宋体" w:hAnsi="宋体" w:eastAsia="宋体" w:cs="宋体"/>
                <w:sz w:val="24"/>
              </w:rPr>
              <w:t>-2.7%</w:t>
            </w:r>
          </w:p>
        </w:tc>
        <w:tc>
          <w:tcPr>
            <w:tcW w:w="722" w:type="pct"/>
            <w:noWrap/>
            <w:vAlign w:val="top"/>
          </w:tcPr>
          <w:p w14:paraId="136D8785">
            <w:pPr>
              <w:rPr>
                <w:rFonts w:ascii="宋体" w:hAnsi="宋体" w:eastAsia="宋体" w:cs="宋体"/>
                <w:sz w:val="24"/>
              </w:rPr>
            </w:pPr>
            <w:r>
              <w:rPr>
                <w:rFonts w:hint="eastAsia" w:ascii="宋体" w:hAnsi="宋体" w:eastAsia="宋体" w:cs="宋体"/>
                <w:sz w:val="24"/>
              </w:rPr>
              <w:t>-0.2%</w:t>
            </w:r>
          </w:p>
        </w:tc>
        <w:tc>
          <w:tcPr>
            <w:tcW w:w="611" w:type="pct"/>
            <w:noWrap/>
            <w:vAlign w:val="top"/>
          </w:tcPr>
          <w:p w14:paraId="746F7886">
            <w:pPr>
              <w:rPr>
                <w:rFonts w:ascii="宋体" w:hAnsi="宋体" w:eastAsia="宋体" w:cs="宋体"/>
                <w:sz w:val="24"/>
              </w:rPr>
            </w:pPr>
            <w:r>
              <w:rPr>
                <w:rFonts w:hint="eastAsia" w:ascii="宋体" w:hAnsi="宋体" w:eastAsia="宋体" w:cs="宋体"/>
                <w:sz w:val="24"/>
              </w:rPr>
              <w:t xml:space="preserve">0.046 </w:t>
            </w:r>
          </w:p>
        </w:tc>
      </w:tr>
      <w:tr w14:paraId="1104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3CC210C">
            <w:pPr>
              <w:rPr>
                <w:rFonts w:ascii="宋体" w:hAnsi="宋体" w:eastAsia="宋体" w:cs="宋体"/>
                <w:sz w:val="24"/>
              </w:rPr>
            </w:pPr>
            <w:r>
              <w:rPr>
                <w:rFonts w:hint="eastAsia" w:ascii="宋体" w:hAnsi="宋体" w:eastAsia="宋体" w:cs="宋体"/>
                <w:sz w:val="24"/>
              </w:rPr>
              <w:t>14</w:t>
            </w:r>
          </w:p>
        </w:tc>
        <w:tc>
          <w:tcPr>
            <w:tcW w:w="750" w:type="pct"/>
            <w:noWrap/>
            <w:vAlign w:val="top"/>
          </w:tcPr>
          <w:p w14:paraId="3515C08A">
            <w:pPr>
              <w:rPr>
                <w:rFonts w:ascii="宋体" w:hAnsi="宋体" w:eastAsia="宋体" w:cs="宋体"/>
                <w:sz w:val="24"/>
              </w:rPr>
            </w:pPr>
            <w:r>
              <w:rPr>
                <w:rFonts w:hint="eastAsia" w:ascii="宋体" w:hAnsi="宋体" w:eastAsia="宋体" w:cs="宋体"/>
                <w:sz w:val="24"/>
              </w:rPr>
              <w:t>CD14</w:t>
            </w:r>
          </w:p>
        </w:tc>
        <w:tc>
          <w:tcPr>
            <w:tcW w:w="722" w:type="pct"/>
            <w:noWrap/>
            <w:vAlign w:val="top"/>
          </w:tcPr>
          <w:p w14:paraId="021F741A">
            <w:pPr>
              <w:rPr>
                <w:rFonts w:ascii="宋体" w:hAnsi="宋体" w:eastAsia="宋体" w:cs="宋体"/>
                <w:sz w:val="24"/>
              </w:rPr>
            </w:pPr>
            <w:r>
              <w:rPr>
                <w:rFonts w:hint="eastAsia" w:ascii="宋体" w:hAnsi="宋体" w:eastAsia="宋体" w:cs="宋体"/>
                <w:sz w:val="24"/>
              </w:rPr>
              <w:t>0.5%</w:t>
            </w:r>
          </w:p>
        </w:tc>
        <w:tc>
          <w:tcPr>
            <w:tcW w:w="722" w:type="pct"/>
            <w:noWrap/>
            <w:vAlign w:val="top"/>
          </w:tcPr>
          <w:p w14:paraId="4C29CED6">
            <w:pPr>
              <w:rPr>
                <w:rFonts w:ascii="宋体" w:hAnsi="宋体" w:eastAsia="宋体" w:cs="宋体"/>
                <w:sz w:val="24"/>
              </w:rPr>
            </w:pPr>
            <w:r>
              <w:rPr>
                <w:rFonts w:hint="eastAsia" w:ascii="宋体" w:hAnsi="宋体" w:eastAsia="宋体" w:cs="宋体"/>
                <w:sz w:val="24"/>
              </w:rPr>
              <w:t>-1.0%</w:t>
            </w:r>
          </w:p>
        </w:tc>
        <w:tc>
          <w:tcPr>
            <w:tcW w:w="722" w:type="pct"/>
            <w:noWrap/>
            <w:vAlign w:val="top"/>
          </w:tcPr>
          <w:p w14:paraId="095F5FD7">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D1488A1">
            <w:pPr>
              <w:rPr>
                <w:rFonts w:ascii="宋体" w:hAnsi="宋体" w:eastAsia="宋体" w:cs="宋体"/>
                <w:sz w:val="24"/>
              </w:rPr>
            </w:pPr>
            <w:r>
              <w:rPr>
                <w:rFonts w:hint="eastAsia" w:ascii="宋体" w:hAnsi="宋体" w:eastAsia="宋体" w:cs="宋体"/>
                <w:sz w:val="24"/>
              </w:rPr>
              <w:t>-0.4%</w:t>
            </w:r>
          </w:p>
        </w:tc>
        <w:tc>
          <w:tcPr>
            <w:tcW w:w="611" w:type="pct"/>
            <w:noWrap/>
            <w:vAlign w:val="top"/>
          </w:tcPr>
          <w:p w14:paraId="16EB612E">
            <w:pPr>
              <w:rPr>
                <w:rFonts w:ascii="宋体" w:hAnsi="宋体" w:eastAsia="宋体" w:cs="宋体"/>
                <w:sz w:val="24"/>
              </w:rPr>
            </w:pPr>
            <w:r>
              <w:rPr>
                <w:rFonts w:hint="eastAsia" w:ascii="宋体" w:hAnsi="宋体" w:eastAsia="宋体" w:cs="宋体"/>
                <w:sz w:val="24"/>
              </w:rPr>
              <w:t xml:space="preserve">0.021 </w:t>
            </w:r>
          </w:p>
        </w:tc>
      </w:tr>
      <w:tr w14:paraId="331E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9345C30">
            <w:pPr>
              <w:rPr>
                <w:rFonts w:ascii="宋体" w:hAnsi="宋体" w:eastAsia="宋体" w:cs="宋体"/>
                <w:sz w:val="24"/>
              </w:rPr>
            </w:pPr>
            <w:r>
              <w:rPr>
                <w:rFonts w:hint="eastAsia" w:ascii="宋体" w:hAnsi="宋体" w:eastAsia="宋体" w:cs="宋体"/>
                <w:sz w:val="24"/>
              </w:rPr>
              <w:t>15</w:t>
            </w:r>
          </w:p>
        </w:tc>
        <w:tc>
          <w:tcPr>
            <w:tcW w:w="750" w:type="pct"/>
            <w:noWrap/>
            <w:vAlign w:val="top"/>
          </w:tcPr>
          <w:p w14:paraId="10D60C4E">
            <w:pPr>
              <w:rPr>
                <w:rFonts w:ascii="宋体" w:hAnsi="宋体" w:eastAsia="宋体" w:cs="宋体"/>
                <w:sz w:val="24"/>
              </w:rPr>
            </w:pPr>
            <w:r>
              <w:rPr>
                <w:rFonts w:hint="eastAsia" w:ascii="宋体" w:hAnsi="宋体" w:eastAsia="宋体" w:cs="宋体"/>
                <w:sz w:val="24"/>
              </w:rPr>
              <w:t>CD15</w:t>
            </w:r>
          </w:p>
        </w:tc>
        <w:tc>
          <w:tcPr>
            <w:tcW w:w="722" w:type="pct"/>
            <w:noWrap/>
            <w:vAlign w:val="top"/>
          </w:tcPr>
          <w:p w14:paraId="398C4A09">
            <w:pPr>
              <w:rPr>
                <w:rFonts w:ascii="宋体" w:hAnsi="宋体" w:eastAsia="宋体" w:cs="宋体"/>
                <w:sz w:val="24"/>
              </w:rPr>
            </w:pPr>
            <w:r>
              <w:rPr>
                <w:rFonts w:hint="eastAsia" w:ascii="宋体" w:hAnsi="宋体" w:eastAsia="宋体" w:cs="宋体"/>
                <w:sz w:val="24"/>
              </w:rPr>
              <w:t>1.0%</w:t>
            </w:r>
          </w:p>
        </w:tc>
        <w:tc>
          <w:tcPr>
            <w:tcW w:w="722" w:type="pct"/>
            <w:noWrap/>
            <w:vAlign w:val="top"/>
          </w:tcPr>
          <w:p w14:paraId="413C278E">
            <w:pPr>
              <w:rPr>
                <w:rFonts w:ascii="宋体" w:hAnsi="宋体" w:eastAsia="宋体" w:cs="宋体"/>
                <w:sz w:val="24"/>
              </w:rPr>
            </w:pPr>
            <w:r>
              <w:rPr>
                <w:rFonts w:hint="eastAsia" w:ascii="宋体" w:hAnsi="宋体" w:eastAsia="宋体" w:cs="宋体"/>
                <w:sz w:val="24"/>
              </w:rPr>
              <w:t>-0.4%</w:t>
            </w:r>
          </w:p>
        </w:tc>
        <w:tc>
          <w:tcPr>
            <w:tcW w:w="722" w:type="pct"/>
            <w:noWrap/>
            <w:vAlign w:val="top"/>
          </w:tcPr>
          <w:p w14:paraId="1938C50D">
            <w:pPr>
              <w:rPr>
                <w:rFonts w:ascii="宋体" w:hAnsi="宋体" w:eastAsia="宋体" w:cs="宋体"/>
                <w:sz w:val="24"/>
              </w:rPr>
            </w:pPr>
            <w:r>
              <w:rPr>
                <w:rFonts w:hint="eastAsia" w:ascii="宋体" w:hAnsi="宋体" w:eastAsia="宋体" w:cs="宋体"/>
                <w:sz w:val="24"/>
              </w:rPr>
              <w:t>-0.2%</w:t>
            </w:r>
          </w:p>
        </w:tc>
        <w:tc>
          <w:tcPr>
            <w:tcW w:w="722" w:type="pct"/>
            <w:noWrap/>
            <w:vAlign w:val="top"/>
          </w:tcPr>
          <w:p w14:paraId="64856941">
            <w:pPr>
              <w:rPr>
                <w:rFonts w:ascii="宋体" w:hAnsi="宋体" w:eastAsia="宋体" w:cs="宋体"/>
                <w:sz w:val="24"/>
              </w:rPr>
            </w:pPr>
            <w:r>
              <w:rPr>
                <w:rFonts w:hint="eastAsia" w:ascii="宋体" w:hAnsi="宋体" w:eastAsia="宋体" w:cs="宋体"/>
                <w:sz w:val="24"/>
              </w:rPr>
              <w:t>0.7%</w:t>
            </w:r>
          </w:p>
        </w:tc>
        <w:tc>
          <w:tcPr>
            <w:tcW w:w="611" w:type="pct"/>
            <w:noWrap/>
            <w:vAlign w:val="top"/>
          </w:tcPr>
          <w:p w14:paraId="4B948F0A">
            <w:pPr>
              <w:rPr>
                <w:rFonts w:ascii="宋体" w:hAnsi="宋体" w:eastAsia="宋体" w:cs="宋体"/>
                <w:sz w:val="24"/>
              </w:rPr>
            </w:pPr>
            <w:r>
              <w:rPr>
                <w:rFonts w:hint="eastAsia" w:ascii="宋体" w:hAnsi="宋体" w:eastAsia="宋体" w:cs="宋体"/>
                <w:sz w:val="24"/>
              </w:rPr>
              <w:t xml:space="preserve">0.035 </w:t>
            </w:r>
          </w:p>
        </w:tc>
      </w:tr>
      <w:tr w14:paraId="522B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A9CA59D">
            <w:pPr>
              <w:rPr>
                <w:rFonts w:ascii="宋体" w:hAnsi="宋体" w:eastAsia="宋体" w:cs="宋体"/>
                <w:sz w:val="24"/>
              </w:rPr>
            </w:pPr>
            <w:r>
              <w:rPr>
                <w:rFonts w:hint="eastAsia" w:ascii="宋体" w:hAnsi="宋体" w:eastAsia="宋体" w:cs="宋体"/>
                <w:sz w:val="24"/>
              </w:rPr>
              <w:t>16</w:t>
            </w:r>
          </w:p>
        </w:tc>
        <w:tc>
          <w:tcPr>
            <w:tcW w:w="750" w:type="pct"/>
            <w:noWrap/>
            <w:vAlign w:val="top"/>
          </w:tcPr>
          <w:p w14:paraId="1C15D55D">
            <w:pPr>
              <w:rPr>
                <w:rFonts w:ascii="宋体" w:hAnsi="宋体" w:eastAsia="宋体" w:cs="宋体"/>
                <w:sz w:val="24"/>
              </w:rPr>
            </w:pPr>
            <w:r>
              <w:rPr>
                <w:rFonts w:hint="eastAsia" w:ascii="宋体" w:hAnsi="宋体" w:eastAsia="宋体" w:cs="宋体"/>
                <w:sz w:val="24"/>
              </w:rPr>
              <w:t>CD16</w:t>
            </w:r>
          </w:p>
        </w:tc>
        <w:tc>
          <w:tcPr>
            <w:tcW w:w="722" w:type="pct"/>
            <w:noWrap/>
            <w:vAlign w:val="top"/>
          </w:tcPr>
          <w:p w14:paraId="3DA06544">
            <w:pPr>
              <w:rPr>
                <w:rFonts w:ascii="宋体" w:hAnsi="宋体" w:eastAsia="宋体" w:cs="宋体"/>
                <w:sz w:val="24"/>
              </w:rPr>
            </w:pPr>
            <w:r>
              <w:rPr>
                <w:rFonts w:hint="eastAsia" w:ascii="宋体" w:hAnsi="宋体" w:eastAsia="宋体" w:cs="宋体"/>
                <w:sz w:val="24"/>
              </w:rPr>
              <w:t>0.9%</w:t>
            </w:r>
          </w:p>
        </w:tc>
        <w:tc>
          <w:tcPr>
            <w:tcW w:w="722" w:type="pct"/>
            <w:noWrap/>
            <w:vAlign w:val="top"/>
          </w:tcPr>
          <w:p w14:paraId="69979039">
            <w:pPr>
              <w:rPr>
                <w:rFonts w:ascii="宋体" w:hAnsi="宋体" w:eastAsia="宋体" w:cs="宋体"/>
                <w:sz w:val="24"/>
              </w:rPr>
            </w:pPr>
            <w:r>
              <w:rPr>
                <w:rFonts w:hint="eastAsia" w:ascii="宋体" w:hAnsi="宋体" w:eastAsia="宋体" w:cs="宋体"/>
                <w:sz w:val="24"/>
              </w:rPr>
              <w:t>0.0%</w:t>
            </w:r>
          </w:p>
        </w:tc>
        <w:tc>
          <w:tcPr>
            <w:tcW w:w="722" w:type="pct"/>
            <w:noWrap/>
            <w:vAlign w:val="top"/>
          </w:tcPr>
          <w:p w14:paraId="0DBF635A">
            <w:pPr>
              <w:rPr>
                <w:rFonts w:ascii="宋体" w:hAnsi="宋体" w:eastAsia="宋体" w:cs="宋体"/>
                <w:sz w:val="24"/>
              </w:rPr>
            </w:pPr>
            <w:r>
              <w:rPr>
                <w:rFonts w:hint="eastAsia" w:ascii="宋体" w:hAnsi="宋体" w:eastAsia="宋体" w:cs="宋体"/>
                <w:sz w:val="24"/>
              </w:rPr>
              <w:t>-1.3%</w:t>
            </w:r>
          </w:p>
        </w:tc>
        <w:tc>
          <w:tcPr>
            <w:tcW w:w="722" w:type="pct"/>
            <w:noWrap/>
            <w:vAlign w:val="top"/>
          </w:tcPr>
          <w:p w14:paraId="591639D2">
            <w:pPr>
              <w:rPr>
                <w:rFonts w:ascii="宋体" w:hAnsi="宋体" w:eastAsia="宋体" w:cs="宋体"/>
                <w:sz w:val="24"/>
              </w:rPr>
            </w:pPr>
            <w:r>
              <w:rPr>
                <w:rFonts w:hint="eastAsia" w:ascii="宋体" w:hAnsi="宋体" w:eastAsia="宋体" w:cs="宋体"/>
                <w:sz w:val="24"/>
              </w:rPr>
              <w:t>-0.2%</w:t>
            </w:r>
          </w:p>
        </w:tc>
        <w:tc>
          <w:tcPr>
            <w:tcW w:w="611" w:type="pct"/>
            <w:noWrap/>
            <w:vAlign w:val="top"/>
          </w:tcPr>
          <w:p w14:paraId="72BCAB6F">
            <w:pPr>
              <w:rPr>
                <w:rFonts w:ascii="宋体" w:hAnsi="宋体" w:eastAsia="宋体" w:cs="宋体"/>
                <w:sz w:val="24"/>
              </w:rPr>
            </w:pPr>
            <w:r>
              <w:rPr>
                <w:rFonts w:hint="eastAsia" w:ascii="宋体" w:hAnsi="宋体" w:eastAsia="宋体" w:cs="宋体"/>
                <w:sz w:val="24"/>
              </w:rPr>
              <w:t xml:space="preserve">0.027 </w:t>
            </w:r>
          </w:p>
        </w:tc>
      </w:tr>
      <w:tr w14:paraId="3904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D768C6F">
            <w:pPr>
              <w:rPr>
                <w:rFonts w:ascii="宋体" w:hAnsi="宋体" w:eastAsia="宋体" w:cs="宋体"/>
                <w:sz w:val="24"/>
              </w:rPr>
            </w:pPr>
            <w:r>
              <w:rPr>
                <w:rFonts w:hint="eastAsia" w:ascii="宋体" w:hAnsi="宋体" w:eastAsia="宋体" w:cs="宋体"/>
                <w:sz w:val="24"/>
              </w:rPr>
              <w:t>17</w:t>
            </w:r>
          </w:p>
        </w:tc>
        <w:tc>
          <w:tcPr>
            <w:tcW w:w="750" w:type="pct"/>
            <w:noWrap/>
            <w:vAlign w:val="top"/>
          </w:tcPr>
          <w:p w14:paraId="657596D7">
            <w:pPr>
              <w:rPr>
                <w:rFonts w:ascii="宋体" w:hAnsi="宋体" w:eastAsia="宋体" w:cs="宋体"/>
                <w:sz w:val="24"/>
              </w:rPr>
            </w:pPr>
            <w:r>
              <w:rPr>
                <w:rFonts w:hint="eastAsia" w:ascii="宋体" w:hAnsi="宋体" w:eastAsia="宋体" w:cs="宋体"/>
                <w:sz w:val="24"/>
              </w:rPr>
              <w:t>CD17</w:t>
            </w:r>
          </w:p>
        </w:tc>
        <w:tc>
          <w:tcPr>
            <w:tcW w:w="722" w:type="pct"/>
            <w:noWrap/>
            <w:vAlign w:val="top"/>
          </w:tcPr>
          <w:p w14:paraId="12B29DCD">
            <w:pPr>
              <w:rPr>
                <w:rFonts w:ascii="宋体" w:hAnsi="宋体" w:eastAsia="宋体" w:cs="宋体"/>
                <w:sz w:val="24"/>
              </w:rPr>
            </w:pPr>
            <w:r>
              <w:rPr>
                <w:rFonts w:hint="eastAsia" w:ascii="宋体" w:hAnsi="宋体" w:eastAsia="宋体" w:cs="宋体"/>
                <w:sz w:val="24"/>
              </w:rPr>
              <w:t>-0.1%</w:t>
            </w:r>
          </w:p>
        </w:tc>
        <w:tc>
          <w:tcPr>
            <w:tcW w:w="722" w:type="pct"/>
            <w:noWrap/>
            <w:vAlign w:val="top"/>
          </w:tcPr>
          <w:p w14:paraId="7970B733">
            <w:pPr>
              <w:rPr>
                <w:rFonts w:ascii="宋体" w:hAnsi="宋体" w:eastAsia="宋体" w:cs="宋体"/>
                <w:sz w:val="24"/>
              </w:rPr>
            </w:pPr>
            <w:r>
              <w:rPr>
                <w:rFonts w:hint="eastAsia" w:ascii="宋体" w:hAnsi="宋体" w:eastAsia="宋体" w:cs="宋体"/>
                <w:sz w:val="24"/>
              </w:rPr>
              <w:t>-1.2%</w:t>
            </w:r>
          </w:p>
        </w:tc>
        <w:tc>
          <w:tcPr>
            <w:tcW w:w="722" w:type="pct"/>
            <w:noWrap/>
            <w:vAlign w:val="top"/>
          </w:tcPr>
          <w:p w14:paraId="7266D0F2">
            <w:pPr>
              <w:rPr>
                <w:rFonts w:ascii="宋体" w:hAnsi="宋体" w:eastAsia="宋体" w:cs="宋体"/>
                <w:sz w:val="24"/>
              </w:rPr>
            </w:pPr>
            <w:r>
              <w:rPr>
                <w:rFonts w:hint="eastAsia" w:ascii="宋体" w:hAnsi="宋体" w:eastAsia="宋体" w:cs="宋体"/>
                <w:sz w:val="24"/>
              </w:rPr>
              <w:t>-0.7%</w:t>
            </w:r>
          </w:p>
        </w:tc>
        <w:tc>
          <w:tcPr>
            <w:tcW w:w="722" w:type="pct"/>
            <w:noWrap/>
            <w:vAlign w:val="top"/>
          </w:tcPr>
          <w:p w14:paraId="6F809401">
            <w:pPr>
              <w:rPr>
                <w:rFonts w:ascii="宋体" w:hAnsi="宋体" w:eastAsia="宋体" w:cs="宋体"/>
                <w:sz w:val="24"/>
              </w:rPr>
            </w:pPr>
            <w:r>
              <w:rPr>
                <w:rFonts w:hint="eastAsia" w:ascii="宋体" w:hAnsi="宋体" w:eastAsia="宋体" w:cs="宋体"/>
                <w:sz w:val="24"/>
              </w:rPr>
              <w:t>0.0%</w:t>
            </w:r>
          </w:p>
        </w:tc>
        <w:tc>
          <w:tcPr>
            <w:tcW w:w="611" w:type="pct"/>
            <w:noWrap/>
            <w:vAlign w:val="top"/>
          </w:tcPr>
          <w:p w14:paraId="398DD34A">
            <w:pPr>
              <w:rPr>
                <w:rFonts w:ascii="宋体" w:hAnsi="宋体" w:eastAsia="宋体" w:cs="宋体"/>
                <w:sz w:val="24"/>
              </w:rPr>
            </w:pPr>
            <w:r>
              <w:rPr>
                <w:rFonts w:hint="eastAsia" w:ascii="宋体" w:hAnsi="宋体" w:eastAsia="宋体" w:cs="宋体"/>
                <w:sz w:val="24"/>
              </w:rPr>
              <w:t xml:space="preserve">0.038 </w:t>
            </w:r>
          </w:p>
        </w:tc>
      </w:tr>
      <w:tr w14:paraId="45C9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F191A3E">
            <w:pPr>
              <w:rPr>
                <w:rFonts w:ascii="宋体" w:hAnsi="宋体" w:eastAsia="宋体" w:cs="宋体"/>
                <w:sz w:val="24"/>
              </w:rPr>
            </w:pPr>
            <w:r>
              <w:rPr>
                <w:rFonts w:hint="eastAsia" w:ascii="宋体" w:hAnsi="宋体" w:eastAsia="宋体" w:cs="宋体"/>
                <w:sz w:val="24"/>
              </w:rPr>
              <w:t>18</w:t>
            </w:r>
          </w:p>
        </w:tc>
        <w:tc>
          <w:tcPr>
            <w:tcW w:w="750" w:type="pct"/>
            <w:noWrap/>
            <w:vAlign w:val="top"/>
          </w:tcPr>
          <w:p w14:paraId="0C2D5C6A">
            <w:pPr>
              <w:rPr>
                <w:rFonts w:ascii="宋体" w:hAnsi="宋体" w:eastAsia="宋体" w:cs="宋体"/>
                <w:sz w:val="24"/>
              </w:rPr>
            </w:pPr>
            <w:r>
              <w:rPr>
                <w:rFonts w:hint="eastAsia" w:ascii="宋体" w:hAnsi="宋体" w:eastAsia="宋体" w:cs="宋体"/>
                <w:sz w:val="24"/>
              </w:rPr>
              <w:t>CD18</w:t>
            </w:r>
          </w:p>
        </w:tc>
        <w:tc>
          <w:tcPr>
            <w:tcW w:w="722" w:type="pct"/>
            <w:noWrap/>
            <w:vAlign w:val="top"/>
          </w:tcPr>
          <w:p w14:paraId="4CD6276F">
            <w:pPr>
              <w:rPr>
                <w:rFonts w:ascii="宋体" w:hAnsi="宋体" w:eastAsia="宋体" w:cs="宋体"/>
                <w:sz w:val="24"/>
              </w:rPr>
            </w:pPr>
            <w:r>
              <w:rPr>
                <w:rFonts w:hint="eastAsia" w:ascii="宋体" w:hAnsi="宋体" w:eastAsia="宋体" w:cs="宋体"/>
                <w:sz w:val="24"/>
              </w:rPr>
              <w:t>-0.1%</w:t>
            </w:r>
          </w:p>
        </w:tc>
        <w:tc>
          <w:tcPr>
            <w:tcW w:w="722" w:type="pct"/>
            <w:noWrap/>
            <w:vAlign w:val="top"/>
          </w:tcPr>
          <w:p w14:paraId="1D8FAC08">
            <w:pPr>
              <w:rPr>
                <w:rFonts w:ascii="宋体" w:hAnsi="宋体" w:eastAsia="宋体" w:cs="宋体"/>
                <w:sz w:val="24"/>
              </w:rPr>
            </w:pPr>
            <w:r>
              <w:rPr>
                <w:rFonts w:hint="eastAsia" w:ascii="宋体" w:hAnsi="宋体" w:eastAsia="宋体" w:cs="宋体"/>
                <w:sz w:val="24"/>
              </w:rPr>
              <w:t>-0.8%</w:t>
            </w:r>
          </w:p>
        </w:tc>
        <w:tc>
          <w:tcPr>
            <w:tcW w:w="722" w:type="pct"/>
            <w:noWrap/>
            <w:vAlign w:val="top"/>
          </w:tcPr>
          <w:p w14:paraId="7EE24E82">
            <w:pPr>
              <w:rPr>
                <w:rFonts w:ascii="宋体" w:hAnsi="宋体" w:eastAsia="宋体" w:cs="宋体"/>
                <w:sz w:val="24"/>
              </w:rPr>
            </w:pPr>
            <w:r>
              <w:rPr>
                <w:rFonts w:hint="eastAsia" w:ascii="宋体" w:hAnsi="宋体" w:eastAsia="宋体" w:cs="宋体"/>
                <w:sz w:val="24"/>
              </w:rPr>
              <w:t>-1.3%</w:t>
            </w:r>
          </w:p>
        </w:tc>
        <w:tc>
          <w:tcPr>
            <w:tcW w:w="722" w:type="pct"/>
            <w:noWrap/>
            <w:vAlign w:val="top"/>
          </w:tcPr>
          <w:p w14:paraId="77DB8841">
            <w:pPr>
              <w:rPr>
                <w:rFonts w:ascii="宋体" w:hAnsi="宋体" w:eastAsia="宋体" w:cs="宋体"/>
                <w:sz w:val="24"/>
              </w:rPr>
            </w:pPr>
            <w:r>
              <w:rPr>
                <w:rFonts w:hint="eastAsia" w:ascii="宋体" w:hAnsi="宋体" w:eastAsia="宋体" w:cs="宋体"/>
                <w:sz w:val="24"/>
              </w:rPr>
              <w:t>-0.3%</w:t>
            </w:r>
          </w:p>
        </w:tc>
        <w:tc>
          <w:tcPr>
            <w:tcW w:w="611" w:type="pct"/>
            <w:noWrap/>
            <w:vAlign w:val="top"/>
          </w:tcPr>
          <w:p w14:paraId="54B88614">
            <w:pPr>
              <w:rPr>
                <w:rFonts w:ascii="宋体" w:hAnsi="宋体" w:eastAsia="宋体" w:cs="宋体"/>
                <w:sz w:val="24"/>
              </w:rPr>
            </w:pPr>
            <w:r>
              <w:rPr>
                <w:rFonts w:hint="eastAsia" w:ascii="宋体" w:hAnsi="宋体" w:eastAsia="宋体" w:cs="宋体"/>
                <w:sz w:val="24"/>
              </w:rPr>
              <w:t xml:space="preserve">0.032 </w:t>
            </w:r>
          </w:p>
        </w:tc>
      </w:tr>
      <w:tr w14:paraId="3A8C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CD402E0">
            <w:pPr>
              <w:rPr>
                <w:rFonts w:ascii="宋体" w:hAnsi="宋体" w:eastAsia="宋体" w:cs="宋体"/>
                <w:sz w:val="24"/>
              </w:rPr>
            </w:pPr>
            <w:r>
              <w:rPr>
                <w:rFonts w:hint="eastAsia" w:ascii="宋体" w:hAnsi="宋体" w:eastAsia="宋体" w:cs="宋体"/>
                <w:sz w:val="24"/>
              </w:rPr>
              <w:t>19</w:t>
            </w:r>
          </w:p>
        </w:tc>
        <w:tc>
          <w:tcPr>
            <w:tcW w:w="750" w:type="pct"/>
            <w:noWrap/>
            <w:vAlign w:val="top"/>
          </w:tcPr>
          <w:p w14:paraId="254A8E38">
            <w:pPr>
              <w:rPr>
                <w:rFonts w:ascii="宋体" w:hAnsi="宋体" w:eastAsia="宋体" w:cs="宋体"/>
                <w:sz w:val="24"/>
              </w:rPr>
            </w:pPr>
            <w:r>
              <w:rPr>
                <w:rFonts w:hint="eastAsia" w:ascii="宋体" w:hAnsi="宋体" w:eastAsia="宋体" w:cs="宋体"/>
                <w:sz w:val="24"/>
              </w:rPr>
              <w:t>CD19</w:t>
            </w:r>
          </w:p>
        </w:tc>
        <w:tc>
          <w:tcPr>
            <w:tcW w:w="722" w:type="pct"/>
            <w:noWrap/>
            <w:vAlign w:val="top"/>
          </w:tcPr>
          <w:p w14:paraId="1926C74C">
            <w:pPr>
              <w:rPr>
                <w:rFonts w:ascii="宋体" w:hAnsi="宋体" w:eastAsia="宋体" w:cs="宋体"/>
                <w:sz w:val="24"/>
              </w:rPr>
            </w:pPr>
            <w:r>
              <w:rPr>
                <w:rFonts w:hint="eastAsia" w:ascii="宋体" w:hAnsi="宋体" w:eastAsia="宋体" w:cs="宋体"/>
                <w:sz w:val="24"/>
              </w:rPr>
              <w:t>0.8%</w:t>
            </w:r>
          </w:p>
        </w:tc>
        <w:tc>
          <w:tcPr>
            <w:tcW w:w="722" w:type="pct"/>
            <w:noWrap/>
            <w:vAlign w:val="top"/>
          </w:tcPr>
          <w:p w14:paraId="7964918A">
            <w:pPr>
              <w:rPr>
                <w:rFonts w:ascii="宋体" w:hAnsi="宋体" w:eastAsia="宋体" w:cs="宋体"/>
                <w:sz w:val="24"/>
              </w:rPr>
            </w:pPr>
            <w:r>
              <w:rPr>
                <w:rFonts w:hint="eastAsia" w:ascii="宋体" w:hAnsi="宋体" w:eastAsia="宋体" w:cs="宋体"/>
                <w:sz w:val="24"/>
              </w:rPr>
              <w:t>-1.2%</w:t>
            </w:r>
          </w:p>
        </w:tc>
        <w:tc>
          <w:tcPr>
            <w:tcW w:w="722" w:type="pct"/>
            <w:noWrap/>
            <w:vAlign w:val="top"/>
          </w:tcPr>
          <w:p w14:paraId="2EC47B5E">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5CFCA8A">
            <w:pPr>
              <w:rPr>
                <w:rFonts w:ascii="宋体" w:hAnsi="宋体" w:eastAsia="宋体" w:cs="宋体"/>
                <w:sz w:val="24"/>
              </w:rPr>
            </w:pPr>
            <w:r>
              <w:rPr>
                <w:rFonts w:hint="eastAsia" w:ascii="宋体" w:hAnsi="宋体" w:eastAsia="宋体" w:cs="宋体"/>
                <w:sz w:val="24"/>
              </w:rPr>
              <w:t>0.0%</w:t>
            </w:r>
          </w:p>
        </w:tc>
        <w:tc>
          <w:tcPr>
            <w:tcW w:w="611" w:type="pct"/>
            <w:noWrap/>
            <w:vAlign w:val="top"/>
          </w:tcPr>
          <w:p w14:paraId="6179D60F">
            <w:pPr>
              <w:rPr>
                <w:rFonts w:ascii="宋体" w:hAnsi="宋体" w:eastAsia="宋体" w:cs="宋体"/>
                <w:sz w:val="24"/>
              </w:rPr>
            </w:pPr>
            <w:r>
              <w:rPr>
                <w:rFonts w:hint="eastAsia" w:ascii="宋体" w:hAnsi="宋体" w:eastAsia="宋体" w:cs="宋体"/>
                <w:sz w:val="24"/>
              </w:rPr>
              <w:t xml:space="preserve">0.024 </w:t>
            </w:r>
          </w:p>
        </w:tc>
      </w:tr>
      <w:tr w14:paraId="324A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BF42FF1">
            <w:pPr>
              <w:rPr>
                <w:rFonts w:ascii="宋体" w:hAnsi="宋体" w:eastAsia="宋体" w:cs="宋体"/>
                <w:sz w:val="24"/>
              </w:rPr>
            </w:pPr>
            <w:r>
              <w:rPr>
                <w:rFonts w:hint="eastAsia" w:ascii="宋体" w:hAnsi="宋体" w:eastAsia="宋体" w:cs="宋体"/>
                <w:sz w:val="24"/>
              </w:rPr>
              <w:t>20</w:t>
            </w:r>
          </w:p>
        </w:tc>
        <w:tc>
          <w:tcPr>
            <w:tcW w:w="750" w:type="pct"/>
            <w:noWrap/>
            <w:vAlign w:val="top"/>
          </w:tcPr>
          <w:p w14:paraId="020ED78B">
            <w:pPr>
              <w:rPr>
                <w:rFonts w:ascii="宋体" w:hAnsi="宋体" w:eastAsia="宋体" w:cs="宋体"/>
                <w:sz w:val="24"/>
              </w:rPr>
            </w:pPr>
            <w:r>
              <w:rPr>
                <w:rFonts w:hint="eastAsia" w:ascii="宋体" w:hAnsi="宋体" w:eastAsia="宋体" w:cs="宋体"/>
                <w:sz w:val="24"/>
              </w:rPr>
              <w:t>CD20</w:t>
            </w:r>
          </w:p>
        </w:tc>
        <w:tc>
          <w:tcPr>
            <w:tcW w:w="722" w:type="pct"/>
            <w:noWrap/>
            <w:vAlign w:val="top"/>
          </w:tcPr>
          <w:p w14:paraId="7030719E">
            <w:pPr>
              <w:rPr>
                <w:rFonts w:ascii="宋体" w:hAnsi="宋体" w:eastAsia="宋体" w:cs="宋体"/>
                <w:sz w:val="24"/>
              </w:rPr>
            </w:pPr>
            <w:r>
              <w:rPr>
                <w:rFonts w:hint="eastAsia" w:ascii="宋体" w:hAnsi="宋体" w:eastAsia="宋体" w:cs="宋体"/>
                <w:sz w:val="24"/>
              </w:rPr>
              <w:t>0.0%</w:t>
            </w:r>
          </w:p>
        </w:tc>
        <w:tc>
          <w:tcPr>
            <w:tcW w:w="722" w:type="pct"/>
            <w:noWrap/>
            <w:vAlign w:val="top"/>
          </w:tcPr>
          <w:p w14:paraId="431DB766">
            <w:pPr>
              <w:rPr>
                <w:rFonts w:ascii="宋体" w:hAnsi="宋体" w:eastAsia="宋体" w:cs="宋体"/>
                <w:sz w:val="24"/>
              </w:rPr>
            </w:pPr>
            <w:r>
              <w:rPr>
                <w:rFonts w:hint="eastAsia" w:ascii="宋体" w:hAnsi="宋体" w:eastAsia="宋体" w:cs="宋体"/>
                <w:sz w:val="24"/>
              </w:rPr>
              <w:t>-1.6%</w:t>
            </w:r>
          </w:p>
        </w:tc>
        <w:tc>
          <w:tcPr>
            <w:tcW w:w="722" w:type="pct"/>
            <w:noWrap/>
            <w:vAlign w:val="top"/>
          </w:tcPr>
          <w:p w14:paraId="3F25F36B">
            <w:pPr>
              <w:rPr>
                <w:rFonts w:ascii="宋体" w:hAnsi="宋体" w:eastAsia="宋体" w:cs="宋体"/>
                <w:sz w:val="24"/>
              </w:rPr>
            </w:pPr>
            <w:r>
              <w:rPr>
                <w:rFonts w:hint="eastAsia" w:ascii="宋体" w:hAnsi="宋体" w:eastAsia="宋体" w:cs="宋体"/>
                <w:sz w:val="24"/>
              </w:rPr>
              <w:t>0.2%</w:t>
            </w:r>
          </w:p>
        </w:tc>
        <w:tc>
          <w:tcPr>
            <w:tcW w:w="722" w:type="pct"/>
            <w:noWrap/>
            <w:vAlign w:val="top"/>
          </w:tcPr>
          <w:p w14:paraId="233A74BC">
            <w:pPr>
              <w:rPr>
                <w:rFonts w:ascii="宋体" w:hAnsi="宋体" w:eastAsia="宋体" w:cs="宋体"/>
                <w:sz w:val="24"/>
              </w:rPr>
            </w:pPr>
            <w:r>
              <w:rPr>
                <w:rFonts w:hint="eastAsia" w:ascii="宋体" w:hAnsi="宋体" w:eastAsia="宋体" w:cs="宋体"/>
                <w:sz w:val="24"/>
              </w:rPr>
              <w:t>-0.6%</w:t>
            </w:r>
          </w:p>
        </w:tc>
        <w:tc>
          <w:tcPr>
            <w:tcW w:w="611" w:type="pct"/>
            <w:noWrap/>
            <w:vAlign w:val="top"/>
          </w:tcPr>
          <w:p w14:paraId="04D250D3">
            <w:pPr>
              <w:rPr>
                <w:rFonts w:ascii="宋体" w:hAnsi="宋体" w:eastAsia="宋体" w:cs="宋体"/>
                <w:sz w:val="24"/>
              </w:rPr>
            </w:pPr>
            <w:r>
              <w:rPr>
                <w:rFonts w:hint="eastAsia" w:ascii="宋体" w:hAnsi="宋体" w:eastAsia="宋体" w:cs="宋体"/>
                <w:sz w:val="24"/>
              </w:rPr>
              <w:t xml:space="preserve">0.023 </w:t>
            </w:r>
          </w:p>
        </w:tc>
      </w:tr>
      <w:tr w14:paraId="0CC8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E8D3B2B">
            <w:pPr>
              <w:rPr>
                <w:rFonts w:ascii="宋体" w:hAnsi="宋体" w:eastAsia="宋体" w:cs="宋体"/>
                <w:sz w:val="24"/>
              </w:rPr>
            </w:pPr>
            <w:r>
              <w:rPr>
                <w:rFonts w:hint="eastAsia" w:ascii="宋体" w:hAnsi="宋体" w:eastAsia="宋体" w:cs="宋体"/>
                <w:sz w:val="24"/>
              </w:rPr>
              <w:t>21</w:t>
            </w:r>
          </w:p>
        </w:tc>
        <w:tc>
          <w:tcPr>
            <w:tcW w:w="750" w:type="pct"/>
            <w:noWrap/>
            <w:vAlign w:val="top"/>
          </w:tcPr>
          <w:p w14:paraId="0CC44ECB">
            <w:pPr>
              <w:rPr>
                <w:rFonts w:ascii="宋体" w:hAnsi="宋体" w:eastAsia="宋体" w:cs="宋体"/>
                <w:sz w:val="24"/>
              </w:rPr>
            </w:pPr>
            <w:r>
              <w:rPr>
                <w:rFonts w:hint="eastAsia" w:ascii="宋体" w:hAnsi="宋体" w:eastAsia="宋体" w:cs="宋体"/>
                <w:sz w:val="24"/>
              </w:rPr>
              <w:t>CD21</w:t>
            </w:r>
          </w:p>
        </w:tc>
        <w:tc>
          <w:tcPr>
            <w:tcW w:w="722" w:type="pct"/>
            <w:noWrap/>
            <w:vAlign w:val="top"/>
          </w:tcPr>
          <w:p w14:paraId="789A2BC1">
            <w:pPr>
              <w:rPr>
                <w:rFonts w:ascii="宋体" w:hAnsi="宋体" w:eastAsia="宋体" w:cs="宋体"/>
                <w:sz w:val="24"/>
              </w:rPr>
            </w:pPr>
            <w:r>
              <w:rPr>
                <w:rFonts w:hint="eastAsia" w:ascii="宋体" w:hAnsi="宋体" w:eastAsia="宋体" w:cs="宋体"/>
                <w:sz w:val="24"/>
              </w:rPr>
              <w:t>-0.4%</w:t>
            </w:r>
          </w:p>
        </w:tc>
        <w:tc>
          <w:tcPr>
            <w:tcW w:w="722" w:type="pct"/>
            <w:noWrap/>
            <w:vAlign w:val="top"/>
          </w:tcPr>
          <w:p w14:paraId="38F500A4">
            <w:pPr>
              <w:rPr>
                <w:rFonts w:ascii="宋体" w:hAnsi="宋体" w:eastAsia="宋体" w:cs="宋体"/>
                <w:sz w:val="24"/>
              </w:rPr>
            </w:pPr>
            <w:r>
              <w:rPr>
                <w:rFonts w:hint="eastAsia" w:ascii="宋体" w:hAnsi="宋体" w:eastAsia="宋体" w:cs="宋体"/>
                <w:sz w:val="24"/>
              </w:rPr>
              <w:t>-4.2%</w:t>
            </w:r>
          </w:p>
        </w:tc>
        <w:tc>
          <w:tcPr>
            <w:tcW w:w="722" w:type="pct"/>
            <w:noWrap/>
            <w:vAlign w:val="top"/>
          </w:tcPr>
          <w:p w14:paraId="241DCA2A">
            <w:pPr>
              <w:rPr>
                <w:rFonts w:ascii="宋体" w:hAnsi="宋体" w:eastAsia="宋体" w:cs="宋体"/>
                <w:sz w:val="24"/>
              </w:rPr>
            </w:pPr>
            <w:r>
              <w:rPr>
                <w:rFonts w:hint="eastAsia" w:ascii="宋体" w:hAnsi="宋体" w:eastAsia="宋体" w:cs="宋体"/>
                <w:sz w:val="24"/>
              </w:rPr>
              <w:t>3.0%</w:t>
            </w:r>
          </w:p>
        </w:tc>
        <w:tc>
          <w:tcPr>
            <w:tcW w:w="722" w:type="pct"/>
            <w:noWrap/>
            <w:vAlign w:val="top"/>
          </w:tcPr>
          <w:p w14:paraId="48858C66">
            <w:pPr>
              <w:rPr>
                <w:rFonts w:ascii="宋体" w:hAnsi="宋体" w:eastAsia="宋体" w:cs="宋体"/>
                <w:sz w:val="24"/>
              </w:rPr>
            </w:pPr>
            <w:r>
              <w:rPr>
                <w:rFonts w:hint="eastAsia" w:ascii="宋体" w:hAnsi="宋体" w:eastAsia="宋体" w:cs="宋体"/>
                <w:sz w:val="24"/>
              </w:rPr>
              <w:t>0.3%</w:t>
            </w:r>
          </w:p>
        </w:tc>
        <w:tc>
          <w:tcPr>
            <w:tcW w:w="611" w:type="pct"/>
            <w:noWrap/>
            <w:vAlign w:val="top"/>
          </w:tcPr>
          <w:p w14:paraId="56684095">
            <w:pPr>
              <w:rPr>
                <w:rFonts w:ascii="宋体" w:hAnsi="宋体" w:eastAsia="宋体" w:cs="宋体"/>
                <w:sz w:val="24"/>
              </w:rPr>
            </w:pPr>
            <w:r>
              <w:rPr>
                <w:rFonts w:hint="eastAsia" w:ascii="宋体" w:hAnsi="宋体" w:eastAsia="宋体" w:cs="宋体"/>
                <w:sz w:val="24"/>
              </w:rPr>
              <w:t xml:space="preserve">0.054 </w:t>
            </w:r>
          </w:p>
        </w:tc>
      </w:tr>
      <w:tr w14:paraId="77B6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A70F3DB">
            <w:pPr>
              <w:rPr>
                <w:rFonts w:ascii="宋体" w:hAnsi="宋体" w:eastAsia="宋体" w:cs="宋体"/>
                <w:sz w:val="24"/>
              </w:rPr>
            </w:pPr>
            <w:r>
              <w:rPr>
                <w:rFonts w:hint="eastAsia" w:ascii="宋体" w:hAnsi="宋体" w:eastAsia="宋体" w:cs="宋体"/>
                <w:sz w:val="24"/>
              </w:rPr>
              <w:t>22</w:t>
            </w:r>
          </w:p>
        </w:tc>
        <w:tc>
          <w:tcPr>
            <w:tcW w:w="750" w:type="pct"/>
            <w:noWrap/>
            <w:vAlign w:val="top"/>
          </w:tcPr>
          <w:p w14:paraId="244FACCD">
            <w:pPr>
              <w:rPr>
                <w:rFonts w:ascii="宋体" w:hAnsi="宋体" w:eastAsia="宋体" w:cs="宋体"/>
                <w:sz w:val="24"/>
              </w:rPr>
            </w:pPr>
            <w:r>
              <w:rPr>
                <w:rFonts w:hint="eastAsia" w:ascii="宋体" w:hAnsi="宋体" w:eastAsia="宋体" w:cs="宋体"/>
                <w:sz w:val="24"/>
              </w:rPr>
              <w:t>CD22</w:t>
            </w:r>
          </w:p>
        </w:tc>
        <w:tc>
          <w:tcPr>
            <w:tcW w:w="722" w:type="pct"/>
            <w:noWrap/>
            <w:vAlign w:val="top"/>
          </w:tcPr>
          <w:p w14:paraId="5BA1B746">
            <w:pPr>
              <w:rPr>
                <w:rFonts w:ascii="宋体" w:hAnsi="宋体" w:eastAsia="宋体" w:cs="宋体"/>
                <w:sz w:val="24"/>
              </w:rPr>
            </w:pPr>
            <w:r>
              <w:rPr>
                <w:rFonts w:hint="eastAsia" w:ascii="宋体" w:hAnsi="宋体" w:eastAsia="宋体" w:cs="宋体"/>
                <w:sz w:val="24"/>
              </w:rPr>
              <w:t>0.6%</w:t>
            </w:r>
          </w:p>
        </w:tc>
        <w:tc>
          <w:tcPr>
            <w:tcW w:w="722" w:type="pct"/>
            <w:noWrap/>
            <w:vAlign w:val="top"/>
          </w:tcPr>
          <w:p w14:paraId="578AA414">
            <w:pPr>
              <w:rPr>
                <w:rFonts w:ascii="宋体" w:hAnsi="宋体" w:eastAsia="宋体" w:cs="宋体"/>
                <w:sz w:val="24"/>
              </w:rPr>
            </w:pPr>
            <w:r>
              <w:rPr>
                <w:rFonts w:hint="eastAsia" w:ascii="宋体" w:hAnsi="宋体" w:eastAsia="宋体" w:cs="宋体"/>
                <w:sz w:val="24"/>
              </w:rPr>
              <w:t>-4.0%</w:t>
            </w:r>
          </w:p>
        </w:tc>
        <w:tc>
          <w:tcPr>
            <w:tcW w:w="722" w:type="pct"/>
            <w:noWrap/>
            <w:vAlign w:val="top"/>
          </w:tcPr>
          <w:p w14:paraId="0EC40466">
            <w:pPr>
              <w:rPr>
                <w:rFonts w:ascii="宋体" w:hAnsi="宋体" w:eastAsia="宋体" w:cs="宋体"/>
                <w:sz w:val="24"/>
              </w:rPr>
            </w:pPr>
            <w:r>
              <w:rPr>
                <w:rFonts w:hint="eastAsia" w:ascii="宋体" w:hAnsi="宋体" w:eastAsia="宋体" w:cs="宋体"/>
                <w:sz w:val="24"/>
              </w:rPr>
              <w:t>1.5%</w:t>
            </w:r>
          </w:p>
        </w:tc>
        <w:tc>
          <w:tcPr>
            <w:tcW w:w="722" w:type="pct"/>
            <w:noWrap/>
            <w:vAlign w:val="top"/>
          </w:tcPr>
          <w:p w14:paraId="0A0E1E59">
            <w:pPr>
              <w:rPr>
                <w:rFonts w:ascii="宋体" w:hAnsi="宋体" w:eastAsia="宋体" w:cs="宋体"/>
                <w:sz w:val="24"/>
              </w:rPr>
            </w:pPr>
            <w:r>
              <w:rPr>
                <w:rFonts w:hint="eastAsia" w:ascii="宋体" w:hAnsi="宋体" w:eastAsia="宋体" w:cs="宋体"/>
                <w:sz w:val="24"/>
              </w:rPr>
              <w:t>-0.1%</w:t>
            </w:r>
          </w:p>
        </w:tc>
        <w:tc>
          <w:tcPr>
            <w:tcW w:w="611" w:type="pct"/>
            <w:noWrap/>
            <w:vAlign w:val="top"/>
          </w:tcPr>
          <w:p w14:paraId="0A2125B3">
            <w:pPr>
              <w:rPr>
                <w:rFonts w:ascii="宋体" w:hAnsi="宋体" w:eastAsia="宋体" w:cs="宋体"/>
                <w:sz w:val="24"/>
              </w:rPr>
            </w:pPr>
            <w:r>
              <w:rPr>
                <w:rFonts w:hint="eastAsia" w:ascii="宋体" w:hAnsi="宋体" w:eastAsia="宋体" w:cs="宋体"/>
                <w:sz w:val="24"/>
              </w:rPr>
              <w:t xml:space="preserve">0.029 </w:t>
            </w:r>
          </w:p>
        </w:tc>
      </w:tr>
      <w:tr w14:paraId="7DF6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46A0746">
            <w:pPr>
              <w:rPr>
                <w:rFonts w:ascii="宋体" w:hAnsi="宋体" w:eastAsia="宋体" w:cs="宋体"/>
                <w:sz w:val="24"/>
              </w:rPr>
            </w:pPr>
            <w:r>
              <w:rPr>
                <w:rFonts w:hint="eastAsia" w:ascii="宋体" w:hAnsi="宋体" w:eastAsia="宋体" w:cs="宋体"/>
                <w:sz w:val="24"/>
              </w:rPr>
              <w:t>23</w:t>
            </w:r>
          </w:p>
        </w:tc>
        <w:tc>
          <w:tcPr>
            <w:tcW w:w="750" w:type="pct"/>
            <w:noWrap/>
            <w:vAlign w:val="top"/>
          </w:tcPr>
          <w:p w14:paraId="25CF1EF8">
            <w:pPr>
              <w:rPr>
                <w:rFonts w:ascii="宋体" w:hAnsi="宋体" w:eastAsia="宋体" w:cs="宋体"/>
                <w:sz w:val="24"/>
              </w:rPr>
            </w:pPr>
            <w:r>
              <w:rPr>
                <w:rFonts w:hint="eastAsia" w:ascii="宋体" w:hAnsi="宋体" w:eastAsia="宋体" w:cs="宋体"/>
                <w:sz w:val="24"/>
              </w:rPr>
              <w:t>CD23</w:t>
            </w:r>
          </w:p>
        </w:tc>
        <w:tc>
          <w:tcPr>
            <w:tcW w:w="722" w:type="pct"/>
            <w:noWrap/>
            <w:vAlign w:val="top"/>
          </w:tcPr>
          <w:p w14:paraId="57960A41">
            <w:pPr>
              <w:rPr>
                <w:rFonts w:ascii="宋体" w:hAnsi="宋体" w:eastAsia="宋体" w:cs="宋体"/>
                <w:sz w:val="24"/>
              </w:rPr>
            </w:pPr>
            <w:r>
              <w:rPr>
                <w:rFonts w:hint="eastAsia" w:ascii="宋体" w:hAnsi="宋体" w:eastAsia="宋体" w:cs="宋体"/>
                <w:sz w:val="24"/>
              </w:rPr>
              <w:t>0.0%</w:t>
            </w:r>
          </w:p>
        </w:tc>
        <w:tc>
          <w:tcPr>
            <w:tcW w:w="722" w:type="pct"/>
            <w:noWrap/>
            <w:vAlign w:val="top"/>
          </w:tcPr>
          <w:p w14:paraId="5C45B555">
            <w:pPr>
              <w:rPr>
                <w:rFonts w:ascii="宋体" w:hAnsi="宋体" w:eastAsia="宋体" w:cs="宋体"/>
                <w:sz w:val="24"/>
              </w:rPr>
            </w:pPr>
            <w:r>
              <w:rPr>
                <w:rFonts w:hint="eastAsia" w:ascii="宋体" w:hAnsi="宋体" w:eastAsia="宋体" w:cs="宋体"/>
                <w:sz w:val="24"/>
              </w:rPr>
              <w:t>-4.6%</w:t>
            </w:r>
          </w:p>
        </w:tc>
        <w:tc>
          <w:tcPr>
            <w:tcW w:w="722" w:type="pct"/>
            <w:noWrap/>
            <w:vAlign w:val="top"/>
          </w:tcPr>
          <w:p w14:paraId="53C87A82">
            <w:pPr>
              <w:rPr>
                <w:rFonts w:ascii="宋体" w:hAnsi="宋体" w:eastAsia="宋体" w:cs="宋体"/>
                <w:sz w:val="24"/>
              </w:rPr>
            </w:pPr>
            <w:r>
              <w:rPr>
                <w:rFonts w:hint="eastAsia" w:ascii="宋体" w:hAnsi="宋体" w:eastAsia="宋体" w:cs="宋体"/>
                <w:sz w:val="24"/>
              </w:rPr>
              <w:t>3.0%</w:t>
            </w:r>
          </w:p>
        </w:tc>
        <w:tc>
          <w:tcPr>
            <w:tcW w:w="722" w:type="pct"/>
            <w:noWrap/>
            <w:vAlign w:val="top"/>
          </w:tcPr>
          <w:p w14:paraId="341B423C">
            <w:pPr>
              <w:rPr>
                <w:rFonts w:ascii="宋体" w:hAnsi="宋体" w:eastAsia="宋体" w:cs="宋体"/>
                <w:sz w:val="24"/>
              </w:rPr>
            </w:pPr>
            <w:r>
              <w:rPr>
                <w:rFonts w:hint="eastAsia" w:ascii="宋体" w:hAnsi="宋体" w:eastAsia="宋体" w:cs="宋体"/>
                <w:sz w:val="24"/>
              </w:rPr>
              <w:t>0.4%</w:t>
            </w:r>
          </w:p>
        </w:tc>
        <w:tc>
          <w:tcPr>
            <w:tcW w:w="611" w:type="pct"/>
            <w:noWrap/>
            <w:vAlign w:val="top"/>
          </w:tcPr>
          <w:p w14:paraId="1CE7DB3B">
            <w:pPr>
              <w:rPr>
                <w:rFonts w:ascii="宋体" w:hAnsi="宋体" w:eastAsia="宋体" w:cs="宋体"/>
                <w:sz w:val="24"/>
              </w:rPr>
            </w:pPr>
            <w:r>
              <w:rPr>
                <w:rFonts w:hint="eastAsia" w:ascii="宋体" w:hAnsi="宋体" w:eastAsia="宋体" w:cs="宋体"/>
                <w:sz w:val="24"/>
              </w:rPr>
              <w:t xml:space="preserve">0.043 </w:t>
            </w:r>
          </w:p>
        </w:tc>
      </w:tr>
      <w:tr w14:paraId="43C0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52838E8">
            <w:pPr>
              <w:rPr>
                <w:rFonts w:ascii="宋体" w:hAnsi="宋体" w:eastAsia="宋体" w:cs="宋体"/>
                <w:sz w:val="24"/>
              </w:rPr>
            </w:pPr>
            <w:r>
              <w:rPr>
                <w:rFonts w:hint="eastAsia" w:ascii="宋体" w:hAnsi="宋体" w:eastAsia="宋体" w:cs="宋体"/>
                <w:sz w:val="24"/>
              </w:rPr>
              <w:t>24</w:t>
            </w:r>
          </w:p>
        </w:tc>
        <w:tc>
          <w:tcPr>
            <w:tcW w:w="750" w:type="pct"/>
            <w:noWrap/>
            <w:vAlign w:val="top"/>
          </w:tcPr>
          <w:p w14:paraId="2B7A557D">
            <w:pPr>
              <w:rPr>
                <w:rFonts w:ascii="宋体" w:hAnsi="宋体" w:eastAsia="宋体" w:cs="宋体"/>
                <w:sz w:val="24"/>
              </w:rPr>
            </w:pPr>
            <w:r>
              <w:rPr>
                <w:rFonts w:hint="eastAsia" w:ascii="宋体" w:hAnsi="宋体" w:eastAsia="宋体" w:cs="宋体"/>
                <w:sz w:val="24"/>
              </w:rPr>
              <w:t>CD24</w:t>
            </w:r>
          </w:p>
        </w:tc>
        <w:tc>
          <w:tcPr>
            <w:tcW w:w="722" w:type="pct"/>
            <w:noWrap/>
            <w:vAlign w:val="top"/>
          </w:tcPr>
          <w:p w14:paraId="10B5EF79">
            <w:pPr>
              <w:rPr>
                <w:rFonts w:ascii="宋体" w:hAnsi="宋体" w:eastAsia="宋体" w:cs="宋体"/>
                <w:sz w:val="24"/>
              </w:rPr>
            </w:pPr>
            <w:r>
              <w:rPr>
                <w:rFonts w:hint="eastAsia" w:ascii="宋体" w:hAnsi="宋体" w:eastAsia="宋体" w:cs="宋体"/>
                <w:sz w:val="24"/>
              </w:rPr>
              <w:t>-0.9%</w:t>
            </w:r>
          </w:p>
        </w:tc>
        <w:tc>
          <w:tcPr>
            <w:tcW w:w="722" w:type="pct"/>
            <w:noWrap/>
            <w:vAlign w:val="top"/>
          </w:tcPr>
          <w:p w14:paraId="1FC3B7D2">
            <w:pPr>
              <w:rPr>
                <w:rFonts w:ascii="宋体" w:hAnsi="宋体" w:eastAsia="宋体" w:cs="宋体"/>
                <w:sz w:val="24"/>
              </w:rPr>
            </w:pPr>
            <w:r>
              <w:rPr>
                <w:rFonts w:hint="eastAsia" w:ascii="宋体" w:hAnsi="宋体" w:eastAsia="宋体" w:cs="宋体"/>
                <w:sz w:val="24"/>
              </w:rPr>
              <w:t>-3.6%</w:t>
            </w:r>
          </w:p>
        </w:tc>
        <w:tc>
          <w:tcPr>
            <w:tcW w:w="722" w:type="pct"/>
            <w:noWrap/>
            <w:vAlign w:val="top"/>
          </w:tcPr>
          <w:p w14:paraId="67B5CD9D">
            <w:pPr>
              <w:rPr>
                <w:rFonts w:ascii="宋体" w:hAnsi="宋体" w:eastAsia="宋体" w:cs="宋体"/>
                <w:sz w:val="24"/>
              </w:rPr>
            </w:pPr>
            <w:r>
              <w:rPr>
                <w:rFonts w:hint="eastAsia" w:ascii="宋体" w:hAnsi="宋体" w:eastAsia="宋体" w:cs="宋体"/>
                <w:sz w:val="24"/>
              </w:rPr>
              <w:t>3.5%</w:t>
            </w:r>
          </w:p>
        </w:tc>
        <w:tc>
          <w:tcPr>
            <w:tcW w:w="722" w:type="pct"/>
            <w:noWrap/>
            <w:vAlign w:val="top"/>
          </w:tcPr>
          <w:p w14:paraId="2BAA11A4">
            <w:pPr>
              <w:rPr>
                <w:rFonts w:ascii="宋体" w:hAnsi="宋体" w:eastAsia="宋体" w:cs="宋体"/>
                <w:sz w:val="24"/>
              </w:rPr>
            </w:pPr>
            <w:r>
              <w:rPr>
                <w:rFonts w:hint="eastAsia" w:ascii="宋体" w:hAnsi="宋体" w:eastAsia="宋体" w:cs="宋体"/>
                <w:sz w:val="24"/>
              </w:rPr>
              <w:t>-0.1%</w:t>
            </w:r>
          </w:p>
        </w:tc>
        <w:tc>
          <w:tcPr>
            <w:tcW w:w="611" w:type="pct"/>
            <w:noWrap/>
            <w:vAlign w:val="top"/>
          </w:tcPr>
          <w:p w14:paraId="425AD86F">
            <w:pPr>
              <w:rPr>
                <w:rFonts w:ascii="宋体" w:hAnsi="宋体" w:eastAsia="宋体" w:cs="宋体"/>
                <w:sz w:val="24"/>
              </w:rPr>
            </w:pPr>
            <w:r>
              <w:rPr>
                <w:rFonts w:hint="eastAsia" w:ascii="宋体" w:hAnsi="宋体" w:eastAsia="宋体" w:cs="宋体"/>
                <w:sz w:val="24"/>
              </w:rPr>
              <w:t xml:space="preserve">0.034 </w:t>
            </w:r>
          </w:p>
        </w:tc>
      </w:tr>
      <w:tr w14:paraId="2087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5D89012">
            <w:pPr>
              <w:rPr>
                <w:rFonts w:ascii="宋体" w:hAnsi="宋体" w:eastAsia="宋体" w:cs="宋体"/>
                <w:sz w:val="24"/>
              </w:rPr>
            </w:pPr>
            <w:r>
              <w:rPr>
                <w:rFonts w:hint="eastAsia" w:ascii="宋体" w:hAnsi="宋体" w:eastAsia="宋体" w:cs="宋体"/>
                <w:sz w:val="24"/>
              </w:rPr>
              <w:t>25</w:t>
            </w:r>
          </w:p>
        </w:tc>
        <w:tc>
          <w:tcPr>
            <w:tcW w:w="750" w:type="pct"/>
            <w:noWrap/>
            <w:vAlign w:val="top"/>
          </w:tcPr>
          <w:p w14:paraId="29F05F70">
            <w:pPr>
              <w:rPr>
                <w:rFonts w:ascii="宋体" w:hAnsi="宋体" w:eastAsia="宋体" w:cs="宋体"/>
                <w:sz w:val="24"/>
              </w:rPr>
            </w:pPr>
            <w:r>
              <w:rPr>
                <w:rFonts w:hint="eastAsia" w:ascii="宋体" w:hAnsi="宋体" w:eastAsia="宋体" w:cs="宋体"/>
                <w:sz w:val="24"/>
              </w:rPr>
              <w:t>CD25</w:t>
            </w:r>
          </w:p>
        </w:tc>
        <w:tc>
          <w:tcPr>
            <w:tcW w:w="722" w:type="pct"/>
            <w:noWrap/>
            <w:vAlign w:val="top"/>
          </w:tcPr>
          <w:p w14:paraId="4495F227">
            <w:pPr>
              <w:rPr>
                <w:rFonts w:ascii="宋体" w:hAnsi="宋体" w:eastAsia="宋体" w:cs="宋体"/>
                <w:sz w:val="24"/>
              </w:rPr>
            </w:pPr>
            <w:r>
              <w:rPr>
                <w:rFonts w:hint="eastAsia" w:ascii="宋体" w:hAnsi="宋体" w:eastAsia="宋体" w:cs="宋体"/>
                <w:sz w:val="24"/>
              </w:rPr>
              <w:t>-0.6%</w:t>
            </w:r>
          </w:p>
        </w:tc>
        <w:tc>
          <w:tcPr>
            <w:tcW w:w="722" w:type="pct"/>
            <w:noWrap/>
            <w:vAlign w:val="top"/>
          </w:tcPr>
          <w:p w14:paraId="459D1F42">
            <w:pPr>
              <w:rPr>
                <w:rFonts w:ascii="宋体" w:hAnsi="宋体" w:eastAsia="宋体" w:cs="宋体"/>
                <w:sz w:val="24"/>
              </w:rPr>
            </w:pPr>
            <w:r>
              <w:rPr>
                <w:rFonts w:hint="eastAsia" w:ascii="宋体" w:hAnsi="宋体" w:eastAsia="宋体" w:cs="宋体"/>
                <w:sz w:val="24"/>
              </w:rPr>
              <w:t>-4.2%</w:t>
            </w:r>
          </w:p>
        </w:tc>
        <w:tc>
          <w:tcPr>
            <w:tcW w:w="722" w:type="pct"/>
            <w:noWrap/>
            <w:vAlign w:val="top"/>
          </w:tcPr>
          <w:p w14:paraId="30AB6F30">
            <w:pPr>
              <w:rPr>
                <w:rFonts w:ascii="宋体" w:hAnsi="宋体" w:eastAsia="宋体" w:cs="宋体"/>
                <w:sz w:val="24"/>
              </w:rPr>
            </w:pPr>
            <w:r>
              <w:rPr>
                <w:rFonts w:hint="eastAsia" w:ascii="宋体" w:hAnsi="宋体" w:eastAsia="宋体" w:cs="宋体"/>
                <w:sz w:val="24"/>
              </w:rPr>
              <w:t>2.3%</w:t>
            </w:r>
          </w:p>
        </w:tc>
        <w:tc>
          <w:tcPr>
            <w:tcW w:w="722" w:type="pct"/>
            <w:noWrap/>
            <w:vAlign w:val="top"/>
          </w:tcPr>
          <w:p w14:paraId="0C5D5A7D">
            <w:pPr>
              <w:rPr>
                <w:rFonts w:ascii="宋体" w:hAnsi="宋体" w:eastAsia="宋体" w:cs="宋体"/>
                <w:sz w:val="24"/>
              </w:rPr>
            </w:pPr>
            <w:r>
              <w:rPr>
                <w:rFonts w:hint="eastAsia" w:ascii="宋体" w:hAnsi="宋体" w:eastAsia="宋体" w:cs="宋体"/>
                <w:sz w:val="24"/>
              </w:rPr>
              <w:t>-0.2%</w:t>
            </w:r>
          </w:p>
        </w:tc>
        <w:tc>
          <w:tcPr>
            <w:tcW w:w="611" w:type="pct"/>
            <w:noWrap/>
            <w:vAlign w:val="top"/>
          </w:tcPr>
          <w:p w14:paraId="29A3003E">
            <w:pPr>
              <w:rPr>
                <w:rFonts w:ascii="宋体" w:hAnsi="宋体" w:eastAsia="宋体" w:cs="宋体"/>
                <w:sz w:val="24"/>
              </w:rPr>
            </w:pPr>
            <w:r>
              <w:rPr>
                <w:rFonts w:hint="eastAsia" w:ascii="宋体" w:hAnsi="宋体" w:eastAsia="宋体" w:cs="宋体"/>
                <w:sz w:val="24"/>
              </w:rPr>
              <w:t xml:space="preserve">0.041 </w:t>
            </w:r>
          </w:p>
        </w:tc>
      </w:tr>
      <w:tr w14:paraId="6448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E424B8A">
            <w:pPr>
              <w:rPr>
                <w:rFonts w:ascii="宋体" w:hAnsi="宋体" w:eastAsia="宋体" w:cs="宋体"/>
                <w:sz w:val="24"/>
              </w:rPr>
            </w:pPr>
            <w:r>
              <w:rPr>
                <w:rFonts w:hint="eastAsia" w:ascii="宋体" w:hAnsi="宋体" w:eastAsia="宋体" w:cs="宋体"/>
                <w:sz w:val="24"/>
              </w:rPr>
              <w:t>26</w:t>
            </w:r>
          </w:p>
        </w:tc>
        <w:tc>
          <w:tcPr>
            <w:tcW w:w="750" w:type="pct"/>
            <w:noWrap/>
            <w:vAlign w:val="top"/>
          </w:tcPr>
          <w:p w14:paraId="39E7EF3D">
            <w:pPr>
              <w:rPr>
                <w:rFonts w:ascii="宋体" w:hAnsi="宋体" w:eastAsia="宋体" w:cs="宋体"/>
                <w:sz w:val="24"/>
              </w:rPr>
            </w:pPr>
            <w:r>
              <w:rPr>
                <w:rFonts w:hint="eastAsia" w:ascii="宋体" w:hAnsi="宋体" w:eastAsia="宋体" w:cs="宋体"/>
                <w:sz w:val="24"/>
              </w:rPr>
              <w:t>CD26</w:t>
            </w:r>
          </w:p>
        </w:tc>
        <w:tc>
          <w:tcPr>
            <w:tcW w:w="722" w:type="pct"/>
            <w:noWrap/>
            <w:vAlign w:val="top"/>
          </w:tcPr>
          <w:p w14:paraId="3FD340F0">
            <w:pPr>
              <w:rPr>
                <w:rFonts w:ascii="宋体" w:hAnsi="宋体" w:eastAsia="宋体" w:cs="宋体"/>
                <w:sz w:val="24"/>
              </w:rPr>
            </w:pPr>
            <w:r>
              <w:rPr>
                <w:rFonts w:hint="eastAsia" w:ascii="宋体" w:hAnsi="宋体" w:eastAsia="宋体" w:cs="宋体"/>
                <w:sz w:val="24"/>
              </w:rPr>
              <w:t>-0.3%</w:t>
            </w:r>
          </w:p>
        </w:tc>
        <w:tc>
          <w:tcPr>
            <w:tcW w:w="722" w:type="pct"/>
            <w:noWrap/>
            <w:vAlign w:val="top"/>
          </w:tcPr>
          <w:p w14:paraId="1B443E04">
            <w:pPr>
              <w:rPr>
                <w:rFonts w:ascii="宋体" w:hAnsi="宋体" w:eastAsia="宋体" w:cs="宋体"/>
                <w:sz w:val="24"/>
              </w:rPr>
            </w:pPr>
            <w:r>
              <w:rPr>
                <w:rFonts w:hint="eastAsia" w:ascii="宋体" w:hAnsi="宋体" w:eastAsia="宋体" w:cs="宋体"/>
                <w:sz w:val="24"/>
              </w:rPr>
              <w:t>-4.4%</w:t>
            </w:r>
          </w:p>
        </w:tc>
        <w:tc>
          <w:tcPr>
            <w:tcW w:w="722" w:type="pct"/>
            <w:noWrap/>
            <w:vAlign w:val="top"/>
          </w:tcPr>
          <w:p w14:paraId="0544BF38">
            <w:pPr>
              <w:rPr>
                <w:rFonts w:ascii="宋体" w:hAnsi="宋体" w:eastAsia="宋体" w:cs="宋体"/>
                <w:sz w:val="24"/>
              </w:rPr>
            </w:pPr>
            <w:r>
              <w:rPr>
                <w:rFonts w:hint="eastAsia" w:ascii="宋体" w:hAnsi="宋体" w:eastAsia="宋体" w:cs="宋体"/>
                <w:sz w:val="24"/>
              </w:rPr>
              <w:t>4.0%</w:t>
            </w:r>
          </w:p>
        </w:tc>
        <w:tc>
          <w:tcPr>
            <w:tcW w:w="722" w:type="pct"/>
            <w:noWrap/>
            <w:vAlign w:val="top"/>
          </w:tcPr>
          <w:p w14:paraId="2195C32B">
            <w:pPr>
              <w:rPr>
                <w:rFonts w:ascii="宋体" w:hAnsi="宋体" w:eastAsia="宋体" w:cs="宋体"/>
                <w:sz w:val="24"/>
              </w:rPr>
            </w:pPr>
            <w:r>
              <w:rPr>
                <w:rFonts w:hint="eastAsia" w:ascii="宋体" w:hAnsi="宋体" w:eastAsia="宋体" w:cs="宋体"/>
                <w:sz w:val="24"/>
              </w:rPr>
              <w:t>2.2%</w:t>
            </w:r>
          </w:p>
        </w:tc>
        <w:tc>
          <w:tcPr>
            <w:tcW w:w="611" w:type="pct"/>
            <w:noWrap/>
            <w:vAlign w:val="top"/>
          </w:tcPr>
          <w:p w14:paraId="2EE90239">
            <w:pPr>
              <w:rPr>
                <w:rFonts w:ascii="宋体" w:hAnsi="宋体" w:eastAsia="宋体" w:cs="宋体"/>
                <w:sz w:val="24"/>
              </w:rPr>
            </w:pPr>
            <w:r>
              <w:rPr>
                <w:rFonts w:hint="eastAsia" w:ascii="宋体" w:hAnsi="宋体" w:eastAsia="宋体" w:cs="宋体"/>
                <w:sz w:val="24"/>
              </w:rPr>
              <w:t xml:space="preserve">0.017 </w:t>
            </w:r>
          </w:p>
        </w:tc>
      </w:tr>
      <w:tr w14:paraId="6C18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6DEE1EE">
            <w:pPr>
              <w:rPr>
                <w:rFonts w:ascii="宋体" w:hAnsi="宋体" w:eastAsia="宋体" w:cs="宋体"/>
                <w:sz w:val="24"/>
              </w:rPr>
            </w:pPr>
            <w:r>
              <w:rPr>
                <w:rFonts w:hint="eastAsia" w:ascii="宋体" w:hAnsi="宋体" w:eastAsia="宋体" w:cs="宋体"/>
                <w:sz w:val="24"/>
              </w:rPr>
              <w:t>27</w:t>
            </w:r>
          </w:p>
        </w:tc>
        <w:tc>
          <w:tcPr>
            <w:tcW w:w="750" w:type="pct"/>
            <w:noWrap/>
            <w:vAlign w:val="top"/>
          </w:tcPr>
          <w:p w14:paraId="173E8254">
            <w:pPr>
              <w:rPr>
                <w:rFonts w:ascii="宋体" w:hAnsi="宋体" w:eastAsia="宋体" w:cs="宋体"/>
                <w:sz w:val="24"/>
              </w:rPr>
            </w:pPr>
            <w:r>
              <w:rPr>
                <w:rFonts w:hint="eastAsia" w:ascii="宋体" w:hAnsi="宋体" w:eastAsia="宋体" w:cs="宋体"/>
                <w:sz w:val="24"/>
              </w:rPr>
              <w:t>CD27</w:t>
            </w:r>
          </w:p>
        </w:tc>
        <w:tc>
          <w:tcPr>
            <w:tcW w:w="722" w:type="pct"/>
            <w:noWrap/>
            <w:vAlign w:val="top"/>
          </w:tcPr>
          <w:p w14:paraId="1E4C791A">
            <w:pPr>
              <w:rPr>
                <w:rFonts w:ascii="宋体" w:hAnsi="宋体" w:eastAsia="宋体" w:cs="宋体"/>
                <w:sz w:val="24"/>
              </w:rPr>
            </w:pPr>
            <w:r>
              <w:rPr>
                <w:rFonts w:hint="eastAsia" w:ascii="宋体" w:hAnsi="宋体" w:eastAsia="宋体" w:cs="宋体"/>
                <w:sz w:val="24"/>
              </w:rPr>
              <w:t>-0.3%</w:t>
            </w:r>
          </w:p>
        </w:tc>
        <w:tc>
          <w:tcPr>
            <w:tcW w:w="722" w:type="pct"/>
            <w:noWrap/>
            <w:vAlign w:val="top"/>
          </w:tcPr>
          <w:p w14:paraId="4AE51D97">
            <w:pPr>
              <w:rPr>
                <w:rFonts w:ascii="宋体" w:hAnsi="宋体" w:eastAsia="宋体" w:cs="宋体"/>
                <w:sz w:val="24"/>
              </w:rPr>
            </w:pPr>
            <w:r>
              <w:rPr>
                <w:rFonts w:hint="eastAsia" w:ascii="宋体" w:hAnsi="宋体" w:eastAsia="宋体" w:cs="宋体"/>
                <w:sz w:val="24"/>
              </w:rPr>
              <w:t>-3.0%</w:t>
            </w:r>
          </w:p>
        </w:tc>
        <w:tc>
          <w:tcPr>
            <w:tcW w:w="722" w:type="pct"/>
            <w:noWrap/>
            <w:vAlign w:val="top"/>
          </w:tcPr>
          <w:p w14:paraId="48CD38F9">
            <w:pPr>
              <w:rPr>
                <w:rFonts w:ascii="宋体" w:hAnsi="宋体" w:eastAsia="宋体" w:cs="宋体"/>
                <w:sz w:val="24"/>
              </w:rPr>
            </w:pPr>
            <w:r>
              <w:rPr>
                <w:rFonts w:hint="eastAsia" w:ascii="宋体" w:hAnsi="宋体" w:eastAsia="宋体" w:cs="宋体"/>
                <w:sz w:val="24"/>
              </w:rPr>
              <w:t>1.7%</w:t>
            </w:r>
          </w:p>
        </w:tc>
        <w:tc>
          <w:tcPr>
            <w:tcW w:w="722" w:type="pct"/>
            <w:noWrap/>
            <w:vAlign w:val="top"/>
          </w:tcPr>
          <w:p w14:paraId="1B1387BF">
            <w:pPr>
              <w:rPr>
                <w:rFonts w:ascii="宋体" w:hAnsi="宋体" w:eastAsia="宋体" w:cs="宋体"/>
                <w:sz w:val="24"/>
              </w:rPr>
            </w:pPr>
            <w:r>
              <w:rPr>
                <w:rFonts w:hint="eastAsia" w:ascii="宋体" w:hAnsi="宋体" w:eastAsia="宋体" w:cs="宋体"/>
                <w:sz w:val="24"/>
              </w:rPr>
              <w:t>1.9%</w:t>
            </w:r>
          </w:p>
        </w:tc>
        <w:tc>
          <w:tcPr>
            <w:tcW w:w="611" w:type="pct"/>
            <w:noWrap/>
            <w:vAlign w:val="top"/>
          </w:tcPr>
          <w:p w14:paraId="401E6541">
            <w:pPr>
              <w:rPr>
                <w:rFonts w:ascii="宋体" w:hAnsi="宋体" w:eastAsia="宋体" w:cs="宋体"/>
                <w:sz w:val="24"/>
              </w:rPr>
            </w:pPr>
            <w:r>
              <w:rPr>
                <w:rFonts w:hint="eastAsia" w:ascii="宋体" w:hAnsi="宋体" w:eastAsia="宋体" w:cs="宋体"/>
                <w:sz w:val="24"/>
              </w:rPr>
              <w:t xml:space="preserve">0.024 </w:t>
            </w:r>
          </w:p>
        </w:tc>
      </w:tr>
      <w:tr w14:paraId="1393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50E73B3">
            <w:pPr>
              <w:rPr>
                <w:rFonts w:ascii="宋体" w:hAnsi="宋体" w:eastAsia="宋体" w:cs="宋体"/>
                <w:sz w:val="24"/>
              </w:rPr>
            </w:pPr>
            <w:r>
              <w:rPr>
                <w:rFonts w:hint="eastAsia" w:ascii="宋体" w:hAnsi="宋体" w:eastAsia="宋体" w:cs="宋体"/>
                <w:sz w:val="24"/>
              </w:rPr>
              <w:t>28</w:t>
            </w:r>
          </w:p>
        </w:tc>
        <w:tc>
          <w:tcPr>
            <w:tcW w:w="750" w:type="pct"/>
            <w:noWrap/>
            <w:vAlign w:val="top"/>
          </w:tcPr>
          <w:p w14:paraId="19934C0A">
            <w:pPr>
              <w:rPr>
                <w:rFonts w:ascii="宋体" w:hAnsi="宋体" w:eastAsia="宋体" w:cs="宋体"/>
                <w:sz w:val="24"/>
              </w:rPr>
            </w:pPr>
            <w:r>
              <w:rPr>
                <w:rFonts w:hint="eastAsia" w:ascii="宋体" w:hAnsi="宋体" w:eastAsia="宋体" w:cs="宋体"/>
                <w:sz w:val="24"/>
              </w:rPr>
              <w:t>CD28</w:t>
            </w:r>
          </w:p>
        </w:tc>
        <w:tc>
          <w:tcPr>
            <w:tcW w:w="722" w:type="pct"/>
            <w:noWrap/>
            <w:vAlign w:val="top"/>
          </w:tcPr>
          <w:p w14:paraId="1716E3EC">
            <w:pPr>
              <w:rPr>
                <w:rFonts w:ascii="宋体" w:hAnsi="宋体" w:eastAsia="宋体" w:cs="宋体"/>
                <w:sz w:val="24"/>
              </w:rPr>
            </w:pPr>
            <w:r>
              <w:rPr>
                <w:rFonts w:hint="eastAsia" w:ascii="宋体" w:hAnsi="宋体" w:eastAsia="宋体" w:cs="宋体"/>
                <w:sz w:val="24"/>
              </w:rPr>
              <w:t>-1.6%</w:t>
            </w:r>
          </w:p>
        </w:tc>
        <w:tc>
          <w:tcPr>
            <w:tcW w:w="722" w:type="pct"/>
            <w:noWrap/>
            <w:vAlign w:val="top"/>
          </w:tcPr>
          <w:p w14:paraId="3C40DC28">
            <w:pPr>
              <w:rPr>
                <w:rFonts w:ascii="宋体" w:hAnsi="宋体" w:eastAsia="宋体" w:cs="宋体"/>
                <w:sz w:val="24"/>
              </w:rPr>
            </w:pPr>
            <w:r>
              <w:rPr>
                <w:rFonts w:hint="eastAsia" w:ascii="宋体" w:hAnsi="宋体" w:eastAsia="宋体" w:cs="宋体"/>
                <w:sz w:val="24"/>
              </w:rPr>
              <w:t>-4.2%</w:t>
            </w:r>
          </w:p>
        </w:tc>
        <w:tc>
          <w:tcPr>
            <w:tcW w:w="722" w:type="pct"/>
            <w:noWrap/>
            <w:vAlign w:val="top"/>
          </w:tcPr>
          <w:p w14:paraId="3EDA5B29">
            <w:pPr>
              <w:rPr>
                <w:rFonts w:ascii="宋体" w:hAnsi="宋体" w:eastAsia="宋体" w:cs="宋体"/>
                <w:sz w:val="24"/>
              </w:rPr>
            </w:pPr>
            <w:r>
              <w:rPr>
                <w:rFonts w:hint="eastAsia" w:ascii="宋体" w:hAnsi="宋体" w:eastAsia="宋体" w:cs="宋体"/>
                <w:sz w:val="24"/>
              </w:rPr>
              <w:t>1.7%</w:t>
            </w:r>
          </w:p>
        </w:tc>
        <w:tc>
          <w:tcPr>
            <w:tcW w:w="722" w:type="pct"/>
            <w:noWrap/>
            <w:vAlign w:val="top"/>
          </w:tcPr>
          <w:p w14:paraId="390CD936">
            <w:pPr>
              <w:rPr>
                <w:rFonts w:ascii="宋体" w:hAnsi="宋体" w:eastAsia="宋体" w:cs="宋体"/>
                <w:sz w:val="24"/>
              </w:rPr>
            </w:pPr>
            <w:r>
              <w:rPr>
                <w:rFonts w:hint="eastAsia" w:ascii="宋体" w:hAnsi="宋体" w:eastAsia="宋体" w:cs="宋体"/>
                <w:sz w:val="24"/>
              </w:rPr>
              <w:t>0.1%</w:t>
            </w:r>
          </w:p>
        </w:tc>
        <w:tc>
          <w:tcPr>
            <w:tcW w:w="611" w:type="pct"/>
            <w:noWrap/>
            <w:vAlign w:val="top"/>
          </w:tcPr>
          <w:p w14:paraId="54A07823">
            <w:pPr>
              <w:rPr>
                <w:rFonts w:ascii="宋体" w:hAnsi="宋体" w:eastAsia="宋体" w:cs="宋体"/>
                <w:sz w:val="24"/>
              </w:rPr>
            </w:pPr>
            <w:r>
              <w:rPr>
                <w:rFonts w:hint="eastAsia" w:ascii="宋体" w:hAnsi="宋体" w:eastAsia="宋体" w:cs="宋体"/>
                <w:sz w:val="24"/>
              </w:rPr>
              <w:t xml:space="preserve">0.022 </w:t>
            </w:r>
          </w:p>
        </w:tc>
      </w:tr>
      <w:tr w14:paraId="6211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500A501">
            <w:pPr>
              <w:rPr>
                <w:rFonts w:ascii="宋体" w:hAnsi="宋体" w:eastAsia="宋体" w:cs="宋体"/>
                <w:sz w:val="24"/>
              </w:rPr>
            </w:pPr>
            <w:r>
              <w:rPr>
                <w:rFonts w:hint="eastAsia" w:ascii="宋体" w:hAnsi="宋体" w:eastAsia="宋体" w:cs="宋体"/>
                <w:sz w:val="24"/>
              </w:rPr>
              <w:t>29</w:t>
            </w:r>
          </w:p>
        </w:tc>
        <w:tc>
          <w:tcPr>
            <w:tcW w:w="750" w:type="pct"/>
            <w:noWrap/>
            <w:vAlign w:val="top"/>
          </w:tcPr>
          <w:p w14:paraId="72446EAD">
            <w:pPr>
              <w:rPr>
                <w:rFonts w:ascii="宋体" w:hAnsi="宋体" w:eastAsia="宋体" w:cs="宋体"/>
                <w:sz w:val="24"/>
              </w:rPr>
            </w:pPr>
            <w:r>
              <w:rPr>
                <w:rFonts w:hint="eastAsia" w:ascii="宋体" w:hAnsi="宋体" w:eastAsia="宋体" w:cs="宋体"/>
                <w:sz w:val="24"/>
              </w:rPr>
              <w:t>CD29</w:t>
            </w:r>
          </w:p>
        </w:tc>
        <w:tc>
          <w:tcPr>
            <w:tcW w:w="722" w:type="pct"/>
            <w:noWrap/>
            <w:vAlign w:val="top"/>
          </w:tcPr>
          <w:p w14:paraId="0E584F0B">
            <w:pPr>
              <w:rPr>
                <w:rFonts w:ascii="宋体" w:hAnsi="宋体" w:eastAsia="宋体" w:cs="宋体"/>
                <w:sz w:val="24"/>
              </w:rPr>
            </w:pPr>
            <w:r>
              <w:rPr>
                <w:rFonts w:hint="eastAsia" w:ascii="宋体" w:hAnsi="宋体" w:eastAsia="宋体" w:cs="宋体"/>
                <w:sz w:val="24"/>
              </w:rPr>
              <w:t>0.0%</w:t>
            </w:r>
          </w:p>
        </w:tc>
        <w:tc>
          <w:tcPr>
            <w:tcW w:w="722" w:type="pct"/>
            <w:noWrap/>
            <w:vAlign w:val="top"/>
          </w:tcPr>
          <w:p w14:paraId="550D2CB9">
            <w:pPr>
              <w:rPr>
                <w:rFonts w:ascii="宋体" w:hAnsi="宋体" w:eastAsia="宋体" w:cs="宋体"/>
                <w:sz w:val="24"/>
              </w:rPr>
            </w:pPr>
            <w:r>
              <w:rPr>
                <w:rFonts w:hint="eastAsia" w:ascii="宋体" w:hAnsi="宋体" w:eastAsia="宋体" w:cs="宋体"/>
                <w:sz w:val="24"/>
              </w:rPr>
              <w:t>-4.2%</w:t>
            </w:r>
          </w:p>
        </w:tc>
        <w:tc>
          <w:tcPr>
            <w:tcW w:w="722" w:type="pct"/>
            <w:noWrap/>
            <w:vAlign w:val="top"/>
          </w:tcPr>
          <w:p w14:paraId="1FC7B4E9">
            <w:pPr>
              <w:rPr>
                <w:rFonts w:ascii="宋体" w:hAnsi="宋体" w:eastAsia="宋体" w:cs="宋体"/>
                <w:sz w:val="24"/>
              </w:rPr>
            </w:pPr>
            <w:r>
              <w:rPr>
                <w:rFonts w:hint="eastAsia" w:ascii="宋体" w:hAnsi="宋体" w:eastAsia="宋体" w:cs="宋体"/>
                <w:sz w:val="24"/>
              </w:rPr>
              <w:t>0.5%</w:t>
            </w:r>
          </w:p>
        </w:tc>
        <w:tc>
          <w:tcPr>
            <w:tcW w:w="722" w:type="pct"/>
            <w:noWrap/>
            <w:vAlign w:val="top"/>
          </w:tcPr>
          <w:p w14:paraId="3DF938F0">
            <w:pPr>
              <w:rPr>
                <w:rFonts w:ascii="宋体" w:hAnsi="宋体" w:eastAsia="宋体" w:cs="宋体"/>
                <w:sz w:val="24"/>
              </w:rPr>
            </w:pPr>
            <w:r>
              <w:rPr>
                <w:rFonts w:hint="eastAsia" w:ascii="宋体" w:hAnsi="宋体" w:eastAsia="宋体" w:cs="宋体"/>
                <w:sz w:val="24"/>
              </w:rPr>
              <w:t>-0.7%</w:t>
            </w:r>
          </w:p>
        </w:tc>
        <w:tc>
          <w:tcPr>
            <w:tcW w:w="611" w:type="pct"/>
            <w:noWrap/>
            <w:vAlign w:val="top"/>
          </w:tcPr>
          <w:p w14:paraId="3E9A9C9B">
            <w:pPr>
              <w:rPr>
                <w:rFonts w:ascii="宋体" w:hAnsi="宋体" w:eastAsia="宋体" w:cs="宋体"/>
                <w:sz w:val="24"/>
              </w:rPr>
            </w:pPr>
            <w:r>
              <w:rPr>
                <w:rFonts w:hint="eastAsia" w:ascii="宋体" w:hAnsi="宋体" w:eastAsia="宋体" w:cs="宋体"/>
                <w:sz w:val="24"/>
              </w:rPr>
              <w:t xml:space="preserve">0.036 </w:t>
            </w:r>
          </w:p>
        </w:tc>
      </w:tr>
      <w:tr w14:paraId="703C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C18F1E4">
            <w:pPr>
              <w:rPr>
                <w:rFonts w:ascii="宋体" w:hAnsi="宋体" w:eastAsia="宋体" w:cs="宋体"/>
                <w:sz w:val="24"/>
              </w:rPr>
            </w:pPr>
            <w:r>
              <w:rPr>
                <w:rFonts w:hint="eastAsia" w:ascii="宋体" w:hAnsi="宋体" w:eastAsia="宋体" w:cs="宋体"/>
                <w:sz w:val="24"/>
              </w:rPr>
              <w:t>30</w:t>
            </w:r>
          </w:p>
        </w:tc>
        <w:tc>
          <w:tcPr>
            <w:tcW w:w="750" w:type="pct"/>
            <w:noWrap/>
            <w:vAlign w:val="top"/>
          </w:tcPr>
          <w:p w14:paraId="067A4C3E">
            <w:pPr>
              <w:rPr>
                <w:rFonts w:ascii="宋体" w:hAnsi="宋体" w:eastAsia="宋体" w:cs="宋体"/>
                <w:sz w:val="24"/>
              </w:rPr>
            </w:pPr>
            <w:r>
              <w:rPr>
                <w:rFonts w:hint="eastAsia" w:ascii="宋体" w:hAnsi="宋体" w:eastAsia="宋体" w:cs="宋体"/>
                <w:sz w:val="24"/>
              </w:rPr>
              <w:t>CD30</w:t>
            </w:r>
          </w:p>
        </w:tc>
        <w:tc>
          <w:tcPr>
            <w:tcW w:w="722" w:type="pct"/>
            <w:noWrap/>
            <w:vAlign w:val="top"/>
          </w:tcPr>
          <w:p w14:paraId="19FEB56A">
            <w:pPr>
              <w:rPr>
                <w:rFonts w:ascii="宋体" w:hAnsi="宋体" w:eastAsia="宋体" w:cs="宋体"/>
                <w:sz w:val="24"/>
              </w:rPr>
            </w:pPr>
            <w:r>
              <w:rPr>
                <w:rFonts w:hint="eastAsia" w:ascii="宋体" w:hAnsi="宋体" w:eastAsia="宋体" w:cs="宋体"/>
                <w:sz w:val="24"/>
              </w:rPr>
              <w:t>-0.4%</w:t>
            </w:r>
          </w:p>
        </w:tc>
        <w:tc>
          <w:tcPr>
            <w:tcW w:w="722" w:type="pct"/>
            <w:noWrap/>
            <w:vAlign w:val="top"/>
          </w:tcPr>
          <w:p w14:paraId="7E9BBF6D">
            <w:pPr>
              <w:rPr>
                <w:rFonts w:ascii="宋体" w:hAnsi="宋体" w:eastAsia="宋体" w:cs="宋体"/>
                <w:sz w:val="24"/>
              </w:rPr>
            </w:pPr>
            <w:r>
              <w:rPr>
                <w:rFonts w:hint="eastAsia" w:ascii="宋体" w:hAnsi="宋体" w:eastAsia="宋体" w:cs="宋体"/>
                <w:sz w:val="24"/>
              </w:rPr>
              <w:t>-3.8%</w:t>
            </w:r>
          </w:p>
        </w:tc>
        <w:tc>
          <w:tcPr>
            <w:tcW w:w="722" w:type="pct"/>
            <w:noWrap/>
            <w:vAlign w:val="top"/>
          </w:tcPr>
          <w:p w14:paraId="6D31FA21">
            <w:pPr>
              <w:rPr>
                <w:rFonts w:ascii="宋体" w:hAnsi="宋体" w:eastAsia="宋体" w:cs="宋体"/>
                <w:sz w:val="24"/>
              </w:rPr>
            </w:pPr>
            <w:r>
              <w:rPr>
                <w:rFonts w:hint="eastAsia" w:ascii="宋体" w:hAnsi="宋体" w:eastAsia="宋体" w:cs="宋体"/>
                <w:sz w:val="24"/>
              </w:rPr>
              <w:t>2.8%</w:t>
            </w:r>
          </w:p>
        </w:tc>
        <w:tc>
          <w:tcPr>
            <w:tcW w:w="722" w:type="pct"/>
            <w:noWrap/>
            <w:vAlign w:val="top"/>
          </w:tcPr>
          <w:p w14:paraId="4E3886B9">
            <w:pPr>
              <w:rPr>
                <w:rFonts w:ascii="宋体" w:hAnsi="宋体" w:eastAsia="宋体" w:cs="宋体"/>
                <w:sz w:val="24"/>
              </w:rPr>
            </w:pPr>
            <w:r>
              <w:rPr>
                <w:rFonts w:hint="eastAsia" w:ascii="宋体" w:hAnsi="宋体" w:eastAsia="宋体" w:cs="宋体"/>
                <w:sz w:val="24"/>
              </w:rPr>
              <w:t>0.1%</w:t>
            </w:r>
          </w:p>
        </w:tc>
        <w:tc>
          <w:tcPr>
            <w:tcW w:w="611" w:type="pct"/>
            <w:noWrap/>
            <w:vAlign w:val="top"/>
          </w:tcPr>
          <w:p w14:paraId="78D44BB9">
            <w:pPr>
              <w:rPr>
                <w:rFonts w:ascii="宋体" w:hAnsi="宋体" w:eastAsia="宋体" w:cs="宋体"/>
                <w:sz w:val="24"/>
              </w:rPr>
            </w:pPr>
            <w:r>
              <w:rPr>
                <w:rFonts w:hint="eastAsia" w:ascii="宋体" w:hAnsi="宋体" w:eastAsia="宋体" w:cs="宋体"/>
                <w:sz w:val="24"/>
              </w:rPr>
              <w:t xml:space="preserve">0.029 </w:t>
            </w:r>
          </w:p>
        </w:tc>
      </w:tr>
      <w:tr w14:paraId="0F14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A57A9FB">
            <w:pPr>
              <w:rPr>
                <w:rFonts w:ascii="宋体" w:hAnsi="宋体" w:eastAsia="宋体" w:cs="宋体"/>
                <w:sz w:val="24"/>
              </w:rPr>
            </w:pPr>
            <w:r>
              <w:rPr>
                <w:rFonts w:hint="eastAsia" w:ascii="宋体" w:hAnsi="宋体" w:eastAsia="宋体" w:cs="宋体"/>
                <w:sz w:val="24"/>
              </w:rPr>
              <w:t>31</w:t>
            </w:r>
          </w:p>
        </w:tc>
        <w:tc>
          <w:tcPr>
            <w:tcW w:w="750" w:type="pct"/>
            <w:noWrap/>
            <w:vAlign w:val="top"/>
          </w:tcPr>
          <w:p w14:paraId="576DF349">
            <w:pPr>
              <w:rPr>
                <w:rFonts w:ascii="宋体" w:hAnsi="宋体" w:eastAsia="宋体" w:cs="宋体"/>
                <w:sz w:val="24"/>
              </w:rPr>
            </w:pPr>
            <w:r>
              <w:rPr>
                <w:rFonts w:hint="eastAsia" w:ascii="宋体" w:hAnsi="宋体" w:eastAsia="宋体" w:cs="宋体"/>
                <w:sz w:val="24"/>
              </w:rPr>
              <w:t>CD31</w:t>
            </w:r>
          </w:p>
        </w:tc>
        <w:tc>
          <w:tcPr>
            <w:tcW w:w="722" w:type="pct"/>
            <w:noWrap/>
            <w:vAlign w:val="top"/>
          </w:tcPr>
          <w:p w14:paraId="037E053C">
            <w:pPr>
              <w:rPr>
                <w:rFonts w:ascii="宋体" w:hAnsi="宋体" w:eastAsia="宋体" w:cs="宋体"/>
                <w:sz w:val="24"/>
              </w:rPr>
            </w:pPr>
            <w:r>
              <w:rPr>
                <w:rFonts w:hint="eastAsia" w:ascii="宋体" w:hAnsi="宋体" w:eastAsia="宋体" w:cs="宋体"/>
                <w:sz w:val="24"/>
              </w:rPr>
              <w:t>3.4%</w:t>
            </w:r>
          </w:p>
        </w:tc>
        <w:tc>
          <w:tcPr>
            <w:tcW w:w="722" w:type="pct"/>
            <w:noWrap/>
            <w:vAlign w:val="top"/>
          </w:tcPr>
          <w:p w14:paraId="1E642DF3">
            <w:pPr>
              <w:rPr>
                <w:rFonts w:ascii="宋体" w:hAnsi="宋体" w:eastAsia="宋体" w:cs="宋体"/>
                <w:sz w:val="24"/>
              </w:rPr>
            </w:pPr>
            <w:r>
              <w:rPr>
                <w:rFonts w:hint="eastAsia" w:ascii="宋体" w:hAnsi="宋体" w:eastAsia="宋体" w:cs="宋体"/>
                <w:sz w:val="24"/>
              </w:rPr>
              <w:t>-1.4%</w:t>
            </w:r>
          </w:p>
        </w:tc>
        <w:tc>
          <w:tcPr>
            <w:tcW w:w="722" w:type="pct"/>
            <w:noWrap/>
            <w:vAlign w:val="top"/>
          </w:tcPr>
          <w:p w14:paraId="65B68F4E">
            <w:pPr>
              <w:rPr>
                <w:rFonts w:ascii="宋体" w:hAnsi="宋体" w:eastAsia="宋体" w:cs="宋体"/>
                <w:sz w:val="24"/>
              </w:rPr>
            </w:pPr>
            <w:r>
              <w:rPr>
                <w:rFonts w:hint="eastAsia" w:ascii="宋体" w:hAnsi="宋体" w:eastAsia="宋体" w:cs="宋体"/>
                <w:sz w:val="24"/>
              </w:rPr>
              <w:t>0.3%</w:t>
            </w:r>
          </w:p>
        </w:tc>
        <w:tc>
          <w:tcPr>
            <w:tcW w:w="722" w:type="pct"/>
            <w:noWrap/>
            <w:vAlign w:val="top"/>
          </w:tcPr>
          <w:p w14:paraId="706C16B3">
            <w:pPr>
              <w:rPr>
                <w:rFonts w:ascii="宋体" w:hAnsi="宋体" w:eastAsia="宋体" w:cs="宋体"/>
                <w:sz w:val="24"/>
              </w:rPr>
            </w:pPr>
            <w:r>
              <w:rPr>
                <w:rFonts w:hint="eastAsia" w:ascii="宋体" w:hAnsi="宋体" w:eastAsia="宋体" w:cs="宋体"/>
                <w:sz w:val="24"/>
              </w:rPr>
              <w:t>-0.6%</w:t>
            </w:r>
          </w:p>
        </w:tc>
        <w:tc>
          <w:tcPr>
            <w:tcW w:w="611" w:type="pct"/>
            <w:noWrap/>
            <w:vAlign w:val="top"/>
          </w:tcPr>
          <w:p w14:paraId="2AB8085D">
            <w:pPr>
              <w:rPr>
                <w:rFonts w:ascii="宋体" w:hAnsi="宋体" w:eastAsia="宋体" w:cs="宋体"/>
                <w:sz w:val="24"/>
              </w:rPr>
            </w:pPr>
            <w:r>
              <w:rPr>
                <w:rFonts w:hint="eastAsia" w:ascii="宋体" w:hAnsi="宋体" w:eastAsia="宋体" w:cs="宋体"/>
                <w:sz w:val="24"/>
              </w:rPr>
              <w:t xml:space="preserve">0.026 </w:t>
            </w:r>
          </w:p>
        </w:tc>
      </w:tr>
      <w:tr w14:paraId="6E19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3BAC52F">
            <w:pPr>
              <w:rPr>
                <w:rFonts w:ascii="宋体" w:hAnsi="宋体" w:eastAsia="宋体" w:cs="宋体"/>
                <w:sz w:val="24"/>
              </w:rPr>
            </w:pPr>
            <w:r>
              <w:rPr>
                <w:rFonts w:hint="eastAsia" w:ascii="宋体" w:hAnsi="宋体" w:eastAsia="宋体" w:cs="宋体"/>
                <w:sz w:val="24"/>
              </w:rPr>
              <w:t>32</w:t>
            </w:r>
          </w:p>
        </w:tc>
        <w:tc>
          <w:tcPr>
            <w:tcW w:w="750" w:type="pct"/>
            <w:noWrap/>
            <w:vAlign w:val="top"/>
          </w:tcPr>
          <w:p w14:paraId="2C79D45C">
            <w:pPr>
              <w:rPr>
                <w:rFonts w:ascii="宋体" w:hAnsi="宋体" w:eastAsia="宋体" w:cs="宋体"/>
                <w:sz w:val="24"/>
              </w:rPr>
            </w:pPr>
            <w:r>
              <w:rPr>
                <w:rFonts w:hint="eastAsia" w:ascii="宋体" w:hAnsi="宋体" w:eastAsia="宋体" w:cs="宋体"/>
                <w:sz w:val="24"/>
              </w:rPr>
              <w:t>CD32</w:t>
            </w:r>
          </w:p>
        </w:tc>
        <w:tc>
          <w:tcPr>
            <w:tcW w:w="722" w:type="pct"/>
            <w:noWrap/>
            <w:vAlign w:val="top"/>
          </w:tcPr>
          <w:p w14:paraId="61C0BBD6">
            <w:pPr>
              <w:rPr>
                <w:rFonts w:ascii="宋体" w:hAnsi="宋体" w:eastAsia="宋体" w:cs="宋体"/>
                <w:sz w:val="24"/>
              </w:rPr>
            </w:pPr>
            <w:r>
              <w:rPr>
                <w:rFonts w:hint="eastAsia" w:ascii="宋体" w:hAnsi="宋体" w:eastAsia="宋体" w:cs="宋体"/>
                <w:sz w:val="24"/>
              </w:rPr>
              <w:t>1.0%</w:t>
            </w:r>
          </w:p>
        </w:tc>
        <w:tc>
          <w:tcPr>
            <w:tcW w:w="722" w:type="pct"/>
            <w:noWrap/>
            <w:vAlign w:val="top"/>
          </w:tcPr>
          <w:p w14:paraId="6A05CF01">
            <w:pPr>
              <w:rPr>
                <w:rFonts w:ascii="宋体" w:hAnsi="宋体" w:eastAsia="宋体" w:cs="宋体"/>
                <w:sz w:val="24"/>
              </w:rPr>
            </w:pPr>
            <w:r>
              <w:rPr>
                <w:rFonts w:hint="eastAsia" w:ascii="宋体" w:hAnsi="宋体" w:eastAsia="宋体" w:cs="宋体"/>
                <w:sz w:val="24"/>
              </w:rPr>
              <w:t>-0.8%</w:t>
            </w:r>
          </w:p>
        </w:tc>
        <w:tc>
          <w:tcPr>
            <w:tcW w:w="722" w:type="pct"/>
            <w:noWrap/>
            <w:vAlign w:val="top"/>
          </w:tcPr>
          <w:p w14:paraId="10D2F271">
            <w:pPr>
              <w:rPr>
                <w:rFonts w:ascii="宋体" w:hAnsi="宋体" w:eastAsia="宋体" w:cs="宋体"/>
                <w:sz w:val="24"/>
              </w:rPr>
            </w:pPr>
            <w:r>
              <w:rPr>
                <w:rFonts w:hint="eastAsia" w:ascii="宋体" w:hAnsi="宋体" w:eastAsia="宋体" w:cs="宋体"/>
                <w:sz w:val="24"/>
              </w:rPr>
              <w:t>0.7%</w:t>
            </w:r>
          </w:p>
        </w:tc>
        <w:tc>
          <w:tcPr>
            <w:tcW w:w="722" w:type="pct"/>
            <w:noWrap/>
            <w:vAlign w:val="top"/>
          </w:tcPr>
          <w:p w14:paraId="0F55FFBA">
            <w:pPr>
              <w:rPr>
                <w:rFonts w:ascii="宋体" w:hAnsi="宋体" w:eastAsia="宋体" w:cs="宋体"/>
                <w:sz w:val="24"/>
              </w:rPr>
            </w:pPr>
            <w:r>
              <w:rPr>
                <w:rFonts w:hint="eastAsia" w:ascii="宋体" w:hAnsi="宋体" w:eastAsia="宋体" w:cs="宋体"/>
                <w:sz w:val="24"/>
              </w:rPr>
              <w:t>-0.1%</w:t>
            </w:r>
          </w:p>
        </w:tc>
        <w:tc>
          <w:tcPr>
            <w:tcW w:w="611" w:type="pct"/>
            <w:noWrap/>
            <w:vAlign w:val="top"/>
          </w:tcPr>
          <w:p w14:paraId="0CD8DC47">
            <w:pPr>
              <w:rPr>
                <w:rFonts w:ascii="宋体" w:hAnsi="宋体" w:eastAsia="宋体" w:cs="宋体"/>
                <w:sz w:val="24"/>
              </w:rPr>
            </w:pPr>
            <w:r>
              <w:rPr>
                <w:rFonts w:hint="eastAsia" w:ascii="宋体" w:hAnsi="宋体" w:eastAsia="宋体" w:cs="宋体"/>
                <w:sz w:val="24"/>
              </w:rPr>
              <w:t xml:space="preserve">0.020 </w:t>
            </w:r>
          </w:p>
        </w:tc>
      </w:tr>
      <w:tr w14:paraId="7A53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95F5053">
            <w:pPr>
              <w:rPr>
                <w:rFonts w:ascii="宋体" w:hAnsi="宋体" w:eastAsia="宋体" w:cs="宋体"/>
                <w:sz w:val="24"/>
              </w:rPr>
            </w:pPr>
            <w:r>
              <w:rPr>
                <w:rFonts w:hint="eastAsia" w:ascii="宋体" w:hAnsi="宋体" w:eastAsia="宋体" w:cs="宋体"/>
                <w:sz w:val="24"/>
              </w:rPr>
              <w:t>33</w:t>
            </w:r>
          </w:p>
        </w:tc>
        <w:tc>
          <w:tcPr>
            <w:tcW w:w="750" w:type="pct"/>
            <w:noWrap/>
            <w:vAlign w:val="top"/>
          </w:tcPr>
          <w:p w14:paraId="6E0749D3">
            <w:pPr>
              <w:rPr>
                <w:rFonts w:ascii="宋体" w:hAnsi="宋体" w:eastAsia="宋体" w:cs="宋体"/>
                <w:sz w:val="24"/>
              </w:rPr>
            </w:pPr>
            <w:r>
              <w:rPr>
                <w:rFonts w:hint="eastAsia" w:ascii="宋体" w:hAnsi="宋体" w:eastAsia="宋体" w:cs="宋体"/>
                <w:sz w:val="24"/>
              </w:rPr>
              <w:t>CD33</w:t>
            </w:r>
          </w:p>
        </w:tc>
        <w:tc>
          <w:tcPr>
            <w:tcW w:w="722" w:type="pct"/>
            <w:noWrap/>
            <w:vAlign w:val="top"/>
          </w:tcPr>
          <w:p w14:paraId="3F990B41">
            <w:pPr>
              <w:rPr>
                <w:rFonts w:ascii="宋体" w:hAnsi="宋体" w:eastAsia="宋体" w:cs="宋体"/>
                <w:sz w:val="24"/>
              </w:rPr>
            </w:pPr>
            <w:r>
              <w:rPr>
                <w:rFonts w:hint="eastAsia" w:ascii="宋体" w:hAnsi="宋体" w:eastAsia="宋体" w:cs="宋体"/>
                <w:sz w:val="24"/>
              </w:rPr>
              <w:t>1.0%</w:t>
            </w:r>
          </w:p>
        </w:tc>
        <w:tc>
          <w:tcPr>
            <w:tcW w:w="722" w:type="pct"/>
            <w:noWrap/>
            <w:vAlign w:val="top"/>
          </w:tcPr>
          <w:p w14:paraId="7CC421A4">
            <w:pPr>
              <w:rPr>
                <w:rFonts w:ascii="宋体" w:hAnsi="宋体" w:eastAsia="宋体" w:cs="宋体"/>
                <w:sz w:val="24"/>
              </w:rPr>
            </w:pPr>
            <w:r>
              <w:rPr>
                <w:rFonts w:hint="eastAsia" w:ascii="宋体" w:hAnsi="宋体" w:eastAsia="宋体" w:cs="宋体"/>
                <w:sz w:val="24"/>
              </w:rPr>
              <w:t>-1.0%</w:t>
            </w:r>
          </w:p>
        </w:tc>
        <w:tc>
          <w:tcPr>
            <w:tcW w:w="722" w:type="pct"/>
            <w:noWrap/>
            <w:vAlign w:val="top"/>
          </w:tcPr>
          <w:p w14:paraId="6BC95B47">
            <w:pPr>
              <w:rPr>
                <w:rFonts w:ascii="宋体" w:hAnsi="宋体" w:eastAsia="宋体" w:cs="宋体"/>
                <w:sz w:val="24"/>
              </w:rPr>
            </w:pPr>
            <w:r>
              <w:rPr>
                <w:rFonts w:hint="eastAsia" w:ascii="宋体" w:hAnsi="宋体" w:eastAsia="宋体" w:cs="宋体"/>
                <w:sz w:val="24"/>
              </w:rPr>
              <w:t>-0.5%</w:t>
            </w:r>
          </w:p>
        </w:tc>
        <w:tc>
          <w:tcPr>
            <w:tcW w:w="722" w:type="pct"/>
            <w:noWrap/>
            <w:vAlign w:val="top"/>
          </w:tcPr>
          <w:p w14:paraId="28E5C653">
            <w:pPr>
              <w:rPr>
                <w:rFonts w:ascii="宋体" w:hAnsi="宋体" w:eastAsia="宋体" w:cs="宋体"/>
                <w:sz w:val="24"/>
              </w:rPr>
            </w:pPr>
            <w:r>
              <w:rPr>
                <w:rFonts w:hint="eastAsia" w:ascii="宋体" w:hAnsi="宋体" w:eastAsia="宋体" w:cs="宋体"/>
                <w:sz w:val="24"/>
              </w:rPr>
              <w:t>0.2%</w:t>
            </w:r>
          </w:p>
        </w:tc>
        <w:tc>
          <w:tcPr>
            <w:tcW w:w="611" w:type="pct"/>
            <w:noWrap/>
            <w:vAlign w:val="top"/>
          </w:tcPr>
          <w:p w14:paraId="10C911A4">
            <w:pPr>
              <w:rPr>
                <w:rFonts w:ascii="宋体" w:hAnsi="宋体" w:eastAsia="宋体" w:cs="宋体"/>
                <w:sz w:val="24"/>
              </w:rPr>
            </w:pPr>
            <w:r>
              <w:rPr>
                <w:rFonts w:hint="eastAsia" w:ascii="宋体" w:hAnsi="宋体" w:eastAsia="宋体" w:cs="宋体"/>
                <w:sz w:val="24"/>
              </w:rPr>
              <w:t xml:space="preserve">0.032 </w:t>
            </w:r>
          </w:p>
        </w:tc>
      </w:tr>
      <w:tr w14:paraId="1801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9E6C9C2">
            <w:pPr>
              <w:rPr>
                <w:rFonts w:ascii="宋体" w:hAnsi="宋体" w:eastAsia="宋体" w:cs="宋体"/>
                <w:sz w:val="24"/>
              </w:rPr>
            </w:pPr>
            <w:r>
              <w:rPr>
                <w:rFonts w:hint="eastAsia" w:ascii="宋体" w:hAnsi="宋体" w:eastAsia="宋体" w:cs="宋体"/>
                <w:sz w:val="24"/>
              </w:rPr>
              <w:t>34</w:t>
            </w:r>
          </w:p>
        </w:tc>
        <w:tc>
          <w:tcPr>
            <w:tcW w:w="750" w:type="pct"/>
            <w:noWrap/>
            <w:vAlign w:val="top"/>
          </w:tcPr>
          <w:p w14:paraId="1C97DC6F">
            <w:pPr>
              <w:rPr>
                <w:rFonts w:ascii="宋体" w:hAnsi="宋体" w:eastAsia="宋体" w:cs="宋体"/>
                <w:sz w:val="24"/>
              </w:rPr>
            </w:pPr>
            <w:r>
              <w:rPr>
                <w:rFonts w:hint="eastAsia" w:ascii="宋体" w:hAnsi="宋体" w:eastAsia="宋体" w:cs="宋体"/>
                <w:sz w:val="24"/>
              </w:rPr>
              <w:t>CD34</w:t>
            </w:r>
          </w:p>
        </w:tc>
        <w:tc>
          <w:tcPr>
            <w:tcW w:w="722" w:type="pct"/>
            <w:noWrap/>
            <w:vAlign w:val="top"/>
          </w:tcPr>
          <w:p w14:paraId="095CA7A9">
            <w:pPr>
              <w:rPr>
                <w:rFonts w:ascii="宋体" w:hAnsi="宋体" w:eastAsia="宋体" w:cs="宋体"/>
                <w:sz w:val="24"/>
              </w:rPr>
            </w:pPr>
            <w:r>
              <w:rPr>
                <w:rFonts w:hint="eastAsia" w:ascii="宋体" w:hAnsi="宋体" w:eastAsia="宋体" w:cs="宋体"/>
                <w:sz w:val="24"/>
              </w:rPr>
              <w:t>1.0%</w:t>
            </w:r>
          </w:p>
        </w:tc>
        <w:tc>
          <w:tcPr>
            <w:tcW w:w="722" w:type="pct"/>
            <w:noWrap/>
            <w:vAlign w:val="top"/>
          </w:tcPr>
          <w:p w14:paraId="4A90ADB1">
            <w:pPr>
              <w:rPr>
                <w:rFonts w:ascii="宋体" w:hAnsi="宋体" w:eastAsia="宋体" w:cs="宋体"/>
                <w:sz w:val="24"/>
              </w:rPr>
            </w:pPr>
            <w:r>
              <w:rPr>
                <w:rFonts w:hint="eastAsia" w:ascii="宋体" w:hAnsi="宋体" w:eastAsia="宋体" w:cs="宋体"/>
                <w:sz w:val="24"/>
              </w:rPr>
              <w:t>-1.6%</w:t>
            </w:r>
          </w:p>
        </w:tc>
        <w:tc>
          <w:tcPr>
            <w:tcW w:w="722" w:type="pct"/>
            <w:noWrap/>
            <w:vAlign w:val="top"/>
          </w:tcPr>
          <w:p w14:paraId="4F05FDED">
            <w:pPr>
              <w:rPr>
                <w:rFonts w:ascii="宋体" w:hAnsi="宋体" w:eastAsia="宋体" w:cs="宋体"/>
                <w:sz w:val="24"/>
              </w:rPr>
            </w:pPr>
            <w:r>
              <w:rPr>
                <w:rFonts w:hint="eastAsia" w:ascii="宋体" w:hAnsi="宋体" w:eastAsia="宋体" w:cs="宋体"/>
                <w:sz w:val="24"/>
              </w:rPr>
              <w:t>0.8%</w:t>
            </w:r>
          </w:p>
        </w:tc>
        <w:tc>
          <w:tcPr>
            <w:tcW w:w="722" w:type="pct"/>
            <w:noWrap/>
            <w:vAlign w:val="top"/>
          </w:tcPr>
          <w:p w14:paraId="218E2EDE">
            <w:pPr>
              <w:rPr>
                <w:rFonts w:ascii="宋体" w:hAnsi="宋体" w:eastAsia="宋体" w:cs="宋体"/>
                <w:sz w:val="24"/>
              </w:rPr>
            </w:pPr>
            <w:r>
              <w:rPr>
                <w:rFonts w:hint="eastAsia" w:ascii="宋体" w:hAnsi="宋体" w:eastAsia="宋体" w:cs="宋体"/>
                <w:sz w:val="24"/>
              </w:rPr>
              <w:t>0.2%</w:t>
            </w:r>
          </w:p>
        </w:tc>
        <w:tc>
          <w:tcPr>
            <w:tcW w:w="611" w:type="pct"/>
            <w:noWrap/>
            <w:vAlign w:val="top"/>
          </w:tcPr>
          <w:p w14:paraId="4B5219AB">
            <w:pPr>
              <w:rPr>
                <w:rFonts w:ascii="宋体" w:hAnsi="宋体" w:eastAsia="宋体" w:cs="宋体"/>
                <w:sz w:val="24"/>
              </w:rPr>
            </w:pPr>
            <w:r>
              <w:rPr>
                <w:rFonts w:hint="eastAsia" w:ascii="宋体" w:hAnsi="宋体" w:eastAsia="宋体" w:cs="宋体"/>
                <w:sz w:val="24"/>
              </w:rPr>
              <w:t xml:space="preserve">0.021 </w:t>
            </w:r>
          </w:p>
        </w:tc>
      </w:tr>
      <w:tr w14:paraId="336F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C98E858">
            <w:pPr>
              <w:rPr>
                <w:rFonts w:ascii="宋体" w:hAnsi="宋体" w:eastAsia="宋体" w:cs="宋体"/>
                <w:sz w:val="24"/>
              </w:rPr>
            </w:pPr>
            <w:r>
              <w:rPr>
                <w:rFonts w:hint="eastAsia" w:ascii="宋体" w:hAnsi="宋体" w:eastAsia="宋体" w:cs="宋体"/>
                <w:sz w:val="24"/>
              </w:rPr>
              <w:t>35</w:t>
            </w:r>
          </w:p>
        </w:tc>
        <w:tc>
          <w:tcPr>
            <w:tcW w:w="750" w:type="pct"/>
            <w:noWrap/>
            <w:vAlign w:val="top"/>
          </w:tcPr>
          <w:p w14:paraId="35066793">
            <w:pPr>
              <w:rPr>
                <w:rFonts w:ascii="宋体" w:hAnsi="宋体" w:eastAsia="宋体" w:cs="宋体"/>
                <w:sz w:val="24"/>
              </w:rPr>
            </w:pPr>
            <w:r>
              <w:rPr>
                <w:rFonts w:hint="eastAsia" w:ascii="宋体" w:hAnsi="宋体" w:eastAsia="宋体" w:cs="宋体"/>
                <w:sz w:val="24"/>
              </w:rPr>
              <w:t>CD35</w:t>
            </w:r>
          </w:p>
        </w:tc>
        <w:tc>
          <w:tcPr>
            <w:tcW w:w="722" w:type="pct"/>
            <w:noWrap/>
            <w:vAlign w:val="top"/>
          </w:tcPr>
          <w:p w14:paraId="5FC9E915">
            <w:pPr>
              <w:rPr>
                <w:rFonts w:ascii="宋体" w:hAnsi="宋体" w:eastAsia="宋体" w:cs="宋体"/>
                <w:sz w:val="24"/>
              </w:rPr>
            </w:pPr>
            <w:r>
              <w:rPr>
                <w:rFonts w:hint="eastAsia" w:ascii="宋体" w:hAnsi="宋体" w:eastAsia="宋体" w:cs="宋体"/>
                <w:sz w:val="24"/>
              </w:rPr>
              <w:t>1.5%</w:t>
            </w:r>
          </w:p>
        </w:tc>
        <w:tc>
          <w:tcPr>
            <w:tcW w:w="722" w:type="pct"/>
            <w:noWrap/>
            <w:vAlign w:val="top"/>
          </w:tcPr>
          <w:p w14:paraId="1BE69F66">
            <w:pPr>
              <w:rPr>
                <w:rFonts w:ascii="宋体" w:hAnsi="宋体" w:eastAsia="宋体" w:cs="宋体"/>
                <w:sz w:val="24"/>
              </w:rPr>
            </w:pPr>
            <w:r>
              <w:rPr>
                <w:rFonts w:hint="eastAsia" w:ascii="宋体" w:hAnsi="宋体" w:eastAsia="宋体" w:cs="宋体"/>
                <w:sz w:val="24"/>
              </w:rPr>
              <w:t>-0.8%</w:t>
            </w:r>
          </w:p>
        </w:tc>
        <w:tc>
          <w:tcPr>
            <w:tcW w:w="722" w:type="pct"/>
            <w:noWrap/>
            <w:vAlign w:val="top"/>
          </w:tcPr>
          <w:p w14:paraId="4A49F099">
            <w:pPr>
              <w:rPr>
                <w:rFonts w:ascii="宋体" w:hAnsi="宋体" w:eastAsia="宋体" w:cs="宋体"/>
                <w:sz w:val="24"/>
              </w:rPr>
            </w:pPr>
            <w:r>
              <w:rPr>
                <w:rFonts w:hint="eastAsia" w:ascii="宋体" w:hAnsi="宋体" w:eastAsia="宋体" w:cs="宋体"/>
                <w:sz w:val="24"/>
              </w:rPr>
              <w:t>0.8%</w:t>
            </w:r>
          </w:p>
        </w:tc>
        <w:tc>
          <w:tcPr>
            <w:tcW w:w="722" w:type="pct"/>
            <w:noWrap/>
            <w:vAlign w:val="top"/>
          </w:tcPr>
          <w:p w14:paraId="5A9C4896">
            <w:pPr>
              <w:rPr>
                <w:rFonts w:ascii="宋体" w:hAnsi="宋体" w:eastAsia="宋体" w:cs="宋体"/>
                <w:sz w:val="24"/>
              </w:rPr>
            </w:pPr>
            <w:r>
              <w:rPr>
                <w:rFonts w:hint="eastAsia" w:ascii="宋体" w:hAnsi="宋体" w:eastAsia="宋体" w:cs="宋体"/>
                <w:sz w:val="24"/>
              </w:rPr>
              <w:t>0.9%</w:t>
            </w:r>
          </w:p>
        </w:tc>
        <w:tc>
          <w:tcPr>
            <w:tcW w:w="611" w:type="pct"/>
            <w:noWrap/>
            <w:vAlign w:val="top"/>
          </w:tcPr>
          <w:p w14:paraId="517BA960">
            <w:pPr>
              <w:rPr>
                <w:rFonts w:ascii="宋体" w:hAnsi="宋体" w:eastAsia="宋体" w:cs="宋体"/>
                <w:sz w:val="24"/>
              </w:rPr>
            </w:pPr>
            <w:r>
              <w:rPr>
                <w:rFonts w:hint="eastAsia" w:ascii="宋体" w:hAnsi="宋体" w:eastAsia="宋体" w:cs="宋体"/>
                <w:sz w:val="24"/>
              </w:rPr>
              <w:t xml:space="preserve">0.025 </w:t>
            </w:r>
          </w:p>
        </w:tc>
      </w:tr>
      <w:tr w14:paraId="4EF55F64">
        <w:tblPrEx>
          <w:tblCellMar>
            <w:top w:w="0" w:type="dxa"/>
            <w:left w:w="108" w:type="dxa"/>
            <w:bottom w:w="0" w:type="dxa"/>
            <w:right w:w="108" w:type="dxa"/>
          </w:tblCellMar>
        </w:tblPrEx>
        <w:trPr>
          <w:trHeight w:val="360" w:hRule="atLeast"/>
        </w:trPr>
        <w:tc>
          <w:tcPr>
            <w:tcW w:w="750" w:type="pct"/>
            <w:noWrap/>
            <w:vAlign w:val="top"/>
          </w:tcPr>
          <w:p w14:paraId="7E348415">
            <w:pPr>
              <w:rPr>
                <w:rFonts w:ascii="宋体" w:hAnsi="宋体" w:eastAsia="宋体" w:cs="宋体"/>
                <w:sz w:val="24"/>
              </w:rPr>
            </w:pPr>
            <w:r>
              <w:rPr>
                <w:rFonts w:hint="eastAsia" w:ascii="宋体" w:hAnsi="宋体" w:eastAsia="宋体" w:cs="宋体"/>
                <w:sz w:val="24"/>
              </w:rPr>
              <w:t>36</w:t>
            </w:r>
          </w:p>
        </w:tc>
        <w:tc>
          <w:tcPr>
            <w:tcW w:w="750" w:type="pct"/>
            <w:noWrap/>
            <w:vAlign w:val="top"/>
          </w:tcPr>
          <w:p w14:paraId="33AAC23A">
            <w:pPr>
              <w:rPr>
                <w:rFonts w:ascii="宋体" w:hAnsi="宋体" w:eastAsia="宋体" w:cs="宋体"/>
                <w:sz w:val="24"/>
              </w:rPr>
            </w:pPr>
            <w:r>
              <w:rPr>
                <w:rFonts w:hint="eastAsia" w:ascii="宋体" w:hAnsi="宋体" w:eastAsia="宋体" w:cs="宋体"/>
                <w:sz w:val="24"/>
              </w:rPr>
              <w:t>CD36</w:t>
            </w:r>
          </w:p>
        </w:tc>
        <w:tc>
          <w:tcPr>
            <w:tcW w:w="722" w:type="pct"/>
            <w:noWrap/>
            <w:vAlign w:val="top"/>
          </w:tcPr>
          <w:p w14:paraId="5447E7A9">
            <w:pPr>
              <w:rPr>
                <w:rFonts w:ascii="宋体" w:hAnsi="宋体" w:eastAsia="宋体" w:cs="宋体"/>
                <w:sz w:val="24"/>
              </w:rPr>
            </w:pPr>
            <w:r>
              <w:rPr>
                <w:rFonts w:hint="eastAsia" w:ascii="宋体" w:hAnsi="宋体" w:eastAsia="宋体" w:cs="宋体"/>
                <w:sz w:val="24"/>
              </w:rPr>
              <w:t>1.0%</w:t>
            </w:r>
          </w:p>
        </w:tc>
        <w:tc>
          <w:tcPr>
            <w:tcW w:w="722" w:type="pct"/>
            <w:noWrap/>
            <w:vAlign w:val="top"/>
          </w:tcPr>
          <w:p w14:paraId="62A19996">
            <w:pPr>
              <w:rPr>
                <w:rFonts w:ascii="宋体" w:hAnsi="宋体" w:eastAsia="宋体" w:cs="宋体"/>
                <w:sz w:val="24"/>
              </w:rPr>
            </w:pPr>
            <w:r>
              <w:rPr>
                <w:rFonts w:hint="eastAsia" w:ascii="宋体" w:hAnsi="宋体" w:eastAsia="宋体" w:cs="宋体"/>
                <w:sz w:val="24"/>
              </w:rPr>
              <w:t>-1.0%</w:t>
            </w:r>
          </w:p>
        </w:tc>
        <w:tc>
          <w:tcPr>
            <w:tcW w:w="722" w:type="pct"/>
            <w:noWrap/>
            <w:vAlign w:val="top"/>
          </w:tcPr>
          <w:p w14:paraId="7D9E6843">
            <w:pPr>
              <w:rPr>
                <w:rFonts w:ascii="宋体" w:hAnsi="宋体" w:eastAsia="宋体" w:cs="宋体"/>
                <w:sz w:val="24"/>
              </w:rPr>
            </w:pPr>
            <w:r>
              <w:rPr>
                <w:rFonts w:hint="eastAsia" w:ascii="宋体" w:hAnsi="宋体" w:eastAsia="宋体" w:cs="宋体"/>
                <w:sz w:val="24"/>
              </w:rPr>
              <w:t>-0.2%</w:t>
            </w:r>
          </w:p>
        </w:tc>
        <w:tc>
          <w:tcPr>
            <w:tcW w:w="722" w:type="pct"/>
            <w:noWrap/>
            <w:vAlign w:val="top"/>
          </w:tcPr>
          <w:p w14:paraId="36D2EF1A">
            <w:pPr>
              <w:rPr>
                <w:rFonts w:ascii="宋体" w:hAnsi="宋体" w:eastAsia="宋体" w:cs="宋体"/>
                <w:sz w:val="24"/>
              </w:rPr>
            </w:pPr>
            <w:r>
              <w:rPr>
                <w:rFonts w:hint="eastAsia" w:ascii="宋体" w:hAnsi="宋体" w:eastAsia="宋体" w:cs="宋体"/>
                <w:sz w:val="24"/>
              </w:rPr>
              <w:t>0.5%</w:t>
            </w:r>
          </w:p>
        </w:tc>
        <w:tc>
          <w:tcPr>
            <w:tcW w:w="611" w:type="pct"/>
            <w:noWrap/>
            <w:vAlign w:val="top"/>
          </w:tcPr>
          <w:p w14:paraId="4987793E">
            <w:pPr>
              <w:rPr>
                <w:rFonts w:ascii="宋体" w:hAnsi="宋体" w:eastAsia="宋体" w:cs="宋体"/>
                <w:sz w:val="24"/>
              </w:rPr>
            </w:pPr>
            <w:r>
              <w:rPr>
                <w:rFonts w:hint="eastAsia" w:ascii="宋体" w:hAnsi="宋体" w:eastAsia="宋体" w:cs="宋体"/>
                <w:sz w:val="24"/>
              </w:rPr>
              <w:t xml:space="preserve">0.022 </w:t>
            </w:r>
          </w:p>
        </w:tc>
      </w:tr>
      <w:tr w14:paraId="536D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00DDF6D">
            <w:pPr>
              <w:rPr>
                <w:rFonts w:ascii="宋体" w:hAnsi="宋体" w:eastAsia="宋体" w:cs="宋体"/>
                <w:sz w:val="24"/>
              </w:rPr>
            </w:pPr>
            <w:r>
              <w:rPr>
                <w:rFonts w:hint="eastAsia" w:ascii="宋体" w:hAnsi="宋体" w:eastAsia="宋体" w:cs="宋体"/>
                <w:sz w:val="24"/>
              </w:rPr>
              <w:t>37</w:t>
            </w:r>
          </w:p>
        </w:tc>
        <w:tc>
          <w:tcPr>
            <w:tcW w:w="750" w:type="pct"/>
            <w:noWrap/>
            <w:vAlign w:val="top"/>
          </w:tcPr>
          <w:p w14:paraId="5EAC0817">
            <w:pPr>
              <w:rPr>
                <w:rFonts w:ascii="宋体" w:hAnsi="宋体" w:eastAsia="宋体" w:cs="宋体"/>
                <w:sz w:val="24"/>
              </w:rPr>
            </w:pPr>
            <w:r>
              <w:rPr>
                <w:rFonts w:hint="eastAsia" w:ascii="宋体" w:hAnsi="宋体" w:eastAsia="宋体" w:cs="宋体"/>
                <w:sz w:val="24"/>
              </w:rPr>
              <w:t>CD37</w:t>
            </w:r>
          </w:p>
        </w:tc>
        <w:tc>
          <w:tcPr>
            <w:tcW w:w="722" w:type="pct"/>
            <w:noWrap/>
            <w:vAlign w:val="top"/>
          </w:tcPr>
          <w:p w14:paraId="7C362635">
            <w:pPr>
              <w:rPr>
                <w:rFonts w:ascii="宋体" w:hAnsi="宋体" w:eastAsia="宋体" w:cs="宋体"/>
                <w:sz w:val="24"/>
              </w:rPr>
            </w:pPr>
            <w:r>
              <w:rPr>
                <w:rFonts w:hint="eastAsia" w:ascii="宋体" w:hAnsi="宋体" w:eastAsia="宋体" w:cs="宋体"/>
                <w:sz w:val="24"/>
              </w:rPr>
              <w:t>1.2%</w:t>
            </w:r>
          </w:p>
        </w:tc>
        <w:tc>
          <w:tcPr>
            <w:tcW w:w="722" w:type="pct"/>
            <w:noWrap/>
            <w:vAlign w:val="top"/>
          </w:tcPr>
          <w:p w14:paraId="2A54164D">
            <w:pPr>
              <w:rPr>
                <w:rFonts w:ascii="宋体" w:hAnsi="宋体" w:eastAsia="宋体" w:cs="宋体"/>
                <w:sz w:val="24"/>
              </w:rPr>
            </w:pPr>
            <w:r>
              <w:rPr>
                <w:rFonts w:hint="eastAsia" w:ascii="宋体" w:hAnsi="宋体" w:eastAsia="宋体" w:cs="宋体"/>
                <w:sz w:val="24"/>
              </w:rPr>
              <w:t>-1.4%</w:t>
            </w:r>
          </w:p>
        </w:tc>
        <w:tc>
          <w:tcPr>
            <w:tcW w:w="722" w:type="pct"/>
            <w:noWrap/>
            <w:vAlign w:val="top"/>
          </w:tcPr>
          <w:p w14:paraId="4569D716">
            <w:pPr>
              <w:rPr>
                <w:rFonts w:ascii="宋体" w:hAnsi="宋体" w:eastAsia="宋体" w:cs="宋体"/>
                <w:sz w:val="24"/>
              </w:rPr>
            </w:pPr>
            <w:r>
              <w:rPr>
                <w:rFonts w:hint="eastAsia" w:ascii="宋体" w:hAnsi="宋体" w:eastAsia="宋体" w:cs="宋体"/>
                <w:sz w:val="24"/>
              </w:rPr>
              <w:t>0.3%</w:t>
            </w:r>
          </w:p>
        </w:tc>
        <w:tc>
          <w:tcPr>
            <w:tcW w:w="722" w:type="pct"/>
            <w:noWrap/>
            <w:vAlign w:val="top"/>
          </w:tcPr>
          <w:p w14:paraId="0DBDFC3D">
            <w:pPr>
              <w:rPr>
                <w:rFonts w:ascii="宋体" w:hAnsi="宋体" w:eastAsia="宋体" w:cs="宋体"/>
                <w:sz w:val="24"/>
              </w:rPr>
            </w:pPr>
            <w:r>
              <w:rPr>
                <w:rFonts w:hint="eastAsia" w:ascii="宋体" w:hAnsi="宋体" w:eastAsia="宋体" w:cs="宋体"/>
                <w:sz w:val="24"/>
              </w:rPr>
              <w:t>0.5%</w:t>
            </w:r>
          </w:p>
        </w:tc>
        <w:tc>
          <w:tcPr>
            <w:tcW w:w="611" w:type="pct"/>
            <w:noWrap/>
            <w:vAlign w:val="top"/>
          </w:tcPr>
          <w:p w14:paraId="73620B9E">
            <w:pPr>
              <w:rPr>
                <w:rFonts w:ascii="宋体" w:hAnsi="宋体" w:eastAsia="宋体" w:cs="宋体"/>
                <w:sz w:val="24"/>
              </w:rPr>
            </w:pPr>
            <w:r>
              <w:rPr>
                <w:rFonts w:hint="eastAsia" w:ascii="宋体" w:hAnsi="宋体" w:eastAsia="宋体" w:cs="宋体"/>
                <w:sz w:val="24"/>
              </w:rPr>
              <w:t xml:space="preserve">0.022 </w:t>
            </w:r>
          </w:p>
        </w:tc>
      </w:tr>
      <w:tr w14:paraId="7BD3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940910B">
            <w:pPr>
              <w:rPr>
                <w:rFonts w:ascii="宋体" w:hAnsi="宋体" w:eastAsia="宋体" w:cs="宋体"/>
                <w:sz w:val="24"/>
              </w:rPr>
            </w:pPr>
            <w:r>
              <w:rPr>
                <w:rFonts w:hint="eastAsia" w:ascii="宋体" w:hAnsi="宋体" w:eastAsia="宋体" w:cs="宋体"/>
                <w:sz w:val="24"/>
              </w:rPr>
              <w:t>38</w:t>
            </w:r>
          </w:p>
        </w:tc>
        <w:tc>
          <w:tcPr>
            <w:tcW w:w="750" w:type="pct"/>
            <w:noWrap/>
            <w:vAlign w:val="top"/>
          </w:tcPr>
          <w:p w14:paraId="5B0D5AC2">
            <w:pPr>
              <w:rPr>
                <w:rFonts w:ascii="宋体" w:hAnsi="宋体" w:eastAsia="宋体" w:cs="宋体"/>
                <w:sz w:val="24"/>
              </w:rPr>
            </w:pPr>
            <w:r>
              <w:rPr>
                <w:rFonts w:hint="eastAsia" w:ascii="宋体" w:hAnsi="宋体" w:eastAsia="宋体" w:cs="宋体"/>
                <w:sz w:val="24"/>
              </w:rPr>
              <w:t>CD38</w:t>
            </w:r>
          </w:p>
        </w:tc>
        <w:tc>
          <w:tcPr>
            <w:tcW w:w="722" w:type="pct"/>
            <w:noWrap/>
            <w:vAlign w:val="top"/>
          </w:tcPr>
          <w:p w14:paraId="1854A9B0">
            <w:pPr>
              <w:rPr>
                <w:rFonts w:ascii="宋体" w:hAnsi="宋体" w:eastAsia="宋体" w:cs="宋体"/>
                <w:sz w:val="24"/>
              </w:rPr>
            </w:pPr>
            <w:r>
              <w:rPr>
                <w:rFonts w:hint="eastAsia" w:ascii="宋体" w:hAnsi="宋体" w:eastAsia="宋体" w:cs="宋体"/>
                <w:sz w:val="24"/>
              </w:rPr>
              <w:t>1.0%</w:t>
            </w:r>
          </w:p>
        </w:tc>
        <w:tc>
          <w:tcPr>
            <w:tcW w:w="722" w:type="pct"/>
            <w:noWrap/>
            <w:vAlign w:val="top"/>
          </w:tcPr>
          <w:p w14:paraId="4B295B16">
            <w:pPr>
              <w:rPr>
                <w:rFonts w:ascii="宋体" w:hAnsi="宋体" w:eastAsia="宋体" w:cs="宋体"/>
                <w:sz w:val="24"/>
              </w:rPr>
            </w:pPr>
            <w:r>
              <w:rPr>
                <w:rFonts w:hint="eastAsia" w:ascii="宋体" w:hAnsi="宋体" w:eastAsia="宋体" w:cs="宋体"/>
                <w:sz w:val="24"/>
              </w:rPr>
              <w:t>-1.2%</w:t>
            </w:r>
          </w:p>
        </w:tc>
        <w:tc>
          <w:tcPr>
            <w:tcW w:w="722" w:type="pct"/>
            <w:noWrap/>
            <w:vAlign w:val="top"/>
          </w:tcPr>
          <w:p w14:paraId="30348BBF">
            <w:pPr>
              <w:rPr>
                <w:rFonts w:ascii="宋体" w:hAnsi="宋体" w:eastAsia="宋体" w:cs="宋体"/>
                <w:sz w:val="24"/>
              </w:rPr>
            </w:pPr>
            <w:r>
              <w:rPr>
                <w:rFonts w:hint="eastAsia" w:ascii="宋体" w:hAnsi="宋体" w:eastAsia="宋体" w:cs="宋体"/>
                <w:sz w:val="24"/>
              </w:rPr>
              <w:t>-0.8%</w:t>
            </w:r>
          </w:p>
        </w:tc>
        <w:tc>
          <w:tcPr>
            <w:tcW w:w="722" w:type="pct"/>
            <w:noWrap/>
            <w:vAlign w:val="top"/>
          </w:tcPr>
          <w:p w14:paraId="69DAC33B">
            <w:pPr>
              <w:rPr>
                <w:rFonts w:ascii="宋体" w:hAnsi="宋体" w:eastAsia="宋体" w:cs="宋体"/>
                <w:sz w:val="24"/>
              </w:rPr>
            </w:pPr>
            <w:r>
              <w:rPr>
                <w:rFonts w:hint="eastAsia" w:ascii="宋体" w:hAnsi="宋体" w:eastAsia="宋体" w:cs="宋体"/>
                <w:sz w:val="24"/>
              </w:rPr>
              <w:t>0.6%</w:t>
            </w:r>
          </w:p>
        </w:tc>
        <w:tc>
          <w:tcPr>
            <w:tcW w:w="611" w:type="pct"/>
            <w:noWrap/>
            <w:vAlign w:val="top"/>
          </w:tcPr>
          <w:p w14:paraId="2764D77B">
            <w:pPr>
              <w:rPr>
                <w:rFonts w:ascii="宋体" w:hAnsi="宋体" w:eastAsia="宋体" w:cs="宋体"/>
                <w:sz w:val="24"/>
              </w:rPr>
            </w:pPr>
            <w:r>
              <w:rPr>
                <w:rFonts w:hint="eastAsia" w:ascii="宋体" w:hAnsi="宋体" w:eastAsia="宋体" w:cs="宋体"/>
                <w:sz w:val="24"/>
              </w:rPr>
              <w:t xml:space="preserve">0.035 </w:t>
            </w:r>
          </w:p>
        </w:tc>
      </w:tr>
      <w:tr w14:paraId="2E54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B8118ED">
            <w:pPr>
              <w:rPr>
                <w:rFonts w:ascii="宋体" w:hAnsi="宋体" w:eastAsia="宋体" w:cs="宋体"/>
                <w:sz w:val="24"/>
              </w:rPr>
            </w:pPr>
            <w:r>
              <w:rPr>
                <w:rFonts w:hint="eastAsia" w:ascii="宋体" w:hAnsi="宋体" w:eastAsia="宋体" w:cs="宋体"/>
                <w:sz w:val="24"/>
              </w:rPr>
              <w:t>39</w:t>
            </w:r>
          </w:p>
        </w:tc>
        <w:tc>
          <w:tcPr>
            <w:tcW w:w="750" w:type="pct"/>
            <w:noWrap/>
            <w:vAlign w:val="top"/>
          </w:tcPr>
          <w:p w14:paraId="3D63B52F">
            <w:pPr>
              <w:rPr>
                <w:rFonts w:ascii="宋体" w:hAnsi="宋体" w:eastAsia="宋体" w:cs="宋体"/>
                <w:sz w:val="24"/>
              </w:rPr>
            </w:pPr>
            <w:r>
              <w:rPr>
                <w:rFonts w:hint="eastAsia" w:ascii="宋体" w:hAnsi="宋体" w:eastAsia="宋体" w:cs="宋体"/>
                <w:sz w:val="24"/>
              </w:rPr>
              <w:t>CD39</w:t>
            </w:r>
          </w:p>
        </w:tc>
        <w:tc>
          <w:tcPr>
            <w:tcW w:w="722" w:type="pct"/>
            <w:noWrap/>
            <w:vAlign w:val="top"/>
          </w:tcPr>
          <w:p w14:paraId="6934091F">
            <w:pPr>
              <w:rPr>
                <w:rFonts w:ascii="宋体" w:hAnsi="宋体" w:eastAsia="宋体" w:cs="宋体"/>
                <w:sz w:val="24"/>
              </w:rPr>
            </w:pPr>
            <w:r>
              <w:rPr>
                <w:rFonts w:hint="eastAsia" w:ascii="宋体" w:hAnsi="宋体" w:eastAsia="宋体" w:cs="宋体"/>
                <w:sz w:val="24"/>
              </w:rPr>
              <w:t>1.5%</w:t>
            </w:r>
          </w:p>
        </w:tc>
        <w:tc>
          <w:tcPr>
            <w:tcW w:w="722" w:type="pct"/>
            <w:noWrap/>
            <w:vAlign w:val="top"/>
          </w:tcPr>
          <w:p w14:paraId="5D478056">
            <w:pPr>
              <w:rPr>
                <w:rFonts w:ascii="宋体" w:hAnsi="宋体" w:eastAsia="宋体" w:cs="宋体"/>
                <w:sz w:val="24"/>
              </w:rPr>
            </w:pPr>
            <w:r>
              <w:rPr>
                <w:rFonts w:hint="eastAsia" w:ascii="宋体" w:hAnsi="宋体" w:eastAsia="宋体" w:cs="宋体"/>
                <w:sz w:val="24"/>
              </w:rPr>
              <w:t>-1.2%</w:t>
            </w:r>
          </w:p>
        </w:tc>
        <w:tc>
          <w:tcPr>
            <w:tcW w:w="722" w:type="pct"/>
            <w:noWrap/>
            <w:vAlign w:val="top"/>
          </w:tcPr>
          <w:p w14:paraId="7DF3C323">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6E52F1D">
            <w:pPr>
              <w:rPr>
                <w:rFonts w:ascii="宋体" w:hAnsi="宋体" w:eastAsia="宋体" w:cs="宋体"/>
                <w:sz w:val="24"/>
              </w:rPr>
            </w:pPr>
            <w:r>
              <w:rPr>
                <w:rFonts w:hint="eastAsia" w:ascii="宋体" w:hAnsi="宋体" w:eastAsia="宋体" w:cs="宋体"/>
                <w:sz w:val="24"/>
              </w:rPr>
              <w:t>0.5%</w:t>
            </w:r>
          </w:p>
        </w:tc>
        <w:tc>
          <w:tcPr>
            <w:tcW w:w="611" w:type="pct"/>
            <w:noWrap/>
            <w:vAlign w:val="top"/>
          </w:tcPr>
          <w:p w14:paraId="7D7FD020">
            <w:pPr>
              <w:rPr>
                <w:rFonts w:ascii="宋体" w:hAnsi="宋体" w:eastAsia="宋体" w:cs="宋体"/>
                <w:sz w:val="24"/>
              </w:rPr>
            </w:pPr>
            <w:r>
              <w:rPr>
                <w:rFonts w:hint="eastAsia" w:ascii="宋体" w:hAnsi="宋体" w:eastAsia="宋体" w:cs="宋体"/>
                <w:sz w:val="24"/>
              </w:rPr>
              <w:t xml:space="preserve">0.017 </w:t>
            </w:r>
          </w:p>
        </w:tc>
      </w:tr>
      <w:tr w14:paraId="0DBA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C33248A">
            <w:pPr>
              <w:rPr>
                <w:rFonts w:ascii="宋体" w:hAnsi="宋体" w:eastAsia="宋体" w:cs="宋体"/>
                <w:sz w:val="24"/>
              </w:rPr>
            </w:pPr>
            <w:r>
              <w:rPr>
                <w:rFonts w:hint="eastAsia" w:ascii="宋体" w:hAnsi="宋体" w:eastAsia="宋体" w:cs="宋体"/>
                <w:sz w:val="24"/>
              </w:rPr>
              <w:t>40</w:t>
            </w:r>
          </w:p>
        </w:tc>
        <w:tc>
          <w:tcPr>
            <w:tcW w:w="750" w:type="pct"/>
            <w:noWrap/>
            <w:vAlign w:val="top"/>
          </w:tcPr>
          <w:p w14:paraId="4ECE1D74">
            <w:pPr>
              <w:rPr>
                <w:rFonts w:ascii="宋体" w:hAnsi="宋体" w:eastAsia="宋体" w:cs="宋体"/>
                <w:sz w:val="24"/>
              </w:rPr>
            </w:pPr>
            <w:r>
              <w:rPr>
                <w:rFonts w:hint="eastAsia" w:ascii="宋体" w:hAnsi="宋体" w:eastAsia="宋体" w:cs="宋体"/>
                <w:sz w:val="24"/>
              </w:rPr>
              <w:t>CD40</w:t>
            </w:r>
          </w:p>
        </w:tc>
        <w:tc>
          <w:tcPr>
            <w:tcW w:w="722" w:type="pct"/>
            <w:noWrap/>
            <w:vAlign w:val="top"/>
          </w:tcPr>
          <w:p w14:paraId="566B8C5C">
            <w:pPr>
              <w:rPr>
                <w:rFonts w:ascii="宋体" w:hAnsi="宋体" w:eastAsia="宋体" w:cs="宋体"/>
                <w:sz w:val="24"/>
              </w:rPr>
            </w:pPr>
            <w:r>
              <w:rPr>
                <w:rFonts w:hint="eastAsia" w:ascii="宋体" w:hAnsi="宋体" w:eastAsia="宋体" w:cs="宋体"/>
                <w:sz w:val="24"/>
              </w:rPr>
              <w:t>1.8%</w:t>
            </w:r>
          </w:p>
        </w:tc>
        <w:tc>
          <w:tcPr>
            <w:tcW w:w="722" w:type="pct"/>
            <w:noWrap/>
            <w:vAlign w:val="top"/>
          </w:tcPr>
          <w:p w14:paraId="2337E381">
            <w:pPr>
              <w:rPr>
                <w:rFonts w:ascii="宋体" w:hAnsi="宋体" w:eastAsia="宋体" w:cs="宋体"/>
                <w:sz w:val="24"/>
              </w:rPr>
            </w:pPr>
            <w:r>
              <w:rPr>
                <w:rFonts w:hint="eastAsia" w:ascii="宋体" w:hAnsi="宋体" w:eastAsia="宋体" w:cs="宋体"/>
                <w:sz w:val="24"/>
              </w:rPr>
              <w:t>-0.4%</w:t>
            </w:r>
          </w:p>
        </w:tc>
        <w:tc>
          <w:tcPr>
            <w:tcW w:w="722" w:type="pct"/>
            <w:noWrap/>
            <w:vAlign w:val="top"/>
          </w:tcPr>
          <w:p w14:paraId="0038F4CC">
            <w:pPr>
              <w:rPr>
                <w:rFonts w:ascii="宋体" w:hAnsi="宋体" w:eastAsia="宋体" w:cs="宋体"/>
                <w:sz w:val="24"/>
              </w:rPr>
            </w:pPr>
            <w:r>
              <w:rPr>
                <w:rFonts w:hint="eastAsia" w:ascii="宋体" w:hAnsi="宋体" w:eastAsia="宋体" w:cs="宋体"/>
                <w:sz w:val="24"/>
              </w:rPr>
              <w:t>0.8%</w:t>
            </w:r>
          </w:p>
        </w:tc>
        <w:tc>
          <w:tcPr>
            <w:tcW w:w="722" w:type="pct"/>
            <w:noWrap/>
            <w:vAlign w:val="top"/>
          </w:tcPr>
          <w:p w14:paraId="0277014F">
            <w:pPr>
              <w:rPr>
                <w:rFonts w:ascii="宋体" w:hAnsi="宋体" w:eastAsia="宋体" w:cs="宋体"/>
                <w:sz w:val="24"/>
              </w:rPr>
            </w:pPr>
            <w:r>
              <w:rPr>
                <w:rFonts w:hint="eastAsia" w:ascii="宋体" w:hAnsi="宋体" w:eastAsia="宋体" w:cs="宋体"/>
                <w:sz w:val="24"/>
              </w:rPr>
              <w:t>1.2%</w:t>
            </w:r>
          </w:p>
        </w:tc>
        <w:tc>
          <w:tcPr>
            <w:tcW w:w="611" w:type="pct"/>
            <w:noWrap/>
            <w:vAlign w:val="top"/>
          </w:tcPr>
          <w:p w14:paraId="610E9392">
            <w:pPr>
              <w:rPr>
                <w:rFonts w:ascii="宋体" w:hAnsi="宋体" w:eastAsia="宋体" w:cs="宋体"/>
                <w:sz w:val="24"/>
              </w:rPr>
            </w:pPr>
            <w:r>
              <w:rPr>
                <w:rFonts w:hint="eastAsia" w:ascii="宋体" w:hAnsi="宋体" w:eastAsia="宋体" w:cs="宋体"/>
                <w:sz w:val="24"/>
              </w:rPr>
              <w:t xml:space="preserve">0.026 </w:t>
            </w:r>
          </w:p>
        </w:tc>
      </w:tr>
      <w:tr w14:paraId="4A54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F0D712A">
            <w:pPr>
              <w:rPr>
                <w:rFonts w:ascii="宋体" w:hAnsi="宋体" w:eastAsia="宋体" w:cs="宋体"/>
                <w:sz w:val="24"/>
              </w:rPr>
            </w:pPr>
            <w:r>
              <w:rPr>
                <w:rFonts w:hint="eastAsia" w:ascii="宋体" w:hAnsi="宋体" w:eastAsia="宋体" w:cs="宋体"/>
                <w:sz w:val="24"/>
              </w:rPr>
              <w:t>41</w:t>
            </w:r>
          </w:p>
        </w:tc>
        <w:tc>
          <w:tcPr>
            <w:tcW w:w="750" w:type="pct"/>
            <w:noWrap/>
            <w:vAlign w:val="top"/>
          </w:tcPr>
          <w:p w14:paraId="477B3F6C">
            <w:pPr>
              <w:rPr>
                <w:rFonts w:ascii="宋体" w:hAnsi="宋体" w:eastAsia="宋体" w:cs="宋体"/>
                <w:sz w:val="24"/>
              </w:rPr>
            </w:pPr>
            <w:r>
              <w:rPr>
                <w:rFonts w:hint="eastAsia" w:ascii="宋体" w:hAnsi="宋体" w:eastAsia="宋体" w:cs="宋体"/>
                <w:sz w:val="24"/>
              </w:rPr>
              <w:t>CD41</w:t>
            </w:r>
          </w:p>
        </w:tc>
        <w:tc>
          <w:tcPr>
            <w:tcW w:w="722" w:type="pct"/>
            <w:noWrap/>
            <w:vAlign w:val="top"/>
          </w:tcPr>
          <w:p w14:paraId="50C1A42D">
            <w:pPr>
              <w:rPr>
                <w:rFonts w:ascii="宋体" w:hAnsi="宋体" w:eastAsia="宋体" w:cs="宋体"/>
                <w:sz w:val="24"/>
              </w:rPr>
            </w:pPr>
            <w:r>
              <w:rPr>
                <w:rFonts w:hint="eastAsia" w:ascii="宋体" w:hAnsi="宋体" w:eastAsia="宋体" w:cs="宋体"/>
                <w:sz w:val="24"/>
              </w:rPr>
              <w:t>0.0%</w:t>
            </w:r>
          </w:p>
        </w:tc>
        <w:tc>
          <w:tcPr>
            <w:tcW w:w="722" w:type="pct"/>
            <w:noWrap/>
            <w:vAlign w:val="top"/>
          </w:tcPr>
          <w:p w14:paraId="1AA2CEBD">
            <w:pPr>
              <w:rPr>
                <w:rFonts w:ascii="宋体" w:hAnsi="宋体" w:eastAsia="宋体" w:cs="宋体"/>
                <w:sz w:val="24"/>
              </w:rPr>
            </w:pPr>
            <w:r>
              <w:rPr>
                <w:rFonts w:hint="eastAsia" w:ascii="宋体" w:hAnsi="宋体" w:eastAsia="宋体" w:cs="宋体"/>
                <w:sz w:val="24"/>
              </w:rPr>
              <w:t>-1.6%</w:t>
            </w:r>
          </w:p>
        </w:tc>
        <w:tc>
          <w:tcPr>
            <w:tcW w:w="722" w:type="pct"/>
            <w:noWrap/>
            <w:vAlign w:val="top"/>
          </w:tcPr>
          <w:p w14:paraId="66468E15">
            <w:pPr>
              <w:rPr>
                <w:rFonts w:ascii="宋体" w:hAnsi="宋体" w:eastAsia="宋体" w:cs="宋体"/>
                <w:sz w:val="24"/>
              </w:rPr>
            </w:pPr>
            <w:r>
              <w:rPr>
                <w:rFonts w:hint="eastAsia" w:ascii="宋体" w:hAnsi="宋体" w:eastAsia="宋体" w:cs="宋体"/>
                <w:sz w:val="24"/>
              </w:rPr>
              <w:t>-0.3%</w:t>
            </w:r>
          </w:p>
        </w:tc>
        <w:tc>
          <w:tcPr>
            <w:tcW w:w="722" w:type="pct"/>
            <w:noWrap/>
            <w:vAlign w:val="top"/>
          </w:tcPr>
          <w:p w14:paraId="7B913043">
            <w:pPr>
              <w:rPr>
                <w:rFonts w:ascii="宋体" w:hAnsi="宋体" w:eastAsia="宋体" w:cs="宋体"/>
                <w:sz w:val="24"/>
              </w:rPr>
            </w:pPr>
            <w:r>
              <w:rPr>
                <w:rFonts w:hint="eastAsia" w:ascii="宋体" w:hAnsi="宋体" w:eastAsia="宋体" w:cs="宋体"/>
                <w:sz w:val="24"/>
              </w:rPr>
              <w:t>-0.2%</w:t>
            </w:r>
          </w:p>
        </w:tc>
        <w:tc>
          <w:tcPr>
            <w:tcW w:w="611" w:type="pct"/>
            <w:noWrap/>
            <w:vAlign w:val="top"/>
          </w:tcPr>
          <w:p w14:paraId="65DD4487">
            <w:pPr>
              <w:rPr>
                <w:rFonts w:ascii="宋体" w:hAnsi="宋体" w:eastAsia="宋体" w:cs="宋体"/>
                <w:sz w:val="24"/>
              </w:rPr>
            </w:pPr>
            <w:r>
              <w:rPr>
                <w:rFonts w:hint="eastAsia" w:ascii="宋体" w:hAnsi="宋体" w:eastAsia="宋体" w:cs="宋体"/>
                <w:sz w:val="24"/>
              </w:rPr>
              <w:t xml:space="preserve">0.027 </w:t>
            </w:r>
          </w:p>
        </w:tc>
      </w:tr>
      <w:tr w14:paraId="5707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4DE35FD">
            <w:pPr>
              <w:rPr>
                <w:rFonts w:ascii="宋体" w:hAnsi="宋体" w:eastAsia="宋体" w:cs="宋体"/>
                <w:sz w:val="24"/>
              </w:rPr>
            </w:pPr>
            <w:r>
              <w:rPr>
                <w:rFonts w:hint="eastAsia" w:ascii="宋体" w:hAnsi="宋体" w:eastAsia="宋体" w:cs="宋体"/>
                <w:sz w:val="24"/>
              </w:rPr>
              <w:t>42</w:t>
            </w:r>
          </w:p>
        </w:tc>
        <w:tc>
          <w:tcPr>
            <w:tcW w:w="750" w:type="pct"/>
            <w:noWrap/>
            <w:vAlign w:val="top"/>
          </w:tcPr>
          <w:p w14:paraId="76860AAB">
            <w:pPr>
              <w:rPr>
                <w:rFonts w:ascii="宋体" w:hAnsi="宋体" w:eastAsia="宋体" w:cs="宋体"/>
                <w:sz w:val="24"/>
              </w:rPr>
            </w:pPr>
            <w:r>
              <w:rPr>
                <w:rFonts w:hint="eastAsia" w:ascii="宋体" w:hAnsi="宋体" w:eastAsia="宋体" w:cs="宋体"/>
                <w:sz w:val="24"/>
              </w:rPr>
              <w:t>CD42</w:t>
            </w:r>
          </w:p>
        </w:tc>
        <w:tc>
          <w:tcPr>
            <w:tcW w:w="722" w:type="pct"/>
            <w:noWrap/>
            <w:vAlign w:val="top"/>
          </w:tcPr>
          <w:p w14:paraId="1601A8A5">
            <w:pPr>
              <w:rPr>
                <w:rFonts w:ascii="宋体" w:hAnsi="宋体" w:eastAsia="宋体" w:cs="宋体"/>
                <w:sz w:val="24"/>
              </w:rPr>
            </w:pPr>
            <w:r>
              <w:rPr>
                <w:rFonts w:hint="eastAsia" w:ascii="宋体" w:hAnsi="宋体" w:eastAsia="宋体" w:cs="宋体"/>
                <w:sz w:val="24"/>
              </w:rPr>
              <w:t>-0.3%</w:t>
            </w:r>
          </w:p>
        </w:tc>
        <w:tc>
          <w:tcPr>
            <w:tcW w:w="722" w:type="pct"/>
            <w:noWrap/>
            <w:vAlign w:val="top"/>
          </w:tcPr>
          <w:p w14:paraId="7AC58FAF">
            <w:pPr>
              <w:rPr>
                <w:rFonts w:ascii="宋体" w:hAnsi="宋体" w:eastAsia="宋体" w:cs="宋体"/>
                <w:sz w:val="24"/>
              </w:rPr>
            </w:pPr>
            <w:r>
              <w:rPr>
                <w:rFonts w:hint="eastAsia" w:ascii="宋体" w:hAnsi="宋体" w:eastAsia="宋体" w:cs="宋体"/>
                <w:sz w:val="24"/>
              </w:rPr>
              <w:t>-1.0%</w:t>
            </w:r>
          </w:p>
        </w:tc>
        <w:tc>
          <w:tcPr>
            <w:tcW w:w="722" w:type="pct"/>
            <w:noWrap/>
            <w:vAlign w:val="top"/>
          </w:tcPr>
          <w:p w14:paraId="2E86464B">
            <w:pPr>
              <w:rPr>
                <w:rFonts w:ascii="宋体" w:hAnsi="宋体" w:eastAsia="宋体" w:cs="宋体"/>
                <w:sz w:val="24"/>
              </w:rPr>
            </w:pPr>
            <w:r>
              <w:rPr>
                <w:rFonts w:hint="eastAsia" w:ascii="宋体" w:hAnsi="宋体" w:eastAsia="宋体" w:cs="宋体"/>
                <w:sz w:val="24"/>
              </w:rPr>
              <w:t>0.2%</w:t>
            </w:r>
          </w:p>
        </w:tc>
        <w:tc>
          <w:tcPr>
            <w:tcW w:w="722" w:type="pct"/>
            <w:noWrap/>
            <w:vAlign w:val="top"/>
          </w:tcPr>
          <w:p w14:paraId="0CA9636A">
            <w:pPr>
              <w:rPr>
                <w:rFonts w:ascii="宋体" w:hAnsi="宋体" w:eastAsia="宋体" w:cs="宋体"/>
                <w:sz w:val="24"/>
              </w:rPr>
            </w:pPr>
            <w:r>
              <w:rPr>
                <w:rFonts w:hint="eastAsia" w:ascii="宋体" w:hAnsi="宋体" w:eastAsia="宋体" w:cs="宋体"/>
                <w:sz w:val="24"/>
              </w:rPr>
              <w:t>0.5%</w:t>
            </w:r>
          </w:p>
        </w:tc>
        <w:tc>
          <w:tcPr>
            <w:tcW w:w="611" w:type="pct"/>
            <w:noWrap/>
            <w:vAlign w:val="top"/>
          </w:tcPr>
          <w:p w14:paraId="100DBBD3">
            <w:pPr>
              <w:rPr>
                <w:rFonts w:ascii="宋体" w:hAnsi="宋体" w:eastAsia="宋体" w:cs="宋体"/>
                <w:sz w:val="24"/>
              </w:rPr>
            </w:pPr>
            <w:r>
              <w:rPr>
                <w:rFonts w:hint="eastAsia" w:ascii="宋体" w:hAnsi="宋体" w:eastAsia="宋体" w:cs="宋体"/>
                <w:sz w:val="24"/>
              </w:rPr>
              <w:t xml:space="preserve">0.033 </w:t>
            </w:r>
          </w:p>
        </w:tc>
      </w:tr>
      <w:tr w14:paraId="04ED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8A22A9F">
            <w:pPr>
              <w:rPr>
                <w:rFonts w:ascii="宋体" w:hAnsi="宋体" w:eastAsia="宋体" w:cs="宋体"/>
                <w:sz w:val="24"/>
              </w:rPr>
            </w:pPr>
            <w:r>
              <w:rPr>
                <w:rFonts w:hint="eastAsia" w:ascii="宋体" w:hAnsi="宋体" w:eastAsia="宋体" w:cs="宋体"/>
                <w:sz w:val="24"/>
              </w:rPr>
              <w:t>43</w:t>
            </w:r>
          </w:p>
        </w:tc>
        <w:tc>
          <w:tcPr>
            <w:tcW w:w="750" w:type="pct"/>
            <w:noWrap/>
            <w:vAlign w:val="top"/>
          </w:tcPr>
          <w:p w14:paraId="1CE0D92A">
            <w:pPr>
              <w:rPr>
                <w:rFonts w:ascii="宋体" w:hAnsi="宋体" w:eastAsia="宋体" w:cs="宋体"/>
                <w:sz w:val="24"/>
              </w:rPr>
            </w:pPr>
            <w:r>
              <w:rPr>
                <w:rFonts w:hint="eastAsia" w:ascii="宋体" w:hAnsi="宋体" w:eastAsia="宋体" w:cs="宋体"/>
                <w:sz w:val="24"/>
              </w:rPr>
              <w:t>CD43</w:t>
            </w:r>
          </w:p>
        </w:tc>
        <w:tc>
          <w:tcPr>
            <w:tcW w:w="722" w:type="pct"/>
            <w:noWrap/>
            <w:vAlign w:val="top"/>
          </w:tcPr>
          <w:p w14:paraId="52AD1AB5">
            <w:pPr>
              <w:rPr>
                <w:rFonts w:ascii="宋体" w:hAnsi="宋体" w:eastAsia="宋体" w:cs="宋体"/>
                <w:sz w:val="24"/>
              </w:rPr>
            </w:pPr>
            <w:r>
              <w:rPr>
                <w:rFonts w:hint="eastAsia" w:ascii="宋体" w:hAnsi="宋体" w:eastAsia="宋体" w:cs="宋体"/>
                <w:sz w:val="24"/>
              </w:rPr>
              <w:t>-0.2%</w:t>
            </w:r>
          </w:p>
        </w:tc>
        <w:tc>
          <w:tcPr>
            <w:tcW w:w="722" w:type="pct"/>
            <w:noWrap/>
            <w:vAlign w:val="top"/>
          </w:tcPr>
          <w:p w14:paraId="2639014E">
            <w:pPr>
              <w:rPr>
                <w:rFonts w:ascii="宋体" w:hAnsi="宋体" w:eastAsia="宋体" w:cs="宋体"/>
                <w:sz w:val="24"/>
              </w:rPr>
            </w:pPr>
            <w:r>
              <w:rPr>
                <w:rFonts w:hint="eastAsia" w:ascii="宋体" w:hAnsi="宋体" w:eastAsia="宋体" w:cs="宋体"/>
                <w:sz w:val="24"/>
              </w:rPr>
              <w:t>-1.0%</w:t>
            </w:r>
          </w:p>
        </w:tc>
        <w:tc>
          <w:tcPr>
            <w:tcW w:w="722" w:type="pct"/>
            <w:noWrap/>
            <w:vAlign w:val="top"/>
          </w:tcPr>
          <w:p w14:paraId="373B382F">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F684D65">
            <w:pPr>
              <w:rPr>
                <w:rFonts w:ascii="宋体" w:hAnsi="宋体" w:eastAsia="宋体" w:cs="宋体"/>
                <w:sz w:val="24"/>
              </w:rPr>
            </w:pPr>
            <w:r>
              <w:rPr>
                <w:rFonts w:hint="eastAsia" w:ascii="宋体" w:hAnsi="宋体" w:eastAsia="宋体" w:cs="宋体"/>
                <w:sz w:val="24"/>
              </w:rPr>
              <w:t>0.8%</w:t>
            </w:r>
          </w:p>
        </w:tc>
        <w:tc>
          <w:tcPr>
            <w:tcW w:w="611" w:type="pct"/>
            <w:noWrap/>
            <w:vAlign w:val="top"/>
          </w:tcPr>
          <w:p w14:paraId="6374C35A">
            <w:pPr>
              <w:rPr>
                <w:rFonts w:ascii="宋体" w:hAnsi="宋体" w:eastAsia="宋体" w:cs="宋体"/>
                <w:sz w:val="24"/>
              </w:rPr>
            </w:pPr>
            <w:r>
              <w:rPr>
                <w:rFonts w:hint="eastAsia" w:ascii="宋体" w:hAnsi="宋体" w:eastAsia="宋体" w:cs="宋体"/>
                <w:sz w:val="24"/>
              </w:rPr>
              <w:t xml:space="preserve">0.030 </w:t>
            </w:r>
          </w:p>
        </w:tc>
      </w:tr>
      <w:tr w14:paraId="6AF8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272F74D">
            <w:pPr>
              <w:rPr>
                <w:rFonts w:ascii="宋体" w:hAnsi="宋体" w:eastAsia="宋体" w:cs="宋体"/>
                <w:sz w:val="24"/>
              </w:rPr>
            </w:pPr>
            <w:r>
              <w:rPr>
                <w:rFonts w:hint="eastAsia" w:ascii="宋体" w:hAnsi="宋体" w:eastAsia="宋体" w:cs="宋体"/>
                <w:sz w:val="24"/>
              </w:rPr>
              <w:t>44</w:t>
            </w:r>
          </w:p>
        </w:tc>
        <w:tc>
          <w:tcPr>
            <w:tcW w:w="750" w:type="pct"/>
            <w:noWrap/>
            <w:vAlign w:val="top"/>
          </w:tcPr>
          <w:p w14:paraId="70014065">
            <w:pPr>
              <w:rPr>
                <w:rFonts w:ascii="宋体" w:hAnsi="宋体" w:eastAsia="宋体" w:cs="宋体"/>
                <w:sz w:val="24"/>
              </w:rPr>
            </w:pPr>
            <w:r>
              <w:rPr>
                <w:rFonts w:hint="eastAsia" w:ascii="宋体" w:hAnsi="宋体" w:eastAsia="宋体" w:cs="宋体"/>
                <w:sz w:val="24"/>
              </w:rPr>
              <w:t>CD44</w:t>
            </w:r>
          </w:p>
        </w:tc>
        <w:tc>
          <w:tcPr>
            <w:tcW w:w="722" w:type="pct"/>
            <w:noWrap/>
            <w:vAlign w:val="top"/>
          </w:tcPr>
          <w:p w14:paraId="1549510D">
            <w:pPr>
              <w:rPr>
                <w:rFonts w:ascii="宋体" w:hAnsi="宋体" w:eastAsia="宋体" w:cs="宋体"/>
                <w:sz w:val="24"/>
              </w:rPr>
            </w:pPr>
            <w:r>
              <w:rPr>
                <w:rFonts w:hint="eastAsia" w:ascii="宋体" w:hAnsi="宋体" w:eastAsia="宋体" w:cs="宋体"/>
                <w:sz w:val="24"/>
              </w:rPr>
              <w:t>-0.6%</w:t>
            </w:r>
          </w:p>
        </w:tc>
        <w:tc>
          <w:tcPr>
            <w:tcW w:w="722" w:type="pct"/>
            <w:noWrap/>
            <w:vAlign w:val="top"/>
          </w:tcPr>
          <w:p w14:paraId="1BB264B1">
            <w:pPr>
              <w:rPr>
                <w:rFonts w:ascii="宋体" w:hAnsi="宋体" w:eastAsia="宋体" w:cs="宋体"/>
                <w:sz w:val="24"/>
              </w:rPr>
            </w:pPr>
            <w:r>
              <w:rPr>
                <w:rFonts w:hint="eastAsia" w:ascii="宋体" w:hAnsi="宋体" w:eastAsia="宋体" w:cs="宋体"/>
                <w:sz w:val="24"/>
              </w:rPr>
              <w:t>-0.2%</w:t>
            </w:r>
          </w:p>
        </w:tc>
        <w:tc>
          <w:tcPr>
            <w:tcW w:w="722" w:type="pct"/>
            <w:noWrap/>
            <w:vAlign w:val="top"/>
          </w:tcPr>
          <w:p w14:paraId="6601C306">
            <w:pPr>
              <w:rPr>
                <w:rFonts w:ascii="宋体" w:hAnsi="宋体" w:eastAsia="宋体" w:cs="宋体"/>
                <w:sz w:val="24"/>
              </w:rPr>
            </w:pPr>
            <w:r>
              <w:rPr>
                <w:rFonts w:hint="eastAsia" w:ascii="宋体" w:hAnsi="宋体" w:eastAsia="宋体" w:cs="宋体"/>
                <w:sz w:val="24"/>
              </w:rPr>
              <w:t>0.8%</w:t>
            </w:r>
          </w:p>
        </w:tc>
        <w:tc>
          <w:tcPr>
            <w:tcW w:w="722" w:type="pct"/>
            <w:noWrap/>
            <w:vAlign w:val="top"/>
          </w:tcPr>
          <w:p w14:paraId="7424D2B6">
            <w:pPr>
              <w:rPr>
                <w:rFonts w:ascii="宋体" w:hAnsi="宋体" w:eastAsia="宋体" w:cs="宋体"/>
                <w:sz w:val="24"/>
              </w:rPr>
            </w:pPr>
            <w:r>
              <w:rPr>
                <w:rFonts w:hint="eastAsia" w:ascii="宋体" w:hAnsi="宋体" w:eastAsia="宋体" w:cs="宋体"/>
                <w:sz w:val="24"/>
              </w:rPr>
              <w:t>1.1%</w:t>
            </w:r>
          </w:p>
        </w:tc>
        <w:tc>
          <w:tcPr>
            <w:tcW w:w="611" w:type="pct"/>
            <w:noWrap/>
            <w:vAlign w:val="top"/>
          </w:tcPr>
          <w:p w14:paraId="2BF539CF">
            <w:pPr>
              <w:rPr>
                <w:rFonts w:ascii="宋体" w:hAnsi="宋体" w:eastAsia="宋体" w:cs="宋体"/>
                <w:sz w:val="24"/>
              </w:rPr>
            </w:pPr>
            <w:r>
              <w:rPr>
                <w:rFonts w:hint="eastAsia" w:ascii="宋体" w:hAnsi="宋体" w:eastAsia="宋体" w:cs="宋体"/>
                <w:sz w:val="24"/>
              </w:rPr>
              <w:t xml:space="preserve">0.034 </w:t>
            </w:r>
          </w:p>
        </w:tc>
      </w:tr>
      <w:tr w14:paraId="3EAF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904B77B">
            <w:pPr>
              <w:rPr>
                <w:rFonts w:ascii="宋体" w:hAnsi="宋体" w:eastAsia="宋体" w:cs="宋体"/>
                <w:sz w:val="24"/>
              </w:rPr>
            </w:pPr>
            <w:r>
              <w:rPr>
                <w:rFonts w:hint="eastAsia" w:ascii="宋体" w:hAnsi="宋体" w:eastAsia="宋体" w:cs="宋体"/>
                <w:sz w:val="24"/>
              </w:rPr>
              <w:t>45</w:t>
            </w:r>
          </w:p>
        </w:tc>
        <w:tc>
          <w:tcPr>
            <w:tcW w:w="750" w:type="pct"/>
            <w:noWrap/>
            <w:vAlign w:val="top"/>
          </w:tcPr>
          <w:p w14:paraId="4495F098">
            <w:pPr>
              <w:rPr>
                <w:rFonts w:ascii="宋体" w:hAnsi="宋体" w:eastAsia="宋体" w:cs="宋体"/>
                <w:sz w:val="24"/>
              </w:rPr>
            </w:pPr>
            <w:r>
              <w:rPr>
                <w:rFonts w:hint="eastAsia" w:ascii="宋体" w:hAnsi="宋体" w:eastAsia="宋体" w:cs="宋体"/>
                <w:sz w:val="24"/>
              </w:rPr>
              <w:t>CD45</w:t>
            </w:r>
          </w:p>
        </w:tc>
        <w:tc>
          <w:tcPr>
            <w:tcW w:w="722" w:type="pct"/>
            <w:noWrap/>
            <w:vAlign w:val="top"/>
          </w:tcPr>
          <w:p w14:paraId="67A162BD">
            <w:pPr>
              <w:rPr>
                <w:rFonts w:ascii="宋体" w:hAnsi="宋体" w:eastAsia="宋体" w:cs="宋体"/>
                <w:sz w:val="24"/>
              </w:rPr>
            </w:pPr>
            <w:r>
              <w:rPr>
                <w:rFonts w:hint="eastAsia" w:ascii="宋体" w:hAnsi="宋体" w:eastAsia="宋体" w:cs="宋体"/>
                <w:sz w:val="24"/>
              </w:rPr>
              <w:t>-0.4%</w:t>
            </w:r>
          </w:p>
        </w:tc>
        <w:tc>
          <w:tcPr>
            <w:tcW w:w="722" w:type="pct"/>
            <w:noWrap/>
            <w:vAlign w:val="top"/>
          </w:tcPr>
          <w:p w14:paraId="7DBBDE06">
            <w:pPr>
              <w:rPr>
                <w:rFonts w:ascii="宋体" w:hAnsi="宋体" w:eastAsia="宋体" w:cs="宋体"/>
                <w:sz w:val="24"/>
              </w:rPr>
            </w:pPr>
            <w:r>
              <w:rPr>
                <w:rFonts w:hint="eastAsia" w:ascii="宋体" w:hAnsi="宋体" w:eastAsia="宋体" w:cs="宋体"/>
                <w:sz w:val="24"/>
              </w:rPr>
              <w:t>-0.6%</w:t>
            </w:r>
          </w:p>
        </w:tc>
        <w:tc>
          <w:tcPr>
            <w:tcW w:w="722" w:type="pct"/>
            <w:noWrap/>
            <w:vAlign w:val="top"/>
          </w:tcPr>
          <w:p w14:paraId="2BBBF21B">
            <w:pPr>
              <w:rPr>
                <w:rFonts w:ascii="宋体" w:hAnsi="宋体" w:eastAsia="宋体" w:cs="宋体"/>
                <w:sz w:val="24"/>
              </w:rPr>
            </w:pPr>
            <w:r>
              <w:rPr>
                <w:rFonts w:hint="eastAsia" w:ascii="宋体" w:hAnsi="宋体" w:eastAsia="宋体" w:cs="宋体"/>
                <w:sz w:val="24"/>
              </w:rPr>
              <w:t>0.3%</w:t>
            </w:r>
          </w:p>
        </w:tc>
        <w:tc>
          <w:tcPr>
            <w:tcW w:w="722" w:type="pct"/>
            <w:noWrap/>
            <w:vAlign w:val="top"/>
          </w:tcPr>
          <w:p w14:paraId="7C6A7DFA">
            <w:pPr>
              <w:rPr>
                <w:rFonts w:ascii="宋体" w:hAnsi="宋体" w:eastAsia="宋体" w:cs="宋体"/>
                <w:sz w:val="24"/>
              </w:rPr>
            </w:pPr>
            <w:r>
              <w:rPr>
                <w:rFonts w:hint="eastAsia" w:ascii="宋体" w:hAnsi="宋体" w:eastAsia="宋体" w:cs="宋体"/>
                <w:sz w:val="24"/>
              </w:rPr>
              <w:t>0.7%</w:t>
            </w:r>
          </w:p>
        </w:tc>
        <w:tc>
          <w:tcPr>
            <w:tcW w:w="611" w:type="pct"/>
            <w:noWrap/>
            <w:vAlign w:val="top"/>
          </w:tcPr>
          <w:p w14:paraId="4146C1E1">
            <w:pPr>
              <w:rPr>
                <w:rFonts w:ascii="宋体" w:hAnsi="宋体" w:eastAsia="宋体" w:cs="宋体"/>
                <w:sz w:val="24"/>
              </w:rPr>
            </w:pPr>
            <w:r>
              <w:rPr>
                <w:rFonts w:hint="eastAsia" w:ascii="宋体" w:hAnsi="宋体" w:eastAsia="宋体" w:cs="宋体"/>
                <w:sz w:val="24"/>
              </w:rPr>
              <w:t xml:space="preserve">0.032 </w:t>
            </w:r>
          </w:p>
        </w:tc>
      </w:tr>
      <w:tr w14:paraId="34D3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599F936">
            <w:pPr>
              <w:rPr>
                <w:rFonts w:ascii="宋体" w:hAnsi="宋体" w:eastAsia="宋体" w:cs="宋体"/>
                <w:sz w:val="24"/>
              </w:rPr>
            </w:pPr>
            <w:r>
              <w:rPr>
                <w:rFonts w:hint="eastAsia" w:ascii="宋体" w:hAnsi="宋体" w:eastAsia="宋体" w:cs="宋体"/>
                <w:sz w:val="24"/>
              </w:rPr>
              <w:t>46</w:t>
            </w:r>
          </w:p>
        </w:tc>
        <w:tc>
          <w:tcPr>
            <w:tcW w:w="750" w:type="pct"/>
            <w:noWrap/>
            <w:vAlign w:val="top"/>
          </w:tcPr>
          <w:p w14:paraId="13A3C0A3">
            <w:pPr>
              <w:rPr>
                <w:rFonts w:ascii="宋体" w:hAnsi="宋体" w:eastAsia="宋体" w:cs="宋体"/>
                <w:sz w:val="24"/>
              </w:rPr>
            </w:pPr>
            <w:r>
              <w:rPr>
                <w:rFonts w:hint="eastAsia" w:ascii="宋体" w:hAnsi="宋体" w:eastAsia="宋体" w:cs="宋体"/>
                <w:sz w:val="24"/>
              </w:rPr>
              <w:t>CD46</w:t>
            </w:r>
          </w:p>
        </w:tc>
        <w:tc>
          <w:tcPr>
            <w:tcW w:w="722" w:type="pct"/>
            <w:noWrap/>
            <w:vAlign w:val="top"/>
          </w:tcPr>
          <w:p w14:paraId="32E18D58">
            <w:pPr>
              <w:rPr>
                <w:rFonts w:ascii="宋体" w:hAnsi="宋体" w:eastAsia="宋体" w:cs="宋体"/>
                <w:sz w:val="24"/>
              </w:rPr>
            </w:pPr>
            <w:r>
              <w:rPr>
                <w:rFonts w:hint="eastAsia" w:ascii="宋体" w:hAnsi="宋体" w:eastAsia="宋体" w:cs="宋体"/>
                <w:sz w:val="24"/>
              </w:rPr>
              <w:t>-0.8%</w:t>
            </w:r>
          </w:p>
        </w:tc>
        <w:tc>
          <w:tcPr>
            <w:tcW w:w="722" w:type="pct"/>
            <w:noWrap/>
            <w:vAlign w:val="top"/>
          </w:tcPr>
          <w:p w14:paraId="3656E982">
            <w:pPr>
              <w:rPr>
                <w:rFonts w:ascii="宋体" w:hAnsi="宋体" w:eastAsia="宋体" w:cs="宋体"/>
                <w:sz w:val="24"/>
              </w:rPr>
            </w:pPr>
            <w:r>
              <w:rPr>
                <w:rFonts w:hint="eastAsia" w:ascii="宋体" w:hAnsi="宋体" w:eastAsia="宋体" w:cs="宋体"/>
                <w:sz w:val="24"/>
              </w:rPr>
              <w:t>-1.4%</w:t>
            </w:r>
          </w:p>
        </w:tc>
        <w:tc>
          <w:tcPr>
            <w:tcW w:w="722" w:type="pct"/>
            <w:noWrap/>
            <w:vAlign w:val="top"/>
          </w:tcPr>
          <w:p w14:paraId="6C23B715">
            <w:pPr>
              <w:rPr>
                <w:rFonts w:ascii="宋体" w:hAnsi="宋体" w:eastAsia="宋体" w:cs="宋体"/>
                <w:sz w:val="24"/>
              </w:rPr>
            </w:pPr>
            <w:r>
              <w:rPr>
                <w:rFonts w:hint="eastAsia" w:ascii="宋体" w:hAnsi="宋体" w:eastAsia="宋体" w:cs="宋体"/>
                <w:sz w:val="24"/>
              </w:rPr>
              <w:t>-0.3%</w:t>
            </w:r>
          </w:p>
        </w:tc>
        <w:tc>
          <w:tcPr>
            <w:tcW w:w="722" w:type="pct"/>
            <w:noWrap/>
            <w:vAlign w:val="top"/>
          </w:tcPr>
          <w:p w14:paraId="3D1B4D9C">
            <w:pPr>
              <w:rPr>
                <w:rFonts w:ascii="宋体" w:hAnsi="宋体" w:eastAsia="宋体" w:cs="宋体"/>
                <w:sz w:val="24"/>
              </w:rPr>
            </w:pPr>
            <w:r>
              <w:rPr>
                <w:rFonts w:hint="eastAsia" w:ascii="宋体" w:hAnsi="宋体" w:eastAsia="宋体" w:cs="宋体"/>
                <w:sz w:val="24"/>
              </w:rPr>
              <w:t>0.3%</w:t>
            </w:r>
          </w:p>
        </w:tc>
        <w:tc>
          <w:tcPr>
            <w:tcW w:w="611" w:type="pct"/>
            <w:noWrap/>
            <w:vAlign w:val="top"/>
          </w:tcPr>
          <w:p w14:paraId="79511601">
            <w:pPr>
              <w:rPr>
                <w:rFonts w:ascii="宋体" w:hAnsi="宋体" w:eastAsia="宋体" w:cs="宋体"/>
                <w:sz w:val="24"/>
              </w:rPr>
            </w:pPr>
            <w:r>
              <w:rPr>
                <w:rFonts w:hint="eastAsia" w:ascii="宋体" w:hAnsi="宋体" w:eastAsia="宋体" w:cs="宋体"/>
                <w:sz w:val="24"/>
              </w:rPr>
              <w:t xml:space="preserve">0.024 </w:t>
            </w:r>
          </w:p>
        </w:tc>
      </w:tr>
      <w:tr w14:paraId="61BD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BD40BBA">
            <w:pPr>
              <w:rPr>
                <w:rFonts w:ascii="宋体" w:hAnsi="宋体" w:eastAsia="宋体" w:cs="宋体"/>
                <w:sz w:val="24"/>
              </w:rPr>
            </w:pPr>
            <w:r>
              <w:rPr>
                <w:rFonts w:hint="eastAsia" w:ascii="宋体" w:hAnsi="宋体" w:eastAsia="宋体" w:cs="宋体"/>
                <w:sz w:val="24"/>
              </w:rPr>
              <w:t>47</w:t>
            </w:r>
          </w:p>
        </w:tc>
        <w:tc>
          <w:tcPr>
            <w:tcW w:w="750" w:type="pct"/>
            <w:noWrap/>
            <w:vAlign w:val="top"/>
          </w:tcPr>
          <w:p w14:paraId="21B571FD">
            <w:pPr>
              <w:rPr>
                <w:rFonts w:ascii="宋体" w:hAnsi="宋体" w:eastAsia="宋体" w:cs="宋体"/>
                <w:sz w:val="24"/>
              </w:rPr>
            </w:pPr>
            <w:r>
              <w:rPr>
                <w:rFonts w:hint="eastAsia" w:ascii="宋体" w:hAnsi="宋体" w:eastAsia="宋体" w:cs="宋体"/>
                <w:sz w:val="24"/>
              </w:rPr>
              <w:t>CD47</w:t>
            </w:r>
          </w:p>
        </w:tc>
        <w:tc>
          <w:tcPr>
            <w:tcW w:w="722" w:type="pct"/>
            <w:noWrap/>
            <w:vAlign w:val="top"/>
          </w:tcPr>
          <w:p w14:paraId="19896869">
            <w:pPr>
              <w:rPr>
                <w:rFonts w:ascii="宋体" w:hAnsi="宋体" w:eastAsia="宋体" w:cs="宋体"/>
                <w:sz w:val="24"/>
              </w:rPr>
            </w:pPr>
            <w:r>
              <w:rPr>
                <w:rFonts w:hint="eastAsia" w:ascii="宋体" w:hAnsi="宋体" w:eastAsia="宋体" w:cs="宋体"/>
                <w:sz w:val="24"/>
              </w:rPr>
              <w:t>-0.5%</w:t>
            </w:r>
          </w:p>
        </w:tc>
        <w:tc>
          <w:tcPr>
            <w:tcW w:w="722" w:type="pct"/>
            <w:noWrap/>
            <w:vAlign w:val="top"/>
          </w:tcPr>
          <w:p w14:paraId="1C6F80C7">
            <w:pPr>
              <w:rPr>
                <w:rFonts w:ascii="宋体" w:hAnsi="宋体" w:eastAsia="宋体" w:cs="宋体"/>
                <w:sz w:val="24"/>
              </w:rPr>
            </w:pPr>
            <w:r>
              <w:rPr>
                <w:rFonts w:hint="eastAsia" w:ascii="宋体" w:hAnsi="宋体" w:eastAsia="宋体" w:cs="宋体"/>
                <w:sz w:val="24"/>
              </w:rPr>
              <w:t>-0.8%</w:t>
            </w:r>
          </w:p>
        </w:tc>
        <w:tc>
          <w:tcPr>
            <w:tcW w:w="722" w:type="pct"/>
            <w:noWrap/>
            <w:vAlign w:val="top"/>
          </w:tcPr>
          <w:p w14:paraId="4C785F47">
            <w:pPr>
              <w:rPr>
                <w:rFonts w:ascii="宋体" w:hAnsi="宋体" w:eastAsia="宋体" w:cs="宋体"/>
                <w:sz w:val="24"/>
              </w:rPr>
            </w:pPr>
            <w:r>
              <w:rPr>
                <w:rFonts w:hint="eastAsia" w:ascii="宋体" w:hAnsi="宋体" w:eastAsia="宋体" w:cs="宋体"/>
                <w:sz w:val="24"/>
              </w:rPr>
              <w:t>0.8%</w:t>
            </w:r>
          </w:p>
        </w:tc>
        <w:tc>
          <w:tcPr>
            <w:tcW w:w="722" w:type="pct"/>
            <w:noWrap/>
            <w:vAlign w:val="top"/>
          </w:tcPr>
          <w:p w14:paraId="65F15563">
            <w:pPr>
              <w:rPr>
                <w:rFonts w:ascii="宋体" w:hAnsi="宋体" w:eastAsia="宋体" w:cs="宋体"/>
                <w:sz w:val="24"/>
              </w:rPr>
            </w:pPr>
            <w:r>
              <w:rPr>
                <w:rFonts w:hint="eastAsia" w:ascii="宋体" w:hAnsi="宋体" w:eastAsia="宋体" w:cs="宋体"/>
                <w:sz w:val="24"/>
              </w:rPr>
              <w:t>0.9%</w:t>
            </w:r>
          </w:p>
        </w:tc>
        <w:tc>
          <w:tcPr>
            <w:tcW w:w="611" w:type="pct"/>
            <w:noWrap/>
            <w:vAlign w:val="top"/>
          </w:tcPr>
          <w:p w14:paraId="1C6E141A">
            <w:pPr>
              <w:rPr>
                <w:rFonts w:ascii="宋体" w:hAnsi="宋体" w:eastAsia="宋体" w:cs="宋体"/>
                <w:sz w:val="24"/>
              </w:rPr>
            </w:pPr>
            <w:r>
              <w:rPr>
                <w:rFonts w:hint="eastAsia" w:ascii="宋体" w:hAnsi="宋体" w:eastAsia="宋体" w:cs="宋体"/>
                <w:sz w:val="24"/>
              </w:rPr>
              <w:t xml:space="preserve">0.031 </w:t>
            </w:r>
          </w:p>
        </w:tc>
      </w:tr>
      <w:tr w14:paraId="592A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25C14B0">
            <w:pPr>
              <w:rPr>
                <w:rFonts w:ascii="宋体" w:hAnsi="宋体" w:eastAsia="宋体" w:cs="宋体"/>
                <w:sz w:val="24"/>
              </w:rPr>
            </w:pPr>
            <w:r>
              <w:rPr>
                <w:rFonts w:hint="eastAsia" w:ascii="宋体" w:hAnsi="宋体" w:eastAsia="宋体" w:cs="宋体"/>
                <w:sz w:val="24"/>
              </w:rPr>
              <w:t>48</w:t>
            </w:r>
          </w:p>
        </w:tc>
        <w:tc>
          <w:tcPr>
            <w:tcW w:w="750" w:type="pct"/>
            <w:noWrap/>
            <w:vAlign w:val="top"/>
          </w:tcPr>
          <w:p w14:paraId="16335195">
            <w:pPr>
              <w:rPr>
                <w:rFonts w:ascii="宋体" w:hAnsi="宋体" w:eastAsia="宋体" w:cs="宋体"/>
                <w:sz w:val="24"/>
              </w:rPr>
            </w:pPr>
            <w:r>
              <w:rPr>
                <w:rFonts w:hint="eastAsia" w:ascii="宋体" w:hAnsi="宋体" w:eastAsia="宋体" w:cs="宋体"/>
                <w:sz w:val="24"/>
              </w:rPr>
              <w:t>CD48</w:t>
            </w:r>
          </w:p>
        </w:tc>
        <w:tc>
          <w:tcPr>
            <w:tcW w:w="722" w:type="pct"/>
            <w:noWrap/>
            <w:vAlign w:val="top"/>
          </w:tcPr>
          <w:p w14:paraId="6CBDB67E">
            <w:pPr>
              <w:rPr>
                <w:rFonts w:ascii="宋体" w:hAnsi="宋体" w:eastAsia="宋体" w:cs="宋体"/>
                <w:sz w:val="24"/>
              </w:rPr>
            </w:pPr>
            <w:r>
              <w:rPr>
                <w:rFonts w:hint="eastAsia" w:ascii="宋体" w:hAnsi="宋体" w:eastAsia="宋体" w:cs="宋体"/>
                <w:sz w:val="24"/>
              </w:rPr>
              <w:t>-0.7%</w:t>
            </w:r>
          </w:p>
        </w:tc>
        <w:tc>
          <w:tcPr>
            <w:tcW w:w="722" w:type="pct"/>
            <w:noWrap/>
            <w:vAlign w:val="top"/>
          </w:tcPr>
          <w:p w14:paraId="70854DF2">
            <w:pPr>
              <w:rPr>
                <w:rFonts w:ascii="宋体" w:hAnsi="宋体" w:eastAsia="宋体" w:cs="宋体"/>
                <w:sz w:val="24"/>
              </w:rPr>
            </w:pPr>
            <w:r>
              <w:rPr>
                <w:rFonts w:hint="eastAsia" w:ascii="宋体" w:hAnsi="宋体" w:eastAsia="宋体" w:cs="宋体"/>
                <w:sz w:val="24"/>
              </w:rPr>
              <w:t>-1.0%</w:t>
            </w:r>
          </w:p>
        </w:tc>
        <w:tc>
          <w:tcPr>
            <w:tcW w:w="722" w:type="pct"/>
            <w:noWrap/>
            <w:vAlign w:val="top"/>
          </w:tcPr>
          <w:p w14:paraId="0DDB528B">
            <w:pPr>
              <w:rPr>
                <w:rFonts w:ascii="宋体" w:hAnsi="宋体" w:eastAsia="宋体" w:cs="宋体"/>
                <w:sz w:val="24"/>
              </w:rPr>
            </w:pPr>
            <w:r>
              <w:rPr>
                <w:rFonts w:hint="eastAsia" w:ascii="宋体" w:hAnsi="宋体" w:eastAsia="宋体" w:cs="宋体"/>
                <w:sz w:val="24"/>
              </w:rPr>
              <w:t>0.7%</w:t>
            </w:r>
          </w:p>
        </w:tc>
        <w:tc>
          <w:tcPr>
            <w:tcW w:w="722" w:type="pct"/>
            <w:noWrap/>
            <w:vAlign w:val="top"/>
          </w:tcPr>
          <w:p w14:paraId="018EE505">
            <w:pPr>
              <w:rPr>
                <w:rFonts w:ascii="宋体" w:hAnsi="宋体" w:eastAsia="宋体" w:cs="宋体"/>
                <w:sz w:val="24"/>
              </w:rPr>
            </w:pPr>
            <w:r>
              <w:rPr>
                <w:rFonts w:hint="eastAsia" w:ascii="宋体" w:hAnsi="宋体" w:eastAsia="宋体" w:cs="宋体"/>
                <w:sz w:val="24"/>
              </w:rPr>
              <w:t>0.7%</w:t>
            </w:r>
          </w:p>
        </w:tc>
        <w:tc>
          <w:tcPr>
            <w:tcW w:w="611" w:type="pct"/>
            <w:noWrap/>
            <w:vAlign w:val="top"/>
          </w:tcPr>
          <w:p w14:paraId="3464F13E">
            <w:pPr>
              <w:rPr>
                <w:rFonts w:ascii="宋体" w:hAnsi="宋体" w:eastAsia="宋体" w:cs="宋体"/>
                <w:sz w:val="24"/>
              </w:rPr>
            </w:pPr>
            <w:r>
              <w:rPr>
                <w:rFonts w:hint="eastAsia" w:ascii="宋体" w:hAnsi="宋体" w:eastAsia="宋体" w:cs="宋体"/>
                <w:sz w:val="24"/>
              </w:rPr>
              <w:t xml:space="preserve">0.028 </w:t>
            </w:r>
          </w:p>
        </w:tc>
      </w:tr>
      <w:tr w14:paraId="12D0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22320EB">
            <w:pPr>
              <w:rPr>
                <w:rFonts w:ascii="宋体" w:hAnsi="宋体" w:eastAsia="宋体" w:cs="宋体"/>
                <w:sz w:val="24"/>
              </w:rPr>
            </w:pPr>
            <w:r>
              <w:rPr>
                <w:rFonts w:hint="eastAsia" w:ascii="宋体" w:hAnsi="宋体" w:eastAsia="宋体" w:cs="宋体"/>
                <w:sz w:val="24"/>
              </w:rPr>
              <w:t>49</w:t>
            </w:r>
          </w:p>
        </w:tc>
        <w:tc>
          <w:tcPr>
            <w:tcW w:w="750" w:type="pct"/>
            <w:noWrap/>
            <w:vAlign w:val="top"/>
          </w:tcPr>
          <w:p w14:paraId="3DE400CD">
            <w:pPr>
              <w:rPr>
                <w:rFonts w:ascii="宋体" w:hAnsi="宋体" w:eastAsia="宋体" w:cs="宋体"/>
                <w:sz w:val="24"/>
              </w:rPr>
            </w:pPr>
            <w:r>
              <w:rPr>
                <w:rFonts w:hint="eastAsia" w:ascii="宋体" w:hAnsi="宋体" w:eastAsia="宋体" w:cs="宋体"/>
                <w:sz w:val="24"/>
              </w:rPr>
              <w:t>CD49</w:t>
            </w:r>
          </w:p>
        </w:tc>
        <w:tc>
          <w:tcPr>
            <w:tcW w:w="722" w:type="pct"/>
            <w:noWrap/>
            <w:vAlign w:val="top"/>
          </w:tcPr>
          <w:p w14:paraId="1ACEAB18">
            <w:pPr>
              <w:rPr>
                <w:rFonts w:ascii="宋体" w:hAnsi="宋体" w:eastAsia="宋体" w:cs="宋体"/>
                <w:sz w:val="24"/>
              </w:rPr>
            </w:pPr>
            <w:r>
              <w:rPr>
                <w:rFonts w:hint="eastAsia" w:ascii="宋体" w:hAnsi="宋体" w:eastAsia="宋体" w:cs="宋体"/>
                <w:sz w:val="24"/>
              </w:rPr>
              <w:t>0.5%</w:t>
            </w:r>
          </w:p>
        </w:tc>
        <w:tc>
          <w:tcPr>
            <w:tcW w:w="722" w:type="pct"/>
            <w:noWrap/>
            <w:vAlign w:val="top"/>
          </w:tcPr>
          <w:p w14:paraId="71FC4372">
            <w:pPr>
              <w:rPr>
                <w:rFonts w:ascii="宋体" w:hAnsi="宋体" w:eastAsia="宋体" w:cs="宋体"/>
                <w:sz w:val="24"/>
              </w:rPr>
            </w:pPr>
            <w:r>
              <w:rPr>
                <w:rFonts w:hint="eastAsia" w:ascii="宋体" w:hAnsi="宋体" w:eastAsia="宋体" w:cs="宋体"/>
                <w:sz w:val="24"/>
              </w:rPr>
              <w:t>0.4%</w:t>
            </w:r>
          </w:p>
        </w:tc>
        <w:tc>
          <w:tcPr>
            <w:tcW w:w="722" w:type="pct"/>
            <w:noWrap/>
            <w:vAlign w:val="top"/>
          </w:tcPr>
          <w:p w14:paraId="362557CD">
            <w:pPr>
              <w:rPr>
                <w:rFonts w:ascii="宋体" w:hAnsi="宋体" w:eastAsia="宋体" w:cs="宋体"/>
                <w:sz w:val="24"/>
              </w:rPr>
            </w:pPr>
            <w:r>
              <w:rPr>
                <w:rFonts w:hint="eastAsia" w:ascii="宋体" w:hAnsi="宋体" w:eastAsia="宋体" w:cs="宋体"/>
                <w:sz w:val="24"/>
              </w:rPr>
              <w:t>-0.5%</w:t>
            </w:r>
          </w:p>
        </w:tc>
        <w:tc>
          <w:tcPr>
            <w:tcW w:w="722" w:type="pct"/>
            <w:noWrap/>
            <w:vAlign w:val="top"/>
          </w:tcPr>
          <w:p w14:paraId="34EAAA1B">
            <w:pPr>
              <w:rPr>
                <w:rFonts w:ascii="宋体" w:hAnsi="宋体" w:eastAsia="宋体" w:cs="宋体"/>
                <w:sz w:val="24"/>
              </w:rPr>
            </w:pPr>
            <w:r>
              <w:rPr>
                <w:rFonts w:hint="eastAsia" w:ascii="宋体" w:hAnsi="宋体" w:eastAsia="宋体" w:cs="宋体"/>
                <w:sz w:val="24"/>
              </w:rPr>
              <w:t>1.1%</w:t>
            </w:r>
          </w:p>
        </w:tc>
        <w:tc>
          <w:tcPr>
            <w:tcW w:w="611" w:type="pct"/>
            <w:noWrap/>
            <w:vAlign w:val="top"/>
          </w:tcPr>
          <w:p w14:paraId="402DE4AF">
            <w:pPr>
              <w:rPr>
                <w:rFonts w:ascii="宋体" w:hAnsi="宋体" w:eastAsia="宋体" w:cs="宋体"/>
                <w:sz w:val="24"/>
              </w:rPr>
            </w:pPr>
            <w:r>
              <w:rPr>
                <w:rFonts w:hint="eastAsia" w:ascii="宋体" w:hAnsi="宋体" w:eastAsia="宋体" w:cs="宋体"/>
                <w:sz w:val="24"/>
              </w:rPr>
              <w:t xml:space="preserve">0.028 </w:t>
            </w:r>
          </w:p>
        </w:tc>
      </w:tr>
      <w:tr w14:paraId="7DFD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32DD1FD">
            <w:pPr>
              <w:rPr>
                <w:rFonts w:ascii="宋体" w:hAnsi="宋体" w:eastAsia="宋体" w:cs="宋体"/>
                <w:sz w:val="24"/>
              </w:rPr>
            </w:pPr>
            <w:r>
              <w:rPr>
                <w:rFonts w:hint="eastAsia" w:ascii="宋体" w:hAnsi="宋体" w:eastAsia="宋体" w:cs="宋体"/>
                <w:sz w:val="24"/>
              </w:rPr>
              <w:t>50</w:t>
            </w:r>
          </w:p>
        </w:tc>
        <w:tc>
          <w:tcPr>
            <w:tcW w:w="750" w:type="pct"/>
            <w:noWrap/>
            <w:vAlign w:val="top"/>
          </w:tcPr>
          <w:p w14:paraId="6D84C987">
            <w:pPr>
              <w:rPr>
                <w:rFonts w:ascii="宋体" w:hAnsi="宋体" w:eastAsia="宋体" w:cs="宋体"/>
                <w:sz w:val="24"/>
              </w:rPr>
            </w:pPr>
            <w:r>
              <w:rPr>
                <w:rFonts w:hint="eastAsia" w:ascii="宋体" w:hAnsi="宋体" w:eastAsia="宋体" w:cs="宋体"/>
                <w:sz w:val="24"/>
              </w:rPr>
              <w:t>CD50</w:t>
            </w:r>
          </w:p>
        </w:tc>
        <w:tc>
          <w:tcPr>
            <w:tcW w:w="722" w:type="pct"/>
            <w:noWrap/>
            <w:vAlign w:val="top"/>
          </w:tcPr>
          <w:p w14:paraId="634970C6">
            <w:pPr>
              <w:rPr>
                <w:rFonts w:ascii="宋体" w:hAnsi="宋体" w:eastAsia="宋体" w:cs="宋体"/>
                <w:sz w:val="24"/>
              </w:rPr>
            </w:pPr>
            <w:r>
              <w:rPr>
                <w:rFonts w:hint="eastAsia" w:ascii="宋体" w:hAnsi="宋体" w:eastAsia="宋体" w:cs="宋体"/>
                <w:sz w:val="24"/>
              </w:rPr>
              <w:t>-0.5%</w:t>
            </w:r>
          </w:p>
        </w:tc>
        <w:tc>
          <w:tcPr>
            <w:tcW w:w="722" w:type="pct"/>
            <w:noWrap/>
            <w:vAlign w:val="top"/>
          </w:tcPr>
          <w:p w14:paraId="5073FD76">
            <w:pPr>
              <w:rPr>
                <w:rFonts w:ascii="宋体" w:hAnsi="宋体" w:eastAsia="宋体" w:cs="宋体"/>
                <w:sz w:val="24"/>
              </w:rPr>
            </w:pPr>
            <w:r>
              <w:rPr>
                <w:rFonts w:hint="eastAsia" w:ascii="宋体" w:hAnsi="宋体" w:eastAsia="宋体" w:cs="宋体"/>
                <w:sz w:val="24"/>
              </w:rPr>
              <w:t>-0.6%</w:t>
            </w:r>
          </w:p>
        </w:tc>
        <w:tc>
          <w:tcPr>
            <w:tcW w:w="722" w:type="pct"/>
            <w:noWrap/>
            <w:vAlign w:val="top"/>
          </w:tcPr>
          <w:p w14:paraId="030725A7">
            <w:pPr>
              <w:rPr>
                <w:rFonts w:ascii="宋体" w:hAnsi="宋体" w:eastAsia="宋体" w:cs="宋体"/>
                <w:sz w:val="24"/>
              </w:rPr>
            </w:pPr>
            <w:r>
              <w:rPr>
                <w:rFonts w:hint="eastAsia" w:ascii="宋体" w:hAnsi="宋体" w:eastAsia="宋体" w:cs="宋体"/>
                <w:sz w:val="24"/>
              </w:rPr>
              <w:t>0.3%</w:t>
            </w:r>
          </w:p>
        </w:tc>
        <w:tc>
          <w:tcPr>
            <w:tcW w:w="722" w:type="pct"/>
            <w:noWrap/>
            <w:vAlign w:val="top"/>
          </w:tcPr>
          <w:p w14:paraId="1F423A8F">
            <w:pPr>
              <w:rPr>
                <w:rFonts w:ascii="宋体" w:hAnsi="宋体" w:eastAsia="宋体" w:cs="宋体"/>
                <w:sz w:val="24"/>
              </w:rPr>
            </w:pPr>
            <w:r>
              <w:rPr>
                <w:rFonts w:hint="eastAsia" w:ascii="宋体" w:hAnsi="宋体" w:eastAsia="宋体" w:cs="宋体"/>
                <w:sz w:val="24"/>
              </w:rPr>
              <w:t>1.1%</w:t>
            </w:r>
          </w:p>
        </w:tc>
        <w:tc>
          <w:tcPr>
            <w:tcW w:w="611" w:type="pct"/>
            <w:noWrap/>
            <w:vAlign w:val="top"/>
          </w:tcPr>
          <w:p w14:paraId="0D91C022">
            <w:pPr>
              <w:rPr>
                <w:rFonts w:ascii="宋体" w:hAnsi="宋体" w:eastAsia="宋体" w:cs="宋体"/>
                <w:sz w:val="24"/>
              </w:rPr>
            </w:pPr>
            <w:r>
              <w:rPr>
                <w:rFonts w:hint="eastAsia" w:ascii="宋体" w:hAnsi="宋体" w:eastAsia="宋体" w:cs="宋体"/>
                <w:sz w:val="24"/>
              </w:rPr>
              <w:t xml:space="preserve">0.031 </w:t>
            </w:r>
          </w:p>
        </w:tc>
      </w:tr>
      <w:tr w14:paraId="4C5F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37DC139">
            <w:pPr>
              <w:rPr>
                <w:rFonts w:ascii="宋体" w:hAnsi="宋体" w:eastAsia="宋体" w:cs="宋体"/>
                <w:sz w:val="24"/>
              </w:rPr>
            </w:pPr>
            <w:r>
              <w:rPr>
                <w:rFonts w:hint="eastAsia" w:ascii="宋体" w:hAnsi="宋体" w:eastAsia="宋体" w:cs="宋体"/>
                <w:sz w:val="24"/>
              </w:rPr>
              <w:t>51</w:t>
            </w:r>
          </w:p>
        </w:tc>
        <w:tc>
          <w:tcPr>
            <w:tcW w:w="750" w:type="pct"/>
            <w:noWrap/>
            <w:vAlign w:val="top"/>
          </w:tcPr>
          <w:p w14:paraId="46201C31">
            <w:pPr>
              <w:rPr>
                <w:rFonts w:ascii="宋体" w:hAnsi="宋体" w:eastAsia="宋体" w:cs="宋体"/>
                <w:sz w:val="24"/>
              </w:rPr>
            </w:pPr>
            <w:r>
              <w:rPr>
                <w:rFonts w:hint="eastAsia" w:ascii="宋体" w:hAnsi="宋体" w:eastAsia="宋体" w:cs="宋体"/>
                <w:sz w:val="24"/>
              </w:rPr>
              <w:t>CD51</w:t>
            </w:r>
          </w:p>
        </w:tc>
        <w:tc>
          <w:tcPr>
            <w:tcW w:w="722" w:type="pct"/>
            <w:noWrap/>
            <w:vAlign w:val="top"/>
          </w:tcPr>
          <w:p w14:paraId="042F69F6">
            <w:pPr>
              <w:rPr>
                <w:rFonts w:ascii="宋体" w:hAnsi="宋体" w:eastAsia="宋体" w:cs="宋体"/>
                <w:sz w:val="24"/>
              </w:rPr>
            </w:pPr>
            <w:r>
              <w:rPr>
                <w:rFonts w:hint="eastAsia" w:ascii="宋体" w:hAnsi="宋体" w:eastAsia="宋体" w:cs="宋体"/>
                <w:sz w:val="24"/>
              </w:rPr>
              <w:t>0.7%</w:t>
            </w:r>
          </w:p>
        </w:tc>
        <w:tc>
          <w:tcPr>
            <w:tcW w:w="722" w:type="pct"/>
            <w:noWrap/>
            <w:vAlign w:val="top"/>
          </w:tcPr>
          <w:p w14:paraId="14C254CE">
            <w:pPr>
              <w:rPr>
                <w:rFonts w:ascii="宋体" w:hAnsi="宋体" w:eastAsia="宋体" w:cs="宋体"/>
                <w:sz w:val="24"/>
              </w:rPr>
            </w:pPr>
            <w:r>
              <w:rPr>
                <w:rFonts w:hint="eastAsia" w:ascii="宋体" w:hAnsi="宋体" w:eastAsia="宋体" w:cs="宋体"/>
                <w:sz w:val="24"/>
              </w:rPr>
              <w:t>2.6%</w:t>
            </w:r>
          </w:p>
        </w:tc>
        <w:tc>
          <w:tcPr>
            <w:tcW w:w="722" w:type="pct"/>
            <w:noWrap/>
            <w:vAlign w:val="top"/>
          </w:tcPr>
          <w:p w14:paraId="7B917686">
            <w:pPr>
              <w:rPr>
                <w:rFonts w:ascii="宋体" w:hAnsi="宋体" w:eastAsia="宋体" w:cs="宋体"/>
                <w:sz w:val="24"/>
              </w:rPr>
            </w:pPr>
            <w:r>
              <w:rPr>
                <w:rFonts w:hint="eastAsia" w:ascii="宋体" w:hAnsi="宋体" w:eastAsia="宋体" w:cs="宋体"/>
                <w:sz w:val="24"/>
              </w:rPr>
              <w:t>0.5%</w:t>
            </w:r>
          </w:p>
        </w:tc>
        <w:tc>
          <w:tcPr>
            <w:tcW w:w="722" w:type="pct"/>
            <w:noWrap/>
            <w:vAlign w:val="top"/>
          </w:tcPr>
          <w:p w14:paraId="39994E44">
            <w:pPr>
              <w:rPr>
                <w:rFonts w:ascii="宋体" w:hAnsi="宋体" w:eastAsia="宋体" w:cs="宋体"/>
                <w:sz w:val="24"/>
              </w:rPr>
            </w:pPr>
            <w:r>
              <w:rPr>
                <w:rFonts w:hint="eastAsia" w:ascii="宋体" w:hAnsi="宋体" w:eastAsia="宋体" w:cs="宋体"/>
                <w:sz w:val="24"/>
              </w:rPr>
              <w:t>1.0%</w:t>
            </w:r>
          </w:p>
        </w:tc>
        <w:tc>
          <w:tcPr>
            <w:tcW w:w="611" w:type="pct"/>
            <w:noWrap/>
            <w:vAlign w:val="top"/>
          </w:tcPr>
          <w:p w14:paraId="0830A55E">
            <w:pPr>
              <w:rPr>
                <w:rFonts w:ascii="宋体" w:hAnsi="宋体" w:eastAsia="宋体" w:cs="宋体"/>
                <w:sz w:val="24"/>
              </w:rPr>
            </w:pPr>
            <w:r>
              <w:rPr>
                <w:rFonts w:hint="eastAsia" w:ascii="宋体" w:hAnsi="宋体" w:eastAsia="宋体" w:cs="宋体"/>
                <w:sz w:val="24"/>
              </w:rPr>
              <w:t xml:space="preserve">0.029 </w:t>
            </w:r>
          </w:p>
        </w:tc>
      </w:tr>
      <w:tr w14:paraId="2D49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6891933">
            <w:pPr>
              <w:rPr>
                <w:rFonts w:ascii="宋体" w:hAnsi="宋体" w:eastAsia="宋体" w:cs="宋体"/>
                <w:sz w:val="24"/>
              </w:rPr>
            </w:pPr>
            <w:r>
              <w:rPr>
                <w:rFonts w:hint="eastAsia" w:ascii="宋体" w:hAnsi="宋体" w:eastAsia="宋体" w:cs="宋体"/>
                <w:sz w:val="24"/>
              </w:rPr>
              <w:t>52</w:t>
            </w:r>
          </w:p>
        </w:tc>
        <w:tc>
          <w:tcPr>
            <w:tcW w:w="750" w:type="pct"/>
            <w:noWrap/>
            <w:vAlign w:val="top"/>
          </w:tcPr>
          <w:p w14:paraId="638FDE70">
            <w:pPr>
              <w:rPr>
                <w:rFonts w:ascii="宋体" w:hAnsi="宋体" w:eastAsia="宋体" w:cs="宋体"/>
                <w:sz w:val="24"/>
              </w:rPr>
            </w:pPr>
            <w:r>
              <w:rPr>
                <w:rFonts w:hint="eastAsia" w:ascii="宋体" w:hAnsi="宋体" w:eastAsia="宋体" w:cs="宋体"/>
                <w:sz w:val="24"/>
              </w:rPr>
              <w:t>CD52</w:t>
            </w:r>
          </w:p>
        </w:tc>
        <w:tc>
          <w:tcPr>
            <w:tcW w:w="722" w:type="pct"/>
            <w:noWrap/>
            <w:vAlign w:val="top"/>
          </w:tcPr>
          <w:p w14:paraId="3E35D7EA">
            <w:pPr>
              <w:rPr>
                <w:rFonts w:ascii="宋体" w:hAnsi="宋体" w:eastAsia="宋体" w:cs="宋体"/>
                <w:sz w:val="24"/>
              </w:rPr>
            </w:pPr>
            <w:r>
              <w:rPr>
                <w:rFonts w:hint="eastAsia" w:ascii="宋体" w:hAnsi="宋体" w:eastAsia="宋体" w:cs="宋体"/>
                <w:sz w:val="24"/>
              </w:rPr>
              <w:t>0.5%</w:t>
            </w:r>
          </w:p>
        </w:tc>
        <w:tc>
          <w:tcPr>
            <w:tcW w:w="722" w:type="pct"/>
            <w:noWrap/>
            <w:vAlign w:val="top"/>
          </w:tcPr>
          <w:p w14:paraId="5409C235">
            <w:pPr>
              <w:rPr>
                <w:rFonts w:ascii="宋体" w:hAnsi="宋体" w:eastAsia="宋体" w:cs="宋体"/>
                <w:sz w:val="24"/>
              </w:rPr>
            </w:pPr>
            <w:r>
              <w:rPr>
                <w:rFonts w:hint="eastAsia" w:ascii="宋体" w:hAnsi="宋体" w:eastAsia="宋体" w:cs="宋体"/>
                <w:sz w:val="24"/>
              </w:rPr>
              <w:t>1.8%</w:t>
            </w:r>
          </w:p>
        </w:tc>
        <w:tc>
          <w:tcPr>
            <w:tcW w:w="722" w:type="pct"/>
            <w:noWrap/>
            <w:vAlign w:val="top"/>
          </w:tcPr>
          <w:p w14:paraId="6ADBBF80">
            <w:pPr>
              <w:rPr>
                <w:rFonts w:ascii="宋体" w:hAnsi="宋体" w:eastAsia="宋体" w:cs="宋体"/>
                <w:sz w:val="24"/>
              </w:rPr>
            </w:pPr>
            <w:r>
              <w:rPr>
                <w:rFonts w:hint="eastAsia" w:ascii="宋体" w:hAnsi="宋体" w:eastAsia="宋体" w:cs="宋体"/>
                <w:sz w:val="24"/>
              </w:rPr>
              <w:t>0.5%</w:t>
            </w:r>
          </w:p>
        </w:tc>
        <w:tc>
          <w:tcPr>
            <w:tcW w:w="722" w:type="pct"/>
            <w:noWrap/>
            <w:vAlign w:val="top"/>
          </w:tcPr>
          <w:p w14:paraId="53C427D4">
            <w:pPr>
              <w:rPr>
                <w:rFonts w:ascii="宋体" w:hAnsi="宋体" w:eastAsia="宋体" w:cs="宋体"/>
                <w:sz w:val="24"/>
              </w:rPr>
            </w:pPr>
            <w:r>
              <w:rPr>
                <w:rFonts w:hint="eastAsia" w:ascii="宋体" w:hAnsi="宋体" w:eastAsia="宋体" w:cs="宋体"/>
                <w:sz w:val="24"/>
              </w:rPr>
              <w:t>0.6%</w:t>
            </w:r>
          </w:p>
        </w:tc>
        <w:tc>
          <w:tcPr>
            <w:tcW w:w="611" w:type="pct"/>
            <w:noWrap/>
            <w:vAlign w:val="top"/>
          </w:tcPr>
          <w:p w14:paraId="7204E03B">
            <w:pPr>
              <w:rPr>
                <w:rFonts w:ascii="宋体" w:hAnsi="宋体" w:eastAsia="宋体" w:cs="宋体"/>
                <w:sz w:val="24"/>
              </w:rPr>
            </w:pPr>
            <w:r>
              <w:rPr>
                <w:rFonts w:hint="eastAsia" w:ascii="宋体" w:hAnsi="宋体" w:eastAsia="宋体" w:cs="宋体"/>
                <w:sz w:val="24"/>
              </w:rPr>
              <w:t xml:space="preserve">0.025 </w:t>
            </w:r>
          </w:p>
        </w:tc>
      </w:tr>
      <w:tr w14:paraId="26C5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8DA27C2">
            <w:pPr>
              <w:rPr>
                <w:rFonts w:ascii="宋体" w:hAnsi="宋体" w:eastAsia="宋体" w:cs="宋体"/>
                <w:sz w:val="24"/>
              </w:rPr>
            </w:pPr>
            <w:r>
              <w:rPr>
                <w:rFonts w:hint="eastAsia" w:ascii="宋体" w:hAnsi="宋体" w:eastAsia="宋体" w:cs="宋体"/>
                <w:sz w:val="24"/>
              </w:rPr>
              <w:t>53</w:t>
            </w:r>
          </w:p>
        </w:tc>
        <w:tc>
          <w:tcPr>
            <w:tcW w:w="750" w:type="pct"/>
            <w:noWrap/>
            <w:vAlign w:val="top"/>
          </w:tcPr>
          <w:p w14:paraId="1A7BA678">
            <w:pPr>
              <w:rPr>
                <w:rFonts w:ascii="宋体" w:hAnsi="宋体" w:eastAsia="宋体" w:cs="宋体"/>
                <w:sz w:val="24"/>
              </w:rPr>
            </w:pPr>
            <w:r>
              <w:rPr>
                <w:rFonts w:hint="eastAsia" w:ascii="宋体" w:hAnsi="宋体" w:eastAsia="宋体" w:cs="宋体"/>
                <w:sz w:val="24"/>
              </w:rPr>
              <w:t>CD53</w:t>
            </w:r>
          </w:p>
        </w:tc>
        <w:tc>
          <w:tcPr>
            <w:tcW w:w="722" w:type="pct"/>
            <w:noWrap/>
            <w:vAlign w:val="top"/>
          </w:tcPr>
          <w:p w14:paraId="2F6E8108">
            <w:pPr>
              <w:rPr>
                <w:rFonts w:ascii="宋体" w:hAnsi="宋体" w:eastAsia="宋体" w:cs="宋体"/>
                <w:sz w:val="24"/>
              </w:rPr>
            </w:pPr>
            <w:r>
              <w:rPr>
                <w:rFonts w:hint="eastAsia" w:ascii="宋体" w:hAnsi="宋体" w:eastAsia="宋体" w:cs="宋体"/>
                <w:sz w:val="24"/>
              </w:rPr>
              <w:t>0.8%</w:t>
            </w:r>
          </w:p>
        </w:tc>
        <w:tc>
          <w:tcPr>
            <w:tcW w:w="722" w:type="pct"/>
            <w:noWrap/>
            <w:vAlign w:val="top"/>
          </w:tcPr>
          <w:p w14:paraId="48F29C29">
            <w:pPr>
              <w:rPr>
                <w:rFonts w:ascii="宋体" w:hAnsi="宋体" w:eastAsia="宋体" w:cs="宋体"/>
                <w:sz w:val="24"/>
              </w:rPr>
            </w:pPr>
            <w:r>
              <w:rPr>
                <w:rFonts w:hint="eastAsia" w:ascii="宋体" w:hAnsi="宋体" w:eastAsia="宋体" w:cs="宋体"/>
                <w:sz w:val="24"/>
              </w:rPr>
              <w:t>1.2%</w:t>
            </w:r>
          </w:p>
        </w:tc>
        <w:tc>
          <w:tcPr>
            <w:tcW w:w="722" w:type="pct"/>
            <w:noWrap/>
            <w:vAlign w:val="top"/>
          </w:tcPr>
          <w:p w14:paraId="43641480">
            <w:pPr>
              <w:rPr>
                <w:rFonts w:ascii="宋体" w:hAnsi="宋体" w:eastAsia="宋体" w:cs="宋体"/>
                <w:sz w:val="24"/>
              </w:rPr>
            </w:pPr>
            <w:r>
              <w:rPr>
                <w:rFonts w:hint="eastAsia" w:ascii="宋体" w:hAnsi="宋体" w:eastAsia="宋体" w:cs="宋体"/>
                <w:sz w:val="24"/>
              </w:rPr>
              <w:t>1.3%</w:t>
            </w:r>
          </w:p>
        </w:tc>
        <w:tc>
          <w:tcPr>
            <w:tcW w:w="722" w:type="pct"/>
            <w:noWrap/>
            <w:vAlign w:val="top"/>
          </w:tcPr>
          <w:p w14:paraId="53B3D6BE">
            <w:pPr>
              <w:rPr>
                <w:rFonts w:ascii="宋体" w:hAnsi="宋体" w:eastAsia="宋体" w:cs="宋体"/>
                <w:sz w:val="24"/>
              </w:rPr>
            </w:pPr>
            <w:r>
              <w:rPr>
                <w:rFonts w:hint="eastAsia" w:ascii="宋体" w:hAnsi="宋体" w:eastAsia="宋体" w:cs="宋体"/>
                <w:sz w:val="24"/>
              </w:rPr>
              <w:t>2.0%</w:t>
            </w:r>
          </w:p>
        </w:tc>
        <w:tc>
          <w:tcPr>
            <w:tcW w:w="611" w:type="pct"/>
            <w:noWrap/>
            <w:vAlign w:val="top"/>
          </w:tcPr>
          <w:p w14:paraId="795D6F49">
            <w:pPr>
              <w:rPr>
                <w:rFonts w:ascii="宋体" w:hAnsi="宋体" w:eastAsia="宋体" w:cs="宋体"/>
                <w:sz w:val="24"/>
              </w:rPr>
            </w:pPr>
            <w:r>
              <w:rPr>
                <w:rFonts w:hint="eastAsia" w:ascii="宋体" w:hAnsi="宋体" w:eastAsia="宋体" w:cs="宋体"/>
                <w:sz w:val="24"/>
              </w:rPr>
              <w:t xml:space="preserve">0.023 </w:t>
            </w:r>
          </w:p>
        </w:tc>
      </w:tr>
      <w:tr w14:paraId="39C1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0E47C35">
            <w:pPr>
              <w:rPr>
                <w:rFonts w:ascii="宋体" w:hAnsi="宋体" w:eastAsia="宋体" w:cs="宋体"/>
                <w:sz w:val="24"/>
              </w:rPr>
            </w:pPr>
            <w:r>
              <w:rPr>
                <w:rFonts w:hint="eastAsia" w:ascii="宋体" w:hAnsi="宋体" w:eastAsia="宋体" w:cs="宋体"/>
                <w:sz w:val="24"/>
              </w:rPr>
              <w:t>54</w:t>
            </w:r>
          </w:p>
        </w:tc>
        <w:tc>
          <w:tcPr>
            <w:tcW w:w="750" w:type="pct"/>
            <w:noWrap/>
            <w:vAlign w:val="top"/>
          </w:tcPr>
          <w:p w14:paraId="518A2BBC">
            <w:pPr>
              <w:rPr>
                <w:rFonts w:ascii="宋体" w:hAnsi="宋体" w:eastAsia="宋体" w:cs="宋体"/>
                <w:sz w:val="24"/>
              </w:rPr>
            </w:pPr>
            <w:r>
              <w:rPr>
                <w:rFonts w:hint="eastAsia" w:ascii="宋体" w:hAnsi="宋体" w:eastAsia="宋体" w:cs="宋体"/>
                <w:sz w:val="24"/>
              </w:rPr>
              <w:t>CD54</w:t>
            </w:r>
          </w:p>
        </w:tc>
        <w:tc>
          <w:tcPr>
            <w:tcW w:w="722" w:type="pct"/>
            <w:noWrap/>
            <w:vAlign w:val="top"/>
          </w:tcPr>
          <w:p w14:paraId="30662E91">
            <w:pPr>
              <w:rPr>
                <w:rFonts w:ascii="宋体" w:hAnsi="宋体" w:eastAsia="宋体" w:cs="宋体"/>
                <w:sz w:val="24"/>
              </w:rPr>
            </w:pPr>
            <w:r>
              <w:rPr>
                <w:rFonts w:hint="eastAsia" w:ascii="宋体" w:hAnsi="宋体" w:eastAsia="宋体" w:cs="宋体"/>
                <w:sz w:val="24"/>
              </w:rPr>
              <w:t>1.4%</w:t>
            </w:r>
          </w:p>
        </w:tc>
        <w:tc>
          <w:tcPr>
            <w:tcW w:w="722" w:type="pct"/>
            <w:noWrap/>
            <w:vAlign w:val="top"/>
          </w:tcPr>
          <w:p w14:paraId="52F67B40">
            <w:pPr>
              <w:rPr>
                <w:rFonts w:ascii="宋体" w:hAnsi="宋体" w:eastAsia="宋体" w:cs="宋体"/>
                <w:sz w:val="24"/>
              </w:rPr>
            </w:pPr>
            <w:r>
              <w:rPr>
                <w:rFonts w:hint="eastAsia" w:ascii="宋体" w:hAnsi="宋体" w:eastAsia="宋体" w:cs="宋体"/>
                <w:sz w:val="24"/>
              </w:rPr>
              <w:t>2.6%</w:t>
            </w:r>
          </w:p>
        </w:tc>
        <w:tc>
          <w:tcPr>
            <w:tcW w:w="722" w:type="pct"/>
            <w:noWrap/>
            <w:vAlign w:val="top"/>
          </w:tcPr>
          <w:p w14:paraId="04AF310F">
            <w:pPr>
              <w:rPr>
                <w:rFonts w:ascii="宋体" w:hAnsi="宋体" w:eastAsia="宋体" w:cs="宋体"/>
                <w:sz w:val="24"/>
              </w:rPr>
            </w:pPr>
            <w:r>
              <w:rPr>
                <w:rFonts w:hint="eastAsia" w:ascii="宋体" w:hAnsi="宋体" w:eastAsia="宋体" w:cs="宋体"/>
                <w:sz w:val="24"/>
              </w:rPr>
              <w:t>-0.8%</w:t>
            </w:r>
          </w:p>
        </w:tc>
        <w:tc>
          <w:tcPr>
            <w:tcW w:w="722" w:type="pct"/>
            <w:noWrap/>
            <w:vAlign w:val="top"/>
          </w:tcPr>
          <w:p w14:paraId="2C483F6F">
            <w:pPr>
              <w:rPr>
                <w:rFonts w:ascii="宋体" w:hAnsi="宋体" w:eastAsia="宋体" w:cs="宋体"/>
                <w:sz w:val="24"/>
              </w:rPr>
            </w:pPr>
            <w:r>
              <w:rPr>
                <w:rFonts w:hint="eastAsia" w:ascii="宋体" w:hAnsi="宋体" w:eastAsia="宋体" w:cs="宋体"/>
                <w:sz w:val="24"/>
              </w:rPr>
              <w:t>0.4%</w:t>
            </w:r>
          </w:p>
        </w:tc>
        <w:tc>
          <w:tcPr>
            <w:tcW w:w="611" w:type="pct"/>
            <w:noWrap/>
            <w:vAlign w:val="top"/>
          </w:tcPr>
          <w:p w14:paraId="325352C7">
            <w:pPr>
              <w:rPr>
                <w:rFonts w:ascii="宋体" w:hAnsi="宋体" w:eastAsia="宋体" w:cs="宋体"/>
                <w:sz w:val="24"/>
              </w:rPr>
            </w:pPr>
            <w:r>
              <w:rPr>
                <w:rFonts w:hint="eastAsia" w:ascii="宋体" w:hAnsi="宋体" w:eastAsia="宋体" w:cs="宋体"/>
                <w:sz w:val="24"/>
              </w:rPr>
              <w:t xml:space="preserve">0.020 </w:t>
            </w:r>
          </w:p>
        </w:tc>
      </w:tr>
      <w:tr w14:paraId="0D64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227B58D">
            <w:pPr>
              <w:rPr>
                <w:rFonts w:ascii="宋体" w:hAnsi="宋体" w:eastAsia="宋体" w:cs="宋体"/>
                <w:sz w:val="24"/>
              </w:rPr>
            </w:pPr>
            <w:r>
              <w:rPr>
                <w:rFonts w:hint="eastAsia" w:ascii="宋体" w:hAnsi="宋体" w:eastAsia="宋体" w:cs="宋体"/>
                <w:sz w:val="24"/>
              </w:rPr>
              <w:t>55</w:t>
            </w:r>
          </w:p>
        </w:tc>
        <w:tc>
          <w:tcPr>
            <w:tcW w:w="750" w:type="pct"/>
            <w:noWrap/>
            <w:vAlign w:val="top"/>
          </w:tcPr>
          <w:p w14:paraId="47C61EA0">
            <w:pPr>
              <w:rPr>
                <w:rFonts w:ascii="宋体" w:hAnsi="宋体" w:eastAsia="宋体" w:cs="宋体"/>
                <w:sz w:val="24"/>
              </w:rPr>
            </w:pPr>
            <w:r>
              <w:rPr>
                <w:rFonts w:hint="eastAsia" w:ascii="宋体" w:hAnsi="宋体" w:eastAsia="宋体" w:cs="宋体"/>
                <w:sz w:val="24"/>
              </w:rPr>
              <w:t>CD55</w:t>
            </w:r>
          </w:p>
        </w:tc>
        <w:tc>
          <w:tcPr>
            <w:tcW w:w="722" w:type="pct"/>
            <w:noWrap/>
            <w:vAlign w:val="top"/>
          </w:tcPr>
          <w:p w14:paraId="484EBB35">
            <w:pPr>
              <w:rPr>
                <w:rFonts w:ascii="宋体" w:hAnsi="宋体" w:eastAsia="宋体" w:cs="宋体"/>
                <w:sz w:val="24"/>
              </w:rPr>
            </w:pPr>
            <w:r>
              <w:rPr>
                <w:rFonts w:hint="eastAsia" w:ascii="宋体" w:hAnsi="宋体" w:eastAsia="宋体" w:cs="宋体"/>
                <w:sz w:val="24"/>
              </w:rPr>
              <w:t>1.8%</w:t>
            </w:r>
          </w:p>
        </w:tc>
        <w:tc>
          <w:tcPr>
            <w:tcW w:w="722" w:type="pct"/>
            <w:noWrap/>
            <w:vAlign w:val="top"/>
          </w:tcPr>
          <w:p w14:paraId="7EC5CB68">
            <w:pPr>
              <w:rPr>
                <w:rFonts w:ascii="宋体" w:hAnsi="宋体" w:eastAsia="宋体" w:cs="宋体"/>
                <w:sz w:val="24"/>
              </w:rPr>
            </w:pPr>
            <w:r>
              <w:rPr>
                <w:rFonts w:hint="eastAsia" w:ascii="宋体" w:hAnsi="宋体" w:eastAsia="宋体" w:cs="宋体"/>
                <w:sz w:val="24"/>
              </w:rPr>
              <w:t>-0.4%</w:t>
            </w:r>
          </w:p>
        </w:tc>
        <w:tc>
          <w:tcPr>
            <w:tcW w:w="722" w:type="pct"/>
            <w:noWrap/>
            <w:vAlign w:val="top"/>
          </w:tcPr>
          <w:p w14:paraId="5C51A5BD">
            <w:pPr>
              <w:rPr>
                <w:rFonts w:ascii="宋体" w:hAnsi="宋体" w:eastAsia="宋体" w:cs="宋体"/>
                <w:sz w:val="24"/>
              </w:rPr>
            </w:pPr>
            <w:r>
              <w:rPr>
                <w:rFonts w:hint="eastAsia" w:ascii="宋体" w:hAnsi="宋体" w:eastAsia="宋体" w:cs="宋体"/>
                <w:sz w:val="24"/>
              </w:rPr>
              <w:t>-1.7%</w:t>
            </w:r>
          </w:p>
        </w:tc>
        <w:tc>
          <w:tcPr>
            <w:tcW w:w="722" w:type="pct"/>
            <w:noWrap/>
            <w:vAlign w:val="top"/>
          </w:tcPr>
          <w:p w14:paraId="50AD6D22">
            <w:pPr>
              <w:rPr>
                <w:rFonts w:ascii="宋体" w:hAnsi="宋体" w:eastAsia="宋体" w:cs="宋体"/>
                <w:sz w:val="24"/>
              </w:rPr>
            </w:pPr>
            <w:r>
              <w:rPr>
                <w:rFonts w:hint="eastAsia" w:ascii="宋体" w:hAnsi="宋体" w:eastAsia="宋体" w:cs="宋体"/>
                <w:sz w:val="24"/>
              </w:rPr>
              <w:t>-0.1%</w:t>
            </w:r>
          </w:p>
        </w:tc>
        <w:tc>
          <w:tcPr>
            <w:tcW w:w="611" w:type="pct"/>
            <w:noWrap/>
            <w:vAlign w:val="top"/>
          </w:tcPr>
          <w:p w14:paraId="174E24F3">
            <w:pPr>
              <w:rPr>
                <w:rFonts w:ascii="宋体" w:hAnsi="宋体" w:eastAsia="宋体" w:cs="宋体"/>
                <w:sz w:val="24"/>
              </w:rPr>
            </w:pPr>
            <w:r>
              <w:rPr>
                <w:rFonts w:hint="eastAsia" w:ascii="宋体" w:hAnsi="宋体" w:eastAsia="宋体" w:cs="宋体"/>
                <w:sz w:val="24"/>
              </w:rPr>
              <w:t xml:space="preserve">0.034 </w:t>
            </w:r>
          </w:p>
        </w:tc>
      </w:tr>
      <w:tr w14:paraId="40ED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425CC9D">
            <w:pPr>
              <w:rPr>
                <w:rFonts w:ascii="宋体" w:hAnsi="宋体" w:eastAsia="宋体" w:cs="宋体"/>
                <w:sz w:val="24"/>
              </w:rPr>
            </w:pPr>
            <w:r>
              <w:rPr>
                <w:rFonts w:hint="eastAsia" w:ascii="宋体" w:hAnsi="宋体" w:eastAsia="宋体" w:cs="宋体"/>
                <w:sz w:val="24"/>
              </w:rPr>
              <w:t>56</w:t>
            </w:r>
          </w:p>
        </w:tc>
        <w:tc>
          <w:tcPr>
            <w:tcW w:w="750" w:type="pct"/>
            <w:noWrap/>
            <w:vAlign w:val="top"/>
          </w:tcPr>
          <w:p w14:paraId="039739B2">
            <w:pPr>
              <w:rPr>
                <w:rFonts w:ascii="宋体" w:hAnsi="宋体" w:eastAsia="宋体" w:cs="宋体"/>
                <w:sz w:val="24"/>
              </w:rPr>
            </w:pPr>
            <w:r>
              <w:rPr>
                <w:rFonts w:hint="eastAsia" w:ascii="宋体" w:hAnsi="宋体" w:eastAsia="宋体" w:cs="宋体"/>
                <w:sz w:val="24"/>
              </w:rPr>
              <w:t>CD56</w:t>
            </w:r>
          </w:p>
        </w:tc>
        <w:tc>
          <w:tcPr>
            <w:tcW w:w="722" w:type="pct"/>
            <w:noWrap/>
            <w:vAlign w:val="top"/>
          </w:tcPr>
          <w:p w14:paraId="58F0B251">
            <w:pPr>
              <w:rPr>
                <w:rFonts w:ascii="宋体" w:hAnsi="宋体" w:eastAsia="宋体" w:cs="宋体"/>
                <w:sz w:val="24"/>
              </w:rPr>
            </w:pPr>
            <w:r>
              <w:rPr>
                <w:rFonts w:hint="eastAsia" w:ascii="宋体" w:hAnsi="宋体" w:eastAsia="宋体" w:cs="宋体"/>
                <w:sz w:val="24"/>
              </w:rPr>
              <w:t>1.2%</w:t>
            </w:r>
          </w:p>
        </w:tc>
        <w:tc>
          <w:tcPr>
            <w:tcW w:w="722" w:type="pct"/>
            <w:noWrap/>
            <w:vAlign w:val="top"/>
          </w:tcPr>
          <w:p w14:paraId="0D0817D6">
            <w:pPr>
              <w:rPr>
                <w:rFonts w:ascii="宋体" w:hAnsi="宋体" w:eastAsia="宋体" w:cs="宋体"/>
                <w:sz w:val="24"/>
              </w:rPr>
            </w:pPr>
            <w:r>
              <w:rPr>
                <w:rFonts w:hint="eastAsia" w:ascii="宋体" w:hAnsi="宋体" w:eastAsia="宋体" w:cs="宋体"/>
                <w:sz w:val="24"/>
              </w:rPr>
              <w:t>3.8%</w:t>
            </w:r>
          </w:p>
        </w:tc>
        <w:tc>
          <w:tcPr>
            <w:tcW w:w="722" w:type="pct"/>
            <w:noWrap/>
            <w:vAlign w:val="top"/>
          </w:tcPr>
          <w:p w14:paraId="2F4E4395">
            <w:pPr>
              <w:rPr>
                <w:rFonts w:ascii="宋体" w:hAnsi="宋体" w:eastAsia="宋体" w:cs="宋体"/>
                <w:sz w:val="24"/>
              </w:rPr>
            </w:pPr>
            <w:r>
              <w:rPr>
                <w:rFonts w:hint="eastAsia" w:ascii="宋体" w:hAnsi="宋体" w:eastAsia="宋体" w:cs="宋体"/>
                <w:sz w:val="24"/>
              </w:rPr>
              <w:t>-1.0%</w:t>
            </w:r>
          </w:p>
        </w:tc>
        <w:tc>
          <w:tcPr>
            <w:tcW w:w="722" w:type="pct"/>
            <w:noWrap/>
            <w:vAlign w:val="top"/>
          </w:tcPr>
          <w:p w14:paraId="5DAA2B62">
            <w:pPr>
              <w:rPr>
                <w:rFonts w:ascii="宋体" w:hAnsi="宋体" w:eastAsia="宋体" w:cs="宋体"/>
                <w:sz w:val="24"/>
              </w:rPr>
            </w:pPr>
            <w:r>
              <w:rPr>
                <w:rFonts w:hint="eastAsia" w:ascii="宋体" w:hAnsi="宋体" w:eastAsia="宋体" w:cs="宋体"/>
                <w:sz w:val="24"/>
              </w:rPr>
              <w:t>1.1%</w:t>
            </w:r>
          </w:p>
        </w:tc>
        <w:tc>
          <w:tcPr>
            <w:tcW w:w="611" w:type="pct"/>
            <w:noWrap/>
            <w:vAlign w:val="top"/>
          </w:tcPr>
          <w:p w14:paraId="56C759AF">
            <w:pPr>
              <w:rPr>
                <w:rFonts w:ascii="宋体" w:hAnsi="宋体" w:eastAsia="宋体" w:cs="宋体"/>
                <w:sz w:val="24"/>
              </w:rPr>
            </w:pPr>
            <w:r>
              <w:rPr>
                <w:rFonts w:hint="eastAsia" w:ascii="宋体" w:hAnsi="宋体" w:eastAsia="宋体" w:cs="宋体"/>
                <w:sz w:val="24"/>
              </w:rPr>
              <w:t xml:space="preserve">0.017 </w:t>
            </w:r>
          </w:p>
        </w:tc>
      </w:tr>
      <w:tr w14:paraId="7380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8467AB2">
            <w:pPr>
              <w:rPr>
                <w:rFonts w:ascii="宋体" w:hAnsi="宋体" w:eastAsia="宋体" w:cs="宋体"/>
                <w:sz w:val="24"/>
              </w:rPr>
            </w:pPr>
            <w:r>
              <w:rPr>
                <w:rFonts w:hint="eastAsia" w:ascii="宋体" w:hAnsi="宋体" w:eastAsia="宋体" w:cs="宋体"/>
                <w:sz w:val="24"/>
              </w:rPr>
              <w:t>57</w:t>
            </w:r>
          </w:p>
        </w:tc>
        <w:tc>
          <w:tcPr>
            <w:tcW w:w="750" w:type="pct"/>
            <w:noWrap/>
            <w:vAlign w:val="top"/>
          </w:tcPr>
          <w:p w14:paraId="17D409ED">
            <w:pPr>
              <w:rPr>
                <w:rFonts w:ascii="宋体" w:hAnsi="宋体" w:eastAsia="宋体" w:cs="宋体"/>
                <w:sz w:val="24"/>
              </w:rPr>
            </w:pPr>
            <w:r>
              <w:rPr>
                <w:rFonts w:hint="eastAsia" w:ascii="宋体" w:hAnsi="宋体" w:eastAsia="宋体" w:cs="宋体"/>
                <w:sz w:val="24"/>
              </w:rPr>
              <w:t>CD57</w:t>
            </w:r>
          </w:p>
        </w:tc>
        <w:tc>
          <w:tcPr>
            <w:tcW w:w="722" w:type="pct"/>
            <w:noWrap/>
            <w:vAlign w:val="top"/>
          </w:tcPr>
          <w:p w14:paraId="6F4C8158">
            <w:pPr>
              <w:rPr>
                <w:rFonts w:ascii="宋体" w:hAnsi="宋体" w:eastAsia="宋体" w:cs="宋体"/>
                <w:sz w:val="24"/>
              </w:rPr>
            </w:pPr>
            <w:r>
              <w:rPr>
                <w:rFonts w:hint="eastAsia" w:ascii="宋体" w:hAnsi="宋体" w:eastAsia="宋体" w:cs="宋体"/>
                <w:sz w:val="24"/>
              </w:rPr>
              <w:t>0.0%</w:t>
            </w:r>
          </w:p>
        </w:tc>
        <w:tc>
          <w:tcPr>
            <w:tcW w:w="722" w:type="pct"/>
            <w:noWrap/>
            <w:vAlign w:val="top"/>
          </w:tcPr>
          <w:p w14:paraId="7186C0FB">
            <w:pPr>
              <w:rPr>
                <w:rFonts w:ascii="宋体" w:hAnsi="宋体" w:eastAsia="宋体" w:cs="宋体"/>
                <w:sz w:val="24"/>
              </w:rPr>
            </w:pPr>
            <w:r>
              <w:rPr>
                <w:rFonts w:hint="eastAsia" w:ascii="宋体" w:hAnsi="宋体" w:eastAsia="宋体" w:cs="宋体"/>
                <w:sz w:val="24"/>
              </w:rPr>
              <w:t>1.0%</w:t>
            </w:r>
          </w:p>
        </w:tc>
        <w:tc>
          <w:tcPr>
            <w:tcW w:w="722" w:type="pct"/>
            <w:noWrap/>
            <w:vAlign w:val="top"/>
          </w:tcPr>
          <w:p w14:paraId="4BDDF389">
            <w:pPr>
              <w:rPr>
                <w:rFonts w:ascii="宋体" w:hAnsi="宋体" w:eastAsia="宋体" w:cs="宋体"/>
                <w:sz w:val="24"/>
              </w:rPr>
            </w:pPr>
            <w:r>
              <w:rPr>
                <w:rFonts w:hint="eastAsia" w:ascii="宋体" w:hAnsi="宋体" w:eastAsia="宋体" w:cs="宋体"/>
                <w:sz w:val="24"/>
              </w:rPr>
              <w:t>-1.2%</w:t>
            </w:r>
          </w:p>
        </w:tc>
        <w:tc>
          <w:tcPr>
            <w:tcW w:w="722" w:type="pct"/>
            <w:noWrap/>
            <w:vAlign w:val="top"/>
          </w:tcPr>
          <w:p w14:paraId="7F2C3BEF">
            <w:pPr>
              <w:rPr>
                <w:rFonts w:ascii="宋体" w:hAnsi="宋体" w:eastAsia="宋体" w:cs="宋体"/>
                <w:sz w:val="24"/>
              </w:rPr>
            </w:pPr>
            <w:r>
              <w:rPr>
                <w:rFonts w:hint="eastAsia" w:ascii="宋体" w:hAnsi="宋体" w:eastAsia="宋体" w:cs="宋体"/>
                <w:sz w:val="24"/>
              </w:rPr>
              <w:t>-0.3%</w:t>
            </w:r>
          </w:p>
        </w:tc>
        <w:tc>
          <w:tcPr>
            <w:tcW w:w="611" w:type="pct"/>
            <w:noWrap/>
            <w:vAlign w:val="top"/>
          </w:tcPr>
          <w:p w14:paraId="0F8015C6">
            <w:pPr>
              <w:rPr>
                <w:rFonts w:ascii="宋体" w:hAnsi="宋体" w:eastAsia="宋体" w:cs="宋体"/>
                <w:sz w:val="24"/>
              </w:rPr>
            </w:pPr>
            <w:r>
              <w:rPr>
                <w:rFonts w:hint="eastAsia" w:ascii="宋体" w:hAnsi="宋体" w:eastAsia="宋体" w:cs="宋体"/>
                <w:sz w:val="24"/>
              </w:rPr>
              <w:t xml:space="preserve">0.017 </w:t>
            </w:r>
          </w:p>
        </w:tc>
      </w:tr>
      <w:tr w14:paraId="45B3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6639DC6">
            <w:pPr>
              <w:rPr>
                <w:rFonts w:ascii="宋体" w:hAnsi="宋体" w:eastAsia="宋体" w:cs="宋体"/>
                <w:sz w:val="24"/>
              </w:rPr>
            </w:pPr>
            <w:r>
              <w:rPr>
                <w:rFonts w:hint="eastAsia" w:ascii="宋体" w:hAnsi="宋体" w:eastAsia="宋体" w:cs="宋体"/>
                <w:sz w:val="24"/>
              </w:rPr>
              <w:t>58</w:t>
            </w:r>
          </w:p>
        </w:tc>
        <w:tc>
          <w:tcPr>
            <w:tcW w:w="750" w:type="pct"/>
            <w:noWrap/>
            <w:vAlign w:val="top"/>
          </w:tcPr>
          <w:p w14:paraId="16E7C3C2">
            <w:pPr>
              <w:rPr>
                <w:rFonts w:ascii="宋体" w:hAnsi="宋体" w:eastAsia="宋体" w:cs="宋体"/>
                <w:sz w:val="24"/>
              </w:rPr>
            </w:pPr>
            <w:r>
              <w:rPr>
                <w:rFonts w:hint="eastAsia" w:ascii="宋体" w:hAnsi="宋体" w:eastAsia="宋体" w:cs="宋体"/>
                <w:sz w:val="24"/>
              </w:rPr>
              <w:t>CD58</w:t>
            </w:r>
          </w:p>
        </w:tc>
        <w:tc>
          <w:tcPr>
            <w:tcW w:w="722" w:type="pct"/>
            <w:noWrap/>
            <w:vAlign w:val="top"/>
          </w:tcPr>
          <w:p w14:paraId="49705B26">
            <w:pPr>
              <w:rPr>
                <w:rFonts w:ascii="宋体" w:hAnsi="宋体" w:eastAsia="宋体" w:cs="宋体"/>
                <w:sz w:val="24"/>
              </w:rPr>
            </w:pPr>
            <w:r>
              <w:rPr>
                <w:rFonts w:hint="eastAsia" w:ascii="宋体" w:hAnsi="宋体" w:eastAsia="宋体" w:cs="宋体"/>
                <w:sz w:val="24"/>
              </w:rPr>
              <w:t>1.6%</w:t>
            </w:r>
          </w:p>
        </w:tc>
        <w:tc>
          <w:tcPr>
            <w:tcW w:w="722" w:type="pct"/>
            <w:noWrap/>
            <w:vAlign w:val="top"/>
          </w:tcPr>
          <w:p w14:paraId="1A5ED074">
            <w:pPr>
              <w:rPr>
                <w:rFonts w:ascii="宋体" w:hAnsi="宋体" w:eastAsia="宋体" w:cs="宋体"/>
                <w:sz w:val="24"/>
              </w:rPr>
            </w:pPr>
            <w:r>
              <w:rPr>
                <w:rFonts w:hint="eastAsia" w:ascii="宋体" w:hAnsi="宋体" w:eastAsia="宋体" w:cs="宋体"/>
                <w:sz w:val="24"/>
              </w:rPr>
              <w:t>1.2%</w:t>
            </w:r>
          </w:p>
        </w:tc>
        <w:tc>
          <w:tcPr>
            <w:tcW w:w="722" w:type="pct"/>
            <w:noWrap/>
            <w:vAlign w:val="top"/>
          </w:tcPr>
          <w:p w14:paraId="3302C231">
            <w:pPr>
              <w:rPr>
                <w:rFonts w:ascii="宋体" w:hAnsi="宋体" w:eastAsia="宋体" w:cs="宋体"/>
                <w:sz w:val="24"/>
              </w:rPr>
            </w:pPr>
            <w:r>
              <w:rPr>
                <w:rFonts w:hint="eastAsia" w:ascii="宋体" w:hAnsi="宋体" w:eastAsia="宋体" w:cs="宋体"/>
                <w:sz w:val="24"/>
              </w:rPr>
              <w:t>-1.5%</w:t>
            </w:r>
          </w:p>
        </w:tc>
        <w:tc>
          <w:tcPr>
            <w:tcW w:w="722" w:type="pct"/>
            <w:noWrap/>
            <w:vAlign w:val="top"/>
          </w:tcPr>
          <w:p w14:paraId="28079BEF">
            <w:pPr>
              <w:rPr>
                <w:rFonts w:ascii="宋体" w:hAnsi="宋体" w:eastAsia="宋体" w:cs="宋体"/>
                <w:sz w:val="24"/>
              </w:rPr>
            </w:pPr>
            <w:r>
              <w:rPr>
                <w:rFonts w:hint="eastAsia" w:ascii="宋体" w:hAnsi="宋体" w:eastAsia="宋体" w:cs="宋体"/>
                <w:sz w:val="24"/>
              </w:rPr>
              <w:t>0.0%</w:t>
            </w:r>
          </w:p>
        </w:tc>
        <w:tc>
          <w:tcPr>
            <w:tcW w:w="611" w:type="pct"/>
            <w:noWrap/>
            <w:vAlign w:val="top"/>
          </w:tcPr>
          <w:p w14:paraId="56C2E87E">
            <w:pPr>
              <w:rPr>
                <w:rFonts w:ascii="宋体" w:hAnsi="宋体" w:eastAsia="宋体" w:cs="宋体"/>
                <w:sz w:val="24"/>
              </w:rPr>
            </w:pPr>
            <w:r>
              <w:rPr>
                <w:rFonts w:hint="eastAsia" w:ascii="宋体" w:hAnsi="宋体" w:eastAsia="宋体" w:cs="宋体"/>
                <w:sz w:val="24"/>
              </w:rPr>
              <w:t xml:space="preserve">0.024 </w:t>
            </w:r>
          </w:p>
        </w:tc>
      </w:tr>
      <w:tr w14:paraId="439E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15A3153">
            <w:pPr>
              <w:rPr>
                <w:rFonts w:ascii="宋体" w:hAnsi="宋体" w:eastAsia="宋体" w:cs="宋体"/>
                <w:sz w:val="24"/>
              </w:rPr>
            </w:pPr>
            <w:r>
              <w:rPr>
                <w:rFonts w:hint="eastAsia" w:ascii="宋体" w:hAnsi="宋体" w:eastAsia="宋体" w:cs="宋体"/>
                <w:sz w:val="24"/>
              </w:rPr>
              <w:t>59</w:t>
            </w:r>
          </w:p>
        </w:tc>
        <w:tc>
          <w:tcPr>
            <w:tcW w:w="750" w:type="pct"/>
            <w:noWrap/>
            <w:vAlign w:val="top"/>
          </w:tcPr>
          <w:p w14:paraId="7C6E8942">
            <w:pPr>
              <w:rPr>
                <w:rFonts w:ascii="宋体" w:hAnsi="宋体" w:eastAsia="宋体" w:cs="宋体"/>
                <w:sz w:val="24"/>
              </w:rPr>
            </w:pPr>
            <w:r>
              <w:rPr>
                <w:rFonts w:hint="eastAsia" w:ascii="宋体" w:hAnsi="宋体" w:eastAsia="宋体" w:cs="宋体"/>
                <w:sz w:val="24"/>
              </w:rPr>
              <w:t>CD59</w:t>
            </w:r>
          </w:p>
        </w:tc>
        <w:tc>
          <w:tcPr>
            <w:tcW w:w="722" w:type="pct"/>
            <w:noWrap/>
            <w:vAlign w:val="top"/>
          </w:tcPr>
          <w:p w14:paraId="718FF252">
            <w:pPr>
              <w:rPr>
                <w:rFonts w:ascii="宋体" w:hAnsi="宋体" w:eastAsia="宋体" w:cs="宋体"/>
                <w:sz w:val="24"/>
              </w:rPr>
            </w:pPr>
            <w:r>
              <w:rPr>
                <w:rFonts w:hint="eastAsia" w:ascii="宋体" w:hAnsi="宋体" w:eastAsia="宋体" w:cs="宋体"/>
                <w:sz w:val="24"/>
              </w:rPr>
              <w:t>0.3%</w:t>
            </w:r>
          </w:p>
        </w:tc>
        <w:tc>
          <w:tcPr>
            <w:tcW w:w="722" w:type="pct"/>
            <w:noWrap/>
            <w:vAlign w:val="top"/>
          </w:tcPr>
          <w:p w14:paraId="2BB3D067">
            <w:pPr>
              <w:rPr>
                <w:rFonts w:ascii="宋体" w:hAnsi="宋体" w:eastAsia="宋体" w:cs="宋体"/>
                <w:sz w:val="24"/>
              </w:rPr>
            </w:pPr>
            <w:r>
              <w:rPr>
                <w:rFonts w:hint="eastAsia" w:ascii="宋体" w:hAnsi="宋体" w:eastAsia="宋体" w:cs="宋体"/>
                <w:sz w:val="24"/>
              </w:rPr>
              <w:t>2.4%</w:t>
            </w:r>
          </w:p>
        </w:tc>
        <w:tc>
          <w:tcPr>
            <w:tcW w:w="722" w:type="pct"/>
            <w:noWrap/>
            <w:vAlign w:val="top"/>
          </w:tcPr>
          <w:p w14:paraId="443203F5">
            <w:pPr>
              <w:rPr>
                <w:rFonts w:ascii="宋体" w:hAnsi="宋体" w:eastAsia="宋体" w:cs="宋体"/>
                <w:sz w:val="24"/>
              </w:rPr>
            </w:pPr>
            <w:r>
              <w:rPr>
                <w:rFonts w:hint="eastAsia" w:ascii="宋体" w:hAnsi="宋体" w:eastAsia="宋体" w:cs="宋体"/>
                <w:sz w:val="24"/>
              </w:rPr>
              <w:t>0.3%</w:t>
            </w:r>
          </w:p>
        </w:tc>
        <w:tc>
          <w:tcPr>
            <w:tcW w:w="722" w:type="pct"/>
            <w:noWrap/>
            <w:vAlign w:val="top"/>
          </w:tcPr>
          <w:p w14:paraId="76127784">
            <w:pPr>
              <w:rPr>
                <w:rFonts w:ascii="宋体" w:hAnsi="宋体" w:eastAsia="宋体" w:cs="宋体"/>
                <w:sz w:val="24"/>
              </w:rPr>
            </w:pPr>
            <w:r>
              <w:rPr>
                <w:rFonts w:hint="eastAsia" w:ascii="宋体" w:hAnsi="宋体" w:eastAsia="宋体" w:cs="宋体"/>
                <w:sz w:val="24"/>
              </w:rPr>
              <w:t>2.1%</w:t>
            </w:r>
          </w:p>
        </w:tc>
        <w:tc>
          <w:tcPr>
            <w:tcW w:w="611" w:type="pct"/>
            <w:noWrap/>
            <w:vAlign w:val="top"/>
          </w:tcPr>
          <w:p w14:paraId="7005FE62">
            <w:pPr>
              <w:rPr>
                <w:rFonts w:ascii="宋体" w:hAnsi="宋体" w:eastAsia="宋体" w:cs="宋体"/>
                <w:sz w:val="24"/>
              </w:rPr>
            </w:pPr>
            <w:r>
              <w:rPr>
                <w:rFonts w:hint="eastAsia" w:ascii="宋体" w:hAnsi="宋体" w:eastAsia="宋体" w:cs="宋体"/>
                <w:sz w:val="24"/>
              </w:rPr>
              <w:t xml:space="preserve">0.021 </w:t>
            </w:r>
          </w:p>
        </w:tc>
      </w:tr>
      <w:tr w14:paraId="5305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6F93242">
            <w:pPr>
              <w:rPr>
                <w:rFonts w:ascii="宋体" w:hAnsi="宋体" w:eastAsia="宋体" w:cs="宋体"/>
                <w:sz w:val="24"/>
              </w:rPr>
            </w:pPr>
            <w:r>
              <w:rPr>
                <w:rFonts w:hint="eastAsia" w:ascii="宋体" w:hAnsi="宋体" w:eastAsia="宋体" w:cs="宋体"/>
                <w:sz w:val="24"/>
              </w:rPr>
              <w:t>60</w:t>
            </w:r>
          </w:p>
        </w:tc>
        <w:tc>
          <w:tcPr>
            <w:tcW w:w="750" w:type="pct"/>
            <w:noWrap/>
            <w:vAlign w:val="top"/>
          </w:tcPr>
          <w:p w14:paraId="1BB7ECCC">
            <w:pPr>
              <w:rPr>
                <w:rFonts w:ascii="宋体" w:hAnsi="宋体" w:eastAsia="宋体" w:cs="宋体"/>
                <w:sz w:val="24"/>
              </w:rPr>
            </w:pPr>
            <w:r>
              <w:rPr>
                <w:rFonts w:hint="eastAsia" w:ascii="宋体" w:hAnsi="宋体" w:eastAsia="宋体" w:cs="宋体"/>
                <w:sz w:val="24"/>
              </w:rPr>
              <w:t>CD60</w:t>
            </w:r>
          </w:p>
        </w:tc>
        <w:tc>
          <w:tcPr>
            <w:tcW w:w="722" w:type="pct"/>
            <w:noWrap/>
            <w:vAlign w:val="top"/>
          </w:tcPr>
          <w:p w14:paraId="6D397100">
            <w:pPr>
              <w:rPr>
                <w:rFonts w:ascii="宋体" w:hAnsi="宋体" w:eastAsia="宋体" w:cs="宋体"/>
                <w:sz w:val="24"/>
              </w:rPr>
            </w:pPr>
            <w:r>
              <w:rPr>
                <w:rFonts w:hint="eastAsia" w:ascii="宋体" w:hAnsi="宋体" w:eastAsia="宋体" w:cs="宋体"/>
                <w:sz w:val="24"/>
              </w:rPr>
              <w:t>2.0%</w:t>
            </w:r>
          </w:p>
        </w:tc>
        <w:tc>
          <w:tcPr>
            <w:tcW w:w="722" w:type="pct"/>
            <w:noWrap/>
            <w:vAlign w:val="top"/>
          </w:tcPr>
          <w:p w14:paraId="2AA620E7">
            <w:pPr>
              <w:rPr>
                <w:rFonts w:ascii="宋体" w:hAnsi="宋体" w:eastAsia="宋体" w:cs="宋体"/>
                <w:sz w:val="24"/>
              </w:rPr>
            </w:pPr>
            <w:r>
              <w:rPr>
                <w:rFonts w:hint="eastAsia" w:ascii="宋体" w:hAnsi="宋体" w:eastAsia="宋体" w:cs="宋体"/>
                <w:sz w:val="24"/>
              </w:rPr>
              <w:t>2.8%</w:t>
            </w:r>
          </w:p>
        </w:tc>
        <w:tc>
          <w:tcPr>
            <w:tcW w:w="722" w:type="pct"/>
            <w:noWrap/>
            <w:vAlign w:val="top"/>
          </w:tcPr>
          <w:p w14:paraId="4294D195">
            <w:pPr>
              <w:rPr>
                <w:rFonts w:ascii="宋体" w:hAnsi="宋体" w:eastAsia="宋体" w:cs="宋体"/>
                <w:sz w:val="24"/>
              </w:rPr>
            </w:pPr>
            <w:r>
              <w:rPr>
                <w:rFonts w:hint="eastAsia" w:ascii="宋体" w:hAnsi="宋体" w:eastAsia="宋体" w:cs="宋体"/>
                <w:sz w:val="24"/>
              </w:rPr>
              <w:t>-0.7%</w:t>
            </w:r>
          </w:p>
        </w:tc>
        <w:tc>
          <w:tcPr>
            <w:tcW w:w="722" w:type="pct"/>
            <w:noWrap/>
            <w:vAlign w:val="top"/>
          </w:tcPr>
          <w:p w14:paraId="652A561C">
            <w:pPr>
              <w:rPr>
                <w:rFonts w:ascii="宋体" w:hAnsi="宋体" w:eastAsia="宋体" w:cs="宋体"/>
                <w:sz w:val="24"/>
              </w:rPr>
            </w:pPr>
            <w:r>
              <w:rPr>
                <w:rFonts w:hint="eastAsia" w:ascii="宋体" w:hAnsi="宋体" w:eastAsia="宋体" w:cs="宋体"/>
                <w:sz w:val="24"/>
              </w:rPr>
              <w:t>1.3%</w:t>
            </w:r>
          </w:p>
        </w:tc>
        <w:tc>
          <w:tcPr>
            <w:tcW w:w="611" w:type="pct"/>
            <w:noWrap/>
            <w:vAlign w:val="top"/>
          </w:tcPr>
          <w:p w14:paraId="69365804">
            <w:pPr>
              <w:rPr>
                <w:rFonts w:ascii="宋体" w:hAnsi="宋体" w:eastAsia="宋体" w:cs="宋体"/>
                <w:sz w:val="24"/>
              </w:rPr>
            </w:pPr>
            <w:r>
              <w:rPr>
                <w:rFonts w:hint="eastAsia" w:ascii="宋体" w:hAnsi="宋体" w:eastAsia="宋体" w:cs="宋体"/>
                <w:sz w:val="24"/>
              </w:rPr>
              <w:t xml:space="preserve">0.028 </w:t>
            </w:r>
          </w:p>
        </w:tc>
      </w:tr>
    </w:tbl>
    <w:p w14:paraId="508D3214">
      <w:pPr>
        <w:pStyle w:val="6"/>
        <w:jc w:val="center"/>
        <w:rPr>
          <w:rFonts w:ascii="宋体" w:hAnsi="宋体" w:eastAsia="宋体"/>
          <w:sz w:val="24"/>
          <w:szCs w:val="24"/>
        </w:rPr>
      </w:pPr>
    </w:p>
    <w:p w14:paraId="4081A917">
      <w:pPr>
        <w:pStyle w:val="6"/>
        <w:jc w:val="center"/>
        <w:rPr>
          <w:rFonts w:ascii="宋体" w:hAnsi="宋体" w:eastAsia="宋体"/>
          <w:sz w:val="24"/>
          <w:szCs w:val="24"/>
        </w:rPr>
      </w:pPr>
      <w:r>
        <w:rPr>
          <w:rFonts w:hint="eastAsia" w:ascii="宋体" w:hAnsi="宋体" w:eastAsia="宋体"/>
          <w:sz w:val="24"/>
          <w:szCs w:val="24"/>
        </w:rPr>
        <w:t>表6</w:t>
      </w:r>
      <w:r>
        <w:rPr>
          <w:rFonts w:ascii="宋体" w:hAnsi="宋体" w:eastAsia="宋体"/>
          <w:sz w:val="24"/>
          <w:szCs w:val="24"/>
        </w:rPr>
        <w:t xml:space="preserve"> </w:t>
      </w:r>
      <w:r>
        <w:rPr>
          <w:rFonts w:hint="eastAsia" w:ascii="宋体" w:hAnsi="宋体" w:eastAsia="宋体"/>
          <w:sz w:val="24"/>
          <w:szCs w:val="24"/>
        </w:rPr>
        <w:t>5Hz检波器参数表B</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283"/>
        <w:gridCol w:w="1214"/>
        <w:gridCol w:w="1208"/>
        <w:gridCol w:w="1215"/>
        <w:gridCol w:w="1282"/>
      </w:tblGrid>
      <w:tr w14:paraId="1B28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67237290">
            <w:pPr>
              <w:rPr>
                <w:rFonts w:ascii="宋体" w:hAnsi="宋体" w:eastAsia="宋体" w:cs="宋体"/>
                <w:sz w:val="24"/>
              </w:rPr>
            </w:pPr>
            <w:r>
              <w:rPr>
                <w:rFonts w:hint="eastAsia" w:ascii="宋体" w:hAnsi="宋体" w:eastAsia="宋体" w:cs="宋体"/>
                <w:sz w:val="24"/>
              </w:rPr>
              <w:t>项目</w:t>
            </w:r>
          </w:p>
        </w:tc>
        <w:tc>
          <w:tcPr>
            <w:tcW w:w="753" w:type="pct"/>
            <w:noWrap/>
            <w:vAlign w:val="top"/>
          </w:tcPr>
          <w:p w14:paraId="0C1F24E0">
            <w:pPr>
              <w:rPr>
                <w:rFonts w:ascii="宋体" w:hAnsi="宋体" w:eastAsia="宋体" w:cs="宋体"/>
                <w:sz w:val="24"/>
              </w:rPr>
            </w:pPr>
            <w:r>
              <w:rPr>
                <w:rFonts w:hint="eastAsia" w:ascii="宋体" w:hAnsi="宋体" w:eastAsia="宋体" w:cs="宋体"/>
                <w:sz w:val="24"/>
              </w:rPr>
              <w:t>线圈电阻</w:t>
            </w:r>
          </w:p>
        </w:tc>
        <w:tc>
          <w:tcPr>
            <w:tcW w:w="712" w:type="pct"/>
            <w:noWrap/>
            <w:vAlign w:val="top"/>
          </w:tcPr>
          <w:p w14:paraId="7A8E5C3A">
            <w:pPr>
              <w:rPr>
                <w:rFonts w:ascii="宋体" w:hAnsi="宋体" w:eastAsia="宋体" w:cs="宋体"/>
                <w:sz w:val="24"/>
              </w:rPr>
            </w:pPr>
            <w:r>
              <w:rPr>
                <w:rFonts w:hint="eastAsia" w:ascii="宋体" w:hAnsi="宋体" w:eastAsia="宋体" w:cs="宋体"/>
                <w:sz w:val="24"/>
              </w:rPr>
              <w:t>自然频率</w:t>
            </w:r>
          </w:p>
        </w:tc>
        <w:tc>
          <w:tcPr>
            <w:tcW w:w="709" w:type="pct"/>
            <w:noWrap/>
            <w:vAlign w:val="top"/>
          </w:tcPr>
          <w:p w14:paraId="4FDCBA2F">
            <w:pPr>
              <w:rPr>
                <w:rFonts w:ascii="宋体" w:hAnsi="宋体" w:eastAsia="宋体" w:cs="宋体"/>
                <w:sz w:val="24"/>
              </w:rPr>
            </w:pPr>
            <w:r>
              <w:rPr>
                <w:rFonts w:hint="eastAsia" w:ascii="宋体" w:hAnsi="宋体" w:eastAsia="宋体" w:cs="宋体"/>
                <w:sz w:val="24"/>
              </w:rPr>
              <w:t>阻尼系数</w:t>
            </w:r>
          </w:p>
        </w:tc>
        <w:tc>
          <w:tcPr>
            <w:tcW w:w="713" w:type="pct"/>
            <w:noWrap/>
            <w:vAlign w:val="top"/>
          </w:tcPr>
          <w:p w14:paraId="271C9C5A">
            <w:pPr>
              <w:rPr>
                <w:rFonts w:ascii="宋体" w:hAnsi="宋体" w:eastAsia="宋体" w:cs="宋体"/>
                <w:sz w:val="24"/>
              </w:rPr>
            </w:pPr>
            <w:r>
              <w:rPr>
                <w:rFonts w:hint="eastAsia" w:ascii="宋体" w:hAnsi="宋体" w:eastAsia="宋体" w:cs="宋体"/>
                <w:sz w:val="24"/>
              </w:rPr>
              <w:t>灵敏度</w:t>
            </w:r>
          </w:p>
        </w:tc>
        <w:tc>
          <w:tcPr>
            <w:tcW w:w="753" w:type="pct"/>
            <w:noWrap/>
            <w:vAlign w:val="top"/>
          </w:tcPr>
          <w:p w14:paraId="1D7A2055">
            <w:pPr>
              <w:rPr>
                <w:rFonts w:ascii="宋体" w:hAnsi="宋体" w:eastAsia="宋体" w:cs="宋体"/>
                <w:sz w:val="24"/>
              </w:rPr>
            </w:pPr>
            <w:r>
              <w:rPr>
                <w:rFonts w:hint="eastAsia" w:ascii="宋体" w:hAnsi="宋体" w:eastAsia="宋体" w:cs="宋体"/>
                <w:sz w:val="24"/>
              </w:rPr>
              <w:t>失真度</w:t>
            </w:r>
          </w:p>
        </w:tc>
      </w:tr>
      <w:tr w14:paraId="04AD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5937A620">
            <w:pPr>
              <w:rPr>
                <w:rFonts w:ascii="宋体" w:hAnsi="宋体" w:eastAsia="宋体" w:cs="宋体"/>
                <w:sz w:val="24"/>
              </w:rPr>
            </w:pPr>
            <w:r>
              <w:rPr>
                <w:rFonts w:hint="eastAsia" w:ascii="宋体" w:hAnsi="宋体" w:eastAsia="宋体" w:cs="宋体"/>
                <w:sz w:val="24"/>
              </w:rPr>
              <w:t>标称值</w:t>
            </w:r>
          </w:p>
        </w:tc>
        <w:tc>
          <w:tcPr>
            <w:tcW w:w="753" w:type="pct"/>
            <w:noWrap/>
            <w:vAlign w:val="top"/>
          </w:tcPr>
          <w:p w14:paraId="1E402825">
            <w:pPr>
              <w:rPr>
                <w:rFonts w:ascii="宋体" w:hAnsi="宋体" w:eastAsia="宋体" w:cs="宋体"/>
                <w:sz w:val="24"/>
              </w:rPr>
            </w:pPr>
            <w:r>
              <w:rPr>
                <w:rFonts w:ascii="宋体" w:hAnsi="宋体" w:eastAsia="宋体" w:cs="宋体"/>
                <w:sz w:val="24"/>
              </w:rPr>
              <w:t>1920</w:t>
            </w:r>
          </w:p>
        </w:tc>
        <w:tc>
          <w:tcPr>
            <w:tcW w:w="712" w:type="pct"/>
            <w:noWrap/>
            <w:vAlign w:val="top"/>
          </w:tcPr>
          <w:p w14:paraId="61095ED1">
            <w:pPr>
              <w:rPr>
                <w:rFonts w:ascii="宋体" w:hAnsi="宋体" w:eastAsia="宋体" w:cs="宋体"/>
                <w:sz w:val="24"/>
              </w:rPr>
            </w:pPr>
            <w:r>
              <w:rPr>
                <w:rFonts w:ascii="宋体" w:hAnsi="宋体" w:eastAsia="宋体" w:cs="宋体"/>
                <w:sz w:val="24"/>
              </w:rPr>
              <w:t>5.0</w:t>
            </w:r>
          </w:p>
        </w:tc>
        <w:tc>
          <w:tcPr>
            <w:tcW w:w="709" w:type="pct"/>
            <w:noWrap/>
            <w:vAlign w:val="top"/>
          </w:tcPr>
          <w:p w14:paraId="099C16E3">
            <w:pPr>
              <w:rPr>
                <w:rFonts w:ascii="宋体" w:hAnsi="宋体" w:eastAsia="宋体" w:cs="宋体"/>
                <w:sz w:val="24"/>
              </w:rPr>
            </w:pPr>
            <w:r>
              <w:rPr>
                <w:rFonts w:ascii="宋体" w:hAnsi="宋体" w:eastAsia="宋体" w:cs="宋体"/>
                <w:sz w:val="24"/>
              </w:rPr>
              <w:t>0.6</w:t>
            </w:r>
          </w:p>
        </w:tc>
        <w:tc>
          <w:tcPr>
            <w:tcW w:w="713" w:type="pct"/>
            <w:noWrap/>
            <w:vAlign w:val="top"/>
          </w:tcPr>
          <w:p w14:paraId="23040988">
            <w:pPr>
              <w:rPr>
                <w:rFonts w:ascii="宋体" w:hAnsi="宋体" w:eastAsia="宋体" w:cs="宋体"/>
                <w:sz w:val="24"/>
              </w:rPr>
            </w:pPr>
            <w:r>
              <w:rPr>
                <w:rFonts w:ascii="宋体" w:hAnsi="宋体" w:eastAsia="宋体" w:cs="宋体"/>
                <w:sz w:val="24"/>
              </w:rPr>
              <w:t>83.2</w:t>
            </w:r>
          </w:p>
        </w:tc>
        <w:tc>
          <w:tcPr>
            <w:tcW w:w="753" w:type="pct"/>
            <w:noWrap/>
            <w:vAlign w:val="top"/>
          </w:tcPr>
          <w:p w14:paraId="141B35F7">
            <w:pPr>
              <w:rPr>
                <w:rFonts w:ascii="宋体" w:hAnsi="宋体" w:eastAsia="宋体" w:cs="宋体"/>
                <w:sz w:val="24"/>
              </w:rPr>
            </w:pPr>
          </w:p>
        </w:tc>
      </w:tr>
      <w:tr w14:paraId="5040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09F6DAA7">
            <w:pPr>
              <w:rPr>
                <w:rFonts w:ascii="宋体" w:hAnsi="宋体" w:eastAsia="宋体" w:cs="宋体"/>
                <w:sz w:val="24"/>
              </w:rPr>
            </w:pPr>
            <w:r>
              <w:rPr>
                <w:rFonts w:hint="eastAsia" w:ascii="宋体" w:hAnsi="宋体" w:eastAsia="宋体" w:cs="宋体"/>
                <w:sz w:val="24"/>
              </w:rPr>
              <w:t>最大允许误差</w:t>
            </w:r>
          </w:p>
        </w:tc>
        <w:tc>
          <w:tcPr>
            <w:tcW w:w="753" w:type="pct"/>
            <w:noWrap/>
            <w:vAlign w:val="top"/>
          </w:tcPr>
          <w:p w14:paraId="08D56B58">
            <w:pPr>
              <w:rPr>
                <w:rFonts w:ascii="宋体" w:hAnsi="宋体" w:eastAsia="宋体" w:cs="宋体"/>
                <w:sz w:val="24"/>
              </w:rPr>
            </w:pPr>
            <w:r>
              <w:rPr>
                <w:rFonts w:hint="eastAsia" w:ascii="宋体" w:hAnsi="宋体" w:eastAsia="宋体" w:cs="宋体"/>
                <w:sz w:val="24"/>
              </w:rPr>
              <w:t>±5%</w:t>
            </w:r>
          </w:p>
        </w:tc>
        <w:tc>
          <w:tcPr>
            <w:tcW w:w="712" w:type="pct"/>
            <w:noWrap/>
            <w:vAlign w:val="top"/>
          </w:tcPr>
          <w:p w14:paraId="09E83BBC">
            <w:pPr>
              <w:rPr>
                <w:rFonts w:ascii="宋体" w:hAnsi="宋体" w:eastAsia="宋体" w:cs="宋体"/>
                <w:sz w:val="24"/>
              </w:rPr>
            </w:pPr>
            <w:r>
              <w:rPr>
                <w:rFonts w:hint="eastAsia" w:ascii="宋体" w:hAnsi="宋体" w:eastAsia="宋体" w:cs="宋体"/>
                <w:sz w:val="24"/>
              </w:rPr>
              <w:t>±5%</w:t>
            </w:r>
          </w:p>
        </w:tc>
        <w:tc>
          <w:tcPr>
            <w:tcW w:w="709" w:type="pct"/>
            <w:noWrap/>
            <w:vAlign w:val="top"/>
          </w:tcPr>
          <w:p w14:paraId="1E5B5931">
            <w:pPr>
              <w:rPr>
                <w:rFonts w:ascii="宋体" w:hAnsi="宋体" w:eastAsia="宋体" w:cs="宋体"/>
                <w:sz w:val="24"/>
              </w:rPr>
            </w:pPr>
            <w:r>
              <w:rPr>
                <w:rFonts w:hint="eastAsia" w:ascii="宋体" w:hAnsi="宋体" w:eastAsia="宋体" w:cs="宋体"/>
                <w:sz w:val="24"/>
              </w:rPr>
              <w:t>±5%</w:t>
            </w:r>
          </w:p>
        </w:tc>
        <w:tc>
          <w:tcPr>
            <w:tcW w:w="713" w:type="pct"/>
            <w:noWrap/>
            <w:vAlign w:val="top"/>
          </w:tcPr>
          <w:p w14:paraId="13A41185">
            <w:pPr>
              <w:rPr>
                <w:rFonts w:ascii="宋体" w:hAnsi="宋体" w:eastAsia="宋体" w:cs="宋体"/>
                <w:sz w:val="24"/>
              </w:rPr>
            </w:pPr>
            <w:r>
              <w:rPr>
                <w:rFonts w:hint="eastAsia" w:ascii="宋体" w:hAnsi="宋体" w:eastAsia="宋体" w:cs="宋体"/>
                <w:sz w:val="24"/>
              </w:rPr>
              <w:t>±5%</w:t>
            </w:r>
          </w:p>
        </w:tc>
        <w:tc>
          <w:tcPr>
            <w:tcW w:w="753" w:type="pct"/>
            <w:noWrap/>
            <w:vAlign w:val="top"/>
          </w:tcPr>
          <w:p w14:paraId="247CFDDF">
            <w:pPr>
              <w:rPr>
                <w:rFonts w:ascii="宋体" w:hAnsi="宋体" w:eastAsia="宋体" w:cs="宋体"/>
                <w:sz w:val="24"/>
              </w:rPr>
            </w:pPr>
            <w:r>
              <w:rPr>
                <w:rFonts w:hint="eastAsia" w:ascii="宋体" w:hAnsi="宋体" w:eastAsia="宋体" w:cs="宋体"/>
                <w:sz w:val="24"/>
              </w:rPr>
              <w:t>0.</w:t>
            </w:r>
            <w:r>
              <w:rPr>
                <w:rFonts w:ascii="宋体" w:hAnsi="宋体" w:eastAsia="宋体" w:cs="宋体"/>
                <w:sz w:val="24"/>
              </w:rPr>
              <w:t>2</w:t>
            </w:r>
            <w:r>
              <w:rPr>
                <w:rFonts w:hint="eastAsia" w:ascii="宋体" w:hAnsi="宋体" w:eastAsia="宋体" w:cs="宋体"/>
                <w:sz w:val="24"/>
              </w:rPr>
              <w:t>0%</w:t>
            </w:r>
          </w:p>
        </w:tc>
      </w:tr>
    </w:tbl>
    <w:p w14:paraId="2B1194B4">
      <w:pPr>
        <w:pStyle w:val="6"/>
        <w:jc w:val="center"/>
        <w:rPr>
          <w:rFonts w:ascii="宋体" w:hAnsi="宋体" w:eastAsia="宋体"/>
          <w:sz w:val="24"/>
          <w:szCs w:val="24"/>
        </w:rPr>
      </w:pPr>
    </w:p>
    <w:p w14:paraId="6B1DB8A4">
      <w:pPr>
        <w:pStyle w:val="6"/>
        <w:jc w:val="center"/>
        <w:rPr>
          <w:rFonts w:ascii="宋体" w:hAnsi="宋体" w:eastAsia="宋体"/>
          <w:sz w:val="24"/>
          <w:szCs w:val="24"/>
        </w:rPr>
      </w:pPr>
      <w:r>
        <w:rPr>
          <w:rFonts w:hint="eastAsia" w:ascii="宋体" w:hAnsi="宋体" w:eastAsia="宋体"/>
          <w:sz w:val="24"/>
          <w:szCs w:val="24"/>
        </w:rPr>
        <w:t>表</w:t>
      </w:r>
      <w:r>
        <w:rPr>
          <w:rFonts w:ascii="宋体" w:hAnsi="宋体" w:eastAsia="宋体"/>
          <w:sz w:val="24"/>
          <w:szCs w:val="24"/>
        </w:rPr>
        <w:t>7 5Hz</w:t>
      </w:r>
      <w:r>
        <w:rPr>
          <w:rFonts w:hint="eastAsia" w:ascii="宋体" w:hAnsi="宋体" w:eastAsia="宋体"/>
          <w:sz w:val="24"/>
          <w:szCs w:val="24"/>
        </w:rPr>
        <w:t>检波器测试结果表</w:t>
      </w:r>
      <w:r>
        <w:rPr>
          <w:rFonts w:ascii="宋体" w:hAnsi="宋体" w:eastAsia="宋体"/>
          <w:sz w:val="24"/>
          <w:szCs w:val="24"/>
        </w:rPr>
        <w:t>B</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278"/>
        <w:gridCol w:w="1231"/>
        <w:gridCol w:w="1231"/>
        <w:gridCol w:w="1231"/>
        <w:gridCol w:w="1231"/>
        <w:gridCol w:w="1042"/>
      </w:tblGrid>
      <w:tr w14:paraId="2A95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trPr>
        <w:tc>
          <w:tcPr>
            <w:tcW w:w="750" w:type="pct"/>
            <w:noWrap/>
            <w:vAlign w:val="top"/>
          </w:tcPr>
          <w:p w14:paraId="4EFF3EB6">
            <w:pPr>
              <w:rPr>
                <w:rFonts w:ascii="宋体" w:hAnsi="宋体" w:eastAsia="宋体" w:cs="宋体"/>
                <w:sz w:val="24"/>
              </w:rPr>
            </w:pPr>
            <w:r>
              <w:rPr>
                <w:rFonts w:hint="eastAsia" w:ascii="宋体" w:hAnsi="宋体" w:eastAsia="宋体" w:cs="宋体"/>
                <w:sz w:val="24"/>
              </w:rPr>
              <w:t>序号</w:t>
            </w:r>
          </w:p>
        </w:tc>
        <w:tc>
          <w:tcPr>
            <w:tcW w:w="750" w:type="pct"/>
            <w:noWrap/>
            <w:vAlign w:val="top"/>
          </w:tcPr>
          <w:p w14:paraId="7E4FFF0E">
            <w:pPr>
              <w:rPr>
                <w:rFonts w:ascii="宋体" w:hAnsi="宋体" w:eastAsia="宋体" w:cs="宋体"/>
                <w:sz w:val="24"/>
              </w:rPr>
            </w:pPr>
            <w:r>
              <w:rPr>
                <w:rFonts w:hint="eastAsia" w:ascii="宋体" w:hAnsi="宋体" w:eastAsia="宋体" w:cs="宋体"/>
                <w:sz w:val="24"/>
              </w:rPr>
              <w:t>芯体编号</w:t>
            </w:r>
          </w:p>
        </w:tc>
        <w:tc>
          <w:tcPr>
            <w:tcW w:w="722" w:type="pct"/>
            <w:noWrap/>
            <w:vAlign w:val="top"/>
          </w:tcPr>
          <w:p w14:paraId="6782C3E5">
            <w:pPr>
              <w:rPr>
                <w:rFonts w:ascii="宋体" w:hAnsi="宋体" w:eastAsia="宋体" w:cs="宋体"/>
                <w:sz w:val="24"/>
              </w:rPr>
            </w:pPr>
            <w:r>
              <w:rPr>
                <w:rFonts w:hint="eastAsia" w:ascii="宋体" w:hAnsi="宋体" w:eastAsia="宋体" w:cs="宋体"/>
                <w:sz w:val="24"/>
              </w:rPr>
              <w:t>线圈电阻</w:t>
            </w:r>
          </w:p>
        </w:tc>
        <w:tc>
          <w:tcPr>
            <w:tcW w:w="722" w:type="pct"/>
            <w:noWrap/>
            <w:vAlign w:val="top"/>
          </w:tcPr>
          <w:p w14:paraId="7003FB60">
            <w:pPr>
              <w:rPr>
                <w:rFonts w:ascii="宋体" w:hAnsi="宋体" w:eastAsia="宋体" w:cs="宋体"/>
                <w:sz w:val="24"/>
              </w:rPr>
            </w:pPr>
            <w:r>
              <w:rPr>
                <w:rFonts w:hint="eastAsia" w:ascii="宋体" w:hAnsi="宋体" w:eastAsia="宋体" w:cs="宋体"/>
                <w:sz w:val="24"/>
              </w:rPr>
              <w:t>自然频率</w:t>
            </w:r>
          </w:p>
        </w:tc>
        <w:tc>
          <w:tcPr>
            <w:tcW w:w="722" w:type="pct"/>
            <w:noWrap/>
            <w:vAlign w:val="top"/>
          </w:tcPr>
          <w:p w14:paraId="7982A6C7">
            <w:pPr>
              <w:rPr>
                <w:rFonts w:ascii="宋体" w:hAnsi="宋体" w:eastAsia="宋体" w:cs="宋体"/>
                <w:sz w:val="24"/>
              </w:rPr>
            </w:pPr>
            <w:r>
              <w:rPr>
                <w:rFonts w:hint="eastAsia" w:ascii="宋体" w:hAnsi="宋体" w:eastAsia="宋体" w:cs="宋体"/>
                <w:sz w:val="24"/>
              </w:rPr>
              <w:t>阻尼系数</w:t>
            </w:r>
          </w:p>
        </w:tc>
        <w:tc>
          <w:tcPr>
            <w:tcW w:w="722" w:type="pct"/>
            <w:noWrap/>
            <w:vAlign w:val="top"/>
          </w:tcPr>
          <w:p w14:paraId="3A3DA933">
            <w:pPr>
              <w:rPr>
                <w:rFonts w:ascii="宋体" w:hAnsi="宋体" w:eastAsia="宋体" w:cs="宋体"/>
                <w:sz w:val="24"/>
              </w:rPr>
            </w:pPr>
            <w:r>
              <w:rPr>
                <w:rFonts w:hint="eastAsia" w:ascii="宋体" w:hAnsi="宋体" w:eastAsia="宋体" w:cs="宋体"/>
                <w:sz w:val="24"/>
              </w:rPr>
              <w:t>灵敏度</w:t>
            </w:r>
          </w:p>
        </w:tc>
        <w:tc>
          <w:tcPr>
            <w:tcW w:w="611" w:type="pct"/>
            <w:noWrap/>
            <w:vAlign w:val="top"/>
          </w:tcPr>
          <w:p w14:paraId="5AE709A4">
            <w:pPr>
              <w:rPr>
                <w:rFonts w:ascii="宋体" w:hAnsi="宋体" w:eastAsia="宋体" w:cs="宋体"/>
                <w:sz w:val="24"/>
              </w:rPr>
            </w:pPr>
            <w:r>
              <w:rPr>
                <w:rFonts w:hint="eastAsia" w:ascii="宋体" w:hAnsi="宋体" w:eastAsia="宋体" w:cs="宋体"/>
                <w:sz w:val="24"/>
              </w:rPr>
              <w:t>失真度</w:t>
            </w:r>
          </w:p>
        </w:tc>
      </w:tr>
      <w:tr w14:paraId="1ABE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0A74709">
            <w:pPr>
              <w:rPr>
                <w:rFonts w:ascii="宋体" w:hAnsi="宋体" w:eastAsia="宋体" w:cs="宋体"/>
                <w:sz w:val="24"/>
              </w:rPr>
            </w:pPr>
            <w:r>
              <w:rPr>
                <w:rFonts w:hint="eastAsia" w:ascii="宋体" w:hAnsi="宋体" w:eastAsia="宋体" w:cs="宋体"/>
                <w:sz w:val="24"/>
              </w:rPr>
              <w:t>61</w:t>
            </w:r>
          </w:p>
        </w:tc>
        <w:tc>
          <w:tcPr>
            <w:tcW w:w="750" w:type="pct"/>
            <w:noWrap/>
            <w:vAlign w:val="top"/>
          </w:tcPr>
          <w:p w14:paraId="66C37930">
            <w:pPr>
              <w:rPr>
                <w:rFonts w:ascii="宋体" w:hAnsi="宋体" w:eastAsia="宋体" w:cs="宋体"/>
                <w:sz w:val="24"/>
              </w:rPr>
            </w:pPr>
            <w:r>
              <w:rPr>
                <w:rFonts w:hint="eastAsia" w:ascii="宋体" w:hAnsi="宋体" w:eastAsia="宋体" w:cs="宋体"/>
                <w:sz w:val="24"/>
              </w:rPr>
              <w:t>CD61</w:t>
            </w:r>
          </w:p>
        </w:tc>
        <w:tc>
          <w:tcPr>
            <w:tcW w:w="722" w:type="pct"/>
            <w:noWrap/>
            <w:vAlign w:val="top"/>
          </w:tcPr>
          <w:p w14:paraId="51D1D730">
            <w:pPr>
              <w:rPr>
                <w:rFonts w:ascii="宋体" w:hAnsi="宋体" w:eastAsia="宋体" w:cs="宋体"/>
                <w:sz w:val="24"/>
              </w:rPr>
            </w:pPr>
            <w:r>
              <w:rPr>
                <w:rFonts w:hint="eastAsia" w:ascii="宋体" w:hAnsi="宋体" w:eastAsia="宋体" w:cs="宋体"/>
                <w:sz w:val="24"/>
              </w:rPr>
              <w:t>0.0%</w:t>
            </w:r>
          </w:p>
        </w:tc>
        <w:tc>
          <w:tcPr>
            <w:tcW w:w="722" w:type="pct"/>
            <w:noWrap/>
            <w:vAlign w:val="top"/>
          </w:tcPr>
          <w:p w14:paraId="3C55300E">
            <w:pPr>
              <w:rPr>
                <w:rFonts w:ascii="宋体" w:hAnsi="宋体" w:eastAsia="宋体" w:cs="宋体"/>
                <w:sz w:val="24"/>
              </w:rPr>
            </w:pPr>
            <w:r>
              <w:rPr>
                <w:rFonts w:hint="eastAsia" w:ascii="宋体" w:hAnsi="宋体" w:eastAsia="宋体" w:cs="宋体"/>
                <w:sz w:val="24"/>
              </w:rPr>
              <w:t>-0.2%</w:t>
            </w:r>
          </w:p>
        </w:tc>
        <w:tc>
          <w:tcPr>
            <w:tcW w:w="722" w:type="pct"/>
            <w:noWrap/>
            <w:vAlign w:val="top"/>
          </w:tcPr>
          <w:p w14:paraId="2F60ED3F">
            <w:pPr>
              <w:rPr>
                <w:rFonts w:ascii="宋体" w:hAnsi="宋体" w:eastAsia="宋体" w:cs="宋体"/>
                <w:sz w:val="24"/>
              </w:rPr>
            </w:pPr>
            <w:r>
              <w:rPr>
                <w:rFonts w:hint="eastAsia" w:ascii="宋体" w:hAnsi="宋体" w:eastAsia="宋体" w:cs="宋体"/>
                <w:sz w:val="24"/>
              </w:rPr>
              <w:t>-1.0%</w:t>
            </w:r>
          </w:p>
        </w:tc>
        <w:tc>
          <w:tcPr>
            <w:tcW w:w="722" w:type="pct"/>
            <w:noWrap/>
            <w:vAlign w:val="top"/>
          </w:tcPr>
          <w:p w14:paraId="7065AAE5">
            <w:pPr>
              <w:rPr>
                <w:rFonts w:ascii="宋体" w:hAnsi="宋体" w:eastAsia="宋体" w:cs="宋体"/>
                <w:sz w:val="24"/>
              </w:rPr>
            </w:pPr>
            <w:r>
              <w:rPr>
                <w:rFonts w:hint="eastAsia" w:ascii="宋体" w:hAnsi="宋体" w:eastAsia="宋体" w:cs="宋体"/>
                <w:sz w:val="24"/>
              </w:rPr>
              <w:t>-0.5%</w:t>
            </w:r>
          </w:p>
        </w:tc>
        <w:tc>
          <w:tcPr>
            <w:tcW w:w="611" w:type="pct"/>
            <w:noWrap/>
            <w:vAlign w:val="top"/>
          </w:tcPr>
          <w:p w14:paraId="2A6E33C5">
            <w:pPr>
              <w:rPr>
                <w:rFonts w:ascii="宋体" w:hAnsi="宋体" w:eastAsia="宋体" w:cs="宋体"/>
                <w:sz w:val="24"/>
              </w:rPr>
            </w:pPr>
            <w:r>
              <w:rPr>
                <w:rFonts w:hint="eastAsia" w:ascii="宋体" w:hAnsi="宋体" w:eastAsia="宋体" w:cs="宋体"/>
                <w:sz w:val="24"/>
              </w:rPr>
              <w:t xml:space="preserve">0.020 </w:t>
            </w:r>
          </w:p>
        </w:tc>
      </w:tr>
      <w:tr w14:paraId="7EE1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94A2DB0">
            <w:pPr>
              <w:rPr>
                <w:rFonts w:ascii="宋体" w:hAnsi="宋体" w:eastAsia="宋体" w:cs="宋体"/>
                <w:sz w:val="24"/>
              </w:rPr>
            </w:pPr>
            <w:r>
              <w:rPr>
                <w:rFonts w:hint="eastAsia" w:ascii="宋体" w:hAnsi="宋体" w:eastAsia="宋体" w:cs="宋体"/>
                <w:sz w:val="24"/>
              </w:rPr>
              <w:t>62</w:t>
            </w:r>
          </w:p>
        </w:tc>
        <w:tc>
          <w:tcPr>
            <w:tcW w:w="750" w:type="pct"/>
            <w:noWrap/>
            <w:vAlign w:val="top"/>
          </w:tcPr>
          <w:p w14:paraId="523204F0">
            <w:pPr>
              <w:rPr>
                <w:rFonts w:ascii="宋体" w:hAnsi="宋体" w:eastAsia="宋体" w:cs="宋体"/>
                <w:sz w:val="24"/>
              </w:rPr>
            </w:pPr>
            <w:r>
              <w:rPr>
                <w:rFonts w:hint="eastAsia" w:ascii="宋体" w:hAnsi="宋体" w:eastAsia="宋体" w:cs="宋体"/>
                <w:sz w:val="24"/>
              </w:rPr>
              <w:t>CD62</w:t>
            </w:r>
          </w:p>
        </w:tc>
        <w:tc>
          <w:tcPr>
            <w:tcW w:w="722" w:type="pct"/>
            <w:noWrap/>
            <w:vAlign w:val="top"/>
          </w:tcPr>
          <w:p w14:paraId="16C0E73E">
            <w:pPr>
              <w:rPr>
                <w:rFonts w:ascii="宋体" w:hAnsi="宋体" w:eastAsia="宋体" w:cs="宋体"/>
                <w:sz w:val="24"/>
              </w:rPr>
            </w:pPr>
            <w:r>
              <w:rPr>
                <w:rFonts w:hint="eastAsia" w:ascii="宋体" w:hAnsi="宋体" w:eastAsia="宋体" w:cs="宋体"/>
                <w:sz w:val="24"/>
              </w:rPr>
              <w:t>0.1%</w:t>
            </w:r>
          </w:p>
        </w:tc>
        <w:tc>
          <w:tcPr>
            <w:tcW w:w="722" w:type="pct"/>
            <w:noWrap/>
            <w:vAlign w:val="top"/>
          </w:tcPr>
          <w:p w14:paraId="4138482B">
            <w:pPr>
              <w:rPr>
                <w:rFonts w:ascii="宋体" w:hAnsi="宋体" w:eastAsia="宋体" w:cs="宋体"/>
                <w:sz w:val="24"/>
              </w:rPr>
            </w:pPr>
            <w:r>
              <w:rPr>
                <w:rFonts w:hint="eastAsia" w:ascii="宋体" w:hAnsi="宋体" w:eastAsia="宋体" w:cs="宋体"/>
                <w:sz w:val="24"/>
              </w:rPr>
              <w:t>0.4%</w:t>
            </w:r>
          </w:p>
        </w:tc>
        <w:tc>
          <w:tcPr>
            <w:tcW w:w="722" w:type="pct"/>
            <w:noWrap/>
            <w:vAlign w:val="top"/>
          </w:tcPr>
          <w:p w14:paraId="53C7471F">
            <w:pPr>
              <w:rPr>
                <w:rFonts w:ascii="宋体" w:hAnsi="宋体" w:eastAsia="宋体" w:cs="宋体"/>
                <w:sz w:val="24"/>
              </w:rPr>
            </w:pPr>
            <w:r>
              <w:rPr>
                <w:rFonts w:hint="eastAsia" w:ascii="宋体" w:hAnsi="宋体" w:eastAsia="宋体" w:cs="宋体"/>
                <w:sz w:val="24"/>
              </w:rPr>
              <w:t>-0.8%</w:t>
            </w:r>
          </w:p>
        </w:tc>
        <w:tc>
          <w:tcPr>
            <w:tcW w:w="722" w:type="pct"/>
            <w:noWrap/>
            <w:vAlign w:val="top"/>
          </w:tcPr>
          <w:p w14:paraId="7554C3B3">
            <w:pPr>
              <w:rPr>
                <w:rFonts w:ascii="宋体" w:hAnsi="宋体" w:eastAsia="宋体" w:cs="宋体"/>
                <w:sz w:val="24"/>
              </w:rPr>
            </w:pPr>
            <w:r>
              <w:rPr>
                <w:rFonts w:hint="eastAsia" w:ascii="宋体" w:hAnsi="宋体" w:eastAsia="宋体" w:cs="宋体"/>
                <w:sz w:val="24"/>
              </w:rPr>
              <w:t>-0.8%</w:t>
            </w:r>
          </w:p>
        </w:tc>
        <w:tc>
          <w:tcPr>
            <w:tcW w:w="611" w:type="pct"/>
            <w:noWrap/>
            <w:vAlign w:val="top"/>
          </w:tcPr>
          <w:p w14:paraId="161FE8F1">
            <w:pPr>
              <w:rPr>
                <w:rFonts w:ascii="宋体" w:hAnsi="宋体" w:eastAsia="宋体" w:cs="宋体"/>
                <w:sz w:val="24"/>
              </w:rPr>
            </w:pPr>
            <w:r>
              <w:rPr>
                <w:rFonts w:hint="eastAsia" w:ascii="宋体" w:hAnsi="宋体" w:eastAsia="宋体" w:cs="宋体"/>
                <w:sz w:val="24"/>
              </w:rPr>
              <w:t xml:space="preserve">0.009 </w:t>
            </w:r>
          </w:p>
        </w:tc>
      </w:tr>
      <w:tr w14:paraId="5B6E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A614606">
            <w:pPr>
              <w:rPr>
                <w:rFonts w:ascii="宋体" w:hAnsi="宋体" w:eastAsia="宋体" w:cs="宋体"/>
                <w:sz w:val="24"/>
              </w:rPr>
            </w:pPr>
            <w:r>
              <w:rPr>
                <w:rFonts w:hint="eastAsia" w:ascii="宋体" w:hAnsi="宋体" w:eastAsia="宋体" w:cs="宋体"/>
                <w:sz w:val="24"/>
              </w:rPr>
              <w:t>63</w:t>
            </w:r>
          </w:p>
        </w:tc>
        <w:tc>
          <w:tcPr>
            <w:tcW w:w="750" w:type="pct"/>
            <w:noWrap/>
            <w:vAlign w:val="top"/>
          </w:tcPr>
          <w:p w14:paraId="3227ACE0">
            <w:pPr>
              <w:rPr>
                <w:rFonts w:ascii="宋体" w:hAnsi="宋体" w:eastAsia="宋体" w:cs="宋体"/>
                <w:sz w:val="24"/>
              </w:rPr>
            </w:pPr>
            <w:r>
              <w:rPr>
                <w:rFonts w:hint="eastAsia" w:ascii="宋体" w:hAnsi="宋体" w:eastAsia="宋体" w:cs="宋体"/>
                <w:sz w:val="24"/>
              </w:rPr>
              <w:t>CD63</w:t>
            </w:r>
          </w:p>
        </w:tc>
        <w:tc>
          <w:tcPr>
            <w:tcW w:w="722" w:type="pct"/>
            <w:noWrap/>
            <w:vAlign w:val="top"/>
          </w:tcPr>
          <w:p w14:paraId="1BBEFB86">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E2DF87D">
            <w:pPr>
              <w:rPr>
                <w:rFonts w:ascii="宋体" w:hAnsi="宋体" w:eastAsia="宋体" w:cs="宋体"/>
                <w:sz w:val="24"/>
              </w:rPr>
            </w:pPr>
            <w:r>
              <w:rPr>
                <w:rFonts w:hint="eastAsia" w:ascii="宋体" w:hAnsi="宋体" w:eastAsia="宋体" w:cs="宋体"/>
                <w:sz w:val="24"/>
              </w:rPr>
              <w:t>0.0%</w:t>
            </w:r>
          </w:p>
        </w:tc>
        <w:tc>
          <w:tcPr>
            <w:tcW w:w="722" w:type="pct"/>
            <w:noWrap/>
            <w:vAlign w:val="top"/>
          </w:tcPr>
          <w:p w14:paraId="1C9A720D">
            <w:pPr>
              <w:rPr>
                <w:rFonts w:ascii="宋体" w:hAnsi="宋体" w:eastAsia="宋体" w:cs="宋体"/>
                <w:sz w:val="24"/>
              </w:rPr>
            </w:pPr>
            <w:r>
              <w:rPr>
                <w:rFonts w:hint="eastAsia" w:ascii="宋体" w:hAnsi="宋体" w:eastAsia="宋体" w:cs="宋体"/>
                <w:sz w:val="24"/>
              </w:rPr>
              <w:t>-1.2%</w:t>
            </w:r>
          </w:p>
        </w:tc>
        <w:tc>
          <w:tcPr>
            <w:tcW w:w="722" w:type="pct"/>
            <w:noWrap/>
            <w:vAlign w:val="top"/>
          </w:tcPr>
          <w:p w14:paraId="00F93633">
            <w:pPr>
              <w:rPr>
                <w:rFonts w:ascii="宋体" w:hAnsi="宋体" w:eastAsia="宋体" w:cs="宋体"/>
                <w:sz w:val="24"/>
              </w:rPr>
            </w:pPr>
            <w:r>
              <w:rPr>
                <w:rFonts w:hint="eastAsia" w:ascii="宋体" w:hAnsi="宋体" w:eastAsia="宋体" w:cs="宋体"/>
                <w:sz w:val="24"/>
              </w:rPr>
              <w:t>-0.4%</w:t>
            </w:r>
          </w:p>
        </w:tc>
        <w:tc>
          <w:tcPr>
            <w:tcW w:w="611" w:type="pct"/>
            <w:noWrap/>
            <w:vAlign w:val="top"/>
          </w:tcPr>
          <w:p w14:paraId="1C6ED05A">
            <w:pPr>
              <w:rPr>
                <w:rFonts w:ascii="宋体" w:hAnsi="宋体" w:eastAsia="宋体" w:cs="宋体"/>
                <w:sz w:val="24"/>
              </w:rPr>
            </w:pPr>
            <w:r>
              <w:rPr>
                <w:rFonts w:hint="eastAsia" w:ascii="宋体" w:hAnsi="宋体" w:eastAsia="宋体" w:cs="宋体"/>
                <w:sz w:val="24"/>
              </w:rPr>
              <w:t xml:space="preserve">0.019 </w:t>
            </w:r>
          </w:p>
        </w:tc>
      </w:tr>
      <w:tr w14:paraId="1D8B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FE172ED">
            <w:pPr>
              <w:rPr>
                <w:rFonts w:ascii="宋体" w:hAnsi="宋体" w:eastAsia="宋体" w:cs="宋体"/>
                <w:sz w:val="24"/>
              </w:rPr>
            </w:pPr>
            <w:r>
              <w:rPr>
                <w:rFonts w:hint="eastAsia" w:ascii="宋体" w:hAnsi="宋体" w:eastAsia="宋体" w:cs="宋体"/>
                <w:sz w:val="24"/>
              </w:rPr>
              <w:t>64</w:t>
            </w:r>
          </w:p>
        </w:tc>
        <w:tc>
          <w:tcPr>
            <w:tcW w:w="750" w:type="pct"/>
            <w:noWrap/>
            <w:vAlign w:val="top"/>
          </w:tcPr>
          <w:p w14:paraId="6707061D">
            <w:pPr>
              <w:rPr>
                <w:rFonts w:ascii="宋体" w:hAnsi="宋体" w:eastAsia="宋体" w:cs="宋体"/>
                <w:sz w:val="24"/>
              </w:rPr>
            </w:pPr>
            <w:r>
              <w:rPr>
                <w:rFonts w:hint="eastAsia" w:ascii="宋体" w:hAnsi="宋体" w:eastAsia="宋体" w:cs="宋体"/>
                <w:sz w:val="24"/>
              </w:rPr>
              <w:t>CD64</w:t>
            </w:r>
          </w:p>
        </w:tc>
        <w:tc>
          <w:tcPr>
            <w:tcW w:w="722" w:type="pct"/>
            <w:noWrap/>
            <w:vAlign w:val="top"/>
          </w:tcPr>
          <w:p w14:paraId="744DBAFC">
            <w:pPr>
              <w:rPr>
                <w:rFonts w:ascii="宋体" w:hAnsi="宋体" w:eastAsia="宋体" w:cs="宋体"/>
                <w:sz w:val="24"/>
              </w:rPr>
            </w:pPr>
            <w:r>
              <w:rPr>
                <w:rFonts w:hint="eastAsia" w:ascii="宋体" w:hAnsi="宋体" w:eastAsia="宋体" w:cs="宋体"/>
                <w:sz w:val="24"/>
              </w:rPr>
              <w:t>0.3%</w:t>
            </w:r>
          </w:p>
        </w:tc>
        <w:tc>
          <w:tcPr>
            <w:tcW w:w="722" w:type="pct"/>
            <w:noWrap/>
            <w:vAlign w:val="top"/>
          </w:tcPr>
          <w:p w14:paraId="2F6D8ADD">
            <w:pPr>
              <w:rPr>
                <w:rFonts w:ascii="宋体" w:hAnsi="宋体" w:eastAsia="宋体" w:cs="宋体"/>
                <w:sz w:val="24"/>
              </w:rPr>
            </w:pPr>
            <w:r>
              <w:rPr>
                <w:rFonts w:hint="eastAsia" w:ascii="宋体" w:hAnsi="宋体" w:eastAsia="宋体" w:cs="宋体"/>
                <w:sz w:val="24"/>
              </w:rPr>
              <w:t>-0.2%</w:t>
            </w:r>
          </w:p>
        </w:tc>
        <w:tc>
          <w:tcPr>
            <w:tcW w:w="722" w:type="pct"/>
            <w:noWrap/>
            <w:vAlign w:val="top"/>
          </w:tcPr>
          <w:p w14:paraId="10704456">
            <w:pPr>
              <w:rPr>
                <w:rFonts w:ascii="宋体" w:hAnsi="宋体" w:eastAsia="宋体" w:cs="宋体"/>
                <w:sz w:val="24"/>
              </w:rPr>
            </w:pPr>
            <w:r>
              <w:rPr>
                <w:rFonts w:hint="eastAsia" w:ascii="宋体" w:hAnsi="宋体" w:eastAsia="宋体" w:cs="宋体"/>
                <w:sz w:val="24"/>
              </w:rPr>
              <w:t>-1.2%</w:t>
            </w:r>
          </w:p>
        </w:tc>
        <w:tc>
          <w:tcPr>
            <w:tcW w:w="722" w:type="pct"/>
            <w:noWrap/>
            <w:vAlign w:val="top"/>
          </w:tcPr>
          <w:p w14:paraId="1A3F4315">
            <w:pPr>
              <w:rPr>
                <w:rFonts w:ascii="宋体" w:hAnsi="宋体" w:eastAsia="宋体" w:cs="宋体"/>
                <w:sz w:val="24"/>
              </w:rPr>
            </w:pPr>
            <w:r>
              <w:rPr>
                <w:rFonts w:hint="eastAsia" w:ascii="宋体" w:hAnsi="宋体" w:eastAsia="宋体" w:cs="宋体"/>
                <w:sz w:val="24"/>
              </w:rPr>
              <w:t>-1.0%</w:t>
            </w:r>
          </w:p>
        </w:tc>
        <w:tc>
          <w:tcPr>
            <w:tcW w:w="611" w:type="pct"/>
            <w:noWrap/>
            <w:vAlign w:val="top"/>
          </w:tcPr>
          <w:p w14:paraId="77040D08">
            <w:pPr>
              <w:rPr>
                <w:rFonts w:ascii="宋体" w:hAnsi="宋体" w:eastAsia="宋体" w:cs="宋体"/>
                <w:sz w:val="24"/>
              </w:rPr>
            </w:pPr>
            <w:r>
              <w:rPr>
                <w:rFonts w:hint="eastAsia" w:ascii="宋体" w:hAnsi="宋体" w:eastAsia="宋体" w:cs="宋体"/>
                <w:sz w:val="24"/>
              </w:rPr>
              <w:t xml:space="preserve">0.009 </w:t>
            </w:r>
          </w:p>
        </w:tc>
      </w:tr>
      <w:tr w14:paraId="2DAE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82DEDC4">
            <w:pPr>
              <w:rPr>
                <w:rFonts w:ascii="宋体" w:hAnsi="宋体" w:eastAsia="宋体" w:cs="宋体"/>
                <w:sz w:val="24"/>
              </w:rPr>
            </w:pPr>
            <w:r>
              <w:rPr>
                <w:rFonts w:hint="eastAsia" w:ascii="宋体" w:hAnsi="宋体" w:eastAsia="宋体" w:cs="宋体"/>
                <w:sz w:val="24"/>
              </w:rPr>
              <w:t>65</w:t>
            </w:r>
          </w:p>
        </w:tc>
        <w:tc>
          <w:tcPr>
            <w:tcW w:w="750" w:type="pct"/>
            <w:noWrap/>
            <w:vAlign w:val="top"/>
          </w:tcPr>
          <w:p w14:paraId="19D77402">
            <w:pPr>
              <w:rPr>
                <w:rFonts w:ascii="宋体" w:hAnsi="宋体" w:eastAsia="宋体" w:cs="宋体"/>
                <w:sz w:val="24"/>
              </w:rPr>
            </w:pPr>
            <w:r>
              <w:rPr>
                <w:rFonts w:hint="eastAsia" w:ascii="宋体" w:hAnsi="宋体" w:eastAsia="宋体" w:cs="宋体"/>
                <w:sz w:val="24"/>
              </w:rPr>
              <w:t>CD65</w:t>
            </w:r>
          </w:p>
        </w:tc>
        <w:tc>
          <w:tcPr>
            <w:tcW w:w="722" w:type="pct"/>
            <w:noWrap/>
            <w:vAlign w:val="top"/>
          </w:tcPr>
          <w:p w14:paraId="0E7CB343">
            <w:pPr>
              <w:rPr>
                <w:rFonts w:ascii="宋体" w:hAnsi="宋体" w:eastAsia="宋体" w:cs="宋体"/>
                <w:sz w:val="24"/>
              </w:rPr>
            </w:pPr>
            <w:r>
              <w:rPr>
                <w:rFonts w:hint="eastAsia" w:ascii="宋体" w:hAnsi="宋体" w:eastAsia="宋体" w:cs="宋体"/>
                <w:sz w:val="24"/>
              </w:rPr>
              <w:t>0.0%</w:t>
            </w:r>
          </w:p>
        </w:tc>
        <w:tc>
          <w:tcPr>
            <w:tcW w:w="722" w:type="pct"/>
            <w:noWrap/>
            <w:vAlign w:val="top"/>
          </w:tcPr>
          <w:p w14:paraId="008685CE">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42CFFDB">
            <w:pPr>
              <w:rPr>
                <w:rFonts w:ascii="宋体" w:hAnsi="宋体" w:eastAsia="宋体" w:cs="宋体"/>
                <w:sz w:val="24"/>
              </w:rPr>
            </w:pPr>
            <w:r>
              <w:rPr>
                <w:rFonts w:hint="eastAsia" w:ascii="宋体" w:hAnsi="宋体" w:eastAsia="宋体" w:cs="宋体"/>
                <w:sz w:val="24"/>
              </w:rPr>
              <w:t>-1.2%</w:t>
            </w:r>
          </w:p>
        </w:tc>
        <w:tc>
          <w:tcPr>
            <w:tcW w:w="722" w:type="pct"/>
            <w:noWrap/>
            <w:vAlign w:val="top"/>
          </w:tcPr>
          <w:p w14:paraId="79212716">
            <w:pPr>
              <w:rPr>
                <w:rFonts w:ascii="宋体" w:hAnsi="宋体" w:eastAsia="宋体" w:cs="宋体"/>
                <w:sz w:val="24"/>
              </w:rPr>
            </w:pPr>
            <w:r>
              <w:rPr>
                <w:rFonts w:hint="eastAsia" w:ascii="宋体" w:hAnsi="宋体" w:eastAsia="宋体" w:cs="宋体"/>
                <w:sz w:val="24"/>
              </w:rPr>
              <w:t>-0.5%</w:t>
            </w:r>
          </w:p>
        </w:tc>
        <w:tc>
          <w:tcPr>
            <w:tcW w:w="611" w:type="pct"/>
            <w:noWrap/>
            <w:vAlign w:val="top"/>
          </w:tcPr>
          <w:p w14:paraId="176AF393">
            <w:pPr>
              <w:rPr>
                <w:rFonts w:ascii="宋体" w:hAnsi="宋体" w:eastAsia="宋体" w:cs="宋体"/>
                <w:sz w:val="24"/>
              </w:rPr>
            </w:pPr>
            <w:r>
              <w:rPr>
                <w:rFonts w:hint="eastAsia" w:ascii="宋体" w:hAnsi="宋体" w:eastAsia="宋体" w:cs="宋体"/>
                <w:sz w:val="24"/>
              </w:rPr>
              <w:t xml:space="preserve">0.014 </w:t>
            </w:r>
          </w:p>
        </w:tc>
      </w:tr>
      <w:tr w14:paraId="41FE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542AFDA">
            <w:pPr>
              <w:rPr>
                <w:rFonts w:ascii="宋体" w:hAnsi="宋体" w:eastAsia="宋体" w:cs="宋体"/>
                <w:sz w:val="24"/>
              </w:rPr>
            </w:pPr>
            <w:r>
              <w:rPr>
                <w:rFonts w:hint="eastAsia" w:ascii="宋体" w:hAnsi="宋体" w:eastAsia="宋体" w:cs="宋体"/>
                <w:sz w:val="24"/>
              </w:rPr>
              <w:t>66</w:t>
            </w:r>
          </w:p>
        </w:tc>
        <w:tc>
          <w:tcPr>
            <w:tcW w:w="750" w:type="pct"/>
            <w:noWrap/>
            <w:vAlign w:val="top"/>
          </w:tcPr>
          <w:p w14:paraId="3E783B0D">
            <w:pPr>
              <w:rPr>
                <w:rFonts w:ascii="宋体" w:hAnsi="宋体" w:eastAsia="宋体" w:cs="宋体"/>
                <w:sz w:val="24"/>
              </w:rPr>
            </w:pPr>
            <w:r>
              <w:rPr>
                <w:rFonts w:hint="eastAsia" w:ascii="宋体" w:hAnsi="宋体" w:eastAsia="宋体" w:cs="宋体"/>
                <w:sz w:val="24"/>
              </w:rPr>
              <w:t>CD66</w:t>
            </w:r>
          </w:p>
        </w:tc>
        <w:tc>
          <w:tcPr>
            <w:tcW w:w="722" w:type="pct"/>
            <w:noWrap/>
            <w:vAlign w:val="top"/>
          </w:tcPr>
          <w:p w14:paraId="7B21AEA9">
            <w:pPr>
              <w:rPr>
                <w:rFonts w:ascii="宋体" w:hAnsi="宋体" w:eastAsia="宋体" w:cs="宋体"/>
                <w:sz w:val="24"/>
              </w:rPr>
            </w:pPr>
            <w:r>
              <w:rPr>
                <w:rFonts w:hint="eastAsia" w:ascii="宋体" w:hAnsi="宋体" w:eastAsia="宋体" w:cs="宋体"/>
                <w:sz w:val="24"/>
              </w:rPr>
              <w:t>0.1%</w:t>
            </w:r>
          </w:p>
        </w:tc>
        <w:tc>
          <w:tcPr>
            <w:tcW w:w="722" w:type="pct"/>
            <w:noWrap/>
            <w:vAlign w:val="top"/>
          </w:tcPr>
          <w:p w14:paraId="415541CE">
            <w:pPr>
              <w:rPr>
                <w:rFonts w:ascii="宋体" w:hAnsi="宋体" w:eastAsia="宋体" w:cs="宋体"/>
                <w:sz w:val="24"/>
              </w:rPr>
            </w:pPr>
            <w:r>
              <w:rPr>
                <w:rFonts w:hint="eastAsia" w:ascii="宋体" w:hAnsi="宋体" w:eastAsia="宋体" w:cs="宋体"/>
                <w:sz w:val="24"/>
              </w:rPr>
              <w:t>0.0%</w:t>
            </w:r>
          </w:p>
        </w:tc>
        <w:tc>
          <w:tcPr>
            <w:tcW w:w="722" w:type="pct"/>
            <w:noWrap/>
            <w:vAlign w:val="top"/>
          </w:tcPr>
          <w:p w14:paraId="35ACDC57">
            <w:pPr>
              <w:rPr>
                <w:rFonts w:ascii="宋体" w:hAnsi="宋体" w:eastAsia="宋体" w:cs="宋体"/>
                <w:sz w:val="24"/>
              </w:rPr>
            </w:pPr>
            <w:r>
              <w:rPr>
                <w:rFonts w:hint="eastAsia" w:ascii="宋体" w:hAnsi="宋体" w:eastAsia="宋体" w:cs="宋体"/>
                <w:sz w:val="24"/>
              </w:rPr>
              <w:t>-1.0%</w:t>
            </w:r>
          </w:p>
        </w:tc>
        <w:tc>
          <w:tcPr>
            <w:tcW w:w="722" w:type="pct"/>
            <w:noWrap/>
            <w:vAlign w:val="top"/>
          </w:tcPr>
          <w:p w14:paraId="38EE2492">
            <w:pPr>
              <w:rPr>
                <w:rFonts w:ascii="宋体" w:hAnsi="宋体" w:eastAsia="宋体" w:cs="宋体"/>
                <w:sz w:val="24"/>
              </w:rPr>
            </w:pPr>
            <w:r>
              <w:rPr>
                <w:rFonts w:hint="eastAsia" w:ascii="宋体" w:hAnsi="宋体" w:eastAsia="宋体" w:cs="宋体"/>
                <w:sz w:val="24"/>
              </w:rPr>
              <w:t>-0.3%</w:t>
            </w:r>
          </w:p>
        </w:tc>
        <w:tc>
          <w:tcPr>
            <w:tcW w:w="611" w:type="pct"/>
            <w:noWrap/>
            <w:vAlign w:val="top"/>
          </w:tcPr>
          <w:p w14:paraId="5923E1AE">
            <w:pPr>
              <w:rPr>
                <w:rFonts w:ascii="宋体" w:hAnsi="宋体" w:eastAsia="宋体" w:cs="宋体"/>
                <w:sz w:val="24"/>
              </w:rPr>
            </w:pPr>
            <w:r>
              <w:rPr>
                <w:rFonts w:hint="eastAsia" w:ascii="宋体" w:hAnsi="宋体" w:eastAsia="宋体" w:cs="宋体"/>
                <w:sz w:val="24"/>
              </w:rPr>
              <w:t xml:space="preserve">0.013 </w:t>
            </w:r>
          </w:p>
        </w:tc>
      </w:tr>
      <w:tr w14:paraId="5B5A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17F48EC">
            <w:pPr>
              <w:rPr>
                <w:rFonts w:ascii="宋体" w:hAnsi="宋体" w:eastAsia="宋体" w:cs="宋体"/>
                <w:sz w:val="24"/>
              </w:rPr>
            </w:pPr>
            <w:r>
              <w:rPr>
                <w:rFonts w:hint="eastAsia" w:ascii="宋体" w:hAnsi="宋体" w:eastAsia="宋体" w:cs="宋体"/>
                <w:sz w:val="24"/>
              </w:rPr>
              <w:t>67</w:t>
            </w:r>
          </w:p>
        </w:tc>
        <w:tc>
          <w:tcPr>
            <w:tcW w:w="750" w:type="pct"/>
            <w:noWrap/>
            <w:vAlign w:val="top"/>
          </w:tcPr>
          <w:p w14:paraId="772690F2">
            <w:pPr>
              <w:rPr>
                <w:rFonts w:ascii="宋体" w:hAnsi="宋体" w:eastAsia="宋体" w:cs="宋体"/>
                <w:sz w:val="24"/>
              </w:rPr>
            </w:pPr>
            <w:r>
              <w:rPr>
                <w:rFonts w:hint="eastAsia" w:ascii="宋体" w:hAnsi="宋体" w:eastAsia="宋体" w:cs="宋体"/>
                <w:sz w:val="24"/>
              </w:rPr>
              <w:t>CD67</w:t>
            </w:r>
          </w:p>
        </w:tc>
        <w:tc>
          <w:tcPr>
            <w:tcW w:w="722" w:type="pct"/>
            <w:noWrap/>
            <w:vAlign w:val="top"/>
          </w:tcPr>
          <w:p w14:paraId="2CB8EA7C">
            <w:pPr>
              <w:rPr>
                <w:rFonts w:ascii="宋体" w:hAnsi="宋体" w:eastAsia="宋体" w:cs="宋体"/>
                <w:sz w:val="24"/>
              </w:rPr>
            </w:pPr>
            <w:r>
              <w:rPr>
                <w:rFonts w:hint="eastAsia" w:ascii="宋体" w:hAnsi="宋体" w:eastAsia="宋体" w:cs="宋体"/>
                <w:sz w:val="24"/>
              </w:rPr>
              <w:t>0.2%</w:t>
            </w:r>
          </w:p>
        </w:tc>
        <w:tc>
          <w:tcPr>
            <w:tcW w:w="722" w:type="pct"/>
            <w:noWrap/>
            <w:vAlign w:val="top"/>
          </w:tcPr>
          <w:p w14:paraId="27557923">
            <w:pPr>
              <w:rPr>
                <w:rFonts w:ascii="宋体" w:hAnsi="宋体" w:eastAsia="宋体" w:cs="宋体"/>
                <w:sz w:val="24"/>
              </w:rPr>
            </w:pPr>
            <w:r>
              <w:rPr>
                <w:rFonts w:hint="eastAsia" w:ascii="宋体" w:hAnsi="宋体" w:eastAsia="宋体" w:cs="宋体"/>
                <w:sz w:val="24"/>
              </w:rPr>
              <w:t>-0.4%</w:t>
            </w:r>
          </w:p>
        </w:tc>
        <w:tc>
          <w:tcPr>
            <w:tcW w:w="722" w:type="pct"/>
            <w:noWrap/>
            <w:vAlign w:val="top"/>
          </w:tcPr>
          <w:p w14:paraId="2832BFC6">
            <w:pPr>
              <w:rPr>
                <w:rFonts w:ascii="宋体" w:hAnsi="宋体" w:eastAsia="宋体" w:cs="宋体"/>
                <w:sz w:val="24"/>
              </w:rPr>
            </w:pPr>
            <w:r>
              <w:rPr>
                <w:rFonts w:hint="eastAsia" w:ascii="宋体" w:hAnsi="宋体" w:eastAsia="宋体" w:cs="宋体"/>
                <w:sz w:val="24"/>
              </w:rPr>
              <w:t>-1.2%</w:t>
            </w:r>
          </w:p>
        </w:tc>
        <w:tc>
          <w:tcPr>
            <w:tcW w:w="722" w:type="pct"/>
            <w:noWrap/>
            <w:vAlign w:val="top"/>
          </w:tcPr>
          <w:p w14:paraId="45EC5144">
            <w:pPr>
              <w:rPr>
                <w:rFonts w:ascii="宋体" w:hAnsi="宋体" w:eastAsia="宋体" w:cs="宋体"/>
                <w:sz w:val="24"/>
              </w:rPr>
            </w:pPr>
            <w:r>
              <w:rPr>
                <w:rFonts w:hint="eastAsia" w:ascii="宋体" w:hAnsi="宋体" w:eastAsia="宋体" w:cs="宋体"/>
                <w:sz w:val="24"/>
              </w:rPr>
              <w:t>-0.9%</w:t>
            </w:r>
          </w:p>
        </w:tc>
        <w:tc>
          <w:tcPr>
            <w:tcW w:w="611" w:type="pct"/>
            <w:noWrap/>
            <w:vAlign w:val="top"/>
          </w:tcPr>
          <w:p w14:paraId="70B5DF5D">
            <w:pPr>
              <w:rPr>
                <w:rFonts w:ascii="宋体" w:hAnsi="宋体" w:eastAsia="宋体" w:cs="宋体"/>
                <w:sz w:val="24"/>
              </w:rPr>
            </w:pPr>
            <w:r>
              <w:rPr>
                <w:rFonts w:hint="eastAsia" w:ascii="宋体" w:hAnsi="宋体" w:eastAsia="宋体" w:cs="宋体"/>
                <w:sz w:val="24"/>
              </w:rPr>
              <w:t xml:space="preserve">0.013 </w:t>
            </w:r>
          </w:p>
        </w:tc>
      </w:tr>
      <w:tr w14:paraId="5E8C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0D97410">
            <w:pPr>
              <w:rPr>
                <w:rFonts w:ascii="宋体" w:hAnsi="宋体" w:eastAsia="宋体" w:cs="宋体"/>
                <w:sz w:val="24"/>
              </w:rPr>
            </w:pPr>
            <w:r>
              <w:rPr>
                <w:rFonts w:hint="eastAsia" w:ascii="宋体" w:hAnsi="宋体" w:eastAsia="宋体" w:cs="宋体"/>
                <w:sz w:val="24"/>
              </w:rPr>
              <w:t>68</w:t>
            </w:r>
          </w:p>
        </w:tc>
        <w:tc>
          <w:tcPr>
            <w:tcW w:w="750" w:type="pct"/>
            <w:noWrap/>
            <w:vAlign w:val="top"/>
          </w:tcPr>
          <w:p w14:paraId="7ED42DD9">
            <w:pPr>
              <w:rPr>
                <w:rFonts w:ascii="宋体" w:hAnsi="宋体" w:eastAsia="宋体" w:cs="宋体"/>
                <w:sz w:val="24"/>
              </w:rPr>
            </w:pPr>
            <w:r>
              <w:rPr>
                <w:rFonts w:hint="eastAsia" w:ascii="宋体" w:hAnsi="宋体" w:eastAsia="宋体" w:cs="宋体"/>
                <w:sz w:val="24"/>
              </w:rPr>
              <w:t>CD68</w:t>
            </w:r>
          </w:p>
        </w:tc>
        <w:tc>
          <w:tcPr>
            <w:tcW w:w="722" w:type="pct"/>
            <w:noWrap/>
            <w:vAlign w:val="top"/>
          </w:tcPr>
          <w:p w14:paraId="28ACDEC3">
            <w:pPr>
              <w:rPr>
                <w:rFonts w:ascii="宋体" w:hAnsi="宋体" w:eastAsia="宋体" w:cs="宋体"/>
                <w:sz w:val="24"/>
              </w:rPr>
            </w:pPr>
            <w:r>
              <w:rPr>
                <w:rFonts w:hint="eastAsia" w:ascii="宋体" w:hAnsi="宋体" w:eastAsia="宋体" w:cs="宋体"/>
                <w:sz w:val="24"/>
              </w:rPr>
              <w:t>0.6%</w:t>
            </w:r>
          </w:p>
        </w:tc>
        <w:tc>
          <w:tcPr>
            <w:tcW w:w="722" w:type="pct"/>
            <w:noWrap/>
            <w:vAlign w:val="top"/>
          </w:tcPr>
          <w:p w14:paraId="35336BF0">
            <w:pPr>
              <w:rPr>
                <w:rFonts w:ascii="宋体" w:hAnsi="宋体" w:eastAsia="宋体" w:cs="宋体"/>
                <w:sz w:val="24"/>
              </w:rPr>
            </w:pPr>
            <w:r>
              <w:rPr>
                <w:rFonts w:hint="eastAsia" w:ascii="宋体" w:hAnsi="宋体" w:eastAsia="宋体" w:cs="宋体"/>
                <w:sz w:val="24"/>
              </w:rPr>
              <w:t>-0.4%</w:t>
            </w:r>
          </w:p>
        </w:tc>
        <w:tc>
          <w:tcPr>
            <w:tcW w:w="722" w:type="pct"/>
            <w:noWrap/>
            <w:vAlign w:val="top"/>
          </w:tcPr>
          <w:p w14:paraId="28E6B737">
            <w:pPr>
              <w:rPr>
                <w:rFonts w:ascii="宋体" w:hAnsi="宋体" w:eastAsia="宋体" w:cs="宋体"/>
                <w:sz w:val="24"/>
              </w:rPr>
            </w:pPr>
            <w:r>
              <w:rPr>
                <w:rFonts w:hint="eastAsia" w:ascii="宋体" w:hAnsi="宋体" w:eastAsia="宋体" w:cs="宋体"/>
                <w:sz w:val="24"/>
              </w:rPr>
              <w:t>-0.8%</w:t>
            </w:r>
          </w:p>
        </w:tc>
        <w:tc>
          <w:tcPr>
            <w:tcW w:w="722" w:type="pct"/>
            <w:noWrap/>
            <w:vAlign w:val="top"/>
          </w:tcPr>
          <w:p w14:paraId="7A124F42">
            <w:pPr>
              <w:rPr>
                <w:rFonts w:ascii="宋体" w:hAnsi="宋体" w:eastAsia="宋体" w:cs="宋体"/>
                <w:sz w:val="24"/>
              </w:rPr>
            </w:pPr>
            <w:r>
              <w:rPr>
                <w:rFonts w:hint="eastAsia" w:ascii="宋体" w:hAnsi="宋体" w:eastAsia="宋体" w:cs="宋体"/>
                <w:sz w:val="24"/>
              </w:rPr>
              <w:t>-0.7%</w:t>
            </w:r>
          </w:p>
        </w:tc>
        <w:tc>
          <w:tcPr>
            <w:tcW w:w="611" w:type="pct"/>
            <w:noWrap/>
            <w:vAlign w:val="top"/>
          </w:tcPr>
          <w:p w14:paraId="3DB217D1">
            <w:pPr>
              <w:rPr>
                <w:rFonts w:ascii="宋体" w:hAnsi="宋体" w:eastAsia="宋体" w:cs="宋体"/>
                <w:sz w:val="24"/>
              </w:rPr>
            </w:pPr>
            <w:r>
              <w:rPr>
                <w:rFonts w:hint="eastAsia" w:ascii="宋体" w:hAnsi="宋体" w:eastAsia="宋体" w:cs="宋体"/>
                <w:sz w:val="24"/>
              </w:rPr>
              <w:t xml:space="preserve">0.019 </w:t>
            </w:r>
          </w:p>
        </w:tc>
      </w:tr>
      <w:tr w14:paraId="3D8F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A4A1CF4">
            <w:pPr>
              <w:rPr>
                <w:rFonts w:ascii="宋体" w:hAnsi="宋体" w:eastAsia="宋体" w:cs="宋体"/>
                <w:sz w:val="24"/>
              </w:rPr>
            </w:pPr>
            <w:r>
              <w:rPr>
                <w:rFonts w:hint="eastAsia" w:ascii="宋体" w:hAnsi="宋体" w:eastAsia="宋体" w:cs="宋体"/>
                <w:sz w:val="24"/>
              </w:rPr>
              <w:t>69</w:t>
            </w:r>
          </w:p>
        </w:tc>
        <w:tc>
          <w:tcPr>
            <w:tcW w:w="750" w:type="pct"/>
            <w:noWrap/>
            <w:vAlign w:val="top"/>
          </w:tcPr>
          <w:p w14:paraId="2F142BEE">
            <w:pPr>
              <w:rPr>
                <w:rFonts w:ascii="宋体" w:hAnsi="宋体" w:eastAsia="宋体" w:cs="宋体"/>
                <w:sz w:val="24"/>
              </w:rPr>
            </w:pPr>
            <w:r>
              <w:rPr>
                <w:rFonts w:hint="eastAsia" w:ascii="宋体" w:hAnsi="宋体" w:eastAsia="宋体" w:cs="宋体"/>
                <w:sz w:val="24"/>
              </w:rPr>
              <w:t>CD69</w:t>
            </w:r>
          </w:p>
        </w:tc>
        <w:tc>
          <w:tcPr>
            <w:tcW w:w="722" w:type="pct"/>
            <w:noWrap/>
            <w:vAlign w:val="top"/>
          </w:tcPr>
          <w:p w14:paraId="7003E2EB">
            <w:pPr>
              <w:rPr>
                <w:rFonts w:ascii="宋体" w:hAnsi="宋体" w:eastAsia="宋体" w:cs="宋体"/>
                <w:sz w:val="24"/>
              </w:rPr>
            </w:pPr>
            <w:r>
              <w:rPr>
                <w:rFonts w:hint="eastAsia" w:ascii="宋体" w:hAnsi="宋体" w:eastAsia="宋体" w:cs="宋体"/>
                <w:sz w:val="24"/>
              </w:rPr>
              <w:t>-0.1%</w:t>
            </w:r>
          </w:p>
        </w:tc>
        <w:tc>
          <w:tcPr>
            <w:tcW w:w="722" w:type="pct"/>
            <w:noWrap/>
            <w:vAlign w:val="top"/>
          </w:tcPr>
          <w:p w14:paraId="4B2D47A0">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4CA4341">
            <w:pPr>
              <w:rPr>
                <w:rFonts w:ascii="宋体" w:hAnsi="宋体" w:eastAsia="宋体" w:cs="宋体"/>
                <w:sz w:val="24"/>
              </w:rPr>
            </w:pPr>
            <w:r>
              <w:rPr>
                <w:rFonts w:hint="eastAsia" w:ascii="宋体" w:hAnsi="宋体" w:eastAsia="宋体" w:cs="宋体"/>
                <w:sz w:val="24"/>
              </w:rPr>
              <w:t>-1.0%</w:t>
            </w:r>
          </w:p>
        </w:tc>
        <w:tc>
          <w:tcPr>
            <w:tcW w:w="722" w:type="pct"/>
            <w:noWrap/>
            <w:vAlign w:val="top"/>
          </w:tcPr>
          <w:p w14:paraId="70E3AF61">
            <w:pPr>
              <w:rPr>
                <w:rFonts w:ascii="宋体" w:hAnsi="宋体" w:eastAsia="宋体" w:cs="宋体"/>
                <w:sz w:val="24"/>
              </w:rPr>
            </w:pPr>
            <w:r>
              <w:rPr>
                <w:rFonts w:hint="eastAsia" w:ascii="宋体" w:hAnsi="宋体" w:eastAsia="宋体" w:cs="宋体"/>
                <w:sz w:val="24"/>
              </w:rPr>
              <w:t>-0.6%</w:t>
            </w:r>
          </w:p>
        </w:tc>
        <w:tc>
          <w:tcPr>
            <w:tcW w:w="611" w:type="pct"/>
            <w:noWrap/>
            <w:vAlign w:val="top"/>
          </w:tcPr>
          <w:p w14:paraId="1B863436">
            <w:pPr>
              <w:rPr>
                <w:rFonts w:ascii="宋体" w:hAnsi="宋体" w:eastAsia="宋体" w:cs="宋体"/>
                <w:sz w:val="24"/>
              </w:rPr>
            </w:pPr>
            <w:r>
              <w:rPr>
                <w:rFonts w:hint="eastAsia" w:ascii="宋体" w:hAnsi="宋体" w:eastAsia="宋体" w:cs="宋体"/>
                <w:sz w:val="24"/>
              </w:rPr>
              <w:t xml:space="preserve">0.018 </w:t>
            </w:r>
          </w:p>
        </w:tc>
      </w:tr>
      <w:tr w14:paraId="074B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D8D7A28">
            <w:pPr>
              <w:rPr>
                <w:rFonts w:ascii="宋体" w:hAnsi="宋体" w:eastAsia="宋体" w:cs="宋体"/>
                <w:sz w:val="24"/>
              </w:rPr>
            </w:pPr>
            <w:r>
              <w:rPr>
                <w:rFonts w:hint="eastAsia" w:ascii="宋体" w:hAnsi="宋体" w:eastAsia="宋体" w:cs="宋体"/>
                <w:sz w:val="24"/>
              </w:rPr>
              <w:t>70</w:t>
            </w:r>
          </w:p>
        </w:tc>
        <w:tc>
          <w:tcPr>
            <w:tcW w:w="750" w:type="pct"/>
            <w:noWrap/>
            <w:vAlign w:val="top"/>
          </w:tcPr>
          <w:p w14:paraId="0D2BEB96">
            <w:pPr>
              <w:rPr>
                <w:rFonts w:ascii="宋体" w:hAnsi="宋体" w:eastAsia="宋体" w:cs="宋体"/>
                <w:sz w:val="24"/>
              </w:rPr>
            </w:pPr>
            <w:r>
              <w:rPr>
                <w:rFonts w:hint="eastAsia" w:ascii="宋体" w:hAnsi="宋体" w:eastAsia="宋体" w:cs="宋体"/>
                <w:sz w:val="24"/>
              </w:rPr>
              <w:t>CD70</w:t>
            </w:r>
          </w:p>
        </w:tc>
        <w:tc>
          <w:tcPr>
            <w:tcW w:w="722" w:type="pct"/>
            <w:noWrap/>
            <w:vAlign w:val="top"/>
          </w:tcPr>
          <w:p w14:paraId="27A3A441">
            <w:pPr>
              <w:rPr>
                <w:rFonts w:ascii="宋体" w:hAnsi="宋体" w:eastAsia="宋体" w:cs="宋体"/>
                <w:sz w:val="24"/>
              </w:rPr>
            </w:pPr>
            <w:r>
              <w:rPr>
                <w:rFonts w:hint="eastAsia" w:ascii="宋体" w:hAnsi="宋体" w:eastAsia="宋体" w:cs="宋体"/>
                <w:sz w:val="24"/>
              </w:rPr>
              <w:t>-0.2%</w:t>
            </w:r>
          </w:p>
        </w:tc>
        <w:tc>
          <w:tcPr>
            <w:tcW w:w="722" w:type="pct"/>
            <w:noWrap/>
            <w:vAlign w:val="top"/>
          </w:tcPr>
          <w:p w14:paraId="1CD3679C">
            <w:pPr>
              <w:rPr>
                <w:rFonts w:ascii="宋体" w:hAnsi="宋体" w:eastAsia="宋体" w:cs="宋体"/>
                <w:sz w:val="24"/>
              </w:rPr>
            </w:pPr>
            <w:r>
              <w:rPr>
                <w:rFonts w:hint="eastAsia" w:ascii="宋体" w:hAnsi="宋体" w:eastAsia="宋体" w:cs="宋体"/>
                <w:sz w:val="24"/>
              </w:rPr>
              <w:t>-0.2%</w:t>
            </w:r>
          </w:p>
        </w:tc>
        <w:tc>
          <w:tcPr>
            <w:tcW w:w="722" w:type="pct"/>
            <w:noWrap/>
            <w:vAlign w:val="top"/>
          </w:tcPr>
          <w:p w14:paraId="179B5769">
            <w:pPr>
              <w:rPr>
                <w:rFonts w:ascii="宋体" w:hAnsi="宋体" w:eastAsia="宋体" w:cs="宋体"/>
                <w:sz w:val="24"/>
              </w:rPr>
            </w:pPr>
            <w:r>
              <w:rPr>
                <w:rFonts w:hint="eastAsia" w:ascii="宋体" w:hAnsi="宋体" w:eastAsia="宋体" w:cs="宋体"/>
                <w:sz w:val="24"/>
              </w:rPr>
              <w:t>-1.0%</w:t>
            </w:r>
          </w:p>
        </w:tc>
        <w:tc>
          <w:tcPr>
            <w:tcW w:w="722" w:type="pct"/>
            <w:noWrap/>
            <w:vAlign w:val="top"/>
          </w:tcPr>
          <w:p w14:paraId="06EB7EC7">
            <w:pPr>
              <w:rPr>
                <w:rFonts w:ascii="宋体" w:hAnsi="宋体" w:eastAsia="宋体" w:cs="宋体"/>
                <w:sz w:val="24"/>
              </w:rPr>
            </w:pPr>
            <w:r>
              <w:rPr>
                <w:rFonts w:hint="eastAsia" w:ascii="宋体" w:hAnsi="宋体" w:eastAsia="宋体" w:cs="宋体"/>
                <w:sz w:val="24"/>
              </w:rPr>
              <w:t>-0.4%</w:t>
            </w:r>
          </w:p>
        </w:tc>
        <w:tc>
          <w:tcPr>
            <w:tcW w:w="611" w:type="pct"/>
            <w:noWrap/>
            <w:vAlign w:val="top"/>
          </w:tcPr>
          <w:p w14:paraId="5AE46BAF">
            <w:pPr>
              <w:rPr>
                <w:rFonts w:ascii="宋体" w:hAnsi="宋体" w:eastAsia="宋体" w:cs="宋体"/>
                <w:sz w:val="24"/>
              </w:rPr>
            </w:pPr>
            <w:r>
              <w:rPr>
                <w:rFonts w:hint="eastAsia" w:ascii="宋体" w:hAnsi="宋体" w:eastAsia="宋体" w:cs="宋体"/>
                <w:sz w:val="24"/>
              </w:rPr>
              <w:t xml:space="preserve">0.009 </w:t>
            </w:r>
          </w:p>
        </w:tc>
      </w:tr>
    </w:tbl>
    <w:p w14:paraId="3EDABD1C">
      <w:pPr>
        <w:rPr>
          <w:rFonts w:ascii="宋体" w:hAnsi="宋体" w:eastAsia="宋体" w:cs="宋体"/>
          <w:sz w:val="24"/>
        </w:rPr>
      </w:pPr>
    </w:p>
    <w:p w14:paraId="5F2A3676">
      <w:pPr>
        <w:rPr>
          <w:rFonts w:ascii="宋体" w:hAnsi="宋体" w:eastAsia="宋体" w:cs="宋体"/>
          <w:sz w:val="24"/>
        </w:rPr>
      </w:pPr>
      <w:r>
        <w:drawing>
          <wp:inline distT="0" distB="0" distL="114300" distR="114300">
            <wp:extent cx="5276850" cy="3105150"/>
            <wp:effectExtent l="4445" t="4445" r="14605" b="14605"/>
            <wp:docPr id="9"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3EAD335">
      <w:pPr>
        <w:pStyle w:val="6"/>
        <w:jc w:val="center"/>
        <w:rPr>
          <w:rFonts w:ascii="宋体" w:hAnsi="宋体" w:eastAsia="宋体"/>
          <w:sz w:val="24"/>
          <w:szCs w:val="24"/>
        </w:rPr>
      </w:pPr>
      <w:r>
        <w:rPr>
          <w:rFonts w:hint="eastAsia" w:ascii="宋体" w:hAnsi="宋体" w:eastAsia="宋体"/>
          <w:sz w:val="24"/>
          <w:szCs w:val="24"/>
        </w:rPr>
        <w:t>图</w:t>
      </w:r>
      <w:r>
        <w:rPr>
          <w:rFonts w:ascii="宋体" w:hAnsi="宋体" w:eastAsia="宋体"/>
          <w:sz w:val="24"/>
          <w:szCs w:val="24"/>
        </w:rPr>
        <w:t>3  5</w:t>
      </w:r>
      <w:r>
        <w:rPr>
          <w:rFonts w:hint="eastAsia" w:ascii="宋体" w:hAnsi="宋体" w:eastAsia="宋体"/>
          <w:sz w:val="24"/>
          <w:szCs w:val="24"/>
        </w:rPr>
        <w:t>Hz检波器线圈电阻、自然频率、阻尼系数和灵敏度相对偏差统计图</w:t>
      </w:r>
    </w:p>
    <w:p w14:paraId="355C9CB5">
      <w:pPr>
        <w:rPr>
          <w:rFonts w:ascii="宋体" w:hAnsi="宋体" w:eastAsia="宋体" w:cs="宋体"/>
          <w:sz w:val="24"/>
        </w:rPr>
      </w:pPr>
    </w:p>
    <w:p w14:paraId="628AD79D">
      <w:pPr>
        <w:rPr>
          <w:rFonts w:ascii="宋体" w:hAnsi="宋体" w:eastAsia="宋体" w:cs="宋体"/>
          <w:sz w:val="24"/>
        </w:rPr>
      </w:pPr>
      <w:r>
        <w:drawing>
          <wp:inline distT="0" distB="0" distL="114300" distR="114300">
            <wp:extent cx="5276850" cy="3162300"/>
            <wp:effectExtent l="4445" t="4445" r="14605" b="14605"/>
            <wp:docPr id="10" name="图表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64724B">
      <w:pPr>
        <w:pStyle w:val="6"/>
        <w:jc w:val="center"/>
        <w:rPr>
          <w:rFonts w:ascii="宋体" w:hAnsi="宋体" w:eastAsia="宋体"/>
          <w:sz w:val="24"/>
          <w:szCs w:val="24"/>
        </w:rPr>
      </w:pPr>
      <w:r>
        <w:rPr>
          <w:rFonts w:hint="eastAsia" w:ascii="宋体" w:hAnsi="宋体" w:eastAsia="宋体"/>
          <w:sz w:val="24"/>
          <w:szCs w:val="24"/>
        </w:rPr>
        <w:t>图</w:t>
      </w:r>
      <w:r>
        <w:rPr>
          <w:rFonts w:ascii="宋体" w:hAnsi="宋体" w:eastAsia="宋体"/>
          <w:sz w:val="24"/>
          <w:szCs w:val="24"/>
        </w:rPr>
        <w:t>4  5</w:t>
      </w:r>
      <w:r>
        <w:rPr>
          <w:rFonts w:hint="eastAsia" w:ascii="宋体" w:hAnsi="宋体" w:eastAsia="宋体"/>
          <w:sz w:val="24"/>
          <w:szCs w:val="24"/>
        </w:rPr>
        <w:t>Hz检波器失真度测试结果统计图</w:t>
      </w:r>
    </w:p>
    <w:p w14:paraId="351DD4B0">
      <w:pPr>
        <w:rPr>
          <w:rFonts w:ascii="宋体" w:hAnsi="宋体" w:eastAsia="宋体" w:cs="宋体"/>
          <w:sz w:val="24"/>
        </w:rPr>
      </w:pPr>
    </w:p>
    <w:p w14:paraId="2F32B98C">
      <w:pPr>
        <w:pStyle w:val="7"/>
        <w:widowControl/>
        <w:numPr>
          <w:ilvl w:val="2"/>
          <w:numId w:val="2"/>
        </w:numPr>
        <w:spacing w:before="312" w:beforeLines="100" w:afterAutospacing="1" w:line="360" w:lineRule="auto"/>
        <w:contextualSpacing/>
        <w:rPr>
          <w:rFonts w:ascii="宋体" w:hAnsi="宋体" w:eastAsia="宋体" w:cs="宋体"/>
        </w:rPr>
      </w:pPr>
      <w:r>
        <w:rPr>
          <w:rFonts w:ascii="宋体" w:hAnsi="宋体" w:eastAsia="宋体" w:cs="宋体"/>
        </w:rPr>
        <w:t>10</w:t>
      </w:r>
      <w:r>
        <w:rPr>
          <w:rFonts w:hint="eastAsia" w:ascii="宋体" w:hAnsi="宋体" w:eastAsia="宋体" w:cs="宋体"/>
        </w:rPr>
        <w:t>Hz高灵敏度检波器测试结果</w:t>
      </w:r>
    </w:p>
    <w:p w14:paraId="78522125">
      <w:pPr>
        <w:ind w:firstLine="480" w:firstLineChars="200"/>
        <w:rPr>
          <w:rFonts w:ascii="宋体" w:hAnsi="宋体" w:eastAsia="宋体" w:cs="宋体"/>
          <w:sz w:val="24"/>
        </w:rPr>
      </w:pPr>
      <w:r>
        <w:rPr>
          <w:rFonts w:ascii="宋体" w:hAnsi="宋体" w:eastAsia="宋体" w:cs="宋体"/>
          <w:sz w:val="24"/>
        </w:rPr>
        <w:t>10</w:t>
      </w:r>
      <w:r>
        <w:rPr>
          <w:rFonts w:hint="eastAsia" w:ascii="宋体" w:hAnsi="宋体" w:eastAsia="宋体" w:cs="宋体"/>
          <w:sz w:val="24"/>
        </w:rPr>
        <w:t>Hz高灵敏度检波器是近年来新开发的产品，不同厂家的参数不同，产品质量参差不一。</w:t>
      </w:r>
    </w:p>
    <w:p w14:paraId="266564A9">
      <w:pPr>
        <w:pStyle w:val="6"/>
        <w:jc w:val="center"/>
        <w:rPr>
          <w:rFonts w:ascii="宋体" w:hAnsi="宋体" w:eastAsia="宋体"/>
          <w:sz w:val="24"/>
          <w:szCs w:val="24"/>
        </w:rPr>
      </w:pPr>
      <w:r>
        <w:rPr>
          <w:rFonts w:hint="eastAsia" w:ascii="宋体" w:hAnsi="宋体" w:eastAsia="宋体"/>
          <w:sz w:val="24"/>
          <w:szCs w:val="24"/>
        </w:rPr>
        <w:t>表8</w:t>
      </w:r>
      <w:r>
        <w:rPr>
          <w:rFonts w:ascii="宋体" w:hAnsi="宋体" w:eastAsia="宋体"/>
          <w:sz w:val="24"/>
          <w:szCs w:val="24"/>
        </w:rPr>
        <w:t xml:space="preserve"> 10</w:t>
      </w:r>
      <w:r>
        <w:rPr>
          <w:rFonts w:hint="eastAsia" w:ascii="宋体" w:hAnsi="宋体" w:eastAsia="宋体"/>
          <w:sz w:val="24"/>
          <w:szCs w:val="24"/>
        </w:rPr>
        <w:t>Hz高灵敏度检波器参数表</w:t>
      </w:r>
      <w:r>
        <w:rPr>
          <w:rFonts w:ascii="宋体" w:hAnsi="宋体" w:eastAsia="宋体"/>
          <w:sz w:val="24"/>
          <w:szCs w:val="24"/>
        </w:rPr>
        <w:t>A</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283"/>
        <w:gridCol w:w="1214"/>
        <w:gridCol w:w="1208"/>
        <w:gridCol w:w="1215"/>
        <w:gridCol w:w="1282"/>
      </w:tblGrid>
      <w:tr w14:paraId="0AB3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597C213C">
            <w:pPr>
              <w:rPr>
                <w:rFonts w:ascii="宋体" w:hAnsi="宋体" w:eastAsia="宋体" w:cs="宋体"/>
                <w:sz w:val="24"/>
              </w:rPr>
            </w:pPr>
            <w:r>
              <w:rPr>
                <w:rFonts w:hint="eastAsia" w:ascii="宋体" w:hAnsi="宋体" w:eastAsia="宋体" w:cs="宋体"/>
                <w:sz w:val="24"/>
              </w:rPr>
              <w:t>项目</w:t>
            </w:r>
          </w:p>
        </w:tc>
        <w:tc>
          <w:tcPr>
            <w:tcW w:w="753" w:type="pct"/>
            <w:noWrap/>
            <w:vAlign w:val="top"/>
          </w:tcPr>
          <w:p w14:paraId="79E7CFDA">
            <w:pPr>
              <w:rPr>
                <w:rFonts w:ascii="宋体" w:hAnsi="宋体" w:eastAsia="宋体" w:cs="宋体"/>
                <w:sz w:val="24"/>
              </w:rPr>
            </w:pPr>
            <w:r>
              <w:rPr>
                <w:rFonts w:hint="eastAsia" w:ascii="宋体" w:hAnsi="宋体" w:eastAsia="宋体" w:cs="宋体"/>
                <w:sz w:val="24"/>
              </w:rPr>
              <w:t>线圈电阻</w:t>
            </w:r>
          </w:p>
        </w:tc>
        <w:tc>
          <w:tcPr>
            <w:tcW w:w="712" w:type="pct"/>
            <w:noWrap/>
            <w:vAlign w:val="top"/>
          </w:tcPr>
          <w:p w14:paraId="58C7B2D3">
            <w:pPr>
              <w:rPr>
                <w:rFonts w:ascii="宋体" w:hAnsi="宋体" w:eastAsia="宋体" w:cs="宋体"/>
                <w:sz w:val="24"/>
              </w:rPr>
            </w:pPr>
            <w:r>
              <w:rPr>
                <w:rFonts w:hint="eastAsia" w:ascii="宋体" w:hAnsi="宋体" w:eastAsia="宋体" w:cs="宋体"/>
                <w:sz w:val="24"/>
              </w:rPr>
              <w:t>自然频率</w:t>
            </w:r>
          </w:p>
        </w:tc>
        <w:tc>
          <w:tcPr>
            <w:tcW w:w="709" w:type="pct"/>
            <w:noWrap/>
            <w:vAlign w:val="top"/>
          </w:tcPr>
          <w:p w14:paraId="7AA0E362">
            <w:pPr>
              <w:rPr>
                <w:rFonts w:ascii="宋体" w:hAnsi="宋体" w:eastAsia="宋体" w:cs="宋体"/>
                <w:sz w:val="24"/>
              </w:rPr>
            </w:pPr>
            <w:r>
              <w:rPr>
                <w:rFonts w:hint="eastAsia" w:ascii="宋体" w:hAnsi="宋体" w:eastAsia="宋体" w:cs="宋体"/>
                <w:sz w:val="24"/>
              </w:rPr>
              <w:t>阻尼系数</w:t>
            </w:r>
          </w:p>
        </w:tc>
        <w:tc>
          <w:tcPr>
            <w:tcW w:w="713" w:type="pct"/>
            <w:noWrap/>
            <w:vAlign w:val="top"/>
          </w:tcPr>
          <w:p w14:paraId="1993F18A">
            <w:pPr>
              <w:rPr>
                <w:rFonts w:ascii="宋体" w:hAnsi="宋体" w:eastAsia="宋体" w:cs="宋体"/>
                <w:sz w:val="24"/>
              </w:rPr>
            </w:pPr>
            <w:r>
              <w:rPr>
                <w:rFonts w:hint="eastAsia" w:ascii="宋体" w:hAnsi="宋体" w:eastAsia="宋体" w:cs="宋体"/>
                <w:sz w:val="24"/>
              </w:rPr>
              <w:t>灵敏度</w:t>
            </w:r>
          </w:p>
        </w:tc>
        <w:tc>
          <w:tcPr>
            <w:tcW w:w="752" w:type="pct"/>
            <w:noWrap/>
            <w:vAlign w:val="top"/>
          </w:tcPr>
          <w:p w14:paraId="39509549">
            <w:pPr>
              <w:rPr>
                <w:rFonts w:ascii="宋体" w:hAnsi="宋体" w:eastAsia="宋体" w:cs="宋体"/>
                <w:sz w:val="24"/>
              </w:rPr>
            </w:pPr>
            <w:r>
              <w:rPr>
                <w:rFonts w:hint="eastAsia" w:ascii="宋体" w:hAnsi="宋体" w:eastAsia="宋体" w:cs="宋体"/>
                <w:sz w:val="24"/>
              </w:rPr>
              <w:t>失真度</w:t>
            </w:r>
          </w:p>
        </w:tc>
      </w:tr>
      <w:tr w14:paraId="1E66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68BCBE8D">
            <w:pPr>
              <w:rPr>
                <w:rFonts w:ascii="宋体" w:hAnsi="宋体" w:eastAsia="宋体" w:cs="宋体"/>
                <w:sz w:val="24"/>
              </w:rPr>
            </w:pPr>
            <w:r>
              <w:rPr>
                <w:rFonts w:hint="eastAsia" w:ascii="宋体" w:hAnsi="宋体" w:eastAsia="宋体" w:cs="宋体"/>
                <w:sz w:val="24"/>
              </w:rPr>
              <w:t>标称值</w:t>
            </w:r>
          </w:p>
        </w:tc>
        <w:tc>
          <w:tcPr>
            <w:tcW w:w="753" w:type="pct"/>
            <w:noWrap/>
            <w:vAlign w:val="top"/>
          </w:tcPr>
          <w:p w14:paraId="4A5A509B">
            <w:pPr>
              <w:rPr>
                <w:rFonts w:ascii="宋体" w:hAnsi="宋体" w:eastAsia="宋体" w:cs="宋体"/>
                <w:sz w:val="24"/>
              </w:rPr>
            </w:pPr>
            <w:r>
              <w:rPr>
                <w:rFonts w:hint="eastAsia" w:ascii="宋体" w:hAnsi="宋体" w:eastAsia="宋体" w:cs="宋体"/>
                <w:sz w:val="24"/>
              </w:rPr>
              <w:t>1800</w:t>
            </w:r>
          </w:p>
        </w:tc>
        <w:tc>
          <w:tcPr>
            <w:tcW w:w="712" w:type="pct"/>
            <w:noWrap/>
            <w:vAlign w:val="top"/>
          </w:tcPr>
          <w:p w14:paraId="3E0F3E82">
            <w:pPr>
              <w:rPr>
                <w:rFonts w:ascii="宋体" w:hAnsi="宋体" w:eastAsia="宋体" w:cs="宋体"/>
                <w:sz w:val="24"/>
              </w:rPr>
            </w:pPr>
            <w:r>
              <w:rPr>
                <w:rFonts w:hint="eastAsia" w:ascii="宋体" w:hAnsi="宋体" w:eastAsia="宋体" w:cs="宋体"/>
                <w:sz w:val="24"/>
              </w:rPr>
              <w:t>10</w:t>
            </w:r>
          </w:p>
        </w:tc>
        <w:tc>
          <w:tcPr>
            <w:tcW w:w="709" w:type="pct"/>
            <w:noWrap/>
            <w:vAlign w:val="top"/>
          </w:tcPr>
          <w:p w14:paraId="32FBDCD9">
            <w:pPr>
              <w:rPr>
                <w:rFonts w:ascii="宋体" w:hAnsi="宋体" w:eastAsia="宋体" w:cs="宋体"/>
                <w:sz w:val="24"/>
              </w:rPr>
            </w:pPr>
            <w:r>
              <w:rPr>
                <w:rFonts w:hint="eastAsia" w:ascii="宋体" w:hAnsi="宋体" w:eastAsia="宋体" w:cs="宋体"/>
                <w:sz w:val="24"/>
              </w:rPr>
              <w:t>0.510</w:t>
            </w:r>
          </w:p>
        </w:tc>
        <w:tc>
          <w:tcPr>
            <w:tcW w:w="713" w:type="pct"/>
            <w:noWrap/>
            <w:vAlign w:val="top"/>
          </w:tcPr>
          <w:p w14:paraId="043D074E">
            <w:pPr>
              <w:rPr>
                <w:rFonts w:ascii="宋体" w:hAnsi="宋体" w:eastAsia="宋体" w:cs="宋体"/>
                <w:sz w:val="24"/>
              </w:rPr>
            </w:pPr>
            <w:r>
              <w:rPr>
                <w:rFonts w:hint="eastAsia" w:ascii="宋体" w:hAnsi="宋体" w:eastAsia="宋体" w:cs="宋体"/>
                <w:sz w:val="24"/>
              </w:rPr>
              <w:t>85.8</w:t>
            </w:r>
          </w:p>
        </w:tc>
        <w:tc>
          <w:tcPr>
            <w:tcW w:w="752" w:type="pct"/>
            <w:noWrap/>
            <w:vAlign w:val="top"/>
          </w:tcPr>
          <w:p w14:paraId="6C18BF21">
            <w:pPr>
              <w:rPr>
                <w:rFonts w:ascii="宋体" w:hAnsi="宋体" w:eastAsia="宋体" w:cs="宋体"/>
                <w:sz w:val="24"/>
              </w:rPr>
            </w:pPr>
          </w:p>
        </w:tc>
      </w:tr>
      <w:tr w14:paraId="7536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7BFF9AC7">
            <w:pPr>
              <w:rPr>
                <w:rFonts w:ascii="宋体" w:hAnsi="宋体" w:eastAsia="宋体" w:cs="宋体"/>
                <w:sz w:val="24"/>
              </w:rPr>
            </w:pPr>
            <w:r>
              <w:rPr>
                <w:rFonts w:hint="eastAsia" w:ascii="宋体" w:hAnsi="宋体" w:eastAsia="宋体" w:cs="宋体"/>
                <w:sz w:val="24"/>
              </w:rPr>
              <w:t>最大允许误差</w:t>
            </w:r>
          </w:p>
        </w:tc>
        <w:tc>
          <w:tcPr>
            <w:tcW w:w="753" w:type="pct"/>
            <w:noWrap/>
            <w:vAlign w:val="top"/>
          </w:tcPr>
          <w:p w14:paraId="682F9F8F">
            <w:pPr>
              <w:rPr>
                <w:rFonts w:ascii="宋体" w:hAnsi="宋体" w:eastAsia="宋体" w:cs="宋体"/>
                <w:sz w:val="24"/>
              </w:rPr>
            </w:pPr>
            <w:r>
              <w:rPr>
                <w:rFonts w:hint="eastAsia" w:ascii="宋体" w:hAnsi="宋体" w:eastAsia="宋体" w:cs="宋体"/>
                <w:sz w:val="24"/>
              </w:rPr>
              <w:t>±5%</w:t>
            </w:r>
          </w:p>
        </w:tc>
        <w:tc>
          <w:tcPr>
            <w:tcW w:w="712" w:type="pct"/>
            <w:noWrap/>
            <w:vAlign w:val="top"/>
          </w:tcPr>
          <w:p w14:paraId="0D6742D4">
            <w:pPr>
              <w:rPr>
                <w:rFonts w:ascii="宋体" w:hAnsi="宋体" w:eastAsia="宋体" w:cs="宋体"/>
                <w:sz w:val="24"/>
              </w:rPr>
            </w:pPr>
            <w:r>
              <w:rPr>
                <w:rFonts w:hint="eastAsia" w:ascii="宋体" w:hAnsi="宋体" w:eastAsia="宋体" w:cs="宋体"/>
                <w:sz w:val="24"/>
              </w:rPr>
              <w:t>±5%</w:t>
            </w:r>
          </w:p>
        </w:tc>
        <w:tc>
          <w:tcPr>
            <w:tcW w:w="709" w:type="pct"/>
            <w:noWrap/>
            <w:vAlign w:val="top"/>
          </w:tcPr>
          <w:p w14:paraId="59D6D704">
            <w:pPr>
              <w:rPr>
                <w:rFonts w:ascii="宋体" w:hAnsi="宋体" w:eastAsia="宋体" w:cs="宋体"/>
                <w:sz w:val="24"/>
              </w:rPr>
            </w:pPr>
            <w:r>
              <w:rPr>
                <w:rFonts w:hint="eastAsia" w:ascii="宋体" w:hAnsi="宋体" w:eastAsia="宋体" w:cs="宋体"/>
                <w:sz w:val="24"/>
              </w:rPr>
              <w:t>±5%</w:t>
            </w:r>
          </w:p>
        </w:tc>
        <w:tc>
          <w:tcPr>
            <w:tcW w:w="713" w:type="pct"/>
            <w:noWrap/>
            <w:vAlign w:val="top"/>
          </w:tcPr>
          <w:p w14:paraId="3B815C55">
            <w:pPr>
              <w:rPr>
                <w:rFonts w:ascii="宋体" w:hAnsi="宋体" w:eastAsia="宋体" w:cs="宋体"/>
                <w:sz w:val="24"/>
              </w:rPr>
            </w:pPr>
            <w:r>
              <w:rPr>
                <w:rFonts w:hint="eastAsia" w:ascii="宋体" w:hAnsi="宋体" w:eastAsia="宋体" w:cs="宋体"/>
                <w:sz w:val="24"/>
              </w:rPr>
              <w:t>±5%</w:t>
            </w:r>
          </w:p>
        </w:tc>
        <w:tc>
          <w:tcPr>
            <w:tcW w:w="752" w:type="pct"/>
            <w:noWrap/>
            <w:vAlign w:val="top"/>
          </w:tcPr>
          <w:p w14:paraId="2FE09057">
            <w:pPr>
              <w:rPr>
                <w:rFonts w:ascii="宋体" w:hAnsi="宋体" w:eastAsia="宋体" w:cs="宋体"/>
                <w:sz w:val="24"/>
              </w:rPr>
            </w:pPr>
            <w:r>
              <w:rPr>
                <w:rFonts w:hint="eastAsia" w:ascii="宋体" w:hAnsi="宋体" w:eastAsia="宋体" w:cs="宋体"/>
                <w:sz w:val="24"/>
              </w:rPr>
              <w:t>0.10%</w:t>
            </w:r>
          </w:p>
        </w:tc>
      </w:tr>
    </w:tbl>
    <w:p w14:paraId="6A4D80B6">
      <w:pPr>
        <w:pStyle w:val="6"/>
        <w:jc w:val="center"/>
        <w:rPr>
          <w:rFonts w:ascii="宋体" w:hAnsi="宋体" w:eastAsia="宋体"/>
          <w:sz w:val="24"/>
          <w:szCs w:val="24"/>
        </w:rPr>
      </w:pPr>
    </w:p>
    <w:p w14:paraId="3686CBBF">
      <w:pPr>
        <w:pStyle w:val="6"/>
        <w:jc w:val="center"/>
        <w:rPr>
          <w:rFonts w:ascii="宋体" w:hAnsi="宋体" w:eastAsia="宋体"/>
          <w:sz w:val="24"/>
          <w:szCs w:val="24"/>
        </w:rPr>
      </w:pPr>
      <w:r>
        <w:rPr>
          <w:rFonts w:hint="eastAsia" w:ascii="宋体" w:hAnsi="宋体" w:eastAsia="宋体"/>
          <w:sz w:val="24"/>
          <w:szCs w:val="24"/>
        </w:rPr>
        <w:t>表9</w:t>
      </w:r>
      <w:r>
        <w:rPr>
          <w:rFonts w:ascii="宋体" w:hAnsi="宋体" w:eastAsia="宋体"/>
          <w:sz w:val="24"/>
          <w:szCs w:val="24"/>
        </w:rPr>
        <w:t xml:space="preserve"> 5Hz</w:t>
      </w:r>
      <w:r>
        <w:rPr>
          <w:rFonts w:hint="eastAsia" w:ascii="宋体" w:hAnsi="宋体" w:eastAsia="宋体"/>
          <w:sz w:val="24"/>
          <w:szCs w:val="24"/>
        </w:rPr>
        <w:t>检波器测试结果表A</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278"/>
        <w:gridCol w:w="1231"/>
        <w:gridCol w:w="1231"/>
        <w:gridCol w:w="1231"/>
        <w:gridCol w:w="1231"/>
        <w:gridCol w:w="1042"/>
      </w:tblGrid>
      <w:tr w14:paraId="7494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trPr>
        <w:tc>
          <w:tcPr>
            <w:tcW w:w="750" w:type="pct"/>
            <w:noWrap/>
            <w:vAlign w:val="top"/>
          </w:tcPr>
          <w:p w14:paraId="4859AEB2">
            <w:pPr>
              <w:rPr>
                <w:rFonts w:ascii="宋体" w:hAnsi="宋体" w:eastAsia="宋体" w:cs="宋体"/>
                <w:sz w:val="24"/>
              </w:rPr>
            </w:pPr>
            <w:r>
              <w:rPr>
                <w:rFonts w:hint="eastAsia" w:ascii="宋体" w:hAnsi="宋体" w:eastAsia="宋体" w:cs="宋体"/>
                <w:sz w:val="24"/>
              </w:rPr>
              <w:t>序号</w:t>
            </w:r>
          </w:p>
        </w:tc>
        <w:tc>
          <w:tcPr>
            <w:tcW w:w="750" w:type="pct"/>
            <w:noWrap/>
            <w:vAlign w:val="top"/>
          </w:tcPr>
          <w:p w14:paraId="15131B30">
            <w:pPr>
              <w:rPr>
                <w:rFonts w:ascii="宋体" w:hAnsi="宋体" w:eastAsia="宋体" w:cs="宋体"/>
                <w:sz w:val="24"/>
              </w:rPr>
            </w:pPr>
            <w:r>
              <w:rPr>
                <w:rFonts w:hint="eastAsia" w:ascii="宋体" w:hAnsi="宋体" w:eastAsia="宋体" w:cs="宋体"/>
                <w:sz w:val="24"/>
              </w:rPr>
              <w:t>芯体编号</w:t>
            </w:r>
          </w:p>
        </w:tc>
        <w:tc>
          <w:tcPr>
            <w:tcW w:w="722" w:type="pct"/>
            <w:noWrap/>
            <w:vAlign w:val="top"/>
          </w:tcPr>
          <w:p w14:paraId="0AC2CF82">
            <w:pPr>
              <w:rPr>
                <w:rFonts w:ascii="宋体" w:hAnsi="宋体" w:eastAsia="宋体" w:cs="宋体"/>
                <w:sz w:val="24"/>
              </w:rPr>
            </w:pPr>
            <w:r>
              <w:rPr>
                <w:rFonts w:hint="eastAsia" w:ascii="宋体" w:hAnsi="宋体" w:eastAsia="宋体" w:cs="宋体"/>
                <w:sz w:val="24"/>
              </w:rPr>
              <w:t>线圈电阻</w:t>
            </w:r>
          </w:p>
        </w:tc>
        <w:tc>
          <w:tcPr>
            <w:tcW w:w="722" w:type="pct"/>
            <w:noWrap/>
            <w:vAlign w:val="top"/>
          </w:tcPr>
          <w:p w14:paraId="5523E654">
            <w:pPr>
              <w:rPr>
                <w:rFonts w:ascii="宋体" w:hAnsi="宋体" w:eastAsia="宋体" w:cs="宋体"/>
                <w:sz w:val="24"/>
              </w:rPr>
            </w:pPr>
            <w:r>
              <w:rPr>
                <w:rFonts w:hint="eastAsia" w:ascii="宋体" w:hAnsi="宋体" w:eastAsia="宋体" w:cs="宋体"/>
                <w:sz w:val="24"/>
              </w:rPr>
              <w:t>自然频率</w:t>
            </w:r>
          </w:p>
        </w:tc>
        <w:tc>
          <w:tcPr>
            <w:tcW w:w="722" w:type="pct"/>
            <w:noWrap/>
            <w:vAlign w:val="top"/>
          </w:tcPr>
          <w:p w14:paraId="6194A558">
            <w:pPr>
              <w:rPr>
                <w:rFonts w:ascii="宋体" w:hAnsi="宋体" w:eastAsia="宋体" w:cs="宋体"/>
                <w:sz w:val="24"/>
              </w:rPr>
            </w:pPr>
            <w:r>
              <w:rPr>
                <w:rFonts w:hint="eastAsia" w:ascii="宋体" w:hAnsi="宋体" w:eastAsia="宋体" w:cs="宋体"/>
                <w:sz w:val="24"/>
              </w:rPr>
              <w:t>阻尼系数</w:t>
            </w:r>
          </w:p>
        </w:tc>
        <w:tc>
          <w:tcPr>
            <w:tcW w:w="722" w:type="pct"/>
            <w:noWrap/>
            <w:vAlign w:val="top"/>
          </w:tcPr>
          <w:p w14:paraId="7BF42D3F">
            <w:pPr>
              <w:rPr>
                <w:rFonts w:ascii="宋体" w:hAnsi="宋体" w:eastAsia="宋体" w:cs="宋体"/>
                <w:sz w:val="24"/>
              </w:rPr>
            </w:pPr>
            <w:r>
              <w:rPr>
                <w:rFonts w:hint="eastAsia" w:ascii="宋体" w:hAnsi="宋体" w:eastAsia="宋体" w:cs="宋体"/>
                <w:sz w:val="24"/>
              </w:rPr>
              <w:t>灵敏度</w:t>
            </w:r>
          </w:p>
        </w:tc>
        <w:tc>
          <w:tcPr>
            <w:tcW w:w="611" w:type="pct"/>
            <w:noWrap/>
            <w:vAlign w:val="top"/>
          </w:tcPr>
          <w:p w14:paraId="349A7DC3">
            <w:pPr>
              <w:rPr>
                <w:rFonts w:ascii="宋体" w:hAnsi="宋体" w:eastAsia="宋体" w:cs="宋体"/>
                <w:sz w:val="24"/>
              </w:rPr>
            </w:pPr>
            <w:r>
              <w:rPr>
                <w:rFonts w:hint="eastAsia" w:ascii="宋体" w:hAnsi="宋体" w:eastAsia="宋体" w:cs="宋体"/>
                <w:sz w:val="24"/>
              </w:rPr>
              <w:t>失真度</w:t>
            </w:r>
          </w:p>
        </w:tc>
      </w:tr>
      <w:tr w14:paraId="4768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E70916F">
            <w:pPr>
              <w:rPr>
                <w:rFonts w:ascii="宋体" w:hAnsi="宋体" w:eastAsia="宋体" w:cs="宋体"/>
                <w:sz w:val="24"/>
              </w:rPr>
            </w:pPr>
            <w:r>
              <w:rPr>
                <w:rFonts w:hint="eastAsia" w:ascii="宋体" w:hAnsi="宋体" w:eastAsia="宋体" w:cs="宋体"/>
                <w:sz w:val="24"/>
              </w:rPr>
              <w:t>1</w:t>
            </w:r>
          </w:p>
        </w:tc>
        <w:tc>
          <w:tcPr>
            <w:tcW w:w="750" w:type="pct"/>
            <w:noWrap/>
            <w:vAlign w:val="top"/>
          </w:tcPr>
          <w:p w14:paraId="60218EB9">
            <w:pPr>
              <w:rPr>
                <w:rFonts w:ascii="宋体" w:hAnsi="宋体" w:eastAsia="宋体" w:cs="宋体"/>
                <w:sz w:val="24"/>
              </w:rPr>
            </w:pPr>
            <w:r>
              <w:rPr>
                <w:rFonts w:hint="eastAsia" w:ascii="宋体" w:hAnsi="宋体" w:eastAsia="宋体" w:cs="宋体"/>
                <w:sz w:val="24"/>
              </w:rPr>
              <w:t>EF01</w:t>
            </w:r>
          </w:p>
        </w:tc>
        <w:tc>
          <w:tcPr>
            <w:tcW w:w="722" w:type="pct"/>
            <w:noWrap/>
            <w:vAlign w:val="top"/>
          </w:tcPr>
          <w:p w14:paraId="2451394A">
            <w:pPr>
              <w:rPr>
                <w:rFonts w:ascii="宋体" w:hAnsi="宋体" w:eastAsia="宋体" w:cs="宋体"/>
                <w:sz w:val="24"/>
              </w:rPr>
            </w:pPr>
            <w:r>
              <w:rPr>
                <w:rFonts w:hint="eastAsia" w:ascii="宋体" w:hAnsi="宋体" w:eastAsia="宋体" w:cs="宋体"/>
                <w:sz w:val="24"/>
              </w:rPr>
              <w:t>0.1%</w:t>
            </w:r>
          </w:p>
        </w:tc>
        <w:tc>
          <w:tcPr>
            <w:tcW w:w="722" w:type="pct"/>
            <w:noWrap/>
            <w:vAlign w:val="top"/>
          </w:tcPr>
          <w:p w14:paraId="0DB535B6">
            <w:pPr>
              <w:rPr>
                <w:rFonts w:ascii="宋体" w:hAnsi="宋体" w:eastAsia="宋体" w:cs="宋体"/>
                <w:sz w:val="24"/>
              </w:rPr>
            </w:pPr>
            <w:r>
              <w:rPr>
                <w:rFonts w:hint="eastAsia" w:ascii="宋体" w:hAnsi="宋体" w:eastAsia="宋体" w:cs="宋体"/>
                <w:sz w:val="24"/>
              </w:rPr>
              <w:t>-0.6%</w:t>
            </w:r>
          </w:p>
        </w:tc>
        <w:tc>
          <w:tcPr>
            <w:tcW w:w="722" w:type="pct"/>
            <w:noWrap/>
            <w:vAlign w:val="top"/>
          </w:tcPr>
          <w:p w14:paraId="04D90E31">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BB62494">
            <w:pPr>
              <w:rPr>
                <w:rFonts w:ascii="宋体" w:hAnsi="宋体" w:eastAsia="宋体" w:cs="宋体"/>
                <w:sz w:val="24"/>
              </w:rPr>
            </w:pPr>
            <w:r>
              <w:rPr>
                <w:rFonts w:hint="eastAsia" w:ascii="宋体" w:hAnsi="宋体" w:eastAsia="宋体" w:cs="宋体"/>
                <w:sz w:val="24"/>
              </w:rPr>
              <w:t>0.5%</w:t>
            </w:r>
          </w:p>
        </w:tc>
        <w:tc>
          <w:tcPr>
            <w:tcW w:w="611" w:type="pct"/>
            <w:noWrap/>
            <w:vAlign w:val="top"/>
          </w:tcPr>
          <w:p w14:paraId="7C991935">
            <w:pPr>
              <w:rPr>
                <w:rFonts w:ascii="宋体" w:hAnsi="宋体" w:eastAsia="宋体" w:cs="宋体"/>
                <w:sz w:val="24"/>
              </w:rPr>
            </w:pPr>
            <w:r>
              <w:rPr>
                <w:rFonts w:hint="eastAsia" w:ascii="宋体" w:hAnsi="宋体" w:eastAsia="宋体" w:cs="宋体"/>
                <w:sz w:val="24"/>
              </w:rPr>
              <w:t xml:space="preserve">0.017 </w:t>
            </w:r>
          </w:p>
        </w:tc>
      </w:tr>
      <w:tr w14:paraId="7060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DBE94E7">
            <w:pPr>
              <w:rPr>
                <w:rFonts w:ascii="宋体" w:hAnsi="宋体" w:eastAsia="宋体" w:cs="宋体"/>
                <w:sz w:val="24"/>
              </w:rPr>
            </w:pPr>
            <w:r>
              <w:rPr>
                <w:rFonts w:hint="eastAsia" w:ascii="宋体" w:hAnsi="宋体" w:eastAsia="宋体" w:cs="宋体"/>
                <w:sz w:val="24"/>
              </w:rPr>
              <w:t>2</w:t>
            </w:r>
          </w:p>
        </w:tc>
        <w:tc>
          <w:tcPr>
            <w:tcW w:w="750" w:type="pct"/>
            <w:noWrap/>
            <w:vAlign w:val="top"/>
          </w:tcPr>
          <w:p w14:paraId="1F17DB61">
            <w:pPr>
              <w:rPr>
                <w:rFonts w:ascii="宋体" w:hAnsi="宋体" w:eastAsia="宋体" w:cs="宋体"/>
                <w:sz w:val="24"/>
              </w:rPr>
            </w:pPr>
            <w:r>
              <w:rPr>
                <w:rFonts w:hint="eastAsia" w:ascii="宋体" w:hAnsi="宋体" w:eastAsia="宋体" w:cs="宋体"/>
                <w:sz w:val="24"/>
              </w:rPr>
              <w:t>EF02</w:t>
            </w:r>
          </w:p>
        </w:tc>
        <w:tc>
          <w:tcPr>
            <w:tcW w:w="722" w:type="pct"/>
            <w:noWrap/>
            <w:vAlign w:val="top"/>
          </w:tcPr>
          <w:p w14:paraId="31A74BB9">
            <w:pPr>
              <w:rPr>
                <w:rFonts w:ascii="宋体" w:hAnsi="宋体" w:eastAsia="宋体" w:cs="宋体"/>
                <w:sz w:val="24"/>
              </w:rPr>
            </w:pPr>
            <w:r>
              <w:rPr>
                <w:rFonts w:hint="eastAsia" w:ascii="宋体" w:hAnsi="宋体" w:eastAsia="宋体" w:cs="宋体"/>
                <w:sz w:val="24"/>
              </w:rPr>
              <w:t>0.1%</w:t>
            </w:r>
          </w:p>
        </w:tc>
        <w:tc>
          <w:tcPr>
            <w:tcW w:w="722" w:type="pct"/>
            <w:noWrap/>
            <w:vAlign w:val="top"/>
          </w:tcPr>
          <w:p w14:paraId="638080DB">
            <w:pPr>
              <w:rPr>
                <w:rFonts w:ascii="宋体" w:hAnsi="宋体" w:eastAsia="宋体" w:cs="宋体"/>
                <w:sz w:val="24"/>
              </w:rPr>
            </w:pPr>
            <w:r>
              <w:rPr>
                <w:rFonts w:hint="eastAsia" w:ascii="宋体" w:hAnsi="宋体" w:eastAsia="宋体" w:cs="宋体"/>
                <w:sz w:val="24"/>
              </w:rPr>
              <w:t>-0.3%</w:t>
            </w:r>
          </w:p>
        </w:tc>
        <w:tc>
          <w:tcPr>
            <w:tcW w:w="722" w:type="pct"/>
            <w:noWrap/>
            <w:vAlign w:val="top"/>
          </w:tcPr>
          <w:p w14:paraId="3059227D">
            <w:pPr>
              <w:rPr>
                <w:rFonts w:ascii="宋体" w:hAnsi="宋体" w:eastAsia="宋体" w:cs="宋体"/>
                <w:sz w:val="24"/>
              </w:rPr>
            </w:pPr>
            <w:r>
              <w:rPr>
                <w:rFonts w:hint="eastAsia" w:ascii="宋体" w:hAnsi="宋体" w:eastAsia="宋体" w:cs="宋体"/>
                <w:sz w:val="24"/>
              </w:rPr>
              <w:t>1.6%</w:t>
            </w:r>
          </w:p>
        </w:tc>
        <w:tc>
          <w:tcPr>
            <w:tcW w:w="722" w:type="pct"/>
            <w:noWrap/>
            <w:vAlign w:val="top"/>
          </w:tcPr>
          <w:p w14:paraId="614B7130">
            <w:pPr>
              <w:rPr>
                <w:rFonts w:ascii="宋体" w:hAnsi="宋体" w:eastAsia="宋体" w:cs="宋体"/>
                <w:sz w:val="24"/>
              </w:rPr>
            </w:pPr>
            <w:r>
              <w:rPr>
                <w:rFonts w:hint="eastAsia" w:ascii="宋体" w:hAnsi="宋体" w:eastAsia="宋体" w:cs="宋体"/>
                <w:sz w:val="24"/>
              </w:rPr>
              <w:t>0.2%</w:t>
            </w:r>
          </w:p>
        </w:tc>
        <w:tc>
          <w:tcPr>
            <w:tcW w:w="611" w:type="pct"/>
            <w:noWrap/>
            <w:vAlign w:val="top"/>
          </w:tcPr>
          <w:p w14:paraId="6D1C4FDE">
            <w:pPr>
              <w:rPr>
                <w:rFonts w:ascii="宋体" w:hAnsi="宋体" w:eastAsia="宋体" w:cs="宋体"/>
                <w:sz w:val="24"/>
              </w:rPr>
            </w:pPr>
            <w:r>
              <w:rPr>
                <w:rFonts w:hint="eastAsia" w:ascii="宋体" w:hAnsi="宋体" w:eastAsia="宋体" w:cs="宋体"/>
                <w:sz w:val="24"/>
              </w:rPr>
              <w:t xml:space="preserve">0.021 </w:t>
            </w:r>
          </w:p>
        </w:tc>
      </w:tr>
      <w:tr w14:paraId="197A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1CC845E">
            <w:pPr>
              <w:rPr>
                <w:rFonts w:ascii="宋体" w:hAnsi="宋体" w:eastAsia="宋体" w:cs="宋体"/>
                <w:sz w:val="24"/>
              </w:rPr>
            </w:pPr>
            <w:r>
              <w:rPr>
                <w:rFonts w:hint="eastAsia" w:ascii="宋体" w:hAnsi="宋体" w:eastAsia="宋体" w:cs="宋体"/>
                <w:sz w:val="24"/>
              </w:rPr>
              <w:t>3</w:t>
            </w:r>
          </w:p>
        </w:tc>
        <w:tc>
          <w:tcPr>
            <w:tcW w:w="750" w:type="pct"/>
            <w:noWrap/>
            <w:vAlign w:val="top"/>
          </w:tcPr>
          <w:p w14:paraId="0DF8A893">
            <w:pPr>
              <w:rPr>
                <w:rFonts w:ascii="宋体" w:hAnsi="宋体" w:eastAsia="宋体" w:cs="宋体"/>
                <w:sz w:val="24"/>
              </w:rPr>
            </w:pPr>
            <w:r>
              <w:rPr>
                <w:rFonts w:hint="eastAsia" w:ascii="宋体" w:hAnsi="宋体" w:eastAsia="宋体" w:cs="宋体"/>
                <w:sz w:val="24"/>
              </w:rPr>
              <w:t>EF03</w:t>
            </w:r>
          </w:p>
        </w:tc>
        <w:tc>
          <w:tcPr>
            <w:tcW w:w="722" w:type="pct"/>
            <w:noWrap/>
            <w:vAlign w:val="top"/>
          </w:tcPr>
          <w:p w14:paraId="61850A8F">
            <w:pPr>
              <w:rPr>
                <w:rFonts w:ascii="宋体" w:hAnsi="宋体" w:eastAsia="宋体" w:cs="宋体"/>
                <w:sz w:val="24"/>
              </w:rPr>
            </w:pPr>
            <w:r>
              <w:rPr>
                <w:rFonts w:hint="eastAsia" w:ascii="宋体" w:hAnsi="宋体" w:eastAsia="宋体" w:cs="宋体"/>
                <w:sz w:val="24"/>
              </w:rPr>
              <w:t>1.3%</w:t>
            </w:r>
          </w:p>
        </w:tc>
        <w:tc>
          <w:tcPr>
            <w:tcW w:w="722" w:type="pct"/>
            <w:noWrap/>
            <w:vAlign w:val="top"/>
          </w:tcPr>
          <w:p w14:paraId="65E33BC5">
            <w:pPr>
              <w:rPr>
                <w:rFonts w:ascii="宋体" w:hAnsi="宋体" w:eastAsia="宋体" w:cs="宋体"/>
                <w:sz w:val="24"/>
              </w:rPr>
            </w:pPr>
            <w:r>
              <w:rPr>
                <w:rFonts w:hint="eastAsia" w:ascii="宋体" w:hAnsi="宋体" w:eastAsia="宋体" w:cs="宋体"/>
                <w:sz w:val="24"/>
              </w:rPr>
              <w:t>-0.9%</w:t>
            </w:r>
          </w:p>
        </w:tc>
        <w:tc>
          <w:tcPr>
            <w:tcW w:w="722" w:type="pct"/>
            <w:noWrap/>
            <w:vAlign w:val="top"/>
          </w:tcPr>
          <w:p w14:paraId="0EFD2FEE">
            <w:pPr>
              <w:rPr>
                <w:rFonts w:ascii="宋体" w:hAnsi="宋体" w:eastAsia="宋体" w:cs="宋体"/>
                <w:sz w:val="24"/>
              </w:rPr>
            </w:pPr>
            <w:r>
              <w:rPr>
                <w:rFonts w:hint="eastAsia" w:ascii="宋体" w:hAnsi="宋体" w:eastAsia="宋体" w:cs="宋体"/>
                <w:sz w:val="24"/>
              </w:rPr>
              <w:t>-2.5%</w:t>
            </w:r>
          </w:p>
        </w:tc>
        <w:tc>
          <w:tcPr>
            <w:tcW w:w="722" w:type="pct"/>
            <w:noWrap/>
            <w:vAlign w:val="top"/>
          </w:tcPr>
          <w:p w14:paraId="410814F8">
            <w:pPr>
              <w:rPr>
                <w:rFonts w:ascii="宋体" w:hAnsi="宋体" w:eastAsia="宋体" w:cs="宋体"/>
                <w:sz w:val="24"/>
              </w:rPr>
            </w:pPr>
            <w:r>
              <w:rPr>
                <w:rFonts w:hint="eastAsia" w:ascii="宋体" w:hAnsi="宋体" w:eastAsia="宋体" w:cs="宋体"/>
                <w:sz w:val="24"/>
              </w:rPr>
              <w:t>-2.1%</w:t>
            </w:r>
          </w:p>
        </w:tc>
        <w:tc>
          <w:tcPr>
            <w:tcW w:w="611" w:type="pct"/>
            <w:noWrap/>
            <w:vAlign w:val="top"/>
          </w:tcPr>
          <w:p w14:paraId="349C2CBE">
            <w:pPr>
              <w:rPr>
                <w:rFonts w:ascii="宋体" w:hAnsi="宋体" w:eastAsia="宋体" w:cs="宋体"/>
                <w:sz w:val="24"/>
              </w:rPr>
            </w:pPr>
            <w:r>
              <w:rPr>
                <w:rFonts w:hint="eastAsia" w:ascii="宋体" w:hAnsi="宋体" w:eastAsia="宋体" w:cs="宋体"/>
                <w:sz w:val="24"/>
              </w:rPr>
              <w:t xml:space="preserve">0.013 </w:t>
            </w:r>
          </w:p>
        </w:tc>
      </w:tr>
      <w:tr w14:paraId="73B0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545F474">
            <w:pPr>
              <w:rPr>
                <w:rFonts w:ascii="宋体" w:hAnsi="宋体" w:eastAsia="宋体" w:cs="宋体"/>
                <w:sz w:val="24"/>
              </w:rPr>
            </w:pPr>
            <w:r>
              <w:rPr>
                <w:rFonts w:hint="eastAsia" w:ascii="宋体" w:hAnsi="宋体" w:eastAsia="宋体" w:cs="宋体"/>
                <w:sz w:val="24"/>
              </w:rPr>
              <w:t>4</w:t>
            </w:r>
          </w:p>
        </w:tc>
        <w:tc>
          <w:tcPr>
            <w:tcW w:w="750" w:type="pct"/>
            <w:noWrap/>
            <w:vAlign w:val="top"/>
          </w:tcPr>
          <w:p w14:paraId="19385521">
            <w:pPr>
              <w:rPr>
                <w:rFonts w:ascii="宋体" w:hAnsi="宋体" w:eastAsia="宋体" w:cs="宋体"/>
                <w:sz w:val="24"/>
              </w:rPr>
            </w:pPr>
            <w:r>
              <w:rPr>
                <w:rFonts w:hint="eastAsia" w:ascii="宋体" w:hAnsi="宋体" w:eastAsia="宋体" w:cs="宋体"/>
                <w:sz w:val="24"/>
              </w:rPr>
              <w:t>EF04</w:t>
            </w:r>
          </w:p>
        </w:tc>
        <w:tc>
          <w:tcPr>
            <w:tcW w:w="722" w:type="pct"/>
            <w:noWrap/>
            <w:vAlign w:val="top"/>
          </w:tcPr>
          <w:p w14:paraId="018D44CD">
            <w:pPr>
              <w:rPr>
                <w:rFonts w:ascii="宋体" w:hAnsi="宋体" w:eastAsia="宋体" w:cs="宋体"/>
                <w:sz w:val="24"/>
              </w:rPr>
            </w:pPr>
            <w:r>
              <w:rPr>
                <w:rFonts w:hint="eastAsia" w:ascii="宋体" w:hAnsi="宋体" w:eastAsia="宋体" w:cs="宋体"/>
                <w:sz w:val="24"/>
              </w:rPr>
              <w:t>1.6%</w:t>
            </w:r>
          </w:p>
        </w:tc>
        <w:tc>
          <w:tcPr>
            <w:tcW w:w="722" w:type="pct"/>
            <w:noWrap/>
            <w:vAlign w:val="top"/>
          </w:tcPr>
          <w:p w14:paraId="574648B1">
            <w:pPr>
              <w:rPr>
                <w:rFonts w:ascii="宋体" w:hAnsi="宋体" w:eastAsia="宋体" w:cs="宋体"/>
                <w:sz w:val="24"/>
              </w:rPr>
            </w:pPr>
            <w:r>
              <w:rPr>
                <w:rFonts w:hint="eastAsia" w:ascii="宋体" w:hAnsi="宋体" w:eastAsia="宋体" w:cs="宋体"/>
                <w:sz w:val="24"/>
              </w:rPr>
              <w:t>-1.9%</w:t>
            </w:r>
          </w:p>
        </w:tc>
        <w:tc>
          <w:tcPr>
            <w:tcW w:w="722" w:type="pct"/>
            <w:noWrap/>
            <w:vAlign w:val="top"/>
          </w:tcPr>
          <w:p w14:paraId="5731F88F">
            <w:pPr>
              <w:rPr>
                <w:rFonts w:ascii="宋体" w:hAnsi="宋体" w:eastAsia="宋体" w:cs="宋体"/>
                <w:sz w:val="24"/>
              </w:rPr>
            </w:pPr>
            <w:r>
              <w:rPr>
                <w:rFonts w:hint="eastAsia" w:ascii="宋体" w:hAnsi="宋体" w:eastAsia="宋体" w:cs="宋体"/>
                <w:sz w:val="24"/>
              </w:rPr>
              <w:t>-1.6%</w:t>
            </w:r>
          </w:p>
        </w:tc>
        <w:tc>
          <w:tcPr>
            <w:tcW w:w="722" w:type="pct"/>
            <w:noWrap/>
            <w:vAlign w:val="top"/>
          </w:tcPr>
          <w:p w14:paraId="6C4DE61A">
            <w:pPr>
              <w:rPr>
                <w:rFonts w:ascii="宋体" w:hAnsi="宋体" w:eastAsia="宋体" w:cs="宋体"/>
                <w:sz w:val="24"/>
              </w:rPr>
            </w:pPr>
            <w:r>
              <w:rPr>
                <w:rFonts w:hint="eastAsia" w:ascii="宋体" w:hAnsi="宋体" w:eastAsia="宋体" w:cs="宋体"/>
                <w:sz w:val="24"/>
              </w:rPr>
              <w:t>-1.5%</w:t>
            </w:r>
          </w:p>
        </w:tc>
        <w:tc>
          <w:tcPr>
            <w:tcW w:w="611" w:type="pct"/>
            <w:noWrap/>
            <w:vAlign w:val="top"/>
          </w:tcPr>
          <w:p w14:paraId="4F9C0AA0">
            <w:pPr>
              <w:rPr>
                <w:rFonts w:ascii="宋体" w:hAnsi="宋体" w:eastAsia="宋体" w:cs="宋体"/>
                <w:sz w:val="24"/>
              </w:rPr>
            </w:pPr>
            <w:r>
              <w:rPr>
                <w:rFonts w:hint="eastAsia" w:ascii="宋体" w:hAnsi="宋体" w:eastAsia="宋体" w:cs="宋体"/>
                <w:sz w:val="24"/>
              </w:rPr>
              <w:t xml:space="preserve">0.021 </w:t>
            </w:r>
          </w:p>
        </w:tc>
      </w:tr>
      <w:tr w14:paraId="5A35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328A6F5">
            <w:pPr>
              <w:rPr>
                <w:rFonts w:ascii="宋体" w:hAnsi="宋体" w:eastAsia="宋体" w:cs="宋体"/>
                <w:sz w:val="24"/>
              </w:rPr>
            </w:pPr>
            <w:r>
              <w:rPr>
                <w:rFonts w:hint="eastAsia" w:ascii="宋体" w:hAnsi="宋体" w:eastAsia="宋体" w:cs="宋体"/>
                <w:sz w:val="24"/>
              </w:rPr>
              <w:t>5</w:t>
            </w:r>
          </w:p>
        </w:tc>
        <w:tc>
          <w:tcPr>
            <w:tcW w:w="750" w:type="pct"/>
            <w:noWrap/>
            <w:vAlign w:val="top"/>
          </w:tcPr>
          <w:p w14:paraId="3496656B">
            <w:pPr>
              <w:rPr>
                <w:rFonts w:ascii="宋体" w:hAnsi="宋体" w:eastAsia="宋体" w:cs="宋体"/>
                <w:sz w:val="24"/>
              </w:rPr>
            </w:pPr>
            <w:r>
              <w:rPr>
                <w:rFonts w:hint="eastAsia" w:ascii="宋体" w:hAnsi="宋体" w:eastAsia="宋体" w:cs="宋体"/>
                <w:sz w:val="24"/>
              </w:rPr>
              <w:t>EF05</w:t>
            </w:r>
          </w:p>
        </w:tc>
        <w:tc>
          <w:tcPr>
            <w:tcW w:w="722" w:type="pct"/>
            <w:noWrap/>
            <w:vAlign w:val="top"/>
          </w:tcPr>
          <w:p w14:paraId="213DE988">
            <w:pPr>
              <w:rPr>
                <w:rFonts w:ascii="宋体" w:hAnsi="宋体" w:eastAsia="宋体" w:cs="宋体"/>
                <w:sz w:val="24"/>
              </w:rPr>
            </w:pPr>
            <w:r>
              <w:rPr>
                <w:rFonts w:hint="eastAsia" w:ascii="宋体" w:hAnsi="宋体" w:eastAsia="宋体" w:cs="宋体"/>
                <w:sz w:val="24"/>
              </w:rPr>
              <w:t>0.6%</w:t>
            </w:r>
          </w:p>
        </w:tc>
        <w:tc>
          <w:tcPr>
            <w:tcW w:w="722" w:type="pct"/>
            <w:noWrap/>
            <w:vAlign w:val="top"/>
          </w:tcPr>
          <w:p w14:paraId="2B44F2BE">
            <w:pPr>
              <w:rPr>
                <w:rFonts w:ascii="宋体" w:hAnsi="宋体" w:eastAsia="宋体" w:cs="宋体"/>
                <w:sz w:val="24"/>
              </w:rPr>
            </w:pPr>
            <w:r>
              <w:rPr>
                <w:rFonts w:hint="eastAsia" w:ascii="宋体" w:hAnsi="宋体" w:eastAsia="宋体" w:cs="宋体"/>
                <w:sz w:val="24"/>
              </w:rPr>
              <w:t>-0.9%</w:t>
            </w:r>
          </w:p>
        </w:tc>
        <w:tc>
          <w:tcPr>
            <w:tcW w:w="722" w:type="pct"/>
            <w:noWrap/>
            <w:vAlign w:val="top"/>
          </w:tcPr>
          <w:p w14:paraId="78E44079">
            <w:pPr>
              <w:rPr>
                <w:rFonts w:ascii="宋体" w:hAnsi="宋体" w:eastAsia="宋体" w:cs="宋体"/>
                <w:sz w:val="24"/>
              </w:rPr>
            </w:pPr>
            <w:r>
              <w:rPr>
                <w:rFonts w:hint="eastAsia" w:ascii="宋体" w:hAnsi="宋体" w:eastAsia="宋体" w:cs="宋体"/>
                <w:sz w:val="24"/>
              </w:rPr>
              <w:t>0.8%</w:t>
            </w:r>
          </w:p>
        </w:tc>
        <w:tc>
          <w:tcPr>
            <w:tcW w:w="722" w:type="pct"/>
            <w:noWrap/>
            <w:vAlign w:val="top"/>
          </w:tcPr>
          <w:p w14:paraId="1BF68D1C">
            <w:pPr>
              <w:rPr>
                <w:rFonts w:ascii="宋体" w:hAnsi="宋体" w:eastAsia="宋体" w:cs="宋体"/>
                <w:sz w:val="24"/>
              </w:rPr>
            </w:pPr>
            <w:r>
              <w:rPr>
                <w:rFonts w:hint="eastAsia" w:ascii="宋体" w:hAnsi="宋体" w:eastAsia="宋体" w:cs="宋体"/>
                <w:sz w:val="24"/>
              </w:rPr>
              <w:t>-0.9%</w:t>
            </w:r>
          </w:p>
        </w:tc>
        <w:tc>
          <w:tcPr>
            <w:tcW w:w="611" w:type="pct"/>
            <w:noWrap/>
            <w:vAlign w:val="top"/>
          </w:tcPr>
          <w:p w14:paraId="618778F3">
            <w:pPr>
              <w:rPr>
                <w:rFonts w:ascii="宋体" w:hAnsi="宋体" w:eastAsia="宋体" w:cs="宋体"/>
                <w:sz w:val="24"/>
              </w:rPr>
            </w:pPr>
            <w:r>
              <w:rPr>
                <w:rFonts w:hint="eastAsia" w:ascii="宋体" w:hAnsi="宋体" w:eastAsia="宋体" w:cs="宋体"/>
                <w:sz w:val="24"/>
              </w:rPr>
              <w:t xml:space="preserve">0.040 </w:t>
            </w:r>
          </w:p>
        </w:tc>
      </w:tr>
      <w:tr w14:paraId="3717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271D712">
            <w:pPr>
              <w:rPr>
                <w:rFonts w:ascii="宋体" w:hAnsi="宋体" w:eastAsia="宋体" w:cs="宋体"/>
                <w:sz w:val="24"/>
              </w:rPr>
            </w:pPr>
            <w:r>
              <w:rPr>
                <w:rFonts w:hint="eastAsia" w:ascii="宋体" w:hAnsi="宋体" w:eastAsia="宋体" w:cs="宋体"/>
                <w:sz w:val="24"/>
              </w:rPr>
              <w:t>6</w:t>
            </w:r>
          </w:p>
        </w:tc>
        <w:tc>
          <w:tcPr>
            <w:tcW w:w="750" w:type="pct"/>
            <w:noWrap/>
            <w:vAlign w:val="top"/>
          </w:tcPr>
          <w:p w14:paraId="5D0EBFC5">
            <w:pPr>
              <w:rPr>
                <w:rFonts w:ascii="宋体" w:hAnsi="宋体" w:eastAsia="宋体" w:cs="宋体"/>
                <w:sz w:val="24"/>
              </w:rPr>
            </w:pPr>
            <w:r>
              <w:rPr>
                <w:rFonts w:hint="eastAsia" w:ascii="宋体" w:hAnsi="宋体" w:eastAsia="宋体" w:cs="宋体"/>
                <w:sz w:val="24"/>
              </w:rPr>
              <w:t>EF06</w:t>
            </w:r>
          </w:p>
        </w:tc>
        <w:tc>
          <w:tcPr>
            <w:tcW w:w="722" w:type="pct"/>
            <w:noWrap/>
            <w:vAlign w:val="top"/>
          </w:tcPr>
          <w:p w14:paraId="35491FAF">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D3F17B2">
            <w:pPr>
              <w:rPr>
                <w:rFonts w:ascii="宋体" w:hAnsi="宋体" w:eastAsia="宋体" w:cs="宋体"/>
                <w:sz w:val="24"/>
              </w:rPr>
            </w:pPr>
            <w:r>
              <w:rPr>
                <w:rFonts w:hint="eastAsia" w:ascii="宋体" w:hAnsi="宋体" w:eastAsia="宋体" w:cs="宋体"/>
                <w:sz w:val="24"/>
              </w:rPr>
              <w:t>-0.6%</w:t>
            </w:r>
          </w:p>
        </w:tc>
        <w:tc>
          <w:tcPr>
            <w:tcW w:w="722" w:type="pct"/>
            <w:noWrap/>
            <w:vAlign w:val="top"/>
          </w:tcPr>
          <w:p w14:paraId="660BDB75">
            <w:pPr>
              <w:rPr>
                <w:rFonts w:ascii="宋体" w:hAnsi="宋体" w:eastAsia="宋体" w:cs="宋体"/>
                <w:sz w:val="24"/>
              </w:rPr>
            </w:pPr>
            <w:r>
              <w:rPr>
                <w:rFonts w:hint="eastAsia" w:ascii="宋体" w:hAnsi="宋体" w:eastAsia="宋体" w:cs="宋体"/>
                <w:sz w:val="24"/>
              </w:rPr>
              <w:t>-1.8%</w:t>
            </w:r>
          </w:p>
        </w:tc>
        <w:tc>
          <w:tcPr>
            <w:tcW w:w="722" w:type="pct"/>
            <w:noWrap/>
            <w:vAlign w:val="top"/>
          </w:tcPr>
          <w:p w14:paraId="5D722BED">
            <w:pPr>
              <w:rPr>
                <w:rFonts w:ascii="宋体" w:hAnsi="宋体" w:eastAsia="宋体" w:cs="宋体"/>
                <w:sz w:val="24"/>
              </w:rPr>
            </w:pPr>
            <w:r>
              <w:rPr>
                <w:rFonts w:hint="eastAsia" w:ascii="宋体" w:hAnsi="宋体" w:eastAsia="宋体" w:cs="宋体"/>
                <w:sz w:val="24"/>
              </w:rPr>
              <w:t>-0.3%</w:t>
            </w:r>
          </w:p>
        </w:tc>
        <w:tc>
          <w:tcPr>
            <w:tcW w:w="611" w:type="pct"/>
            <w:noWrap/>
            <w:vAlign w:val="top"/>
          </w:tcPr>
          <w:p w14:paraId="47E64929">
            <w:pPr>
              <w:rPr>
                <w:rFonts w:ascii="宋体" w:hAnsi="宋体" w:eastAsia="宋体" w:cs="宋体"/>
                <w:sz w:val="24"/>
              </w:rPr>
            </w:pPr>
            <w:r>
              <w:rPr>
                <w:rFonts w:hint="eastAsia" w:ascii="宋体" w:hAnsi="宋体" w:eastAsia="宋体" w:cs="宋体"/>
                <w:sz w:val="24"/>
              </w:rPr>
              <w:t xml:space="preserve">0.016 </w:t>
            </w:r>
          </w:p>
        </w:tc>
      </w:tr>
      <w:tr w14:paraId="009A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0E18FB3">
            <w:pPr>
              <w:rPr>
                <w:rFonts w:ascii="宋体" w:hAnsi="宋体" w:eastAsia="宋体" w:cs="宋体"/>
                <w:sz w:val="24"/>
              </w:rPr>
            </w:pPr>
            <w:r>
              <w:rPr>
                <w:rFonts w:hint="eastAsia" w:ascii="宋体" w:hAnsi="宋体" w:eastAsia="宋体" w:cs="宋体"/>
                <w:sz w:val="24"/>
              </w:rPr>
              <w:t>7</w:t>
            </w:r>
          </w:p>
        </w:tc>
        <w:tc>
          <w:tcPr>
            <w:tcW w:w="750" w:type="pct"/>
            <w:noWrap/>
            <w:vAlign w:val="top"/>
          </w:tcPr>
          <w:p w14:paraId="02D91FC7">
            <w:pPr>
              <w:rPr>
                <w:rFonts w:ascii="宋体" w:hAnsi="宋体" w:eastAsia="宋体" w:cs="宋体"/>
                <w:sz w:val="24"/>
              </w:rPr>
            </w:pPr>
            <w:r>
              <w:rPr>
                <w:rFonts w:hint="eastAsia" w:ascii="宋体" w:hAnsi="宋体" w:eastAsia="宋体" w:cs="宋体"/>
                <w:sz w:val="24"/>
              </w:rPr>
              <w:t>EF07</w:t>
            </w:r>
          </w:p>
        </w:tc>
        <w:tc>
          <w:tcPr>
            <w:tcW w:w="722" w:type="pct"/>
            <w:noWrap/>
            <w:vAlign w:val="top"/>
          </w:tcPr>
          <w:p w14:paraId="560E7BEB">
            <w:pPr>
              <w:rPr>
                <w:rFonts w:ascii="宋体" w:hAnsi="宋体" w:eastAsia="宋体" w:cs="宋体"/>
                <w:sz w:val="24"/>
              </w:rPr>
            </w:pPr>
            <w:r>
              <w:rPr>
                <w:rFonts w:hint="eastAsia" w:ascii="宋体" w:hAnsi="宋体" w:eastAsia="宋体" w:cs="宋体"/>
                <w:sz w:val="24"/>
              </w:rPr>
              <w:t>0.8%</w:t>
            </w:r>
          </w:p>
        </w:tc>
        <w:tc>
          <w:tcPr>
            <w:tcW w:w="722" w:type="pct"/>
            <w:noWrap/>
            <w:vAlign w:val="top"/>
          </w:tcPr>
          <w:p w14:paraId="5883DAD8">
            <w:pPr>
              <w:rPr>
                <w:rFonts w:ascii="宋体" w:hAnsi="宋体" w:eastAsia="宋体" w:cs="宋体"/>
                <w:sz w:val="24"/>
              </w:rPr>
            </w:pPr>
            <w:r>
              <w:rPr>
                <w:rFonts w:hint="eastAsia" w:ascii="宋体" w:hAnsi="宋体" w:eastAsia="宋体" w:cs="宋体"/>
                <w:sz w:val="24"/>
              </w:rPr>
              <w:t>-0.5%</w:t>
            </w:r>
          </w:p>
        </w:tc>
        <w:tc>
          <w:tcPr>
            <w:tcW w:w="722" w:type="pct"/>
            <w:noWrap/>
            <w:vAlign w:val="top"/>
          </w:tcPr>
          <w:p w14:paraId="38923AB1">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B389478">
            <w:pPr>
              <w:rPr>
                <w:rFonts w:ascii="宋体" w:hAnsi="宋体" w:eastAsia="宋体" w:cs="宋体"/>
                <w:sz w:val="24"/>
              </w:rPr>
            </w:pPr>
            <w:r>
              <w:rPr>
                <w:rFonts w:hint="eastAsia" w:ascii="宋体" w:hAnsi="宋体" w:eastAsia="宋体" w:cs="宋体"/>
                <w:sz w:val="24"/>
              </w:rPr>
              <w:t>-0.1%</w:t>
            </w:r>
          </w:p>
        </w:tc>
        <w:tc>
          <w:tcPr>
            <w:tcW w:w="611" w:type="pct"/>
            <w:noWrap/>
            <w:vAlign w:val="top"/>
          </w:tcPr>
          <w:p w14:paraId="25B5A017">
            <w:pPr>
              <w:rPr>
                <w:rFonts w:ascii="宋体" w:hAnsi="宋体" w:eastAsia="宋体" w:cs="宋体"/>
                <w:sz w:val="24"/>
              </w:rPr>
            </w:pPr>
            <w:r>
              <w:rPr>
                <w:rFonts w:hint="eastAsia" w:ascii="宋体" w:hAnsi="宋体" w:eastAsia="宋体" w:cs="宋体"/>
                <w:sz w:val="24"/>
              </w:rPr>
              <w:t xml:space="preserve">0.034 </w:t>
            </w:r>
          </w:p>
        </w:tc>
      </w:tr>
      <w:tr w14:paraId="43D9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DD58F4B">
            <w:pPr>
              <w:rPr>
                <w:rFonts w:ascii="宋体" w:hAnsi="宋体" w:eastAsia="宋体" w:cs="宋体"/>
                <w:sz w:val="24"/>
              </w:rPr>
            </w:pPr>
            <w:r>
              <w:rPr>
                <w:rFonts w:hint="eastAsia" w:ascii="宋体" w:hAnsi="宋体" w:eastAsia="宋体" w:cs="宋体"/>
                <w:sz w:val="24"/>
              </w:rPr>
              <w:t>8</w:t>
            </w:r>
          </w:p>
        </w:tc>
        <w:tc>
          <w:tcPr>
            <w:tcW w:w="750" w:type="pct"/>
            <w:noWrap/>
            <w:vAlign w:val="top"/>
          </w:tcPr>
          <w:p w14:paraId="5E29F199">
            <w:pPr>
              <w:rPr>
                <w:rFonts w:ascii="宋体" w:hAnsi="宋体" w:eastAsia="宋体" w:cs="宋体"/>
                <w:sz w:val="24"/>
              </w:rPr>
            </w:pPr>
            <w:r>
              <w:rPr>
                <w:rFonts w:hint="eastAsia" w:ascii="宋体" w:hAnsi="宋体" w:eastAsia="宋体" w:cs="宋体"/>
                <w:sz w:val="24"/>
              </w:rPr>
              <w:t>EF08</w:t>
            </w:r>
          </w:p>
        </w:tc>
        <w:tc>
          <w:tcPr>
            <w:tcW w:w="722" w:type="pct"/>
            <w:noWrap/>
            <w:vAlign w:val="top"/>
          </w:tcPr>
          <w:p w14:paraId="2E1ED42E">
            <w:pPr>
              <w:rPr>
                <w:rFonts w:ascii="宋体" w:hAnsi="宋体" w:eastAsia="宋体" w:cs="宋体"/>
                <w:sz w:val="24"/>
              </w:rPr>
            </w:pPr>
            <w:r>
              <w:rPr>
                <w:rFonts w:hint="eastAsia" w:ascii="宋体" w:hAnsi="宋体" w:eastAsia="宋体" w:cs="宋体"/>
                <w:sz w:val="24"/>
              </w:rPr>
              <w:t>0.9%</w:t>
            </w:r>
          </w:p>
        </w:tc>
        <w:tc>
          <w:tcPr>
            <w:tcW w:w="722" w:type="pct"/>
            <w:noWrap/>
            <w:vAlign w:val="top"/>
          </w:tcPr>
          <w:p w14:paraId="40127CD5">
            <w:pPr>
              <w:rPr>
                <w:rFonts w:ascii="宋体" w:hAnsi="宋体" w:eastAsia="宋体" w:cs="宋体"/>
                <w:sz w:val="24"/>
              </w:rPr>
            </w:pPr>
            <w:r>
              <w:rPr>
                <w:rFonts w:hint="eastAsia" w:ascii="宋体" w:hAnsi="宋体" w:eastAsia="宋体" w:cs="宋体"/>
                <w:sz w:val="24"/>
              </w:rPr>
              <w:t>-1.2%</w:t>
            </w:r>
          </w:p>
        </w:tc>
        <w:tc>
          <w:tcPr>
            <w:tcW w:w="722" w:type="pct"/>
            <w:noWrap/>
            <w:vAlign w:val="top"/>
          </w:tcPr>
          <w:p w14:paraId="14B211C7">
            <w:pPr>
              <w:rPr>
                <w:rFonts w:ascii="宋体" w:hAnsi="宋体" w:eastAsia="宋体" w:cs="宋体"/>
                <w:sz w:val="24"/>
              </w:rPr>
            </w:pPr>
            <w:r>
              <w:rPr>
                <w:rFonts w:hint="eastAsia" w:ascii="宋体" w:hAnsi="宋体" w:eastAsia="宋体" w:cs="宋体"/>
                <w:sz w:val="24"/>
              </w:rPr>
              <w:t>-1.2%</w:t>
            </w:r>
          </w:p>
        </w:tc>
        <w:tc>
          <w:tcPr>
            <w:tcW w:w="722" w:type="pct"/>
            <w:noWrap/>
            <w:vAlign w:val="top"/>
          </w:tcPr>
          <w:p w14:paraId="12347AEA">
            <w:pPr>
              <w:rPr>
                <w:rFonts w:ascii="宋体" w:hAnsi="宋体" w:eastAsia="宋体" w:cs="宋体"/>
                <w:sz w:val="24"/>
              </w:rPr>
            </w:pPr>
            <w:r>
              <w:rPr>
                <w:rFonts w:hint="eastAsia" w:ascii="宋体" w:hAnsi="宋体" w:eastAsia="宋体" w:cs="宋体"/>
                <w:sz w:val="24"/>
              </w:rPr>
              <w:t>-0.8%</w:t>
            </w:r>
          </w:p>
        </w:tc>
        <w:tc>
          <w:tcPr>
            <w:tcW w:w="611" w:type="pct"/>
            <w:noWrap/>
            <w:vAlign w:val="top"/>
          </w:tcPr>
          <w:p w14:paraId="6DDF12F2">
            <w:pPr>
              <w:rPr>
                <w:rFonts w:ascii="宋体" w:hAnsi="宋体" w:eastAsia="宋体" w:cs="宋体"/>
                <w:sz w:val="24"/>
              </w:rPr>
            </w:pPr>
            <w:r>
              <w:rPr>
                <w:rFonts w:hint="eastAsia" w:ascii="宋体" w:hAnsi="宋体" w:eastAsia="宋体" w:cs="宋体"/>
                <w:sz w:val="24"/>
              </w:rPr>
              <w:t xml:space="preserve">0.019 </w:t>
            </w:r>
          </w:p>
        </w:tc>
      </w:tr>
      <w:tr w14:paraId="0B35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C8C8FF7">
            <w:pPr>
              <w:rPr>
                <w:rFonts w:ascii="宋体" w:hAnsi="宋体" w:eastAsia="宋体" w:cs="宋体"/>
                <w:sz w:val="24"/>
              </w:rPr>
            </w:pPr>
            <w:r>
              <w:rPr>
                <w:rFonts w:hint="eastAsia" w:ascii="宋体" w:hAnsi="宋体" w:eastAsia="宋体" w:cs="宋体"/>
                <w:sz w:val="24"/>
              </w:rPr>
              <w:t>9</w:t>
            </w:r>
          </w:p>
        </w:tc>
        <w:tc>
          <w:tcPr>
            <w:tcW w:w="750" w:type="pct"/>
            <w:noWrap/>
            <w:vAlign w:val="top"/>
          </w:tcPr>
          <w:p w14:paraId="301F7C77">
            <w:pPr>
              <w:rPr>
                <w:rFonts w:ascii="宋体" w:hAnsi="宋体" w:eastAsia="宋体" w:cs="宋体"/>
                <w:sz w:val="24"/>
              </w:rPr>
            </w:pPr>
            <w:r>
              <w:rPr>
                <w:rFonts w:hint="eastAsia" w:ascii="宋体" w:hAnsi="宋体" w:eastAsia="宋体" w:cs="宋体"/>
                <w:sz w:val="24"/>
              </w:rPr>
              <w:t>EF09</w:t>
            </w:r>
          </w:p>
        </w:tc>
        <w:tc>
          <w:tcPr>
            <w:tcW w:w="722" w:type="pct"/>
            <w:noWrap/>
            <w:vAlign w:val="top"/>
          </w:tcPr>
          <w:p w14:paraId="7B694CFA">
            <w:pPr>
              <w:rPr>
                <w:rFonts w:ascii="宋体" w:hAnsi="宋体" w:eastAsia="宋体" w:cs="宋体"/>
                <w:sz w:val="24"/>
              </w:rPr>
            </w:pPr>
            <w:r>
              <w:rPr>
                <w:rFonts w:hint="eastAsia" w:ascii="宋体" w:hAnsi="宋体" w:eastAsia="宋体" w:cs="宋体"/>
                <w:sz w:val="24"/>
              </w:rPr>
              <w:t>0.9%</w:t>
            </w:r>
          </w:p>
        </w:tc>
        <w:tc>
          <w:tcPr>
            <w:tcW w:w="722" w:type="pct"/>
            <w:noWrap/>
            <w:vAlign w:val="top"/>
          </w:tcPr>
          <w:p w14:paraId="7EC14B88">
            <w:pPr>
              <w:rPr>
                <w:rFonts w:ascii="宋体" w:hAnsi="宋体" w:eastAsia="宋体" w:cs="宋体"/>
                <w:sz w:val="24"/>
              </w:rPr>
            </w:pPr>
            <w:r>
              <w:rPr>
                <w:rFonts w:hint="eastAsia" w:ascii="宋体" w:hAnsi="宋体" w:eastAsia="宋体" w:cs="宋体"/>
                <w:sz w:val="24"/>
              </w:rPr>
              <w:t>-0.7%</w:t>
            </w:r>
          </w:p>
        </w:tc>
        <w:tc>
          <w:tcPr>
            <w:tcW w:w="722" w:type="pct"/>
            <w:noWrap/>
            <w:vAlign w:val="top"/>
          </w:tcPr>
          <w:p w14:paraId="7CC038C8">
            <w:pPr>
              <w:rPr>
                <w:rFonts w:ascii="宋体" w:hAnsi="宋体" w:eastAsia="宋体" w:cs="宋体"/>
                <w:sz w:val="24"/>
              </w:rPr>
            </w:pPr>
            <w:r>
              <w:rPr>
                <w:rFonts w:hint="eastAsia" w:ascii="宋体" w:hAnsi="宋体" w:eastAsia="宋体" w:cs="宋体"/>
                <w:sz w:val="24"/>
              </w:rPr>
              <w:t>0.8%</w:t>
            </w:r>
          </w:p>
        </w:tc>
        <w:tc>
          <w:tcPr>
            <w:tcW w:w="722" w:type="pct"/>
            <w:noWrap/>
            <w:vAlign w:val="top"/>
          </w:tcPr>
          <w:p w14:paraId="302C4BF3">
            <w:pPr>
              <w:rPr>
                <w:rFonts w:ascii="宋体" w:hAnsi="宋体" w:eastAsia="宋体" w:cs="宋体"/>
                <w:sz w:val="24"/>
              </w:rPr>
            </w:pPr>
            <w:r>
              <w:rPr>
                <w:rFonts w:hint="eastAsia" w:ascii="宋体" w:hAnsi="宋体" w:eastAsia="宋体" w:cs="宋体"/>
                <w:sz w:val="24"/>
              </w:rPr>
              <w:t>0.1%</w:t>
            </w:r>
          </w:p>
        </w:tc>
        <w:tc>
          <w:tcPr>
            <w:tcW w:w="611" w:type="pct"/>
            <w:noWrap/>
            <w:vAlign w:val="top"/>
          </w:tcPr>
          <w:p w14:paraId="251F6B8F">
            <w:pPr>
              <w:rPr>
                <w:rFonts w:ascii="宋体" w:hAnsi="宋体" w:eastAsia="宋体" w:cs="宋体"/>
                <w:sz w:val="24"/>
              </w:rPr>
            </w:pPr>
            <w:r>
              <w:rPr>
                <w:rFonts w:hint="eastAsia" w:ascii="宋体" w:hAnsi="宋体" w:eastAsia="宋体" w:cs="宋体"/>
                <w:sz w:val="24"/>
              </w:rPr>
              <w:t xml:space="preserve">0.016 </w:t>
            </w:r>
          </w:p>
        </w:tc>
      </w:tr>
      <w:tr w14:paraId="72C7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8088058">
            <w:pPr>
              <w:rPr>
                <w:rFonts w:ascii="宋体" w:hAnsi="宋体" w:eastAsia="宋体" w:cs="宋体"/>
                <w:sz w:val="24"/>
              </w:rPr>
            </w:pPr>
            <w:r>
              <w:rPr>
                <w:rFonts w:hint="eastAsia" w:ascii="宋体" w:hAnsi="宋体" w:eastAsia="宋体" w:cs="宋体"/>
                <w:sz w:val="24"/>
              </w:rPr>
              <w:t>10</w:t>
            </w:r>
          </w:p>
        </w:tc>
        <w:tc>
          <w:tcPr>
            <w:tcW w:w="750" w:type="pct"/>
            <w:noWrap/>
            <w:vAlign w:val="top"/>
          </w:tcPr>
          <w:p w14:paraId="7E1D2474">
            <w:pPr>
              <w:rPr>
                <w:rFonts w:ascii="宋体" w:hAnsi="宋体" w:eastAsia="宋体" w:cs="宋体"/>
                <w:sz w:val="24"/>
              </w:rPr>
            </w:pPr>
            <w:r>
              <w:rPr>
                <w:rFonts w:hint="eastAsia" w:ascii="宋体" w:hAnsi="宋体" w:eastAsia="宋体" w:cs="宋体"/>
                <w:sz w:val="24"/>
              </w:rPr>
              <w:t>EF10</w:t>
            </w:r>
          </w:p>
        </w:tc>
        <w:tc>
          <w:tcPr>
            <w:tcW w:w="722" w:type="pct"/>
            <w:noWrap/>
            <w:vAlign w:val="top"/>
          </w:tcPr>
          <w:p w14:paraId="05847C27">
            <w:pPr>
              <w:rPr>
                <w:rFonts w:ascii="宋体" w:hAnsi="宋体" w:eastAsia="宋体" w:cs="宋体"/>
                <w:sz w:val="24"/>
              </w:rPr>
            </w:pPr>
            <w:r>
              <w:rPr>
                <w:rFonts w:hint="eastAsia" w:ascii="宋体" w:hAnsi="宋体" w:eastAsia="宋体" w:cs="宋体"/>
                <w:sz w:val="24"/>
              </w:rPr>
              <w:t>0.9%</w:t>
            </w:r>
          </w:p>
        </w:tc>
        <w:tc>
          <w:tcPr>
            <w:tcW w:w="722" w:type="pct"/>
            <w:noWrap/>
            <w:vAlign w:val="top"/>
          </w:tcPr>
          <w:p w14:paraId="605CE7DD">
            <w:pPr>
              <w:rPr>
                <w:rFonts w:ascii="宋体" w:hAnsi="宋体" w:eastAsia="宋体" w:cs="宋体"/>
                <w:sz w:val="24"/>
              </w:rPr>
            </w:pPr>
            <w:r>
              <w:rPr>
                <w:rFonts w:hint="eastAsia" w:ascii="宋体" w:hAnsi="宋体" w:eastAsia="宋体" w:cs="宋体"/>
                <w:sz w:val="24"/>
              </w:rPr>
              <w:t>-0.5%</w:t>
            </w:r>
          </w:p>
        </w:tc>
        <w:tc>
          <w:tcPr>
            <w:tcW w:w="722" w:type="pct"/>
            <w:noWrap/>
            <w:vAlign w:val="top"/>
          </w:tcPr>
          <w:p w14:paraId="24A851BF">
            <w:pPr>
              <w:rPr>
                <w:rFonts w:ascii="宋体" w:hAnsi="宋体" w:eastAsia="宋体" w:cs="宋体"/>
                <w:sz w:val="24"/>
              </w:rPr>
            </w:pPr>
            <w:r>
              <w:rPr>
                <w:rFonts w:hint="eastAsia" w:ascii="宋体" w:hAnsi="宋体" w:eastAsia="宋体" w:cs="宋体"/>
                <w:sz w:val="24"/>
              </w:rPr>
              <w:t>0.0%</w:t>
            </w:r>
          </w:p>
        </w:tc>
        <w:tc>
          <w:tcPr>
            <w:tcW w:w="722" w:type="pct"/>
            <w:noWrap/>
            <w:vAlign w:val="top"/>
          </w:tcPr>
          <w:p w14:paraId="0E9C837D">
            <w:pPr>
              <w:rPr>
                <w:rFonts w:ascii="宋体" w:hAnsi="宋体" w:eastAsia="宋体" w:cs="宋体"/>
                <w:sz w:val="24"/>
              </w:rPr>
            </w:pPr>
            <w:r>
              <w:rPr>
                <w:rFonts w:hint="eastAsia" w:ascii="宋体" w:hAnsi="宋体" w:eastAsia="宋体" w:cs="宋体"/>
                <w:sz w:val="24"/>
              </w:rPr>
              <w:t>-0.1%</w:t>
            </w:r>
          </w:p>
        </w:tc>
        <w:tc>
          <w:tcPr>
            <w:tcW w:w="611" w:type="pct"/>
            <w:noWrap/>
            <w:vAlign w:val="top"/>
          </w:tcPr>
          <w:p w14:paraId="20C88E84">
            <w:pPr>
              <w:rPr>
                <w:rFonts w:ascii="宋体" w:hAnsi="宋体" w:eastAsia="宋体" w:cs="宋体"/>
                <w:sz w:val="24"/>
              </w:rPr>
            </w:pPr>
            <w:r>
              <w:rPr>
                <w:rFonts w:hint="eastAsia" w:ascii="宋体" w:hAnsi="宋体" w:eastAsia="宋体" w:cs="宋体"/>
                <w:sz w:val="24"/>
              </w:rPr>
              <w:t xml:space="preserve">0.025 </w:t>
            </w:r>
          </w:p>
        </w:tc>
      </w:tr>
      <w:tr w14:paraId="7972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E7BBA3D">
            <w:pPr>
              <w:rPr>
                <w:rFonts w:ascii="宋体" w:hAnsi="宋体" w:eastAsia="宋体" w:cs="宋体"/>
                <w:sz w:val="24"/>
              </w:rPr>
            </w:pPr>
            <w:r>
              <w:rPr>
                <w:rFonts w:hint="eastAsia" w:ascii="宋体" w:hAnsi="宋体" w:eastAsia="宋体" w:cs="宋体"/>
                <w:sz w:val="24"/>
              </w:rPr>
              <w:t>11</w:t>
            </w:r>
          </w:p>
        </w:tc>
        <w:tc>
          <w:tcPr>
            <w:tcW w:w="750" w:type="pct"/>
            <w:noWrap/>
            <w:vAlign w:val="top"/>
          </w:tcPr>
          <w:p w14:paraId="63FCC4BE">
            <w:pPr>
              <w:rPr>
                <w:rFonts w:ascii="宋体" w:hAnsi="宋体" w:eastAsia="宋体" w:cs="宋体"/>
                <w:sz w:val="24"/>
              </w:rPr>
            </w:pPr>
            <w:r>
              <w:rPr>
                <w:rFonts w:hint="eastAsia" w:ascii="宋体" w:hAnsi="宋体" w:eastAsia="宋体" w:cs="宋体"/>
                <w:sz w:val="24"/>
              </w:rPr>
              <w:t>EF31</w:t>
            </w:r>
          </w:p>
        </w:tc>
        <w:tc>
          <w:tcPr>
            <w:tcW w:w="722" w:type="pct"/>
            <w:noWrap/>
            <w:vAlign w:val="top"/>
          </w:tcPr>
          <w:p w14:paraId="568024B4">
            <w:pPr>
              <w:rPr>
                <w:rFonts w:ascii="宋体" w:hAnsi="宋体" w:eastAsia="宋体" w:cs="宋体"/>
                <w:sz w:val="24"/>
              </w:rPr>
            </w:pPr>
            <w:r>
              <w:rPr>
                <w:rFonts w:hint="eastAsia" w:ascii="宋体" w:hAnsi="宋体" w:eastAsia="宋体" w:cs="宋体"/>
                <w:sz w:val="24"/>
              </w:rPr>
              <w:t>0.3%</w:t>
            </w:r>
          </w:p>
        </w:tc>
        <w:tc>
          <w:tcPr>
            <w:tcW w:w="722" w:type="pct"/>
            <w:noWrap/>
            <w:vAlign w:val="top"/>
          </w:tcPr>
          <w:p w14:paraId="29199B63">
            <w:pPr>
              <w:rPr>
                <w:rFonts w:ascii="宋体" w:hAnsi="宋体" w:eastAsia="宋体" w:cs="宋体"/>
                <w:sz w:val="24"/>
              </w:rPr>
            </w:pPr>
            <w:r>
              <w:rPr>
                <w:rFonts w:hint="eastAsia" w:ascii="宋体" w:hAnsi="宋体" w:eastAsia="宋体" w:cs="宋体"/>
                <w:sz w:val="24"/>
              </w:rPr>
              <w:t>0.1%</w:t>
            </w:r>
          </w:p>
        </w:tc>
        <w:tc>
          <w:tcPr>
            <w:tcW w:w="722" w:type="pct"/>
            <w:noWrap/>
            <w:vAlign w:val="top"/>
          </w:tcPr>
          <w:p w14:paraId="3C9EF7C0">
            <w:pPr>
              <w:rPr>
                <w:rFonts w:ascii="宋体" w:hAnsi="宋体" w:eastAsia="宋体" w:cs="宋体"/>
                <w:sz w:val="24"/>
              </w:rPr>
            </w:pPr>
            <w:r>
              <w:rPr>
                <w:rFonts w:hint="eastAsia" w:ascii="宋体" w:hAnsi="宋体" w:eastAsia="宋体" w:cs="宋体"/>
                <w:sz w:val="24"/>
              </w:rPr>
              <w:t>-0.4%</w:t>
            </w:r>
          </w:p>
        </w:tc>
        <w:tc>
          <w:tcPr>
            <w:tcW w:w="722" w:type="pct"/>
            <w:noWrap/>
            <w:vAlign w:val="top"/>
          </w:tcPr>
          <w:p w14:paraId="4305C86B">
            <w:pPr>
              <w:rPr>
                <w:rFonts w:ascii="宋体" w:hAnsi="宋体" w:eastAsia="宋体" w:cs="宋体"/>
                <w:sz w:val="24"/>
              </w:rPr>
            </w:pPr>
            <w:r>
              <w:rPr>
                <w:rFonts w:hint="eastAsia" w:ascii="宋体" w:hAnsi="宋体" w:eastAsia="宋体" w:cs="宋体"/>
                <w:sz w:val="24"/>
              </w:rPr>
              <w:t>0.2%</w:t>
            </w:r>
          </w:p>
        </w:tc>
        <w:tc>
          <w:tcPr>
            <w:tcW w:w="611" w:type="pct"/>
            <w:noWrap/>
            <w:vAlign w:val="top"/>
          </w:tcPr>
          <w:p w14:paraId="2A8F2768">
            <w:pPr>
              <w:rPr>
                <w:rFonts w:ascii="宋体" w:hAnsi="宋体" w:eastAsia="宋体" w:cs="宋体"/>
                <w:sz w:val="24"/>
              </w:rPr>
            </w:pPr>
            <w:r>
              <w:rPr>
                <w:rFonts w:hint="eastAsia" w:ascii="宋体" w:hAnsi="宋体" w:eastAsia="宋体" w:cs="宋体"/>
                <w:sz w:val="24"/>
              </w:rPr>
              <w:t xml:space="preserve">0.021 </w:t>
            </w:r>
          </w:p>
        </w:tc>
      </w:tr>
      <w:tr w14:paraId="3F1F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D738619">
            <w:pPr>
              <w:rPr>
                <w:rFonts w:ascii="宋体" w:hAnsi="宋体" w:eastAsia="宋体" w:cs="宋体"/>
                <w:sz w:val="24"/>
              </w:rPr>
            </w:pPr>
            <w:r>
              <w:rPr>
                <w:rFonts w:hint="eastAsia" w:ascii="宋体" w:hAnsi="宋体" w:eastAsia="宋体" w:cs="宋体"/>
                <w:sz w:val="24"/>
              </w:rPr>
              <w:t>12</w:t>
            </w:r>
          </w:p>
        </w:tc>
        <w:tc>
          <w:tcPr>
            <w:tcW w:w="750" w:type="pct"/>
            <w:noWrap/>
            <w:vAlign w:val="top"/>
          </w:tcPr>
          <w:p w14:paraId="7C004412">
            <w:pPr>
              <w:rPr>
                <w:rFonts w:ascii="宋体" w:hAnsi="宋体" w:eastAsia="宋体" w:cs="宋体"/>
                <w:sz w:val="24"/>
              </w:rPr>
            </w:pPr>
            <w:r>
              <w:rPr>
                <w:rFonts w:hint="eastAsia" w:ascii="宋体" w:hAnsi="宋体" w:eastAsia="宋体" w:cs="宋体"/>
                <w:sz w:val="24"/>
              </w:rPr>
              <w:t>EF32</w:t>
            </w:r>
          </w:p>
        </w:tc>
        <w:tc>
          <w:tcPr>
            <w:tcW w:w="722" w:type="pct"/>
            <w:noWrap/>
            <w:vAlign w:val="top"/>
          </w:tcPr>
          <w:p w14:paraId="19CA1DAA">
            <w:pPr>
              <w:rPr>
                <w:rFonts w:ascii="宋体" w:hAnsi="宋体" w:eastAsia="宋体" w:cs="宋体"/>
                <w:sz w:val="24"/>
              </w:rPr>
            </w:pPr>
            <w:r>
              <w:rPr>
                <w:rFonts w:hint="eastAsia" w:ascii="宋体" w:hAnsi="宋体" w:eastAsia="宋体" w:cs="宋体"/>
                <w:sz w:val="24"/>
              </w:rPr>
              <w:t>-0.1%</w:t>
            </w:r>
          </w:p>
        </w:tc>
        <w:tc>
          <w:tcPr>
            <w:tcW w:w="722" w:type="pct"/>
            <w:noWrap/>
            <w:vAlign w:val="top"/>
          </w:tcPr>
          <w:p w14:paraId="2047DCB5">
            <w:pPr>
              <w:rPr>
                <w:rFonts w:ascii="宋体" w:hAnsi="宋体" w:eastAsia="宋体" w:cs="宋体"/>
                <w:sz w:val="24"/>
              </w:rPr>
            </w:pPr>
            <w:r>
              <w:rPr>
                <w:rFonts w:hint="eastAsia" w:ascii="宋体" w:hAnsi="宋体" w:eastAsia="宋体" w:cs="宋体"/>
                <w:sz w:val="24"/>
              </w:rPr>
              <w:t>-0.1%</w:t>
            </w:r>
          </w:p>
        </w:tc>
        <w:tc>
          <w:tcPr>
            <w:tcW w:w="722" w:type="pct"/>
            <w:noWrap/>
            <w:vAlign w:val="top"/>
          </w:tcPr>
          <w:p w14:paraId="319BC4AB">
            <w:pPr>
              <w:rPr>
                <w:rFonts w:ascii="宋体" w:hAnsi="宋体" w:eastAsia="宋体" w:cs="宋体"/>
                <w:sz w:val="24"/>
              </w:rPr>
            </w:pPr>
            <w:r>
              <w:rPr>
                <w:rFonts w:hint="eastAsia" w:ascii="宋体" w:hAnsi="宋体" w:eastAsia="宋体" w:cs="宋体"/>
                <w:sz w:val="24"/>
              </w:rPr>
              <w:t>-1.2%</w:t>
            </w:r>
          </w:p>
        </w:tc>
        <w:tc>
          <w:tcPr>
            <w:tcW w:w="722" w:type="pct"/>
            <w:noWrap/>
            <w:vAlign w:val="top"/>
          </w:tcPr>
          <w:p w14:paraId="28078AF4">
            <w:pPr>
              <w:rPr>
                <w:rFonts w:ascii="宋体" w:hAnsi="宋体" w:eastAsia="宋体" w:cs="宋体"/>
                <w:sz w:val="24"/>
              </w:rPr>
            </w:pPr>
            <w:r>
              <w:rPr>
                <w:rFonts w:hint="eastAsia" w:ascii="宋体" w:hAnsi="宋体" w:eastAsia="宋体" w:cs="宋体"/>
                <w:sz w:val="24"/>
              </w:rPr>
              <w:t>-0.3%</w:t>
            </w:r>
          </w:p>
        </w:tc>
        <w:tc>
          <w:tcPr>
            <w:tcW w:w="611" w:type="pct"/>
            <w:noWrap/>
            <w:vAlign w:val="top"/>
          </w:tcPr>
          <w:p w14:paraId="70D361A1">
            <w:pPr>
              <w:rPr>
                <w:rFonts w:ascii="宋体" w:hAnsi="宋体" w:eastAsia="宋体" w:cs="宋体"/>
                <w:sz w:val="24"/>
              </w:rPr>
            </w:pPr>
            <w:r>
              <w:rPr>
                <w:rFonts w:hint="eastAsia" w:ascii="宋体" w:hAnsi="宋体" w:eastAsia="宋体" w:cs="宋体"/>
                <w:sz w:val="24"/>
              </w:rPr>
              <w:t xml:space="preserve">0.025 </w:t>
            </w:r>
          </w:p>
        </w:tc>
      </w:tr>
      <w:tr w14:paraId="66C4E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18296D4">
            <w:pPr>
              <w:rPr>
                <w:rFonts w:ascii="宋体" w:hAnsi="宋体" w:eastAsia="宋体" w:cs="宋体"/>
                <w:sz w:val="24"/>
              </w:rPr>
            </w:pPr>
            <w:r>
              <w:rPr>
                <w:rFonts w:hint="eastAsia" w:ascii="宋体" w:hAnsi="宋体" w:eastAsia="宋体" w:cs="宋体"/>
                <w:sz w:val="24"/>
              </w:rPr>
              <w:t>13</w:t>
            </w:r>
          </w:p>
        </w:tc>
        <w:tc>
          <w:tcPr>
            <w:tcW w:w="750" w:type="pct"/>
            <w:noWrap/>
            <w:vAlign w:val="top"/>
          </w:tcPr>
          <w:p w14:paraId="559DCE71">
            <w:pPr>
              <w:rPr>
                <w:rFonts w:ascii="宋体" w:hAnsi="宋体" w:eastAsia="宋体" w:cs="宋体"/>
                <w:sz w:val="24"/>
              </w:rPr>
            </w:pPr>
            <w:r>
              <w:rPr>
                <w:rFonts w:hint="eastAsia" w:ascii="宋体" w:hAnsi="宋体" w:eastAsia="宋体" w:cs="宋体"/>
                <w:sz w:val="24"/>
              </w:rPr>
              <w:t>EF33</w:t>
            </w:r>
          </w:p>
        </w:tc>
        <w:tc>
          <w:tcPr>
            <w:tcW w:w="722" w:type="pct"/>
            <w:noWrap/>
            <w:vAlign w:val="top"/>
          </w:tcPr>
          <w:p w14:paraId="2C6D783A">
            <w:pPr>
              <w:rPr>
                <w:rFonts w:ascii="宋体" w:hAnsi="宋体" w:eastAsia="宋体" w:cs="宋体"/>
                <w:sz w:val="24"/>
              </w:rPr>
            </w:pPr>
            <w:r>
              <w:rPr>
                <w:rFonts w:hint="eastAsia" w:ascii="宋体" w:hAnsi="宋体" w:eastAsia="宋体" w:cs="宋体"/>
                <w:sz w:val="24"/>
              </w:rPr>
              <w:t>0.0%</w:t>
            </w:r>
          </w:p>
        </w:tc>
        <w:tc>
          <w:tcPr>
            <w:tcW w:w="722" w:type="pct"/>
            <w:noWrap/>
            <w:vAlign w:val="top"/>
          </w:tcPr>
          <w:p w14:paraId="1B16599C">
            <w:pPr>
              <w:rPr>
                <w:rFonts w:ascii="宋体" w:hAnsi="宋体" w:eastAsia="宋体" w:cs="宋体"/>
                <w:sz w:val="24"/>
              </w:rPr>
            </w:pPr>
            <w:r>
              <w:rPr>
                <w:rFonts w:hint="eastAsia" w:ascii="宋体" w:hAnsi="宋体" w:eastAsia="宋体" w:cs="宋体"/>
                <w:sz w:val="24"/>
              </w:rPr>
              <w:t>-0.4%</w:t>
            </w:r>
          </w:p>
        </w:tc>
        <w:tc>
          <w:tcPr>
            <w:tcW w:w="722" w:type="pct"/>
            <w:noWrap/>
            <w:vAlign w:val="top"/>
          </w:tcPr>
          <w:p w14:paraId="5FCDFDD5">
            <w:pPr>
              <w:rPr>
                <w:rFonts w:ascii="宋体" w:hAnsi="宋体" w:eastAsia="宋体" w:cs="宋体"/>
                <w:sz w:val="24"/>
              </w:rPr>
            </w:pPr>
            <w:r>
              <w:rPr>
                <w:rFonts w:hint="eastAsia" w:ascii="宋体" w:hAnsi="宋体" w:eastAsia="宋体" w:cs="宋体"/>
                <w:sz w:val="24"/>
              </w:rPr>
              <w:t>-1.0%</w:t>
            </w:r>
          </w:p>
        </w:tc>
        <w:tc>
          <w:tcPr>
            <w:tcW w:w="722" w:type="pct"/>
            <w:noWrap/>
            <w:vAlign w:val="top"/>
          </w:tcPr>
          <w:p w14:paraId="140AF703">
            <w:pPr>
              <w:rPr>
                <w:rFonts w:ascii="宋体" w:hAnsi="宋体" w:eastAsia="宋体" w:cs="宋体"/>
                <w:sz w:val="24"/>
              </w:rPr>
            </w:pPr>
            <w:r>
              <w:rPr>
                <w:rFonts w:hint="eastAsia" w:ascii="宋体" w:hAnsi="宋体" w:eastAsia="宋体" w:cs="宋体"/>
                <w:sz w:val="24"/>
              </w:rPr>
              <w:t>-0.1%</w:t>
            </w:r>
          </w:p>
        </w:tc>
        <w:tc>
          <w:tcPr>
            <w:tcW w:w="611" w:type="pct"/>
            <w:noWrap/>
            <w:vAlign w:val="top"/>
          </w:tcPr>
          <w:p w14:paraId="17A11179">
            <w:pPr>
              <w:rPr>
                <w:rFonts w:ascii="宋体" w:hAnsi="宋体" w:eastAsia="宋体" w:cs="宋体"/>
                <w:sz w:val="24"/>
              </w:rPr>
            </w:pPr>
            <w:r>
              <w:rPr>
                <w:rFonts w:hint="eastAsia" w:ascii="宋体" w:hAnsi="宋体" w:eastAsia="宋体" w:cs="宋体"/>
                <w:sz w:val="24"/>
              </w:rPr>
              <w:t xml:space="preserve">0.022 </w:t>
            </w:r>
          </w:p>
        </w:tc>
      </w:tr>
      <w:tr w14:paraId="5905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44F218B">
            <w:pPr>
              <w:rPr>
                <w:rFonts w:ascii="宋体" w:hAnsi="宋体" w:eastAsia="宋体" w:cs="宋体"/>
                <w:sz w:val="24"/>
              </w:rPr>
            </w:pPr>
            <w:r>
              <w:rPr>
                <w:rFonts w:hint="eastAsia" w:ascii="宋体" w:hAnsi="宋体" w:eastAsia="宋体" w:cs="宋体"/>
                <w:sz w:val="24"/>
              </w:rPr>
              <w:t>14</w:t>
            </w:r>
          </w:p>
        </w:tc>
        <w:tc>
          <w:tcPr>
            <w:tcW w:w="750" w:type="pct"/>
            <w:noWrap/>
            <w:vAlign w:val="top"/>
          </w:tcPr>
          <w:p w14:paraId="65E83882">
            <w:pPr>
              <w:rPr>
                <w:rFonts w:ascii="宋体" w:hAnsi="宋体" w:eastAsia="宋体" w:cs="宋体"/>
                <w:sz w:val="24"/>
              </w:rPr>
            </w:pPr>
            <w:r>
              <w:rPr>
                <w:rFonts w:hint="eastAsia" w:ascii="宋体" w:hAnsi="宋体" w:eastAsia="宋体" w:cs="宋体"/>
                <w:sz w:val="24"/>
              </w:rPr>
              <w:t>EF34</w:t>
            </w:r>
          </w:p>
        </w:tc>
        <w:tc>
          <w:tcPr>
            <w:tcW w:w="722" w:type="pct"/>
            <w:noWrap/>
            <w:vAlign w:val="top"/>
          </w:tcPr>
          <w:p w14:paraId="64988660">
            <w:pPr>
              <w:rPr>
                <w:rFonts w:ascii="宋体" w:hAnsi="宋体" w:eastAsia="宋体" w:cs="宋体"/>
                <w:sz w:val="24"/>
              </w:rPr>
            </w:pPr>
            <w:r>
              <w:rPr>
                <w:rFonts w:hint="eastAsia" w:ascii="宋体" w:hAnsi="宋体" w:eastAsia="宋体" w:cs="宋体"/>
                <w:sz w:val="24"/>
              </w:rPr>
              <w:t>0.1%</w:t>
            </w:r>
          </w:p>
        </w:tc>
        <w:tc>
          <w:tcPr>
            <w:tcW w:w="722" w:type="pct"/>
            <w:noWrap/>
            <w:vAlign w:val="top"/>
          </w:tcPr>
          <w:p w14:paraId="05F177C3">
            <w:pPr>
              <w:rPr>
                <w:rFonts w:ascii="宋体" w:hAnsi="宋体" w:eastAsia="宋体" w:cs="宋体"/>
                <w:sz w:val="24"/>
              </w:rPr>
            </w:pPr>
            <w:r>
              <w:rPr>
                <w:rFonts w:hint="eastAsia" w:ascii="宋体" w:hAnsi="宋体" w:eastAsia="宋体" w:cs="宋体"/>
                <w:sz w:val="24"/>
              </w:rPr>
              <w:t>0.0%</w:t>
            </w:r>
          </w:p>
        </w:tc>
        <w:tc>
          <w:tcPr>
            <w:tcW w:w="722" w:type="pct"/>
            <w:noWrap/>
            <w:vAlign w:val="top"/>
          </w:tcPr>
          <w:p w14:paraId="0ECD5D48">
            <w:pPr>
              <w:rPr>
                <w:rFonts w:ascii="宋体" w:hAnsi="宋体" w:eastAsia="宋体" w:cs="宋体"/>
                <w:sz w:val="24"/>
              </w:rPr>
            </w:pPr>
            <w:r>
              <w:rPr>
                <w:rFonts w:hint="eastAsia" w:ascii="宋体" w:hAnsi="宋体" w:eastAsia="宋体" w:cs="宋体"/>
                <w:sz w:val="24"/>
              </w:rPr>
              <w:t>-1.6%</w:t>
            </w:r>
          </w:p>
        </w:tc>
        <w:tc>
          <w:tcPr>
            <w:tcW w:w="722" w:type="pct"/>
            <w:noWrap/>
            <w:vAlign w:val="top"/>
          </w:tcPr>
          <w:p w14:paraId="538520EE">
            <w:pPr>
              <w:rPr>
                <w:rFonts w:ascii="宋体" w:hAnsi="宋体" w:eastAsia="宋体" w:cs="宋体"/>
                <w:sz w:val="24"/>
              </w:rPr>
            </w:pPr>
            <w:r>
              <w:rPr>
                <w:rFonts w:hint="eastAsia" w:ascii="宋体" w:hAnsi="宋体" w:eastAsia="宋体" w:cs="宋体"/>
                <w:sz w:val="24"/>
              </w:rPr>
              <w:t>-0.6%</w:t>
            </w:r>
          </w:p>
        </w:tc>
        <w:tc>
          <w:tcPr>
            <w:tcW w:w="611" w:type="pct"/>
            <w:noWrap/>
            <w:vAlign w:val="top"/>
          </w:tcPr>
          <w:p w14:paraId="141844BA">
            <w:pPr>
              <w:rPr>
                <w:rFonts w:ascii="宋体" w:hAnsi="宋体" w:eastAsia="宋体" w:cs="宋体"/>
                <w:sz w:val="24"/>
              </w:rPr>
            </w:pPr>
            <w:r>
              <w:rPr>
                <w:rFonts w:hint="eastAsia" w:ascii="宋体" w:hAnsi="宋体" w:eastAsia="宋体" w:cs="宋体"/>
                <w:sz w:val="24"/>
              </w:rPr>
              <w:t xml:space="preserve">0.033 </w:t>
            </w:r>
          </w:p>
        </w:tc>
      </w:tr>
      <w:tr w14:paraId="336E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DDEE576">
            <w:pPr>
              <w:rPr>
                <w:rFonts w:ascii="宋体" w:hAnsi="宋体" w:eastAsia="宋体" w:cs="宋体"/>
                <w:sz w:val="24"/>
              </w:rPr>
            </w:pPr>
            <w:r>
              <w:rPr>
                <w:rFonts w:hint="eastAsia" w:ascii="宋体" w:hAnsi="宋体" w:eastAsia="宋体" w:cs="宋体"/>
                <w:sz w:val="24"/>
              </w:rPr>
              <w:t>15</w:t>
            </w:r>
          </w:p>
        </w:tc>
        <w:tc>
          <w:tcPr>
            <w:tcW w:w="750" w:type="pct"/>
            <w:noWrap/>
            <w:vAlign w:val="top"/>
          </w:tcPr>
          <w:p w14:paraId="26D2E6B9">
            <w:pPr>
              <w:rPr>
                <w:rFonts w:ascii="宋体" w:hAnsi="宋体" w:eastAsia="宋体" w:cs="宋体"/>
                <w:sz w:val="24"/>
              </w:rPr>
            </w:pPr>
            <w:r>
              <w:rPr>
                <w:rFonts w:hint="eastAsia" w:ascii="宋体" w:hAnsi="宋体" w:eastAsia="宋体" w:cs="宋体"/>
                <w:sz w:val="24"/>
              </w:rPr>
              <w:t>EF35</w:t>
            </w:r>
          </w:p>
        </w:tc>
        <w:tc>
          <w:tcPr>
            <w:tcW w:w="722" w:type="pct"/>
            <w:noWrap/>
            <w:vAlign w:val="top"/>
          </w:tcPr>
          <w:p w14:paraId="2B73531F">
            <w:pPr>
              <w:rPr>
                <w:rFonts w:ascii="宋体" w:hAnsi="宋体" w:eastAsia="宋体" w:cs="宋体"/>
                <w:sz w:val="24"/>
              </w:rPr>
            </w:pPr>
            <w:r>
              <w:rPr>
                <w:rFonts w:hint="eastAsia" w:ascii="宋体" w:hAnsi="宋体" w:eastAsia="宋体" w:cs="宋体"/>
                <w:sz w:val="24"/>
              </w:rPr>
              <w:t>0.4%</w:t>
            </w:r>
          </w:p>
        </w:tc>
        <w:tc>
          <w:tcPr>
            <w:tcW w:w="722" w:type="pct"/>
            <w:noWrap/>
            <w:vAlign w:val="top"/>
          </w:tcPr>
          <w:p w14:paraId="0DFB31F2">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B93912F">
            <w:pPr>
              <w:rPr>
                <w:rFonts w:ascii="宋体" w:hAnsi="宋体" w:eastAsia="宋体" w:cs="宋体"/>
                <w:sz w:val="24"/>
              </w:rPr>
            </w:pPr>
            <w:r>
              <w:rPr>
                <w:rFonts w:hint="eastAsia" w:ascii="宋体" w:hAnsi="宋体" w:eastAsia="宋体" w:cs="宋体"/>
                <w:sz w:val="24"/>
              </w:rPr>
              <w:t>-0.6%</w:t>
            </w:r>
          </w:p>
        </w:tc>
        <w:tc>
          <w:tcPr>
            <w:tcW w:w="722" w:type="pct"/>
            <w:noWrap/>
            <w:vAlign w:val="top"/>
          </w:tcPr>
          <w:p w14:paraId="63569783">
            <w:pPr>
              <w:rPr>
                <w:rFonts w:ascii="宋体" w:hAnsi="宋体" w:eastAsia="宋体" w:cs="宋体"/>
                <w:sz w:val="24"/>
              </w:rPr>
            </w:pPr>
            <w:r>
              <w:rPr>
                <w:rFonts w:hint="eastAsia" w:ascii="宋体" w:hAnsi="宋体" w:eastAsia="宋体" w:cs="宋体"/>
                <w:sz w:val="24"/>
              </w:rPr>
              <w:t>-0.1%</w:t>
            </w:r>
          </w:p>
        </w:tc>
        <w:tc>
          <w:tcPr>
            <w:tcW w:w="611" w:type="pct"/>
            <w:noWrap/>
            <w:vAlign w:val="top"/>
          </w:tcPr>
          <w:p w14:paraId="0A972AC6">
            <w:pPr>
              <w:rPr>
                <w:rFonts w:ascii="宋体" w:hAnsi="宋体" w:eastAsia="宋体" w:cs="宋体"/>
                <w:sz w:val="24"/>
              </w:rPr>
            </w:pPr>
            <w:r>
              <w:rPr>
                <w:rFonts w:hint="eastAsia" w:ascii="宋体" w:hAnsi="宋体" w:eastAsia="宋体" w:cs="宋体"/>
                <w:sz w:val="24"/>
              </w:rPr>
              <w:t xml:space="preserve">0.034 </w:t>
            </w:r>
          </w:p>
        </w:tc>
      </w:tr>
      <w:tr w14:paraId="5D16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3A49737">
            <w:pPr>
              <w:rPr>
                <w:rFonts w:ascii="宋体" w:hAnsi="宋体" w:eastAsia="宋体" w:cs="宋体"/>
                <w:sz w:val="24"/>
              </w:rPr>
            </w:pPr>
            <w:r>
              <w:rPr>
                <w:rFonts w:hint="eastAsia" w:ascii="宋体" w:hAnsi="宋体" w:eastAsia="宋体" w:cs="宋体"/>
                <w:sz w:val="24"/>
              </w:rPr>
              <w:t>16</w:t>
            </w:r>
          </w:p>
        </w:tc>
        <w:tc>
          <w:tcPr>
            <w:tcW w:w="750" w:type="pct"/>
            <w:noWrap/>
            <w:vAlign w:val="top"/>
          </w:tcPr>
          <w:p w14:paraId="550835F6">
            <w:pPr>
              <w:rPr>
                <w:rFonts w:ascii="宋体" w:hAnsi="宋体" w:eastAsia="宋体" w:cs="宋体"/>
                <w:sz w:val="24"/>
              </w:rPr>
            </w:pPr>
            <w:r>
              <w:rPr>
                <w:rFonts w:hint="eastAsia" w:ascii="宋体" w:hAnsi="宋体" w:eastAsia="宋体" w:cs="宋体"/>
                <w:sz w:val="24"/>
              </w:rPr>
              <w:t>EF36</w:t>
            </w:r>
          </w:p>
        </w:tc>
        <w:tc>
          <w:tcPr>
            <w:tcW w:w="722" w:type="pct"/>
            <w:noWrap/>
            <w:vAlign w:val="top"/>
          </w:tcPr>
          <w:p w14:paraId="3093D18C">
            <w:pPr>
              <w:rPr>
                <w:rFonts w:ascii="宋体" w:hAnsi="宋体" w:eastAsia="宋体" w:cs="宋体"/>
                <w:sz w:val="24"/>
              </w:rPr>
            </w:pPr>
            <w:r>
              <w:rPr>
                <w:rFonts w:hint="eastAsia" w:ascii="宋体" w:hAnsi="宋体" w:eastAsia="宋体" w:cs="宋体"/>
                <w:sz w:val="24"/>
              </w:rPr>
              <w:t>0.5%</w:t>
            </w:r>
          </w:p>
        </w:tc>
        <w:tc>
          <w:tcPr>
            <w:tcW w:w="722" w:type="pct"/>
            <w:noWrap/>
            <w:vAlign w:val="top"/>
          </w:tcPr>
          <w:p w14:paraId="798FB18E">
            <w:pPr>
              <w:rPr>
                <w:rFonts w:ascii="宋体" w:hAnsi="宋体" w:eastAsia="宋体" w:cs="宋体"/>
                <w:sz w:val="24"/>
              </w:rPr>
            </w:pPr>
            <w:r>
              <w:rPr>
                <w:rFonts w:hint="eastAsia" w:ascii="宋体" w:hAnsi="宋体" w:eastAsia="宋体" w:cs="宋体"/>
                <w:sz w:val="24"/>
              </w:rPr>
              <w:t>0.4%</w:t>
            </w:r>
          </w:p>
        </w:tc>
        <w:tc>
          <w:tcPr>
            <w:tcW w:w="722" w:type="pct"/>
            <w:noWrap/>
            <w:vAlign w:val="top"/>
          </w:tcPr>
          <w:p w14:paraId="400ED803">
            <w:pPr>
              <w:rPr>
                <w:rFonts w:ascii="宋体" w:hAnsi="宋体" w:eastAsia="宋体" w:cs="宋体"/>
                <w:sz w:val="24"/>
              </w:rPr>
            </w:pPr>
            <w:r>
              <w:rPr>
                <w:rFonts w:hint="eastAsia" w:ascii="宋体" w:hAnsi="宋体" w:eastAsia="宋体" w:cs="宋体"/>
                <w:sz w:val="24"/>
              </w:rPr>
              <w:t>-1.2%</w:t>
            </w:r>
          </w:p>
        </w:tc>
        <w:tc>
          <w:tcPr>
            <w:tcW w:w="722" w:type="pct"/>
            <w:noWrap/>
            <w:vAlign w:val="top"/>
          </w:tcPr>
          <w:p w14:paraId="2D92E122">
            <w:pPr>
              <w:rPr>
                <w:rFonts w:ascii="宋体" w:hAnsi="宋体" w:eastAsia="宋体" w:cs="宋体"/>
                <w:sz w:val="24"/>
              </w:rPr>
            </w:pPr>
            <w:r>
              <w:rPr>
                <w:rFonts w:hint="eastAsia" w:ascii="宋体" w:hAnsi="宋体" w:eastAsia="宋体" w:cs="宋体"/>
                <w:sz w:val="24"/>
              </w:rPr>
              <w:t>-0.2%</w:t>
            </w:r>
          </w:p>
        </w:tc>
        <w:tc>
          <w:tcPr>
            <w:tcW w:w="611" w:type="pct"/>
            <w:noWrap/>
            <w:vAlign w:val="top"/>
          </w:tcPr>
          <w:p w14:paraId="5AFFEDD0">
            <w:pPr>
              <w:rPr>
                <w:rFonts w:ascii="宋体" w:hAnsi="宋体" w:eastAsia="宋体" w:cs="宋体"/>
                <w:sz w:val="24"/>
              </w:rPr>
            </w:pPr>
            <w:r>
              <w:rPr>
                <w:rFonts w:hint="eastAsia" w:ascii="宋体" w:hAnsi="宋体" w:eastAsia="宋体" w:cs="宋体"/>
                <w:sz w:val="24"/>
              </w:rPr>
              <w:t xml:space="preserve">0.050 </w:t>
            </w:r>
          </w:p>
        </w:tc>
      </w:tr>
      <w:tr w14:paraId="3732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BD00614">
            <w:pPr>
              <w:rPr>
                <w:rFonts w:ascii="宋体" w:hAnsi="宋体" w:eastAsia="宋体" w:cs="宋体"/>
                <w:sz w:val="24"/>
              </w:rPr>
            </w:pPr>
            <w:r>
              <w:rPr>
                <w:rFonts w:hint="eastAsia" w:ascii="宋体" w:hAnsi="宋体" w:eastAsia="宋体" w:cs="宋体"/>
                <w:sz w:val="24"/>
              </w:rPr>
              <w:t>17</w:t>
            </w:r>
          </w:p>
        </w:tc>
        <w:tc>
          <w:tcPr>
            <w:tcW w:w="750" w:type="pct"/>
            <w:noWrap/>
            <w:vAlign w:val="top"/>
          </w:tcPr>
          <w:p w14:paraId="1A82752A">
            <w:pPr>
              <w:rPr>
                <w:rFonts w:ascii="宋体" w:hAnsi="宋体" w:eastAsia="宋体" w:cs="宋体"/>
                <w:sz w:val="24"/>
              </w:rPr>
            </w:pPr>
            <w:r>
              <w:rPr>
                <w:rFonts w:hint="eastAsia" w:ascii="宋体" w:hAnsi="宋体" w:eastAsia="宋体" w:cs="宋体"/>
                <w:sz w:val="24"/>
              </w:rPr>
              <w:t>EF37</w:t>
            </w:r>
          </w:p>
        </w:tc>
        <w:tc>
          <w:tcPr>
            <w:tcW w:w="722" w:type="pct"/>
            <w:noWrap/>
            <w:vAlign w:val="top"/>
          </w:tcPr>
          <w:p w14:paraId="10492CC6">
            <w:pPr>
              <w:rPr>
                <w:rFonts w:ascii="宋体" w:hAnsi="宋体" w:eastAsia="宋体" w:cs="宋体"/>
                <w:sz w:val="24"/>
              </w:rPr>
            </w:pPr>
            <w:r>
              <w:rPr>
                <w:rFonts w:hint="eastAsia" w:ascii="宋体" w:hAnsi="宋体" w:eastAsia="宋体" w:cs="宋体"/>
                <w:sz w:val="24"/>
              </w:rPr>
              <w:t>0.0%</w:t>
            </w:r>
          </w:p>
        </w:tc>
        <w:tc>
          <w:tcPr>
            <w:tcW w:w="722" w:type="pct"/>
            <w:noWrap/>
            <w:vAlign w:val="top"/>
          </w:tcPr>
          <w:p w14:paraId="1C4B8EAE">
            <w:pPr>
              <w:rPr>
                <w:rFonts w:ascii="宋体" w:hAnsi="宋体" w:eastAsia="宋体" w:cs="宋体"/>
                <w:sz w:val="24"/>
              </w:rPr>
            </w:pPr>
            <w:r>
              <w:rPr>
                <w:rFonts w:hint="eastAsia" w:ascii="宋体" w:hAnsi="宋体" w:eastAsia="宋体" w:cs="宋体"/>
                <w:sz w:val="24"/>
              </w:rPr>
              <w:t>-0.3%</w:t>
            </w:r>
          </w:p>
        </w:tc>
        <w:tc>
          <w:tcPr>
            <w:tcW w:w="722" w:type="pct"/>
            <w:noWrap/>
            <w:vAlign w:val="top"/>
          </w:tcPr>
          <w:p w14:paraId="0130D2D3">
            <w:pPr>
              <w:rPr>
                <w:rFonts w:ascii="宋体" w:hAnsi="宋体" w:eastAsia="宋体" w:cs="宋体"/>
                <w:sz w:val="24"/>
              </w:rPr>
            </w:pPr>
            <w:r>
              <w:rPr>
                <w:rFonts w:hint="eastAsia" w:ascii="宋体" w:hAnsi="宋体" w:eastAsia="宋体" w:cs="宋体"/>
                <w:sz w:val="24"/>
              </w:rPr>
              <w:t>-1.0%</w:t>
            </w:r>
          </w:p>
        </w:tc>
        <w:tc>
          <w:tcPr>
            <w:tcW w:w="722" w:type="pct"/>
            <w:noWrap/>
            <w:vAlign w:val="top"/>
          </w:tcPr>
          <w:p w14:paraId="221AFCCF">
            <w:pPr>
              <w:rPr>
                <w:rFonts w:ascii="宋体" w:hAnsi="宋体" w:eastAsia="宋体" w:cs="宋体"/>
                <w:sz w:val="24"/>
              </w:rPr>
            </w:pPr>
            <w:r>
              <w:rPr>
                <w:rFonts w:hint="eastAsia" w:ascii="宋体" w:hAnsi="宋体" w:eastAsia="宋体" w:cs="宋体"/>
                <w:sz w:val="24"/>
              </w:rPr>
              <w:t>0.0%</w:t>
            </w:r>
          </w:p>
        </w:tc>
        <w:tc>
          <w:tcPr>
            <w:tcW w:w="611" w:type="pct"/>
            <w:noWrap/>
            <w:vAlign w:val="top"/>
          </w:tcPr>
          <w:p w14:paraId="0E29CD22">
            <w:pPr>
              <w:rPr>
                <w:rFonts w:ascii="宋体" w:hAnsi="宋体" w:eastAsia="宋体" w:cs="宋体"/>
                <w:sz w:val="24"/>
              </w:rPr>
            </w:pPr>
            <w:r>
              <w:rPr>
                <w:rFonts w:hint="eastAsia" w:ascii="宋体" w:hAnsi="宋体" w:eastAsia="宋体" w:cs="宋体"/>
                <w:sz w:val="24"/>
              </w:rPr>
              <w:t xml:space="preserve">0.031 </w:t>
            </w:r>
          </w:p>
        </w:tc>
      </w:tr>
      <w:tr w14:paraId="1345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75AF45A">
            <w:pPr>
              <w:rPr>
                <w:rFonts w:ascii="宋体" w:hAnsi="宋体" w:eastAsia="宋体" w:cs="宋体"/>
                <w:sz w:val="24"/>
              </w:rPr>
            </w:pPr>
            <w:r>
              <w:rPr>
                <w:rFonts w:hint="eastAsia" w:ascii="宋体" w:hAnsi="宋体" w:eastAsia="宋体" w:cs="宋体"/>
                <w:sz w:val="24"/>
              </w:rPr>
              <w:t>18</w:t>
            </w:r>
          </w:p>
        </w:tc>
        <w:tc>
          <w:tcPr>
            <w:tcW w:w="750" w:type="pct"/>
            <w:noWrap/>
            <w:vAlign w:val="top"/>
          </w:tcPr>
          <w:p w14:paraId="71BAAE89">
            <w:pPr>
              <w:rPr>
                <w:rFonts w:ascii="宋体" w:hAnsi="宋体" w:eastAsia="宋体" w:cs="宋体"/>
                <w:sz w:val="24"/>
              </w:rPr>
            </w:pPr>
            <w:r>
              <w:rPr>
                <w:rFonts w:hint="eastAsia" w:ascii="宋体" w:hAnsi="宋体" w:eastAsia="宋体" w:cs="宋体"/>
                <w:sz w:val="24"/>
              </w:rPr>
              <w:t>EF38</w:t>
            </w:r>
          </w:p>
        </w:tc>
        <w:tc>
          <w:tcPr>
            <w:tcW w:w="722" w:type="pct"/>
            <w:noWrap/>
            <w:vAlign w:val="top"/>
          </w:tcPr>
          <w:p w14:paraId="4F2EDEB5">
            <w:pPr>
              <w:rPr>
                <w:rFonts w:ascii="宋体" w:hAnsi="宋体" w:eastAsia="宋体" w:cs="宋体"/>
                <w:sz w:val="24"/>
              </w:rPr>
            </w:pPr>
            <w:r>
              <w:rPr>
                <w:rFonts w:hint="eastAsia" w:ascii="宋体" w:hAnsi="宋体" w:eastAsia="宋体" w:cs="宋体"/>
                <w:sz w:val="24"/>
              </w:rPr>
              <w:t>0.4%</w:t>
            </w:r>
          </w:p>
        </w:tc>
        <w:tc>
          <w:tcPr>
            <w:tcW w:w="722" w:type="pct"/>
            <w:noWrap/>
            <w:vAlign w:val="top"/>
          </w:tcPr>
          <w:p w14:paraId="6863346A">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13E4FFC">
            <w:pPr>
              <w:rPr>
                <w:rFonts w:ascii="宋体" w:hAnsi="宋体" w:eastAsia="宋体" w:cs="宋体"/>
                <w:sz w:val="24"/>
              </w:rPr>
            </w:pPr>
            <w:r>
              <w:rPr>
                <w:rFonts w:hint="eastAsia" w:ascii="宋体" w:hAnsi="宋体" w:eastAsia="宋体" w:cs="宋体"/>
                <w:sz w:val="24"/>
              </w:rPr>
              <w:t>-2.0%</w:t>
            </w:r>
          </w:p>
        </w:tc>
        <w:tc>
          <w:tcPr>
            <w:tcW w:w="722" w:type="pct"/>
            <w:noWrap/>
            <w:vAlign w:val="top"/>
          </w:tcPr>
          <w:p w14:paraId="5BD83C85">
            <w:pPr>
              <w:rPr>
                <w:rFonts w:ascii="宋体" w:hAnsi="宋体" w:eastAsia="宋体" w:cs="宋体"/>
                <w:sz w:val="24"/>
              </w:rPr>
            </w:pPr>
            <w:r>
              <w:rPr>
                <w:rFonts w:hint="eastAsia" w:ascii="宋体" w:hAnsi="宋体" w:eastAsia="宋体" w:cs="宋体"/>
                <w:sz w:val="24"/>
              </w:rPr>
              <w:t>-0.7%</w:t>
            </w:r>
          </w:p>
        </w:tc>
        <w:tc>
          <w:tcPr>
            <w:tcW w:w="611" w:type="pct"/>
            <w:noWrap/>
            <w:vAlign w:val="top"/>
          </w:tcPr>
          <w:p w14:paraId="104CA6A7">
            <w:pPr>
              <w:rPr>
                <w:rFonts w:ascii="宋体" w:hAnsi="宋体" w:eastAsia="宋体" w:cs="宋体"/>
                <w:sz w:val="24"/>
              </w:rPr>
            </w:pPr>
            <w:r>
              <w:rPr>
                <w:rFonts w:hint="eastAsia" w:ascii="宋体" w:hAnsi="宋体" w:eastAsia="宋体" w:cs="宋体"/>
                <w:sz w:val="24"/>
              </w:rPr>
              <w:t xml:space="preserve">0.032 </w:t>
            </w:r>
          </w:p>
        </w:tc>
      </w:tr>
      <w:tr w14:paraId="3BA7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C71F297">
            <w:pPr>
              <w:rPr>
                <w:rFonts w:ascii="宋体" w:hAnsi="宋体" w:eastAsia="宋体" w:cs="宋体"/>
                <w:sz w:val="24"/>
              </w:rPr>
            </w:pPr>
            <w:r>
              <w:rPr>
                <w:rFonts w:hint="eastAsia" w:ascii="宋体" w:hAnsi="宋体" w:eastAsia="宋体" w:cs="宋体"/>
                <w:sz w:val="24"/>
              </w:rPr>
              <w:t>19</w:t>
            </w:r>
          </w:p>
        </w:tc>
        <w:tc>
          <w:tcPr>
            <w:tcW w:w="750" w:type="pct"/>
            <w:noWrap/>
            <w:vAlign w:val="top"/>
          </w:tcPr>
          <w:p w14:paraId="74668354">
            <w:pPr>
              <w:rPr>
                <w:rFonts w:ascii="宋体" w:hAnsi="宋体" w:eastAsia="宋体" w:cs="宋体"/>
                <w:sz w:val="24"/>
              </w:rPr>
            </w:pPr>
            <w:r>
              <w:rPr>
                <w:rFonts w:hint="eastAsia" w:ascii="宋体" w:hAnsi="宋体" w:eastAsia="宋体" w:cs="宋体"/>
                <w:sz w:val="24"/>
              </w:rPr>
              <w:t>EF39</w:t>
            </w:r>
          </w:p>
        </w:tc>
        <w:tc>
          <w:tcPr>
            <w:tcW w:w="722" w:type="pct"/>
            <w:noWrap/>
            <w:vAlign w:val="top"/>
          </w:tcPr>
          <w:p w14:paraId="6C97A998">
            <w:pPr>
              <w:rPr>
                <w:rFonts w:ascii="宋体" w:hAnsi="宋体" w:eastAsia="宋体" w:cs="宋体"/>
                <w:sz w:val="24"/>
              </w:rPr>
            </w:pPr>
            <w:r>
              <w:rPr>
                <w:rFonts w:hint="eastAsia" w:ascii="宋体" w:hAnsi="宋体" w:eastAsia="宋体" w:cs="宋体"/>
                <w:sz w:val="24"/>
              </w:rPr>
              <w:t>0.8%</w:t>
            </w:r>
          </w:p>
        </w:tc>
        <w:tc>
          <w:tcPr>
            <w:tcW w:w="722" w:type="pct"/>
            <w:noWrap/>
            <w:vAlign w:val="top"/>
          </w:tcPr>
          <w:p w14:paraId="51FA57D5">
            <w:pPr>
              <w:rPr>
                <w:rFonts w:ascii="宋体" w:hAnsi="宋体" w:eastAsia="宋体" w:cs="宋体"/>
                <w:sz w:val="24"/>
              </w:rPr>
            </w:pPr>
            <w:r>
              <w:rPr>
                <w:rFonts w:hint="eastAsia" w:ascii="宋体" w:hAnsi="宋体" w:eastAsia="宋体" w:cs="宋体"/>
                <w:sz w:val="24"/>
              </w:rPr>
              <w:t>-0.7%</w:t>
            </w:r>
          </w:p>
        </w:tc>
        <w:tc>
          <w:tcPr>
            <w:tcW w:w="722" w:type="pct"/>
            <w:noWrap/>
            <w:vAlign w:val="top"/>
          </w:tcPr>
          <w:p w14:paraId="4D89406A">
            <w:pPr>
              <w:rPr>
                <w:rFonts w:ascii="宋体" w:hAnsi="宋体" w:eastAsia="宋体" w:cs="宋体"/>
                <w:sz w:val="24"/>
              </w:rPr>
            </w:pPr>
            <w:r>
              <w:rPr>
                <w:rFonts w:hint="eastAsia" w:ascii="宋体" w:hAnsi="宋体" w:eastAsia="宋体" w:cs="宋体"/>
                <w:sz w:val="24"/>
              </w:rPr>
              <w:t>-0.6%</w:t>
            </w:r>
          </w:p>
        </w:tc>
        <w:tc>
          <w:tcPr>
            <w:tcW w:w="722" w:type="pct"/>
            <w:noWrap/>
            <w:vAlign w:val="top"/>
          </w:tcPr>
          <w:p w14:paraId="243729F6">
            <w:pPr>
              <w:rPr>
                <w:rFonts w:ascii="宋体" w:hAnsi="宋体" w:eastAsia="宋体" w:cs="宋体"/>
                <w:sz w:val="24"/>
              </w:rPr>
            </w:pPr>
            <w:r>
              <w:rPr>
                <w:rFonts w:hint="eastAsia" w:ascii="宋体" w:hAnsi="宋体" w:eastAsia="宋体" w:cs="宋体"/>
                <w:sz w:val="24"/>
              </w:rPr>
              <w:t>-0.3%</w:t>
            </w:r>
          </w:p>
        </w:tc>
        <w:tc>
          <w:tcPr>
            <w:tcW w:w="611" w:type="pct"/>
            <w:noWrap/>
            <w:vAlign w:val="top"/>
          </w:tcPr>
          <w:p w14:paraId="49155899">
            <w:pPr>
              <w:rPr>
                <w:rFonts w:ascii="宋体" w:hAnsi="宋体" w:eastAsia="宋体" w:cs="宋体"/>
                <w:sz w:val="24"/>
              </w:rPr>
            </w:pPr>
            <w:r>
              <w:rPr>
                <w:rFonts w:hint="eastAsia" w:ascii="宋体" w:hAnsi="宋体" w:eastAsia="宋体" w:cs="宋体"/>
                <w:sz w:val="24"/>
              </w:rPr>
              <w:t xml:space="preserve">0.054 </w:t>
            </w:r>
          </w:p>
        </w:tc>
      </w:tr>
      <w:tr w14:paraId="2C3E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BABA4D2">
            <w:pPr>
              <w:rPr>
                <w:rFonts w:ascii="宋体" w:hAnsi="宋体" w:eastAsia="宋体" w:cs="宋体"/>
                <w:sz w:val="24"/>
              </w:rPr>
            </w:pPr>
            <w:r>
              <w:rPr>
                <w:rFonts w:hint="eastAsia" w:ascii="宋体" w:hAnsi="宋体" w:eastAsia="宋体" w:cs="宋体"/>
                <w:sz w:val="24"/>
              </w:rPr>
              <w:t>20</w:t>
            </w:r>
          </w:p>
        </w:tc>
        <w:tc>
          <w:tcPr>
            <w:tcW w:w="750" w:type="pct"/>
            <w:noWrap/>
            <w:vAlign w:val="top"/>
          </w:tcPr>
          <w:p w14:paraId="7D58E7E4">
            <w:pPr>
              <w:rPr>
                <w:rFonts w:ascii="宋体" w:hAnsi="宋体" w:eastAsia="宋体" w:cs="宋体"/>
                <w:sz w:val="24"/>
              </w:rPr>
            </w:pPr>
            <w:r>
              <w:rPr>
                <w:rFonts w:hint="eastAsia" w:ascii="宋体" w:hAnsi="宋体" w:eastAsia="宋体" w:cs="宋体"/>
                <w:sz w:val="24"/>
              </w:rPr>
              <w:t>EF40</w:t>
            </w:r>
          </w:p>
        </w:tc>
        <w:tc>
          <w:tcPr>
            <w:tcW w:w="722" w:type="pct"/>
            <w:noWrap/>
            <w:vAlign w:val="top"/>
          </w:tcPr>
          <w:p w14:paraId="4D91E665">
            <w:pPr>
              <w:rPr>
                <w:rFonts w:ascii="宋体" w:hAnsi="宋体" w:eastAsia="宋体" w:cs="宋体"/>
                <w:sz w:val="24"/>
              </w:rPr>
            </w:pPr>
            <w:r>
              <w:rPr>
                <w:rFonts w:hint="eastAsia" w:ascii="宋体" w:hAnsi="宋体" w:eastAsia="宋体" w:cs="宋体"/>
                <w:sz w:val="24"/>
              </w:rPr>
              <w:t>0.7%</w:t>
            </w:r>
          </w:p>
        </w:tc>
        <w:tc>
          <w:tcPr>
            <w:tcW w:w="722" w:type="pct"/>
            <w:noWrap/>
            <w:vAlign w:val="top"/>
          </w:tcPr>
          <w:p w14:paraId="10DE416E">
            <w:pPr>
              <w:rPr>
                <w:rFonts w:ascii="宋体" w:hAnsi="宋体" w:eastAsia="宋体" w:cs="宋体"/>
                <w:sz w:val="24"/>
              </w:rPr>
            </w:pPr>
            <w:r>
              <w:rPr>
                <w:rFonts w:hint="eastAsia" w:ascii="宋体" w:hAnsi="宋体" w:eastAsia="宋体" w:cs="宋体"/>
                <w:sz w:val="24"/>
              </w:rPr>
              <w:t>-0.3%</w:t>
            </w:r>
          </w:p>
        </w:tc>
        <w:tc>
          <w:tcPr>
            <w:tcW w:w="722" w:type="pct"/>
            <w:noWrap/>
            <w:vAlign w:val="top"/>
          </w:tcPr>
          <w:p w14:paraId="0C47B8B8">
            <w:pPr>
              <w:rPr>
                <w:rFonts w:ascii="宋体" w:hAnsi="宋体" w:eastAsia="宋体" w:cs="宋体"/>
                <w:sz w:val="24"/>
              </w:rPr>
            </w:pPr>
            <w:r>
              <w:rPr>
                <w:rFonts w:hint="eastAsia" w:ascii="宋体" w:hAnsi="宋体" w:eastAsia="宋体" w:cs="宋体"/>
                <w:sz w:val="24"/>
              </w:rPr>
              <w:t>-0.6%</w:t>
            </w:r>
          </w:p>
        </w:tc>
        <w:tc>
          <w:tcPr>
            <w:tcW w:w="722" w:type="pct"/>
            <w:noWrap/>
            <w:vAlign w:val="top"/>
          </w:tcPr>
          <w:p w14:paraId="556A1303">
            <w:pPr>
              <w:rPr>
                <w:rFonts w:ascii="宋体" w:hAnsi="宋体" w:eastAsia="宋体" w:cs="宋体"/>
                <w:sz w:val="24"/>
              </w:rPr>
            </w:pPr>
            <w:r>
              <w:rPr>
                <w:rFonts w:hint="eastAsia" w:ascii="宋体" w:hAnsi="宋体" w:eastAsia="宋体" w:cs="宋体"/>
                <w:sz w:val="24"/>
              </w:rPr>
              <w:t>-0.1%</w:t>
            </w:r>
          </w:p>
        </w:tc>
        <w:tc>
          <w:tcPr>
            <w:tcW w:w="611" w:type="pct"/>
            <w:noWrap/>
            <w:vAlign w:val="top"/>
          </w:tcPr>
          <w:p w14:paraId="3B8568BC">
            <w:pPr>
              <w:rPr>
                <w:rFonts w:ascii="宋体" w:hAnsi="宋体" w:eastAsia="宋体" w:cs="宋体"/>
                <w:sz w:val="24"/>
              </w:rPr>
            </w:pPr>
            <w:r>
              <w:rPr>
                <w:rFonts w:hint="eastAsia" w:ascii="宋体" w:hAnsi="宋体" w:eastAsia="宋体" w:cs="宋体"/>
                <w:sz w:val="24"/>
              </w:rPr>
              <w:t xml:space="preserve">0.031 </w:t>
            </w:r>
          </w:p>
        </w:tc>
      </w:tr>
      <w:tr w14:paraId="0588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5ECBF3E">
            <w:pPr>
              <w:rPr>
                <w:rFonts w:ascii="宋体" w:hAnsi="宋体" w:eastAsia="宋体" w:cs="宋体"/>
                <w:sz w:val="24"/>
              </w:rPr>
            </w:pPr>
            <w:r>
              <w:rPr>
                <w:rFonts w:hint="eastAsia" w:ascii="宋体" w:hAnsi="宋体" w:eastAsia="宋体" w:cs="宋体"/>
                <w:sz w:val="24"/>
              </w:rPr>
              <w:t>21</w:t>
            </w:r>
          </w:p>
        </w:tc>
        <w:tc>
          <w:tcPr>
            <w:tcW w:w="750" w:type="pct"/>
            <w:noWrap/>
            <w:vAlign w:val="top"/>
          </w:tcPr>
          <w:p w14:paraId="64F693AC">
            <w:pPr>
              <w:rPr>
                <w:rFonts w:ascii="宋体" w:hAnsi="宋体" w:eastAsia="宋体" w:cs="宋体"/>
                <w:sz w:val="24"/>
              </w:rPr>
            </w:pPr>
            <w:r>
              <w:rPr>
                <w:rFonts w:hint="eastAsia" w:ascii="宋体" w:hAnsi="宋体" w:eastAsia="宋体" w:cs="宋体"/>
                <w:sz w:val="24"/>
              </w:rPr>
              <w:t>EF61</w:t>
            </w:r>
          </w:p>
        </w:tc>
        <w:tc>
          <w:tcPr>
            <w:tcW w:w="722" w:type="pct"/>
            <w:noWrap/>
            <w:vAlign w:val="top"/>
          </w:tcPr>
          <w:p w14:paraId="776D3999">
            <w:pPr>
              <w:rPr>
                <w:rFonts w:ascii="宋体" w:hAnsi="宋体" w:eastAsia="宋体" w:cs="宋体"/>
                <w:sz w:val="24"/>
              </w:rPr>
            </w:pPr>
            <w:r>
              <w:rPr>
                <w:rFonts w:hint="eastAsia" w:ascii="宋体" w:hAnsi="宋体" w:eastAsia="宋体" w:cs="宋体"/>
                <w:sz w:val="24"/>
              </w:rPr>
              <w:t>0.2%</w:t>
            </w:r>
          </w:p>
        </w:tc>
        <w:tc>
          <w:tcPr>
            <w:tcW w:w="722" w:type="pct"/>
            <w:noWrap/>
            <w:vAlign w:val="top"/>
          </w:tcPr>
          <w:p w14:paraId="300604CD">
            <w:pPr>
              <w:rPr>
                <w:rFonts w:ascii="宋体" w:hAnsi="宋体" w:eastAsia="宋体" w:cs="宋体"/>
                <w:sz w:val="24"/>
              </w:rPr>
            </w:pPr>
            <w:r>
              <w:rPr>
                <w:rFonts w:hint="eastAsia" w:ascii="宋体" w:hAnsi="宋体" w:eastAsia="宋体" w:cs="宋体"/>
                <w:sz w:val="24"/>
              </w:rPr>
              <w:t>0.5%</w:t>
            </w:r>
          </w:p>
        </w:tc>
        <w:tc>
          <w:tcPr>
            <w:tcW w:w="722" w:type="pct"/>
            <w:noWrap/>
            <w:vAlign w:val="top"/>
          </w:tcPr>
          <w:p w14:paraId="474834D3">
            <w:pPr>
              <w:rPr>
                <w:rFonts w:ascii="宋体" w:hAnsi="宋体" w:eastAsia="宋体" w:cs="宋体"/>
                <w:sz w:val="24"/>
              </w:rPr>
            </w:pPr>
            <w:r>
              <w:rPr>
                <w:rFonts w:hint="eastAsia" w:ascii="宋体" w:hAnsi="宋体" w:eastAsia="宋体" w:cs="宋体"/>
                <w:sz w:val="24"/>
              </w:rPr>
              <w:t>0.0%</w:t>
            </w:r>
          </w:p>
        </w:tc>
        <w:tc>
          <w:tcPr>
            <w:tcW w:w="722" w:type="pct"/>
            <w:noWrap/>
            <w:vAlign w:val="top"/>
          </w:tcPr>
          <w:p w14:paraId="348CA232">
            <w:pPr>
              <w:rPr>
                <w:rFonts w:ascii="宋体" w:hAnsi="宋体" w:eastAsia="宋体" w:cs="宋体"/>
                <w:sz w:val="24"/>
              </w:rPr>
            </w:pPr>
            <w:r>
              <w:rPr>
                <w:rFonts w:hint="eastAsia" w:ascii="宋体" w:hAnsi="宋体" w:eastAsia="宋体" w:cs="宋体"/>
                <w:sz w:val="24"/>
              </w:rPr>
              <w:t>0.3%</w:t>
            </w:r>
          </w:p>
        </w:tc>
        <w:tc>
          <w:tcPr>
            <w:tcW w:w="611" w:type="pct"/>
            <w:noWrap/>
            <w:vAlign w:val="top"/>
          </w:tcPr>
          <w:p w14:paraId="66EF8634">
            <w:pPr>
              <w:rPr>
                <w:rFonts w:ascii="宋体" w:hAnsi="宋体" w:eastAsia="宋体" w:cs="宋体"/>
                <w:sz w:val="24"/>
              </w:rPr>
            </w:pPr>
            <w:r>
              <w:rPr>
                <w:rFonts w:hint="eastAsia" w:ascii="宋体" w:hAnsi="宋体" w:eastAsia="宋体" w:cs="宋体"/>
                <w:sz w:val="24"/>
              </w:rPr>
              <w:t xml:space="preserve">0.037 </w:t>
            </w:r>
          </w:p>
        </w:tc>
      </w:tr>
      <w:tr w14:paraId="54AC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4042779">
            <w:pPr>
              <w:rPr>
                <w:rFonts w:ascii="宋体" w:hAnsi="宋体" w:eastAsia="宋体" w:cs="宋体"/>
                <w:sz w:val="24"/>
              </w:rPr>
            </w:pPr>
            <w:r>
              <w:rPr>
                <w:rFonts w:hint="eastAsia" w:ascii="宋体" w:hAnsi="宋体" w:eastAsia="宋体" w:cs="宋体"/>
                <w:sz w:val="24"/>
              </w:rPr>
              <w:t>22</w:t>
            </w:r>
          </w:p>
        </w:tc>
        <w:tc>
          <w:tcPr>
            <w:tcW w:w="750" w:type="pct"/>
            <w:noWrap/>
            <w:vAlign w:val="top"/>
          </w:tcPr>
          <w:p w14:paraId="5DA8FC5D">
            <w:pPr>
              <w:rPr>
                <w:rFonts w:ascii="宋体" w:hAnsi="宋体" w:eastAsia="宋体" w:cs="宋体"/>
                <w:sz w:val="24"/>
              </w:rPr>
            </w:pPr>
            <w:r>
              <w:rPr>
                <w:rFonts w:hint="eastAsia" w:ascii="宋体" w:hAnsi="宋体" w:eastAsia="宋体" w:cs="宋体"/>
                <w:sz w:val="24"/>
              </w:rPr>
              <w:t>EF62</w:t>
            </w:r>
          </w:p>
        </w:tc>
        <w:tc>
          <w:tcPr>
            <w:tcW w:w="722" w:type="pct"/>
            <w:noWrap/>
            <w:vAlign w:val="top"/>
          </w:tcPr>
          <w:p w14:paraId="2F905F20">
            <w:pPr>
              <w:rPr>
                <w:rFonts w:ascii="宋体" w:hAnsi="宋体" w:eastAsia="宋体" w:cs="宋体"/>
                <w:sz w:val="24"/>
              </w:rPr>
            </w:pPr>
            <w:r>
              <w:rPr>
                <w:rFonts w:hint="eastAsia" w:ascii="宋体" w:hAnsi="宋体" w:eastAsia="宋体" w:cs="宋体"/>
                <w:sz w:val="24"/>
              </w:rPr>
              <w:t>0.8%</w:t>
            </w:r>
          </w:p>
        </w:tc>
        <w:tc>
          <w:tcPr>
            <w:tcW w:w="722" w:type="pct"/>
            <w:noWrap/>
            <w:vAlign w:val="top"/>
          </w:tcPr>
          <w:p w14:paraId="5EE5B22B">
            <w:pPr>
              <w:rPr>
                <w:rFonts w:ascii="宋体" w:hAnsi="宋体" w:eastAsia="宋体" w:cs="宋体"/>
                <w:sz w:val="24"/>
              </w:rPr>
            </w:pPr>
            <w:r>
              <w:rPr>
                <w:rFonts w:hint="eastAsia" w:ascii="宋体" w:hAnsi="宋体" w:eastAsia="宋体" w:cs="宋体"/>
                <w:sz w:val="24"/>
              </w:rPr>
              <w:t>1.0%</w:t>
            </w:r>
          </w:p>
        </w:tc>
        <w:tc>
          <w:tcPr>
            <w:tcW w:w="722" w:type="pct"/>
            <w:noWrap/>
            <w:vAlign w:val="top"/>
          </w:tcPr>
          <w:p w14:paraId="2E742E2F">
            <w:pPr>
              <w:rPr>
                <w:rFonts w:ascii="宋体" w:hAnsi="宋体" w:eastAsia="宋体" w:cs="宋体"/>
                <w:sz w:val="24"/>
              </w:rPr>
            </w:pPr>
            <w:r>
              <w:rPr>
                <w:rFonts w:hint="eastAsia" w:ascii="宋体" w:hAnsi="宋体" w:eastAsia="宋体" w:cs="宋体"/>
                <w:sz w:val="24"/>
              </w:rPr>
              <w:t>-1.0%</w:t>
            </w:r>
          </w:p>
        </w:tc>
        <w:tc>
          <w:tcPr>
            <w:tcW w:w="722" w:type="pct"/>
            <w:noWrap/>
            <w:vAlign w:val="top"/>
          </w:tcPr>
          <w:p w14:paraId="597A5E02">
            <w:pPr>
              <w:rPr>
                <w:rFonts w:ascii="宋体" w:hAnsi="宋体" w:eastAsia="宋体" w:cs="宋体"/>
                <w:sz w:val="24"/>
              </w:rPr>
            </w:pPr>
            <w:r>
              <w:rPr>
                <w:rFonts w:hint="eastAsia" w:ascii="宋体" w:hAnsi="宋体" w:eastAsia="宋体" w:cs="宋体"/>
                <w:sz w:val="24"/>
              </w:rPr>
              <w:t>-0.2%</w:t>
            </w:r>
          </w:p>
        </w:tc>
        <w:tc>
          <w:tcPr>
            <w:tcW w:w="611" w:type="pct"/>
            <w:noWrap/>
            <w:vAlign w:val="top"/>
          </w:tcPr>
          <w:p w14:paraId="31D1D3C0">
            <w:pPr>
              <w:rPr>
                <w:rFonts w:ascii="宋体" w:hAnsi="宋体" w:eastAsia="宋体" w:cs="宋体"/>
                <w:sz w:val="24"/>
              </w:rPr>
            </w:pPr>
            <w:r>
              <w:rPr>
                <w:rFonts w:hint="eastAsia" w:ascii="宋体" w:hAnsi="宋体" w:eastAsia="宋体" w:cs="宋体"/>
                <w:sz w:val="24"/>
              </w:rPr>
              <w:t xml:space="preserve">0.025 </w:t>
            </w:r>
          </w:p>
        </w:tc>
      </w:tr>
      <w:tr w14:paraId="1CA8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8F74F86">
            <w:pPr>
              <w:rPr>
                <w:rFonts w:ascii="宋体" w:hAnsi="宋体" w:eastAsia="宋体" w:cs="宋体"/>
                <w:sz w:val="24"/>
              </w:rPr>
            </w:pPr>
            <w:r>
              <w:rPr>
                <w:rFonts w:hint="eastAsia" w:ascii="宋体" w:hAnsi="宋体" w:eastAsia="宋体" w:cs="宋体"/>
                <w:sz w:val="24"/>
              </w:rPr>
              <w:t>23</w:t>
            </w:r>
          </w:p>
        </w:tc>
        <w:tc>
          <w:tcPr>
            <w:tcW w:w="750" w:type="pct"/>
            <w:noWrap/>
            <w:vAlign w:val="top"/>
          </w:tcPr>
          <w:p w14:paraId="72B33B39">
            <w:pPr>
              <w:rPr>
                <w:rFonts w:ascii="宋体" w:hAnsi="宋体" w:eastAsia="宋体" w:cs="宋体"/>
                <w:sz w:val="24"/>
              </w:rPr>
            </w:pPr>
            <w:r>
              <w:rPr>
                <w:rFonts w:hint="eastAsia" w:ascii="宋体" w:hAnsi="宋体" w:eastAsia="宋体" w:cs="宋体"/>
                <w:sz w:val="24"/>
              </w:rPr>
              <w:t>EF63</w:t>
            </w:r>
          </w:p>
        </w:tc>
        <w:tc>
          <w:tcPr>
            <w:tcW w:w="722" w:type="pct"/>
            <w:noWrap/>
            <w:vAlign w:val="top"/>
          </w:tcPr>
          <w:p w14:paraId="5CB533A1">
            <w:pPr>
              <w:rPr>
                <w:rFonts w:ascii="宋体" w:hAnsi="宋体" w:eastAsia="宋体" w:cs="宋体"/>
                <w:sz w:val="24"/>
              </w:rPr>
            </w:pPr>
            <w:r>
              <w:rPr>
                <w:rFonts w:hint="eastAsia" w:ascii="宋体" w:hAnsi="宋体" w:eastAsia="宋体" w:cs="宋体"/>
                <w:sz w:val="24"/>
              </w:rPr>
              <w:t>0.6%</w:t>
            </w:r>
          </w:p>
        </w:tc>
        <w:tc>
          <w:tcPr>
            <w:tcW w:w="722" w:type="pct"/>
            <w:noWrap/>
            <w:vAlign w:val="top"/>
          </w:tcPr>
          <w:p w14:paraId="7A824D3F">
            <w:pPr>
              <w:rPr>
                <w:rFonts w:ascii="宋体" w:hAnsi="宋体" w:eastAsia="宋体" w:cs="宋体"/>
                <w:sz w:val="24"/>
              </w:rPr>
            </w:pPr>
            <w:r>
              <w:rPr>
                <w:rFonts w:hint="eastAsia" w:ascii="宋体" w:hAnsi="宋体" w:eastAsia="宋体" w:cs="宋体"/>
                <w:sz w:val="24"/>
              </w:rPr>
              <w:t>0.6%</w:t>
            </w:r>
          </w:p>
        </w:tc>
        <w:tc>
          <w:tcPr>
            <w:tcW w:w="722" w:type="pct"/>
            <w:noWrap/>
            <w:vAlign w:val="top"/>
          </w:tcPr>
          <w:p w14:paraId="5D506847">
            <w:pPr>
              <w:rPr>
                <w:rFonts w:ascii="宋体" w:hAnsi="宋体" w:eastAsia="宋体" w:cs="宋体"/>
                <w:sz w:val="24"/>
              </w:rPr>
            </w:pPr>
            <w:r>
              <w:rPr>
                <w:rFonts w:hint="eastAsia" w:ascii="宋体" w:hAnsi="宋体" w:eastAsia="宋体" w:cs="宋体"/>
                <w:sz w:val="24"/>
              </w:rPr>
              <w:t>0.8%</w:t>
            </w:r>
          </w:p>
        </w:tc>
        <w:tc>
          <w:tcPr>
            <w:tcW w:w="722" w:type="pct"/>
            <w:noWrap/>
            <w:vAlign w:val="top"/>
          </w:tcPr>
          <w:p w14:paraId="42B3E8F8">
            <w:pPr>
              <w:rPr>
                <w:rFonts w:ascii="宋体" w:hAnsi="宋体" w:eastAsia="宋体" w:cs="宋体"/>
                <w:sz w:val="24"/>
              </w:rPr>
            </w:pPr>
            <w:r>
              <w:rPr>
                <w:rFonts w:hint="eastAsia" w:ascii="宋体" w:hAnsi="宋体" w:eastAsia="宋体" w:cs="宋体"/>
                <w:sz w:val="24"/>
              </w:rPr>
              <w:t>-0.1%</w:t>
            </w:r>
          </w:p>
        </w:tc>
        <w:tc>
          <w:tcPr>
            <w:tcW w:w="611" w:type="pct"/>
            <w:noWrap/>
            <w:vAlign w:val="top"/>
          </w:tcPr>
          <w:p w14:paraId="020A3472">
            <w:pPr>
              <w:rPr>
                <w:rFonts w:ascii="宋体" w:hAnsi="宋体" w:eastAsia="宋体" w:cs="宋体"/>
                <w:sz w:val="24"/>
              </w:rPr>
            </w:pPr>
            <w:r>
              <w:rPr>
                <w:rFonts w:hint="eastAsia" w:ascii="宋体" w:hAnsi="宋体" w:eastAsia="宋体" w:cs="宋体"/>
                <w:sz w:val="24"/>
              </w:rPr>
              <w:t xml:space="preserve">0.017 </w:t>
            </w:r>
          </w:p>
        </w:tc>
      </w:tr>
      <w:tr w14:paraId="5637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55F9288">
            <w:pPr>
              <w:rPr>
                <w:rFonts w:ascii="宋体" w:hAnsi="宋体" w:eastAsia="宋体" w:cs="宋体"/>
                <w:sz w:val="24"/>
              </w:rPr>
            </w:pPr>
            <w:r>
              <w:rPr>
                <w:rFonts w:hint="eastAsia" w:ascii="宋体" w:hAnsi="宋体" w:eastAsia="宋体" w:cs="宋体"/>
                <w:sz w:val="24"/>
              </w:rPr>
              <w:t>24</w:t>
            </w:r>
          </w:p>
        </w:tc>
        <w:tc>
          <w:tcPr>
            <w:tcW w:w="750" w:type="pct"/>
            <w:noWrap/>
            <w:vAlign w:val="top"/>
          </w:tcPr>
          <w:p w14:paraId="3544EF64">
            <w:pPr>
              <w:rPr>
                <w:rFonts w:ascii="宋体" w:hAnsi="宋体" w:eastAsia="宋体" w:cs="宋体"/>
                <w:sz w:val="24"/>
              </w:rPr>
            </w:pPr>
            <w:r>
              <w:rPr>
                <w:rFonts w:hint="eastAsia" w:ascii="宋体" w:hAnsi="宋体" w:eastAsia="宋体" w:cs="宋体"/>
                <w:sz w:val="24"/>
              </w:rPr>
              <w:t>EF64</w:t>
            </w:r>
          </w:p>
        </w:tc>
        <w:tc>
          <w:tcPr>
            <w:tcW w:w="722" w:type="pct"/>
            <w:noWrap/>
            <w:vAlign w:val="top"/>
          </w:tcPr>
          <w:p w14:paraId="5FBC9719">
            <w:pPr>
              <w:rPr>
                <w:rFonts w:ascii="宋体" w:hAnsi="宋体" w:eastAsia="宋体" w:cs="宋体"/>
                <w:sz w:val="24"/>
              </w:rPr>
            </w:pPr>
            <w:r>
              <w:rPr>
                <w:rFonts w:hint="eastAsia" w:ascii="宋体" w:hAnsi="宋体" w:eastAsia="宋体" w:cs="宋体"/>
                <w:sz w:val="24"/>
              </w:rPr>
              <w:t>0.5%</w:t>
            </w:r>
          </w:p>
        </w:tc>
        <w:tc>
          <w:tcPr>
            <w:tcW w:w="722" w:type="pct"/>
            <w:noWrap/>
            <w:vAlign w:val="top"/>
          </w:tcPr>
          <w:p w14:paraId="2F7CD887">
            <w:pPr>
              <w:rPr>
                <w:rFonts w:ascii="宋体" w:hAnsi="宋体" w:eastAsia="宋体" w:cs="宋体"/>
                <w:sz w:val="24"/>
              </w:rPr>
            </w:pPr>
            <w:r>
              <w:rPr>
                <w:rFonts w:hint="eastAsia" w:ascii="宋体" w:hAnsi="宋体" w:eastAsia="宋体" w:cs="宋体"/>
                <w:sz w:val="24"/>
              </w:rPr>
              <w:t>0.9%</w:t>
            </w:r>
          </w:p>
        </w:tc>
        <w:tc>
          <w:tcPr>
            <w:tcW w:w="722" w:type="pct"/>
            <w:noWrap/>
            <w:vAlign w:val="top"/>
          </w:tcPr>
          <w:p w14:paraId="22716D66">
            <w:pPr>
              <w:rPr>
                <w:rFonts w:ascii="宋体" w:hAnsi="宋体" w:eastAsia="宋体" w:cs="宋体"/>
                <w:sz w:val="24"/>
              </w:rPr>
            </w:pPr>
            <w:r>
              <w:rPr>
                <w:rFonts w:hint="eastAsia" w:ascii="宋体" w:hAnsi="宋体" w:eastAsia="宋体" w:cs="宋体"/>
                <w:sz w:val="24"/>
              </w:rPr>
              <w:t>-0.6%</w:t>
            </w:r>
          </w:p>
        </w:tc>
        <w:tc>
          <w:tcPr>
            <w:tcW w:w="722" w:type="pct"/>
            <w:noWrap/>
            <w:vAlign w:val="top"/>
          </w:tcPr>
          <w:p w14:paraId="046DC201">
            <w:pPr>
              <w:rPr>
                <w:rFonts w:ascii="宋体" w:hAnsi="宋体" w:eastAsia="宋体" w:cs="宋体"/>
                <w:sz w:val="24"/>
              </w:rPr>
            </w:pPr>
            <w:r>
              <w:rPr>
                <w:rFonts w:hint="eastAsia" w:ascii="宋体" w:hAnsi="宋体" w:eastAsia="宋体" w:cs="宋体"/>
                <w:sz w:val="24"/>
              </w:rPr>
              <w:t>0.3%</w:t>
            </w:r>
          </w:p>
        </w:tc>
        <w:tc>
          <w:tcPr>
            <w:tcW w:w="611" w:type="pct"/>
            <w:noWrap/>
            <w:vAlign w:val="top"/>
          </w:tcPr>
          <w:p w14:paraId="1A0CEA89">
            <w:pPr>
              <w:rPr>
                <w:rFonts w:ascii="宋体" w:hAnsi="宋体" w:eastAsia="宋体" w:cs="宋体"/>
                <w:sz w:val="24"/>
              </w:rPr>
            </w:pPr>
            <w:r>
              <w:rPr>
                <w:rFonts w:hint="eastAsia" w:ascii="宋体" w:hAnsi="宋体" w:eastAsia="宋体" w:cs="宋体"/>
                <w:sz w:val="24"/>
              </w:rPr>
              <w:t xml:space="preserve">0.016 </w:t>
            </w:r>
          </w:p>
        </w:tc>
      </w:tr>
      <w:tr w14:paraId="3FF4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5A53A7E">
            <w:pPr>
              <w:rPr>
                <w:rFonts w:ascii="宋体" w:hAnsi="宋体" w:eastAsia="宋体" w:cs="宋体"/>
                <w:sz w:val="24"/>
              </w:rPr>
            </w:pPr>
            <w:r>
              <w:rPr>
                <w:rFonts w:hint="eastAsia" w:ascii="宋体" w:hAnsi="宋体" w:eastAsia="宋体" w:cs="宋体"/>
                <w:sz w:val="24"/>
              </w:rPr>
              <w:t>25</w:t>
            </w:r>
          </w:p>
        </w:tc>
        <w:tc>
          <w:tcPr>
            <w:tcW w:w="750" w:type="pct"/>
            <w:noWrap/>
            <w:vAlign w:val="top"/>
          </w:tcPr>
          <w:p w14:paraId="0BF09588">
            <w:pPr>
              <w:rPr>
                <w:rFonts w:ascii="宋体" w:hAnsi="宋体" w:eastAsia="宋体" w:cs="宋体"/>
                <w:sz w:val="24"/>
              </w:rPr>
            </w:pPr>
            <w:r>
              <w:rPr>
                <w:rFonts w:hint="eastAsia" w:ascii="宋体" w:hAnsi="宋体" w:eastAsia="宋体" w:cs="宋体"/>
                <w:sz w:val="24"/>
              </w:rPr>
              <w:t>EF65</w:t>
            </w:r>
          </w:p>
        </w:tc>
        <w:tc>
          <w:tcPr>
            <w:tcW w:w="722" w:type="pct"/>
            <w:noWrap/>
            <w:vAlign w:val="top"/>
          </w:tcPr>
          <w:p w14:paraId="7929C24B">
            <w:pPr>
              <w:rPr>
                <w:rFonts w:ascii="宋体" w:hAnsi="宋体" w:eastAsia="宋体" w:cs="宋体"/>
                <w:sz w:val="24"/>
              </w:rPr>
            </w:pPr>
            <w:r>
              <w:rPr>
                <w:rFonts w:hint="eastAsia" w:ascii="宋体" w:hAnsi="宋体" w:eastAsia="宋体" w:cs="宋体"/>
                <w:sz w:val="24"/>
              </w:rPr>
              <w:t>1.5%</w:t>
            </w:r>
          </w:p>
        </w:tc>
        <w:tc>
          <w:tcPr>
            <w:tcW w:w="722" w:type="pct"/>
            <w:noWrap/>
            <w:vAlign w:val="top"/>
          </w:tcPr>
          <w:p w14:paraId="298D39F6">
            <w:pPr>
              <w:rPr>
                <w:rFonts w:ascii="宋体" w:hAnsi="宋体" w:eastAsia="宋体" w:cs="宋体"/>
                <w:sz w:val="24"/>
              </w:rPr>
            </w:pPr>
            <w:r>
              <w:rPr>
                <w:rFonts w:hint="eastAsia" w:ascii="宋体" w:hAnsi="宋体" w:eastAsia="宋体" w:cs="宋体"/>
                <w:sz w:val="24"/>
              </w:rPr>
              <w:t>0.2%</w:t>
            </w:r>
          </w:p>
        </w:tc>
        <w:tc>
          <w:tcPr>
            <w:tcW w:w="722" w:type="pct"/>
            <w:noWrap/>
            <w:vAlign w:val="top"/>
          </w:tcPr>
          <w:p w14:paraId="7AD93033">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020A3FC">
            <w:pPr>
              <w:rPr>
                <w:rFonts w:ascii="宋体" w:hAnsi="宋体" w:eastAsia="宋体" w:cs="宋体"/>
                <w:sz w:val="24"/>
              </w:rPr>
            </w:pPr>
            <w:r>
              <w:rPr>
                <w:rFonts w:hint="eastAsia" w:ascii="宋体" w:hAnsi="宋体" w:eastAsia="宋体" w:cs="宋体"/>
                <w:sz w:val="24"/>
              </w:rPr>
              <w:t>0.0%</w:t>
            </w:r>
          </w:p>
        </w:tc>
        <w:tc>
          <w:tcPr>
            <w:tcW w:w="611" w:type="pct"/>
            <w:noWrap/>
            <w:vAlign w:val="top"/>
          </w:tcPr>
          <w:p w14:paraId="3B01987F">
            <w:pPr>
              <w:rPr>
                <w:rFonts w:ascii="宋体" w:hAnsi="宋体" w:eastAsia="宋体" w:cs="宋体"/>
                <w:sz w:val="24"/>
              </w:rPr>
            </w:pPr>
            <w:r>
              <w:rPr>
                <w:rFonts w:hint="eastAsia" w:ascii="宋体" w:hAnsi="宋体" w:eastAsia="宋体" w:cs="宋体"/>
                <w:sz w:val="24"/>
              </w:rPr>
              <w:t xml:space="preserve">0.026 </w:t>
            </w:r>
          </w:p>
        </w:tc>
      </w:tr>
      <w:tr w14:paraId="4E0C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97CCA22">
            <w:pPr>
              <w:rPr>
                <w:rFonts w:ascii="宋体" w:hAnsi="宋体" w:eastAsia="宋体" w:cs="宋体"/>
                <w:sz w:val="24"/>
              </w:rPr>
            </w:pPr>
            <w:r>
              <w:rPr>
                <w:rFonts w:hint="eastAsia" w:ascii="宋体" w:hAnsi="宋体" w:eastAsia="宋体" w:cs="宋体"/>
                <w:sz w:val="24"/>
              </w:rPr>
              <w:t>26</w:t>
            </w:r>
          </w:p>
        </w:tc>
        <w:tc>
          <w:tcPr>
            <w:tcW w:w="750" w:type="pct"/>
            <w:noWrap/>
            <w:vAlign w:val="top"/>
          </w:tcPr>
          <w:p w14:paraId="7C6F3317">
            <w:pPr>
              <w:rPr>
                <w:rFonts w:ascii="宋体" w:hAnsi="宋体" w:eastAsia="宋体" w:cs="宋体"/>
                <w:sz w:val="24"/>
              </w:rPr>
            </w:pPr>
            <w:r>
              <w:rPr>
                <w:rFonts w:hint="eastAsia" w:ascii="宋体" w:hAnsi="宋体" w:eastAsia="宋体" w:cs="宋体"/>
                <w:sz w:val="24"/>
              </w:rPr>
              <w:t>EF66</w:t>
            </w:r>
          </w:p>
        </w:tc>
        <w:tc>
          <w:tcPr>
            <w:tcW w:w="722" w:type="pct"/>
            <w:noWrap/>
            <w:vAlign w:val="top"/>
          </w:tcPr>
          <w:p w14:paraId="7E510D74">
            <w:pPr>
              <w:rPr>
                <w:rFonts w:ascii="宋体" w:hAnsi="宋体" w:eastAsia="宋体" w:cs="宋体"/>
                <w:sz w:val="24"/>
              </w:rPr>
            </w:pPr>
            <w:r>
              <w:rPr>
                <w:rFonts w:hint="eastAsia" w:ascii="宋体" w:hAnsi="宋体" w:eastAsia="宋体" w:cs="宋体"/>
                <w:sz w:val="24"/>
              </w:rPr>
              <w:t>0.8%</w:t>
            </w:r>
          </w:p>
        </w:tc>
        <w:tc>
          <w:tcPr>
            <w:tcW w:w="722" w:type="pct"/>
            <w:noWrap/>
            <w:vAlign w:val="top"/>
          </w:tcPr>
          <w:p w14:paraId="6EEFAB3C">
            <w:pPr>
              <w:rPr>
                <w:rFonts w:ascii="宋体" w:hAnsi="宋体" w:eastAsia="宋体" w:cs="宋体"/>
                <w:sz w:val="24"/>
              </w:rPr>
            </w:pPr>
            <w:r>
              <w:rPr>
                <w:rFonts w:hint="eastAsia" w:ascii="宋体" w:hAnsi="宋体" w:eastAsia="宋体" w:cs="宋体"/>
                <w:sz w:val="24"/>
              </w:rPr>
              <w:t>0.6%</w:t>
            </w:r>
          </w:p>
        </w:tc>
        <w:tc>
          <w:tcPr>
            <w:tcW w:w="722" w:type="pct"/>
            <w:noWrap/>
            <w:vAlign w:val="top"/>
          </w:tcPr>
          <w:p w14:paraId="4FB6FD28">
            <w:pPr>
              <w:rPr>
                <w:rFonts w:ascii="宋体" w:hAnsi="宋体" w:eastAsia="宋体" w:cs="宋体"/>
                <w:sz w:val="24"/>
              </w:rPr>
            </w:pPr>
            <w:r>
              <w:rPr>
                <w:rFonts w:hint="eastAsia" w:ascii="宋体" w:hAnsi="宋体" w:eastAsia="宋体" w:cs="宋体"/>
                <w:sz w:val="24"/>
              </w:rPr>
              <w:t>-1.2%</w:t>
            </w:r>
          </w:p>
        </w:tc>
        <w:tc>
          <w:tcPr>
            <w:tcW w:w="722" w:type="pct"/>
            <w:noWrap/>
            <w:vAlign w:val="top"/>
          </w:tcPr>
          <w:p w14:paraId="4039D7DD">
            <w:pPr>
              <w:rPr>
                <w:rFonts w:ascii="宋体" w:hAnsi="宋体" w:eastAsia="宋体" w:cs="宋体"/>
                <w:sz w:val="24"/>
              </w:rPr>
            </w:pPr>
            <w:r>
              <w:rPr>
                <w:rFonts w:hint="eastAsia" w:ascii="宋体" w:hAnsi="宋体" w:eastAsia="宋体" w:cs="宋体"/>
                <w:sz w:val="24"/>
              </w:rPr>
              <w:t>0.0%</w:t>
            </w:r>
          </w:p>
        </w:tc>
        <w:tc>
          <w:tcPr>
            <w:tcW w:w="611" w:type="pct"/>
            <w:noWrap/>
            <w:vAlign w:val="top"/>
          </w:tcPr>
          <w:p w14:paraId="077B4C68">
            <w:pPr>
              <w:rPr>
                <w:rFonts w:ascii="宋体" w:hAnsi="宋体" w:eastAsia="宋体" w:cs="宋体"/>
                <w:sz w:val="24"/>
              </w:rPr>
            </w:pPr>
            <w:r>
              <w:rPr>
                <w:rFonts w:hint="eastAsia" w:ascii="宋体" w:hAnsi="宋体" w:eastAsia="宋体" w:cs="宋体"/>
                <w:sz w:val="24"/>
              </w:rPr>
              <w:t xml:space="preserve">0.018 </w:t>
            </w:r>
          </w:p>
        </w:tc>
      </w:tr>
      <w:tr w14:paraId="10C3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85B2E3E">
            <w:pPr>
              <w:rPr>
                <w:rFonts w:ascii="宋体" w:hAnsi="宋体" w:eastAsia="宋体" w:cs="宋体"/>
                <w:sz w:val="24"/>
              </w:rPr>
            </w:pPr>
            <w:r>
              <w:rPr>
                <w:rFonts w:hint="eastAsia" w:ascii="宋体" w:hAnsi="宋体" w:eastAsia="宋体" w:cs="宋体"/>
                <w:sz w:val="24"/>
              </w:rPr>
              <w:t>27</w:t>
            </w:r>
          </w:p>
        </w:tc>
        <w:tc>
          <w:tcPr>
            <w:tcW w:w="750" w:type="pct"/>
            <w:noWrap/>
            <w:vAlign w:val="top"/>
          </w:tcPr>
          <w:p w14:paraId="1AE766C5">
            <w:pPr>
              <w:rPr>
                <w:rFonts w:ascii="宋体" w:hAnsi="宋体" w:eastAsia="宋体" w:cs="宋体"/>
                <w:sz w:val="24"/>
              </w:rPr>
            </w:pPr>
            <w:r>
              <w:rPr>
                <w:rFonts w:hint="eastAsia" w:ascii="宋体" w:hAnsi="宋体" w:eastAsia="宋体" w:cs="宋体"/>
                <w:sz w:val="24"/>
              </w:rPr>
              <w:t>EF67</w:t>
            </w:r>
          </w:p>
        </w:tc>
        <w:tc>
          <w:tcPr>
            <w:tcW w:w="722" w:type="pct"/>
            <w:noWrap/>
            <w:vAlign w:val="top"/>
          </w:tcPr>
          <w:p w14:paraId="07934904">
            <w:pPr>
              <w:rPr>
                <w:rFonts w:ascii="宋体" w:hAnsi="宋体" w:eastAsia="宋体" w:cs="宋体"/>
                <w:sz w:val="24"/>
              </w:rPr>
            </w:pPr>
            <w:r>
              <w:rPr>
                <w:rFonts w:hint="eastAsia" w:ascii="宋体" w:hAnsi="宋体" w:eastAsia="宋体" w:cs="宋体"/>
                <w:sz w:val="24"/>
              </w:rPr>
              <w:t>0.6%</w:t>
            </w:r>
          </w:p>
        </w:tc>
        <w:tc>
          <w:tcPr>
            <w:tcW w:w="722" w:type="pct"/>
            <w:noWrap/>
            <w:vAlign w:val="top"/>
          </w:tcPr>
          <w:p w14:paraId="74BADC5D">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39AC2F6">
            <w:pPr>
              <w:rPr>
                <w:rFonts w:ascii="宋体" w:hAnsi="宋体" w:eastAsia="宋体" w:cs="宋体"/>
                <w:sz w:val="24"/>
              </w:rPr>
            </w:pPr>
            <w:r>
              <w:rPr>
                <w:rFonts w:hint="eastAsia" w:ascii="宋体" w:hAnsi="宋体" w:eastAsia="宋体" w:cs="宋体"/>
                <w:sz w:val="24"/>
              </w:rPr>
              <w:t>-1.0%</w:t>
            </w:r>
          </w:p>
        </w:tc>
        <w:tc>
          <w:tcPr>
            <w:tcW w:w="722" w:type="pct"/>
            <w:noWrap/>
            <w:vAlign w:val="top"/>
          </w:tcPr>
          <w:p w14:paraId="35C56656">
            <w:pPr>
              <w:rPr>
                <w:rFonts w:ascii="宋体" w:hAnsi="宋体" w:eastAsia="宋体" w:cs="宋体"/>
                <w:sz w:val="24"/>
              </w:rPr>
            </w:pPr>
            <w:r>
              <w:rPr>
                <w:rFonts w:hint="eastAsia" w:ascii="宋体" w:hAnsi="宋体" w:eastAsia="宋体" w:cs="宋体"/>
                <w:sz w:val="24"/>
              </w:rPr>
              <w:t>0.0%</w:t>
            </w:r>
          </w:p>
        </w:tc>
        <w:tc>
          <w:tcPr>
            <w:tcW w:w="611" w:type="pct"/>
            <w:noWrap/>
            <w:vAlign w:val="top"/>
          </w:tcPr>
          <w:p w14:paraId="0B553F3A">
            <w:pPr>
              <w:rPr>
                <w:rFonts w:ascii="宋体" w:hAnsi="宋体" w:eastAsia="宋体" w:cs="宋体"/>
                <w:sz w:val="24"/>
              </w:rPr>
            </w:pPr>
            <w:r>
              <w:rPr>
                <w:rFonts w:hint="eastAsia" w:ascii="宋体" w:hAnsi="宋体" w:eastAsia="宋体" w:cs="宋体"/>
                <w:sz w:val="24"/>
              </w:rPr>
              <w:t xml:space="preserve">0.026 </w:t>
            </w:r>
          </w:p>
        </w:tc>
      </w:tr>
      <w:tr w14:paraId="65CE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DE596C0">
            <w:pPr>
              <w:rPr>
                <w:rFonts w:ascii="宋体" w:hAnsi="宋体" w:eastAsia="宋体" w:cs="宋体"/>
                <w:sz w:val="24"/>
              </w:rPr>
            </w:pPr>
            <w:r>
              <w:rPr>
                <w:rFonts w:hint="eastAsia" w:ascii="宋体" w:hAnsi="宋体" w:eastAsia="宋体" w:cs="宋体"/>
                <w:sz w:val="24"/>
              </w:rPr>
              <w:t>28</w:t>
            </w:r>
          </w:p>
        </w:tc>
        <w:tc>
          <w:tcPr>
            <w:tcW w:w="750" w:type="pct"/>
            <w:noWrap/>
            <w:vAlign w:val="top"/>
          </w:tcPr>
          <w:p w14:paraId="508C4B1E">
            <w:pPr>
              <w:rPr>
                <w:rFonts w:ascii="宋体" w:hAnsi="宋体" w:eastAsia="宋体" w:cs="宋体"/>
                <w:sz w:val="24"/>
              </w:rPr>
            </w:pPr>
            <w:r>
              <w:rPr>
                <w:rFonts w:hint="eastAsia" w:ascii="宋体" w:hAnsi="宋体" w:eastAsia="宋体" w:cs="宋体"/>
                <w:sz w:val="24"/>
              </w:rPr>
              <w:t>EF68</w:t>
            </w:r>
          </w:p>
        </w:tc>
        <w:tc>
          <w:tcPr>
            <w:tcW w:w="722" w:type="pct"/>
            <w:noWrap/>
            <w:vAlign w:val="top"/>
          </w:tcPr>
          <w:p w14:paraId="190B6C88">
            <w:pPr>
              <w:rPr>
                <w:rFonts w:ascii="宋体" w:hAnsi="宋体" w:eastAsia="宋体" w:cs="宋体"/>
                <w:sz w:val="24"/>
              </w:rPr>
            </w:pPr>
            <w:r>
              <w:rPr>
                <w:rFonts w:hint="eastAsia" w:ascii="宋体" w:hAnsi="宋体" w:eastAsia="宋体" w:cs="宋体"/>
                <w:sz w:val="24"/>
              </w:rPr>
              <w:t>0.9%</w:t>
            </w:r>
          </w:p>
        </w:tc>
        <w:tc>
          <w:tcPr>
            <w:tcW w:w="722" w:type="pct"/>
            <w:noWrap/>
            <w:vAlign w:val="top"/>
          </w:tcPr>
          <w:p w14:paraId="6ACAE578">
            <w:pPr>
              <w:rPr>
                <w:rFonts w:ascii="宋体" w:hAnsi="宋体" w:eastAsia="宋体" w:cs="宋体"/>
                <w:sz w:val="24"/>
              </w:rPr>
            </w:pPr>
            <w:r>
              <w:rPr>
                <w:rFonts w:hint="eastAsia" w:ascii="宋体" w:hAnsi="宋体" w:eastAsia="宋体" w:cs="宋体"/>
                <w:sz w:val="24"/>
              </w:rPr>
              <w:t>0.5%</w:t>
            </w:r>
          </w:p>
        </w:tc>
        <w:tc>
          <w:tcPr>
            <w:tcW w:w="722" w:type="pct"/>
            <w:noWrap/>
            <w:vAlign w:val="top"/>
          </w:tcPr>
          <w:p w14:paraId="1EAA6ABA">
            <w:pPr>
              <w:rPr>
                <w:rFonts w:ascii="宋体" w:hAnsi="宋体" w:eastAsia="宋体" w:cs="宋体"/>
                <w:sz w:val="24"/>
              </w:rPr>
            </w:pPr>
            <w:r>
              <w:rPr>
                <w:rFonts w:hint="eastAsia" w:ascii="宋体" w:hAnsi="宋体" w:eastAsia="宋体" w:cs="宋体"/>
                <w:sz w:val="24"/>
              </w:rPr>
              <w:t>-0.8%</w:t>
            </w:r>
          </w:p>
        </w:tc>
        <w:tc>
          <w:tcPr>
            <w:tcW w:w="722" w:type="pct"/>
            <w:noWrap/>
            <w:vAlign w:val="top"/>
          </w:tcPr>
          <w:p w14:paraId="13AA1273">
            <w:pPr>
              <w:rPr>
                <w:rFonts w:ascii="宋体" w:hAnsi="宋体" w:eastAsia="宋体" w:cs="宋体"/>
                <w:sz w:val="24"/>
              </w:rPr>
            </w:pPr>
            <w:r>
              <w:rPr>
                <w:rFonts w:hint="eastAsia" w:ascii="宋体" w:hAnsi="宋体" w:eastAsia="宋体" w:cs="宋体"/>
                <w:sz w:val="24"/>
              </w:rPr>
              <w:t>-0.2%</w:t>
            </w:r>
          </w:p>
        </w:tc>
        <w:tc>
          <w:tcPr>
            <w:tcW w:w="611" w:type="pct"/>
            <w:noWrap/>
            <w:vAlign w:val="top"/>
          </w:tcPr>
          <w:p w14:paraId="01F2AA3E">
            <w:pPr>
              <w:rPr>
                <w:rFonts w:ascii="宋体" w:hAnsi="宋体" w:eastAsia="宋体" w:cs="宋体"/>
                <w:sz w:val="24"/>
              </w:rPr>
            </w:pPr>
            <w:r>
              <w:rPr>
                <w:rFonts w:hint="eastAsia" w:ascii="宋体" w:hAnsi="宋体" w:eastAsia="宋体" w:cs="宋体"/>
                <w:sz w:val="24"/>
              </w:rPr>
              <w:t xml:space="preserve">0.032 </w:t>
            </w:r>
          </w:p>
        </w:tc>
      </w:tr>
      <w:tr w14:paraId="17B0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C4371D8">
            <w:pPr>
              <w:rPr>
                <w:rFonts w:ascii="宋体" w:hAnsi="宋体" w:eastAsia="宋体" w:cs="宋体"/>
                <w:sz w:val="24"/>
              </w:rPr>
            </w:pPr>
            <w:r>
              <w:rPr>
                <w:rFonts w:hint="eastAsia" w:ascii="宋体" w:hAnsi="宋体" w:eastAsia="宋体" w:cs="宋体"/>
                <w:sz w:val="24"/>
              </w:rPr>
              <w:t>29</w:t>
            </w:r>
          </w:p>
        </w:tc>
        <w:tc>
          <w:tcPr>
            <w:tcW w:w="750" w:type="pct"/>
            <w:noWrap/>
            <w:vAlign w:val="top"/>
          </w:tcPr>
          <w:p w14:paraId="0DE3F7FD">
            <w:pPr>
              <w:rPr>
                <w:rFonts w:ascii="宋体" w:hAnsi="宋体" w:eastAsia="宋体" w:cs="宋体"/>
                <w:sz w:val="24"/>
              </w:rPr>
            </w:pPr>
            <w:r>
              <w:rPr>
                <w:rFonts w:hint="eastAsia" w:ascii="宋体" w:hAnsi="宋体" w:eastAsia="宋体" w:cs="宋体"/>
                <w:sz w:val="24"/>
              </w:rPr>
              <w:t>EF69</w:t>
            </w:r>
          </w:p>
        </w:tc>
        <w:tc>
          <w:tcPr>
            <w:tcW w:w="722" w:type="pct"/>
            <w:noWrap/>
            <w:vAlign w:val="top"/>
          </w:tcPr>
          <w:p w14:paraId="6DA66B5C">
            <w:pPr>
              <w:rPr>
                <w:rFonts w:ascii="宋体" w:hAnsi="宋体" w:eastAsia="宋体" w:cs="宋体"/>
                <w:sz w:val="24"/>
              </w:rPr>
            </w:pPr>
            <w:r>
              <w:rPr>
                <w:rFonts w:hint="eastAsia" w:ascii="宋体" w:hAnsi="宋体" w:eastAsia="宋体" w:cs="宋体"/>
                <w:sz w:val="24"/>
              </w:rPr>
              <w:t>0.9%</w:t>
            </w:r>
          </w:p>
        </w:tc>
        <w:tc>
          <w:tcPr>
            <w:tcW w:w="722" w:type="pct"/>
            <w:noWrap/>
            <w:vAlign w:val="top"/>
          </w:tcPr>
          <w:p w14:paraId="23DDD4E7">
            <w:pPr>
              <w:rPr>
                <w:rFonts w:ascii="宋体" w:hAnsi="宋体" w:eastAsia="宋体" w:cs="宋体"/>
                <w:sz w:val="24"/>
              </w:rPr>
            </w:pPr>
            <w:r>
              <w:rPr>
                <w:rFonts w:hint="eastAsia" w:ascii="宋体" w:hAnsi="宋体" w:eastAsia="宋体" w:cs="宋体"/>
                <w:sz w:val="24"/>
              </w:rPr>
              <w:t>0.5%</w:t>
            </w:r>
          </w:p>
        </w:tc>
        <w:tc>
          <w:tcPr>
            <w:tcW w:w="722" w:type="pct"/>
            <w:noWrap/>
            <w:vAlign w:val="top"/>
          </w:tcPr>
          <w:p w14:paraId="67977FDB">
            <w:pPr>
              <w:rPr>
                <w:rFonts w:ascii="宋体" w:hAnsi="宋体" w:eastAsia="宋体" w:cs="宋体"/>
                <w:sz w:val="24"/>
              </w:rPr>
            </w:pPr>
            <w:r>
              <w:rPr>
                <w:rFonts w:hint="eastAsia" w:ascii="宋体" w:hAnsi="宋体" w:eastAsia="宋体" w:cs="宋体"/>
                <w:sz w:val="24"/>
              </w:rPr>
              <w:t>0.0%</w:t>
            </w:r>
          </w:p>
        </w:tc>
        <w:tc>
          <w:tcPr>
            <w:tcW w:w="722" w:type="pct"/>
            <w:noWrap/>
            <w:vAlign w:val="top"/>
          </w:tcPr>
          <w:p w14:paraId="21AF8B41">
            <w:pPr>
              <w:rPr>
                <w:rFonts w:ascii="宋体" w:hAnsi="宋体" w:eastAsia="宋体" w:cs="宋体"/>
                <w:sz w:val="24"/>
              </w:rPr>
            </w:pPr>
            <w:r>
              <w:rPr>
                <w:rFonts w:hint="eastAsia" w:ascii="宋体" w:hAnsi="宋体" w:eastAsia="宋体" w:cs="宋体"/>
                <w:sz w:val="24"/>
              </w:rPr>
              <w:t>0.4%</w:t>
            </w:r>
          </w:p>
        </w:tc>
        <w:tc>
          <w:tcPr>
            <w:tcW w:w="611" w:type="pct"/>
            <w:noWrap/>
            <w:vAlign w:val="top"/>
          </w:tcPr>
          <w:p w14:paraId="581F160F">
            <w:pPr>
              <w:rPr>
                <w:rFonts w:ascii="宋体" w:hAnsi="宋体" w:eastAsia="宋体" w:cs="宋体"/>
                <w:sz w:val="24"/>
              </w:rPr>
            </w:pPr>
            <w:r>
              <w:rPr>
                <w:rFonts w:hint="eastAsia" w:ascii="宋体" w:hAnsi="宋体" w:eastAsia="宋体" w:cs="宋体"/>
                <w:sz w:val="24"/>
              </w:rPr>
              <w:t xml:space="preserve">0.021 </w:t>
            </w:r>
          </w:p>
        </w:tc>
      </w:tr>
      <w:tr w14:paraId="2A20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F15F543">
            <w:pPr>
              <w:rPr>
                <w:rFonts w:ascii="宋体" w:hAnsi="宋体" w:eastAsia="宋体" w:cs="宋体"/>
                <w:sz w:val="24"/>
              </w:rPr>
            </w:pPr>
            <w:r>
              <w:rPr>
                <w:rFonts w:hint="eastAsia" w:ascii="宋体" w:hAnsi="宋体" w:eastAsia="宋体" w:cs="宋体"/>
                <w:sz w:val="24"/>
              </w:rPr>
              <w:t>30</w:t>
            </w:r>
          </w:p>
        </w:tc>
        <w:tc>
          <w:tcPr>
            <w:tcW w:w="750" w:type="pct"/>
            <w:noWrap/>
            <w:vAlign w:val="top"/>
          </w:tcPr>
          <w:p w14:paraId="61FB5B69">
            <w:pPr>
              <w:rPr>
                <w:rFonts w:ascii="宋体" w:hAnsi="宋体" w:eastAsia="宋体" w:cs="宋体"/>
                <w:sz w:val="24"/>
              </w:rPr>
            </w:pPr>
            <w:r>
              <w:rPr>
                <w:rFonts w:hint="eastAsia" w:ascii="宋体" w:hAnsi="宋体" w:eastAsia="宋体" w:cs="宋体"/>
                <w:sz w:val="24"/>
              </w:rPr>
              <w:t>EF70</w:t>
            </w:r>
          </w:p>
        </w:tc>
        <w:tc>
          <w:tcPr>
            <w:tcW w:w="722" w:type="pct"/>
            <w:noWrap/>
            <w:vAlign w:val="top"/>
          </w:tcPr>
          <w:p w14:paraId="17C9A24F">
            <w:pPr>
              <w:rPr>
                <w:rFonts w:ascii="宋体" w:hAnsi="宋体" w:eastAsia="宋体" w:cs="宋体"/>
                <w:sz w:val="24"/>
              </w:rPr>
            </w:pPr>
            <w:r>
              <w:rPr>
                <w:rFonts w:hint="eastAsia" w:ascii="宋体" w:hAnsi="宋体" w:eastAsia="宋体" w:cs="宋体"/>
                <w:sz w:val="24"/>
              </w:rPr>
              <w:t>1.2%</w:t>
            </w:r>
          </w:p>
        </w:tc>
        <w:tc>
          <w:tcPr>
            <w:tcW w:w="722" w:type="pct"/>
            <w:noWrap/>
            <w:vAlign w:val="top"/>
          </w:tcPr>
          <w:p w14:paraId="6C825202">
            <w:pPr>
              <w:rPr>
                <w:rFonts w:ascii="宋体" w:hAnsi="宋体" w:eastAsia="宋体" w:cs="宋体"/>
                <w:sz w:val="24"/>
              </w:rPr>
            </w:pPr>
            <w:r>
              <w:rPr>
                <w:rFonts w:hint="eastAsia" w:ascii="宋体" w:hAnsi="宋体" w:eastAsia="宋体" w:cs="宋体"/>
                <w:sz w:val="24"/>
              </w:rPr>
              <w:t>0.3%</w:t>
            </w:r>
          </w:p>
        </w:tc>
        <w:tc>
          <w:tcPr>
            <w:tcW w:w="722" w:type="pct"/>
            <w:noWrap/>
            <w:vAlign w:val="top"/>
          </w:tcPr>
          <w:p w14:paraId="300954AC">
            <w:pPr>
              <w:rPr>
                <w:rFonts w:ascii="宋体" w:hAnsi="宋体" w:eastAsia="宋体" w:cs="宋体"/>
                <w:sz w:val="24"/>
              </w:rPr>
            </w:pPr>
            <w:r>
              <w:rPr>
                <w:rFonts w:hint="eastAsia" w:ascii="宋体" w:hAnsi="宋体" w:eastAsia="宋体" w:cs="宋体"/>
                <w:sz w:val="24"/>
              </w:rPr>
              <w:t>-0.8%</w:t>
            </w:r>
          </w:p>
        </w:tc>
        <w:tc>
          <w:tcPr>
            <w:tcW w:w="722" w:type="pct"/>
            <w:noWrap/>
            <w:vAlign w:val="top"/>
          </w:tcPr>
          <w:p w14:paraId="20B8304A">
            <w:pPr>
              <w:rPr>
                <w:rFonts w:ascii="宋体" w:hAnsi="宋体" w:eastAsia="宋体" w:cs="宋体"/>
                <w:sz w:val="24"/>
              </w:rPr>
            </w:pPr>
            <w:r>
              <w:rPr>
                <w:rFonts w:hint="eastAsia" w:ascii="宋体" w:hAnsi="宋体" w:eastAsia="宋体" w:cs="宋体"/>
                <w:sz w:val="24"/>
              </w:rPr>
              <w:t>0.0%</w:t>
            </w:r>
          </w:p>
        </w:tc>
        <w:tc>
          <w:tcPr>
            <w:tcW w:w="611" w:type="pct"/>
            <w:noWrap/>
            <w:vAlign w:val="top"/>
          </w:tcPr>
          <w:p w14:paraId="705144B5">
            <w:pPr>
              <w:rPr>
                <w:rFonts w:ascii="宋体" w:hAnsi="宋体" w:eastAsia="宋体" w:cs="宋体"/>
                <w:sz w:val="24"/>
              </w:rPr>
            </w:pPr>
            <w:r>
              <w:rPr>
                <w:rFonts w:hint="eastAsia" w:ascii="宋体" w:hAnsi="宋体" w:eastAsia="宋体" w:cs="宋体"/>
                <w:sz w:val="24"/>
              </w:rPr>
              <w:t xml:space="preserve">0.020 </w:t>
            </w:r>
          </w:p>
        </w:tc>
      </w:tr>
    </w:tbl>
    <w:p w14:paraId="72993E85">
      <w:pPr>
        <w:pStyle w:val="6"/>
        <w:jc w:val="center"/>
        <w:rPr>
          <w:rFonts w:ascii="宋体" w:hAnsi="宋体" w:eastAsia="宋体"/>
          <w:sz w:val="24"/>
          <w:szCs w:val="24"/>
        </w:rPr>
      </w:pPr>
    </w:p>
    <w:p w14:paraId="334A291E">
      <w:pPr>
        <w:pStyle w:val="6"/>
        <w:jc w:val="center"/>
        <w:rPr>
          <w:rFonts w:ascii="宋体" w:hAnsi="宋体" w:eastAsia="宋体"/>
          <w:sz w:val="24"/>
          <w:szCs w:val="24"/>
        </w:rPr>
      </w:pPr>
      <w:r>
        <w:rPr>
          <w:rFonts w:hint="eastAsia" w:ascii="宋体" w:hAnsi="宋体" w:eastAsia="宋体"/>
          <w:sz w:val="24"/>
          <w:szCs w:val="24"/>
        </w:rPr>
        <w:t>表</w:t>
      </w:r>
      <w:r>
        <w:rPr>
          <w:rFonts w:ascii="宋体" w:hAnsi="宋体" w:eastAsia="宋体"/>
          <w:sz w:val="24"/>
          <w:szCs w:val="24"/>
        </w:rPr>
        <w:t>10 10</w:t>
      </w:r>
      <w:r>
        <w:rPr>
          <w:rFonts w:hint="eastAsia" w:ascii="宋体" w:hAnsi="宋体" w:eastAsia="宋体"/>
          <w:sz w:val="24"/>
          <w:szCs w:val="24"/>
        </w:rPr>
        <w:t>Hz高灵敏度检波器参数表B</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283"/>
        <w:gridCol w:w="1214"/>
        <w:gridCol w:w="1208"/>
        <w:gridCol w:w="1215"/>
        <w:gridCol w:w="1282"/>
      </w:tblGrid>
      <w:tr w14:paraId="3668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44212F2F">
            <w:pPr>
              <w:rPr>
                <w:rFonts w:ascii="宋体" w:hAnsi="宋体" w:eastAsia="宋体" w:cs="宋体"/>
                <w:sz w:val="24"/>
              </w:rPr>
            </w:pPr>
            <w:r>
              <w:rPr>
                <w:rFonts w:hint="eastAsia" w:ascii="宋体" w:hAnsi="宋体" w:eastAsia="宋体" w:cs="宋体"/>
                <w:sz w:val="24"/>
              </w:rPr>
              <w:t>项目</w:t>
            </w:r>
          </w:p>
        </w:tc>
        <w:tc>
          <w:tcPr>
            <w:tcW w:w="753" w:type="pct"/>
            <w:noWrap/>
            <w:vAlign w:val="top"/>
          </w:tcPr>
          <w:p w14:paraId="26A93C01">
            <w:pPr>
              <w:rPr>
                <w:rFonts w:ascii="宋体" w:hAnsi="宋体" w:eastAsia="宋体" w:cs="宋体"/>
                <w:sz w:val="24"/>
              </w:rPr>
            </w:pPr>
            <w:r>
              <w:rPr>
                <w:rFonts w:hint="eastAsia" w:ascii="宋体" w:hAnsi="宋体" w:eastAsia="宋体" w:cs="宋体"/>
                <w:sz w:val="24"/>
              </w:rPr>
              <w:t>线圈电阻</w:t>
            </w:r>
          </w:p>
        </w:tc>
        <w:tc>
          <w:tcPr>
            <w:tcW w:w="712" w:type="pct"/>
            <w:noWrap/>
            <w:vAlign w:val="top"/>
          </w:tcPr>
          <w:p w14:paraId="62FC5C99">
            <w:pPr>
              <w:rPr>
                <w:rFonts w:ascii="宋体" w:hAnsi="宋体" w:eastAsia="宋体" w:cs="宋体"/>
                <w:sz w:val="24"/>
              </w:rPr>
            </w:pPr>
            <w:r>
              <w:rPr>
                <w:rFonts w:hint="eastAsia" w:ascii="宋体" w:hAnsi="宋体" w:eastAsia="宋体" w:cs="宋体"/>
                <w:sz w:val="24"/>
              </w:rPr>
              <w:t>自然频率</w:t>
            </w:r>
          </w:p>
        </w:tc>
        <w:tc>
          <w:tcPr>
            <w:tcW w:w="709" w:type="pct"/>
            <w:noWrap/>
            <w:vAlign w:val="top"/>
          </w:tcPr>
          <w:p w14:paraId="50AD3BF5">
            <w:pPr>
              <w:rPr>
                <w:rFonts w:ascii="宋体" w:hAnsi="宋体" w:eastAsia="宋体" w:cs="宋体"/>
                <w:sz w:val="24"/>
              </w:rPr>
            </w:pPr>
            <w:r>
              <w:rPr>
                <w:rFonts w:hint="eastAsia" w:ascii="宋体" w:hAnsi="宋体" w:eastAsia="宋体" w:cs="宋体"/>
                <w:sz w:val="24"/>
              </w:rPr>
              <w:t>阻尼系数</w:t>
            </w:r>
          </w:p>
        </w:tc>
        <w:tc>
          <w:tcPr>
            <w:tcW w:w="713" w:type="pct"/>
            <w:noWrap/>
            <w:vAlign w:val="top"/>
          </w:tcPr>
          <w:p w14:paraId="1C0D4AF4">
            <w:pPr>
              <w:rPr>
                <w:rFonts w:ascii="宋体" w:hAnsi="宋体" w:eastAsia="宋体" w:cs="宋体"/>
                <w:sz w:val="24"/>
              </w:rPr>
            </w:pPr>
            <w:r>
              <w:rPr>
                <w:rFonts w:hint="eastAsia" w:ascii="宋体" w:hAnsi="宋体" w:eastAsia="宋体" w:cs="宋体"/>
                <w:sz w:val="24"/>
              </w:rPr>
              <w:t>灵敏度</w:t>
            </w:r>
          </w:p>
        </w:tc>
        <w:tc>
          <w:tcPr>
            <w:tcW w:w="752" w:type="pct"/>
            <w:noWrap/>
            <w:vAlign w:val="top"/>
          </w:tcPr>
          <w:p w14:paraId="0A516B1D">
            <w:pPr>
              <w:rPr>
                <w:rFonts w:ascii="宋体" w:hAnsi="宋体" w:eastAsia="宋体" w:cs="宋体"/>
                <w:sz w:val="24"/>
              </w:rPr>
            </w:pPr>
            <w:r>
              <w:rPr>
                <w:rFonts w:hint="eastAsia" w:ascii="宋体" w:hAnsi="宋体" w:eastAsia="宋体" w:cs="宋体"/>
                <w:sz w:val="24"/>
              </w:rPr>
              <w:t>失真度</w:t>
            </w:r>
          </w:p>
        </w:tc>
      </w:tr>
      <w:tr w14:paraId="55CF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1320F5E7">
            <w:pPr>
              <w:rPr>
                <w:rFonts w:ascii="宋体" w:hAnsi="宋体" w:eastAsia="宋体" w:cs="宋体"/>
                <w:sz w:val="24"/>
              </w:rPr>
            </w:pPr>
            <w:r>
              <w:rPr>
                <w:rFonts w:hint="eastAsia" w:ascii="宋体" w:hAnsi="宋体" w:eastAsia="宋体" w:cs="宋体"/>
                <w:sz w:val="24"/>
              </w:rPr>
              <w:t>标称值</w:t>
            </w:r>
          </w:p>
        </w:tc>
        <w:tc>
          <w:tcPr>
            <w:tcW w:w="753" w:type="pct"/>
            <w:noWrap/>
            <w:vAlign w:val="top"/>
          </w:tcPr>
          <w:p w14:paraId="30C617E3">
            <w:pPr>
              <w:rPr>
                <w:rFonts w:ascii="宋体" w:hAnsi="宋体" w:eastAsia="宋体" w:cs="宋体"/>
                <w:sz w:val="24"/>
              </w:rPr>
            </w:pPr>
            <w:r>
              <w:rPr>
                <w:rFonts w:hint="eastAsia" w:ascii="宋体" w:hAnsi="宋体" w:eastAsia="宋体" w:cs="宋体"/>
                <w:sz w:val="24"/>
              </w:rPr>
              <w:t>1800</w:t>
            </w:r>
          </w:p>
        </w:tc>
        <w:tc>
          <w:tcPr>
            <w:tcW w:w="712" w:type="pct"/>
            <w:noWrap/>
            <w:vAlign w:val="top"/>
          </w:tcPr>
          <w:p w14:paraId="7FDBC5B6">
            <w:pPr>
              <w:rPr>
                <w:rFonts w:ascii="宋体" w:hAnsi="宋体" w:eastAsia="宋体" w:cs="宋体"/>
                <w:sz w:val="24"/>
              </w:rPr>
            </w:pPr>
            <w:r>
              <w:rPr>
                <w:rFonts w:hint="eastAsia" w:ascii="宋体" w:hAnsi="宋体" w:eastAsia="宋体" w:cs="宋体"/>
                <w:sz w:val="24"/>
              </w:rPr>
              <w:t>10</w:t>
            </w:r>
          </w:p>
        </w:tc>
        <w:tc>
          <w:tcPr>
            <w:tcW w:w="709" w:type="pct"/>
            <w:noWrap/>
            <w:vAlign w:val="top"/>
          </w:tcPr>
          <w:p w14:paraId="2F83C565">
            <w:pPr>
              <w:rPr>
                <w:rFonts w:ascii="宋体" w:hAnsi="宋体" w:eastAsia="宋体" w:cs="宋体"/>
                <w:sz w:val="24"/>
              </w:rPr>
            </w:pPr>
            <w:r>
              <w:rPr>
                <w:rFonts w:hint="eastAsia" w:ascii="宋体" w:hAnsi="宋体" w:eastAsia="宋体" w:cs="宋体"/>
                <w:sz w:val="24"/>
              </w:rPr>
              <w:t>0.5</w:t>
            </w:r>
            <w:r>
              <w:rPr>
                <w:rFonts w:ascii="宋体" w:hAnsi="宋体" w:eastAsia="宋体" w:cs="宋体"/>
                <w:sz w:val="24"/>
              </w:rPr>
              <w:t>6</w:t>
            </w:r>
            <w:r>
              <w:rPr>
                <w:rFonts w:hint="eastAsia" w:ascii="宋体" w:hAnsi="宋体" w:eastAsia="宋体" w:cs="宋体"/>
                <w:sz w:val="24"/>
              </w:rPr>
              <w:t>0</w:t>
            </w:r>
          </w:p>
        </w:tc>
        <w:tc>
          <w:tcPr>
            <w:tcW w:w="713" w:type="pct"/>
            <w:noWrap/>
            <w:vAlign w:val="top"/>
          </w:tcPr>
          <w:p w14:paraId="0B97E95C">
            <w:pPr>
              <w:rPr>
                <w:rFonts w:ascii="宋体" w:hAnsi="宋体" w:eastAsia="宋体" w:cs="宋体"/>
                <w:sz w:val="24"/>
              </w:rPr>
            </w:pPr>
            <w:r>
              <w:rPr>
                <w:rFonts w:hint="eastAsia" w:ascii="宋体" w:hAnsi="宋体" w:eastAsia="宋体" w:cs="宋体"/>
                <w:sz w:val="24"/>
              </w:rPr>
              <w:t>85.8</w:t>
            </w:r>
          </w:p>
        </w:tc>
        <w:tc>
          <w:tcPr>
            <w:tcW w:w="752" w:type="pct"/>
            <w:noWrap/>
            <w:vAlign w:val="top"/>
          </w:tcPr>
          <w:p w14:paraId="4F3F8093">
            <w:pPr>
              <w:rPr>
                <w:rFonts w:ascii="宋体" w:hAnsi="宋体" w:eastAsia="宋体" w:cs="宋体"/>
                <w:sz w:val="24"/>
              </w:rPr>
            </w:pPr>
          </w:p>
        </w:tc>
      </w:tr>
      <w:tr w14:paraId="36CF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6A6E5250">
            <w:pPr>
              <w:rPr>
                <w:rFonts w:ascii="宋体" w:hAnsi="宋体" w:eastAsia="宋体" w:cs="宋体"/>
                <w:sz w:val="24"/>
              </w:rPr>
            </w:pPr>
            <w:r>
              <w:rPr>
                <w:rFonts w:hint="eastAsia" w:ascii="宋体" w:hAnsi="宋体" w:eastAsia="宋体" w:cs="宋体"/>
                <w:sz w:val="24"/>
              </w:rPr>
              <w:t>最大允许误差</w:t>
            </w:r>
          </w:p>
        </w:tc>
        <w:tc>
          <w:tcPr>
            <w:tcW w:w="753" w:type="pct"/>
            <w:noWrap/>
            <w:vAlign w:val="top"/>
          </w:tcPr>
          <w:p w14:paraId="3D9E277A">
            <w:pPr>
              <w:rPr>
                <w:rFonts w:ascii="宋体" w:hAnsi="宋体" w:eastAsia="宋体" w:cs="宋体"/>
                <w:sz w:val="24"/>
              </w:rPr>
            </w:pPr>
            <w:r>
              <w:rPr>
                <w:rFonts w:hint="eastAsia" w:ascii="宋体" w:hAnsi="宋体" w:eastAsia="宋体" w:cs="宋体"/>
                <w:sz w:val="24"/>
              </w:rPr>
              <w:t>±5%</w:t>
            </w:r>
          </w:p>
        </w:tc>
        <w:tc>
          <w:tcPr>
            <w:tcW w:w="712" w:type="pct"/>
            <w:noWrap/>
            <w:vAlign w:val="top"/>
          </w:tcPr>
          <w:p w14:paraId="146C67F6">
            <w:pPr>
              <w:rPr>
                <w:rFonts w:ascii="宋体" w:hAnsi="宋体" w:eastAsia="宋体" w:cs="宋体"/>
                <w:sz w:val="24"/>
              </w:rPr>
            </w:pPr>
            <w:r>
              <w:rPr>
                <w:rFonts w:hint="eastAsia" w:ascii="宋体" w:hAnsi="宋体" w:eastAsia="宋体" w:cs="宋体"/>
                <w:sz w:val="24"/>
              </w:rPr>
              <w:t>±5%</w:t>
            </w:r>
          </w:p>
        </w:tc>
        <w:tc>
          <w:tcPr>
            <w:tcW w:w="709" w:type="pct"/>
            <w:noWrap/>
            <w:vAlign w:val="top"/>
          </w:tcPr>
          <w:p w14:paraId="084D3943">
            <w:pPr>
              <w:rPr>
                <w:rFonts w:ascii="宋体" w:hAnsi="宋体" w:eastAsia="宋体" w:cs="宋体"/>
                <w:sz w:val="24"/>
              </w:rPr>
            </w:pPr>
            <w:r>
              <w:rPr>
                <w:rFonts w:hint="eastAsia" w:ascii="宋体" w:hAnsi="宋体" w:eastAsia="宋体" w:cs="宋体"/>
                <w:sz w:val="24"/>
              </w:rPr>
              <w:t>±5%</w:t>
            </w:r>
          </w:p>
        </w:tc>
        <w:tc>
          <w:tcPr>
            <w:tcW w:w="713" w:type="pct"/>
            <w:noWrap/>
            <w:vAlign w:val="top"/>
          </w:tcPr>
          <w:p w14:paraId="16F6A34C">
            <w:pPr>
              <w:rPr>
                <w:rFonts w:ascii="宋体" w:hAnsi="宋体" w:eastAsia="宋体" w:cs="宋体"/>
                <w:sz w:val="24"/>
              </w:rPr>
            </w:pPr>
            <w:r>
              <w:rPr>
                <w:rFonts w:hint="eastAsia" w:ascii="宋体" w:hAnsi="宋体" w:eastAsia="宋体" w:cs="宋体"/>
                <w:sz w:val="24"/>
              </w:rPr>
              <w:t>±5%</w:t>
            </w:r>
          </w:p>
        </w:tc>
        <w:tc>
          <w:tcPr>
            <w:tcW w:w="752" w:type="pct"/>
            <w:noWrap/>
            <w:vAlign w:val="top"/>
          </w:tcPr>
          <w:p w14:paraId="39979D61">
            <w:pPr>
              <w:rPr>
                <w:rFonts w:ascii="宋体" w:hAnsi="宋体" w:eastAsia="宋体" w:cs="宋体"/>
                <w:sz w:val="24"/>
              </w:rPr>
            </w:pPr>
            <w:r>
              <w:rPr>
                <w:rFonts w:hint="eastAsia" w:ascii="宋体" w:hAnsi="宋体" w:eastAsia="宋体" w:cs="宋体"/>
                <w:sz w:val="24"/>
              </w:rPr>
              <w:t>0.10%</w:t>
            </w:r>
          </w:p>
        </w:tc>
      </w:tr>
    </w:tbl>
    <w:p w14:paraId="2978A621">
      <w:pPr>
        <w:pStyle w:val="6"/>
        <w:jc w:val="center"/>
        <w:rPr>
          <w:rFonts w:ascii="宋体" w:hAnsi="宋体" w:eastAsia="宋体"/>
          <w:sz w:val="24"/>
          <w:szCs w:val="24"/>
        </w:rPr>
      </w:pPr>
    </w:p>
    <w:p w14:paraId="0E47D644">
      <w:pPr>
        <w:pStyle w:val="6"/>
        <w:jc w:val="center"/>
        <w:rPr>
          <w:rFonts w:ascii="宋体" w:hAnsi="宋体" w:eastAsia="宋体"/>
          <w:sz w:val="24"/>
          <w:szCs w:val="24"/>
        </w:rPr>
      </w:pPr>
      <w:r>
        <w:rPr>
          <w:rFonts w:hint="eastAsia" w:ascii="宋体" w:hAnsi="宋体" w:eastAsia="宋体"/>
          <w:sz w:val="24"/>
          <w:szCs w:val="24"/>
        </w:rPr>
        <w:t>表</w:t>
      </w:r>
      <w:r>
        <w:rPr>
          <w:rFonts w:ascii="宋体" w:hAnsi="宋体" w:eastAsia="宋体"/>
          <w:sz w:val="24"/>
          <w:szCs w:val="24"/>
        </w:rPr>
        <w:t>11 10Hz</w:t>
      </w:r>
      <w:r>
        <w:rPr>
          <w:rFonts w:hint="eastAsia" w:ascii="宋体" w:hAnsi="宋体" w:eastAsia="宋体"/>
          <w:sz w:val="24"/>
          <w:szCs w:val="24"/>
        </w:rPr>
        <w:t>检波器测试结果表</w:t>
      </w:r>
      <w:r>
        <w:rPr>
          <w:rFonts w:ascii="宋体" w:hAnsi="宋体" w:eastAsia="宋体"/>
          <w:sz w:val="24"/>
          <w:szCs w:val="24"/>
        </w:rPr>
        <w:t>B</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278"/>
        <w:gridCol w:w="1231"/>
        <w:gridCol w:w="1231"/>
        <w:gridCol w:w="1231"/>
        <w:gridCol w:w="1231"/>
        <w:gridCol w:w="1042"/>
      </w:tblGrid>
      <w:tr w14:paraId="7AE4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trPr>
        <w:tc>
          <w:tcPr>
            <w:tcW w:w="750" w:type="pct"/>
            <w:noWrap/>
            <w:vAlign w:val="top"/>
          </w:tcPr>
          <w:p w14:paraId="18659CC7">
            <w:pPr>
              <w:rPr>
                <w:rFonts w:ascii="宋体" w:hAnsi="宋体" w:eastAsia="宋体" w:cs="宋体"/>
                <w:sz w:val="24"/>
              </w:rPr>
            </w:pPr>
            <w:r>
              <w:rPr>
                <w:rFonts w:hint="eastAsia" w:ascii="宋体" w:hAnsi="宋体" w:eastAsia="宋体" w:cs="宋体"/>
                <w:sz w:val="24"/>
              </w:rPr>
              <w:t>序号</w:t>
            </w:r>
          </w:p>
        </w:tc>
        <w:tc>
          <w:tcPr>
            <w:tcW w:w="750" w:type="pct"/>
            <w:noWrap/>
            <w:vAlign w:val="top"/>
          </w:tcPr>
          <w:p w14:paraId="6B9ACD89">
            <w:pPr>
              <w:rPr>
                <w:rFonts w:ascii="宋体" w:hAnsi="宋体" w:eastAsia="宋体" w:cs="宋体"/>
                <w:sz w:val="24"/>
              </w:rPr>
            </w:pPr>
            <w:r>
              <w:rPr>
                <w:rFonts w:hint="eastAsia" w:ascii="宋体" w:hAnsi="宋体" w:eastAsia="宋体" w:cs="宋体"/>
                <w:sz w:val="24"/>
              </w:rPr>
              <w:t>芯体编号</w:t>
            </w:r>
          </w:p>
        </w:tc>
        <w:tc>
          <w:tcPr>
            <w:tcW w:w="722" w:type="pct"/>
            <w:noWrap/>
            <w:vAlign w:val="top"/>
          </w:tcPr>
          <w:p w14:paraId="1E939C3F">
            <w:pPr>
              <w:rPr>
                <w:rFonts w:ascii="宋体" w:hAnsi="宋体" w:eastAsia="宋体" w:cs="宋体"/>
                <w:sz w:val="24"/>
              </w:rPr>
            </w:pPr>
            <w:r>
              <w:rPr>
                <w:rFonts w:hint="eastAsia" w:ascii="宋体" w:hAnsi="宋体" w:eastAsia="宋体" w:cs="宋体"/>
                <w:sz w:val="24"/>
              </w:rPr>
              <w:t>线圈电阻</w:t>
            </w:r>
          </w:p>
        </w:tc>
        <w:tc>
          <w:tcPr>
            <w:tcW w:w="722" w:type="pct"/>
            <w:noWrap/>
            <w:vAlign w:val="top"/>
          </w:tcPr>
          <w:p w14:paraId="0AA48351">
            <w:pPr>
              <w:rPr>
                <w:rFonts w:ascii="宋体" w:hAnsi="宋体" w:eastAsia="宋体" w:cs="宋体"/>
                <w:sz w:val="24"/>
              </w:rPr>
            </w:pPr>
            <w:r>
              <w:rPr>
                <w:rFonts w:hint="eastAsia" w:ascii="宋体" w:hAnsi="宋体" w:eastAsia="宋体" w:cs="宋体"/>
                <w:sz w:val="24"/>
              </w:rPr>
              <w:t>自然频率</w:t>
            </w:r>
          </w:p>
        </w:tc>
        <w:tc>
          <w:tcPr>
            <w:tcW w:w="722" w:type="pct"/>
            <w:noWrap/>
            <w:vAlign w:val="top"/>
          </w:tcPr>
          <w:p w14:paraId="4B8164C4">
            <w:pPr>
              <w:rPr>
                <w:rFonts w:ascii="宋体" w:hAnsi="宋体" w:eastAsia="宋体" w:cs="宋体"/>
                <w:sz w:val="24"/>
              </w:rPr>
            </w:pPr>
            <w:r>
              <w:rPr>
                <w:rFonts w:hint="eastAsia" w:ascii="宋体" w:hAnsi="宋体" w:eastAsia="宋体" w:cs="宋体"/>
                <w:sz w:val="24"/>
              </w:rPr>
              <w:t>阻尼系数</w:t>
            </w:r>
          </w:p>
        </w:tc>
        <w:tc>
          <w:tcPr>
            <w:tcW w:w="722" w:type="pct"/>
            <w:noWrap/>
            <w:vAlign w:val="top"/>
          </w:tcPr>
          <w:p w14:paraId="0C3C187C">
            <w:pPr>
              <w:rPr>
                <w:rFonts w:ascii="宋体" w:hAnsi="宋体" w:eastAsia="宋体" w:cs="宋体"/>
                <w:sz w:val="24"/>
              </w:rPr>
            </w:pPr>
            <w:r>
              <w:rPr>
                <w:rFonts w:hint="eastAsia" w:ascii="宋体" w:hAnsi="宋体" w:eastAsia="宋体" w:cs="宋体"/>
                <w:sz w:val="24"/>
              </w:rPr>
              <w:t>灵敏度</w:t>
            </w:r>
          </w:p>
        </w:tc>
        <w:tc>
          <w:tcPr>
            <w:tcW w:w="611" w:type="pct"/>
            <w:noWrap/>
            <w:vAlign w:val="top"/>
          </w:tcPr>
          <w:p w14:paraId="45EF9030">
            <w:pPr>
              <w:rPr>
                <w:rFonts w:ascii="宋体" w:hAnsi="宋体" w:eastAsia="宋体" w:cs="宋体"/>
                <w:sz w:val="24"/>
              </w:rPr>
            </w:pPr>
            <w:r>
              <w:rPr>
                <w:rFonts w:hint="eastAsia" w:ascii="宋体" w:hAnsi="宋体" w:eastAsia="宋体" w:cs="宋体"/>
                <w:sz w:val="24"/>
              </w:rPr>
              <w:t>失真度</w:t>
            </w:r>
          </w:p>
        </w:tc>
      </w:tr>
      <w:tr w14:paraId="2E63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966BE7E">
            <w:pPr>
              <w:rPr>
                <w:rFonts w:ascii="宋体" w:hAnsi="宋体" w:eastAsia="宋体" w:cs="宋体"/>
                <w:sz w:val="24"/>
              </w:rPr>
            </w:pPr>
            <w:r>
              <w:rPr>
                <w:rFonts w:hint="eastAsia" w:ascii="宋体" w:hAnsi="宋体" w:eastAsia="宋体" w:cs="宋体"/>
                <w:sz w:val="24"/>
              </w:rPr>
              <w:t>31</w:t>
            </w:r>
          </w:p>
        </w:tc>
        <w:tc>
          <w:tcPr>
            <w:tcW w:w="750" w:type="pct"/>
            <w:noWrap/>
            <w:vAlign w:val="top"/>
          </w:tcPr>
          <w:p w14:paraId="3A89411F">
            <w:pPr>
              <w:rPr>
                <w:rFonts w:ascii="宋体" w:hAnsi="宋体" w:eastAsia="宋体" w:cs="宋体"/>
                <w:sz w:val="24"/>
              </w:rPr>
            </w:pPr>
            <w:r>
              <w:rPr>
                <w:rFonts w:hint="eastAsia" w:ascii="宋体" w:hAnsi="宋体" w:eastAsia="宋体" w:cs="宋体"/>
                <w:sz w:val="24"/>
              </w:rPr>
              <w:t>EF41</w:t>
            </w:r>
          </w:p>
        </w:tc>
        <w:tc>
          <w:tcPr>
            <w:tcW w:w="722" w:type="pct"/>
            <w:noWrap/>
            <w:vAlign w:val="top"/>
          </w:tcPr>
          <w:p w14:paraId="657BCD2F">
            <w:pPr>
              <w:rPr>
                <w:rFonts w:ascii="宋体" w:hAnsi="宋体" w:eastAsia="宋体" w:cs="宋体"/>
                <w:sz w:val="24"/>
              </w:rPr>
            </w:pPr>
            <w:r>
              <w:rPr>
                <w:rFonts w:hint="eastAsia" w:ascii="宋体" w:hAnsi="宋体" w:eastAsia="宋体" w:cs="宋体"/>
                <w:sz w:val="24"/>
              </w:rPr>
              <w:t>0.9%</w:t>
            </w:r>
          </w:p>
        </w:tc>
        <w:tc>
          <w:tcPr>
            <w:tcW w:w="722" w:type="pct"/>
            <w:noWrap/>
            <w:vAlign w:val="top"/>
          </w:tcPr>
          <w:p w14:paraId="00BF07DD">
            <w:pPr>
              <w:rPr>
                <w:rFonts w:ascii="宋体" w:hAnsi="宋体" w:eastAsia="宋体" w:cs="宋体"/>
                <w:sz w:val="24"/>
              </w:rPr>
            </w:pPr>
            <w:r>
              <w:rPr>
                <w:rFonts w:hint="eastAsia" w:ascii="宋体" w:hAnsi="宋体" w:eastAsia="宋体" w:cs="宋体"/>
                <w:sz w:val="24"/>
              </w:rPr>
              <w:t>-0.8%</w:t>
            </w:r>
          </w:p>
        </w:tc>
        <w:tc>
          <w:tcPr>
            <w:tcW w:w="722" w:type="pct"/>
            <w:noWrap/>
            <w:vAlign w:val="top"/>
          </w:tcPr>
          <w:p w14:paraId="783003A1">
            <w:pPr>
              <w:rPr>
                <w:rFonts w:ascii="宋体" w:hAnsi="宋体" w:eastAsia="宋体" w:cs="宋体"/>
                <w:sz w:val="24"/>
              </w:rPr>
            </w:pPr>
            <w:r>
              <w:rPr>
                <w:rFonts w:hint="eastAsia" w:ascii="宋体" w:hAnsi="宋体" w:eastAsia="宋体" w:cs="宋体"/>
                <w:sz w:val="24"/>
              </w:rPr>
              <w:t>-0.7%</w:t>
            </w:r>
          </w:p>
        </w:tc>
        <w:tc>
          <w:tcPr>
            <w:tcW w:w="722" w:type="pct"/>
            <w:noWrap/>
            <w:vAlign w:val="top"/>
          </w:tcPr>
          <w:p w14:paraId="059C601C">
            <w:pPr>
              <w:rPr>
                <w:rFonts w:ascii="宋体" w:hAnsi="宋体" w:eastAsia="宋体" w:cs="宋体"/>
                <w:sz w:val="24"/>
              </w:rPr>
            </w:pPr>
            <w:r>
              <w:rPr>
                <w:rFonts w:hint="eastAsia" w:ascii="宋体" w:hAnsi="宋体" w:eastAsia="宋体" w:cs="宋体"/>
                <w:sz w:val="24"/>
              </w:rPr>
              <w:t>-0.3%</w:t>
            </w:r>
          </w:p>
        </w:tc>
        <w:tc>
          <w:tcPr>
            <w:tcW w:w="611" w:type="pct"/>
            <w:noWrap/>
            <w:vAlign w:val="top"/>
          </w:tcPr>
          <w:p w14:paraId="48C7B2DF">
            <w:pPr>
              <w:rPr>
                <w:rFonts w:ascii="宋体" w:hAnsi="宋体" w:eastAsia="宋体" w:cs="宋体"/>
                <w:sz w:val="24"/>
              </w:rPr>
            </w:pPr>
            <w:r>
              <w:rPr>
                <w:rFonts w:hint="eastAsia" w:ascii="宋体" w:hAnsi="宋体" w:eastAsia="宋体" w:cs="宋体"/>
                <w:sz w:val="24"/>
              </w:rPr>
              <w:t xml:space="preserve">0.016 </w:t>
            </w:r>
          </w:p>
        </w:tc>
      </w:tr>
      <w:tr w14:paraId="577B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9439439">
            <w:pPr>
              <w:rPr>
                <w:rFonts w:ascii="宋体" w:hAnsi="宋体" w:eastAsia="宋体" w:cs="宋体"/>
                <w:sz w:val="24"/>
              </w:rPr>
            </w:pPr>
            <w:r>
              <w:rPr>
                <w:rFonts w:hint="eastAsia" w:ascii="宋体" w:hAnsi="宋体" w:eastAsia="宋体" w:cs="宋体"/>
                <w:sz w:val="24"/>
              </w:rPr>
              <w:t>32</w:t>
            </w:r>
          </w:p>
        </w:tc>
        <w:tc>
          <w:tcPr>
            <w:tcW w:w="750" w:type="pct"/>
            <w:noWrap/>
            <w:vAlign w:val="top"/>
          </w:tcPr>
          <w:p w14:paraId="5A2FF59F">
            <w:pPr>
              <w:rPr>
                <w:rFonts w:ascii="宋体" w:hAnsi="宋体" w:eastAsia="宋体" w:cs="宋体"/>
                <w:sz w:val="24"/>
              </w:rPr>
            </w:pPr>
            <w:r>
              <w:rPr>
                <w:rFonts w:hint="eastAsia" w:ascii="宋体" w:hAnsi="宋体" w:eastAsia="宋体" w:cs="宋体"/>
                <w:sz w:val="24"/>
              </w:rPr>
              <w:t>EF42</w:t>
            </w:r>
          </w:p>
        </w:tc>
        <w:tc>
          <w:tcPr>
            <w:tcW w:w="722" w:type="pct"/>
            <w:noWrap/>
            <w:vAlign w:val="top"/>
          </w:tcPr>
          <w:p w14:paraId="341CB341">
            <w:pPr>
              <w:rPr>
                <w:rFonts w:ascii="宋体" w:hAnsi="宋体" w:eastAsia="宋体" w:cs="宋体"/>
                <w:sz w:val="24"/>
              </w:rPr>
            </w:pPr>
            <w:r>
              <w:rPr>
                <w:rFonts w:hint="eastAsia" w:ascii="宋体" w:hAnsi="宋体" w:eastAsia="宋体" w:cs="宋体"/>
                <w:sz w:val="24"/>
              </w:rPr>
              <w:t>0.3%</w:t>
            </w:r>
          </w:p>
        </w:tc>
        <w:tc>
          <w:tcPr>
            <w:tcW w:w="722" w:type="pct"/>
            <w:noWrap/>
            <w:vAlign w:val="top"/>
          </w:tcPr>
          <w:p w14:paraId="2341ED24">
            <w:pPr>
              <w:rPr>
                <w:rFonts w:ascii="宋体" w:hAnsi="宋体" w:eastAsia="宋体" w:cs="宋体"/>
                <w:sz w:val="24"/>
              </w:rPr>
            </w:pPr>
            <w:r>
              <w:rPr>
                <w:rFonts w:hint="eastAsia" w:ascii="宋体" w:hAnsi="宋体" w:eastAsia="宋体" w:cs="宋体"/>
                <w:sz w:val="24"/>
              </w:rPr>
              <w:t>-0.6%</w:t>
            </w:r>
          </w:p>
        </w:tc>
        <w:tc>
          <w:tcPr>
            <w:tcW w:w="722" w:type="pct"/>
            <w:noWrap/>
            <w:vAlign w:val="top"/>
          </w:tcPr>
          <w:p w14:paraId="3177B027">
            <w:pPr>
              <w:rPr>
                <w:rFonts w:ascii="宋体" w:hAnsi="宋体" w:eastAsia="宋体" w:cs="宋体"/>
                <w:sz w:val="24"/>
              </w:rPr>
            </w:pPr>
            <w:r>
              <w:rPr>
                <w:rFonts w:hint="eastAsia" w:ascii="宋体" w:hAnsi="宋体" w:eastAsia="宋体" w:cs="宋体"/>
                <w:sz w:val="24"/>
              </w:rPr>
              <w:t>-0.4%</w:t>
            </w:r>
          </w:p>
        </w:tc>
        <w:tc>
          <w:tcPr>
            <w:tcW w:w="722" w:type="pct"/>
            <w:noWrap/>
            <w:vAlign w:val="top"/>
          </w:tcPr>
          <w:p w14:paraId="44178054">
            <w:pPr>
              <w:rPr>
                <w:rFonts w:ascii="宋体" w:hAnsi="宋体" w:eastAsia="宋体" w:cs="宋体"/>
                <w:sz w:val="24"/>
              </w:rPr>
            </w:pPr>
            <w:r>
              <w:rPr>
                <w:rFonts w:hint="eastAsia" w:ascii="宋体" w:hAnsi="宋体" w:eastAsia="宋体" w:cs="宋体"/>
                <w:sz w:val="24"/>
              </w:rPr>
              <w:t>-0.2%</w:t>
            </w:r>
          </w:p>
        </w:tc>
        <w:tc>
          <w:tcPr>
            <w:tcW w:w="611" w:type="pct"/>
            <w:noWrap/>
            <w:vAlign w:val="top"/>
          </w:tcPr>
          <w:p w14:paraId="7FA55858">
            <w:pPr>
              <w:rPr>
                <w:rFonts w:ascii="宋体" w:hAnsi="宋体" w:eastAsia="宋体" w:cs="宋体"/>
                <w:sz w:val="24"/>
              </w:rPr>
            </w:pPr>
            <w:r>
              <w:rPr>
                <w:rFonts w:hint="eastAsia" w:ascii="宋体" w:hAnsi="宋体" w:eastAsia="宋体" w:cs="宋体"/>
                <w:sz w:val="24"/>
              </w:rPr>
              <w:t xml:space="preserve">0.053 </w:t>
            </w:r>
          </w:p>
        </w:tc>
      </w:tr>
      <w:tr w14:paraId="39B5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BE88C47">
            <w:pPr>
              <w:rPr>
                <w:rFonts w:ascii="宋体" w:hAnsi="宋体" w:eastAsia="宋体" w:cs="宋体"/>
                <w:sz w:val="24"/>
              </w:rPr>
            </w:pPr>
            <w:r>
              <w:rPr>
                <w:rFonts w:hint="eastAsia" w:ascii="宋体" w:hAnsi="宋体" w:eastAsia="宋体" w:cs="宋体"/>
                <w:sz w:val="24"/>
              </w:rPr>
              <w:t>33</w:t>
            </w:r>
          </w:p>
        </w:tc>
        <w:tc>
          <w:tcPr>
            <w:tcW w:w="750" w:type="pct"/>
            <w:noWrap/>
            <w:vAlign w:val="top"/>
          </w:tcPr>
          <w:p w14:paraId="65A38A95">
            <w:pPr>
              <w:rPr>
                <w:rFonts w:ascii="宋体" w:hAnsi="宋体" w:eastAsia="宋体" w:cs="宋体"/>
                <w:sz w:val="24"/>
              </w:rPr>
            </w:pPr>
            <w:r>
              <w:rPr>
                <w:rFonts w:hint="eastAsia" w:ascii="宋体" w:hAnsi="宋体" w:eastAsia="宋体" w:cs="宋体"/>
                <w:sz w:val="24"/>
              </w:rPr>
              <w:t>EF43</w:t>
            </w:r>
          </w:p>
        </w:tc>
        <w:tc>
          <w:tcPr>
            <w:tcW w:w="722" w:type="pct"/>
            <w:noWrap/>
            <w:vAlign w:val="top"/>
          </w:tcPr>
          <w:p w14:paraId="4706E487">
            <w:pPr>
              <w:rPr>
                <w:rFonts w:ascii="宋体" w:hAnsi="宋体" w:eastAsia="宋体" w:cs="宋体"/>
                <w:sz w:val="24"/>
              </w:rPr>
            </w:pPr>
            <w:r>
              <w:rPr>
                <w:rFonts w:hint="eastAsia" w:ascii="宋体" w:hAnsi="宋体" w:eastAsia="宋体" w:cs="宋体"/>
                <w:sz w:val="24"/>
              </w:rPr>
              <w:t>-0.2%</w:t>
            </w:r>
          </w:p>
        </w:tc>
        <w:tc>
          <w:tcPr>
            <w:tcW w:w="722" w:type="pct"/>
            <w:noWrap/>
            <w:vAlign w:val="top"/>
          </w:tcPr>
          <w:p w14:paraId="730140BC">
            <w:pPr>
              <w:rPr>
                <w:rFonts w:ascii="宋体" w:hAnsi="宋体" w:eastAsia="宋体" w:cs="宋体"/>
                <w:sz w:val="24"/>
              </w:rPr>
            </w:pPr>
            <w:r>
              <w:rPr>
                <w:rFonts w:hint="eastAsia" w:ascii="宋体" w:hAnsi="宋体" w:eastAsia="宋体" w:cs="宋体"/>
                <w:sz w:val="24"/>
              </w:rPr>
              <w:t>-0.4%</w:t>
            </w:r>
          </w:p>
        </w:tc>
        <w:tc>
          <w:tcPr>
            <w:tcW w:w="722" w:type="pct"/>
            <w:noWrap/>
            <w:vAlign w:val="top"/>
          </w:tcPr>
          <w:p w14:paraId="3CC1C5AB">
            <w:pPr>
              <w:rPr>
                <w:rFonts w:ascii="宋体" w:hAnsi="宋体" w:eastAsia="宋体" w:cs="宋体"/>
                <w:sz w:val="24"/>
              </w:rPr>
            </w:pPr>
            <w:r>
              <w:rPr>
                <w:rFonts w:hint="eastAsia" w:ascii="宋体" w:hAnsi="宋体" w:eastAsia="宋体" w:cs="宋体"/>
                <w:sz w:val="24"/>
              </w:rPr>
              <w:t>-0.4%</w:t>
            </w:r>
          </w:p>
        </w:tc>
        <w:tc>
          <w:tcPr>
            <w:tcW w:w="722" w:type="pct"/>
            <w:noWrap/>
            <w:vAlign w:val="top"/>
          </w:tcPr>
          <w:p w14:paraId="4BB48AAB">
            <w:pPr>
              <w:rPr>
                <w:rFonts w:ascii="宋体" w:hAnsi="宋体" w:eastAsia="宋体" w:cs="宋体"/>
                <w:sz w:val="24"/>
              </w:rPr>
            </w:pPr>
            <w:r>
              <w:rPr>
                <w:rFonts w:hint="eastAsia" w:ascii="宋体" w:hAnsi="宋体" w:eastAsia="宋体" w:cs="宋体"/>
                <w:sz w:val="24"/>
              </w:rPr>
              <w:t>-0.3%</w:t>
            </w:r>
          </w:p>
        </w:tc>
        <w:tc>
          <w:tcPr>
            <w:tcW w:w="611" w:type="pct"/>
            <w:noWrap/>
            <w:vAlign w:val="top"/>
          </w:tcPr>
          <w:p w14:paraId="35DF4A30">
            <w:pPr>
              <w:rPr>
                <w:rFonts w:ascii="宋体" w:hAnsi="宋体" w:eastAsia="宋体" w:cs="宋体"/>
                <w:sz w:val="24"/>
              </w:rPr>
            </w:pPr>
            <w:r>
              <w:rPr>
                <w:rFonts w:hint="eastAsia" w:ascii="宋体" w:hAnsi="宋体" w:eastAsia="宋体" w:cs="宋体"/>
                <w:sz w:val="24"/>
              </w:rPr>
              <w:t xml:space="preserve">0.019 </w:t>
            </w:r>
          </w:p>
        </w:tc>
      </w:tr>
      <w:tr w14:paraId="3D30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D704236">
            <w:pPr>
              <w:rPr>
                <w:rFonts w:ascii="宋体" w:hAnsi="宋体" w:eastAsia="宋体" w:cs="宋体"/>
                <w:sz w:val="24"/>
              </w:rPr>
            </w:pPr>
            <w:r>
              <w:rPr>
                <w:rFonts w:hint="eastAsia" w:ascii="宋体" w:hAnsi="宋体" w:eastAsia="宋体" w:cs="宋体"/>
                <w:sz w:val="24"/>
              </w:rPr>
              <w:t>34</w:t>
            </w:r>
          </w:p>
        </w:tc>
        <w:tc>
          <w:tcPr>
            <w:tcW w:w="750" w:type="pct"/>
            <w:noWrap/>
            <w:vAlign w:val="top"/>
          </w:tcPr>
          <w:p w14:paraId="59B5210C">
            <w:pPr>
              <w:rPr>
                <w:rFonts w:ascii="宋体" w:hAnsi="宋体" w:eastAsia="宋体" w:cs="宋体"/>
                <w:sz w:val="24"/>
              </w:rPr>
            </w:pPr>
            <w:r>
              <w:rPr>
                <w:rFonts w:hint="eastAsia" w:ascii="宋体" w:hAnsi="宋体" w:eastAsia="宋体" w:cs="宋体"/>
                <w:sz w:val="24"/>
              </w:rPr>
              <w:t>EF44</w:t>
            </w:r>
          </w:p>
        </w:tc>
        <w:tc>
          <w:tcPr>
            <w:tcW w:w="722" w:type="pct"/>
            <w:noWrap/>
            <w:vAlign w:val="top"/>
          </w:tcPr>
          <w:p w14:paraId="751326D1">
            <w:pPr>
              <w:rPr>
                <w:rFonts w:ascii="宋体" w:hAnsi="宋体" w:eastAsia="宋体" w:cs="宋体"/>
                <w:sz w:val="24"/>
              </w:rPr>
            </w:pPr>
            <w:r>
              <w:rPr>
                <w:rFonts w:hint="eastAsia" w:ascii="宋体" w:hAnsi="宋体" w:eastAsia="宋体" w:cs="宋体"/>
                <w:sz w:val="24"/>
              </w:rPr>
              <w:t>0.0%</w:t>
            </w:r>
          </w:p>
        </w:tc>
        <w:tc>
          <w:tcPr>
            <w:tcW w:w="722" w:type="pct"/>
            <w:noWrap/>
            <w:vAlign w:val="top"/>
          </w:tcPr>
          <w:p w14:paraId="66FB4B31">
            <w:pPr>
              <w:rPr>
                <w:rFonts w:ascii="宋体" w:hAnsi="宋体" w:eastAsia="宋体" w:cs="宋体"/>
                <w:sz w:val="24"/>
              </w:rPr>
            </w:pPr>
            <w:r>
              <w:rPr>
                <w:rFonts w:hint="eastAsia" w:ascii="宋体" w:hAnsi="宋体" w:eastAsia="宋体" w:cs="宋体"/>
                <w:sz w:val="24"/>
              </w:rPr>
              <w:t>-0.4%</w:t>
            </w:r>
          </w:p>
        </w:tc>
        <w:tc>
          <w:tcPr>
            <w:tcW w:w="722" w:type="pct"/>
            <w:noWrap/>
            <w:vAlign w:val="top"/>
          </w:tcPr>
          <w:p w14:paraId="0E7FEBBF">
            <w:pPr>
              <w:rPr>
                <w:rFonts w:ascii="宋体" w:hAnsi="宋体" w:eastAsia="宋体" w:cs="宋体"/>
                <w:sz w:val="24"/>
              </w:rPr>
            </w:pPr>
            <w:r>
              <w:rPr>
                <w:rFonts w:hint="eastAsia" w:ascii="宋体" w:hAnsi="宋体" w:eastAsia="宋体" w:cs="宋体"/>
                <w:sz w:val="24"/>
              </w:rPr>
              <w:t>-0.4%</w:t>
            </w:r>
          </w:p>
        </w:tc>
        <w:tc>
          <w:tcPr>
            <w:tcW w:w="722" w:type="pct"/>
            <w:noWrap/>
            <w:vAlign w:val="top"/>
          </w:tcPr>
          <w:p w14:paraId="20A99603">
            <w:pPr>
              <w:rPr>
                <w:rFonts w:ascii="宋体" w:hAnsi="宋体" w:eastAsia="宋体" w:cs="宋体"/>
                <w:sz w:val="24"/>
              </w:rPr>
            </w:pPr>
            <w:r>
              <w:rPr>
                <w:rFonts w:hint="eastAsia" w:ascii="宋体" w:hAnsi="宋体" w:eastAsia="宋体" w:cs="宋体"/>
                <w:sz w:val="24"/>
              </w:rPr>
              <w:t>0.0%</w:t>
            </w:r>
          </w:p>
        </w:tc>
        <w:tc>
          <w:tcPr>
            <w:tcW w:w="611" w:type="pct"/>
            <w:noWrap/>
            <w:vAlign w:val="top"/>
          </w:tcPr>
          <w:p w14:paraId="22585BEF">
            <w:pPr>
              <w:rPr>
                <w:rFonts w:ascii="宋体" w:hAnsi="宋体" w:eastAsia="宋体" w:cs="宋体"/>
                <w:sz w:val="24"/>
              </w:rPr>
            </w:pPr>
            <w:r>
              <w:rPr>
                <w:rFonts w:hint="eastAsia" w:ascii="宋体" w:hAnsi="宋体" w:eastAsia="宋体" w:cs="宋体"/>
                <w:sz w:val="24"/>
              </w:rPr>
              <w:t xml:space="preserve">0.009 </w:t>
            </w:r>
          </w:p>
        </w:tc>
      </w:tr>
      <w:tr w14:paraId="0123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C6FB0E5">
            <w:pPr>
              <w:rPr>
                <w:rFonts w:ascii="宋体" w:hAnsi="宋体" w:eastAsia="宋体" w:cs="宋体"/>
                <w:sz w:val="24"/>
              </w:rPr>
            </w:pPr>
            <w:r>
              <w:rPr>
                <w:rFonts w:hint="eastAsia" w:ascii="宋体" w:hAnsi="宋体" w:eastAsia="宋体" w:cs="宋体"/>
                <w:sz w:val="24"/>
              </w:rPr>
              <w:t>35</w:t>
            </w:r>
          </w:p>
        </w:tc>
        <w:tc>
          <w:tcPr>
            <w:tcW w:w="750" w:type="pct"/>
            <w:noWrap/>
            <w:vAlign w:val="top"/>
          </w:tcPr>
          <w:p w14:paraId="2D45DB2E">
            <w:pPr>
              <w:rPr>
                <w:rFonts w:ascii="宋体" w:hAnsi="宋体" w:eastAsia="宋体" w:cs="宋体"/>
                <w:sz w:val="24"/>
              </w:rPr>
            </w:pPr>
            <w:r>
              <w:rPr>
                <w:rFonts w:hint="eastAsia" w:ascii="宋体" w:hAnsi="宋体" w:eastAsia="宋体" w:cs="宋体"/>
                <w:sz w:val="24"/>
              </w:rPr>
              <w:t>EF45</w:t>
            </w:r>
          </w:p>
        </w:tc>
        <w:tc>
          <w:tcPr>
            <w:tcW w:w="722" w:type="pct"/>
            <w:noWrap/>
            <w:vAlign w:val="top"/>
          </w:tcPr>
          <w:p w14:paraId="61105DF4">
            <w:pPr>
              <w:rPr>
                <w:rFonts w:ascii="宋体" w:hAnsi="宋体" w:eastAsia="宋体" w:cs="宋体"/>
                <w:sz w:val="24"/>
              </w:rPr>
            </w:pPr>
            <w:r>
              <w:rPr>
                <w:rFonts w:hint="eastAsia" w:ascii="宋体" w:hAnsi="宋体" w:eastAsia="宋体" w:cs="宋体"/>
                <w:sz w:val="24"/>
              </w:rPr>
              <w:t>0.1%</w:t>
            </w:r>
          </w:p>
        </w:tc>
        <w:tc>
          <w:tcPr>
            <w:tcW w:w="722" w:type="pct"/>
            <w:noWrap/>
            <w:vAlign w:val="top"/>
          </w:tcPr>
          <w:p w14:paraId="7B6B9649">
            <w:pPr>
              <w:rPr>
                <w:rFonts w:ascii="宋体" w:hAnsi="宋体" w:eastAsia="宋体" w:cs="宋体"/>
                <w:sz w:val="24"/>
              </w:rPr>
            </w:pPr>
            <w:r>
              <w:rPr>
                <w:rFonts w:hint="eastAsia" w:ascii="宋体" w:hAnsi="宋体" w:eastAsia="宋体" w:cs="宋体"/>
                <w:sz w:val="24"/>
              </w:rPr>
              <w:t>0.1%</w:t>
            </w:r>
          </w:p>
        </w:tc>
        <w:tc>
          <w:tcPr>
            <w:tcW w:w="722" w:type="pct"/>
            <w:noWrap/>
            <w:vAlign w:val="top"/>
          </w:tcPr>
          <w:p w14:paraId="6F1AD9EF">
            <w:pPr>
              <w:rPr>
                <w:rFonts w:ascii="宋体" w:hAnsi="宋体" w:eastAsia="宋体" w:cs="宋体"/>
                <w:sz w:val="24"/>
              </w:rPr>
            </w:pPr>
            <w:r>
              <w:rPr>
                <w:rFonts w:hint="eastAsia" w:ascii="宋体" w:hAnsi="宋体" w:eastAsia="宋体" w:cs="宋体"/>
                <w:sz w:val="24"/>
              </w:rPr>
              <w:t>-0.7%</w:t>
            </w:r>
          </w:p>
        </w:tc>
        <w:tc>
          <w:tcPr>
            <w:tcW w:w="722" w:type="pct"/>
            <w:noWrap/>
            <w:vAlign w:val="top"/>
          </w:tcPr>
          <w:p w14:paraId="36243969">
            <w:pPr>
              <w:rPr>
                <w:rFonts w:ascii="宋体" w:hAnsi="宋体" w:eastAsia="宋体" w:cs="宋体"/>
                <w:sz w:val="24"/>
              </w:rPr>
            </w:pPr>
            <w:r>
              <w:rPr>
                <w:rFonts w:hint="eastAsia" w:ascii="宋体" w:hAnsi="宋体" w:eastAsia="宋体" w:cs="宋体"/>
                <w:sz w:val="24"/>
              </w:rPr>
              <w:t>0.3%</w:t>
            </w:r>
          </w:p>
        </w:tc>
        <w:tc>
          <w:tcPr>
            <w:tcW w:w="611" w:type="pct"/>
            <w:noWrap/>
            <w:vAlign w:val="top"/>
          </w:tcPr>
          <w:p w14:paraId="38DDF172">
            <w:pPr>
              <w:rPr>
                <w:rFonts w:ascii="宋体" w:hAnsi="宋体" w:eastAsia="宋体" w:cs="宋体"/>
                <w:sz w:val="24"/>
              </w:rPr>
            </w:pPr>
            <w:r>
              <w:rPr>
                <w:rFonts w:hint="eastAsia" w:ascii="宋体" w:hAnsi="宋体" w:eastAsia="宋体" w:cs="宋体"/>
                <w:sz w:val="24"/>
              </w:rPr>
              <w:t xml:space="preserve">0.017 </w:t>
            </w:r>
          </w:p>
        </w:tc>
      </w:tr>
      <w:tr w14:paraId="5620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DCE715F">
            <w:pPr>
              <w:rPr>
                <w:rFonts w:ascii="宋体" w:hAnsi="宋体" w:eastAsia="宋体" w:cs="宋体"/>
                <w:sz w:val="24"/>
              </w:rPr>
            </w:pPr>
            <w:r>
              <w:rPr>
                <w:rFonts w:hint="eastAsia" w:ascii="宋体" w:hAnsi="宋体" w:eastAsia="宋体" w:cs="宋体"/>
                <w:sz w:val="24"/>
              </w:rPr>
              <w:t>36</w:t>
            </w:r>
          </w:p>
        </w:tc>
        <w:tc>
          <w:tcPr>
            <w:tcW w:w="750" w:type="pct"/>
            <w:noWrap/>
            <w:vAlign w:val="top"/>
          </w:tcPr>
          <w:p w14:paraId="5EC6C2AC">
            <w:pPr>
              <w:rPr>
                <w:rFonts w:ascii="宋体" w:hAnsi="宋体" w:eastAsia="宋体" w:cs="宋体"/>
                <w:sz w:val="24"/>
              </w:rPr>
            </w:pPr>
            <w:r>
              <w:rPr>
                <w:rFonts w:hint="eastAsia" w:ascii="宋体" w:hAnsi="宋体" w:eastAsia="宋体" w:cs="宋体"/>
                <w:sz w:val="24"/>
              </w:rPr>
              <w:t>EF46</w:t>
            </w:r>
          </w:p>
        </w:tc>
        <w:tc>
          <w:tcPr>
            <w:tcW w:w="722" w:type="pct"/>
            <w:noWrap/>
            <w:vAlign w:val="top"/>
          </w:tcPr>
          <w:p w14:paraId="59330D92">
            <w:pPr>
              <w:rPr>
                <w:rFonts w:ascii="宋体" w:hAnsi="宋体" w:eastAsia="宋体" w:cs="宋体"/>
                <w:sz w:val="24"/>
              </w:rPr>
            </w:pPr>
            <w:r>
              <w:rPr>
                <w:rFonts w:hint="eastAsia" w:ascii="宋体" w:hAnsi="宋体" w:eastAsia="宋体" w:cs="宋体"/>
                <w:sz w:val="24"/>
              </w:rPr>
              <w:t>0.7%</w:t>
            </w:r>
          </w:p>
        </w:tc>
        <w:tc>
          <w:tcPr>
            <w:tcW w:w="722" w:type="pct"/>
            <w:noWrap/>
            <w:vAlign w:val="top"/>
          </w:tcPr>
          <w:p w14:paraId="3A3707C9">
            <w:pPr>
              <w:rPr>
                <w:rFonts w:ascii="宋体" w:hAnsi="宋体" w:eastAsia="宋体" w:cs="宋体"/>
                <w:sz w:val="24"/>
              </w:rPr>
            </w:pPr>
            <w:r>
              <w:rPr>
                <w:rFonts w:hint="eastAsia" w:ascii="宋体" w:hAnsi="宋体" w:eastAsia="宋体" w:cs="宋体"/>
                <w:sz w:val="24"/>
              </w:rPr>
              <w:t>-0.4%</w:t>
            </w:r>
          </w:p>
        </w:tc>
        <w:tc>
          <w:tcPr>
            <w:tcW w:w="722" w:type="pct"/>
            <w:noWrap/>
            <w:vAlign w:val="top"/>
          </w:tcPr>
          <w:p w14:paraId="7643C0D4">
            <w:pPr>
              <w:rPr>
                <w:rFonts w:ascii="宋体" w:hAnsi="宋体" w:eastAsia="宋体" w:cs="宋体"/>
                <w:sz w:val="24"/>
              </w:rPr>
            </w:pPr>
            <w:r>
              <w:rPr>
                <w:rFonts w:hint="eastAsia" w:ascii="宋体" w:hAnsi="宋体" w:eastAsia="宋体" w:cs="宋体"/>
                <w:sz w:val="24"/>
              </w:rPr>
              <w:t>-0.7%</w:t>
            </w:r>
          </w:p>
        </w:tc>
        <w:tc>
          <w:tcPr>
            <w:tcW w:w="722" w:type="pct"/>
            <w:noWrap/>
            <w:vAlign w:val="top"/>
          </w:tcPr>
          <w:p w14:paraId="067152FC">
            <w:pPr>
              <w:rPr>
                <w:rFonts w:ascii="宋体" w:hAnsi="宋体" w:eastAsia="宋体" w:cs="宋体"/>
                <w:sz w:val="24"/>
              </w:rPr>
            </w:pPr>
            <w:r>
              <w:rPr>
                <w:rFonts w:hint="eastAsia" w:ascii="宋体" w:hAnsi="宋体" w:eastAsia="宋体" w:cs="宋体"/>
                <w:sz w:val="24"/>
              </w:rPr>
              <w:t>0.1%</w:t>
            </w:r>
          </w:p>
        </w:tc>
        <w:tc>
          <w:tcPr>
            <w:tcW w:w="611" w:type="pct"/>
            <w:noWrap/>
            <w:vAlign w:val="top"/>
          </w:tcPr>
          <w:p w14:paraId="620C9B24">
            <w:pPr>
              <w:rPr>
                <w:rFonts w:ascii="宋体" w:hAnsi="宋体" w:eastAsia="宋体" w:cs="宋体"/>
                <w:sz w:val="24"/>
              </w:rPr>
            </w:pPr>
            <w:r>
              <w:rPr>
                <w:rFonts w:hint="eastAsia" w:ascii="宋体" w:hAnsi="宋体" w:eastAsia="宋体" w:cs="宋体"/>
                <w:sz w:val="24"/>
              </w:rPr>
              <w:t xml:space="preserve">0.026 </w:t>
            </w:r>
          </w:p>
        </w:tc>
      </w:tr>
      <w:tr w14:paraId="6B0F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CA8B229">
            <w:pPr>
              <w:rPr>
                <w:rFonts w:ascii="宋体" w:hAnsi="宋体" w:eastAsia="宋体" w:cs="宋体"/>
                <w:sz w:val="24"/>
              </w:rPr>
            </w:pPr>
            <w:r>
              <w:rPr>
                <w:rFonts w:hint="eastAsia" w:ascii="宋体" w:hAnsi="宋体" w:eastAsia="宋体" w:cs="宋体"/>
                <w:sz w:val="24"/>
              </w:rPr>
              <w:t>37</w:t>
            </w:r>
          </w:p>
        </w:tc>
        <w:tc>
          <w:tcPr>
            <w:tcW w:w="750" w:type="pct"/>
            <w:noWrap/>
            <w:vAlign w:val="top"/>
          </w:tcPr>
          <w:p w14:paraId="1069ED60">
            <w:pPr>
              <w:rPr>
                <w:rFonts w:ascii="宋体" w:hAnsi="宋体" w:eastAsia="宋体" w:cs="宋体"/>
                <w:sz w:val="24"/>
              </w:rPr>
            </w:pPr>
            <w:r>
              <w:rPr>
                <w:rFonts w:hint="eastAsia" w:ascii="宋体" w:hAnsi="宋体" w:eastAsia="宋体" w:cs="宋体"/>
                <w:sz w:val="24"/>
              </w:rPr>
              <w:t>EF47</w:t>
            </w:r>
          </w:p>
        </w:tc>
        <w:tc>
          <w:tcPr>
            <w:tcW w:w="722" w:type="pct"/>
            <w:noWrap/>
            <w:vAlign w:val="top"/>
          </w:tcPr>
          <w:p w14:paraId="2EB89DC9">
            <w:pPr>
              <w:rPr>
                <w:rFonts w:ascii="宋体" w:hAnsi="宋体" w:eastAsia="宋体" w:cs="宋体"/>
                <w:sz w:val="24"/>
              </w:rPr>
            </w:pPr>
            <w:r>
              <w:rPr>
                <w:rFonts w:hint="eastAsia" w:ascii="宋体" w:hAnsi="宋体" w:eastAsia="宋体" w:cs="宋体"/>
                <w:sz w:val="24"/>
              </w:rPr>
              <w:t>0.3%</w:t>
            </w:r>
          </w:p>
        </w:tc>
        <w:tc>
          <w:tcPr>
            <w:tcW w:w="722" w:type="pct"/>
            <w:noWrap/>
            <w:vAlign w:val="top"/>
          </w:tcPr>
          <w:p w14:paraId="6CB98B15">
            <w:pPr>
              <w:rPr>
                <w:rFonts w:ascii="宋体" w:hAnsi="宋体" w:eastAsia="宋体" w:cs="宋体"/>
                <w:sz w:val="24"/>
              </w:rPr>
            </w:pPr>
            <w:r>
              <w:rPr>
                <w:rFonts w:hint="eastAsia" w:ascii="宋体" w:hAnsi="宋体" w:eastAsia="宋体" w:cs="宋体"/>
                <w:sz w:val="24"/>
              </w:rPr>
              <w:t>-0.3%</w:t>
            </w:r>
          </w:p>
        </w:tc>
        <w:tc>
          <w:tcPr>
            <w:tcW w:w="722" w:type="pct"/>
            <w:noWrap/>
            <w:vAlign w:val="top"/>
          </w:tcPr>
          <w:p w14:paraId="4995F468">
            <w:pPr>
              <w:rPr>
                <w:rFonts w:ascii="宋体" w:hAnsi="宋体" w:eastAsia="宋体" w:cs="宋体"/>
                <w:sz w:val="24"/>
              </w:rPr>
            </w:pPr>
            <w:r>
              <w:rPr>
                <w:rFonts w:hint="eastAsia" w:ascii="宋体" w:hAnsi="宋体" w:eastAsia="宋体" w:cs="宋体"/>
                <w:sz w:val="24"/>
              </w:rPr>
              <w:t>-0.5%</w:t>
            </w:r>
          </w:p>
        </w:tc>
        <w:tc>
          <w:tcPr>
            <w:tcW w:w="722" w:type="pct"/>
            <w:noWrap/>
            <w:vAlign w:val="top"/>
          </w:tcPr>
          <w:p w14:paraId="0ACF713E">
            <w:pPr>
              <w:rPr>
                <w:rFonts w:ascii="宋体" w:hAnsi="宋体" w:eastAsia="宋体" w:cs="宋体"/>
                <w:sz w:val="24"/>
              </w:rPr>
            </w:pPr>
            <w:r>
              <w:rPr>
                <w:rFonts w:hint="eastAsia" w:ascii="宋体" w:hAnsi="宋体" w:eastAsia="宋体" w:cs="宋体"/>
                <w:sz w:val="24"/>
              </w:rPr>
              <w:t>-0.5%</w:t>
            </w:r>
          </w:p>
        </w:tc>
        <w:tc>
          <w:tcPr>
            <w:tcW w:w="611" w:type="pct"/>
            <w:noWrap/>
            <w:vAlign w:val="top"/>
          </w:tcPr>
          <w:p w14:paraId="7181A5D3">
            <w:pPr>
              <w:rPr>
                <w:rFonts w:ascii="宋体" w:hAnsi="宋体" w:eastAsia="宋体" w:cs="宋体"/>
                <w:sz w:val="24"/>
              </w:rPr>
            </w:pPr>
            <w:r>
              <w:rPr>
                <w:rFonts w:hint="eastAsia" w:ascii="宋体" w:hAnsi="宋体" w:eastAsia="宋体" w:cs="宋体"/>
                <w:sz w:val="24"/>
              </w:rPr>
              <w:t xml:space="preserve">0.032 </w:t>
            </w:r>
          </w:p>
        </w:tc>
      </w:tr>
      <w:tr w14:paraId="472E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32B8D35">
            <w:pPr>
              <w:rPr>
                <w:rFonts w:ascii="宋体" w:hAnsi="宋体" w:eastAsia="宋体" w:cs="宋体"/>
                <w:sz w:val="24"/>
              </w:rPr>
            </w:pPr>
            <w:r>
              <w:rPr>
                <w:rFonts w:hint="eastAsia" w:ascii="宋体" w:hAnsi="宋体" w:eastAsia="宋体" w:cs="宋体"/>
                <w:sz w:val="24"/>
              </w:rPr>
              <w:t>38</w:t>
            </w:r>
          </w:p>
        </w:tc>
        <w:tc>
          <w:tcPr>
            <w:tcW w:w="750" w:type="pct"/>
            <w:noWrap/>
            <w:vAlign w:val="top"/>
          </w:tcPr>
          <w:p w14:paraId="19BF2CCE">
            <w:pPr>
              <w:rPr>
                <w:rFonts w:ascii="宋体" w:hAnsi="宋体" w:eastAsia="宋体" w:cs="宋体"/>
                <w:sz w:val="24"/>
              </w:rPr>
            </w:pPr>
            <w:r>
              <w:rPr>
                <w:rFonts w:hint="eastAsia" w:ascii="宋体" w:hAnsi="宋体" w:eastAsia="宋体" w:cs="宋体"/>
                <w:sz w:val="24"/>
              </w:rPr>
              <w:t>EF48</w:t>
            </w:r>
          </w:p>
        </w:tc>
        <w:tc>
          <w:tcPr>
            <w:tcW w:w="722" w:type="pct"/>
            <w:noWrap/>
            <w:vAlign w:val="top"/>
          </w:tcPr>
          <w:p w14:paraId="0FAB86CF">
            <w:pPr>
              <w:rPr>
                <w:rFonts w:ascii="宋体" w:hAnsi="宋体" w:eastAsia="宋体" w:cs="宋体"/>
                <w:sz w:val="24"/>
              </w:rPr>
            </w:pPr>
            <w:r>
              <w:rPr>
                <w:rFonts w:hint="eastAsia" w:ascii="宋体" w:hAnsi="宋体" w:eastAsia="宋体" w:cs="宋体"/>
                <w:sz w:val="24"/>
              </w:rPr>
              <w:t>0.6%</w:t>
            </w:r>
          </w:p>
        </w:tc>
        <w:tc>
          <w:tcPr>
            <w:tcW w:w="722" w:type="pct"/>
            <w:noWrap/>
            <w:vAlign w:val="top"/>
          </w:tcPr>
          <w:p w14:paraId="02410AFF">
            <w:pPr>
              <w:rPr>
                <w:rFonts w:ascii="宋体" w:hAnsi="宋体" w:eastAsia="宋体" w:cs="宋体"/>
                <w:sz w:val="24"/>
              </w:rPr>
            </w:pPr>
            <w:r>
              <w:rPr>
                <w:rFonts w:hint="eastAsia" w:ascii="宋体" w:hAnsi="宋体" w:eastAsia="宋体" w:cs="宋体"/>
                <w:sz w:val="24"/>
              </w:rPr>
              <w:t>-0.4%</w:t>
            </w:r>
          </w:p>
        </w:tc>
        <w:tc>
          <w:tcPr>
            <w:tcW w:w="722" w:type="pct"/>
            <w:noWrap/>
            <w:vAlign w:val="top"/>
          </w:tcPr>
          <w:p w14:paraId="48541464">
            <w:pPr>
              <w:rPr>
                <w:rFonts w:ascii="宋体" w:hAnsi="宋体" w:eastAsia="宋体" w:cs="宋体"/>
                <w:sz w:val="24"/>
              </w:rPr>
            </w:pPr>
            <w:r>
              <w:rPr>
                <w:rFonts w:hint="eastAsia" w:ascii="宋体" w:hAnsi="宋体" w:eastAsia="宋体" w:cs="宋体"/>
                <w:sz w:val="24"/>
              </w:rPr>
              <w:t>-0.5%</w:t>
            </w:r>
          </w:p>
        </w:tc>
        <w:tc>
          <w:tcPr>
            <w:tcW w:w="722" w:type="pct"/>
            <w:noWrap/>
            <w:vAlign w:val="top"/>
          </w:tcPr>
          <w:p w14:paraId="0124BFEB">
            <w:pPr>
              <w:rPr>
                <w:rFonts w:ascii="宋体" w:hAnsi="宋体" w:eastAsia="宋体" w:cs="宋体"/>
                <w:sz w:val="24"/>
              </w:rPr>
            </w:pPr>
            <w:r>
              <w:rPr>
                <w:rFonts w:hint="eastAsia" w:ascii="宋体" w:hAnsi="宋体" w:eastAsia="宋体" w:cs="宋体"/>
                <w:sz w:val="24"/>
              </w:rPr>
              <w:t>0.3%</w:t>
            </w:r>
          </w:p>
        </w:tc>
        <w:tc>
          <w:tcPr>
            <w:tcW w:w="611" w:type="pct"/>
            <w:noWrap/>
            <w:vAlign w:val="top"/>
          </w:tcPr>
          <w:p w14:paraId="5F1AF039">
            <w:pPr>
              <w:rPr>
                <w:rFonts w:ascii="宋体" w:hAnsi="宋体" w:eastAsia="宋体" w:cs="宋体"/>
                <w:sz w:val="24"/>
              </w:rPr>
            </w:pPr>
            <w:r>
              <w:rPr>
                <w:rFonts w:hint="eastAsia" w:ascii="宋体" w:hAnsi="宋体" w:eastAsia="宋体" w:cs="宋体"/>
                <w:sz w:val="24"/>
              </w:rPr>
              <w:t xml:space="preserve">0.012 </w:t>
            </w:r>
          </w:p>
        </w:tc>
      </w:tr>
      <w:tr w14:paraId="21D6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3F58D50">
            <w:pPr>
              <w:rPr>
                <w:rFonts w:ascii="宋体" w:hAnsi="宋体" w:eastAsia="宋体" w:cs="宋体"/>
                <w:sz w:val="24"/>
              </w:rPr>
            </w:pPr>
            <w:r>
              <w:rPr>
                <w:rFonts w:hint="eastAsia" w:ascii="宋体" w:hAnsi="宋体" w:eastAsia="宋体" w:cs="宋体"/>
                <w:sz w:val="24"/>
              </w:rPr>
              <w:t>39</w:t>
            </w:r>
          </w:p>
        </w:tc>
        <w:tc>
          <w:tcPr>
            <w:tcW w:w="750" w:type="pct"/>
            <w:noWrap/>
            <w:vAlign w:val="top"/>
          </w:tcPr>
          <w:p w14:paraId="338A66DA">
            <w:pPr>
              <w:rPr>
                <w:rFonts w:ascii="宋体" w:hAnsi="宋体" w:eastAsia="宋体" w:cs="宋体"/>
                <w:sz w:val="24"/>
              </w:rPr>
            </w:pPr>
            <w:r>
              <w:rPr>
                <w:rFonts w:hint="eastAsia" w:ascii="宋体" w:hAnsi="宋体" w:eastAsia="宋体" w:cs="宋体"/>
                <w:sz w:val="24"/>
              </w:rPr>
              <w:t>EF49</w:t>
            </w:r>
          </w:p>
        </w:tc>
        <w:tc>
          <w:tcPr>
            <w:tcW w:w="722" w:type="pct"/>
            <w:noWrap/>
            <w:vAlign w:val="top"/>
          </w:tcPr>
          <w:p w14:paraId="27479D54">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8FDDFC8">
            <w:pPr>
              <w:rPr>
                <w:rFonts w:ascii="宋体" w:hAnsi="宋体" w:eastAsia="宋体" w:cs="宋体"/>
                <w:sz w:val="24"/>
              </w:rPr>
            </w:pPr>
            <w:r>
              <w:rPr>
                <w:rFonts w:hint="eastAsia" w:ascii="宋体" w:hAnsi="宋体" w:eastAsia="宋体" w:cs="宋体"/>
                <w:sz w:val="24"/>
              </w:rPr>
              <w:t>-0.9%</w:t>
            </w:r>
          </w:p>
        </w:tc>
        <w:tc>
          <w:tcPr>
            <w:tcW w:w="722" w:type="pct"/>
            <w:noWrap/>
            <w:vAlign w:val="top"/>
          </w:tcPr>
          <w:p w14:paraId="469C4FE3">
            <w:pPr>
              <w:rPr>
                <w:rFonts w:ascii="宋体" w:hAnsi="宋体" w:eastAsia="宋体" w:cs="宋体"/>
                <w:sz w:val="24"/>
              </w:rPr>
            </w:pPr>
            <w:r>
              <w:rPr>
                <w:rFonts w:hint="eastAsia" w:ascii="宋体" w:hAnsi="宋体" w:eastAsia="宋体" w:cs="宋体"/>
                <w:sz w:val="24"/>
              </w:rPr>
              <w:t>-0.5%</w:t>
            </w:r>
          </w:p>
        </w:tc>
        <w:tc>
          <w:tcPr>
            <w:tcW w:w="722" w:type="pct"/>
            <w:noWrap/>
            <w:vAlign w:val="top"/>
          </w:tcPr>
          <w:p w14:paraId="59C02F36">
            <w:pPr>
              <w:rPr>
                <w:rFonts w:ascii="宋体" w:hAnsi="宋体" w:eastAsia="宋体" w:cs="宋体"/>
                <w:sz w:val="24"/>
              </w:rPr>
            </w:pPr>
            <w:r>
              <w:rPr>
                <w:rFonts w:hint="eastAsia" w:ascii="宋体" w:hAnsi="宋体" w:eastAsia="宋体" w:cs="宋体"/>
                <w:sz w:val="24"/>
              </w:rPr>
              <w:t>-0.2%</w:t>
            </w:r>
          </w:p>
        </w:tc>
        <w:tc>
          <w:tcPr>
            <w:tcW w:w="611" w:type="pct"/>
            <w:noWrap/>
            <w:vAlign w:val="top"/>
          </w:tcPr>
          <w:p w14:paraId="32BAFCE1">
            <w:pPr>
              <w:rPr>
                <w:rFonts w:ascii="宋体" w:hAnsi="宋体" w:eastAsia="宋体" w:cs="宋体"/>
                <w:sz w:val="24"/>
              </w:rPr>
            </w:pPr>
            <w:r>
              <w:rPr>
                <w:rFonts w:hint="eastAsia" w:ascii="宋体" w:hAnsi="宋体" w:eastAsia="宋体" w:cs="宋体"/>
                <w:sz w:val="24"/>
              </w:rPr>
              <w:t xml:space="preserve">0.017 </w:t>
            </w:r>
          </w:p>
        </w:tc>
      </w:tr>
      <w:tr w14:paraId="6545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72BF03D">
            <w:pPr>
              <w:rPr>
                <w:rFonts w:ascii="宋体" w:hAnsi="宋体" w:eastAsia="宋体" w:cs="宋体"/>
                <w:sz w:val="24"/>
              </w:rPr>
            </w:pPr>
            <w:r>
              <w:rPr>
                <w:rFonts w:hint="eastAsia" w:ascii="宋体" w:hAnsi="宋体" w:eastAsia="宋体" w:cs="宋体"/>
                <w:sz w:val="24"/>
              </w:rPr>
              <w:t>40</w:t>
            </w:r>
          </w:p>
        </w:tc>
        <w:tc>
          <w:tcPr>
            <w:tcW w:w="750" w:type="pct"/>
            <w:noWrap/>
            <w:vAlign w:val="top"/>
          </w:tcPr>
          <w:p w14:paraId="71312302">
            <w:pPr>
              <w:rPr>
                <w:rFonts w:ascii="宋体" w:hAnsi="宋体" w:eastAsia="宋体" w:cs="宋体"/>
                <w:sz w:val="24"/>
              </w:rPr>
            </w:pPr>
            <w:r>
              <w:rPr>
                <w:rFonts w:hint="eastAsia" w:ascii="宋体" w:hAnsi="宋体" w:eastAsia="宋体" w:cs="宋体"/>
                <w:sz w:val="24"/>
              </w:rPr>
              <w:t>EF50</w:t>
            </w:r>
          </w:p>
        </w:tc>
        <w:tc>
          <w:tcPr>
            <w:tcW w:w="722" w:type="pct"/>
            <w:noWrap/>
            <w:vAlign w:val="top"/>
          </w:tcPr>
          <w:p w14:paraId="412DE8C3">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3C85969">
            <w:pPr>
              <w:rPr>
                <w:rFonts w:ascii="宋体" w:hAnsi="宋体" w:eastAsia="宋体" w:cs="宋体"/>
                <w:sz w:val="24"/>
              </w:rPr>
            </w:pPr>
            <w:r>
              <w:rPr>
                <w:rFonts w:hint="eastAsia" w:ascii="宋体" w:hAnsi="宋体" w:eastAsia="宋体" w:cs="宋体"/>
                <w:sz w:val="24"/>
              </w:rPr>
              <w:t>-0.9%</w:t>
            </w:r>
          </w:p>
        </w:tc>
        <w:tc>
          <w:tcPr>
            <w:tcW w:w="722" w:type="pct"/>
            <w:noWrap/>
            <w:vAlign w:val="top"/>
          </w:tcPr>
          <w:p w14:paraId="34A311F6">
            <w:pPr>
              <w:rPr>
                <w:rFonts w:ascii="宋体" w:hAnsi="宋体" w:eastAsia="宋体" w:cs="宋体"/>
                <w:sz w:val="24"/>
              </w:rPr>
            </w:pPr>
            <w:r>
              <w:rPr>
                <w:rFonts w:hint="eastAsia" w:ascii="宋体" w:hAnsi="宋体" w:eastAsia="宋体" w:cs="宋体"/>
                <w:sz w:val="24"/>
              </w:rPr>
              <w:t>-0.9%</w:t>
            </w:r>
          </w:p>
        </w:tc>
        <w:tc>
          <w:tcPr>
            <w:tcW w:w="722" w:type="pct"/>
            <w:noWrap/>
            <w:vAlign w:val="top"/>
          </w:tcPr>
          <w:p w14:paraId="041F1F0F">
            <w:pPr>
              <w:rPr>
                <w:rFonts w:ascii="宋体" w:hAnsi="宋体" w:eastAsia="宋体" w:cs="宋体"/>
                <w:sz w:val="24"/>
              </w:rPr>
            </w:pPr>
            <w:r>
              <w:rPr>
                <w:rFonts w:hint="eastAsia" w:ascii="宋体" w:hAnsi="宋体" w:eastAsia="宋体" w:cs="宋体"/>
                <w:sz w:val="24"/>
              </w:rPr>
              <w:t>-0.4%</w:t>
            </w:r>
          </w:p>
        </w:tc>
        <w:tc>
          <w:tcPr>
            <w:tcW w:w="611" w:type="pct"/>
            <w:noWrap/>
            <w:vAlign w:val="top"/>
          </w:tcPr>
          <w:p w14:paraId="08CB14AA">
            <w:pPr>
              <w:rPr>
                <w:rFonts w:ascii="宋体" w:hAnsi="宋体" w:eastAsia="宋体" w:cs="宋体"/>
                <w:sz w:val="24"/>
              </w:rPr>
            </w:pPr>
            <w:r>
              <w:rPr>
                <w:rFonts w:hint="eastAsia" w:ascii="宋体" w:hAnsi="宋体" w:eastAsia="宋体" w:cs="宋体"/>
                <w:sz w:val="24"/>
              </w:rPr>
              <w:t xml:space="preserve">0.011 </w:t>
            </w:r>
          </w:p>
        </w:tc>
      </w:tr>
      <w:tr w14:paraId="6554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17FC68C">
            <w:pPr>
              <w:rPr>
                <w:rFonts w:ascii="宋体" w:hAnsi="宋体" w:eastAsia="宋体" w:cs="宋体"/>
                <w:sz w:val="24"/>
              </w:rPr>
            </w:pPr>
            <w:r>
              <w:rPr>
                <w:rFonts w:hint="eastAsia" w:ascii="宋体" w:hAnsi="宋体" w:eastAsia="宋体" w:cs="宋体"/>
                <w:sz w:val="24"/>
              </w:rPr>
              <w:t>41</w:t>
            </w:r>
          </w:p>
        </w:tc>
        <w:tc>
          <w:tcPr>
            <w:tcW w:w="750" w:type="pct"/>
            <w:noWrap/>
            <w:vAlign w:val="top"/>
          </w:tcPr>
          <w:p w14:paraId="71CDC338">
            <w:pPr>
              <w:rPr>
                <w:rFonts w:ascii="宋体" w:hAnsi="宋体" w:eastAsia="宋体" w:cs="宋体"/>
                <w:sz w:val="24"/>
              </w:rPr>
            </w:pPr>
            <w:r>
              <w:rPr>
                <w:rFonts w:hint="eastAsia" w:ascii="宋体" w:hAnsi="宋体" w:eastAsia="宋体" w:cs="宋体"/>
                <w:sz w:val="24"/>
              </w:rPr>
              <w:t>EF51</w:t>
            </w:r>
          </w:p>
        </w:tc>
        <w:tc>
          <w:tcPr>
            <w:tcW w:w="722" w:type="pct"/>
            <w:noWrap/>
            <w:vAlign w:val="top"/>
          </w:tcPr>
          <w:p w14:paraId="5F58A43C">
            <w:pPr>
              <w:rPr>
                <w:rFonts w:ascii="宋体" w:hAnsi="宋体" w:eastAsia="宋体" w:cs="宋体"/>
                <w:sz w:val="24"/>
              </w:rPr>
            </w:pPr>
            <w:r>
              <w:rPr>
                <w:rFonts w:hint="eastAsia" w:ascii="宋体" w:hAnsi="宋体" w:eastAsia="宋体" w:cs="宋体"/>
                <w:sz w:val="24"/>
              </w:rPr>
              <w:t>0.9%</w:t>
            </w:r>
          </w:p>
        </w:tc>
        <w:tc>
          <w:tcPr>
            <w:tcW w:w="722" w:type="pct"/>
            <w:noWrap/>
            <w:vAlign w:val="top"/>
          </w:tcPr>
          <w:p w14:paraId="373E2053">
            <w:pPr>
              <w:rPr>
                <w:rFonts w:ascii="宋体" w:hAnsi="宋体" w:eastAsia="宋体" w:cs="宋体"/>
                <w:sz w:val="24"/>
              </w:rPr>
            </w:pPr>
            <w:r>
              <w:rPr>
                <w:rFonts w:hint="eastAsia" w:ascii="宋体" w:hAnsi="宋体" w:eastAsia="宋体" w:cs="宋体"/>
                <w:sz w:val="24"/>
              </w:rPr>
              <w:t>-0.1%</w:t>
            </w:r>
          </w:p>
        </w:tc>
        <w:tc>
          <w:tcPr>
            <w:tcW w:w="722" w:type="pct"/>
            <w:noWrap/>
            <w:vAlign w:val="top"/>
          </w:tcPr>
          <w:p w14:paraId="2D06BC2F">
            <w:pPr>
              <w:rPr>
                <w:rFonts w:ascii="宋体" w:hAnsi="宋体" w:eastAsia="宋体" w:cs="宋体"/>
                <w:sz w:val="24"/>
              </w:rPr>
            </w:pPr>
            <w:r>
              <w:rPr>
                <w:rFonts w:hint="eastAsia" w:ascii="宋体" w:hAnsi="宋体" w:eastAsia="宋体" w:cs="宋体"/>
                <w:sz w:val="24"/>
              </w:rPr>
              <w:t>-0.7%</w:t>
            </w:r>
          </w:p>
        </w:tc>
        <w:tc>
          <w:tcPr>
            <w:tcW w:w="722" w:type="pct"/>
            <w:noWrap/>
            <w:vAlign w:val="top"/>
          </w:tcPr>
          <w:p w14:paraId="79DA1FE7">
            <w:pPr>
              <w:rPr>
                <w:rFonts w:ascii="宋体" w:hAnsi="宋体" w:eastAsia="宋体" w:cs="宋体"/>
                <w:sz w:val="24"/>
              </w:rPr>
            </w:pPr>
            <w:r>
              <w:rPr>
                <w:rFonts w:hint="eastAsia" w:ascii="宋体" w:hAnsi="宋体" w:eastAsia="宋体" w:cs="宋体"/>
                <w:sz w:val="24"/>
              </w:rPr>
              <w:t>0.0%</w:t>
            </w:r>
          </w:p>
        </w:tc>
        <w:tc>
          <w:tcPr>
            <w:tcW w:w="611" w:type="pct"/>
            <w:noWrap/>
            <w:vAlign w:val="top"/>
          </w:tcPr>
          <w:p w14:paraId="654944BD">
            <w:pPr>
              <w:rPr>
                <w:rFonts w:ascii="宋体" w:hAnsi="宋体" w:eastAsia="宋体" w:cs="宋体"/>
                <w:sz w:val="24"/>
              </w:rPr>
            </w:pPr>
            <w:r>
              <w:rPr>
                <w:rFonts w:hint="eastAsia" w:ascii="宋体" w:hAnsi="宋体" w:eastAsia="宋体" w:cs="宋体"/>
                <w:sz w:val="24"/>
              </w:rPr>
              <w:t xml:space="preserve">0.019 </w:t>
            </w:r>
          </w:p>
        </w:tc>
      </w:tr>
      <w:tr w14:paraId="3B09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39A9900">
            <w:pPr>
              <w:rPr>
                <w:rFonts w:ascii="宋体" w:hAnsi="宋体" w:eastAsia="宋体" w:cs="宋体"/>
                <w:sz w:val="24"/>
              </w:rPr>
            </w:pPr>
            <w:r>
              <w:rPr>
                <w:rFonts w:hint="eastAsia" w:ascii="宋体" w:hAnsi="宋体" w:eastAsia="宋体" w:cs="宋体"/>
                <w:sz w:val="24"/>
              </w:rPr>
              <w:t>42</w:t>
            </w:r>
          </w:p>
        </w:tc>
        <w:tc>
          <w:tcPr>
            <w:tcW w:w="750" w:type="pct"/>
            <w:noWrap/>
            <w:vAlign w:val="top"/>
          </w:tcPr>
          <w:p w14:paraId="7A9E649C">
            <w:pPr>
              <w:rPr>
                <w:rFonts w:ascii="宋体" w:hAnsi="宋体" w:eastAsia="宋体" w:cs="宋体"/>
                <w:sz w:val="24"/>
              </w:rPr>
            </w:pPr>
            <w:r>
              <w:rPr>
                <w:rFonts w:hint="eastAsia" w:ascii="宋体" w:hAnsi="宋体" w:eastAsia="宋体" w:cs="宋体"/>
                <w:sz w:val="24"/>
              </w:rPr>
              <w:t>EF52</w:t>
            </w:r>
          </w:p>
        </w:tc>
        <w:tc>
          <w:tcPr>
            <w:tcW w:w="722" w:type="pct"/>
            <w:noWrap/>
            <w:vAlign w:val="top"/>
          </w:tcPr>
          <w:p w14:paraId="2593E5D5">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B6A7382">
            <w:pPr>
              <w:rPr>
                <w:rFonts w:ascii="宋体" w:hAnsi="宋体" w:eastAsia="宋体" w:cs="宋体"/>
                <w:sz w:val="24"/>
              </w:rPr>
            </w:pPr>
            <w:r>
              <w:rPr>
                <w:rFonts w:hint="eastAsia" w:ascii="宋体" w:hAnsi="宋体" w:eastAsia="宋体" w:cs="宋体"/>
                <w:sz w:val="24"/>
              </w:rPr>
              <w:t>-0.2%</w:t>
            </w:r>
          </w:p>
        </w:tc>
        <w:tc>
          <w:tcPr>
            <w:tcW w:w="722" w:type="pct"/>
            <w:noWrap/>
            <w:vAlign w:val="top"/>
          </w:tcPr>
          <w:p w14:paraId="378D8215">
            <w:pPr>
              <w:rPr>
                <w:rFonts w:ascii="宋体" w:hAnsi="宋体" w:eastAsia="宋体" w:cs="宋体"/>
                <w:sz w:val="24"/>
              </w:rPr>
            </w:pPr>
            <w:r>
              <w:rPr>
                <w:rFonts w:hint="eastAsia" w:ascii="宋体" w:hAnsi="宋体" w:eastAsia="宋体" w:cs="宋体"/>
                <w:sz w:val="24"/>
              </w:rPr>
              <w:t>-0.9%</w:t>
            </w:r>
          </w:p>
        </w:tc>
        <w:tc>
          <w:tcPr>
            <w:tcW w:w="722" w:type="pct"/>
            <w:noWrap/>
            <w:vAlign w:val="top"/>
          </w:tcPr>
          <w:p w14:paraId="3D172643">
            <w:pPr>
              <w:rPr>
                <w:rFonts w:ascii="宋体" w:hAnsi="宋体" w:eastAsia="宋体" w:cs="宋体"/>
                <w:sz w:val="24"/>
              </w:rPr>
            </w:pPr>
            <w:r>
              <w:rPr>
                <w:rFonts w:hint="eastAsia" w:ascii="宋体" w:hAnsi="宋体" w:eastAsia="宋体" w:cs="宋体"/>
                <w:sz w:val="24"/>
              </w:rPr>
              <w:t>0.0%</w:t>
            </w:r>
          </w:p>
        </w:tc>
        <w:tc>
          <w:tcPr>
            <w:tcW w:w="611" w:type="pct"/>
            <w:noWrap/>
            <w:vAlign w:val="top"/>
          </w:tcPr>
          <w:p w14:paraId="1A06F521">
            <w:pPr>
              <w:rPr>
                <w:rFonts w:ascii="宋体" w:hAnsi="宋体" w:eastAsia="宋体" w:cs="宋体"/>
                <w:sz w:val="24"/>
              </w:rPr>
            </w:pPr>
            <w:r>
              <w:rPr>
                <w:rFonts w:hint="eastAsia" w:ascii="宋体" w:hAnsi="宋体" w:eastAsia="宋体" w:cs="宋体"/>
                <w:sz w:val="24"/>
              </w:rPr>
              <w:t xml:space="preserve">0.015 </w:t>
            </w:r>
          </w:p>
        </w:tc>
      </w:tr>
      <w:tr w14:paraId="50AB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19BE43D">
            <w:pPr>
              <w:rPr>
                <w:rFonts w:ascii="宋体" w:hAnsi="宋体" w:eastAsia="宋体" w:cs="宋体"/>
                <w:sz w:val="24"/>
              </w:rPr>
            </w:pPr>
            <w:r>
              <w:rPr>
                <w:rFonts w:hint="eastAsia" w:ascii="宋体" w:hAnsi="宋体" w:eastAsia="宋体" w:cs="宋体"/>
                <w:sz w:val="24"/>
              </w:rPr>
              <w:t>43</w:t>
            </w:r>
          </w:p>
        </w:tc>
        <w:tc>
          <w:tcPr>
            <w:tcW w:w="750" w:type="pct"/>
            <w:noWrap/>
            <w:vAlign w:val="top"/>
          </w:tcPr>
          <w:p w14:paraId="1438551D">
            <w:pPr>
              <w:rPr>
                <w:rFonts w:ascii="宋体" w:hAnsi="宋体" w:eastAsia="宋体" w:cs="宋体"/>
                <w:sz w:val="24"/>
              </w:rPr>
            </w:pPr>
            <w:r>
              <w:rPr>
                <w:rFonts w:hint="eastAsia" w:ascii="宋体" w:hAnsi="宋体" w:eastAsia="宋体" w:cs="宋体"/>
                <w:sz w:val="24"/>
              </w:rPr>
              <w:t>EF53</w:t>
            </w:r>
          </w:p>
        </w:tc>
        <w:tc>
          <w:tcPr>
            <w:tcW w:w="722" w:type="pct"/>
            <w:noWrap/>
            <w:vAlign w:val="top"/>
          </w:tcPr>
          <w:p w14:paraId="69BA005D">
            <w:pPr>
              <w:rPr>
                <w:rFonts w:ascii="宋体" w:hAnsi="宋体" w:eastAsia="宋体" w:cs="宋体"/>
                <w:sz w:val="24"/>
              </w:rPr>
            </w:pPr>
            <w:r>
              <w:rPr>
                <w:rFonts w:hint="eastAsia" w:ascii="宋体" w:hAnsi="宋体" w:eastAsia="宋体" w:cs="宋体"/>
                <w:sz w:val="24"/>
              </w:rPr>
              <w:t>0.3%</w:t>
            </w:r>
          </w:p>
        </w:tc>
        <w:tc>
          <w:tcPr>
            <w:tcW w:w="722" w:type="pct"/>
            <w:noWrap/>
            <w:vAlign w:val="top"/>
          </w:tcPr>
          <w:p w14:paraId="1DB1EE11">
            <w:pPr>
              <w:rPr>
                <w:rFonts w:ascii="宋体" w:hAnsi="宋体" w:eastAsia="宋体" w:cs="宋体"/>
                <w:sz w:val="24"/>
              </w:rPr>
            </w:pPr>
            <w:r>
              <w:rPr>
                <w:rFonts w:hint="eastAsia" w:ascii="宋体" w:hAnsi="宋体" w:eastAsia="宋体" w:cs="宋体"/>
                <w:sz w:val="24"/>
              </w:rPr>
              <w:t>-0.1%</w:t>
            </w:r>
          </w:p>
        </w:tc>
        <w:tc>
          <w:tcPr>
            <w:tcW w:w="722" w:type="pct"/>
            <w:noWrap/>
            <w:vAlign w:val="top"/>
          </w:tcPr>
          <w:p w14:paraId="01F71893">
            <w:pPr>
              <w:rPr>
                <w:rFonts w:ascii="宋体" w:hAnsi="宋体" w:eastAsia="宋体" w:cs="宋体"/>
                <w:sz w:val="24"/>
              </w:rPr>
            </w:pPr>
            <w:r>
              <w:rPr>
                <w:rFonts w:hint="eastAsia" w:ascii="宋体" w:hAnsi="宋体" w:eastAsia="宋体" w:cs="宋体"/>
                <w:sz w:val="24"/>
              </w:rPr>
              <w:t>-0.4%</w:t>
            </w:r>
          </w:p>
        </w:tc>
        <w:tc>
          <w:tcPr>
            <w:tcW w:w="722" w:type="pct"/>
            <w:noWrap/>
            <w:vAlign w:val="top"/>
          </w:tcPr>
          <w:p w14:paraId="3C6DC233">
            <w:pPr>
              <w:rPr>
                <w:rFonts w:ascii="宋体" w:hAnsi="宋体" w:eastAsia="宋体" w:cs="宋体"/>
                <w:sz w:val="24"/>
              </w:rPr>
            </w:pPr>
            <w:r>
              <w:rPr>
                <w:rFonts w:hint="eastAsia" w:ascii="宋体" w:hAnsi="宋体" w:eastAsia="宋体" w:cs="宋体"/>
                <w:sz w:val="24"/>
              </w:rPr>
              <w:t>-0.1%</w:t>
            </w:r>
          </w:p>
        </w:tc>
        <w:tc>
          <w:tcPr>
            <w:tcW w:w="611" w:type="pct"/>
            <w:noWrap/>
            <w:vAlign w:val="top"/>
          </w:tcPr>
          <w:p w14:paraId="59BDB34F">
            <w:pPr>
              <w:rPr>
                <w:rFonts w:ascii="宋体" w:hAnsi="宋体" w:eastAsia="宋体" w:cs="宋体"/>
                <w:sz w:val="24"/>
              </w:rPr>
            </w:pPr>
            <w:r>
              <w:rPr>
                <w:rFonts w:hint="eastAsia" w:ascii="宋体" w:hAnsi="宋体" w:eastAsia="宋体" w:cs="宋体"/>
                <w:sz w:val="24"/>
              </w:rPr>
              <w:t xml:space="preserve">0.023 </w:t>
            </w:r>
          </w:p>
        </w:tc>
      </w:tr>
      <w:tr w14:paraId="1542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48F2B01">
            <w:pPr>
              <w:rPr>
                <w:rFonts w:ascii="宋体" w:hAnsi="宋体" w:eastAsia="宋体" w:cs="宋体"/>
                <w:sz w:val="24"/>
              </w:rPr>
            </w:pPr>
            <w:r>
              <w:rPr>
                <w:rFonts w:hint="eastAsia" w:ascii="宋体" w:hAnsi="宋体" w:eastAsia="宋体" w:cs="宋体"/>
                <w:sz w:val="24"/>
              </w:rPr>
              <w:t>44</w:t>
            </w:r>
          </w:p>
        </w:tc>
        <w:tc>
          <w:tcPr>
            <w:tcW w:w="750" w:type="pct"/>
            <w:noWrap/>
            <w:vAlign w:val="top"/>
          </w:tcPr>
          <w:p w14:paraId="15F62FC8">
            <w:pPr>
              <w:rPr>
                <w:rFonts w:ascii="宋体" w:hAnsi="宋体" w:eastAsia="宋体" w:cs="宋体"/>
                <w:sz w:val="24"/>
              </w:rPr>
            </w:pPr>
            <w:r>
              <w:rPr>
                <w:rFonts w:hint="eastAsia" w:ascii="宋体" w:hAnsi="宋体" w:eastAsia="宋体" w:cs="宋体"/>
                <w:sz w:val="24"/>
              </w:rPr>
              <w:t>EF54</w:t>
            </w:r>
          </w:p>
        </w:tc>
        <w:tc>
          <w:tcPr>
            <w:tcW w:w="722" w:type="pct"/>
            <w:noWrap/>
            <w:vAlign w:val="top"/>
          </w:tcPr>
          <w:p w14:paraId="3AE86ABD">
            <w:pPr>
              <w:rPr>
                <w:rFonts w:ascii="宋体" w:hAnsi="宋体" w:eastAsia="宋体" w:cs="宋体"/>
                <w:sz w:val="24"/>
              </w:rPr>
            </w:pPr>
            <w:r>
              <w:rPr>
                <w:rFonts w:hint="eastAsia" w:ascii="宋体" w:hAnsi="宋体" w:eastAsia="宋体" w:cs="宋体"/>
                <w:sz w:val="24"/>
              </w:rPr>
              <w:t>0.2%</w:t>
            </w:r>
          </w:p>
        </w:tc>
        <w:tc>
          <w:tcPr>
            <w:tcW w:w="722" w:type="pct"/>
            <w:noWrap/>
            <w:vAlign w:val="top"/>
          </w:tcPr>
          <w:p w14:paraId="1F49C0DF">
            <w:pPr>
              <w:rPr>
                <w:rFonts w:ascii="宋体" w:hAnsi="宋体" w:eastAsia="宋体" w:cs="宋体"/>
                <w:sz w:val="24"/>
              </w:rPr>
            </w:pPr>
            <w:r>
              <w:rPr>
                <w:rFonts w:hint="eastAsia" w:ascii="宋体" w:hAnsi="宋体" w:eastAsia="宋体" w:cs="宋体"/>
                <w:sz w:val="24"/>
              </w:rPr>
              <w:t>-0.1%</w:t>
            </w:r>
          </w:p>
        </w:tc>
        <w:tc>
          <w:tcPr>
            <w:tcW w:w="722" w:type="pct"/>
            <w:noWrap/>
            <w:vAlign w:val="top"/>
          </w:tcPr>
          <w:p w14:paraId="320AB012">
            <w:pPr>
              <w:rPr>
                <w:rFonts w:ascii="宋体" w:hAnsi="宋体" w:eastAsia="宋体" w:cs="宋体"/>
                <w:sz w:val="24"/>
              </w:rPr>
            </w:pPr>
            <w:r>
              <w:rPr>
                <w:rFonts w:hint="eastAsia" w:ascii="宋体" w:hAnsi="宋体" w:eastAsia="宋体" w:cs="宋体"/>
                <w:sz w:val="24"/>
              </w:rPr>
              <w:t>-0.4%</w:t>
            </w:r>
          </w:p>
        </w:tc>
        <w:tc>
          <w:tcPr>
            <w:tcW w:w="722" w:type="pct"/>
            <w:noWrap/>
            <w:vAlign w:val="top"/>
          </w:tcPr>
          <w:p w14:paraId="666FB4D6">
            <w:pPr>
              <w:rPr>
                <w:rFonts w:ascii="宋体" w:hAnsi="宋体" w:eastAsia="宋体" w:cs="宋体"/>
                <w:sz w:val="24"/>
              </w:rPr>
            </w:pPr>
            <w:r>
              <w:rPr>
                <w:rFonts w:hint="eastAsia" w:ascii="宋体" w:hAnsi="宋体" w:eastAsia="宋体" w:cs="宋体"/>
                <w:sz w:val="24"/>
              </w:rPr>
              <w:t>-0.3%</w:t>
            </w:r>
          </w:p>
        </w:tc>
        <w:tc>
          <w:tcPr>
            <w:tcW w:w="611" w:type="pct"/>
            <w:noWrap/>
            <w:vAlign w:val="top"/>
          </w:tcPr>
          <w:p w14:paraId="6514FAE5">
            <w:pPr>
              <w:rPr>
                <w:rFonts w:ascii="宋体" w:hAnsi="宋体" w:eastAsia="宋体" w:cs="宋体"/>
                <w:sz w:val="24"/>
              </w:rPr>
            </w:pPr>
            <w:r>
              <w:rPr>
                <w:rFonts w:hint="eastAsia" w:ascii="宋体" w:hAnsi="宋体" w:eastAsia="宋体" w:cs="宋体"/>
                <w:sz w:val="24"/>
              </w:rPr>
              <w:t xml:space="preserve">0.022 </w:t>
            </w:r>
          </w:p>
        </w:tc>
      </w:tr>
      <w:tr w14:paraId="42C3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DA95DFA">
            <w:pPr>
              <w:rPr>
                <w:rFonts w:ascii="宋体" w:hAnsi="宋体" w:eastAsia="宋体" w:cs="宋体"/>
                <w:sz w:val="24"/>
              </w:rPr>
            </w:pPr>
            <w:r>
              <w:rPr>
                <w:rFonts w:hint="eastAsia" w:ascii="宋体" w:hAnsi="宋体" w:eastAsia="宋体" w:cs="宋体"/>
                <w:sz w:val="24"/>
              </w:rPr>
              <w:t>45</w:t>
            </w:r>
          </w:p>
        </w:tc>
        <w:tc>
          <w:tcPr>
            <w:tcW w:w="750" w:type="pct"/>
            <w:noWrap/>
            <w:vAlign w:val="top"/>
          </w:tcPr>
          <w:p w14:paraId="198D50E4">
            <w:pPr>
              <w:rPr>
                <w:rFonts w:ascii="宋体" w:hAnsi="宋体" w:eastAsia="宋体" w:cs="宋体"/>
                <w:sz w:val="24"/>
              </w:rPr>
            </w:pPr>
            <w:r>
              <w:rPr>
                <w:rFonts w:hint="eastAsia" w:ascii="宋体" w:hAnsi="宋体" w:eastAsia="宋体" w:cs="宋体"/>
                <w:sz w:val="24"/>
              </w:rPr>
              <w:t>EF55</w:t>
            </w:r>
          </w:p>
        </w:tc>
        <w:tc>
          <w:tcPr>
            <w:tcW w:w="722" w:type="pct"/>
            <w:noWrap/>
            <w:vAlign w:val="top"/>
          </w:tcPr>
          <w:p w14:paraId="0B9218A9">
            <w:pPr>
              <w:rPr>
                <w:rFonts w:ascii="宋体" w:hAnsi="宋体" w:eastAsia="宋体" w:cs="宋体"/>
                <w:sz w:val="24"/>
              </w:rPr>
            </w:pPr>
            <w:r>
              <w:rPr>
                <w:rFonts w:hint="eastAsia" w:ascii="宋体" w:hAnsi="宋体" w:eastAsia="宋体" w:cs="宋体"/>
                <w:sz w:val="24"/>
              </w:rPr>
              <w:t>-0.1%</w:t>
            </w:r>
          </w:p>
        </w:tc>
        <w:tc>
          <w:tcPr>
            <w:tcW w:w="722" w:type="pct"/>
            <w:noWrap/>
            <w:vAlign w:val="top"/>
          </w:tcPr>
          <w:p w14:paraId="7A9CF330">
            <w:pPr>
              <w:rPr>
                <w:rFonts w:ascii="宋体" w:hAnsi="宋体" w:eastAsia="宋体" w:cs="宋体"/>
                <w:sz w:val="24"/>
              </w:rPr>
            </w:pPr>
            <w:r>
              <w:rPr>
                <w:rFonts w:hint="eastAsia" w:ascii="宋体" w:hAnsi="宋体" w:eastAsia="宋体" w:cs="宋体"/>
                <w:sz w:val="24"/>
              </w:rPr>
              <w:t>0.0%</w:t>
            </w:r>
          </w:p>
        </w:tc>
        <w:tc>
          <w:tcPr>
            <w:tcW w:w="722" w:type="pct"/>
            <w:noWrap/>
            <w:vAlign w:val="top"/>
          </w:tcPr>
          <w:p w14:paraId="101D97B8">
            <w:pPr>
              <w:rPr>
                <w:rFonts w:ascii="宋体" w:hAnsi="宋体" w:eastAsia="宋体" w:cs="宋体"/>
                <w:sz w:val="24"/>
              </w:rPr>
            </w:pPr>
            <w:r>
              <w:rPr>
                <w:rFonts w:hint="eastAsia" w:ascii="宋体" w:hAnsi="宋体" w:eastAsia="宋体" w:cs="宋体"/>
                <w:sz w:val="24"/>
              </w:rPr>
              <w:t>-0.4%</w:t>
            </w:r>
          </w:p>
        </w:tc>
        <w:tc>
          <w:tcPr>
            <w:tcW w:w="722" w:type="pct"/>
            <w:noWrap/>
            <w:vAlign w:val="top"/>
          </w:tcPr>
          <w:p w14:paraId="4607784D">
            <w:pPr>
              <w:rPr>
                <w:rFonts w:ascii="宋体" w:hAnsi="宋体" w:eastAsia="宋体" w:cs="宋体"/>
                <w:sz w:val="24"/>
              </w:rPr>
            </w:pPr>
            <w:r>
              <w:rPr>
                <w:rFonts w:hint="eastAsia" w:ascii="宋体" w:hAnsi="宋体" w:eastAsia="宋体" w:cs="宋体"/>
                <w:sz w:val="24"/>
              </w:rPr>
              <w:t>-0.1%</w:t>
            </w:r>
          </w:p>
        </w:tc>
        <w:tc>
          <w:tcPr>
            <w:tcW w:w="611" w:type="pct"/>
            <w:noWrap/>
            <w:vAlign w:val="top"/>
          </w:tcPr>
          <w:p w14:paraId="4F63E23D">
            <w:pPr>
              <w:rPr>
                <w:rFonts w:ascii="宋体" w:hAnsi="宋体" w:eastAsia="宋体" w:cs="宋体"/>
                <w:sz w:val="24"/>
              </w:rPr>
            </w:pPr>
            <w:r>
              <w:rPr>
                <w:rFonts w:hint="eastAsia" w:ascii="宋体" w:hAnsi="宋体" w:eastAsia="宋体" w:cs="宋体"/>
                <w:sz w:val="24"/>
              </w:rPr>
              <w:t xml:space="preserve">0.022 </w:t>
            </w:r>
          </w:p>
        </w:tc>
      </w:tr>
      <w:tr w14:paraId="202D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B104B09">
            <w:pPr>
              <w:rPr>
                <w:rFonts w:ascii="宋体" w:hAnsi="宋体" w:eastAsia="宋体" w:cs="宋体"/>
                <w:sz w:val="24"/>
              </w:rPr>
            </w:pPr>
            <w:r>
              <w:rPr>
                <w:rFonts w:hint="eastAsia" w:ascii="宋体" w:hAnsi="宋体" w:eastAsia="宋体" w:cs="宋体"/>
                <w:sz w:val="24"/>
              </w:rPr>
              <w:t>46</w:t>
            </w:r>
          </w:p>
        </w:tc>
        <w:tc>
          <w:tcPr>
            <w:tcW w:w="750" w:type="pct"/>
            <w:noWrap/>
            <w:vAlign w:val="top"/>
          </w:tcPr>
          <w:p w14:paraId="6A28CC1B">
            <w:pPr>
              <w:rPr>
                <w:rFonts w:ascii="宋体" w:hAnsi="宋体" w:eastAsia="宋体" w:cs="宋体"/>
                <w:sz w:val="24"/>
              </w:rPr>
            </w:pPr>
            <w:r>
              <w:rPr>
                <w:rFonts w:hint="eastAsia" w:ascii="宋体" w:hAnsi="宋体" w:eastAsia="宋体" w:cs="宋体"/>
                <w:sz w:val="24"/>
              </w:rPr>
              <w:t>EF56</w:t>
            </w:r>
          </w:p>
        </w:tc>
        <w:tc>
          <w:tcPr>
            <w:tcW w:w="722" w:type="pct"/>
            <w:noWrap/>
            <w:vAlign w:val="top"/>
          </w:tcPr>
          <w:p w14:paraId="3AAD7FD2">
            <w:pPr>
              <w:rPr>
                <w:rFonts w:ascii="宋体" w:hAnsi="宋体" w:eastAsia="宋体" w:cs="宋体"/>
                <w:sz w:val="24"/>
              </w:rPr>
            </w:pPr>
            <w:r>
              <w:rPr>
                <w:rFonts w:hint="eastAsia" w:ascii="宋体" w:hAnsi="宋体" w:eastAsia="宋体" w:cs="宋体"/>
                <w:sz w:val="24"/>
              </w:rPr>
              <w:t>0.5%</w:t>
            </w:r>
          </w:p>
        </w:tc>
        <w:tc>
          <w:tcPr>
            <w:tcW w:w="722" w:type="pct"/>
            <w:noWrap/>
            <w:vAlign w:val="top"/>
          </w:tcPr>
          <w:p w14:paraId="44E60928">
            <w:pPr>
              <w:rPr>
                <w:rFonts w:ascii="宋体" w:hAnsi="宋体" w:eastAsia="宋体" w:cs="宋体"/>
                <w:sz w:val="24"/>
              </w:rPr>
            </w:pPr>
            <w:r>
              <w:rPr>
                <w:rFonts w:hint="eastAsia" w:ascii="宋体" w:hAnsi="宋体" w:eastAsia="宋体" w:cs="宋体"/>
                <w:sz w:val="24"/>
              </w:rPr>
              <w:t>-0.2%</w:t>
            </w:r>
          </w:p>
        </w:tc>
        <w:tc>
          <w:tcPr>
            <w:tcW w:w="722" w:type="pct"/>
            <w:noWrap/>
            <w:vAlign w:val="top"/>
          </w:tcPr>
          <w:p w14:paraId="3475EBD2">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B6C4177">
            <w:pPr>
              <w:rPr>
                <w:rFonts w:ascii="宋体" w:hAnsi="宋体" w:eastAsia="宋体" w:cs="宋体"/>
                <w:sz w:val="24"/>
              </w:rPr>
            </w:pPr>
            <w:r>
              <w:rPr>
                <w:rFonts w:hint="eastAsia" w:ascii="宋体" w:hAnsi="宋体" w:eastAsia="宋体" w:cs="宋体"/>
                <w:sz w:val="24"/>
              </w:rPr>
              <w:t>0.0%</w:t>
            </w:r>
          </w:p>
        </w:tc>
        <w:tc>
          <w:tcPr>
            <w:tcW w:w="611" w:type="pct"/>
            <w:noWrap/>
            <w:vAlign w:val="top"/>
          </w:tcPr>
          <w:p w14:paraId="67CDE8CD">
            <w:pPr>
              <w:rPr>
                <w:rFonts w:ascii="宋体" w:hAnsi="宋体" w:eastAsia="宋体" w:cs="宋体"/>
                <w:sz w:val="24"/>
              </w:rPr>
            </w:pPr>
            <w:r>
              <w:rPr>
                <w:rFonts w:hint="eastAsia" w:ascii="宋体" w:hAnsi="宋体" w:eastAsia="宋体" w:cs="宋体"/>
                <w:sz w:val="24"/>
              </w:rPr>
              <w:t xml:space="preserve">0.019 </w:t>
            </w:r>
          </w:p>
        </w:tc>
      </w:tr>
      <w:tr w14:paraId="1091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5179BD6">
            <w:pPr>
              <w:rPr>
                <w:rFonts w:ascii="宋体" w:hAnsi="宋体" w:eastAsia="宋体" w:cs="宋体"/>
                <w:sz w:val="24"/>
              </w:rPr>
            </w:pPr>
            <w:r>
              <w:rPr>
                <w:rFonts w:hint="eastAsia" w:ascii="宋体" w:hAnsi="宋体" w:eastAsia="宋体" w:cs="宋体"/>
                <w:sz w:val="24"/>
              </w:rPr>
              <w:t>47</w:t>
            </w:r>
          </w:p>
        </w:tc>
        <w:tc>
          <w:tcPr>
            <w:tcW w:w="750" w:type="pct"/>
            <w:noWrap/>
            <w:vAlign w:val="top"/>
          </w:tcPr>
          <w:p w14:paraId="2AA05FA5">
            <w:pPr>
              <w:rPr>
                <w:rFonts w:ascii="宋体" w:hAnsi="宋体" w:eastAsia="宋体" w:cs="宋体"/>
                <w:sz w:val="24"/>
              </w:rPr>
            </w:pPr>
            <w:r>
              <w:rPr>
                <w:rFonts w:hint="eastAsia" w:ascii="宋体" w:hAnsi="宋体" w:eastAsia="宋体" w:cs="宋体"/>
                <w:sz w:val="24"/>
              </w:rPr>
              <w:t>EF57</w:t>
            </w:r>
          </w:p>
        </w:tc>
        <w:tc>
          <w:tcPr>
            <w:tcW w:w="722" w:type="pct"/>
            <w:noWrap/>
            <w:vAlign w:val="top"/>
          </w:tcPr>
          <w:p w14:paraId="6A99AEA1">
            <w:pPr>
              <w:rPr>
                <w:rFonts w:ascii="宋体" w:hAnsi="宋体" w:eastAsia="宋体" w:cs="宋体"/>
                <w:sz w:val="24"/>
              </w:rPr>
            </w:pPr>
            <w:r>
              <w:rPr>
                <w:rFonts w:hint="eastAsia" w:ascii="宋体" w:hAnsi="宋体" w:eastAsia="宋体" w:cs="宋体"/>
                <w:sz w:val="24"/>
              </w:rPr>
              <w:t>-0.3%</w:t>
            </w:r>
          </w:p>
        </w:tc>
        <w:tc>
          <w:tcPr>
            <w:tcW w:w="722" w:type="pct"/>
            <w:noWrap/>
            <w:vAlign w:val="top"/>
          </w:tcPr>
          <w:p w14:paraId="361A952D">
            <w:pPr>
              <w:rPr>
                <w:rFonts w:ascii="宋体" w:hAnsi="宋体" w:eastAsia="宋体" w:cs="宋体"/>
                <w:sz w:val="24"/>
              </w:rPr>
            </w:pPr>
            <w:r>
              <w:rPr>
                <w:rFonts w:hint="eastAsia" w:ascii="宋体" w:hAnsi="宋体" w:eastAsia="宋体" w:cs="宋体"/>
                <w:sz w:val="24"/>
              </w:rPr>
              <w:t>-0.4%</w:t>
            </w:r>
          </w:p>
        </w:tc>
        <w:tc>
          <w:tcPr>
            <w:tcW w:w="722" w:type="pct"/>
            <w:noWrap/>
            <w:vAlign w:val="top"/>
          </w:tcPr>
          <w:p w14:paraId="4FA0EAF2">
            <w:pPr>
              <w:rPr>
                <w:rFonts w:ascii="宋体" w:hAnsi="宋体" w:eastAsia="宋体" w:cs="宋体"/>
                <w:sz w:val="24"/>
              </w:rPr>
            </w:pPr>
            <w:r>
              <w:rPr>
                <w:rFonts w:hint="eastAsia" w:ascii="宋体" w:hAnsi="宋体" w:eastAsia="宋体" w:cs="宋体"/>
                <w:sz w:val="24"/>
              </w:rPr>
              <w:t>0.4%</w:t>
            </w:r>
          </w:p>
        </w:tc>
        <w:tc>
          <w:tcPr>
            <w:tcW w:w="722" w:type="pct"/>
            <w:noWrap/>
            <w:vAlign w:val="top"/>
          </w:tcPr>
          <w:p w14:paraId="57DE8ACF">
            <w:pPr>
              <w:rPr>
                <w:rFonts w:ascii="宋体" w:hAnsi="宋体" w:eastAsia="宋体" w:cs="宋体"/>
                <w:sz w:val="24"/>
              </w:rPr>
            </w:pPr>
            <w:r>
              <w:rPr>
                <w:rFonts w:hint="eastAsia" w:ascii="宋体" w:hAnsi="宋体" w:eastAsia="宋体" w:cs="宋体"/>
                <w:sz w:val="24"/>
              </w:rPr>
              <w:t>-0.1%</w:t>
            </w:r>
          </w:p>
        </w:tc>
        <w:tc>
          <w:tcPr>
            <w:tcW w:w="611" w:type="pct"/>
            <w:noWrap/>
            <w:vAlign w:val="top"/>
          </w:tcPr>
          <w:p w14:paraId="72ACF7D7">
            <w:pPr>
              <w:rPr>
                <w:rFonts w:ascii="宋体" w:hAnsi="宋体" w:eastAsia="宋体" w:cs="宋体"/>
                <w:sz w:val="24"/>
              </w:rPr>
            </w:pPr>
            <w:r>
              <w:rPr>
                <w:rFonts w:hint="eastAsia" w:ascii="宋体" w:hAnsi="宋体" w:eastAsia="宋体" w:cs="宋体"/>
                <w:sz w:val="24"/>
              </w:rPr>
              <w:t xml:space="preserve">0.016 </w:t>
            </w:r>
          </w:p>
        </w:tc>
      </w:tr>
      <w:tr w14:paraId="4B45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93FA8F9">
            <w:pPr>
              <w:rPr>
                <w:rFonts w:ascii="宋体" w:hAnsi="宋体" w:eastAsia="宋体" w:cs="宋体"/>
                <w:sz w:val="24"/>
              </w:rPr>
            </w:pPr>
            <w:r>
              <w:rPr>
                <w:rFonts w:hint="eastAsia" w:ascii="宋体" w:hAnsi="宋体" w:eastAsia="宋体" w:cs="宋体"/>
                <w:sz w:val="24"/>
              </w:rPr>
              <w:t>48</w:t>
            </w:r>
          </w:p>
        </w:tc>
        <w:tc>
          <w:tcPr>
            <w:tcW w:w="750" w:type="pct"/>
            <w:noWrap/>
            <w:vAlign w:val="top"/>
          </w:tcPr>
          <w:p w14:paraId="735014AA">
            <w:pPr>
              <w:rPr>
                <w:rFonts w:ascii="宋体" w:hAnsi="宋体" w:eastAsia="宋体" w:cs="宋体"/>
                <w:sz w:val="24"/>
              </w:rPr>
            </w:pPr>
            <w:r>
              <w:rPr>
                <w:rFonts w:hint="eastAsia" w:ascii="宋体" w:hAnsi="宋体" w:eastAsia="宋体" w:cs="宋体"/>
                <w:sz w:val="24"/>
              </w:rPr>
              <w:t>EF58</w:t>
            </w:r>
          </w:p>
        </w:tc>
        <w:tc>
          <w:tcPr>
            <w:tcW w:w="722" w:type="pct"/>
            <w:noWrap/>
            <w:vAlign w:val="top"/>
          </w:tcPr>
          <w:p w14:paraId="5928843F">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67C46D8">
            <w:pPr>
              <w:rPr>
                <w:rFonts w:ascii="宋体" w:hAnsi="宋体" w:eastAsia="宋体" w:cs="宋体"/>
                <w:sz w:val="24"/>
              </w:rPr>
            </w:pPr>
            <w:r>
              <w:rPr>
                <w:rFonts w:hint="eastAsia" w:ascii="宋体" w:hAnsi="宋体" w:eastAsia="宋体" w:cs="宋体"/>
                <w:sz w:val="24"/>
              </w:rPr>
              <w:t>-0.2%</w:t>
            </w:r>
          </w:p>
        </w:tc>
        <w:tc>
          <w:tcPr>
            <w:tcW w:w="722" w:type="pct"/>
            <w:noWrap/>
            <w:vAlign w:val="top"/>
          </w:tcPr>
          <w:p w14:paraId="7DEA2CFA">
            <w:pPr>
              <w:rPr>
                <w:rFonts w:ascii="宋体" w:hAnsi="宋体" w:eastAsia="宋体" w:cs="宋体"/>
                <w:sz w:val="24"/>
              </w:rPr>
            </w:pPr>
            <w:r>
              <w:rPr>
                <w:rFonts w:hint="eastAsia" w:ascii="宋体" w:hAnsi="宋体" w:eastAsia="宋体" w:cs="宋体"/>
                <w:sz w:val="24"/>
              </w:rPr>
              <w:t>-0.2%</w:t>
            </w:r>
          </w:p>
        </w:tc>
        <w:tc>
          <w:tcPr>
            <w:tcW w:w="722" w:type="pct"/>
            <w:noWrap/>
            <w:vAlign w:val="top"/>
          </w:tcPr>
          <w:p w14:paraId="2FD2A196">
            <w:pPr>
              <w:rPr>
                <w:rFonts w:ascii="宋体" w:hAnsi="宋体" w:eastAsia="宋体" w:cs="宋体"/>
                <w:sz w:val="24"/>
              </w:rPr>
            </w:pPr>
            <w:r>
              <w:rPr>
                <w:rFonts w:hint="eastAsia" w:ascii="宋体" w:hAnsi="宋体" w:eastAsia="宋体" w:cs="宋体"/>
                <w:sz w:val="24"/>
              </w:rPr>
              <w:t>0.2%</w:t>
            </w:r>
          </w:p>
        </w:tc>
        <w:tc>
          <w:tcPr>
            <w:tcW w:w="611" w:type="pct"/>
            <w:noWrap/>
            <w:vAlign w:val="top"/>
          </w:tcPr>
          <w:p w14:paraId="54F578A6">
            <w:pPr>
              <w:rPr>
                <w:rFonts w:ascii="宋体" w:hAnsi="宋体" w:eastAsia="宋体" w:cs="宋体"/>
                <w:sz w:val="24"/>
              </w:rPr>
            </w:pPr>
            <w:r>
              <w:rPr>
                <w:rFonts w:hint="eastAsia" w:ascii="宋体" w:hAnsi="宋体" w:eastAsia="宋体" w:cs="宋体"/>
                <w:sz w:val="24"/>
              </w:rPr>
              <w:t xml:space="preserve">0.022 </w:t>
            </w:r>
          </w:p>
        </w:tc>
      </w:tr>
      <w:tr w14:paraId="7D53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A8C0F34">
            <w:pPr>
              <w:rPr>
                <w:rFonts w:ascii="宋体" w:hAnsi="宋体" w:eastAsia="宋体" w:cs="宋体"/>
                <w:sz w:val="24"/>
              </w:rPr>
            </w:pPr>
            <w:r>
              <w:rPr>
                <w:rFonts w:hint="eastAsia" w:ascii="宋体" w:hAnsi="宋体" w:eastAsia="宋体" w:cs="宋体"/>
                <w:sz w:val="24"/>
              </w:rPr>
              <w:t>49</w:t>
            </w:r>
          </w:p>
        </w:tc>
        <w:tc>
          <w:tcPr>
            <w:tcW w:w="750" w:type="pct"/>
            <w:noWrap/>
            <w:vAlign w:val="top"/>
          </w:tcPr>
          <w:p w14:paraId="3C2F2F68">
            <w:pPr>
              <w:rPr>
                <w:rFonts w:ascii="宋体" w:hAnsi="宋体" w:eastAsia="宋体" w:cs="宋体"/>
                <w:sz w:val="24"/>
              </w:rPr>
            </w:pPr>
            <w:r>
              <w:rPr>
                <w:rFonts w:hint="eastAsia" w:ascii="宋体" w:hAnsi="宋体" w:eastAsia="宋体" w:cs="宋体"/>
                <w:sz w:val="24"/>
              </w:rPr>
              <w:t>EF59</w:t>
            </w:r>
          </w:p>
        </w:tc>
        <w:tc>
          <w:tcPr>
            <w:tcW w:w="722" w:type="pct"/>
            <w:noWrap/>
            <w:vAlign w:val="top"/>
          </w:tcPr>
          <w:p w14:paraId="71B52B87">
            <w:pPr>
              <w:rPr>
                <w:rFonts w:ascii="宋体" w:hAnsi="宋体" w:eastAsia="宋体" w:cs="宋体"/>
                <w:sz w:val="24"/>
              </w:rPr>
            </w:pPr>
            <w:r>
              <w:rPr>
                <w:rFonts w:hint="eastAsia" w:ascii="宋体" w:hAnsi="宋体" w:eastAsia="宋体" w:cs="宋体"/>
                <w:sz w:val="24"/>
              </w:rPr>
              <w:t>0.2%</w:t>
            </w:r>
          </w:p>
        </w:tc>
        <w:tc>
          <w:tcPr>
            <w:tcW w:w="722" w:type="pct"/>
            <w:noWrap/>
            <w:vAlign w:val="top"/>
          </w:tcPr>
          <w:p w14:paraId="2013C409">
            <w:pPr>
              <w:rPr>
                <w:rFonts w:ascii="宋体" w:hAnsi="宋体" w:eastAsia="宋体" w:cs="宋体"/>
                <w:sz w:val="24"/>
              </w:rPr>
            </w:pPr>
            <w:r>
              <w:rPr>
                <w:rFonts w:hint="eastAsia" w:ascii="宋体" w:hAnsi="宋体" w:eastAsia="宋体" w:cs="宋体"/>
                <w:sz w:val="24"/>
              </w:rPr>
              <w:t>0.0%</w:t>
            </w:r>
          </w:p>
        </w:tc>
        <w:tc>
          <w:tcPr>
            <w:tcW w:w="722" w:type="pct"/>
            <w:noWrap/>
            <w:vAlign w:val="top"/>
          </w:tcPr>
          <w:p w14:paraId="162B1CCA">
            <w:pPr>
              <w:rPr>
                <w:rFonts w:ascii="宋体" w:hAnsi="宋体" w:eastAsia="宋体" w:cs="宋体"/>
                <w:sz w:val="24"/>
              </w:rPr>
            </w:pPr>
            <w:r>
              <w:rPr>
                <w:rFonts w:hint="eastAsia" w:ascii="宋体" w:hAnsi="宋体" w:eastAsia="宋体" w:cs="宋体"/>
                <w:sz w:val="24"/>
              </w:rPr>
              <w:t>0.0%</w:t>
            </w:r>
          </w:p>
        </w:tc>
        <w:tc>
          <w:tcPr>
            <w:tcW w:w="722" w:type="pct"/>
            <w:noWrap/>
            <w:vAlign w:val="top"/>
          </w:tcPr>
          <w:p w14:paraId="46A10C13">
            <w:pPr>
              <w:rPr>
                <w:rFonts w:ascii="宋体" w:hAnsi="宋体" w:eastAsia="宋体" w:cs="宋体"/>
                <w:sz w:val="24"/>
              </w:rPr>
            </w:pPr>
            <w:r>
              <w:rPr>
                <w:rFonts w:hint="eastAsia" w:ascii="宋体" w:hAnsi="宋体" w:eastAsia="宋体" w:cs="宋体"/>
                <w:sz w:val="24"/>
              </w:rPr>
              <w:t>0.1%</w:t>
            </w:r>
          </w:p>
        </w:tc>
        <w:tc>
          <w:tcPr>
            <w:tcW w:w="611" w:type="pct"/>
            <w:noWrap/>
            <w:vAlign w:val="top"/>
          </w:tcPr>
          <w:p w14:paraId="1203A201">
            <w:pPr>
              <w:rPr>
                <w:rFonts w:ascii="宋体" w:hAnsi="宋体" w:eastAsia="宋体" w:cs="宋体"/>
                <w:sz w:val="24"/>
              </w:rPr>
            </w:pPr>
            <w:r>
              <w:rPr>
                <w:rFonts w:hint="eastAsia" w:ascii="宋体" w:hAnsi="宋体" w:eastAsia="宋体" w:cs="宋体"/>
                <w:sz w:val="24"/>
              </w:rPr>
              <w:t xml:space="preserve">0.018 </w:t>
            </w:r>
          </w:p>
        </w:tc>
      </w:tr>
      <w:tr w14:paraId="034E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0AF07E2">
            <w:pPr>
              <w:rPr>
                <w:rFonts w:ascii="宋体" w:hAnsi="宋体" w:eastAsia="宋体" w:cs="宋体"/>
                <w:sz w:val="24"/>
              </w:rPr>
            </w:pPr>
            <w:r>
              <w:rPr>
                <w:rFonts w:hint="eastAsia" w:ascii="宋体" w:hAnsi="宋体" w:eastAsia="宋体" w:cs="宋体"/>
                <w:sz w:val="24"/>
              </w:rPr>
              <w:t>50</w:t>
            </w:r>
          </w:p>
        </w:tc>
        <w:tc>
          <w:tcPr>
            <w:tcW w:w="750" w:type="pct"/>
            <w:noWrap/>
            <w:vAlign w:val="top"/>
          </w:tcPr>
          <w:p w14:paraId="6760019E">
            <w:pPr>
              <w:rPr>
                <w:rFonts w:ascii="宋体" w:hAnsi="宋体" w:eastAsia="宋体" w:cs="宋体"/>
                <w:sz w:val="24"/>
              </w:rPr>
            </w:pPr>
            <w:r>
              <w:rPr>
                <w:rFonts w:hint="eastAsia" w:ascii="宋体" w:hAnsi="宋体" w:eastAsia="宋体" w:cs="宋体"/>
                <w:sz w:val="24"/>
              </w:rPr>
              <w:t>EF60</w:t>
            </w:r>
          </w:p>
        </w:tc>
        <w:tc>
          <w:tcPr>
            <w:tcW w:w="722" w:type="pct"/>
            <w:noWrap/>
            <w:vAlign w:val="top"/>
          </w:tcPr>
          <w:p w14:paraId="4124BDFB">
            <w:pPr>
              <w:rPr>
                <w:rFonts w:ascii="宋体" w:hAnsi="宋体" w:eastAsia="宋体" w:cs="宋体"/>
                <w:sz w:val="24"/>
              </w:rPr>
            </w:pPr>
            <w:r>
              <w:rPr>
                <w:rFonts w:hint="eastAsia" w:ascii="宋体" w:hAnsi="宋体" w:eastAsia="宋体" w:cs="宋体"/>
                <w:sz w:val="24"/>
              </w:rPr>
              <w:t>0.3%</w:t>
            </w:r>
          </w:p>
        </w:tc>
        <w:tc>
          <w:tcPr>
            <w:tcW w:w="722" w:type="pct"/>
            <w:noWrap/>
            <w:vAlign w:val="top"/>
          </w:tcPr>
          <w:p w14:paraId="757231AD">
            <w:pPr>
              <w:rPr>
                <w:rFonts w:ascii="宋体" w:hAnsi="宋体" w:eastAsia="宋体" w:cs="宋体"/>
                <w:sz w:val="24"/>
              </w:rPr>
            </w:pPr>
            <w:r>
              <w:rPr>
                <w:rFonts w:hint="eastAsia" w:ascii="宋体" w:hAnsi="宋体" w:eastAsia="宋体" w:cs="宋体"/>
                <w:sz w:val="24"/>
              </w:rPr>
              <w:t>0.1%</w:t>
            </w:r>
          </w:p>
        </w:tc>
        <w:tc>
          <w:tcPr>
            <w:tcW w:w="722" w:type="pct"/>
            <w:noWrap/>
            <w:vAlign w:val="top"/>
          </w:tcPr>
          <w:p w14:paraId="773724E7">
            <w:pPr>
              <w:rPr>
                <w:rFonts w:ascii="宋体" w:hAnsi="宋体" w:eastAsia="宋体" w:cs="宋体"/>
                <w:sz w:val="24"/>
              </w:rPr>
            </w:pPr>
            <w:r>
              <w:rPr>
                <w:rFonts w:hint="eastAsia" w:ascii="宋体" w:hAnsi="宋体" w:eastAsia="宋体" w:cs="宋体"/>
                <w:sz w:val="24"/>
              </w:rPr>
              <w:t>-0.5%</w:t>
            </w:r>
          </w:p>
        </w:tc>
        <w:tc>
          <w:tcPr>
            <w:tcW w:w="722" w:type="pct"/>
            <w:noWrap/>
            <w:vAlign w:val="top"/>
          </w:tcPr>
          <w:p w14:paraId="1FD8BE07">
            <w:pPr>
              <w:rPr>
                <w:rFonts w:ascii="宋体" w:hAnsi="宋体" w:eastAsia="宋体" w:cs="宋体"/>
                <w:sz w:val="24"/>
              </w:rPr>
            </w:pPr>
            <w:r>
              <w:rPr>
                <w:rFonts w:hint="eastAsia" w:ascii="宋体" w:hAnsi="宋体" w:eastAsia="宋体" w:cs="宋体"/>
                <w:sz w:val="24"/>
              </w:rPr>
              <w:t>0.0%</w:t>
            </w:r>
          </w:p>
        </w:tc>
        <w:tc>
          <w:tcPr>
            <w:tcW w:w="611" w:type="pct"/>
            <w:noWrap/>
            <w:vAlign w:val="top"/>
          </w:tcPr>
          <w:p w14:paraId="7491968F">
            <w:pPr>
              <w:rPr>
                <w:rFonts w:ascii="宋体" w:hAnsi="宋体" w:eastAsia="宋体" w:cs="宋体"/>
                <w:sz w:val="24"/>
              </w:rPr>
            </w:pPr>
            <w:r>
              <w:rPr>
                <w:rFonts w:hint="eastAsia" w:ascii="宋体" w:hAnsi="宋体" w:eastAsia="宋体" w:cs="宋体"/>
                <w:sz w:val="24"/>
              </w:rPr>
              <w:t xml:space="preserve">0.010 </w:t>
            </w:r>
          </w:p>
        </w:tc>
      </w:tr>
    </w:tbl>
    <w:p w14:paraId="6BFC79D1">
      <w:pPr>
        <w:pStyle w:val="6"/>
        <w:jc w:val="center"/>
        <w:rPr>
          <w:rFonts w:ascii="宋体" w:hAnsi="宋体" w:eastAsia="宋体"/>
          <w:sz w:val="24"/>
          <w:szCs w:val="24"/>
        </w:rPr>
      </w:pPr>
    </w:p>
    <w:p w14:paraId="1F97F92E">
      <w:pPr>
        <w:rPr>
          <w:rFonts w:ascii="宋体" w:hAnsi="宋体" w:eastAsia="宋体"/>
          <w:sz w:val="24"/>
          <w:szCs w:val="24"/>
        </w:rPr>
      </w:pPr>
    </w:p>
    <w:p w14:paraId="7E1B32D8">
      <w:pPr>
        <w:rPr>
          <w:rFonts w:ascii="宋体" w:hAnsi="宋体" w:eastAsia="宋体"/>
          <w:sz w:val="24"/>
          <w:szCs w:val="24"/>
        </w:rPr>
      </w:pPr>
    </w:p>
    <w:p w14:paraId="42804683">
      <w:pPr>
        <w:pStyle w:val="6"/>
        <w:jc w:val="center"/>
        <w:rPr>
          <w:rFonts w:ascii="宋体" w:hAnsi="宋体" w:eastAsia="宋体"/>
          <w:sz w:val="24"/>
          <w:szCs w:val="24"/>
        </w:rPr>
      </w:pPr>
      <w:r>
        <w:rPr>
          <w:rFonts w:hint="eastAsia" w:ascii="宋体" w:hAnsi="宋体" w:eastAsia="宋体"/>
          <w:sz w:val="24"/>
          <w:szCs w:val="24"/>
        </w:rPr>
        <w:t>表</w:t>
      </w:r>
      <w:r>
        <w:rPr>
          <w:rFonts w:ascii="宋体" w:hAnsi="宋体" w:eastAsia="宋体"/>
          <w:sz w:val="24"/>
          <w:szCs w:val="24"/>
        </w:rPr>
        <w:t>12 10</w:t>
      </w:r>
      <w:r>
        <w:rPr>
          <w:rFonts w:hint="eastAsia" w:ascii="宋体" w:hAnsi="宋体" w:eastAsia="宋体"/>
          <w:sz w:val="24"/>
          <w:szCs w:val="24"/>
        </w:rPr>
        <w:t>Hz高灵敏度检波器参数表</w:t>
      </w:r>
      <w:r>
        <w:rPr>
          <w:rFonts w:ascii="宋体" w:hAnsi="宋体" w:eastAsia="宋体"/>
          <w:sz w:val="24"/>
          <w:szCs w:val="24"/>
        </w:rPr>
        <w:t>C</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283"/>
        <w:gridCol w:w="1214"/>
        <w:gridCol w:w="1208"/>
        <w:gridCol w:w="1215"/>
        <w:gridCol w:w="1282"/>
      </w:tblGrid>
      <w:tr w14:paraId="58EA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29C6127F">
            <w:pPr>
              <w:rPr>
                <w:rFonts w:ascii="宋体" w:hAnsi="宋体" w:eastAsia="宋体" w:cs="宋体"/>
                <w:sz w:val="24"/>
              </w:rPr>
            </w:pPr>
            <w:r>
              <w:rPr>
                <w:rFonts w:hint="eastAsia" w:ascii="宋体" w:hAnsi="宋体" w:eastAsia="宋体" w:cs="宋体"/>
                <w:sz w:val="24"/>
              </w:rPr>
              <w:t>项目</w:t>
            </w:r>
          </w:p>
        </w:tc>
        <w:tc>
          <w:tcPr>
            <w:tcW w:w="753" w:type="pct"/>
            <w:noWrap/>
            <w:vAlign w:val="top"/>
          </w:tcPr>
          <w:p w14:paraId="5951CF95">
            <w:pPr>
              <w:rPr>
                <w:rFonts w:ascii="宋体" w:hAnsi="宋体" w:eastAsia="宋体" w:cs="宋体"/>
                <w:sz w:val="24"/>
              </w:rPr>
            </w:pPr>
            <w:r>
              <w:rPr>
                <w:rFonts w:hint="eastAsia" w:ascii="宋体" w:hAnsi="宋体" w:eastAsia="宋体" w:cs="宋体"/>
                <w:sz w:val="24"/>
              </w:rPr>
              <w:t>线圈电阻</w:t>
            </w:r>
          </w:p>
        </w:tc>
        <w:tc>
          <w:tcPr>
            <w:tcW w:w="712" w:type="pct"/>
            <w:noWrap/>
            <w:vAlign w:val="top"/>
          </w:tcPr>
          <w:p w14:paraId="62D3C235">
            <w:pPr>
              <w:rPr>
                <w:rFonts w:ascii="宋体" w:hAnsi="宋体" w:eastAsia="宋体" w:cs="宋体"/>
                <w:sz w:val="24"/>
              </w:rPr>
            </w:pPr>
            <w:r>
              <w:rPr>
                <w:rFonts w:hint="eastAsia" w:ascii="宋体" w:hAnsi="宋体" w:eastAsia="宋体" w:cs="宋体"/>
                <w:sz w:val="24"/>
              </w:rPr>
              <w:t>自然频率</w:t>
            </w:r>
          </w:p>
        </w:tc>
        <w:tc>
          <w:tcPr>
            <w:tcW w:w="709" w:type="pct"/>
            <w:noWrap/>
            <w:vAlign w:val="top"/>
          </w:tcPr>
          <w:p w14:paraId="2B63FB89">
            <w:pPr>
              <w:rPr>
                <w:rFonts w:ascii="宋体" w:hAnsi="宋体" w:eastAsia="宋体" w:cs="宋体"/>
                <w:sz w:val="24"/>
              </w:rPr>
            </w:pPr>
            <w:r>
              <w:rPr>
                <w:rFonts w:hint="eastAsia" w:ascii="宋体" w:hAnsi="宋体" w:eastAsia="宋体" w:cs="宋体"/>
                <w:sz w:val="24"/>
              </w:rPr>
              <w:t>阻尼系数</w:t>
            </w:r>
          </w:p>
        </w:tc>
        <w:tc>
          <w:tcPr>
            <w:tcW w:w="713" w:type="pct"/>
            <w:noWrap/>
            <w:vAlign w:val="top"/>
          </w:tcPr>
          <w:p w14:paraId="77739400">
            <w:pPr>
              <w:rPr>
                <w:rFonts w:ascii="宋体" w:hAnsi="宋体" w:eastAsia="宋体" w:cs="宋体"/>
                <w:sz w:val="24"/>
              </w:rPr>
            </w:pPr>
            <w:r>
              <w:rPr>
                <w:rFonts w:hint="eastAsia" w:ascii="宋体" w:hAnsi="宋体" w:eastAsia="宋体" w:cs="宋体"/>
                <w:sz w:val="24"/>
              </w:rPr>
              <w:t>灵敏度</w:t>
            </w:r>
          </w:p>
        </w:tc>
        <w:tc>
          <w:tcPr>
            <w:tcW w:w="752" w:type="pct"/>
            <w:noWrap/>
            <w:vAlign w:val="top"/>
          </w:tcPr>
          <w:p w14:paraId="55486AAF">
            <w:pPr>
              <w:rPr>
                <w:rFonts w:ascii="宋体" w:hAnsi="宋体" w:eastAsia="宋体" w:cs="宋体"/>
                <w:sz w:val="24"/>
              </w:rPr>
            </w:pPr>
            <w:r>
              <w:rPr>
                <w:rFonts w:hint="eastAsia" w:ascii="宋体" w:hAnsi="宋体" w:eastAsia="宋体" w:cs="宋体"/>
                <w:sz w:val="24"/>
              </w:rPr>
              <w:t>失真度</w:t>
            </w:r>
          </w:p>
        </w:tc>
      </w:tr>
      <w:tr w14:paraId="58AB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1F1CAE98">
            <w:pPr>
              <w:rPr>
                <w:rFonts w:ascii="宋体" w:hAnsi="宋体" w:eastAsia="宋体" w:cs="宋体"/>
                <w:sz w:val="24"/>
              </w:rPr>
            </w:pPr>
            <w:r>
              <w:rPr>
                <w:rFonts w:hint="eastAsia" w:ascii="宋体" w:hAnsi="宋体" w:eastAsia="宋体" w:cs="宋体"/>
                <w:sz w:val="24"/>
              </w:rPr>
              <w:t>标称值</w:t>
            </w:r>
          </w:p>
        </w:tc>
        <w:tc>
          <w:tcPr>
            <w:tcW w:w="753" w:type="pct"/>
            <w:noWrap/>
            <w:vAlign w:val="top"/>
          </w:tcPr>
          <w:p w14:paraId="5AAB0FC4">
            <w:pPr>
              <w:rPr>
                <w:rFonts w:ascii="宋体" w:hAnsi="宋体" w:eastAsia="宋体" w:cs="宋体"/>
                <w:sz w:val="24"/>
              </w:rPr>
            </w:pPr>
            <w:r>
              <w:rPr>
                <w:rFonts w:ascii="宋体" w:hAnsi="宋体" w:eastAsia="宋体" w:cs="宋体"/>
                <w:sz w:val="24"/>
              </w:rPr>
              <w:t>1651</w:t>
            </w:r>
          </w:p>
        </w:tc>
        <w:tc>
          <w:tcPr>
            <w:tcW w:w="712" w:type="pct"/>
            <w:noWrap/>
            <w:vAlign w:val="top"/>
          </w:tcPr>
          <w:p w14:paraId="4523FB97">
            <w:pPr>
              <w:rPr>
                <w:rFonts w:ascii="宋体" w:hAnsi="宋体" w:eastAsia="宋体" w:cs="宋体"/>
                <w:sz w:val="24"/>
              </w:rPr>
            </w:pPr>
            <w:r>
              <w:rPr>
                <w:rFonts w:hint="eastAsia" w:ascii="宋体" w:hAnsi="宋体" w:eastAsia="宋体" w:cs="宋体"/>
                <w:sz w:val="24"/>
              </w:rPr>
              <w:t>10</w:t>
            </w:r>
          </w:p>
        </w:tc>
        <w:tc>
          <w:tcPr>
            <w:tcW w:w="709" w:type="pct"/>
            <w:noWrap/>
            <w:vAlign w:val="top"/>
          </w:tcPr>
          <w:p w14:paraId="326BBA20">
            <w:pPr>
              <w:rPr>
                <w:rFonts w:ascii="宋体" w:hAnsi="宋体" w:eastAsia="宋体" w:cs="宋体"/>
                <w:sz w:val="24"/>
              </w:rPr>
            </w:pPr>
            <w:r>
              <w:rPr>
                <w:rFonts w:ascii="宋体" w:hAnsi="宋体" w:eastAsia="宋体" w:cs="宋体"/>
                <w:sz w:val="24"/>
              </w:rPr>
              <w:t>0.700</w:t>
            </w:r>
          </w:p>
        </w:tc>
        <w:tc>
          <w:tcPr>
            <w:tcW w:w="713" w:type="pct"/>
            <w:noWrap/>
            <w:vAlign w:val="top"/>
          </w:tcPr>
          <w:p w14:paraId="7C707018">
            <w:pPr>
              <w:rPr>
                <w:rFonts w:ascii="宋体" w:hAnsi="宋体" w:eastAsia="宋体" w:cs="宋体"/>
                <w:sz w:val="24"/>
              </w:rPr>
            </w:pPr>
            <w:r>
              <w:rPr>
                <w:rFonts w:ascii="宋体" w:hAnsi="宋体" w:eastAsia="宋体" w:cs="宋体"/>
                <w:sz w:val="24"/>
              </w:rPr>
              <w:t>78.7</w:t>
            </w:r>
          </w:p>
        </w:tc>
        <w:tc>
          <w:tcPr>
            <w:tcW w:w="752" w:type="pct"/>
            <w:noWrap/>
            <w:vAlign w:val="top"/>
          </w:tcPr>
          <w:p w14:paraId="6179E119">
            <w:pPr>
              <w:rPr>
                <w:rFonts w:ascii="宋体" w:hAnsi="宋体" w:eastAsia="宋体" w:cs="宋体"/>
                <w:sz w:val="24"/>
              </w:rPr>
            </w:pPr>
          </w:p>
        </w:tc>
      </w:tr>
      <w:tr w14:paraId="2E84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0A314841">
            <w:pPr>
              <w:rPr>
                <w:rFonts w:ascii="宋体" w:hAnsi="宋体" w:eastAsia="宋体" w:cs="宋体"/>
                <w:sz w:val="24"/>
              </w:rPr>
            </w:pPr>
            <w:r>
              <w:rPr>
                <w:rFonts w:hint="eastAsia" w:ascii="宋体" w:hAnsi="宋体" w:eastAsia="宋体" w:cs="宋体"/>
                <w:sz w:val="24"/>
              </w:rPr>
              <w:t>最大允许误差</w:t>
            </w:r>
          </w:p>
        </w:tc>
        <w:tc>
          <w:tcPr>
            <w:tcW w:w="753" w:type="pct"/>
            <w:noWrap/>
            <w:vAlign w:val="top"/>
          </w:tcPr>
          <w:p w14:paraId="57E41504">
            <w:pPr>
              <w:rPr>
                <w:rFonts w:ascii="宋体" w:hAnsi="宋体" w:eastAsia="宋体" w:cs="宋体"/>
                <w:sz w:val="24"/>
              </w:rPr>
            </w:pPr>
            <w:r>
              <w:rPr>
                <w:rFonts w:hint="eastAsia" w:ascii="宋体" w:hAnsi="宋体" w:eastAsia="宋体" w:cs="宋体"/>
                <w:sz w:val="24"/>
              </w:rPr>
              <w:t>±5%</w:t>
            </w:r>
          </w:p>
        </w:tc>
        <w:tc>
          <w:tcPr>
            <w:tcW w:w="712" w:type="pct"/>
            <w:noWrap/>
            <w:vAlign w:val="top"/>
          </w:tcPr>
          <w:p w14:paraId="310674E0">
            <w:pPr>
              <w:rPr>
                <w:rFonts w:ascii="宋体" w:hAnsi="宋体" w:eastAsia="宋体" w:cs="宋体"/>
                <w:sz w:val="24"/>
              </w:rPr>
            </w:pPr>
            <w:r>
              <w:rPr>
                <w:rFonts w:hint="eastAsia" w:ascii="宋体" w:hAnsi="宋体" w:eastAsia="宋体" w:cs="宋体"/>
                <w:sz w:val="24"/>
              </w:rPr>
              <w:t>±5%</w:t>
            </w:r>
          </w:p>
        </w:tc>
        <w:tc>
          <w:tcPr>
            <w:tcW w:w="709" w:type="pct"/>
            <w:noWrap/>
            <w:vAlign w:val="top"/>
          </w:tcPr>
          <w:p w14:paraId="41F4E965">
            <w:pPr>
              <w:rPr>
                <w:rFonts w:ascii="宋体" w:hAnsi="宋体" w:eastAsia="宋体" w:cs="宋体"/>
                <w:sz w:val="24"/>
              </w:rPr>
            </w:pPr>
            <w:r>
              <w:rPr>
                <w:rFonts w:hint="eastAsia" w:ascii="宋体" w:hAnsi="宋体" w:eastAsia="宋体" w:cs="宋体"/>
                <w:sz w:val="24"/>
              </w:rPr>
              <w:t>±5%</w:t>
            </w:r>
          </w:p>
        </w:tc>
        <w:tc>
          <w:tcPr>
            <w:tcW w:w="713" w:type="pct"/>
            <w:noWrap/>
            <w:vAlign w:val="top"/>
          </w:tcPr>
          <w:p w14:paraId="2C6C1886">
            <w:pPr>
              <w:rPr>
                <w:rFonts w:ascii="宋体" w:hAnsi="宋体" w:eastAsia="宋体" w:cs="宋体"/>
                <w:sz w:val="24"/>
              </w:rPr>
            </w:pPr>
            <w:r>
              <w:rPr>
                <w:rFonts w:hint="eastAsia" w:ascii="宋体" w:hAnsi="宋体" w:eastAsia="宋体" w:cs="宋体"/>
                <w:sz w:val="24"/>
              </w:rPr>
              <w:t>±5%</w:t>
            </w:r>
          </w:p>
        </w:tc>
        <w:tc>
          <w:tcPr>
            <w:tcW w:w="752" w:type="pct"/>
            <w:noWrap/>
            <w:vAlign w:val="top"/>
          </w:tcPr>
          <w:p w14:paraId="5E6FB3B6">
            <w:pPr>
              <w:rPr>
                <w:rFonts w:ascii="宋体" w:hAnsi="宋体" w:eastAsia="宋体" w:cs="宋体"/>
                <w:sz w:val="24"/>
              </w:rPr>
            </w:pPr>
            <w:r>
              <w:rPr>
                <w:rFonts w:hint="eastAsia" w:ascii="宋体" w:hAnsi="宋体" w:eastAsia="宋体" w:cs="宋体"/>
                <w:sz w:val="24"/>
              </w:rPr>
              <w:t>0.10%</w:t>
            </w:r>
          </w:p>
        </w:tc>
      </w:tr>
    </w:tbl>
    <w:p w14:paraId="46205C81">
      <w:pPr>
        <w:pStyle w:val="6"/>
        <w:jc w:val="center"/>
        <w:rPr>
          <w:rFonts w:ascii="宋体" w:hAnsi="宋体" w:eastAsia="宋体"/>
          <w:sz w:val="24"/>
          <w:szCs w:val="24"/>
        </w:rPr>
      </w:pPr>
    </w:p>
    <w:p w14:paraId="0399EF8E">
      <w:pPr>
        <w:pStyle w:val="6"/>
        <w:jc w:val="center"/>
        <w:rPr>
          <w:rFonts w:ascii="宋体" w:hAnsi="宋体" w:eastAsia="宋体"/>
          <w:sz w:val="24"/>
          <w:szCs w:val="24"/>
        </w:rPr>
      </w:pPr>
      <w:r>
        <w:rPr>
          <w:rFonts w:hint="eastAsia" w:ascii="宋体" w:hAnsi="宋体" w:eastAsia="宋体"/>
          <w:sz w:val="24"/>
          <w:szCs w:val="24"/>
        </w:rPr>
        <w:t>表</w:t>
      </w:r>
      <w:r>
        <w:rPr>
          <w:rFonts w:ascii="宋体" w:hAnsi="宋体" w:eastAsia="宋体"/>
          <w:sz w:val="24"/>
          <w:szCs w:val="24"/>
        </w:rPr>
        <w:t>13 10Hz</w:t>
      </w:r>
      <w:r>
        <w:rPr>
          <w:rFonts w:hint="eastAsia" w:ascii="宋体" w:hAnsi="宋体" w:eastAsia="宋体"/>
          <w:sz w:val="24"/>
          <w:szCs w:val="24"/>
        </w:rPr>
        <w:t>检波器测试结果表</w:t>
      </w:r>
      <w:r>
        <w:rPr>
          <w:rFonts w:ascii="宋体" w:hAnsi="宋体" w:eastAsia="宋体"/>
          <w:sz w:val="24"/>
          <w:szCs w:val="24"/>
        </w:rPr>
        <w:t>C</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278"/>
        <w:gridCol w:w="1231"/>
        <w:gridCol w:w="1231"/>
        <w:gridCol w:w="1231"/>
        <w:gridCol w:w="1231"/>
        <w:gridCol w:w="1042"/>
      </w:tblGrid>
      <w:tr w14:paraId="5542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46EEF03">
            <w:pPr>
              <w:rPr>
                <w:rFonts w:ascii="宋体" w:hAnsi="宋体" w:eastAsia="宋体" w:cs="宋体"/>
                <w:sz w:val="24"/>
              </w:rPr>
            </w:pPr>
            <w:r>
              <w:rPr>
                <w:rFonts w:hint="eastAsia" w:ascii="宋体" w:hAnsi="宋体" w:eastAsia="宋体" w:cs="宋体"/>
                <w:sz w:val="24"/>
              </w:rPr>
              <w:t>序号</w:t>
            </w:r>
          </w:p>
        </w:tc>
        <w:tc>
          <w:tcPr>
            <w:tcW w:w="750" w:type="pct"/>
            <w:noWrap/>
            <w:vAlign w:val="top"/>
          </w:tcPr>
          <w:p w14:paraId="7D2146F7">
            <w:pPr>
              <w:rPr>
                <w:rFonts w:ascii="宋体" w:hAnsi="宋体" w:eastAsia="宋体" w:cs="宋体"/>
                <w:sz w:val="24"/>
              </w:rPr>
            </w:pPr>
            <w:r>
              <w:rPr>
                <w:rFonts w:hint="eastAsia" w:ascii="宋体" w:hAnsi="宋体" w:eastAsia="宋体" w:cs="宋体"/>
                <w:sz w:val="24"/>
              </w:rPr>
              <w:t>芯体编号</w:t>
            </w:r>
          </w:p>
        </w:tc>
        <w:tc>
          <w:tcPr>
            <w:tcW w:w="722" w:type="pct"/>
            <w:noWrap/>
            <w:vAlign w:val="top"/>
          </w:tcPr>
          <w:p w14:paraId="6C31E526">
            <w:pPr>
              <w:rPr>
                <w:rFonts w:ascii="宋体" w:hAnsi="宋体" w:eastAsia="宋体" w:cs="宋体"/>
                <w:sz w:val="24"/>
              </w:rPr>
            </w:pPr>
            <w:r>
              <w:rPr>
                <w:rFonts w:hint="eastAsia" w:ascii="宋体" w:hAnsi="宋体" w:eastAsia="宋体" w:cs="宋体"/>
                <w:sz w:val="24"/>
              </w:rPr>
              <w:t>线圈电阻</w:t>
            </w:r>
          </w:p>
        </w:tc>
        <w:tc>
          <w:tcPr>
            <w:tcW w:w="722" w:type="pct"/>
            <w:noWrap/>
            <w:vAlign w:val="top"/>
          </w:tcPr>
          <w:p w14:paraId="76385A62">
            <w:pPr>
              <w:rPr>
                <w:rFonts w:ascii="宋体" w:hAnsi="宋体" w:eastAsia="宋体" w:cs="宋体"/>
                <w:sz w:val="24"/>
              </w:rPr>
            </w:pPr>
            <w:r>
              <w:rPr>
                <w:rFonts w:hint="eastAsia" w:ascii="宋体" w:hAnsi="宋体" w:eastAsia="宋体" w:cs="宋体"/>
                <w:sz w:val="24"/>
              </w:rPr>
              <w:t>自然频率</w:t>
            </w:r>
          </w:p>
        </w:tc>
        <w:tc>
          <w:tcPr>
            <w:tcW w:w="722" w:type="pct"/>
            <w:noWrap/>
            <w:vAlign w:val="top"/>
          </w:tcPr>
          <w:p w14:paraId="74FFD8D9">
            <w:pPr>
              <w:rPr>
                <w:rFonts w:ascii="宋体" w:hAnsi="宋体" w:eastAsia="宋体" w:cs="宋体"/>
                <w:sz w:val="24"/>
              </w:rPr>
            </w:pPr>
            <w:r>
              <w:rPr>
                <w:rFonts w:hint="eastAsia" w:ascii="宋体" w:hAnsi="宋体" w:eastAsia="宋体" w:cs="宋体"/>
                <w:sz w:val="24"/>
              </w:rPr>
              <w:t>阻尼系数</w:t>
            </w:r>
          </w:p>
        </w:tc>
        <w:tc>
          <w:tcPr>
            <w:tcW w:w="722" w:type="pct"/>
            <w:noWrap/>
            <w:vAlign w:val="top"/>
          </w:tcPr>
          <w:p w14:paraId="532663A5">
            <w:pPr>
              <w:rPr>
                <w:rFonts w:ascii="宋体" w:hAnsi="宋体" w:eastAsia="宋体" w:cs="宋体"/>
                <w:sz w:val="24"/>
              </w:rPr>
            </w:pPr>
            <w:r>
              <w:rPr>
                <w:rFonts w:hint="eastAsia" w:ascii="宋体" w:hAnsi="宋体" w:eastAsia="宋体" w:cs="宋体"/>
                <w:sz w:val="24"/>
              </w:rPr>
              <w:t>灵敏度</w:t>
            </w:r>
          </w:p>
        </w:tc>
        <w:tc>
          <w:tcPr>
            <w:tcW w:w="611" w:type="pct"/>
            <w:noWrap/>
            <w:vAlign w:val="top"/>
          </w:tcPr>
          <w:p w14:paraId="70FD400D">
            <w:pPr>
              <w:rPr>
                <w:rFonts w:ascii="宋体" w:hAnsi="宋体" w:eastAsia="宋体" w:cs="宋体"/>
                <w:sz w:val="24"/>
              </w:rPr>
            </w:pPr>
            <w:r>
              <w:rPr>
                <w:rFonts w:hint="eastAsia" w:ascii="宋体" w:hAnsi="宋体" w:eastAsia="宋体" w:cs="宋体"/>
                <w:sz w:val="24"/>
              </w:rPr>
              <w:t>失真度</w:t>
            </w:r>
          </w:p>
        </w:tc>
      </w:tr>
      <w:tr w14:paraId="6C7F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B88333D">
            <w:pPr>
              <w:rPr>
                <w:rFonts w:ascii="宋体" w:hAnsi="宋体" w:eastAsia="宋体" w:cs="宋体"/>
                <w:sz w:val="24"/>
              </w:rPr>
            </w:pPr>
            <w:r>
              <w:rPr>
                <w:rFonts w:hint="eastAsia" w:ascii="宋体" w:hAnsi="宋体" w:eastAsia="宋体" w:cs="宋体"/>
                <w:sz w:val="24"/>
              </w:rPr>
              <w:t>51</w:t>
            </w:r>
          </w:p>
        </w:tc>
        <w:tc>
          <w:tcPr>
            <w:tcW w:w="750" w:type="pct"/>
            <w:noWrap/>
            <w:vAlign w:val="top"/>
          </w:tcPr>
          <w:p w14:paraId="00252E0B">
            <w:pPr>
              <w:rPr>
                <w:rFonts w:ascii="宋体" w:hAnsi="宋体" w:eastAsia="宋体" w:cs="宋体"/>
                <w:sz w:val="24"/>
              </w:rPr>
            </w:pPr>
            <w:r>
              <w:rPr>
                <w:rFonts w:hint="eastAsia" w:ascii="宋体" w:hAnsi="宋体" w:eastAsia="宋体" w:cs="宋体"/>
                <w:sz w:val="24"/>
              </w:rPr>
              <w:t>EF21</w:t>
            </w:r>
          </w:p>
        </w:tc>
        <w:tc>
          <w:tcPr>
            <w:tcW w:w="722" w:type="pct"/>
            <w:noWrap/>
            <w:vAlign w:val="top"/>
          </w:tcPr>
          <w:p w14:paraId="3E999DCD">
            <w:pPr>
              <w:rPr>
                <w:rFonts w:ascii="宋体" w:hAnsi="宋体" w:eastAsia="宋体" w:cs="宋体"/>
                <w:sz w:val="24"/>
              </w:rPr>
            </w:pPr>
            <w:r>
              <w:rPr>
                <w:rFonts w:hint="eastAsia" w:ascii="宋体" w:hAnsi="宋体" w:eastAsia="宋体" w:cs="宋体"/>
                <w:sz w:val="24"/>
              </w:rPr>
              <w:t>0.7%</w:t>
            </w:r>
          </w:p>
        </w:tc>
        <w:tc>
          <w:tcPr>
            <w:tcW w:w="722" w:type="pct"/>
            <w:noWrap/>
            <w:vAlign w:val="top"/>
          </w:tcPr>
          <w:p w14:paraId="0D5AFF02">
            <w:pPr>
              <w:rPr>
                <w:rFonts w:ascii="宋体" w:hAnsi="宋体" w:eastAsia="宋体" w:cs="宋体"/>
                <w:sz w:val="24"/>
              </w:rPr>
            </w:pPr>
            <w:r>
              <w:rPr>
                <w:rFonts w:hint="eastAsia" w:ascii="宋体" w:hAnsi="宋体" w:eastAsia="宋体" w:cs="宋体"/>
                <w:sz w:val="24"/>
              </w:rPr>
              <w:t>0.1%</w:t>
            </w:r>
          </w:p>
        </w:tc>
        <w:tc>
          <w:tcPr>
            <w:tcW w:w="722" w:type="pct"/>
            <w:noWrap/>
            <w:vAlign w:val="top"/>
          </w:tcPr>
          <w:p w14:paraId="761A2018">
            <w:pPr>
              <w:rPr>
                <w:rFonts w:ascii="宋体" w:hAnsi="宋体" w:eastAsia="宋体" w:cs="宋体"/>
                <w:sz w:val="24"/>
              </w:rPr>
            </w:pPr>
            <w:r>
              <w:rPr>
                <w:rFonts w:hint="eastAsia" w:ascii="宋体" w:hAnsi="宋体" w:eastAsia="宋体" w:cs="宋体"/>
                <w:sz w:val="24"/>
              </w:rPr>
              <w:t>0.0%</w:t>
            </w:r>
          </w:p>
        </w:tc>
        <w:tc>
          <w:tcPr>
            <w:tcW w:w="722" w:type="pct"/>
            <w:noWrap/>
            <w:vAlign w:val="top"/>
          </w:tcPr>
          <w:p w14:paraId="3067F44A">
            <w:pPr>
              <w:rPr>
                <w:rFonts w:ascii="宋体" w:hAnsi="宋体" w:eastAsia="宋体" w:cs="宋体"/>
                <w:sz w:val="24"/>
              </w:rPr>
            </w:pPr>
            <w:r>
              <w:rPr>
                <w:rFonts w:hint="eastAsia" w:ascii="宋体" w:hAnsi="宋体" w:eastAsia="宋体" w:cs="宋体"/>
                <w:sz w:val="24"/>
              </w:rPr>
              <w:t>0.3%</w:t>
            </w:r>
          </w:p>
        </w:tc>
        <w:tc>
          <w:tcPr>
            <w:tcW w:w="611" w:type="pct"/>
            <w:noWrap/>
            <w:vAlign w:val="top"/>
          </w:tcPr>
          <w:p w14:paraId="4DAB8D98">
            <w:pPr>
              <w:rPr>
                <w:rFonts w:ascii="宋体" w:hAnsi="宋体" w:eastAsia="宋体" w:cs="宋体"/>
                <w:sz w:val="24"/>
              </w:rPr>
            </w:pPr>
            <w:r>
              <w:rPr>
                <w:rFonts w:hint="eastAsia" w:ascii="宋体" w:hAnsi="宋体" w:eastAsia="宋体" w:cs="宋体"/>
                <w:sz w:val="24"/>
              </w:rPr>
              <w:t xml:space="preserve">0.028 </w:t>
            </w:r>
          </w:p>
        </w:tc>
      </w:tr>
      <w:tr w14:paraId="096F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0E56C84">
            <w:pPr>
              <w:rPr>
                <w:rFonts w:ascii="宋体" w:hAnsi="宋体" w:eastAsia="宋体" w:cs="宋体"/>
                <w:sz w:val="24"/>
              </w:rPr>
            </w:pPr>
            <w:r>
              <w:rPr>
                <w:rFonts w:hint="eastAsia" w:ascii="宋体" w:hAnsi="宋体" w:eastAsia="宋体" w:cs="宋体"/>
                <w:sz w:val="24"/>
              </w:rPr>
              <w:t>52</w:t>
            </w:r>
          </w:p>
        </w:tc>
        <w:tc>
          <w:tcPr>
            <w:tcW w:w="750" w:type="pct"/>
            <w:noWrap/>
            <w:vAlign w:val="top"/>
          </w:tcPr>
          <w:p w14:paraId="1F60EC78">
            <w:pPr>
              <w:rPr>
                <w:rFonts w:ascii="宋体" w:hAnsi="宋体" w:eastAsia="宋体" w:cs="宋体"/>
                <w:sz w:val="24"/>
              </w:rPr>
            </w:pPr>
            <w:r>
              <w:rPr>
                <w:rFonts w:hint="eastAsia" w:ascii="宋体" w:hAnsi="宋体" w:eastAsia="宋体" w:cs="宋体"/>
                <w:sz w:val="24"/>
              </w:rPr>
              <w:t>EF22</w:t>
            </w:r>
          </w:p>
        </w:tc>
        <w:tc>
          <w:tcPr>
            <w:tcW w:w="722" w:type="pct"/>
            <w:noWrap/>
            <w:vAlign w:val="top"/>
          </w:tcPr>
          <w:p w14:paraId="25FF5BEB">
            <w:pPr>
              <w:rPr>
                <w:rFonts w:ascii="宋体" w:hAnsi="宋体" w:eastAsia="宋体" w:cs="宋体"/>
                <w:sz w:val="24"/>
              </w:rPr>
            </w:pPr>
            <w:r>
              <w:rPr>
                <w:rFonts w:hint="eastAsia" w:ascii="宋体" w:hAnsi="宋体" w:eastAsia="宋体" w:cs="宋体"/>
                <w:sz w:val="24"/>
              </w:rPr>
              <w:t>0.7%</w:t>
            </w:r>
          </w:p>
        </w:tc>
        <w:tc>
          <w:tcPr>
            <w:tcW w:w="722" w:type="pct"/>
            <w:noWrap/>
            <w:vAlign w:val="top"/>
          </w:tcPr>
          <w:p w14:paraId="500973DB">
            <w:pPr>
              <w:rPr>
                <w:rFonts w:ascii="宋体" w:hAnsi="宋体" w:eastAsia="宋体" w:cs="宋体"/>
                <w:sz w:val="24"/>
              </w:rPr>
            </w:pPr>
            <w:r>
              <w:rPr>
                <w:rFonts w:hint="eastAsia" w:ascii="宋体" w:hAnsi="宋体" w:eastAsia="宋体" w:cs="宋体"/>
                <w:sz w:val="24"/>
              </w:rPr>
              <w:t>0.2%</w:t>
            </w:r>
          </w:p>
        </w:tc>
        <w:tc>
          <w:tcPr>
            <w:tcW w:w="722" w:type="pct"/>
            <w:noWrap/>
            <w:vAlign w:val="top"/>
          </w:tcPr>
          <w:p w14:paraId="5A81A7F4">
            <w:pPr>
              <w:rPr>
                <w:rFonts w:ascii="宋体" w:hAnsi="宋体" w:eastAsia="宋体" w:cs="宋体"/>
                <w:sz w:val="24"/>
              </w:rPr>
            </w:pPr>
            <w:r>
              <w:rPr>
                <w:rFonts w:hint="eastAsia" w:ascii="宋体" w:hAnsi="宋体" w:eastAsia="宋体" w:cs="宋体"/>
                <w:sz w:val="24"/>
              </w:rPr>
              <w:t>0.4%</w:t>
            </w:r>
          </w:p>
        </w:tc>
        <w:tc>
          <w:tcPr>
            <w:tcW w:w="722" w:type="pct"/>
            <w:noWrap/>
            <w:vAlign w:val="top"/>
          </w:tcPr>
          <w:p w14:paraId="5DBBDF1B">
            <w:pPr>
              <w:rPr>
                <w:rFonts w:ascii="宋体" w:hAnsi="宋体" w:eastAsia="宋体" w:cs="宋体"/>
                <w:sz w:val="24"/>
              </w:rPr>
            </w:pPr>
            <w:r>
              <w:rPr>
                <w:rFonts w:hint="eastAsia" w:ascii="宋体" w:hAnsi="宋体" w:eastAsia="宋体" w:cs="宋体"/>
                <w:sz w:val="24"/>
              </w:rPr>
              <w:t>0.7%</w:t>
            </w:r>
          </w:p>
        </w:tc>
        <w:tc>
          <w:tcPr>
            <w:tcW w:w="611" w:type="pct"/>
            <w:noWrap/>
            <w:vAlign w:val="top"/>
          </w:tcPr>
          <w:p w14:paraId="0815FE4C">
            <w:pPr>
              <w:rPr>
                <w:rFonts w:ascii="宋体" w:hAnsi="宋体" w:eastAsia="宋体" w:cs="宋体"/>
                <w:sz w:val="24"/>
              </w:rPr>
            </w:pPr>
            <w:r>
              <w:rPr>
                <w:rFonts w:hint="eastAsia" w:ascii="宋体" w:hAnsi="宋体" w:eastAsia="宋体" w:cs="宋体"/>
                <w:sz w:val="24"/>
              </w:rPr>
              <w:t xml:space="preserve">0.030 </w:t>
            </w:r>
          </w:p>
        </w:tc>
      </w:tr>
      <w:tr w14:paraId="3A1F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3CD9243">
            <w:pPr>
              <w:rPr>
                <w:rFonts w:ascii="宋体" w:hAnsi="宋体" w:eastAsia="宋体" w:cs="宋体"/>
                <w:sz w:val="24"/>
              </w:rPr>
            </w:pPr>
            <w:r>
              <w:rPr>
                <w:rFonts w:hint="eastAsia" w:ascii="宋体" w:hAnsi="宋体" w:eastAsia="宋体" w:cs="宋体"/>
                <w:sz w:val="24"/>
              </w:rPr>
              <w:t>53</w:t>
            </w:r>
          </w:p>
        </w:tc>
        <w:tc>
          <w:tcPr>
            <w:tcW w:w="750" w:type="pct"/>
            <w:noWrap/>
            <w:vAlign w:val="top"/>
          </w:tcPr>
          <w:p w14:paraId="5747E0C1">
            <w:pPr>
              <w:rPr>
                <w:rFonts w:ascii="宋体" w:hAnsi="宋体" w:eastAsia="宋体" w:cs="宋体"/>
                <w:sz w:val="24"/>
              </w:rPr>
            </w:pPr>
            <w:r>
              <w:rPr>
                <w:rFonts w:hint="eastAsia" w:ascii="宋体" w:hAnsi="宋体" w:eastAsia="宋体" w:cs="宋体"/>
                <w:sz w:val="24"/>
              </w:rPr>
              <w:t>EF23</w:t>
            </w:r>
          </w:p>
        </w:tc>
        <w:tc>
          <w:tcPr>
            <w:tcW w:w="722" w:type="pct"/>
            <w:noWrap/>
            <w:vAlign w:val="top"/>
          </w:tcPr>
          <w:p w14:paraId="28032BDC">
            <w:pPr>
              <w:rPr>
                <w:rFonts w:ascii="宋体" w:hAnsi="宋体" w:eastAsia="宋体" w:cs="宋体"/>
                <w:sz w:val="24"/>
              </w:rPr>
            </w:pPr>
            <w:r>
              <w:rPr>
                <w:rFonts w:hint="eastAsia" w:ascii="宋体" w:hAnsi="宋体" w:eastAsia="宋体" w:cs="宋体"/>
                <w:sz w:val="24"/>
              </w:rPr>
              <w:t>1.0%</w:t>
            </w:r>
          </w:p>
        </w:tc>
        <w:tc>
          <w:tcPr>
            <w:tcW w:w="722" w:type="pct"/>
            <w:noWrap/>
            <w:vAlign w:val="top"/>
          </w:tcPr>
          <w:p w14:paraId="6F79A242">
            <w:pPr>
              <w:rPr>
                <w:rFonts w:ascii="宋体" w:hAnsi="宋体" w:eastAsia="宋体" w:cs="宋体"/>
                <w:sz w:val="24"/>
              </w:rPr>
            </w:pPr>
            <w:r>
              <w:rPr>
                <w:rFonts w:hint="eastAsia" w:ascii="宋体" w:hAnsi="宋体" w:eastAsia="宋体" w:cs="宋体"/>
                <w:sz w:val="24"/>
              </w:rPr>
              <w:t>-0.3%</w:t>
            </w:r>
          </w:p>
        </w:tc>
        <w:tc>
          <w:tcPr>
            <w:tcW w:w="722" w:type="pct"/>
            <w:noWrap/>
            <w:vAlign w:val="top"/>
          </w:tcPr>
          <w:p w14:paraId="0FAFDE00">
            <w:pPr>
              <w:rPr>
                <w:rFonts w:ascii="宋体" w:hAnsi="宋体" w:eastAsia="宋体" w:cs="宋体"/>
                <w:sz w:val="24"/>
              </w:rPr>
            </w:pPr>
            <w:r>
              <w:rPr>
                <w:rFonts w:hint="eastAsia" w:ascii="宋体" w:hAnsi="宋体" w:eastAsia="宋体" w:cs="宋体"/>
                <w:sz w:val="24"/>
              </w:rPr>
              <w:t>0.0%</w:t>
            </w:r>
          </w:p>
        </w:tc>
        <w:tc>
          <w:tcPr>
            <w:tcW w:w="722" w:type="pct"/>
            <w:noWrap/>
            <w:vAlign w:val="top"/>
          </w:tcPr>
          <w:p w14:paraId="259096F3">
            <w:pPr>
              <w:rPr>
                <w:rFonts w:ascii="宋体" w:hAnsi="宋体" w:eastAsia="宋体" w:cs="宋体"/>
                <w:sz w:val="24"/>
              </w:rPr>
            </w:pPr>
            <w:r>
              <w:rPr>
                <w:rFonts w:hint="eastAsia" w:ascii="宋体" w:hAnsi="宋体" w:eastAsia="宋体" w:cs="宋体"/>
                <w:sz w:val="24"/>
              </w:rPr>
              <w:t>-0.3%</w:t>
            </w:r>
          </w:p>
        </w:tc>
        <w:tc>
          <w:tcPr>
            <w:tcW w:w="611" w:type="pct"/>
            <w:noWrap/>
            <w:vAlign w:val="top"/>
          </w:tcPr>
          <w:p w14:paraId="7C7EC638">
            <w:pPr>
              <w:rPr>
                <w:rFonts w:ascii="宋体" w:hAnsi="宋体" w:eastAsia="宋体" w:cs="宋体"/>
                <w:sz w:val="24"/>
              </w:rPr>
            </w:pPr>
            <w:r>
              <w:rPr>
                <w:rFonts w:hint="eastAsia" w:ascii="宋体" w:hAnsi="宋体" w:eastAsia="宋体" w:cs="宋体"/>
                <w:sz w:val="24"/>
              </w:rPr>
              <w:t xml:space="preserve">0.032 </w:t>
            </w:r>
          </w:p>
        </w:tc>
      </w:tr>
      <w:tr w14:paraId="51DD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6B872E1">
            <w:pPr>
              <w:rPr>
                <w:rFonts w:ascii="宋体" w:hAnsi="宋体" w:eastAsia="宋体" w:cs="宋体"/>
                <w:sz w:val="24"/>
              </w:rPr>
            </w:pPr>
            <w:r>
              <w:rPr>
                <w:rFonts w:hint="eastAsia" w:ascii="宋体" w:hAnsi="宋体" w:eastAsia="宋体" w:cs="宋体"/>
                <w:sz w:val="24"/>
              </w:rPr>
              <w:t>54</w:t>
            </w:r>
          </w:p>
        </w:tc>
        <w:tc>
          <w:tcPr>
            <w:tcW w:w="750" w:type="pct"/>
            <w:noWrap/>
            <w:vAlign w:val="top"/>
          </w:tcPr>
          <w:p w14:paraId="26ADED81">
            <w:pPr>
              <w:rPr>
                <w:rFonts w:ascii="宋体" w:hAnsi="宋体" w:eastAsia="宋体" w:cs="宋体"/>
                <w:sz w:val="24"/>
              </w:rPr>
            </w:pPr>
            <w:r>
              <w:rPr>
                <w:rFonts w:hint="eastAsia" w:ascii="宋体" w:hAnsi="宋体" w:eastAsia="宋体" w:cs="宋体"/>
                <w:sz w:val="24"/>
              </w:rPr>
              <w:t>EF24</w:t>
            </w:r>
          </w:p>
        </w:tc>
        <w:tc>
          <w:tcPr>
            <w:tcW w:w="722" w:type="pct"/>
            <w:noWrap/>
            <w:vAlign w:val="top"/>
          </w:tcPr>
          <w:p w14:paraId="550D71E2">
            <w:pPr>
              <w:rPr>
                <w:rFonts w:ascii="宋体" w:hAnsi="宋体" w:eastAsia="宋体" w:cs="宋体"/>
                <w:sz w:val="24"/>
              </w:rPr>
            </w:pPr>
            <w:r>
              <w:rPr>
                <w:rFonts w:hint="eastAsia" w:ascii="宋体" w:hAnsi="宋体" w:eastAsia="宋体" w:cs="宋体"/>
                <w:sz w:val="24"/>
              </w:rPr>
              <w:t>1.6%</w:t>
            </w:r>
          </w:p>
        </w:tc>
        <w:tc>
          <w:tcPr>
            <w:tcW w:w="722" w:type="pct"/>
            <w:noWrap/>
            <w:vAlign w:val="top"/>
          </w:tcPr>
          <w:p w14:paraId="717FF13E">
            <w:pPr>
              <w:rPr>
                <w:rFonts w:ascii="宋体" w:hAnsi="宋体" w:eastAsia="宋体" w:cs="宋体"/>
                <w:sz w:val="24"/>
              </w:rPr>
            </w:pPr>
            <w:r>
              <w:rPr>
                <w:rFonts w:hint="eastAsia" w:ascii="宋体" w:hAnsi="宋体" w:eastAsia="宋体" w:cs="宋体"/>
                <w:sz w:val="24"/>
              </w:rPr>
              <w:t>-0.3%</w:t>
            </w:r>
          </w:p>
        </w:tc>
        <w:tc>
          <w:tcPr>
            <w:tcW w:w="722" w:type="pct"/>
            <w:noWrap/>
            <w:vAlign w:val="top"/>
          </w:tcPr>
          <w:p w14:paraId="56AFDBA2">
            <w:pPr>
              <w:rPr>
                <w:rFonts w:ascii="宋体" w:hAnsi="宋体" w:eastAsia="宋体" w:cs="宋体"/>
                <w:sz w:val="24"/>
              </w:rPr>
            </w:pPr>
            <w:r>
              <w:rPr>
                <w:rFonts w:hint="eastAsia" w:ascii="宋体" w:hAnsi="宋体" w:eastAsia="宋体" w:cs="宋体"/>
                <w:sz w:val="24"/>
              </w:rPr>
              <w:t>0.3%</w:t>
            </w:r>
          </w:p>
        </w:tc>
        <w:tc>
          <w:tcPr>
            <w:tcW w:w="722" w:type="pct"/>
            <w:noWrap/>
            <w:vAlign w:val="top"/>
          </w:tcPr>
          <w:p w14:paraId="685888AE">
            <w:pPr>
              <w:rPr>
                <w:rFonts w:ascii="宋体" w:hAnsi="宋体" w:eastAsia="宋体" w:cs="宋体"/>
                <w:sz w:val="24"/>
              </w:rPr>
            </w:pPr>
            <w:r>
              <w:rPr>
                <w:rFonts w:hint="eastAsia" w:ascii="宋体" w:hAnsi="宋体" w:eastAsia="宋体" w:cs="宋体"/>
                <w:sz w:val="24"/>
              </w:rPr>
              <w:t>-0.3%</w:t>
            </w:r>
          </w:p>
        </w:tc>
        <w:tc>
          <w:tcPr>
            <w:tcW w:w="611" w:type="pct"/>
            <w:noWrap/>
            <w:vAlign w:val="top"/>
          </w:tcPr>
          <w:p w14:paraId="4739E2B9">
            <w:pPr>
              <w:rPr>
                <w:rFonts w:ascii="宋体" w:hAnsi="宋体" w:eastAsia="宋体" w:cs="宋体"/>
                <w:sz w:val="24"/>
              </w:rPr>
            </w:pPr>
            <w:r>
              <w:rPr>
                <w:rFonts w:hint="eastAsia" w:ascii="宋体" w:hAnsi="宋体" w:eastAsia="宋体" w:cs="宋体"/>
                <w:sz w:val="24"/>
              </w:rPr>
              <w:t xml:space="preserve">0.014 </w:t>
            </w:r>
          </w:p>
        </w:tc>
      </w:tr>
      <w:tr w14:paraId="7315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C9B456F">
            <w:pPr>
              <w:rPr>
                <w:rFonts w:ascii="宋体" w:hAnsi="宋体" w:eastAsia="宋体" w:cs="宋体"/>
                <w:sz w:val="24"/>
              </w:rPr>
            </w:pPr>
            <w:r>
              <w:rPr>
                <w:rFonts w:hint="eastAsia" w:ascii="宋体" w:hAnsi="宋体" w:eastAsia="宋体" w:cs="宋体"/>
                <w:sz w:val="24"/>
              </w:rPr>
              <w:t>55</w:t>
            </w:r>
          </w:p>
        </w:tc>
        <w:tc>
          <w:tcPr>
            <w:tcW w:w="750" w:type="pct"/>
            <w:noWrap/>
            <w:vAlign w:val="top"/>
          </w:tcPr>
          <w:p w14:paraId="0154E124">
            <w:pPr>
              <w:rPr>
                <w:rFonts w:ascii="宋体" w:hAnsi="宋体" w:eastAsia="宋体" w:cs="宋体"/>
                <w:sz w:val="24"/>
              </w:rPr>
            </w:pPr>
            <w:r>
              <w:rPr>
                <w:rFonts w:hint="eastAsia" w:ascii="宋体" w:hAnsi="宋体" w:eastAsia="宋体" w:cs="宋体"/>
                <w:sz w:val="24"/>
              </w:rPr>
              <w:t>EF25</w:t>
            </w:r>
          </w:p>
        </w:tc>
        <w:tc>
          <w:tcPr>
            <w:tcW w:w="722" w:type="pct"/>
            <w:noWrap/>
            <w:vAlign w:val="top"/>
          </w:tcPr>
          <w:p w14:paraId="7D3DEFAC">
            <w:pPr>
              <w:rPr>
                <w:rFonts w:ascii="宋体" w:hAnsi="宋体" w:eastAsia="宋体" w:cs="宋体"/>
                <w:sz w:val="24"/>
              </w:rPr>
            </w:pPr>
            <w:r>
              <w:rPr>
                <w:rFonts w:hint="eastAsia" w:ascii="宋体" w:hAnsi="宋体" w:eastAsia="宋体" w:cs="宋体"/>
                <w:sz w:val="24"/>
              </w:rPr>
              <w:t>1.4%</w:t>
            </w:r>
          </w:p>
        </w:tc>
        <w:tc>
          <w:tcPr>
            <w:tcW w:w="722" w:type="pct"/>
            <w:noWrap/>
            <w:vAlign w:val="top"/>
          </w:tcPr>
          <w:p w14:paraId="350FB707">
            <w:pPr>
              <w:rPr>
                <w:rFonts w:ascii="宋体" w:hAnsi="宋体" w:eastAsia="宋体" w:cs="宋体"/>
                <w:sz w:val="24"/>
              </w:rPr>
            </w:pPr>
            <w:r>
              <w:rPr>
                <w:rFonts w:hint="eastAsia" w:ascii="宋体" w:hAnsi="宋体" w:eastAsia="宋体" w:cs="宋体"/>
                <w:sz w:val="24"/>
              </w:rPr>
              <w:t>-0.1%</w:t>
            </w:r>
          </w:p>
        </w:tc>
        <w:tc>
          <w:tcPr>
            <w:tcW w:w="722" w:type="pct"/>
            <w:noWrap/>
            <w:vAlign w:val="top"/>
          </w:tcPr>
          <w:p w14:paraId="21C28DCE">
            <w:pPr>
              <w:rPr>
                <w:rFonts w:ascii="宋体" w:hAnsi="宋体" w:eastAsia="宋体" w:cs="宋体"/>
                <w:sz w:val="24"/>
              </w:rPr>
            </w:pPr>
            <w:r>
              <w:rPr>
                <w:rFonts w:hint="eastAsia" w:ascii="宋体" w:hAnsi="宋体" w:eastAsia="宋体" w:cs="宋体"/>
                <w:sz w:val="24"/>
              </w:rPr>
              <w:t>0.1%</w:t>
            </w:r>
          </w:p>
        </w:tc>
        <w:tc>
          <w:tcPr>
            <w:tcW w:w="722" w:type="pct"/>
            <w:noWrap/>
            <w:vAlign w:val="top"/>
          </w:tcPr>
          <w:p w14:paraId="357AAAED">
            <w:pPr>
              <w:rPr>
                <w:rFonts w:ascii="宋体" w:hAnsi="宋体" w:eastAsia="宋体" w:cs="宋体"/>
                <w:sz w:val="24"/>
              </w:rPr>
            </w:pPr>
            <w:r>
              <w:rPr>
                <w:rFonts w:hint="eastAsia" w:ascii="宋体" w:hAnsi="宋体" w:eastAsia="宋体" w:cs="宋体"/>
                <w:sz w:val="24"/>
              </w:rPr>
              <w:t>-0.1%</w:t>
            </w:r>
          </w:p>
        </w:tc>
        <w:tc>
          <w:tcPr>
            <w:tcW w:w="611" w:type="pct"/>
            <w:noWrap/>
            <w:vAlign w:val="top"/>
          </w:tcPr>
          <w:p w14:paraId="2D57AC32">
            <w:pPr>
              <w:rPr>
                <w:rFonts w:ascii="宋体" w:hAnsi="宋体" w:eastAsia="宋体" w:cs="宋体"/>
                <w:sz w:val="24"/>
              </w:rPr>
            </w:pPr>
            <w:r>
              <w:rPr>
                <w:rFonts w:hint="eastAsia" w:ascii="宋体" w:hAnsi="宋体" w:eastAsia="宋体" w:cs="宋体"/>
                <w:sz w:val="24"/>
              </w:rPr>
              <w:t xml:space="preserve">0.014 </w:t>
            </w:r>
          </w:p>
        </w:tc>
      </w:tr>
      <w:tr w14:paraId="4944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5B4D9A4">
            <w:pPr>
              <w:rPr>
                <w:rFonts w:ascii="宋体" w:hAnsi="宋体" w:eastAsia="宋体" w:cs="宋体"/>
                <w:sz w:val="24"/>
              </w:rPr>
            </w:pPr>
            <w:r>
              <w:rPr>
                <w:rFonts w:hint="eastAsia" w:ascii="宋体" w:hAnsi="宋体" w:eastAsia="宋体" w:cs="宋体"/>
                <w:sz w:val="24"/>
              </w:rPr>
              <w:t>56</w:t>
            </w:r>
          </w:p>
        </w:tc>
        <w:tc>
          <w:tcPr>
            <w:tcW w:w="750" w:type="pct"/>
            <w:noWrap/>
            <w:vAlign w:val="top"/>
          </w:tcPr>
          <w:p w14:paraId="25A00965">
            <w:pPr>
              <w:rPr>
                <w:rFonts w:ascii="宋体" w:hAnsi="宋体" w:eastAsia="宋体" w:cs="宋体"/>
                <w:sz w:val="24"/>
              </w:rPr>
            </w:pPr>
            <w:r>
              <w:rPr>
                <w:rFonts w:hint="eastAsia" w:ascii="宋体" w:hAnsi="宋体" w:eastAsia="宋体" w:cs="宋体"/>
                <w:sz w:val="24"/>
              </w:rPr>
              <w:t>EF26</w:t>
            </w:r>
          </w:p>
        </w:tc>
        <w:tc>
          <w:tcPr>
            <w:tcW w:w="722" w:type="pct"/>
            <w:noWrap/>
            <w:vAlign w:val="top"/>
          </w:tcPr>
          <w:p w14:paraId="7B3DE4BF">
            <w:pPr>
              <w:rPr>
                <w:rFonts w:ascii="宋体" w:hAnsi="宋体" w:eastAsia="宋体" w:cs="宋体"/>
                <w:sz w:val="24"/>
              </w:rPr>
            </w:pPr>
            <w:r>
              <w:rPr>
                <w:rFonts w:hint="eastAsia" w:ascii="宋体" w:hAnsi="宋体" w:eastAsia="宋体" w:cs="宋体"/>
                <w:sz w:val="24"/>
              </w:rPr>
              <w:t>1.3%</w:t>
            </w:r>
          </w:p>
        </w:tc>
        <w:tc>
          <w:tcPr>
            <w:tcW w:w="722" w:type="pct"/>
            <w:noWrap/>
            <w:vAlign w:val="top"/>
          </w:tcPr>
          <w:p w14:paraId="0ED85496">
            <w:pPr>
              <w:rPr>
                <w:rFonts w:ascii="宋体" w:hAnsi="宋体" w:eastAsia="宋体" w:cs="宋体"/>
                <w:sz w:val="24"/>
              </w:rPr>
            </w:pPr>
            <w:r>
              <w:rPr>
                <w:rFonts w:hint="eastAsia" w:ascii="宋体" w:hAnsi="宋体" w:eastAsia="宋体" w:cs="宋体"/>
                <w:sz w:val="24"/>
              </w:rPr>
              <w:t>0.1%</w:t>
            </w:r>
          </w:p>
        </w:tc>
        <w:tc>
          <w:tcPr>
            <w:tcW w:w="722" w:type="pct"/>
            <w:noWrap/>
            <w:vAlign w:val="top"/>
          </w:tcPr>
          <w:p w14:paraId="5E612E1C">
            <w:pPr>
              <w:rPr>
                <w:rFonts w:ascii="宋体" w:hAnsi="宋体" w:eastAsia="宋体" w:cs="宋体"/>
                <w:sz w:val="24"/>
              </w:rPr>
            </w:pPr>
            <w:r>
              <w:rPr>
                <w:rFonts w:hint="eastAsia" w:ascii="宋体" w:hAnsi="宋体" w:eastAsia="宋体" w:cs="宋体"/>
                <w:sz w:val="24"/>
              </w:rPr>
              <w:t>-0.4%</w:t>
            </w:r>
          </w:p>
        </w:tc>
        <w:tc>
          <w:tcPr>
            <w:tcW w:w="722" w:type="pct"/>
            <w:noWrap/>
            <w:vAlign w:val="top"/>
          </w:tcPr>
          <w:p w14:paraId="1776A9C4">
            <w:pPr>
              <w:rPr>
                <w:rFonts w:ascii="宋体" w:hAnsi="宋体" w:eastAsia="宋体" w:cs="宋体"/>
                <w:sz w:val="24"/>
              </w:rPr>
            </w:pPr>
            <w:r>
              <w:rPr>
                <w:rFonts w:hint="eastAsia" w:ascii="宋体" w:hAnsi="宋体" w:eastAsia="宋体" w:cs="宋体"/>
                <w:sz w:val="24"/>
              </w:rPr>
              <w:t>0.1%</w:t>
            </w:r>
          </w:p>
        </w:tc>
        <w:tc>
          <w:tcPr>
            <w:tcW w:w="611" w:type="pct"/>
            <w:noWrap/>
            <w:vAlign w:val="top"/>
          </w:tcPr>
          <w:p w14:paraId="2E4FE7A3">
            <w:pPr>
              <w:rPr>
                <w:rFonts w:ascii="宋体" w:hAnsi="宋体" w:eastAsia="宋体" w:cs="宋体"/>
                <w:sz w:val="24"/>
              </w:rPr>
            </w:pPr>
            <w:r>
              <w:rPr>
                <w:rFonts w:hint="eastAsia" w:ascii="宋体" w:hAnsi="宋体" w:eastAsia="宋体" w:cs="宋体"/>
                <w:sz w:val="24"/>
              </w:rPr>
              <w:t xml:space="preserve">0.020 </w:t>
            </w:r>
          </w:p>
        </w:tc>
      </w:tr>
      <w:tr w14:paraId="2E3D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0F39555">
            <w:pPr>
              <w:rPr>
                <w:rFonts w:ascii="宋体" w:hAnsi="宋体" w:eastAsia="宋体" w:cs="宋体"/>
                <w:sz w:val="24"/>
              </w:rPr>
            </w:pPr>
            <w:r>
              <w:rPr>
                <w:rFonts w:hint="eastAsia" w:ascii="宋体" w:hAnsi="宋体" w:eastAsia="宋体" w:cs="宋体"/>
                <w:sz w:val="24"/>
              </w:rPr>
              <w:t>57</w:t>
            </w:r>
          </w:p>
        </w:tc>
        <w:tc>
          <w:tcPr>
            <w:tcW w:w="750" w:type="pct"/>
            <w:noWrap/>
            <w:vAlign w:val="top"/>
          </w:tcPr>
          <w:p w14:paraId="4EE47745">
            <w:pPr>
              <w:rPr>
                <w:rFonts w:ascii="宋体" w:hAnsi="宋体" w:eastAsia="宋体" w:cs="宋体"/>
                <w:sz w:val="24"/>
              </w:rPr>
            </w:pPr>
            <w:r>
              <w:rPr>
                <w:rFonts w:hint="eastAsia" w:ascii="宋体" w:hAnsi="宋体" w:eastAsia="宋体" w:cs="宋体"/>
                <w:sz w:val="24"/>
              </w:rPr>
              <w:t>EF27</w:t>
            </w:r>
          </w:p>
        </w:tc>
        <w:tc>
          <w:tcPr>
            <w:tcW w:w="722" w:type="pct"/>
            <w:noWrap/>
            <w:vAlign w:val="top"/>
          </w:tcPr>
          <w:p w14:paraId="25208BB3">
            <w:pPr>
              <w:rPr>
                <w:rFonts w:ascii="宋体" w:hAnsi="宋体" w:eastAsia="宋体" w:cs="宋体"/>
                <w:sz w:val="24"/>
              </w:rPr>
            </w:pPr>
            <w:r>
              <w:rPr>
                <w:rFonts w:hint="eastAsia" w:ascii="宋体" w:hAnsi="宋体" w:eastAsia="宋体" w:cs="宋体"/>
                <w:sz w:val="24"/>
              </w:rPr>
              <w:t>0.5%</w:t>
            </w:r>
          </w:p>
        </w:tc>
        <w:tc>
          <w:tcPr>
            <w:tcW w:w="722" w:type="pct"/>
            <w:noWrap/>
            <w:vAlign w:val="top"/>
          </w:tcPr>
          <w:p w14:paraId="7A923598">
            <w:pPr>
              <w:rPr>
                <w:rFonts w:ascii="宋体" w:hAnsi="宋体" w:eastAsia="宋体" w:cs="宋体"/>
                <w:sz w:val="24"/>
              </w:rPr>
            </w:pPr>
            <w:r>
              <w:rPr>
                <w:rFonts w:hint="eastAsia" w:ascii="宋体" w:hAnsi="宋体" w:eastAsia="宋体" w:cs="宋体"/>
                <w:sz w:val="24"/>
              </w:rPr>
              <w:t>-0.2%</w:t>
            </w:r>
          </w:p>
        </w:tc>
        <w:tc>
          <w:tcPr>
            <w:tcW w:w="722" w:type="pct"/>
            <w:noWrap/>
            <w:vAlign w:val="top"/>
          </w:tcPr>
          <w:p w14:paraId="6A7AF40B">
            <w:pPr>
              <w:rPr>
                <w:rFonts w:ascii="宋体" w:hAnsi="宋体" w:eastAsia="宋体" w:cs="宋体"/>
                <w:sz w:val="24"/>
              </w:rPr>
            </w:pPr>
            <w:r>
              <w:rPr>
                <w:rFonts w:hint="eastAsia" w:ascii="宋体" w:hAnsi="宋体" w:eastAsia="宋体" w:cs="宋体"/>
                <w:sz w:val="24"/>
              </w:rPr>
              <w:t>0.7%</w:t>
            </w:r>
          </w:p>
        </w:tc>
        <w:tc>
          <w:tcPr>
            <w:tcW w:w="722" w:type="pct"/>
            <w:noWrap/>
            <w:vAlign w:val="top"/>
          </w:tcPr>
          <w:p w14:paraId="7280DF82">
            <w:pPr>
              <w:rPr>
                <w:rFonts w:ascii="宋体" w:hAnsi="宋体" w:eastAsia="宋体" w:cs="宋体"/>
                <w:sz w:val="24"/>
              </w:rPr>
            </w:pPr>
            <w:r>
              <w:rPr>
                <w:rFonts w:hint="eastAsia" w:ascii="宋体" w:hAnsi="宋体" w:eastAsia="宋体" w:cs="宋体"/>
                <w:sz w:val="24"/>
              </w:rPr>
              <w:t>-0.3%</w:t>
            </w:r>
          </w:p>
        </w:tc>
        <w:tc>
          <w:tcPr>
            <w:tcW w:w="611" w:type="pct"/>
            <w:noWrap/>
            <w:vAlign w:val="top"/>
          </w:tcPr>
          <w:p w14:paraId="0EE170A2">
            <w:pPr>
              <w:rPr>
                <w:rFonts w:ascii="宋体" w:hAnsi="宋体" w:eastAsia="宋体" w:cs="宋体"/>
                <w:sz w:val="24"/>
              </w:rPr>
            </w:pPr>
            <w:r>
              <w:rPr>
                <w:rFonts w:hint="eastAsia" w:ascii="宋体" w:hAnsi="宋体" w:eastAsia="宋体" w:cs="宋体"/>
                <w:sz w:val="24"/>
              </w:rPr>
              <w:t xml:space="preserve">0.019 </w:t>
            </w:r>
          </w:p>
        </w:tc>
      </w:tr>
      <w:tr w14:paraId="1574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9F180B1">
            <w:pPr>
              <w:rPr>
                <w:rFonts w:ascii="宋体" w:hAnsi="宋体" w:eastAsia="宋体" w:cs="宋体"/>
                <w:sz w:val="24"/>
              </w:rPr>
            </w:pPr>
            <w:r>
              <w:rPr>
                <w:rFonts w:hint="eastAsia" w:ascii="宋体" w:hAnsi="宋体" w:eastAsia="宋体" w:cs="宋体"/>
                <w:sz w:val="24"/>
              </w:rPr>
              <w:t>58</w:t>
            </w:r>
          </w:p>
        </w:tc>
        <w:tc>
          <w:tcPr>
            <w:tcW w:w="750" w:type="pct"/>
            <w:noWrap/>
            <w:vAlign w:val="top"/>
          </w:tcPr>
          <w:p w14:paraId="1E62637A">
            <w:pPr>
              <w:rPr>
                <w:rFonts w:ascii="宋体" w:hAnsi="宋体" w:eastAsia="宋体" w:cs="宋体"/>
                <w:sz w:val="24"/>
              </w:rPr>
            </w:pPr>
            <w:r>
              <w:rPr>
                <w:rFonts w:hint="eastAsia" w:ascii="宋体" w:hAnsi="宋体" w:eastAsia="宋体" w:cs="宋体"/>
                <w:sz w:val="24"/>
              </w:rPr>
              <w:t>EF28</w:t>
            </w:r>
          </w:p>
        </w:tc>
        <w:tc>
          <w:tcPr>
            <w:tcW w:w="722" w:type="pct"/>
            <w:noWrap/>
            <w:vAlign w:val="top"/>
          </w:tcPr>
          <w:p w14:paraId="02E9C730">
            <w:pPr>
              <w:rPr>
                <w:rFonts w:ascii="宋体" w:hAnsi="宋体" w:eastAsia="宋体" w:cs="宋体"/>
                <w:sz w:val="24"/>
              </w:rPr>
            </w:pPr>
            <w:r>
              <w:rPr>
                <w:rFonts w:hint="eastAsia" w:ascii="宋体" w:hAnsi="宋体" w:eastAsia="宋体" w:cs="宋体"/>
                <w:sz w:val="24"/>
              </w:rPr>
              <w:t>1.2%</w:t>
            </w:r>
          </w:p>
        </w:tc>
        <w:tc>
          <w:tcPr>
            <w:tcW w:w="722" w:type="pct"/>
            <w:noWrap/>
            <w:vAlign w:val="top"/>
          </w:tcPr>
          <w:p w14:paraId="0A10F4F5">
            <w:pPr>
              <w:rPr>
                <w:rFonts w:ascii="宋体" w:hAnsi="宋体" w:eastAsia="宋体" w:cs="宋体"/>
                <w:sz w:val="24"/>
              </w:rPr>
            </w:pPr>
            <w:r>
              <w:rPr>
                <w:rFonts w:hint="eastAsia" w:ascii="宋体" w:hAnsi="宋体" w:eastAsia="宋体" w:cs="宋体"/>
                <w:sz w:val="24"/>
              </w:rPr>
              <w:t>-0.9%</w:t>
            </w:r>
          </w:p>
        </w:tc>
        <w:tc>
          <w:tcPr>
            <w:tcW w:w="722" w:type="pct"/>
            <w:noWrap/>
            <w:vAlign w:val="top"/>
          </w:tcPr>
          <w:p w14:paraId="2B3F8F58">
            <w:pPr>
              <w:rPr>
                <w:rFonts w:ascii="宋体" w:hAnsi="宋体" w:eastAsia="宋体" w:cs="宋体"/>
                <w:sz w:val="24"/>
              </w:rPr>
            </w:pPr>
            <w:r>
              <w:rPr>
                <w:rFonts w:hint="eastAsia" w:ascii="宋体" w:hAnsi="宋体" w:eastAsia="宋体" w:cs="宋体"/>
                <w:sz w:val="24"/>
              </w:rPr>
              <w:t>0.4%</w:t>
            </w:r>
          </w:p>
        </w:tc>
        <w:tc>
          <w:tcPr>
            <w:tcW w:w="722" w:type="pct"/>
            <w:noWrap/>
            <w:vAlign w:val="top"/>
          </w:tcPr>
          <w:p w14:paraId="1F97F81F">
            <w:pPr>
              <w:rPr>
                <w:rFonts w:ascii="宋体" w:hAnsi="宋体" w:eastAsia="宋体" w:cs="宋体"/>
                <w:sz w:val="24"/>
              </w:rPr>
            </w:pPr>
            <w:r>
              <w:rPr>
                <w:rFonts w:hint="eastAsia" w:ascii="宋体" w:hAnsi="宋体" w:eastAsia="宋体" w:cs="宋体"/>
                <w:sz w:val="24"/>
              </w:rPr>
              <w:t>-0.6%</w:t>
            </w:r>
          </w:p>
        </w:tc>
        <w:tc>
          <w:tcPr>
            <w:tcW w:w="611" w:type="pct"/>
            <w:noWrap/>
            <w:vAlign w:val="top"/>
          </w:tcPr>
          <w:p w14:paraId="34AACA56">
            <w:pPr>
              <w:rPr>
                <w:rFonts w:ascii="宋体" w:hAnsi="宋体" w:eastAsia="宋体" w:cs="宋体"/>
                <w:sz w:val="24"/>
              </w:rPr>
            </w:pPr>
            <w:r>
              <w:rPr>
                <w:rFonts w:hint="eastAsia" w:ascii="宋体" w:hAnsi="宋体" w:eastAsia="宋体" w:cs="宋体"/>
                <w:sz w:val="24"/>
              </w:rPr>
              <w:t xml:space="preserve">0.037 </w:t>
            </w:r>
          </w:p>
        </w:tc>
      </w:tr>
      <w:tr w14:paraId="0933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11A9533">
            <w:pPr>
              <w:rPr>
                <w:rFonts w:ascii="宋体" w:hAnsi="宋体" w:eastAsia="宋体" w:cs="宋体"/>
                <w:sz w:val="24"/>
              </w:rPr>
            </w:pPr>
            <w:r>
              <w:rPr>
                <w:rFonts w:hint="eastAsia" w:ascii="宋体" w:hAnsi="宋体" w:eastAsia="宋体" w:cs="宋体"/>
                <w:sz w:val="24"/>
              </w:rPr>
              <w:t>59</w:t>
            </w:r>
          </w:p>
        </w:tc>
        <w:tc>
          <w:tcPr>
            <w:tcW w:w="750" w:type="pct"/>
            <w:noWrap/>
            <w:vAlign w:val="top"/>
          </w:tcPr>
          <w:p w14:paraId="069F36C9">
            <w:pPr>
              <w:rPr>
                <w:rFonts w:ascii="宋体" w:hAnsi="宋体" w:eastAsia="宋体" w:cs="宋体"/>
                <w:sz w:val="24"/>
              </w:rPr>
            </w:pPr>
            <w:r>
              <w:rPr>
                <w:rFonts w:hint="eastAsia" w:ascii="宋体" w:hAnsi="宋体" w:eastAsia="宋体" w:cs="宋体"/>
                <w:sz w:val="24"/>
              </w:rPr>
              <w:t>EF29</w:t>
            </w:r>
          </w:p>
        </w:tc>
        <w:tc>
          <w:tcPr>
            <w:tcW w:w="722" w:type="pct"/>
            <w:noWrap/>
            <w:vAlign w:val="top"/>
          </w:tcPr>
          <w:p w14:paraId="542B2F98">
            <w:pPr>
              <w:rPr>
                <w:rFonts w:ascii="宋体" w:hAnsi="宋体" w:eastAsia="宋体" w:cs="宋体"/>
                <w:sz w:val="24"/>
              </w:rPr>
            </w:pPr>
            <w:r>
              <w:rPr>
                <w:rFonts w:hint="eastAsia" w:ascii="宋体" w:hAnsi="宋体" w:eastAsia="宋体" w:cs="宋体"/>
                <w:sz w:val="24"/>
              </w:rPr>
              <w:t>1.3%</w:t>
            </w:r>
          </w:p>
        </w:tc>
        <w:tc>
          <w:tcPr>
            <w:tcW w:w="722" w:type="pct"/>
            <w:noWrap/>
            <w:vAlign w:val="top"/>
          </w:tcPr>
          <w:p w14:paraId="6DA046B4">
            <w:pPr>
              <w:rPr>
                <w:rFonts w:ascii="宋体" w:hAnsi="宋体" w:eastAsia="宋体" w:cs="宋体"/>
                <w:sz w:val="24"/>
              </w:rPr>
            </w:pPr>
            <w:r>
              <w:rPr>
                <w:rFonts w:hint="eastAsia" w:ascii="宋体" w:hAnsi="宋体" w:eastAsia="宋体" w:cs="宋体"/>
                <w:sz w:val="24"/>
              </w:rPr>
              <w:t>-0.7%</w:t>
            </w:r>
          </w:p>
        </w:tc>
        <w:tc>
          <w:tcPr>
            <w:tcW w:w="722" w:type="pct"/>
            <w:noWrap/>
            <w:vAlign w:val="top"/>
          </w:tcPr>
          <w:p w14:paraId="63A8F3EF">
            <w:pPr>
              <w:rPr>
                <w:rFonts w:ascii="宋体" w:hAnsi="宋体" w:eastAsia="宋体" w:cs="宋体"/>
                <w:sz w:val="24"/>
              </w:rPr>
            </w:pPr>
            <w:r>
              <w:rPr>
                <w:rFonts w:hint="eastAsia" w:ascii="宋体" w:hAnsi="宋体" w:eastAsia="宋体" w:cs="宋体"/>
                <w:sz w:val="24"/>
              </w:rPr>
              <w:t>0.1%</w:t>
            </w:r>
          </w:p>
        </w:tc>
        <w:tc>
          <w:tcPr>
            <w:tcW w:w="722" w:type="pct"/>
            <w:noWrap/>
            <w:vAlign w:val="top"/>
          </w:tcPr>
          <w:p w14:paraId="41994AF4">
            <w:pPr>
              <w:rPr>
                <w:rFonts w:ascii="宋体" w:hAnsi="宋体" w:eastAsia="宋体" w:cs="宋体"/>
                <w:sz w:val="24"/>
              </w:rPr>
            </w:pPr>
            <w:r>
              <w:rPr>
                <w:rFonts w:hint="eastAsia" w:ascii="宋体" w:hAnsi="宋体" w:eastAsia="宋体" w:cs="宋体"/>
                <w:sz w:val="24"/>
              </w:rPr>
              <w:t>-0.4%</w:t>
            </w:r>
          </w:p>
        </w:tc>
        <w:tc>
          <w:tcPr>
            <w:tcW w:w="611" w:type="pct"/>
            <w:noWrap/>
            <w:vAlign w:val="top"/>
          </w:tcPr>
          <w:p w14:paraId="10ADEA22">
            <w:pPr>
              <w:rPr>
                <w:rFonts w:ascii="宋体" w:hAnsi="宋体" w:eastAsia="宋体" w:cs="宋体"/>
                <w:sz w:val="24"/>
              </w:rPr>
            </w:pPr>
            <w:r>
              <w:rPr>
                <w:rFonts w:hint="eastAsia" w:ascii="宋体" w:hAnsi="宋体" w:eastAsia="宋体" w:cs="宋体"/>
                <w:sz w:val="24"/>
              </w:rPr>
              <w:t xml:space="preserve">0.020 </w:t>
            </w:r>
          </w:p>
        </w:tc>
      </w:tr>
      <w:tr w14:paraId="6AE2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E1634B9">
            <w:pPr>
              <w:rPr>
                <w:rFonts w:ascii="宋体" w:hAnsi="宋体" w:eastAsia="宋体" w:cs="宋体"/>
                <w:sz w:val="24"/>
              </w:rPr>
            </w:pPr>
            <w:r>
              <w:rPr>
                <w:rFonts w:hint="eastAsia" w:ascii="宋体" w:hAnsi="宋体" w:eastAsia="宋体" w:cs="宋体"/>
                <w:sz w:val="24"/>
              </w:rPr>
              <w:t>60</w:t>
            </w:r>
          </w:p>
        </w:tc>
        <w:tc>
          <w:tcPr>
            <w:tcW w:w="750" w:type="pct"/>
            <w:noWrap/>
            <w:vAlign w:val="top"/>
          </w:tcPr>
          <w:p w14:paraId="1F02D161">
            <w:pPr>
              <w:rPr>
                <w:rFonts w:ascii="宋体" w:hAnsi="宋体" w:eastAsia="宋体" w:cs="宋体"/>
                <w:sz w:val="24"/>
              </w:rPr>
            </w:pPr>
            <w:r>
              <w:rPr>
                <w:rFonts w:hint="eastAsia" w:ascii="宋体" w:hAnsi="宋体" w:eastAsia="宋体" w:cs="宋体"/>
                <w:sz w:val="24"/>
              </w:rPr>
              <w:t>EF30</w:t>
            </w:r>
          </w:p>
        </w:tc>
        <w:tc>
          <w:tcPr>
            <w:tcW w:w="722" w:type="pct"/>
            <w:noWrap/>
            <w:vAlign w:val="top"/>
          </w:tcPr>
          <w:p w14:paraId="7ED899B6">
            <w:pPr>
              <w:rPr>
                <w:rFonts w:ascii="宋体" w:hAnsi="宋体" w:eastAsia="宋体" w:cs="宋体"/>
                <w:sz w:val="24"/>
              </w:rPr>
            </w:pPr>
            <w:r>
              <w:rPr>
                <w:rFonts w:hint="eastAsia" w:ascii="宋体" w:hAnsi="宋体" w:eastAsia="宋体" w:cs="宋体"/>
                <w:sz w:val="24"/>
              </w:rPr>
              <w:t>1.9%</w:t>
            </w:r>
          </w:p>
        </w:tc>
        <w:tc>
          <w:tcPr>
            <w:tcW w:w="722" w:type="pct"/>
            <w:noWrap/>
            <w:vAlign w:val="top"/>
          </w:tcPr>
          <w:p w14:paraId="4FCF85CB">
            <w:pPr>
              <w:rPr>
                <w:rFonts w:ascii="宋体" w:hAnsi="宋体" w:eastAsia="宋体" w:cs="宋体"/>
                <w:sz w:val="24"/>
              </w:rPr>
            </w:pPr>
            <w:r>
              <w:rPr>
                <w:rFonts w:hint="eastAsia" w:ascii="宋体" w:hAnsi="宋体" w:eastAsia="宋体" w:cs="宋体"/>
                <w:sz w:val="24"/>
              </w:rPr>
              <w:t>0.2%</w:t>
            </w:r>
          </w:p>
        </w:tc>
        <w:tc>
          <w:tcPr>
            <w:tcW w:w="722" w:type="pct"/>
            <w:noWrap/>
            <w:vAlign w:val="top"/>
          </w:tcPr>
          <w:p w14:paraId="72DE6EB1">
            <w:pPr>
              <w:rPr>
                <w:rFonts w:ascii="宋体" w:hAnsi="宋体" w:eastAsia="宋体" w:cs="宋体"/>
                <w:sz w:val="24"/>
              </w:rPr>
            </w:pPr>
            <w:r>
              <w:rPr>
                <w:rFonts w:hint="eastAsia" w:ascii="宋体" w:hAnsi="宋体" w:eastAsia="宋体" w:cs="宋体"/>
                <w:sz w:val="24"/>
              </w:rPr>
              <w:t>-1.0%</w:t>
            </w:r>
          </w:p>
        </w:tc>
        <w:tc>
          <w:tcPr>
            <w:tcW w:w="722" w:type="pct"/>
            <w:noWrap/>
            <w:vAlign w:val="top"/>
          </w:tcPr>
          <w:p w14:paraId="1F33CFE0">
            <w:pPr>
              <w:rPr>
                <w:rFonts w:ascii="宋体" w:hAnsi="宋体" w:eastAsia="宋体" w:cs="宋体"/>
                <w:sz w:val="24"/>
              </w:rPr>
            </w:pPr>
            <w:r>
              <w:rPr>
                <w:rFonts w:hint="eastAsia" w:ascii="宋体" w:hAnsi="宋体" w:eastAsia="宋体" w:cs="宋体"/>
                <w:sz w:val="24"/>
              </w:rPr>
              <w:t>-0.2%</w:t>
            </w:r>
          </w:p>
        </w:tc>
        <w:tc>
          <w:tcPr>
            <w:tcW w:w="611" w:type="pct"/>
            <w:noWrap/>
            <w:vAlign w:val="top"/>
          </w:tcPr>
          <w:p w14:paraId="54880C36">
            <w:pPr>
              <w:rPr>
                <w:rFonts w:ascii="宋体" w:hAnsi="宋体" w:eastAsia="宋体" w:cs="宋体"/>
                <w:sz w:val="24"/>
              </w:rPr>
            </w:pPr>
            <w:r>
              <w:rPr>
                <w:rFonts w:hint="eastAsia" w:ascii="宋体" w:hAnsi="宋体" w:eastAsia="宋体" w:cs="宋体"/>
                <w:sz w:val="24"/>
              </w:rPr>
              <w:t xml:space="preserve">0.029 </w:t>
            </w:r>
          </w:p>
        </w:tc>
      </w:tr>
    </w:tbl>
    <w:p w14:paraId="7536CAEA">
      <w:pPr>
        <w:pStyle w:val="6"/>
        <w:jc w:val="center"/>
        <w:rPr>
          <w:rFonts w:ascii="宋体" w:hAnsi="宋体" w:eastAsia="宋体"/>
          <w:sz w:val="24"/>
          <w:szCs w:val="24"/>
        </w:rPr>
      </w:pPr>
    </w:p>
    <w:p w14:paraId="1FFFA1CC">
      <w:pPr>
        <w:pStyle w:val="6"/>
        <w:jc w:val="center"/>
        <w:rPr>
          <w:rFonts w:ascii="宋体" w:hAnsi="宋体" w:eastAsia="宋体"/>
          <w:sz w:val="24"/>
          <w:szCs w:val="24"/>
        </w:rPr>
      </w:pPr>
      <w:r>
        <w:rPr>
          <w:rFonts w:hint="eastAsia" w:ascii="宋体" w:hAnsi="宋体" w:eastAsia="宋体"/>
          <w:sz w:val="24"/>
          <w:szCs w:val="24"/>
        </w:rPr>
        <w:t>表</w:t>
      </w:r>
      <w:r>
        <w:rPr>
          <w:rFonts w:ascii="宋体" w:hAnsi="宋体" w:eastAsia="宋体"/>
          <w:sz w:val="24"/>
          <w:szCs w:val="24"/>
        </w:rPr>
        <w:t>14 10</w:t>
      </w:r>
      <w:r>
        <w:rPr>
          <w:rFonts w:hint="eastAsia" w:ascii="宋体" w:hAnsi="宋体" w:eastAsia="宋体"/>
          <w:sz w:val="24"/>
          <w:szCs w:val="24"/>
        </w:rPr>
        <w:t>Hz高灵敏度检波器参数表</w:t>
      </w:r>
      <w:r>
        <w:rPr>
          <w:rFonts w:ascii="宋体" w:hAnsi="宋体" w:eastAsia="宋体"/>
          <w:sz w:val="24"/>
          <w:szCs w:val="24"/>
        </w:rPr>
        <w:t>D</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283"/>
        <w:gridCol w:w="1214"/>
        <w:gridCol w:w="1208"/>
        <w:gridCol w:w="1215"/>
        <w:gridCol w:w="1282"/>
      </w:tblGrid>
      <w:tr w14:paraId="11F1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22DA1419">
            <w:pPr>
              <w:rPr>
                <w:rFonts w:ascii="宋体" w:hAnsi="宋体" w:eastAsia="宋体" w:cs="宋体"/>
                <w:sz w:val="24"/>
              </w:rPr>
            </w:pPr>
            <w:r>
              <w:rPr>
                <w:rFonts w:hint="eastAsia" w:ascii="宋体" w:hAnsi="宋体" w:eastAsia="宋体" w:cs="宋体"/>
                <w:sz w:val="24"/>
              </w:rPr>
              <w:t>项目</w:t>
            </w:r>
          </w:p>
        </w:tc>
        <w:tc>
          <w:tcPr>
            <w:tcW w:w="753" w:type="pct"/>
            <w:noWrap/>
            <w:vAlign w:val="top"/>
          </w:tcPr>
          <w:p w14:paraId="1E8305BD">
            <w:pPr>
              <w:rPr>
                <w:rFonts w:ascii="宋体" w:hAnsi="宋体" w:eastAsia="宋体" w:cs="宋体"/>
                <w:sz w:val="24"/>
              </w:rPr>
            </w:pPr>
            <w:r>
              <w:rPr>
                <w:rFonts w:hint="eastAsia" w:ascii="宋体" w:hAnsi="宋体" w:eastAsia="宋体" w:cs="宋体"/>
                <w:sz w:val="24"/>
              </w:rPr>
              <w:t>线圈电阻</w:t>
            </w:r>
          </w:p>
        </w:tc>
        <w:tc>
          <w:tcPr>
            <w:tcW w:w="712" w:type="pct"/>
            <w:noWrap/>
            <w:vAlign w:val="top"/>
          </w:tcPr>
          <w:p w14:paraId="13CEB26C">
            <w:pPr>
              <w:rPr>
                <w:rFonts w:ascii="宋体" w:hAnsi="宋体" w:eastAsia="宋体" w:cs="宋体"/>
                <w:sz w:val="24"/>
              </w:rPr>
            </w:pPr>
            <w:r>
              <w:rPr>
                <w:rFonts w:hint="eastAsia" w:ascii="宋体" w:hAnsi="宋体" w:eastAsia="宋体" w:cs="宋体"/>
                <w:sz w:val="24"/>
              </w:rPr>
              <w:t>自然频率</w:t>
            </w:r>
          </w:p>
        </w:tc>
        <w:tc>
          <w:tcPr>
            <w:tcW w:w="709" w:type="pct"/>
            <w:noWrap/>
            <w:vAlign w:val="top"/>
          </w:tcPr>
          <w:p w14:paraId="4B60E658">
            <w:pPr>
              <w:rPr>
                <w:rFonts w:ascii="宋体" w:hAnsi="宋体" w:eastAsia="宋体" w:cs="宋体"/>
                <w:sz w:val="24"/>
              </w:rPr>
            </w:pPr>
            <w:r>
              <w:rPr>
                <w:rFonts w:hint="eastAsia" w:ascii="宋体" w:hAnsi="宋体" w:eastAsia="宋体" w:cs="宋体"/>
                <w:sz w:val="24"/>
              </w:rPr>
              <w:t>阻尼系数</w:t>
            </w:r>
          </w:p>
        </w:tc>
        <w:tc>
          <w:tcPr>
            <w:tcW w:w="713" w:type="pct"/>
            <w:noWrap/>
            <w:vAlign w:val="top"/>
          </w:tcPr>
          <w:p w14:paraId="739D06C6">
            <w:pPr>
              <w:rPr>
                <w:rFonts w:ascii="宋体" w:hAnsi="宋体" w:eastAsia="宋体" w:cs="宋体"/>
                <w:sz w:val="24"/>
              </w:rPr>
            </w:pPr>
            <w:r>
              <w:rPr>
                <w:rFonts w:hint="eastAsia" w:ascii="宋体" w:hAnsi="宋体" w:eastAsia="宋体" w:cs="宋体"/>
                <w:sz w:val="24"/>
              </w:rPr>
              <w:t>灵敏度</w:t>
            </w:r>
          </w:p>
        </w:tc>
        <w:tc>
          <w:tcPr>
            <w:tcW w:w="752" w:type="pct"/>
            <w:noWrap/>
            <w:vAlign w:val="top"/>
          </w:tcPr>
          <w:p w14:paraId="1595D6D4">
            <w:pPr>
              <w:rPr>
                <w:rFonts w:ascii="宋体" w:hAnsi="宋体" w:eastAsia="宋体" w:cs="宋体"/>
                <w:sz w:val="24"/>
              </w:rPr>
            </w:pPr>
            <w:r>
              <w:rPr>
                <w:rFonts w:hint="eastAsia" w:ascii="宋体" w:hAnsi="宋体" w:eastAsia="宋体" w:cs="宋体"/>
                <w:sz w:val="24"/>
              </w:rPr>
              <w:t>失真度</w:t>
            </w:r>
          </w:p>
        </w:tc>
      </w:tr>
      <w:tr w14:paraId="5718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1A2A18A7">
            <w:pPr>
              <w:rPr>
                <w:rFonts w:ascii="宋体" w:hAnsi="宋体" w:eastAsia="宋体" w:cs="宋体"/>
                <w:sz w:val="24"/>
              </w:rPr>
            </w:pPr>
            <w:r>
              <w:rPr>
                <w:rFonts w:hint="eastAsia" w:ascii="宋体" w:hAnsi="宋体" w:eastAsia="宋体" w:cs="宋体"/>
                <w:sz w:val="24"/>
              </w:rPr>
              <w:t>标称值</w:t>
            </w:r>
          </w:p>
        </w:tc>
        <w:tc>
          <w:tcPr>
            <w:tcW w:w="753" w:type="pct"/>
            <w:noWrap/>
            <w:vAlign w:val="top"/>
          </w:tcPr>
          <w:p w14:paraId="306EA831">
            <w:pPr>
              <w:rPr>
                <w:rFonts w:ascii="宋体" w:hAnsi="宋体" w:eastAsia="宋体" w:cs="宋体"/>
                <w:sz w:val="24"/>
              </w:rPr>
            </w:pPr>
            <w:r>
              <w:rPr>
                <w:rFonts w:hint="eastAsia" w:ascii="宋体" w:hAnsi="宋体" w:eastAsia="宋体" w:cs="宋体"/>
                <w:sz w:val="24"/>
              </w:rPr>
              <w:t>1800</w:t>
            </w:r>
          </w:p>
        </w:tc>
        <w:tc>
          <w:tcPr>
            <w:tcW w:w="712" w:type="pct"/>
            <w:noWrap/>
            <w:vAlign w:val="top"/>
          </w:tcPr>
          <w:p w14:paraId="7A6D148E">
            <w:pPr>
              <w:rPr>
                <w:rFonts w:ascii="宋体" w:hAnsi="宋体" w:eastAsia="宋体" w:cs="宋体"/>
                <w:sz w:val="24"/>
              </w:rPr>
            </w:pPr>
            <w:r>
              <w:rPr>
                <w:rFonts w:hint="eastAsia" w:ascii="宋体" w:hAnsi="宋体" w:eastAsia="宋体" w:cs="宋体"/>
                <w:sz w:val="24"/>
              </w:rPr>
              <w:t>10</w:t>
            </w:r>
          </w:p>
        </w:tc>
        <w:tc>
          <w:tcPr>
            <w:tcW w:w="709" w:type="pct"/>
            <w:noWrap/>
            <w:vAlign w:val="top"/>
          </w:tcPr>
          <w:p w14:paraId="335535D4">
            <w:pPr>
              <w:rPr>
                <w:rFonts w:ascii="宋体" w:hAnsi="宋体" w:eastAsia="宋体" w:cs="宋体"/>
                <w:sz w:val="24"/>
              </w:rPr>
            </w:pPr>
            <w:r>
              <w:rPr>
                <w:rFonts w:ascii="宋体" w:hAnsi="宋体" w:eastAsia="宋体" w:cs="宋体"/>
                <w:sz w:val="24"/>
              </w:rPr>
              <w:t>0.475</w:t>
            </w:r>
          </w:p>
        </w:tc>
        <w:tc>
          <w:tcPr>
            <w:tcW w:w="713" w:type="pct"/>
            <w:noWrap/>
            <w:vAlign w:val="top"/>
          </w:tcPr>
          <w:p w14:paraId="075EBD97">
            <w:pPr>
              <w:rPr>
                <w:rFonts w:ascii="宋体" w:hAnsi="宋体" w:eastAsia="宋体" w:cs="宋体"/>
                <w:sz w:val="24"/>
              </w:rPr>
            </w:pPr>
            <w:r>
              <w:rPr>
                <w:rFonts w:hint="eastAsia" w:ascii="宋体" w:hAnsi="宋体" w:eastAsia="宋体" w:cs="宋体"/>
                <w:sz w:val="24"/>
              </w:rPr>
              <w:t>85.8</w:t>
            </w:r>
          </w:p>
        </w:tc>
        <w:tc>
          <w:tcPr>
            <w:tcW w:w="752" w:type="pct"/>
            <w:noWrap/>
            <w:vAlign w:val="top"/>
          </w:tcPr>
          <w:p w14:paraId="6D29A7DD">
            <w:pPr>
              <w:rPr>
                <w:rFonts w:ascii="宋体" w:hAnsi="宋体" w:eastAsia="宋体" w:cs="宋体"/>
                <w:sz w:val="24"/>
              </w:rPr>
            </w:pPr>
          </w:p>
        </w:tc>
      </w:tr>
      <w:tr w14:paraId="4037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384FE97A">
            <w:pPr>
              <w:rPr>
                <w:rFonts w:ascii="宋体" w:hAnsi="宋体" w:eastAsia="宋体" w:cs="宋体"/>
                <w:sz w:val="24"/>
              </w:rPr>
            </w:pPr>
            <w:r>
              <w:rPr>
                <w:rFonts w:hint="eastAsia" w:ascii="宋体" w:hAnsi="宋体" w:eastAsia="宋体" w:cs="宋体"/>
                <w:sz w:val="24"/>
              </w:rPr>
              <w:t>最大允许误差</w:t>
            </w:r>
          </w:p>
        </w:tc>
        <w:tc>
          <w:tcPr>
            <w:tcW w:w="753" w:type="pct"/>
            <w:noWrap/>
            <w:vAlign w:val="top"/>
          </w:tcPr>
          <w:p w14:paraId="6D7672C0">
            <w:pPr>
              <w:rPr>
                <w:rFonts w:ascii="宋体" w:hAnsi="宋体" w:eastAsia="宋体" w:cs="宋体"/>
                <w:sz w:val="24"/>
              </w:rPr>
            </w:pPr>
            <w:r>
              <w:rPr>
                <w:rFonts w:hint="eastAsia" w:ascii="宋体" w:hAnsi="宋体" w:eastAsia="宋体" w:cs="宋体"/>
                <w:sz w:val="24"/>
              </w:rPr>
              <w:t>±5%</w:t>
            </w:r>
          </w:p>
        </w:tc>
        <w:tc>
          <w:tcPr>
            <w:tcW w:w="712" w:type="pct"/>
            <w:noWrap/>
            <w:vAlign w:val="top"/>
          </w:tcPr>
          <w:p w14:paraId="2CC353BC">
            <w:pPr>
              <w:rPr>
                <w:rFonts w:ascii="宋体" w:hAnsi="宋体" w:eastAsia="宋体" w:cs="宋体"/>
                <w:sz w:val="24"/>
              </w:rPr>
            </w:pPr>
            <w:r>
              <w:rPr>
                <w:rFonts w:hint="eastAsia" w:ascii="宋体" w:hAnsi="宋体" w:eastAsia="宋体" w:cs="宋体"/>
                <w:sz w:val="24"/>
              </w:rPr>
              <w:t>±5%</w:t>
            </w:r>
          </w:p>
        </w:tc>
        <w:tc>
          <w:tcPr>
            <w:tcW w:w="709" w:type="pct"/>
            <w:noWrap/>
            <w:vAlign w:val="top"/>
          </w:tcPr>
          <w:p w14:paraId="0B6E8946">
            <w:pPr>
              <w:rPr>
                <w:rFonts w:ascii="宋体" w:hAnsi="宋体" w:eastAsia="宋体" w:cs="宋体"/>
                <w:sz w:val="24"/>
              </w:rPr>
            </w:pPr>
            <w:r>
              <w:rPr>
                <w:rFonts w:hint="eastAsia" w:ascii="宋体" w:hAnsi="宋体" w:eastAsia="宋体" w:cs="宋体"/>
                <w:sz w:val="24"/>
              </w:rPr>
              <w:t>±5%</w:t>
            </w:r>
          </w:p>
        </w:tc>
        <w:tc>
          <w:tcPr>
            <w:tcW w:w="713" w:type="pct"/>
            <w:noWrap/>
            <w:vAlign w:val="top"/>
          </w:tcPr>
          <w:p w14:paraId="33956393">
            <w:pPr>
              <w:rPr>
                <w:rFonts w:ascii="宋体" w:hAnsi="宋体" w:eastAsia="宋体" w:cs="宋体"/>
                <w:sz w:val="24"/>
              </w:rPr>
            </w:pPr>
            <w:r>
              <w:rPr>
                <w:rFonts w:hint="eastAsia" w:ascii="宋体" w:hAnsi="宋体" w:eastAsia="宋体" w:cs="宋体"/>
                <w:sz w:val="24"/>
              </w:rPr>
              <w:t>±5%</w:t>
            </w:r>
          </w:p>
        </w:tc>
        <w:tc>
          <w:tcPr>
            <w:tcW w:w="752" w:type="pct"/>
            <w:noWrap/>
            <w:vAlign w:val="top"/>
          </w:tcPr>
          <w:p w14:paraId="71A067B8">
            <w:pPr>
              <w:rPr>
                <w:rFonts w:ascii="宋体" w:hAnsi="宋体" w:eastAsia="宋体" w:cs="宋体"/>
                <w:sz w:val="24"/>
              </w:rPr>
            </w:pPr>
            <w:r>
              <w:rPr>
                <w:rFonts w:hint="eastAsia" w:ascii="宋体" w:hAnsi="宋体" w:eastAsia="宋体" w:cs="宋体"/>
                <w:sz w:val="24"/>
              </w:rPr>
              <w:t>0.10%</w:t>
            </w:r>
          </w:p>
        </w:tc>
      </w:tr>
    </w:tbl>
    <w:p w14:paraId="0FE2E967">
      <w:pPr>
        <w:pStyle w:val="6"/>
        <w:jc w:val="center"/>
        <w:rPr>
          <w:rFonts w:ascii="宋体" w:hAnsi="宋体" w:eastAsia="宋体" w:cs="微软雅黑"/>
          <w:b/>
          <w:spacing w:val="18"/>
          <w:sz w:val="24"/>
        </w:rPr>
      </w:pPr>
    </w:p>
    <w:p w14:paraId="5C3D191B">
      <w:pPr>
        <w:pStyle w:val="6"/>
        <w:jc w:val="center"/>
        <w:rPr>
          <w:rFonts w:ascii="宋体" w:hAnsi="宋体" w:eastAsia="宋体" w:cs="微软雅黑"/>
          <w:b/>
          <w:spacing w:val="18"/>
          <w:sz w:val="24"/>
        </w:rPr>
      </w:pPr>
      <w:r>
        <w:rPr>
          <w:rFonts w:hint="eastAsia" w:ascii="宋体" w:hAnsi="宋体" w:eastAsia="宋体" w:cs="微软雅黑"/>
          <w:b/>
          <w:spacing w:val="18"/>
          <w:sz w:val="24"/>
        </w:rPr>
        <w:t>表</w:t>
      </w:r>
      <w:r>
        <w:rPr>
          <w:rFonts w:ascii="宋体" w:hAnsi="宋体" w:eastAsia="宋体" w:cs="微软雅黑"/>
          <w:b/>
          <w:spacing w:val="18"/>
          <w:sz w:val="24"/>
        </w:rPr>
        <w:t>15 10Hz</w:t>
      </w:r>
      <w:r>
        <w:rPr>
          <w:rFonts w:hint="eastAsia" w:ascii="宋体" w:hAnsi="宋体" w:eastAsia="宋体" w:cs="微软雅黑"/>
          <w:b/>
          <w:spacing w:val="18"/>
          <w:sz w:val="24"/>
        </w:rPr>
        <w:t>检波器测试结果表</w:t>
      </w:r>
      <w:r>
        <w:rPr>
          <w:rFonts w:ascii="宋体" w:hAnsi="宋体" w:eastAsia="宋体" w:cs="微软雅黑"/>
          <w:b/>
          <w:spacing w:val="18"/>
          <w:sz w:val="24"/>
        </w:rPr>
        <w:t>D</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379"/>
        <w:gridCol w:w="1379"/>
        <w:gridCol w:w="1379"/>
        <w:gridCol w:w="1379"/>
        <w:gridCol w:w="1098"/>
        <w:gridCol w:w="1093"/>
      </w:tblGrid>
      <w:tr w14:paraId="58A9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0C6F4842">
            <w:pPr>
              <w:rPr>
                <w:rFonts w:ascii="宋体" w:hAnsi="宋体" w:eastAsia="宋体" w:cs="宋体"/>
                <w:sz w:val="24"/>
              </w:rPr>
            </w:pPr>
            <w:r>
              <w:rPr>
                <w:rFonts w:hint="eastAsia" w:ascii="宋体" w:hAnsi="宋体" w:eastAsia="宋体" w:cs="宋体"/>
                <w:sz w:val="24"/>
              </w:rPr>
              <w:t>序号</w:t>
            </w:r>
          </w:p>
        </w:tc>
        <w:tc>
          <w:tcPr>
            <w:tcW w:w="809" w:type="pct"/>
            <w:noWrap/>
            <w:vAlign w:val="top"/>
          </w:tcPr>
          <w:p w14:paraId="50A9D913">
            <w:pPr>
              <w:rPr>
                <w:rFonts w:ascii="宋体" w:hAnsi="宋体" w:eastAsia="宋体" w:cs="宋体"/>
                <w:sz w:val="24"/>
              </w:rPr>
            </w:pPr>
            <w:r>
              <w:rPr>
                <w:rFonts w:hint="eastAsia" w:ascii="宋体" w:hAnsi="宋体" w:eastAsia="宋体" w:cs="宋体"/>
                <w:sz w:val="24"/>
              </w:rPr>
              <w:t>芯体编号</w:t>
            </w:r>
          </w:p>
        </w:tc>
        <w:tc>
          <w:tcPr>
            <w:tcW w:w="809" w:type="pct"/>
            <w:noWrap/>
            <w:vAlign w:val="top"/>
          </w:tcPr>
          <w:p w14:paraId="5D69F0D1">
            <w:pPr>
              <w:rPr>
                <w:rFonts w:ascii="宋体" w:hAnsi="宋体" w:eastAsia="宋体" w:cs="宋体"/>
                <w:sz w:val="24"/>
              </w:rPr>
            </w:pPr>
            <w:r>
              <w:rPr>
                <w:rFonts w:hint="eastAsia" w:ascii="宋体" w:hAnsi="宋体" w:eastAsia="宋体" w:cs="宋体"/>
                <w:sz w:val="24"/>
              </w:rPr>
              <w:t>线圈电阻</w:t>
            </w:r>
          </w:p>
        </w:tc>
        <w:tc>
          <w:tcPr>
            <w:tcW w:w="809" w:type="pct"/>
            <w:noWrap/>
            <w:vAlign w:val="top"/>
          </w:tcPr>
          <w:p w14:paraId="334D16BD">
            <w:pPr>
              <w:rPr>
                <w:rFonts w:ascii="宋体" w:hAnsi="宋体" w:eastAsia="宋体" w:cs="宋体"/>
                <w:sz w:val="24"/>
              </w:rPr>
            </w:pPr>
            <w:r>
              <w:rPr>
                <w:rFonts w:hint="eastAsia" w:ascii="宋体" w:hAnsi="宋体" w:eastAsia="宋体" w:cs="宋体"/>
                <w:sz w:val="24"/>
              </w:rPr>
              <w:t>自然频率</w:t>
            </w:r>
          </w:p>
        </w:tc>
        <w:tc>
          <w:tcPr>
            <w:tcW w:w="809" w:type="pct"/>
            <w:noWrap/>
            <w:vAlign w:val="top"/>
          </w:tcPr>
          <w:p w14:paraId="6C22A8FF">
            <w:pPr>
              <w:rPr>
                <w:rFonts w:ascii="宋体" w:hAnsi="宋体" w:eastAsia="宋体" w:cs="宋体"/>
                <w:sz w:val="24"/>
              </w:rPr>
            </w:pPr>
            <w:r>
              <w:rPr>
                <w:rFonts w:hint="eastAsia" w:ascii="宋体" w:hAnsi="宋体" w:eastAsia="宋体" w:cs="宋体"/>
                <w:sz w:val="24"/>
              </w:rPr>
              <w:t>阻尼系数</w:t>
            </w:r>
          </w:p>
        </w:tc>
        <w:tc>
          <w:tcPr>
            <w:tcW w:w="644" w:type="pct"/>
            <w:noWrap/>
            <w:vAlign w:val="top"/>
          </w:tcPr>
          <w:p w14:paraId="32A68DCB">
            <w:pPr>
              <w:rPr>
                <w:rFonts w:ascii="宋体" w:hAnsi="宋体" w:eastAsia="宋体" w:cs="宋体"/>
                <w:sz w:val="24"/>
              </w:rPr>
            </w:pPr>
            <w:r>
              <w:rPr>
                <w:rFonts w:hint="eastAsia" w:ascii="宋体" w:hAnsi="宋体" w:eastAsia="宋体" w:cs="宋体"/>
                <w:sz w:val="24"/>
              </w:rPr>
              <w:t>灵敏度</w:t>
            </w:r>
          </w:p>
        </w:tc>
        <w:tc>
          <w:tcPr>
            <w:tcW w:w="641" w:type="pct"/>
            <w:noWrap/>
            <w:vAlign w:val="top"/>
          </w:tcPr>
          <w:p w14:paraId="48711720">
            <w:pPr>
              <w:rPr>
                <w:rFonts w:ascii="宋体" w:hAnsi="宋体" w:eastAsia="宋体" w:cs="宋体"/>
                <w:sz w:val="24"/>
              </w:rPr>
            </w:pPr>
            <w:r>
              <w:rPr>
                <w:rFonts w:hint="eastAsia" w:ascii="宋体" w:hAnsi="宋体" w:eastAsia="宋体" w:cs="宋体"/>
                <w:sz w:val="24"/>
              </w:rPr>
              <w:t>失真度</w:t>
            </w:r>
          </w:p>
        </w:tc>
      </w:tr>
      <w:tr w14:paraId="06F0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59CC7483">
            <w:pPr>
              <w:rPr>
                <w:rFonts w:ascii="宋体" w:hAnsi="宋体" w:eastAsia="宋体" w:cs="宋体"/>
                <w:sz w:val="24"/>
              </w:rPr>
            </w:pPr>
            <w:r>
              <w:rPr>
                <w:rFonts w:hint="eastAsia" w:ascii="宋体" w:hAnsi="宋体" w:eastAsia="宋体" w:cs="宋体"/>
                <w:sz w:val="24"/>
              </w:rPr>
              <w:t>61</w:t>
            </w:r>
          </w:p>
        </w:tc>
        <w:tc>
          <w:tcPr>
            <w:tcW w:w="809" w:type="pct"/>
            <w:noWrap/>
            <w:vAlign w:val="top"/>
          </w:tcPr>
          <w:p w14:paraId="6FBCBBF5">
            <w:pPr>
              <w:rPr>
                <w:rFonts w:ascii="宋体" w:hAnsi="宋体" w:eastAsia="宋体" w:cs="宋体"/>
                <w:sz w:val="24"/>
              </w:rPr>
            </w:pPr>
            <w:r>
              <w:rPr>
                <w:rFonts w:hint="eastAsia" w:ascii="宋体" w:hAnsi="宋体" w:eastAsia="宋体" w:cs="宋体"/>
                <w:sz w:val="24"/>
              </w:rPr>
              <w:t>EF11</w:t>
            </w:r>
          </w:p>
        </w:tc>
        <w:tc>
          <w:tcPr>
            <w:tcW w:w="809" w:type="pct"/>
            <w:noWrap/>
            <w:vAlign w:val="top"/>
          </w:tcPr>
          <w:p w14:paraId="4931DAB5">
            <w:pPr>
              <w:rPr>
                <w:rFonts w:ascii="宋体" w:hAnsi="宋体" w:eastAsia="宋体" w:cs="宋体"/>
                <w:sz w:val="24"/>
              </w:rPr>
            </w:pPr>
            <w:r>
              <w:rPr>
                <w:rFonts w:hint="eastAsia" w:ascii="宋体" w:hAnsi="宋体" w:eastAsia="宋体" w:cs="宋体"/>
                <w:sz w:val="24"/>
              </w:rPr>
              <w:t>3.7%</w:t>
            </w:r>
          </w:p>
        </w:tc>
        <w:tc>
          <w:tcPr>
            <w:tcW w:w="809" w:type="pct"/>
            <w:noWrap/>
            <w:vAlign w:val="top"/>
          </w:tcPr>
          <w:p w14:paraId="7C5DC87C">
            <w:pPr>
              <w:rPr>
                <w:rFonts w:ascii="宋体" w:hAnsi="宋体" w:eastAsia="宋体" w:cs="宋体"/>
                <w:sz w:val="24"/>
              </w:rPr>
            </w:pPr>
            <w:r>
              <w:rPr>
                <w:rFonts w:hint="eastAsia" w:ascii="宋体" w:hAnsi="宋体" w:eastAsia="宋体" w:cs="宋体"/>
                <w:sz w:val="24"/>
              </w:rPr>
              <w:t>-0.4%</w:t>
            </w:r>
          </w:p>
        </w:tc>
        <w:tc>
          <w:tcPr>
            <w:tcW w:w="809" w:type="pct"/>
            <w:noWrap/>
            <w:vAlign w:val="top"/>
          </w:tcPr>
          <w:p w14:paraId="22879083">
            <w:pPr>
              <w:rPr>
                <w:rFonts w:ascii="宋体" w:hAnsi="宋体" w:eastAsia="宋体" w:cs="宋体"/>
                <w:sz w:val="24"/>
              </w:rPr>
            </w:pPr>
            <w:r>
              <w:rPr>
                <w:rFonts w:hint="eastAsia" w:ascii="宋体" w:hAnsi="宋体" w:eastAsia="宋体" w:cs="宋体"/>
                <w:sz w:val="24"/>
              </w:rPr>
              <w:t>0.4%</w:t>
            </w:r>
          </w:p>
        </w:tc>
        <w:tc>
          <w:tcPr>
            <w:tcW w:w="644" w:type="pct"/>
            <w:noWrap/>
            <w:vAlign w:val="top"/>
          </w:tcPr>
          <w:p w14:paraId="5B1AD1DE">
            <w:pPr>
              <w:rPr>
                <w:rFonts w:ascii="宋体" w:hAnsi="宋体" w:eastAsia="宋体" w:cs="宋体"/>
                <w:sz w:val="24"/>
              </w:rPr>
            </w:pPr>
            <w:r>
              <w:rPr>
                <w:rFonts w:hint="eastAsia" w:ascii="宋体" w:hAnsi="宋体" w:eastAsia="宋体" w:cs="宋体"/>
                <w:sz w:val="24"/>
              </w:rPr>
              <w:t>-1.4%</w:t>
            </w:r>
          </w:p>
        </w:tc>
        <w:tc>
          <w:tcPr>
            <w:tcW w:w="641" w:type="pct"/>
            <w:noWrap/>
            <w:vAlign w:val="top"/>
          </w:tcPr>
          <w:p w14:paraId="43158550">
            <w:pPr>
              <w:rPr>
                <w:rFonts w:ascii="宋体" w:hAnsi="宋体" w:eastAsia="宋体" w:cs="宋体"/>
                <w:sz w:val="24"/>
              </w:rPr>
            </w:pPr>
            <w:r>
              <w:rPr>
                <w:rFonts w:hint="eastAsia" w:ascii="宋体" w:hAnsi="宋体" w:eastAsia="宋体" w:cs="宋体"/>
                <w:sz w:val="24"/>
              </w:rPr>
              <w:t xml:space="preserve">0.018 </w:t>
            </w:r>
          </w:p>
        </w:tc>
      </w:tr>
      <w:tr w14:paraId="30C2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3CBAAFF4">
            <w:pPr>
              <w:rPr>
                <w:rFonts w:ascii="宋体" w:hAnsi="宋体" w:eastAsia="宋体" w:cs="宋体"/>
                <w:sz w:val="24"/>
              </w:rPr>
            </w:pPr>
            <w:r>
              <w:rPr>
                <w:rFonts w:hint="eastAsia" w:ascii="宋体" w:hAnsi="宋体" w:eastAsia="宋体" w:cs="宋体"/>
                <w:sz w:val="24"/>
              </w:rPr>
              <w:t>62</w:t>
            </w:r>
          </w:p>
        </w:tc>
        <w:tc>
          <w:tcPr>
            <w:tcW w:w="809" w:type="pct"/>
            <w:noWrap/>
            <w:vAlign w:val="top"/>
          </w:tcPr>
          <w:p w14:paraId="0DD878C5">
            <w:pPr>
              <w:rPr>
                <w:rFonts w:ascii="宋体" w:hAnsi="宋体" w:eastAsia="宋体" w:cs="宋体"/>
                <w:sz w:val="24"/>
              </w:rPr>
            </w:pPr>
            <w:r>
              <w:rPr>
                <w:rFonts w:hint="eastAsia" w:ascii="宋体" w:hAnsi="宋体" w:eastAsia="宋体" w:cs="宋体"/>
                <w:sz w:val="24"/>
              </w:rPr>
              <w:t>EF12</w:t>
            </w:r>
          </w:p>
        </w:tc>
        <w:tc>
          <w:tcPr>
            <w:tcW w:w="809" w:type="pct"/>
            <w:noWrap/>
            <w:vAlign w:val="top"/>
          </w:tcPr>
          <w:p w14:paraId="2DC14631">
            <w:pPr>
              <w:rPr>
                <w:rFonts w:ascii="宋体" w:hAnsi="宋体" w:eastAsia="宋体" w:cs="宋体"/>
                <w:sz w:val="24"/>
              </w:rPr>
            </w:pPr>
            <w:r>
              <w:rPr>
                <w:rFonts w:hint="eastAsia" w:ascii="宋体" w:hAnsi="宋体" w:eastAsia="宋体" w:cs="宋体"/>
                <w:sz w:val="24"/>
              </w:rPr>
              <w:t>3.2%</w:t>
            </w:r>
          </w:p>
        </w:tc>
        <w:tc>
          <w:tcPr>
            <w:tcW w:w="809" w:type="pct"/>
            <w:noWrap/>
            <w:vAlign w:val="top"/>
          </w:tcPr>
          <w:p w14:paraId="757C33A4">
            <w:pPr>
              <w:rPr>
                <w:rFonts w:ascii="宋体" w:hAnsi="宋体" w:eastAsia="宋体" w:cs="宋体"/>
                <w:sz w:val="24"/>
              </w:rPr>
            </w:pPr>
            <w:r>
              <w:rPr>
                <w:rFonts w:hint="eastAsia" w:ascii="宋体" w:hAnsi="宋体" w:eastAsia="宋体" w:cs="宋体"/>
                <w:sz w:val="24"/>
              </w:rPr>
              <w:t>0.9%</w:t>
            </w:r>
          </w:p>
        </w:tc>
        <w:tc>
          <w:tcPr>
            <w:tcW w:w="809" w:type="pct"/>
            <w:noWrap/>
            <w:vAlign w:val="top"/>
          </w:tcPr>
          <w:p w14:paraId="5053601F">
            <w:pPr>
              <w:rPr>
                <w:rFonts w:ascii="宋体" w:hAnsi="宋体" w:eastAsia="宋体" w:cs="宋体"/>
                <w:sz w:val="24"/>
              </w:rPr>
            </w:pPr>
            <w:r>
              <w:rPr>
                <w:rFonts w:hint="eastAsia" w:ascii="宋体" w:hAnsi="宋体" w:eastAsia="宋体" w:cs="宋体"/>
                <w:sz w:val="24"/>
              </w:rPr>
              <w:t>0.0%</w:t>
            </w:r>
          </w:p>
        </w:tc>
        <w:tc>
          <w:tcPr>
            <w:tcW w:w="644" w:type="pct"/>
            <w:noWrap/>
            <w:vAlign w:val="top"/>
          </w:tcPr>
          <w:p w14:paraId="745C2F73">
            <w:pPr>
              <w:rPr>
                <w:rFonts w:ascii="宋体" w:hAnsi="宋体" w:eastAsia="宋体" w:cs="宋体"/>
                <w:sz w:val="24"/>
              </w:rPr>
            </w:pPr>
            <w:r>
              <w:rPr>
                <w:rFonts w:hint="eastAsia" w:ascii="宋体" w:hAnsi="宋体" w:eastAsia="宋体" w:cs="宋体"/>
                <w:sz w:val="24"/>
              </w:rPr>
              <w:t>-0.4%</w:t>
            </w:r>
          </w:p>
        </w:tc>
        <w:tc>
          <w:tcPr>
            <w:tcW w:w="641" w:type="pct"/>
            <w:noWrap/>
            <w:vAlign w:val="top"/>
          </w:tcPr>
          <w:p w14:paraId="4AEC11A0">
            <w:pPr>
              <w:rPr>
                <w:rFonts w:ascii="宋体" w:hAnsi="宋体" w:eastAsia="宋体" w:cs="宋体"/>
                <w:sz w:val="24"/>
              </w:rPr>
            </w:pPr>
            <w:r>
              <w:rPr>
                <w:rFonts w:hint="eastAsia" w:ascii="宋体" w:hAnsi="宋体" w:eastAsia="宋体" w:cs="宋体"/>
                <w:sz w:val="24"/>
              </w:rPr>
              <w:t xml:space="preserve">0.009 </w:t>
            </w:r>
          </w:p>
        </w:tc>
      </w:tr>
      <w:tr w14:paraId="3088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7816A678">
            <w:pPr>
              <w:rPr>
                <w:rFonts w:ascii="宋体" w:hAnsi="宋体" w:eastAsia="宋体" w:cs="宋体"/>
                <w:sz w:val="24"/>
              </w:rPr>
            </w:pPr>
            <w:r>
              <w:rPr>
                <w:rFonts w:hint="eastAsia" w:ascii="宋体" w:hAnsi="宋体" w:eastAsia="宋体" w:cs="宋体"/>
                <w:sz w:val="24"/>
              </w:rPr>
              <w:t>63</w:t>
            </w:r>
          </w:p>
        </w:tc>
        <w:tc>
          <w:tcPr>
            <w:tcW w:w="809" w:type="pct"/>
            <w:noWrap/>
            <w:vAlign w:val="top"/>
          </w:tcPr>
          <w:p w14:paraId="0CD94770">
            <w:pPr>
              <w:rPr>
                <w:rFonts w:ascii="宋体" w:hAnsi="宋体" w:eastAsia="宋体" w:cs="宋体"/>
                <w:sz w:val="24"/>
              </w:rPr>
            </w:pPr>
            <w:r>
              <w:rPr>
                <w:rFonts w:hint="eastAsia" w:ascii="宋体" w:hAnsi="宋体" w:eastAsia="宋体" w:cs="宋体"/>
                <w:sz w:val="24"/>
              </w:rPr>
              <w:t>EF13</w:t>
            </w:r>
          </w:p>
        </w:tc>
        <w:tc>
          <w:tcPr>
            <w:tcW w:w="809" w:type="pct"/>
            <w:noWrap/>
            <w:vAlign w:val="top"/>
          </w:tcPr>
          <w:p w14:paraId="31A4E0A2">
            <w:pPr>
              <w:rPr>
                <w:rFonts w:ascii="宋体" w:hAnsi="宋体" w:eastAsia="宋体" w:cs="宋体"/>
                <w:sz w:val="24"/>
              </w:rPr>
            </w:pPr>
            <w:r>
              <w:rPr>
                <w:rFonts w:hint="eastAsia" w:ascii="宋体" w:hAnsi="宋体" w:eastAsia="宋体" w:cs="宋体"/>
                <w:sz w:val="24"/>
              </w:rPr>
              <w:t>3.2%</w:t>
            </w:r>
          </w:p>
        </w:tc>
        <w:tc>
          <w:tcPr>
            <w:tcW w:w="809" w:type="pct"/>
            <w:noWrap/>
            <w:vAlign w:val="top"/>
          </w:tcPr>
          <w:p w14:paraId="4A730E1B">
            <w:pPr>
              <w:rPr>
                <w:rFonts w:ascii="宋体" w:hAnsi="宋体" w:eastAsia="宋体" w:cs="宋体"/>
                <w:sz w:val="24"/>
              </w:rPr>
            </w:pPr>
            <w:r>
              <w:rPr>
                <w:rFonts w:hint="eastAsia" w:ascii="宋体" w:hAnsi="宋体" w:eastAsia="宋体" w:cs="宋体"/>
                <w:sz w:val="24"/>
              </w:rPr>
              <w:t>1.1%</w:t>
            </w:r>
          </w:p>
        </w:tc>
        <w:tc>
          <w:tcPr>
            <w:tcW w:w="809" w:type="pct"/>
            <w:noWrap/>
            <w:vAlign w:val="top"/>
          </w:tcPr>
          <w:p w14:paraId="27E44B22">
            <w:pPr>
              <w:rPr>
                <w:rFonts w:ascii="宋体" w:hAnsi="宋体" w:eastAsia="宋体" w:cs="宋体"/>
                <w:sz w:val="24"/>
              </w:rPr>
            </w:pPr>
            <w:r>
              <w:rPr>
                <w:rFonts w:hint="eastAsia" w:ascii="宋体" w:hAnsi="宋体" w:eastAsia="宋体" w:cs="宋体"/>
                <w:sz w:val="24"/>
              </w:rPr>
              <w:t>-2.7%</w:t>
            </w:r>
          </w:p>
        </w:tc>
        <w:tc>
          <w:tcPr>
            <w:tcW w:w="644" w:type="pct"/>
            <w:noWrap/>
            <w:vAlign w:val="top"/>
          </w:tcPr>
          <w:p w14:paraId="60BEA28F">
            <w:pPr>
              <w:rPr>
                <w:rFonts w:ascii="宋体" w:hAnsi="宋体" w:eastAsia="宋体" w:cs="宋体"/>
                <w:sz w:val="24"/>
              </w:rPr>
            </w:pPr>
            <w:r>
              <w:rPr>
                <w:rFonts w:hint="eastAsia" w:ascii="宋体" w:hAnsi="宋体" w:eastAsia="宋体" w:cs="宋体"/>
                <w:sz w:val="24"/>
              </w:rPr>
              <w:t>-0.6%</w:t>
            </w:r>
          </w:p>
        </w:tc>
        <w:tc>
          <w:tcPr>
            <w:tcW w:w="641" w:type="pct"/>
            <w:noWrap/>
            <w:vAlign w:val="top"/>
          </w:tcPr>
          <w:p w14:paraId="5E53EFA1">
            <w:pPr>
              <w:rPr>
                <w:rFonts w:ascii="宋体" w:hAnsi="宋体" w:eastAsia="宋体" w:cs="宋体"/>
                <w:sz w:val="24"/>
              </w:rPr>
            </w:pPr>
            <w:r>
              <w:rPr>
                <w:rFonts w:hint="eastAsia" w:ascii="宋体" w:hAnsi="宋体" w:eastAsia="宋体" w:cs="宋体"/>
                <w:sz w:val="24"/>
              </w:rPr>
              <w:t xml:space="preserve">0.089 </w:t>
            </w:r>
          </w:p>
        </w:tc>
      </w:tr>
      <w:tr w14:paraId="0CDB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51C18DE7">
            <w:pPr>
              <w:rPr>
                <w:rFonts w:ascii="宋体" w:hAnsi="宋体" w:eastAsia="宋体" w:cs="宋体"/>
                <w:sz w:val="24"/>
              </w:rPr>
            </w:pPr>
            <w:r>
              <w:rPr>
                <w:rFonts w:hint="eastAsia" w:ascii="宋体" w:hAnsi="宋体" w:eastAsia="宋体" w:cs="宋体"/>
                <w:sz w:val="24"/>
              </w:rPr>
              <w:t>64</w:t>
            </w:r>
          </w:p>
        </w:tc>
        <w:tc>
          <w:tcPr>
            <w:tcW w:w="809" w:type="pct"/>
            <w:noWrap/>
            <w:vAlign w:val="top"/>
          </w:tcPr>
          <w:p w14:paraId="24A295D7">
            <w:pPr>
              <w:rPr>
                <w:rFonts w:ascii="宋体" w:hAnsi="宋体" w:eastAsia="宋体" w:cs="宋体"/>
                <w:sz w:val="24"/>
              </w:rPr>
            </w:pPr>
            <w:r>
              <w:rPr>
                <w:rFonts w:hint="eastAsia" w:ascii="宋体" w:hAnsi="宋体" w:eastAsia="宋体" w:cs="宋体"/>
                <w:sz w:val="24"/>
              </w:rPr>
              <w:t>EF14</w:t>
            </w:r>
          </w:p>
        </w:tc>
        <w:tc>
          <w:tcPr>
            <w:tcW w:w="809" w:type="pct"/>
            <w:noWrap/>
            <w:vAlign w:val="top"/>
          </w:tcPr>
          <w:p w14:paraId="56C8A35B">
            <w:pPr>
              <w:rPr>
                <w:rFonts w:ascii="宋体" w:hAnsi="宋体" w:eastAsia="宋体" w:cs="宋体"/>
                <w:sz w:val="24"/>
              </w:rPr>
            </w:pPr>
            <w:r>
              <w:rPr>
                <w:rFonts w:hint="eastAsia" w:ascii="宋体" w:hAnsi="宋体" w:eastAsia="宋体" w:cs="宋体"/>
                <w:sz w:val="24"/>
              </w:rPr>
              <w:t>3.1%</w:t>
            </w:r>
          </w:p>
        </w:tc>
        <w:tc>
          <w:tcPr>
            <w:tcW w:w="809" w:type="pct"/>
            <w:noWrap/>
            <w:vAlign w:val="top"/>
          </w:tcPr>
          <w:p w14:paraId="6F37AF19">
            <w:pPr>
              <w:rPr>
                <w:rFonts w:ascii="宋体" w:hAnsi="宋体" w:eastAsia="宋体" w:cs="宋体"/>
                <w:sz w:val="24"/>
              </w:rPr>
            </w:pPr>
            <w:r>
              <w:rPr>
                <w:rFonts w:hint="eastAsia" w:ascii="宋体" w:hAnsi="宋体" w:eastAsia="宋体" w:cs="宋体"/>
                <w:sz w:val="24"/>
              </w:rPr>
              <w:t>-0.5%</w:t>
            </w:r>
          </w:p>
        </w:tc>
        <w:tc>
          <w:tcPr>
            <w:tcW w:w="809" w:type="pct"/>
            <w:noWrap/>
            <w:vAlign w:val="top"/>
          </w:tcPr>
          <w:p w14:paraId="2216B409">
            <w:pPr>
              <w:rPr>
                <w:rFonts w:ascii="宋体" w:hAnsi="宋体" w:eastAsia="宋体" w:cs="宋体"/>
                <w:sz w:val="24"/>
              </w:rPr>
            </w:pPr>
            <w:r>
              <w:rPr>
                <w:rFonts w:hint="eastAsia" w:ascii="宋体" w:hAnsi="宋体" w:eastAsia="宋体" w:cs="宋体"/>
                <w:sz w:val="24"/>
              </w:rPr>
              <w:t>50.7%</w:t>
            </w:r>
          </w:p>
        </w:tc>
        <w:tc>
          <w:tcPr>
            <w:tcW w:w="644" w:type="pct"/>
            <w:noWrap/>
            <w:vAlign w:val="top"/>
          </w:tcPr>
          <w:p w14:paraId="53CBC405">
            <w:pPr>
              <w:rPr>
                <w:rFonts w:ascii="宋体" w:hAnsi="宋体" w:eastAsia="宋体" w:cs="宋体"/>
                <w:sz w:val="24"/>
              </w:rPr>
            </w:pPr>
            <w:r>
              <w:rPr>
                <w:rFonts w:hint="eastAsia" w:ascii="宋体" w:hAnsi="宋体" w:eastAsia="宋体" w:cs="宋体"/>
                <w:sz w:val="24"/>
              </w:rPr>
              <w:t>-0.8%</w:t>
            </w:r>
          </w:p>
        </w:tc>
        <w:tc>
          <w:tcPr>
            <w:tcW w:w="641" w:type="pct"/>
            <w:noWrap/>
            <w:vAlign w:val="top"/>
          </w:tcPr>
          <w:p w14:paraId="28A3D863">
            <w:pPr>
              <w:rPr>
                <w:rFonts w:ascii="宋体" w:hAnsi="宋体" w:eastAsia="宋体" w:cs="宋体"/>
                <w:sz w:val="24"/>
              </w:rPr>
            </w:pPr>
            <w:r>
              <w:rPr>
                <w:rFonts w:hint="eastAsia" w:ascii="宋体" w:hAnsi="宋体" w:eastAsia="宋体" w:cs="宋体"/>
                <w:sz w:val="24"/>
              </w:rPr>
              <w:t xml:space="preserve">0.035 </w:t>
            </w:r>
          </w:p>
        </w:tc>
      </w:tr>
      <w:tr w14:paraId="000B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550262E7">
            <w:pPr>
              <w:rPr>
                <w:rFonts w:ascii="宋体" w:hAnsi="宋体" w:eastAsia="宋体" w:cs="宋体"/>
                <w:sz w:val="24"/>
              </w:rPr>
            </w:pPr>
            <w:r>
              <w:rPr>
                <w:rFonts w:hint="eastAsia" w:ascii="宋体" w:hAnsi="宋体" w:eastAsia="宋体" w:cs="宋体"/>
                <w:sz w:val="24"/>
              </w:rPr>
              <w:t>65</w:t>
            </w:r>
          </w:p>
        </w:tc>
        <w:tc>
          <w:tcPr>
            <w:tcW w:w="809" w:type="pct"/>
            <w:noWrap/>
            <w:vAlign w:val="top"/>
          </w:tcPr>
          <w:p w14:paraId="1C6E9FF1">
            <w:pPr>
              <w:rPr>
                <w:rFonts w:ascii="宋体" w:hAnsi="宋体" w:eastAsia="宋体" w:cs="宋体"/>
                <w:sz w:val="24"/>
              </w:rPr>
            </w:pPr>
            <w:r>
              <w:rPr>
                <w:rFonts w:hint="eastAsia" w:ascii="宋体" w:hAnsi="宋体" w:eastAsia="宋体" w:cs="宋体"/>
                <w:sz w:val="24"/>
              </w:rPr>
              <w:t>EF15</w:t>
            </w:r>
          </w:p>
        </w:tc>
        <w:tc>
          <w:tcPr>
            <w:tcW w:w="809" w:type="pct"/>
            <w:noWrap/>
            <w:vAlign w:val="top"/>
          </w:tcPr>
          <w:p w14:paraId="12D362B6">
            <w:pPr>
              <w:rPr>
                <w:rFonts w:ascii="宋体" w:hAnsi="宋体" w:eastAsia="宋体" w:cs="宋体"/>
                <w:sz w:val="24"/>
              </w:rPr>
            </w:pPr>
            <w:r>
              <w:rPr>
                <w:rFonts w:hint="eastAsia" w:ascii="宋体" w:hAnsi="宋体" w:eastAsia="宋体" w:cs="宋体"/>
                <w:sz w:val="24"/>
              </w:rPr>
              <w:t>3.8%</w:t>
            </w:r>
          </w:p>
        </w:tc>
        <w:tc>
          <w:tcPr>
            <w:tcW w:w="809" w:type="pct"/>
            <w:noWrap/>
            <w:vAlign w:val="top"/>
          </w:tcPr>
          <w:p w14:paraId="05EA28D6">
            <w:pPr>
              <w:rPr>
                <w:rFonts w:ascii="宋体" w:hAnsi="宋体" w:eastAsia="宋体" w:cs="宋体"/>
                <w:sz w:val="24"/>
              </w:rPr>
            </w:pPr>
            <w:r>
              <w:rPr>
                <w:rFonts w:hint="eastAsia" w:ascii="宋体" w:hAnsi="宋体" w:eastAsia="宋体" w:cs="宋体"/>
                <w:sz w:val="24"/>
              </w:rPr>
              <w:t>-1.4%</w:t>
            </w:r>
          </w:p>
        </w:tc>
        <w:tc>
          <w:tcPr>
            <w:tcW w:w="809" w:type="pct"/>
            <w:noWrap/>
            <w:vAlign w:val="top"/>
          </w:tcPr>
          <w:p w14:paraId="670A3735">
            <w:pPr>
              <w:rPr>
                <w:rFonts w:ascii="宋体" w:hAnsi="宋体" w:eastAsia="宋体" w:cs="宋体"/>
                <w:sz w:val="24"/>
              </w:rPr>
            </w:pPr>
            <w:r>
              <w:rPr>
                <w:rFonts w:hint="eastAsia" w:ascii="宋体" w:hAnsi="宋体" w:eastAsia="宋体" w:cs="宋体"/>
                <w:sz w:val="24"/>
              </w:rPr>
              <w:t>-0.2%</w:t>
            </w:r>
          </w:p>
        </w:tc>
        <w:tc>
          <w:tcPr>
            <w:tcW w:w="644" w:type="pct"/>
            <w:noWrap/>
            <w:vAlign w:val="top"/>
          </w:tcPr>
          <w:p w14:paraId="43FA06FE">
            <w:pPr>
              <w:rPr>
                <w:rFonts w:ascii="宋体" w:hAnsi="宋体" w:eastAsia="宋体" w:cs="宋体"/>
                <w:sz w:val="24"/>
              </w:rPr>
            </w:pPr>
            <w:r>
              <w:rPr>
                <w:rFonts w:hint="eastAsia" w:ascii="宋体" w:hAnsi="宋体" w:eastAsia="宋体" w:cs="宋体"/>
                <w:sz w:val="24"/>
              </w:rPr>
              <w:t>-1.3%</w:t>
            </w:r>
          </w:p>
        </w:tc>
        <w:tc>
          <w:tcPr>
            <w:tcW w:w="641" w:type="pct"/>
            <w:noWrap/>
            <w:vAlign w:val="top"/>
          </w:tcPr>
          <w:p w14:paraId="4D7E4A78">
            <w:pPr>
              <w:rPr>
                <w:rFonts w:ascii="宋体" w:hAnsi="宋体" w:eastAsia="宋体" w:cs="宋体"/>
                <w:sz w:val="24"/>
              </w:rPr>
            </w:pPr>
            <w:r>
              <w:rPr>
                <w:rFonts w:hint="eastAsia" w:ascii="宋体" w:hAnsi="宋体" w:eastAsia="宋体" w:cs="宋体"/>
                <w:sz w:val="24"/>
              </w:rPr>
              <w:t xml:space="preserve">0.019 </w:t>
            </w:r>
          </w:p>
        </w:tc>
      </w:tr>
      <w:tr w14:paraId="38AC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7C421A09">
            <w:pPr>
              <w:rPr>
                <w:rFonts w:ascii="宋体" w:hAnsi="宋体" w:eastAsia="宋体" w:cs="宋体"/>
                <w:sz w:val="24"/>
              </w:rPr>
            </w:pPr>
            <w:r>
              <w:rPr>
                <w:rFonts w:hint="eastAsia" w:ascii="宋体" w:hAnsi="宋体" w:eastAsia="宋体" w:cs="宋体"/>
                <w:sz w:val="24"/>
              </w:rPr>
              <w:t>66</w:t>
            </w:r>
          </w:p>
        </w:tc>
        <w:tc>
          <w:tcPr>
            <w:tcW w:w="809" w:type="pct"/>
            <w:noWrap/>
            <w:vAlign w:val="top"/>
          </w:tcPr>
          <w:p w14:paraId="4A2C1E4F">
            <w:pPr>
              <w:rPr>
                <w:rFonts w:ascii="宋体" w:hAnsi="宋体" w:eastAsia="宋体" w:cs="宋体"/>
                <w:sz w:val="24"/>
              </w:rPr>
            </w:pPr>
            <w:r>
              <w:rPr>
                <w:rFonts w:hint="eastAsia" w:ascii="宋体" w:hAnsi="宋体" w:eastAsia="宋体" w:cs="宋体"/>
                <w:sz w:val="24"/>
              </w:rPr>
              <w:t>EF16</w:t>
            </w:r>
          </w:p>
        </w:tc>
        <w:tc>
          <w:tcPr>
            <w:tcW w:w="809" w:type="pct"/>
            <w:noWrap/>
            <w:vAlign w:val="top"/>
          </w:tcPr>
          <w:p w14:paraId="6291124A">
            <w:pPr>
              <w:rPr>
                <w:rFonts w:ascii="宋体" w:hAnsi="宋体" w:eastAsia="宋体" w:cs="宋体"/>
                <w:sz w:val="24"/>
              </w:rPr>
            </w:pPr>
            <w:r>
              <w:rPr>
                <w:rFonts w:hint="eastAsia" w:ascii="宋体" w:hAnsi="宋体" w:eastAsia="宋体" w:cs="宋体"/>
                <w:sz w:val="24"/>
              </w:rPr>
              <w:t>4.1%</w:t>
            </w:r>
          </w:p>
        </w:tc>
        <w:tc>
          <w:tcPr>
            <w:tcW w:w="809" w:type="pct"/>
            <w:noWrap/>
            <w:vAlign w:val="top"/>
          </w:tcPr>
          <w:p w14:paraId="7F00BCEC">
            <w:pPr>
              <w:rPr>
                <w:rFonts w:ascii="宋体" w:hAnsi="宋体" w:eastAsia="宋体" w:cs="宋体"/>
                <w:sz w:val="24"/>
              </w:rPr>
            </w:pPr>
            <w:r>
              <w:rPr>
                <w:rFonts w:hint="eastAsia" w:ascii="宋体" w:hAnsi="宋体" w:eastAsia="宋体" w:cs="宋体"/>
                <w:sz w:val="24"/>
              </w:rPr>
              <w:t>0.2%</w:t>
            </w:r>
          </w:p>
        </w:tc>
        <w:tc>
          <w:tcPr>
            <w:tcW w:w="809" w:type="pct"/>
            <w:noWrap/>
            <w:vAlign w:val="top"/>
          </w:tcPr>
          <w:p w14:paraId="44B7373C">
            <w:pPr>
              <w:rPr>
                <w:rFonts w:ascii="宋体" w:hAnsi="宋体" w:eastAsia="宋体" w:cs="宋体"/>
                <w:sz w:val="24"/>
              </w:rPr>
            </w:pPr>
            <w:r>
              <w:rPr>
                <w:rFonts w:hint="eastAsia" w:ascii="宋体" w:hAnsi="宋体" w:eastAsia="宋体" w:cs="宋体"/>
                <w:sz w:val="24"/>
              </w:rPr>
              <w:t>-0.2%</w:t>
            </w:r>
          </w:p>
        </w:tc>
        <w:tc>
          <w:tcPr>
            <w:tcW w:w="644" w:type="pct"/>
            <w:noWrap/>
            <w:vAlign w:val="top"/>
          </w:tcPr>
          <w:p w14:paraId="6F39A785">
            <w:pPr>
              <w:rPr>
                <w:rFonts w:ascii="宋体" w:hAnsi="宋体" w:eastAsia="宋体" w:cs="宋体"/>
                <w:sz w:val="24"/>
              </w:rPr>
            </w:pPr>
            <w:r>
              <w:rPr>
                <w:rFonts w:hint="eastAsia" w:ascii="宋体" w:hAnsi="宋体" w:eastAsia="宋体" w:cs="宋体"/>
                <w:sz w:val="24"/>
              </w:rPr>
              <w:t>-1.6%</w:t>
            </w:r>
          </w:p>
        </w:tc>
        <w:tc>
          <w:tcPr>
            <w:tcW w:w="641" w:type="pct"/>
            <w:noWrap/>
            <w:vAlign w:val="top"/>
          </w:tcPr>
          <w:p w14:paraId="4FEDC9FA">
            <w:pPr>
              <w:rPr>
                <w:rFonts w:ascii="宋体" w:hAnsi="宋体" w:eastAsia="宋体" w:cs="宋体"/>
                <w:sz w:val="24"/>
              </w:rPr>
            </w:pPr>
            <w:r>
              <w:rPr>
                <w:rFonts w:hint="eastAsia" w:ascii="宋体" w:hAnsi="宋体" w:eastAsia="宋体" w:cs="宋体"/>
                <w:sz w:val="24"/>
              </w:rPr>
              <w:t xml:space="preserve">0.026 </w:t>
            </w:r>
          </w:p>
        </w:tc>
      </w:tr>
      <w:tr w14:paraId="292F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4075AA37">
            <w:pPr>
              <w:rPr>
                <w:rFonts w:ascii="宋体" w:hAnsi="宋体" w:eastAsia="宋体" w:cs="宋体"/>
                <w:sz w:val="24"/>
              </w:rPr>
            </w:pPr>
            <w:r>
              <w:rPr>
                <w:rFonts w:hint="eastAsia" w:ascii="宋体" w:hAnsi="宋体" w:eastAsia="宋体" w:cs="宋体"/>
                <w:sz w:val="24"/>
              </w:rPr>
              <w:t>67</w:t>
            </w:r>
          </w:p>
        </w:tc>
        <w:tc>
          <w:tcPr>
            <w:tcW w:w="809" w:type="pct"/>
            <w:noWrap/>
            <w:vAlign w:val="top"/>
          </w:tcPr>
          <w:p w14:paraId="54434907">
            <w:pPr>
              <w:rPr>
                <w:rFonts w:ascii="宋体" w:hAnsi="宋体" w:eastAsia="宋体" w:cs="宋体"/>
                <w:sz w:val="24"/>
              </w:rPr>
            </w:pPr>
            <w:r>
              <w:rPr>
                <w:rFonts w:hint="eastAsia" w:ascii="宋体" w:hAnsi="宋体" w:eastAsia="宋体" w:cs="宋体"/>
                <w:sz w:val="24"/>
              </w:rPr>
              <w:t>EF17</w:t>
            </w:r>
          </w:p>
        </w:tc>
        <w:tc>
          <w:tcPr>
            <w:tcW w:w="809" w:type="pct"/>
            <w:noWrap/>
            <w:vAlign w:val="top"/>
          </w:tcPr>
          <w:p w14:paraId="304CBD44">
            <w:pPr>
              <w:rPr>
                <w:rFonts w:ascii="宋体" w:hAnsi="宋体" w:eastAsia="宋体" w:cs="宋体"/>
                <w:sz w:val="24"/>
              </w:rPr>
            </w:pPr>
            <w:r>
              <w:rPr>
                <w:rFonts w:hint="eastAsia" w:ascii="宋体" w:hAnsi="宋体" w:eastAsia="宋体" w:cs="宋体"/>
                <w:sz w:val="24"/>
              </w:rPr>
              <w:t>3.8%</w:t>
            </w:r>
          </w:p>
        </w:tc>
        <w:tc>
          <w:tcPr>
            <w:tcW w:w="809" w:type="pct"/>
            <w:noWrap/>
            <w:vAlign w:val="top"/>
          </w:tcPr>
          <w:p w14:paraId="73BC5168">
            <w:pPr>
              <w:rPr>
                <w:rFonts w:ascii="宋体" w:hAnsi="宋体" w:eastAsia="宋体" w:cs="宋体"/>
                <w:sz w:val="24"/>
              </w:rPr>
            </w:pPr>
            <w:r>
              <w:rPr>
                <w:rFonts w:hint="eastAsia" w:ascii="宋体" w:hAnsi="宋体" w:eastAsia="宋体" w:cs="宋体"/>
                <w:sz w:val="24"/>
              </w:rPr>
              <w:t>-0.7%</w:t>
            </w:r>
          </w:p>
        </w:tc>
        <w:tc>
          <w:tcPr>
            <w:tcW w:w="809" w:type="pct"/>
            <w:noWrap/>
            <w:vAlign w:val="top"/>
          </w:tcPr>
          <w:p w14:paraId="43D6704E">
            <w:pPr>
              <w:rPr>
                <w:rFonts w:ascii="宋体" w:hAnsi="宋体" w:eastAsia="宋体" w:cs="宋体"/>
                <w:sz w:val="24"/>
              </w:rPr>
            </w:pPr>
            <w:r>
              <w:rPr>
                <w:rFonts w:hint="eastAsia" w:ascii="宋体" w:hAnsi="宋体" w:eastAsia="宋体" w:cs="宋体"/>
                <w:sz w:val="24"/>
              </w:rPr>
              <w:t>-0.8%</w:t>
            </w:r>
          </w:p>
        </w:tc>
        <w:tc>
          <w:tcPr>
            <w:tcW w:w="644" w:type="pct"/>
            <w:noWrap/>
            <w:vAlign w:val="top"/>
          </w:tcPr>
          <w:p w14:paraId="0F10C353">
            <w:pPr>
              <w:rPr>
                <w:rFonts w:ascii="宋体" w:hAnsi="宋体" w:eastAsia="宋体" w:cs="宋体"/>
                <w:sz w:val="24"/>
              </w:rPr>
            </w:pPr>
            <w:r>
              <w:rPr>
                <w:rFonts w:hint="eastAsia" w:ascii="宋体" w:hAnsi="宋体" w:eastAsia="宋体" w:cs="宋体"/>
                <w:sz w:val="24"/>
              </w:rPr>
              <w:t>-1.6%</w:t>
            </w:r>
          </w:p>
        </w:tc>
        <w:tc>
          <w:tcPr>
            <w:tcW w:w="641" w:type="pct"/>
            <w:noWrap/>
            <w:vAlign w:val="top"/>
          </w:tcPr>
          <w:p w14:paraId="24AB0CC8">
            <w:pPr>
              <w:rPr>
                <w:rFonts w:ascii="宋体" w:hAnsi="宋体" w:eastAsia="宋体" w:cs="宋体"/>
                <w:sz w:val="24"/>
              </w:rPr>
            </w:pPr>
            <w:r>
              <w:rPr>
                <w:rFonts w:hint="eastAsia" w:ascii="宋体" w:hAnsi="宋体" w:eastAsia="宋体" w:cs="宋体"/>
                <w:sz w:val="24"/>
              </w:rPr>
              <w:t xml:space="preserve">0.062 </w:t>
            </w:r>
          </w:p>
        </w:tc>
      </w:tr>
      <w:tr w14:paraId="4E3A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2CAC32FA">
            <w:pPr>
              <w:rPr>
                <w:rFonts w:ascii="宋体" w:hAnsi="宋体" w:eastAsia="宋体" w:cs="宋体"/>
                <w:sz w:val="24"/>
              </w:rPr>
            </w:pPr>
            <w:r>
              <w:rPr>
                <w:rFonts w:hint="eastAsia" w:ascii="宋体" w:hAnsi="宋体" w:eastAsia="宋体" w:cs="宋体"/>
                <w:sz w:val="24"/>
              </w:rPr>
              <w:t>68</w:t>
            </w:r>
          </w:p>
        </w:tc>
        <w:tc>
          <w:tcPr>
            <w:tcW w:w="809" w:type="pct"/>
            <w:noWrap/>
            <w:vAlign w:val="top"/>
          </w:tcPr>
          <w:p w14:paraId="281C403A">
            <w:pPr>
              <w:rPr>
                <w:rFonts w:ascii="宋体" w:hAnsi="宋体" w:eastAsia="宋体" w:cs="宋体"/>
                <w:sz w:val="24"/>
              </w:rPr>
            </w:pPr>
            <w:r>
              <w:rPr>
                <w:rFonts w:hint="eastAsia" w:ascii="宋体" w:hAnsi="宋体" w:eastAsia="宋体" w:cs="宋体"/>
                <w:sz w:val="24"/>
              </w:rPr>
              <w:t>EF18</w:t>
            </w:r>
          </w:p>
        </w:tc>
        <w:tc>
          <w:tcPr>
            <w:tcW w:w="809" w:type="pct"/>
            <w:noWrap/>
            <w:vAlign w:val="top"/>
          </w:tcPr>
          <w:p w14:paraId="1985DCE0">
            <w:pPr>
              <w:rPr>
                <w:rFonts w:ascii="宋体" w:hAnsi="宋体" w:eastAsia="宋体" w:cs="宋体"/>
                <w:sz w:val="24"/>
              </w:rPr>
            </w:pPr>
            <w:r>
              <w:rPr>
                <w:rFonts w:hint="eastAsia" w:ascii="宋体" w:hAnsi="宋体" w:eastAsia="宋体" w:cs="宋体"/>
                <w:sz w:val="24"/>
              </w:rPr>
              <w:t>3.4%</w:t>
            </w:r>
          </w:p>
        </w:tc>
        <w:tc>
          <w:tcPr>
            <w:tcW w:w="809" w:type="pct"/>
            <w:noWrap/>
            <w:vAlign w:val="top"/>
          </w:tcPr>
          <w:p w14:paraId="5781B9AA">
            <w:pPr>
              <w:rPr>
                <w:rFonts w:ascii="宋体" w:hAnsi="宋体" w:eastAsia="宋体" w:cs="宋体"/>
                <w:sz w:val="24"/>
              </w:rPr>
            </w:pPr>
            <w:r>
              <w:rPr>
                <w:rFonts w:hint="eastAsia" w:ascii="宋体" w:hAnsi="宋体" w:eastAsia="宋体" w:cs="宋体"/>
                <w:sz w:val="24"/>
              </w:rPr>
              <w:t>0.3%</w:t>
            </w:r>
          </w:p>
        </w:tc>
        <w:tc>
          <w:tcPr>
            <w:tcW w:w="809" w:type="pct"/>
            <w:noWrap/>
            <w:vAlign w:val="top"/>
          </w:tcPr>
          <w:p w14:paraId="1C703E71">
            <w:pPr>
              <w:rPr>
                <w:rFonts w:ascii="宋体" w:hAnsi="宋体" w:eastAsia="宋体" w:cs="宋体"/>
                <w:sz w:val="24"/>
              </w:rPr>
            </w:pPr>
            <w:r>
              <w:rPr>
                <w:rFonts w:hint="eastAsia" w:ascii="宋体" w:hAnsi="宋体" w:eastAsia="宋体" w:cs="宋体"/>
                <w:sz w:val="24"/>
              </w:rPr>
              <w:t>-2.7%</w:t>
            </w:r>
          </w:p>
        </w:tc>
        <w:tc>
          <w:tcPr>
            <w:tcW w:w="644" w:type="pct"/>
            <w:noWrap/>
            <w:vAlign w:val="top"/>
          </w:tcPr>
          <w:p w14:paraId="16A9B7C5">
            <w:pPr>
              <w:rPr>
                <w:rFonts w:ascii="宋体" w:hAnsi="宋体" w:eastAsia="宋体" w:cs="宋体"/>
                <w:sz w:val="24"/>
              </w:rPr>
            </w:pPr>
            <w:r>
              <w:rPr>
                <w:rFonts w:hint="eastAsia" w:ascii="宋体" w:hAnsi="宋体" w:eastAsia="宋体" w:cs="宋体"/>
                <w:sz w:val="24"/>
              </w:rPr>
              <w:t>-1.6%</w:t>
            </w:r>
          </w:p>
        </w:tc>
        <w:tc>
          <w:tcPr>
            <w:tcW w:w="641" w:type="pct"/>
            <w:noWrap/>
            <w:vAlign w:val="top"/>
          </w:tcPr>
          <w:p w14:paraId="40AF2BBB">
            <w:pPr>
              <w:rPr>
                <w:rFonts w:ascii="宋体" w:hAnsi="宋体" w:eastAsia="宋体" w:cs="宋体"/>
                <w:sz w:val="24"/>
              </w:rPr>
            </w:pPr>
            <w:r>
              <w:rPr>
                <w:rFonts w:hint="eastAsia" w:ascii="宋体" w:hAnsi="宋体" w:eastAsia="宋体" w:cs="宋体"/>
                <w:sz w:val="24"/>
              </w:rPr>
              <w:t xml:space="preserve">0.040 </w:t>
            </w:r>
          </w:p>
        </w:tc>
      </w:tr>
      <w:tr w14:paraId="7BB3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3DC1F325">
            <w:pPr>
              <w:rPr>
                <w:rFonts w:ascii="宋体" w:hAnsi="宋体" w:eastAsia="宋体" w:cs="宋体"/>
                <w:sz w:val="24"/>
              </w:rPr>
            </w:pPr>
            <w:r>
              <w:rPr>
                <w:rFonts w:hint="eastAsia" w:ascii="宋体" w:hAnsi="宋体" w:eastAsia="宋体" w:cs="宋体"/>
                <w:sz w:val="24"/>
              </w:rPr>
              <w:t>69</w:t>
            </w:r>
          </w:p>
        </w:tc>
        <w:tc>
          <w:tcPr>
            <w:tcW w:w="809" w:type="pct"/>
            <w:noWrap/>
            <w:vAlign w:val="top"/>
          </w:tcPr>
          <w:p w14:paraId="4E1C19A2">
            <w:pPr>
              <w:rPr>
                <w:rFonts w:ascii="宋体" w:hAnsi="宋体" w:eastAsia="宋体" w:cs="宋体"/>
                <w:sz w:val="24"/>
              </w:rPr>
            </w:pPr>
            <w:r>
              <w:rPr>
                <w:rFonts w:hint="eastAsia" w:ascii="宋体" w:hAnsi="宋体" w:eastAsia="宋体" w:cs="宋体"/>
                <w:sz w:val="24"/>
              </w:rPr>
              <w:t>EF19</w:t>
            </w:r>
          </w:p>
        </w:tc>
        <w:tc>
          <w:tcPr>
            <w:tcW w:w="809" w:type="pct"/>
            <w:noWrap/>
            <w:vAlign w:val="top"/>
          </w:tcPr>
          <w:p w14:paraId="7B63FB1C">
            <w:pPr>
              <w:rPr>
                <w:rFonts w:ascii="宋体" w:hAnsi="宋体" w:eastAsia="宋体" w:cs="宋体"/>
                <w:sz w:val="24"/>
              </w:rPr>
            </w:pPr>
            <w:r>
              <w:rPr>
                <w:rFonts w:hint="eastAsia" w:ascii="宋体" w:hAnsi="宋体" w:eastAsia="宋体" w:cs="宋体"/>
                <w:sz w:val="24"/>
              </w:rPr>
              <w:t>4.3%</w:t>
            </w:r>
          </w:p>
        </w:tc>
        <w:tc>
          <w:tcPr>
            <w:tcW w:w="809" w:type="pct"/>
            <w:noWrap/>
            <w:vAlign w:val="top"/>
          </w:tcPr>
          <w:p w14:paraId="16055419">
            <w:pPr>
              <w:rPr>
                <w:rFonts w:ascii="宋体" w:hAnsi="宋体" w:eastAsia="宋体" w:cs="宋体"/>
                <w:sz w:val="24"/>
              </w:rPr>
            </w:pPr>
            <w:r>
              <w:rPr>
                <w:rFonts w:hint="eastAsia" w:ascii="宋体" w:hAnsi="宋体" w:eastAsia="宋体" w:cs="宋体"/>
                <w:sz w:val="24"/>
              </w:rPr>
              <w:t>-1.1%</w:t>
            </w:r>
          </w:p>
        </w:tc>
        <w:tc>
          <w:tcPr>
            <w:tcW w:w="809" w:type="pct"/>
            <w:noWrap/>
            <w:vAlign w:val="top"/>
          </w:tcPr>
          <w:p w14:paraId="3B4419C4">
            <w:pPr>
              <w:rPr>
                <w:rFonts w:ascii="宋体" w:hAnsi="宋体" w:eastAsia="宋体" w:cs="宋体"/>
                <w:sz w:val="24"/>
              </w:rPr>
            </w:pPr>
            <w:r>
              <w:rPr>
                <w:rFonts w:hint="eastAsia" w:ascii="宋体" w:hAnsi="宋体" w:eastAsia="宋体" w:cs="宋体"/>
                <w:sz w:val="24"/>
              </w:rPr>
              <w:t>-0.4%</w:t>
            </w:r>
          </w:p>
        </w:tc>
        <w:tc>
          <w:tcPr>
            <w:tcW w:w="644" w:type="pct"/>
            <w:noWrap/>
            <w:vAlign w:val="top"/>
          </w:tcPr>
          <w:p w14:paraId="79DE146E">
            <w:pPr>
              <w:rPr>
                <w:rFonts w:ascii="宋体" w:hAnsi="宋体" w:eastAsia="宋体" w:cs="宋体"/>
                <w:sz w:val="24"/>
              </w:rPr>
            </w:pPr>
            <w:r>
              <w:rPr>
                <w:rFonts w:hint="eastAsia" w:ascii="宋体" w:hAnsi="宋体" w:eastAsia="宋体" w:cs="宋体"/>
                <w:sz w:val="24"/>
              </w:rPr>
              <w:t>-1.7%</w:t>
            </w:r>
          </w:p>
        </w:tc>
        <w:tc>
          <w:tcPr>
            <w:tcW w:w="641" w:type="pct"/>
            <w:noWrap/>
            <w:vAlign w:val="top"/>
          </w:tcPr>
          <w:p w14:paraId="38EBCF3F">
            <w:pPr>
              <w:rPr>
                <w:rFonts w:ascii="宋体" w:hAnsi="宋体" w:eastAsia="宋体" w:cs="宋体"/>
                <w:sz w:val="24"/>
              </w:rPr>
            </w:pPr>
            <w:r>
              <w:rPr>
                <w:rFonts w:hint="eastAsia" w:ascii="宋体" w:hAnsi="宋体" w:eastAsia="宋体" w:cs="宋体"/>
                <w:sz w:val="24"/>
              </w:rPr>
              <w:t xml:space="preserve">0.026 </w:t>
            </w:r>
          </w:p>
        </w:tc>
      </w:tr>
      <w:tr w14:paraId="22DF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9" w:type="pct"/>
            <w:noWrap/>
            <w:vAlign w:val="top"/>
          </w:tcPr>
          <w:p w14:paraId="404B35AD">
            <w:pPr>
              <w:rPr>
                <w:rFonts w:ascii="宋体" w:hAnsi="宋体" w:eastAsia="宋体" w:cs="宋体"/>
                <w:sz w:val="24"/>
              </w:rPr>
            </w:pPr>
            <w:r>
              <w:rPr>
                <w:rFonts w:hint="eastAsia" w:ascii="宋体" w:hAnsi="宋体" w:eastAsia="宋体" w:cs="宋体"/>
                <w:sz w:val="24"/>
              </w:rPr>
              <w:t>70</w:t>
            </w:r>
          </w:p>
        </w:tc>
        <w:tc>
          <w:tcPr>
            <w:tcW w:w="809" w:type="pct"/>
            <w:noWrap/>
            <w:vAlign w:val="top"/>
          </w:tcPr>
          <w:p w14:paraId="6AA88F25">
            <w:pPr>
              <w:rPr>
                <w:rFonts w:ascii="宋体" w:hAnsi="宋体" w:eastAsia="宋体" w:cs="宋体"/>
                <w:sz w:val="24"/>
              </w:rPr>
            </w:pPr>
            <w:r>
              <w:rPr>
                <w:rFonts w:hint="eastAsia" w:ascii="宋体" w:hAnsi="宋体" w:eastAsia="宋体" w:cs="宋体"/>
                <w:sz w:val="24"/>
              </w:rPr>
              <w:t>EF20</w:t>
            </w:r>
          </w:p>
        </w:tc>
        <w:tc>
          <w:tcPr>
            <w:tcW w:w="809" w:type="pct"/>
            <w:noWrap/>
            <w:vAlign w:val="top"/>
          </w:tcPr>
          <w:p w14:paraId="7C212D5D">
            <w:pPr>
              <w:rPr>
                <w:rFonts w:ascii="宋体" w:hAnsi="宋体" w:eastAsia="宋体" w:cs="宋体"/>
                <w:sz w:val="24"/>
              </w:rPr>
            </w:pPr>
            <w:r>
              <w:rPr>
                <w:rFonts w:hint="eastAsia" w:ascii="宋体" w:hAnsi="宋体" w:eastAsia="宋体" w:cs="宋体"/>
                <w:sz w:val="24"/>
              </w:rPr>
              <w:t>4.4%</w:t>
            </w:r>
          </w:p>
        </w:tc>
        <w:tc>
          <w:tcPr>
            <w:tcW w:w="809" w:type="pct"/>
            <w:noWrap/>
            <w:vAlign w:val="top"/>
          </w:tcPr>
          <w:p w14:paraId="12834F52">
            <w:pPr>
              <w:rPr>
                <w:rFonts w:ascii="宋体" w:hAnsi="宋体" w:eastAsia="宋体" w:cs="宋体"/>
                <w:sz w:val="24"/>
              </w:rPr>
            </w:pPr>
            <w:r>
              <w:rPr>
                <w:rFonts w:hint="eastAsia" w:ascii="宋体" w:hAnsi="宋体" w:eastAsia="宋体" w:cs="宋体"/>
                <w:sz w:val="24"/>
              </w:rPr>
              <w:t>0.0%</w:t>
            </w:r>
          </w:p>
        </w:tc>
        <w:tc>
          <w:tcPr>
            <w:tcW w:w="809" w:type="pct"/>
            <w:noWrap/>
            <w:vAlign w:val="top"/>
          </w:tcPr>
          <w:p w14:paraId="4EBA8D59">
            <w:pPr>
              <w:rPr>
                <w:rFonts w:ascii="宋体" w:hAnsi="宋体" w:eastAsia="宋体" w:cs="宋体"/>
                <w:sz w:val="24"/>
              </w:rPr>
            </w:pPr>
            <w:r>
              <w:rPr>
                <w:rFonts w:hint="eastAsia" w:ascii="宋体" w:hAnsi="宋体" w:eastAsia="宋体" w:cs="宋体"/>
                <w:sz w:val="24"/>
              </w:rPr>
              <w:t>-1.7%</w:t>
            </w:r>
          </w:p>
        </w:tc>
        <w:tc>
          <w:tcPr>
            <w:tcW w:w="644" w:type="pct"/>
            <w:noWrap/>
            <w:vAlign w:val="top"/>
          </w:tcPr>
          <w:p w14:paraId="5E43E73C">
            <w:pPr>
              <w:rPr>
                <w:rFonts w:ascii="宋体" w:hAnsi="宋体" w:eastAsia="宋体" w:cs="宋体"/>
                <w:sz w:val="24"/>
              </w:rPr>
            </w:pPr>
            <w:r>
              <w:rPr>
                <w:rFonts w:hint="eastAsia" w:ascii="宋体" w:hAnsi="宋体" w:eastAsia="宋体" w:cs="宋体"/>
                <w:sz w:val="24"/>
              </w:rPr>
              <w:t>-1.4%</w:t>
            </w:r>
          </w:p>
        </w:tc>
        <w:tc>
          <w:tcPr>
            <w:tcW w:w="641" w:type="pct"/>
            <w:noWrap/>
            <w:vAlign w:val="top"/>
          </w:tcPr>
          <w:p w14:paraId="21EB5EDD">
            <w:pPr>
              <w:rPr>
                <w:rFonts w:ascii="宋体" w:hAnsi="宋体" w:eastAsia="宋体" w:cs="宋体"/>
                <w:sz w:val="24"/>
              </w:rPr>
            </w:pPr>
            <w:r>
              <w:rPr>
                <w:rFonts w:hint="eastAsia" w:ascii="宋体" w:hAnsi="宋体" w:eastAsia="宋体" w:cs="宋体"/>
                <w:sz w:val="24"/>
              </w:rPr>
              <w:t xml:space="preserve">0.039 </w:t>
            </w:r>
          </w:p>
        </w:tc>
      </w:tr>
    </w:tbl>
    <w:p w14:paraId="01EBBF8A">
      <w:pPr>
        <w:rPr>
          <w:rFonts w:ascii="宋体" w:hAnsi="宋体" w:eastAsia="宋体" w:cs="宋体"/>
          <w:sz w:val="24"/>
        </w:rPr>
      </w:pPr>
    </w:p>
    <w:p w14:paraId="6BAFD182">
      <w:pPr>
        <w:rPr>
          <w:rFonts w:ascii="宋体" w:hAnsi="宋体" w:eastAsia="宋体" w:cs="宋体"/>
          <w:sz w:val="24"/>
        </w:rPr>
      </w:pPr>
      <w:r>
        <w:drawing>
          <wp:inline distT="0" distB="0" distL="114300" distR="114300">
            <wp:extent cx="5276850" cy="3105150"/>
            <wp:effectExtent l="4445" t="4445" r="14605" b="14605"/>
            <wp:docPr id="11" name="图表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2D2388">
      <w:pPr>
        <w:pStyle w:val="6"/>
        <w:jc w:val="center"/>
        <w:rPr>
          <w:rFonts w:ascii="宋体" w:hAnsi="宋体" w:eastAsia="宋体"/>
          <w:sz w:val="24"/>
          <w:szCs w:val="24"/>
        </w:rPr>
      </w:pPr>
      <w:r>
        <w:rPr>
          <w:rFonts w:hint="eastAsia" w:ascii="宋体" w:hAnsi="宋体" w:eastAsia="宋体"/>
          <w:sz w:val="24"/>
          <w:szCs w:val="24"/>
        </w:rPr>
        <w:t>图5</w:t>
      </w:r>
      <w:r>
        <w:rPr>
          <w:rFonts w:ascii="宋体" w:hAnsi="宋体" w:eastAsia="宋体"/>
          <w:sz w:val="24"/>
          <w:szCs w:val="24"/>
        </w:rPr>
        <w:t xml:space="preserve">  </w:t>
      </w:r>
      <w:r>
        <w:rPr>
          <w:rFonts w:hint="eastAsia" w:ascii="宋体" w:hAnsi="宋体" w:eastAsia="宋体"/>
          <w:sz w:val="24"/>
          <w:szCs w:val="24"/>
        </w:rPr>
        <w:t>10Hz高灵敏度检波器</w:t>
      </w:r>
    </w:p>
    <w:p w14:paraId="786559F6">
      <w:pPr>
        <w:pStyle w:val="6"/>
        <w:jc w:val="center"/>
        <w:rPr>
          <w:rFonts w:ascii="宋体" w:hAnsi="宋体" w:eastAsia="宋体"/>
          <w:sz w:val="24"/>
          <w:szCs w:val="24"/>
        </w:rPr>
      </w:pPr>
      <w:r>
        <w:rPr>
          <w:rFonts w:hint="eastAsia" w:ascii="宋体" w:hAnsi="宋体" w:eastAsia="宋体"/>
          <w:sz w:val="24"/>
          <w:szCs w:val="24"/>
        </w:rPr>
        <w:t>线圈电阻、自然频率、阻尼系数和灵敏度相对偏差统计图</w:t>
      </w:r>
    </w:p>
    <w:p w14:paraId="2C4EBF18">
      <w:pPr>
        <w:rPr>
          <w:rFonts w:ascii="宋体" w:hAnsi="宋体" w:eastAsia="宋体" w:cs="宋体"/>
          <w:sz w:val="24"/>
        </w:rPr>
      </w:pPr>
    </w:p>
    <w:p w14:paraId="229C6C47">
      <w:pPr>
        <w:rPr>
          <w:rFonts w:ascii="宋体" w:hAnsi="宋体" w:eastAsia="宋体" w:cs="宋体"/>
          <w:sz w:val="24"/>
        </w:rPr>
      </w:pPr>
      <w:r>
        <w:drawing>
          <wp:inline distT="0" distB="0" distL="114300" distR="114300">
            <wp:extent cx="5276850" cy="3162300"/>
            <wp:effectExtent l="4445" t="4445" r="14605" b="14605"/>
            <wp:docPr id="12" name="图表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82A360D">
      <w:pPr>
        <w:pStyle w:val="6"/>
        <w:jc w:val="center"/>
        <w:rPr>
          <w:rFonts w:ascii="宋体" w:hAnsi="宋体" w:eastAsia="宋体"/>
          <w:sz w:val="24"/>
          <w:szCs w:val="24"/>
        </w:rPr>
      </w:pPr>
      <w:r>
        <w:rPr>
          <w:rFonts w:hint="eastAsia" w:ascii="宋体" w:hAnsi="宋体" w:eastAsia="宋体"/>
          <w:sz w:val="24"/>
          <w:szCs w:val="24"/>
        </w:rPr>
        <w:t>图6</w:t>
      </w:r>
      <w:r>
        <w:rPr>
          <w:rFonts w:ascii="宋体" w:hAnsi="宋体" w:eastAsia="宋体"/>
          <w:sz w:val="24"/>
          <w:szCs w:val="24"/>
        </w:rPr>
        <w:t xml:space="preserve">  </w:t>
      </w:r>
      <w:r>
        <w:rPr>
          <w:rFonts w:hint="eastAsia" w:ascii="宋体" w:hAnsi="宋体" w:eastAsia="宋体"/>
          <w:sz w:val="24"/>
          <w:szCs w:val="24"/>
        </w:rPr>
        <w:t>10Hz高灵敏度检波器失真度测试结果统计图</w:t>
      </w:r>
    </w:p>
    <w:p w14:paraId="5317F2EF">
      <w:pPr>
        <w:pStyle w:val="7"/>
        <w:widowControl/>
        <w:numPr>
          <w:ilvl w:val="2"/>
          <w:numId w:val="2"/>
        </w:numPr>
        <w:spacing w:before="312" w:beforeLines="100" w:afterAutospacing="1" w:line="360" w:lineRule="auto"/>
        <w:contextualSpacing/>
        <w:rPr>
          <w:rFonts w:ascii="宋体" w:hAnsi="宋体" w:eastAsia="宋体" w:cs="宋体"/>
        </w:rPr>
      </w:pPr>
      <w:r>
        <w:rPr>
          <w:rFonts w:ascii="宋体" w:hAnsi="宋体" w:eastAsia="宋体" w:cs="宋体"/>
        </w:rPr>
        <w:t>4.5</w:t>
      </w:r>
      <w:r>
        <w:rPr>
          <w:rFonts w:hint="eastAsia" w:ascii="宋体" w:hAnsi="宋体" w:eastAsia="宋体" w:cs="宋体"/>
        </w:rPr>
        <w:t>Hz检波器测试结果</w:t>
      </w:r>
    </w:p>
    <w:p w14:paraId="33889117">
      <w:pPr>
        <w:pStyle w:val="7"/>
        <w:widowControl/>
        <w:numPr>
          <w:ilvl w:val="0"/>
          <w:numId w:val="0"/>
        </w:numPr>
        <w:spacing w:before="312" w:beforeLines="100" w:afterAutospacing="1" w:line="360" w:lineRule="auto"/>
        <w:contextualSpacing/>
        <w:jc w:val="both"/>
        <w:rPr>
          <w:rFonts w:hint="eastAsia" w:ascii="宋体" w:hAnsi="宋体" w:eastAsia="宋体" w:cs="宋体"/>
        </w:rPr>
      </w:pPr>
    </w:p>
    <w:p w14:paraId="60490459">
      <w:pPr>
        <w:pStyle w:val="7"/>
        <w:widowControl/>
        <w:numPr>
          <w:ilvl w:val="0"/>
          <w:numId w:val="0"/>
        </w:numPr>
        <w:spacing w:before="312" w:beforeLines="100" w:afterAutospacing="1" w:line="360" w:lineRule="auto"/>
        <w:contextualSpacing/>
        <w:jc w:val="both"/>
        <w:rPr>
          <w:rFonts w:hint="eastAsia" w:ascii="宋体" w:hAnsi="宋体" w:eastAsia="宋体" w:cs="宋体"/>
        </w:rPr>
      </w:pPr>
    </w:p>
    <w:p w14:paraId="195E891E">
      <w:pPr>
        <w:pStyle w:val="7"/>
        <w:widowControl/>
        <w:numPr>
          <w:ilvl w:val="0"/>
          <w:numId w:val="0"/>
        </w:numPr>
        <w:spacing w:before="312" w:beforeLines="100" w:afterAutospacing="1" w:line="360" w:lineRule="auto"/>
        <w:contextualSpacing/>
        <w:jc w:val="both"/>
        <w:rPr>
          <w:rFonts w:hint="eastAsia" w:ascii="宋体" w:hAnsi="宋体" w:eastAsia="宋体" w:cs="宋体"/>
        </w:rPr>
      </w:pPr>
    </w:p>
    <w:p w14:paraId="7A282DB0">
      <w:pPr>
        <w:pStyle w:val="6"/>
        <w:jc w:val="center"/>
        <w:rPr>
          <w:rFonts w:ascii="宋体" w:hAnsi="宋体" w:eastAsia="宋体" w:cs="宋体"/>
          <w:sz w:val="24"/>
          <w:szCs w:val="24"/>
        </w:rPr>
      </w:pPr>
      <w:r>
        <w:rPr>
          <w:rFonts w:hint="eastAsia" w:ascii="宋体" w:hAnsi="宋体" w:eastAsia="宋体" w:cs="微软雅黑"/>
          <w:spacing w:val="18"/>
          <w:sz w:val="24"/>
          <w:szCs w:val="24"/>
        </w:rPr>
        <w:t>表</w:t>
      </w:r>
      <w:r>
        <w:rPr>
          <w:rFonts w:ascii="宋体" w:hAnsi="宋体" w:eastAsia="宋体" w:cs="微软雅黑"/>
          <w:spacing w:val="18"/>
          <w:sz w:val="24"/>
          <w:szCs w:val="24"/>
        </w:rPr>
        <w:t>1</w:t>
      </w:r>
      <w:r>
        <w:rPr>
          <w:rFonts w:hint="eastAsia" w:ascii="宋体" w:hAnsi="宋体" w:eastAsia="宋体" w:cs="微软雅黑"/>
          <w:spacing w:val="18"/>
          <w:sz w:val="24"/>
          <w:szCs w:val="24"/>
        </w:rPr>
        <w:t>6</w:t>
      </w:r>
      <w:r>
        <w:rPr>
          <w:rFonts w:ascii="宋体" w:hAnsi="宋体" w:eastAsia="宋体" w:cs="微软雅黑"/>
          <w:spacing w:val="18"/>
          <w:sz w:val="24"/>
          <w:szCs w:val="24"/>
        </w:rPr>
        <w:t xml:space="preserve"> </w:t>
      </w:r>
      <w:r>
        <w:rPr>
          <w:rFonts w:hint="eastAsia" w:ascii="宋体" w:hAnsi="宋体" w:eastAsia="宋体" w:cs="微软雅黑"/>
          <w:spacing w:val="18"/>
          <w:sz w:val="24"/>
          <w:szCs w:val="24"/>
        </w:rPr>
        <w:t>4.5</w:t>
      </w:r>
      <w:r>
        <w:rPr>
          <w:rFonts w:hint="eastAsia" w:ascii="宋体" w:hAnsi="宋体" w:eastAsia="宋体" w:cs="宋体"/>
          <w:sz w:val="24"/>
          <w:szCs w:val="24"/>
        </w:rPr>
        <w:t>Hz检波器参数表A</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283"/>
        <w:gridCol w:w="1214"/>
        <w:gridCol w:w="1208"/>
        <w:gridCol w:w="1215"/>
        <w:gridCol w:w="1282"/>
      </w:tblGrid>
      <w:tr w14:paraId="2FCE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51245AD5">
            <w:pPr>
              <w:rPr>
                <w:rFonts w:ascii="宋体" w:hAnsi="宋体" w:eastAsia="宋体" w:cs="宋体"/>
                <w:sz w:val="24"/>
              </w:rPr>
            </w:pPr>
            <w:r>
              <w:rPr>
                <w:rFonts w:hint="eastAsia" w:ascii="宋体" w:hAnsi="宋体" w:eastAsia="宋体" w:cs="宋体"/>
                <w:sz w:val="24"/>
              </w:rPr>
              <w:t>项目</w:t>
            </w:r>
          </w:p>
        </w:tc>
        <w:tc>
          <w:tcPr>
            <w:tcW w:w="753" w:type="pct"/>
            <w:noWrap/>
            <w:vAlign w:val="top"/>
          </w:tcPr>
          <w:p w14:paraId="3EFB0938">
            <w:pPr>
              <w:rPr>
                <w:rFonts w:ascii="宋体" w:hAnsi="宋体" w:eastAsia="宋体" w:cs="宋体"/>
                <w:sz w:val="24"/>
              </w:rPr>
            </w:pPr>
            <w:r>
              <w:rPr>
                <w:rFonts w:hint="eastAsia" w:ascii="宋体" w:hAnsi="宋体" w:eastAsia="宋体" w:cs="宋体"/>
                <w:sz w:val="24"/>
              </w:rPr>
              <w:t>线圈电阻</w:t>
            </w:r>
          </w:p>
        </w:tc>
        <w:tc>
          <w:tcPr>
            <w:tcW w:w="712" w:type="pct"/>
            <w:noWrap/>
            <w:vAlign w:val="top"/>
          </w:tcPr>
          <w:p w14:paraId="7C719E20">
            <w:pPr>
              <w:rPr>
                <w:rFonts w:ascii="宋体" w:hAnsi="宋体" w:eastAsia="宋体" w:cs="宋体"/>
                <w:sz w:val="24"/>
              </w:rPr>
            </w:pPr>
            <w:r>
              <w:rPr>
                <w:rFonts w:hint="eastAsia" w:ascii="宋体" w:hAnsi="宋体" w:eastAsia="宋体" w:cs="宋体"/>
                <w:sz w:val="24"/>
              </w:rPr>
              <w:t>自然频率</w:t>
            </w:r>
          </w:p>
        </w:tc>
        <w:tc>
          <w:tcPr>
            <w:tcW w:w="709" w:type="pct"/>
            <w:noWrap/>
            <w:vAlign w:val="top"/>
          </w:tcPr>
          <w:p w14:paraId="79CE2D1D">
            <w:pPr>
              <w:rPr>
                <w:rFonts w:ascii="宋体" w:hAnsi="宋体" w:eastAsia="宋体" w:cs="宋体"/>
                <w:sz w:val="24"/>
              </w:rPr>
            </w:pPr>
            <w:r>
              <w:rPr>
                <w:rFonts w:hint="eastAsia" w:ascii="宋体" w:hAnsi="宋体" w:eastAsia="宋体" w:cs="宋体"/>
                <w:sz w:val="24"/>
              </w:rPr>
              <w:t>阻尼系数</w:t>
            </w:r>
          </w:p>
        </w:tc>
        <w:tc>
          <w:tcPr>
            <w:tcW w:w="713" w:type="pct"/>
            <w:noWrap/>
            <w:vAlign w:val="top"/>
          </w:tcPr>
          <w:p w14:paraId="6CCB91FF">
            <w:pPr>
              <w:rPr>
                <w:rFonts w:ascii="宋体" w:hAnsi="宋体" w:eastAsia="宋体" w:cs="宋体"/>
                <w:sz w:val="24"/>
              </w:rPr>
            </w:pPr>
            <w:r>
              <w:rPr>
                <w:rFonts w:hint="eastAsia" w:ascii="宋体" w:hAnsi="宋体" w:eastAsia="宋体" w:cs="宋体"/>
                <w:sz w:val="24"/>
              </w:rPr>
              <w:t>灵敏度</w:t>
            </w:r>
          </w:p>
        </w:tc>
        <w:tc>
          <w:tcPr>
            <w:tcW w:w="752" w:type="pct"/>
            <w:noWrap/>
            <w:vAlign w:val="top"/>
          </w:tcPr>
          <w:p w14:paraId="5BB942DC">
            <w:pPr>
              <w:rPr>
                <w:rFonts w:ascii="宋体" w:hAnsi="宋体" w:eastAsia="宋体" w:cs="宋体"/>
                <w:sz w:val="24"/>
              </w:rPr>
            </w:pPr>
            <w:r>
              <w:rPr>
                <w:rFonts w:hint="eastAsia" w:ascii="宋体" w:hAnsi="宋体" w:eastAsia="宋体" w:cs="宋体"/>
                <w:sz w:val="24"/>
              </w:rPr>
              <w:t>失真度</w:t>
            </w:r>
          </w:p>
        </w:tc>
      </w:tr>
      <w:tr w14:paraId="1DBA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09C6DA88">
            <w:pPr>
              <w:rPr>
                <w:rFonts w:ascii="宋体" w:hAnsi="宋体" w:eastAsia="宋体" w:cs="宋体"/>
                <w:sz w:val="24"/>
              </w:rPr>
            </w:pPr>
            <w:r>
              <w:rPr>
                <w:rFonts w:hint="eastAsia" w:ascii="宋体" w:hAnsi="宋体" w:eastAsia="宋体" w:cs="宋体"/>
                <w:sz w:val="24"/>
              </w:rPr>
              <w:t>标称值</w:t>
            </w:r>
          </w:p>
        </w:tc>
        <w:tc>
          <w:tcPr>
            <w:tcW w:w="753" w:type="pct"/>
            <w:noWrap/>
            <w:vAlign w:val="top"/>
          </w:tcPr>
          <w:p w14:paraId="1E832C9F">
            <w:pPr>
              <w:rPr>
                <w:rFonts w:ascii="宋体" w:hAnsi="宋体" w:eastAsia="宋体" w:cs="宋体"/>
                <w:sz w:val="24"/>
              </w:rPr>
            </w:pPr>
            <w:r>
              <w:rPr>
                <w:rFonts w:hint="eastAsia" w:ascii="宋体" w:hAnsi="宋体" w:eastAsia="宋体" w:cs="宋体"/>
                <w:sz w:val="24"/>
              </w:rPr>
              <w:t>375</w:t>
            </w:r>
          </w:p>
        </w:tc>
        <w:tc>
          <w:tcPr>
            <w:tcW w:w="712" w:type="pct"/>
            <w:noWrap/>
            <w:vAlign w:val="top"/>
          </w:tcPr>
          <w:p w14:paraId="31437CFB">
            <w:pPr>
              <w:rPr>
                <w:rFonts w:ascii="宋体" w:hAnsi="宋体" w:eastAsia="宋体" w:cs="宋体"/>
                <w:sz w:val="24"/>
              </w:rPr>
            </w:pPr>
            <w:r>
              <w:rPr>
                <w:rFonts w:hint="eastAsia" w:ascii="宋体" w:hAnsi="宋体" w:eastAsia="宋体" w:cs="宋体"/>
                <w:sz w:val="24"/>
              </w:rPr>
              <w:t>4.5</w:t>
            </w:r>
          </w:p>
        </w:tc>
        <w:tc>
          <w:tcPr>
            <w:tcW w:w="709" w:type="pct"/>
            <w:noWrap/>
            <w:vAlign w:val="top"/>
          </w:tcPr>
          <w:p w14:paraId="07ABAB9E">
            <w:pPr>
              <w:rPr>
                <w:rFonts w:ascii="宋体" w:hAnsi="宋体" w:eastAsia="宋体" w:cs="宋体"/>
                <w:sz w:val="24"/>
              </w:rPr>
            </w:pPr>
            <w:r>
              <w:rPr>
                <w:rFonts w:ascii="宋体" w:hAnsi="宋体" w:eastAsia="宋体" w:cs="宋体"/>
                <w:sz w:val="24"/>
              </w:rPr>
              <w:t>0.</w:t>
            </w:r>
            <w:r>
              <w:rPr>
                <w:rFonts w:hint="eastAsia" w:ascii="宋体" w:hAnsi="宋体" w:eastAsia="宋体" w:cs="宋体"/>
                <w:sz w:val="24"/>
              </w:rPr>
              <w:t>560</w:t>
            </w:r>
          </w:p>
        </w:tc>
        <w:tc>
          <w:tcPr>
            <w:tcW w:w="713" w:type="pct"/>
            <w:noWrap/>
            <w:vAlign w:val="top"/>
          </w:tcPr>
          <w:p w14:paraId="20BB65FE">
            <w:pPr>
              <w:rPr>
                <w:rFonts w:ascii="宋体" w:hAnsi="宋体" w:eastAsia="宋体" w:cs="宋体"/>
                <w:sz w:val="24"/>
              </w:rPr>
            </w:pPr>
            <w:r>
              <w:rPr>
                <w:rFonts w:hint="eastAsia" w:ascii="宋体" w:hAnsi="宋体" w:eastAsia="宋体" w:cs="宋体"/>
                <w:sz w:val="24"/>
              </w:rPr>
              <w:t>28.8</w:t>
            </w:r>
          </w:p>
        </w:tc>
        <w:tc>
          <w:tcPr>
            <w:tcW w:w="752" w:type="pct"/>
            <w:noWrap/>
            <w:vAlign w:val="top"/>
          </w:tcPr>
          <w:p w14:paraId="0AF7B719">
            <w:pPr>
              <w:rPr>
                <w:rFonts w:ascii="宋体" w:hAnsi="宋体" w:eastAsia="宋体" w:cs="宋体"/>
                <w:sz w:val="24"/>
              </w:rPr>
            </w:pPr>
          </w:p>
        </w:tc>
      </w:tr>
      <w:tr w14:paraId="1818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3BF49976">
            <w:pPr>
              <w:rPr>
                <w:rFonts w:ascii="宋体" w:hAnsi="宋体" w:eastAsia="宋体" w:cs="宋体"/>
                <w:sz w:val="24"/>
              </w:rPr>
            </w:pPr>
            <w:r>
              <w:rPr>
                <w:rFonts w:hint="eastAsia" w:ascii="宋体" w:hAnsi="宋体" w:eastAsia="宋体" w:cs="宋体"/>
                <w:sz w:val="24"/>
              </w:rPr>
              <w:t>最大允许误差</w:t>
            </w:r>
          </w:p>
        </w:tc>
        <w:tc>
          <w:tcPr>
            <w:tcW w:w="753" w:type="pct"/>
            <w:noWrap/>
            <w:vAlign w:val="top"/>
          </w:tcPr>
          <w:p w14:paraId="6911EF20">
            <w:pPr>
              <w:rPr>
                <w:rFonts w:ascii="宋体" w:hAnsi="宋体" w:eastAsia="宋体" w:cs="宋体"/>
                <w:sz w:val="24"/>
              </w:rPr>
            </w:pPr>
            <w:r>
              <w:rPr>
                <w:rFonts w:hint="eastAsia" w:ascii="宋体" w:hAnsi="宋体" w:eastAsia="宋体" w:cs="宋体"/>
                <w:sz w:val="24"/>
              </w:rPr>
              <w:t>±5%</w:t>
            </w:r>
          </w:p>
        </w:tc>
        <w:tc>
          <w:tcPr>
            <w:tcW w:w="712" w:type="pct"/>
            <w:noWrap/>
            <w:vAlign w:val="top"/>
          </w:tcPr>
          <w:p w14:paraId="4CE59ACF">
            <w:pPr>
              <w:rPr>
                <w:rFonts w:ascii="宋体" w:hAnsi="宋体" w:eastAsia="宋体" w:cs="宋体"/>
                <w:sz w:val="24"/>
              </w:rPr>
            </w:pPr>
            <w:r>
              <w:rPr>
                <w:rFonts w:hint="eastAsia" w:ascii="宋体" w:hAnsi="宋体" w:eastAsia="宋体" w:cs="宋体"/>
                <w:sz w:val="24"/>
              </w:rPr>
              <w:t>±5%</w:t>
            </w:r>
          </w:p>
        </w:tc>
        <w:tc>
          <w:tcPr>
            <w:tcW w:w="709" w:type="pct"/>
            <w:noWrap/>
            <w:vAlign w:val="top"/>
          </w:tcPr>
          <w:p w14:paraId="52E01A8C">
            <w:pPr>
              <w:rPr>
                <w:rFonts w:ascii="宋体" w:hAnsi="宋体" w:eastAsia="宋体" w:cs="宋体"/>
                <w:sz w:val="24"/>
              </w:rPr>
            </w:pPr>
            <w:r>
              <w:rPr>
                <w:rFonts w:hint="eastAsia" w:ascii="宋体" w:hAnsi="宋体" w:eastAsia="宋体" w:cs="宋体"/>
                <w:sz w:val="24"/>
              </w:rPr>
              <w:t>±5%</w:t>
            </w:r>
          </w:p>
        </w:tc>
        <w:tc>
          <w:tcPr>
            <w:tcW w:w="713" w:type="pct"/>
            <w:noWrap/>
            <w:vAlign w:val="top"/>
          </w:tcPr>
          <w:p w14:paraId="090FC6E9">
            <w:pPr>
              <w:rPr>
                <w:rFonts w:ascii="宋体" w:hAnsi="宋体" w:eastAsia="宋体" w:cs="宋体"/>
                <w:sz w:val="24"/>
              </w:rPr>
            </w:pPr>
            <w:r>
              <w:rPr>
                <w:rFonts w:hint="eastAsia" w:ascii="宋体" w:hAnsi="宋体" w:eastAsia="宋体" w:cs="宋体"/>
                <w:sz w:val="24"/>
              </w:rPr>
              <w:t>±5%</w:t>
            </w:r>
          </w:p>
        </w:tc>
        <w:tc>
          <w:tcPr>
            <w:tcW w:w="752" w:type="pct"/>
            <w:noWrap/>
            <w:vAlign w:val="top"/>
          </w:tcPr>
          <w:p w14:paraId="3ED87164">
            <w:pPr>
              <w:rPr>
                <w:rFonts w:ascii="宋体" w:hAnsi="宋体" w:eastAsia="宋体" w:cs="宋体"/>
                <w:sz w:val="24"/>
              </w:rPr>
            </w:pPr>
            <w:r>
              <w:rPr>
                <w:rFonts w:hint="eastAsia" w:ascii="宋体" w:hAnsi="宋体" w:eastAsia="宋体" w:cs="宋体"/>
                <w:sz w:val="24"/>
              </w:rPr>
              <w:t>0.30%</w:t>
            </w:r>
          </w:p>
        </w:tc>
      </w:tr>
    </w:tbl>
    <w:p w14:paraId="40FEBF63">
      <w:pPr>
        <w:pStyle w:val="7"/>
        <w:widowControl/>
        <w:spacing w:before="312" w:beforeLines="100" w:line="360" w:lineRule="auto"/>
        <w:ind w:firstLine="480" w:firstLineChars="200"/>
        <w:contextualSpacing/>
        <w:jc w:val="center"/>
        <w:rPr>
          <w:rFonts w:ascii="宋体" w:hAnsi="宋体" w:eastAsia="宋体" w:cs="宋体"/>
        </w:rPr>
      </w:pPr>
    </w:p>
    <w:p w14:paraId="0DC3203A">
      <w:pPr>
        <w:pStyle w:val="7"/>
        <w:widowControl/>
        <w:spacing w:before="312" w:beforeLines="100" w:line="360" w:lineRule="auto"/>
        <w:ind w:firstLine="480" w:firstLineChars="200"/>
        <w:contextualSpacing/>
        <w:jc w:val="center"/>
        <w:rPr>
          <w:rFonts w:ascii="宋体" w:hAnsi="宋体" w:eastAsia="宋体" w:cs="宋体"/>
        </w:rPr>
      </w:pPr>
    </w:p>
    <w:p w14:paraId="191E7DB1">
      <w:pPr>
        <w:pStyle w:val="6"/>
        <w:jc w:val="center"/>
        <w:rPr>
          <w:rFonts w:ascii="宋体" w:hAnsi="宋体" w:eastAsia="宋体" w:cs="微软雅黑"/>
          <w:b/>
          <w:spacing w:val="18"/>
          <w:sz w:val="24"/>
        </w:rPr>
      </w:pPr>
      <w:r>
        <w:rPr>
          <w:rFonts w:hint="eastAsia" w:ascii="宋体" w:hAnsi="宋体" w:eastAsia="宋体" w:cs="微软雅黑"/>
          <w:b/>
          <w:spacing w:val="18"/>
          <w:sz w:val="24"/>
        </w:rPr>
        <w:t>表</w:t>
      </w:r>
      <w:r>
        <w:rPr>
          <w:rFonts w:ascii="宋体" w:hAnsi="宋体" w:eastAsia="宋体" w:cs="微软雅黑"/>
          <w:b/>
          <w:spacing w:val="18"/>
          <w:sz w:val="24"/>
        </w:rPr>
        <w:t>1</w:t>
      </w:r>
      <w:r>
        <w:rPr>
          <w:rFonts w:hint="eastAsia" w:ascii="宋体" w:hAnsi="宋体" w:eastAsia="宋体" w:cs="微软雅黑"/>
          <w:b/>
          <w:spacing w:val="18"/>
          <w:sz w:val="24"/>
        </w:rPr>
        <w:t>7</w:t>
      </w:r>
      <w:r>
        <w:rPr>
          <w:rFonts w:ascii="宋体" w:hAnsi="宋体" w:eastAsia="宋体" w:cs="微软雅黑"/>
          <w:b/>
          <w:spacing w:val="18"/>
          <w:sz w:val="24"/>
        </w:rPr>
        <w:t xml:space="preserve"> </w:t>
      </w:r>
      <w:r>
        <w:rPr>
          <w:rFonts w:hint="eastAsia" w:ascii="宋体" w:hAnsi="宋体" w:eastAsia="宋体" w:cs="微软雅黑"/>
          <w:b/>
          <w:spacing w:val="18"/>
          <w:sz w:val="24"/>
        </w:rPr>
        <w:t>4.5</w:t>
      </w:r>
      <w:r>
        <w:rPr>
          <w:rFonts w:ascii="宋体" w:hAnsi="宋体" w:eastAsia="宋体" w:cs="微软雅黑"/>
          <w:b/>
          <w:spacing w:val="18"/>
          <w:sz w:val="24"/>
        </w:rPr>
        <w:t>Hz</w:t>
      </w:r>
      <w:r>
        <w:rPr>
          <w:rFonts w:hint="eastAsia" w:ascii="宋体" w:hAnsi="宋体" w:eastAsia="宋体" w:cs="微软雅黑"/>
          <w:b/>
          <w:spacing w:val="18"/>
          <w:sz w:val="24"/>
        </w:rPr>
        <w:t>检波器测试结果表A</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278"/>
        <w:gridCol w:w="1231"/>
        <w:gridCol w:w="1231"/>
        <w:gridCol w:w="1231"/>
        <w:gridCol w:w="1231"/>
        <w:gridCol w:w="1042"/>
      </w:tblGrid>
      <w:tr w14:paraId="0A63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trPr>
        <w:tc>
          <w:tcPr>
            <w:tcW w:w="750" w:type="pct"/>
            <w:noWrap/>
            <w:vAlign w:val="top"/>
          </w:tcPr>
          <w:p w14:paraId="097C7B12">
            <w:pPr>
              <w:rPr>
                <w:rFonts w:ascii="宋体" w:hAnsi="宋体" w:eastAsia="宋体" w:cs="宋体"/>
                <w:sz w:val="24"/>
              </w:rPr>
            </w:pPr>
            <w:r>
              <w:rPr>
                <w:rFonts w:hint="eastAsia" w:ascii="宋体" w:hAnsi="宋体" w:eastAsia="宋体" w:cs="宋体"/>
                <w:sz w:val="24"/>
              </w:rPr>
              <w:t>序号</w:t>
            </w:r>
          </w:p>
        </w:tc>
        <w:tc>
          <w:tcPr>
            <w:tcW w:w="750" w:type="pct"/>
            <w:noWrap/>
            <w:vAlign w:val="top"/>
          </w:tcPr>
          <w:p w14:paraId="09DD9C5E">
            <w:pPr>
              <w:rPr>
                <w:rFonts w:ascii="宋体" w:hAnsi="宋体" w:eastAsia="宋体" w:cs="宋体"/>
                <w:sz w:val="24"/>
              </w:rPr>
            </w:pPr>
            <w:r>
              <w:rPr>
                <w:rFonts w:hint="eastAsia" w:ascii="宋体" w:hAnsi="宋体" w:eastAsia="宋体" w:cs="宋体"/>
                <w:sz w:val="24"/>
              </w:rPr>
              <w:t>芯体编号</w:t>
            </w:r>
          </w:p>
        </w:tc>
        <w:tc>
          <w:tcPr>
            <w:tcW w:w="722" w:type="pct"/>
            <w:noWrap/>
            <w:vAlign w:val="top"/>
          </w:tcPr>
          <w:p w14:paraId="71D0AC53">
            <w:pPr>
              <w:rPr>
                <w:rFonts w:ascii="宋体" w:hAnsi="宋体" w:eastAsia="宋体" w:cs="宋体"/>
                <w:sz w:val="24"/>
              </w:rPr>
            </w:pPr>
            <w:r>
              <w:rPr>
                <w:rFonts w:hint="eastAsia" w:ascii="宋体" w:hAnsi="宋体" w:eastAsia="宋体" w:cs="宋体"/>
                <w:sz w:val="24"/>
              </w:rPr>
              <w:t>线圈电阻</w:t>
            </w:r>
          </w:p>
        </w:tc>
        <w:tc>
          <w:tcPr>
            <w:tcW w:w="722" w:type="pct"/>
            <w:noWrap/>
            <w:vAlign w:val="top"/>
          </w:tcPr>
          <w:p w14:paraId="25A26E6F">
            <w:pPr>
              <w:rPr>
                <w:rFonts w:ascii="宋体" w:hAnsi="宋体" w:eastAsia="宋体" w:cs="宋体"/>
                <w:sz w:val="24"/>
              </w:rPr>
            </w:pPr>
            <w:r>
              <w:rPr>
                <w:rFonts w:hint="eastAsia" w:ascii="宋体" w:hAnsi="宋体" w:eastAsia="宋体" w:cs="宋体"/>
                <w:sz w:val="24"/>
              </w:rPr>
              <w:t>自然频率</w:t>
            </w:r>
          </w:p>
        </w:tc>
        <w:tc>
          <w:tcPr>
            <w:tcW w:w="722" w:type="pct"/>
            <w:noWrap/>
            <w:vAlign w:val="top"/>
          </w:tcPr>
          <w:p w14:paraId="607916EE">
            <w:pPr>
              <w:rPr>
                <w:rFonts w:ascii="宋体" w:hAnsi="宋体" w:eastAsia="宋体" w:cs="宋体"/>
                <w:sz w:val="24"/>
              </w:rPr>
            </w:pPr>
            <w:r>
              <w:rPr>
                <w:rFonts w:hint="eastAsia" w:ascii="宋体" w:hAnsi="宋体" w:eastAsia="宋体" w:cs="宋体"/>
                <w:sz w:val="24"/>
              </w:rPr>
              <w:t>阻尼系数</w:t>
            </w:r>
          </w:p>
        </w:tc>
        <w:tc>
          <w:tcPr>
            <w:tcW w:w="722" w:type="pct"/>
            <w:noWrap/>
            <w:vAlign w:val="top"/>
          </w:tcPr>
          <w:p w14:paraId="6484644A">
            <w:pPr>
              <w:rPr>
                <w:rFonts w:ascii="宋体" w:hAnsi="宋体" w:eastAsia="宋体" w:cs="宋体"/>
                <w:sz w:val="24"/>
              </w:rPr>
            </w:pPr>
            <w:r>
              <w:rPr>
                <w:rFonts w:hint="eastAsia" w:ascii="宋体" w:hAnsi="宋体" w:eastAsia="宋体" w:cs="宋体"/>
                <w:sz w:val="24"/>
              </w:rPr>
              <w:t>灵敏度</w:t>
            </w:r>
          </w:p>
        </w:tc>
        <w:tc>
          <w:tcPr>
            <w:tcW w:w="611" w:type="pct"/>
            <w:noWrap/>
            <w:vAlign w:val="top"/>
          </w:tcPr>
          <w:p w14:paraId="4548F736">
            <w:pPr>
              <w:rPr>
                <w:rFonts w:ascii="宋体" w:hAnsi="宋体" w:eastAsia="宋体" w:cs="宋体"/>
                <w:sz w:val="24"/>
              </w:rPr>
            </w:pPr>
            <w:r>
              <w:rPr>
                <w:rFonts w:hint="eastAsia" w:ascii="宋体" w:hAnsi="宋体" w:eastAsia="宋体" w:cs="宋体"/>
                <w:sz w:val="24"/>
              </w:rPr>
              <w:t>失真度</w:t>
            </w:r>
          </w:p>
        </w:tc>
      </w:tr>
      <w:tr w14:paraId="5037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9F1A082">
            <w:pPr>
              <w:rPr>
                <w:rFonts w:ascii="宋体" w:hAnsi="宋体" w:eastAsia="宋体" w:cs="宋体"/>
                <w:sz w:val="24"/>
              </w:rPr>
            </w:pPr>
            <w:r>
              <w:rPr>
                <w:rFonts w:hint="eastAsia" w:ascii="宋体" w:hAnsi="宋体" w:eastAsia="宋体" w:cs="宋体"/>
                <w:sz w:val="24"/>
              </w:rPr>
              <w:t>1</w:t>
            </w:r>
          </w:p>
        </w:tc>
        <w:tc>
          <w:tcPr>
            <w:tcW w:w="750" w:type="pct"/>
            <w:noWrap/>
            <w:vAlign w:val="top"/>
          </w:tcPr>
          <w:p w14:paraId="6A3F7100">
            <w:pPr>
              <w:rPr>
                <w:rFonts w:ascii="宋体" w:hAnsi="宋体" w:eastAsia="宋体" w:cs="宋体"/>
                <w:sz w:val="24"/>
              </w:rPr>
            </w:pPr>
            <w:r>
              <w:rPr>
                <w:rFonts w:hint="eastAsia" w:ascii="宋体" w:hAnsi="宋体" w:eastAsia="宋体" w:cs="宋体"/>
                <w:sz w:val="24"/>
              </w:rPr>
              <w:t>G01</w:t>
            </w:r>
          </w:p>
        </w:tc>
        <w:tc>
          <w:tcPr>
            <w:tcW w:w="722" w:type="pct"/>
            <w:noWrap/>
            <w:vAlign w:val="top"/>
          </w:tcPr>
          <w:p w14:paraId="5BCEEBEC">
            <w:pPr>
              <w:rPr>
                <w:rFonts w:ascii="宋体" w:hAnsi="宋体" w:eastAsia="宋体" w:cs="宋体"/>
                <w:sz w:val="24"/>
              </w:rPr>
            </w:pPr>
            <w:r>
              <w:rPr>
                <w:rFonts w:hint="eastAsia" w:ascii="宋体" w:hAnsi="宋体" w:eastAsia="宋体" w:cs="宋体"/>
                <w:sz w:val="24"/>
              </w:rPr>
              <w:t>2.0%</w:t>
            </w:r>
          </w:p>
        </w:tc>
        <w:tc>
          <w:tcPr>
            <w:tcW w:w="722" w:type="pct"/>
            <w:noWrap/>
            <w:vAlign w:val="top"/>
          </w:tcPr>
          <w:p w14:paraId="411C47BF">
            <w:pPr>
              <w:rPr>
                <w:rFonts w:ascii="宋体" w:hAnsi="宋体" w:eastAsia="宋体" w:cs="宋体"/>
                <w:sz w:val="24"/>
              </w:rPr>
            </w:pPr>
            <w:r>
              <w:rPr>
                <w:rFonts w:hint="eastAsia" w:ascii="宋体" w:hAnsi="宋体" w:eastAsia="宋体" w:cs="宋体"/>
                <w:sz w:val="24"/>
              </w:rPr>
              <w:t>-1.8%</w:t>
            </w:r>
          </w:p>
        </w:tc>
        <w:tc>
          <w:tcPr>
            <w:tcW w:w="722" w:type="pct"/>
            <w:noWrap/>
            <w:vAlign w:val="top"/>
          </w:tcPr>
          <w:p w14:paraId="5EB47BAE">
            <w:pPr>
              <w:rPr>
                <w:rFonts w:ascii="宋体" w:hAnsi="宋体" w:eastAsia="宋体" w:cs="宋体"/>
                <w:sz w:val="24"/>
              </w:rPr>
            </w:pPr>
            <w:r>
              <w:rPr>
                <w:rFonts w:hint="eastAsia" w:ascii="宋体" w:hAnsi="宋体" w:eastAsia="宋体" w:cs="宋体"/>
                <w:sz w:val="24"/>
              </w:rPr>
              <w:t>0.7%</w:t>
            </w:r>
          </w:p>
        </w:tc>
        <w:tc>
          <w:tcPr>
            <w:tcW w:w="722" w:type="pct"/>
            <w:noWrap/>
            <w:vAlign w:val="top"/>
          </w:tcPr>
          <w:p w14:paraId="63D38381">
            <w:pPr>
              <w:rPr>
                <w:rFonts w:ascii="宋体" w:hAnsi="宋体" w:eastAsia="宋体" w:cs="宋体"/>
                <w:sz w:val="24"/>
              </w:rPr>
            </w:pPr>
            <w:r>
              <w:rPr>
                <w:rFonts w:hint="eastAsia" w:ascii="宋体" w:hAnsi="宋体" w:eastAsia="宋体" w:cs="宋体"/>
                <w:sz w:val="24"/>
              </w:rPr>
              <w:t>-3.8%</w:t>
            </w:r>
          </w:p>
        </w:tc>
        <w:tc>
          <w:tcPr>
            <w:tcW w:w="611" w:type="pct"/>
            <w:noWrap/>
            <w:vAlign w:val="top"/>
          </w:tcPr>
          <w:p w14:paraId="64ADC461">
            <w:pPr>
              <w:rPr>
                <w:rFonts w:ascii="宋体" w:hAnsi="宋体" w:eastAsia="宋体" w:cs="宋体"/>
                <w:sz w:val="24"/>
              </w:rPr>
            </w:pPr>
            <w:r>
              <w:rPr>
                <w:rFonts w:hint="eastAsia" w:ascii="宋体" w:hAnsi="宋体" w:eastAsia="宋体" w:cs="宋体"/>
                <w:sz w:val="24"/>
              </w:rPr>
              <w:t xml:space="preserve">0.185 </w:t>
            </w:r>
          </w:p>
        </w:tc>
      </w:tr>
      <w:tr w14:paraId="5CD4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627DCCD">
            <w:pPr>
              <w:rPr>
                <w:rFonts w:ascii="宋体" w:hAnsi="宋体" w:eastAsia="宋体" w:cs="宋体"/>
                <w:sz w:val="24"/>
              </w:rPr>
            </w:pPr>
            <w:r>
              <w:rPr>
                <w:rFonts w:hint="eastAsia" w:ascii="宋体" w:hAnsi="宋体" w:eastAsia="宋体" w:cs="宋体"/>
                <w:sz w:val="24"/>
              </w:rPr>
              <w:t>2</w:t>
            </w:r>
          </w:p>
        </w:tc>
        <w:tc>
          <w:tcPr>
            <w:tcW w:w="750" w:type="pct"/>
            <w:noWrap/>
            <w:vAlign w:val="top"/>
          </w:tcPr>
          <w:p w14:paraId="33BC6BB2">
            <w:pPr>
              <w:rPr>
                <w:rFonts w:ascii="宋体" w:hAnsi="宋体" w:eastAsia="宋体" w:cs="宋体"/>
                <w:sz w:val="24"/>
              </w:rPr>
            </w:pPr>
            <w:r>
              <w:rPr>
                <w:rFonts w:hint="eastAsia" w:ascii="宋体" w:hAnsi="宋体" w:eastAsia="宋体" w:cs="宋体"/>
                <w:sz w:val="24"/>
              </w:rPr>
              <w:t>G02</w:t>
            </w:r>
          </w:p>
        </w:tc>
        <w:tc>
          <w:tcPr>
            <w:tcW w:w="722" w:type="pct"/>
            <w:noWrap/>
            <w:vAlign w:val="top"/>
          </w:tcPr>
          <w:p w14:paraId="5B431B14">
            <w:pPr>
              <w:rPr>
                <w:rFonts w:ascii="宋体" w:hAnsi="宋体" w:eastAsia="宋体" w:cs="宋体"/>
                <w:sz w:val="24"/>
              </w:rPr>
            </w:pPr>
            <w:r>
              <w:rPr>
                <w:rFonts w:hint="eastAsia" w:ascii="宋体" w:hAnsi="宋体" w:eastAsia="宋体" w:cs="宋体"/>
                <w:sz w:val="24"/>
              </w:rPr>
              <w:t>-0.2%</w:t>
            </w:r>
          </w:p>
        </w:tc>
        <w:tc>
          <w:tcPr>
            <w:tcW w:w="722" w:type="pct"/>
            <w:noWrap/>
            <w:vAlign w:val="top"/>
          </w:tcPr>
          <w:p w14:paraId="394EA52B">
            <w:pPr>
              <w:rPr>
                <w:rFonts w:ascii="宋体" w:hAnsi="宋体" w:eastAsia="宋体" w:cs="宋体"/>
                <w:sz w:val="24"/>
              </w:rPr>
            </w:pPr>
            <w:r>
              <w:rPr>
                <w:rFonts w:hint="eastAsia" w:ascii="宋体" w:hAnsi="宋体" w:eastAsia="宋体" w:cs="宋体"/>
                <w:sz w:val="24"/>
              </w:rPr>
              <w:t>-3.1%</w:t>
            </w:r>
          </w:p>
        </w:tc>
        <w:tc>
          <w:tcPr>
            <w:tcW w:w="722" w:type="pct"/>
            <w:noWrap/>
            <w:vAlign w:val="top"/>
          </w:tcPr>
          <w:p w14:paraId="6089C88A">
            <w:pPr>
              <w:rPr>
                <w:rFonts w:ascii="宋体" w:hAnsi="宋体" w:eastAsia="宋体" w:cs="宋体"/>
                <w:sz w:val="24"/>
              </w:rPr>
            </w:pPr>
            <w:r>
              <w:rPr>
                <w:rFonts w:hint="eastAsia" w:ascii="宋体" w:hAnsi="宋体" w:eastAsia="宋体" w:cs="宋体"/>
                <w:sz w:val="24"/>
              </w:rPr>
              <w:t>-1.8%</w:t>
            </w:r>
          </w:p>
        </w:tc>
        <w:tc>
          <w:tcPr>
            <w:tcW w:w="722" w:type="pct"/>
            <w:noWrap/>
            <w:vAlign w:val="top"/>
          </w:tcPr>
          <w:p w14:paraId="2EC2ECA8">
            <w:pPr>
              <w:rPr>
                <w:rFonts w:ascii="宋体" w:hAnsi="宋体" w:eastAsia="宋体" w:cs="宋体"/>
                <w:sz w:val="24"/>
              </w:rPr>
            </w:pPr>
            <w:r>
              <w:rPr>
                <w:rFonts w:hint="eastAsia" w:ascii="宋体" w:hAnsi="宋体" w:eastAsia="宋体" w:cs="宋体"/>
                <w:sz w:val="24"/>
              </w:rPr>
              <w:t>-3.1%</w:t>
            </w:r>
          </w:p>
        </w:tc>
        <w:tc>
          <w:tcPr>
            <w:tcW w:w="611" w:type="pct"/>
            <w:noWrap/>
            <w:vAlign w:val="top"/>
          </w:tcPr>
          <w:p w14:paraId="6C664DA9">
            <w:pPr>
              <w:rPr>
                <w:rFonts w:ascii="宋体" w:hAnsi="宋体" w:eastAsia="宋体" w:cs="宋体"/>
                <w:sz w:val="24"/>
              </w:rPr>
            </w:pPr>
            <w:r>
              <w:rPr>
                <w:rFonts w:hint="eastAsia" w:ascii="宋体" w:hAnsi="宋体" w:eastAsia="宋体" w:cs="宋体"/>
                <w:sz w:val="24"/>
              </w:rPr>
              <w:t xml:space="preserve">0.139 </w:t>
            </w:r>
          </w:p>
        </w:tc>
      </w:tr>
      <w:tr w14:paraId="44B4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3EFAC8E">
            <w:pPr>
              <w:rPr>
                <w:rFonts w:ascii="宋体" w:hAnsi="宋体" w:eastAsia="宋体" w:cs="宋体"/>
                <w:sz w:val="24"/>
              </w:rPr>
            </w:pPr>
            <w:r>
              <w:rPr>
                <w:rFonts w:hint="eastAsia" w:ascii="宋体" w:hAnsi="宋体" w:eastAsia="宋体" w:cs="宋体"/>
                <w:sz w:val="24"/>
              </w:rPr>
              <w:t>3</w:t>
            </w:r>
          </w:p>
        </w:tc>
        <w:tc>
          <w:tcPr>
            <w:tcW w:w="750" w:type="pct"/>
            <w:noWrap/>
            <w:vAlign w:val="top"/>
          </w:tcPr>
          <w:p w14:paraId="27571CD9">
            <w:pPr>
              <w:rPr>
                <w:rFonts w:ascii="宋体" w:hAnsi="宋体" w:eastAsia="宋体" w:cs="宋体"/>
                <w:sz w:val="24"/>
              </w:rPr>
            </w:pPr>
            <w:r>
              <w:rPr>
                <w:rFonts w:hint="eastAsia" w:ascii="宋体" w:hAnsi="宋体" w:eastAsia="宋体" w:cs="宋体"/>
                <w:sz w:val="24"/>
              </w:rPr>
              <w:t>G03</w:t>
            </w:r>
          </w:p>
        </w:tc>
        <w:tc>
          <w:tcPr>
            <w:tcW w:w="722" w:type="pct"/>
            <w:noWrap/>
            <w:vAlign w:val="top"/>
          </w:tcPr>
          <w:p w14:paraId="52DC290F">
            <w:pPr>
              <w:rPr>
                <w:rFonts w:ascii="宋体" w:hAnsi="宋体" w:eastAsia="宋体" w:cs="宋体"/>
                <w:sz w:val="24"/>
              </w:rPr>
            </w:pPr>
            <w:r>
              <w:rPr>
                <w:rFonts w:hint="eastAsia" w:ascii="宋体" w:hAnsi="宋体" w:eastAsia="宋体" w:cs="宋体"/>
                <w:sz w:val="24"/>
              </w:rPr>
              <w:t>0.0%</w:t>
            </w:r>
          </w:p>
        </w:tc>
        <w:tc>
          <w:tcPr>
            <w:tcW w:w="722" w:type="pct"/>
            <w:noWrap/>
            <w:vAlign w:val="top"/>
          </w:tcPr>
          <w:p w14:paraId="11A8FC31">
            <w:pPr>
              <w:rPr>
                <w:rFonts w:ascii="宋体" w:hAnsi="宋体" w:eastAsia="宋体" w:cs="宋体"/>
                <w:sz w:val="24"/>
              </w:rPr>
            </w:pPr>
            <w:r>
              <w:rPr>
                <w:rFonts w:hint="eastAsia" w:ascii="宋体" w:hAnsi="宋体" w:eastAsia="宋体" w:cs="宋体"/>
                <w:sz w:val="24"/>
              </w:rPr>
              <w:t>2.0%</w:t>
            </w:r>
          </w:p>
        </w:tc>
        <w:tc>
          <w:tcPr>
            <w:tcW w:w="722" w:type="pct"/>
            <w:noWrap/>
            <w:vAlign w:val="top"/>
          </w:tcPr>
          <w:p w14:paraId="5AAADDE2">
            <w:pPr>
              <w:rPr>
                <w:rFonts w:ascii="宋体" w:hAnsi="宋体" w:eastAsia="宋体" w:cs="宋体"/>
                <w:sz w:val="24"/>
              </w:rPr>
            </w:pPr>
            <w:r>
              <w:rPr>
                <w:rFonts w:hint="eastAsia" w:ascii="宋体" w:hAnsi="宋体" w:eastAsia="宋体" w:cs="宋体"/>
                <w:sz w:val="24"/>
              </w:rPr>
              <w:t>0.5%</w:t>
            </w:r>
          </w:p>
        </w:tc>
        <w:tc>
          <w:tcPr>
            <w:tcW w:w="722" w:type="pct"/>
            <w:noWrap/>
            <w:vAlign w:val="top"/>
          </w:tcPr>
          <w:p w14:paraId="32CAA671">
            <w:pPr>
              <w:rPr>
                <w:rFonts w:ascii="宋体" w:hAnsi="宋体" w:eastAsia="宋体" w:cs="宋体"/>
                <w:sz w:val="24"/>
              </w:rPr>
            </w:pPr>
            <w:r>
              <w:rPr>
                <w:rFonts w:hint="eastAsia" w:ascii="宋体" w:hAnsi="宋体" w:eastAsia="宋体" w:cs="宋体"/>
                <w:sz w:val="24"/>
              </w:rPr>
              <w:t>0.5%</w:t>
            </w:r>
          </w:p>
        </w:tc>
        <w:tc>
          <w:tcPr>
            <w:tcW w:w="611" w:type="pct"/>
            <w:noWrap/>
            <w:vAlign w:val="top"/>
          </w:tcPr>
          <w:p w14:paraId="055D2CB7">
            <w:pPr>
              <w:rPr>
                <w:rFonts w:ascii="宋体" w:hAnsi="宋体" w:eastAsia="宋体" w:cs="宋体"/>
                <w:sz w:val="24"/>
              </w:rPr>
            </w:pPr>
            <w:r>
              <w:rPr>
                <w:rFonts w:hint="eastAsia" w:ascii="宋体" w:hAnsi="宋体" w:eastAsia="宋体" w:cs="宋体"/>
                <w:sz w:val="24"/>
              </w:rPr>
              <w:t xml:space="preserve">0.181 </w:t>
            </w:r>
          </w:p>
        </w:tc>
      </w:tr>
      <w:tr w14:paraId="32AD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57A69C4">
            <w:pPr>
              <w:rPr>
                <w:rFonts w:ascii="宋体" w:hAnsi="宋体" w:eastAsia="宋体" w:cs="宋体"/>
                <w:sz w:val="24"/>
              </w:rPr>
            </w:pPr>
            <w:r>
              <w:rPr>
                <w:rFonts w:hint="eastAsia" w:ascii="宋体" w:hAnsi="宋体" w:eastAsia="宋体" w:cs="宋体"/>
                <w:sz w:val="24"/>
              </w:rPr>
              <w:t>4</w:t>
            </w:r>
          </w:p>
        </w:tc>
        <w:tc>
          <w:tcPr>
            <w:tcW w:w="750" w:type="pct"/>
            <w:noWrap/>
            <w:vAlign w:val="top"/>
          </w:tcPr>
          <w:p w14:paraId="000933DA">
            <w:pPr>
              <w:rPr>
                <w:rFonts w:ascii="宋体" w:hAnsi="宋体" w:eastAsia="宋体" w:cs="宋体"/>
                <w:sz w:val="24"/>
              </w:rPr>
            </w:pPr>
            <w:r>
              <w:rPr>
                <w:rFonts w:hint="eastAsia" w:ascii="宋体" w:hAnsi="宋体" w:eastAsia="宋体" w:cs="宋体"/>
                <w:sz w:val="24"/>
              </w:rPr>
              <w:t>G04</w:t>
            </w:r>
          </w:p>
        </w:tc>
        <w:tc>
          <w:tcPr>
            <w:tcW w:w="722" w:type="pct"/>
            <w:noWrap/>
            <w:vAlign w:val="top"/>
          </w:tcPr>
          <w:p w14:paraId="4A577BC5">
            <w:pPr>
              <w:rPr>
                <w:rFonts w:ascii="宋体" w:hAnsi="宋体" w:eastAsia="宋体" w:cs="宋体"/>
                <w:sz w:val="24"/>
              </w:rPr>
            </w:pPr>
            <w:r>
              <w:rPr>
                <w:rFonts w:hint="eastAsia" w:ascii="宋体" w:hAnsi="宋体" w:eastAsia="宋体" w:cs="宋体"/>
                <w:sz w:val="24"/>
              </w:rPr>
              <w:t>1.1%</w:t>
            </w:r>
          </w:p>
        </w:tc>
        <w:tc>
          <w:tcPr>
            <w:tcW w:w="722" w:type="pct"/>
            <w:noWrap/>
            <w:vAlign w:val="top"/>
          </w:tcPr>
          <w:p w14:paraId="1396E323">
            <w:pPr>
              <w:rPr>
                <w:rFonts w:ascii="宋体" w:hAnsi="宋体" w:eastAsia="宋体" w:cs="宋体"/>
                <w:sz w:val="24"/>
              </w:rPr>
            </w:pPr>
            <w:r>
              <w:rPr>
                <w:rFonts w:hint="eastAsia" w:ascii="宋体" w:hAnsi="宋体" w:eastAsia="宋体" w:cs="宋体"/>
                <w:sz w:val="24"/>
              </w:rPr>
              <w:t>-1.1%</w:t>
            </w:r>
          </w:p>
        </w:tc>
        <w:tc>
          <w:tcPr>
            <w:tcW w:w="722" w:type="pct"/>
            <w:noWrap/>
            <w:vAlign w:val="top"/>
          </w:tcPr>
          <w:p w14:paraId="1CEF1D74">
            <w:pPr>
              <w:rPr>
                <w:rFonts w:ascii="宋体" w:hAnsi="宋体" w:eastAsia="宋体" w:cs="宋体"/>
                <w:sz w:val="24"/>
              </w:rPr>
            </w:pPr>
            <w:r>
              <w:rPr>
                <w:rFonts w:hint="eastAsia" w:ascii="宋体" w:hAnsi="宋体" w:eastAsia="宋体" w:cs="宋体"/>
                <w:sz w:val="24"/>
              </w:rPr>
              <w:t>0.7%</w:t>
            </w:r>
          </w:p>
        </w:tc>
        <w:tc>
          <w:tcPr>
            <w:tcW w:w="722" w:type="pct"/>
            <w:noWrap/>
            <w:vAlign w:val="top"/>
          </w:tcPr>
          <w:p w14:paraId="6876155F">
            <w:pPr>
              <w:rPr>
                <w:rFonts w:ascii="宋体" w:hAnsi="宋体" w:eastAsia="宋体" w:cs="宋体"/>
                <w:sz w:val="24"/>
              </w:rPr>
            </w:pPr>
            <w:r>
              <w:rPr>
                <w:rFonts w:hint="eastAsia" w:ascii="宋体" w:hAnsi="宋体" w:eastAsia="宋体" w:cs="宋体"/>
                <w:sz w:val="24"/>
              </w:rPr>
              <w:t>-1.4%</w:t>
            </w:r>
          </w:p>
        </w:tc>
        <w:tc>
          <w:tcPr>
            <w:tcW w:w="611" w:type="pct"/>
            <w:noWrap/>
            <w:vAlign w:val="top"/>
          </w:tcPr>
          <w:p w14:paraId="540F7BAD">
            <w:pPr>
              <w:rPr>
                <w:rFonts w:ascii="宋体" w:hAnsi="宋体" w:eastAsia="宋体" w:cs="宋体"/>
                <w:sz w:val="24"/>
              </w:rPr>
            </w:pPr>
            <w:r>
              <w:rPr>
                <w:rFonts w:hint="eastAsia" w:ascii="宋体" w:hAnsi="宋体" w:eastAsia="宋体" w:cs="宋体"/>
                <w:sz w:val="24"/>
              </w:rPr>
              <w:t xml:space="preserve">0.177 </w:t>
            </w:r>
          </w:p>
        </w:tc>
      </w:tr>
      <w:tr w14:paraId="3C31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86BE2CC">
            <w:pPr>
              <w:rPr>
                <w:rFonts w:ascii="宋体" w:hAnsi="宋体" w:eastAsia="宋体" w:cs="宋体"/>
                <w:sz w:val="24"/>
              </w:rPr>
            </w:pPr>
            <w:r>
              <w:rPr>
                <w:rFonts w:hint="eastAsia" w:ascii="宋体" w:hAnsi="宋体" w:eastAsia="宋体" w:cs="宋体"/>
                <w:sz w:val="24"/>
              </w:rPr>
              <w:t>5</w:t>
            </w:r>
          </w:p>
        </w:tc>
        <w:tc>
          <w:tcPr>
            <w:tcW w:w="750" w:type="pct"/>
            <w:noWrap/>
            <w:vAlign w:val="top"/>
          </w:tcPr>
          <w:p w14:paraId="45BBE842">
            <w:pPr>
              <w:rPr>
                <w:rFonts w:ascii="宋体" w:hAnsi="宋体" w:eastAsia="宋体" w:cs="宋体"/>
                <w:sz w:val="24"/>
              </w:rPr>
            </w:pPr>
            <w:r>
              <w:rPr>
                <w:rFonts w:hint="eastAsia" w:ascii="宋体" w:hAnsi="宋体" w:eastAsia="宋体" w:cs="宋体"/>
                <w:sz w:val="24"/>
              </w:rPr>
              <w:t>G05</w:t>
            </w:r>
          </w:p>
        </w:tc>
        <w:tc>
          <w:tcPr>
            <w:tcW w:w="722" w:type="pct"/>
            <w:noWrap/>
            <w:vAlign w:val="top"/>
          </w:tcPr>
          <w:p w14:paraId="0189EBE3">
            <w:pPr>
              <w:rPr>
                <w:rFonts w:ascii="宋体" w:hAnsi="宋体" w:eastAsia="宋体" w:cs="宋体"/>
                <w:sz w:val="24"/>
              </w:rPr>
            </w:pPr>
            <w:r>
              <w:rPr>
                <w:rFonts w:hint="eastAsia" w:ascii="宋体" w:hAnsi="宋体" w:eastAsia="宋体" w:cs="宋体"/>
                <w:sz w:val="24"/>
              </w:rPr>
              <w:t>1.3%</w:t>
            </w:r>
          </w:p>
        </w:tc>
        <w:tc>
          <w:tcPr>
            <w:tcW w:w="722" w:type="pct"/>
            <w:noWrap/>
            <w:vAlign w:val="top"/>
          </w:tcPr>
          <w:p w14:paraId="28014C2B">
            <w:pPr>
              <w:rPr>
                <w:rFonts w:ascii="宋体" w:hAnsi="宋体" w:eastAsia="宋体" w:cs="宋体"/>
                <w:sz w:val="24"/>
              </w:rPr>
            </w:pPr>
            <w:r>
              <w:rPr>
                <w:rFonts w:hint="eastAsia" w:ascii="宋体" w:hAnsi="宋体" w:eastAsia="宋体" w:cs="宋体"/>
                <w:sz w:val="24"/>
              </w:rPr>
              <w:t>3.1%</w:t>
            </w:r>
          </w:p>
        </w:tc>
        <w:tc>
          <w:tcPr>
            <w:tcW w:w="722" w:type="pct"/>
            <w:noWrap/>
            <w:vAlign w:val="top"/>
          </w:tcPr>
          <w:p w14:paraId="78A85CE3">
            <w:pPr>
              <w:rPr>
                <w:rFonts w:ascii="宋体" w:hAnsi="宋体" w:eastAsia="宋体" w:cs="宋体"/>
                <w:sz w:val="24"/>
              </w:rPr>
            </w:pPr>
            <w:r>
              <w:rPr>
                <w:rFonts w:hint="eastAsia" w:ascii="宋体" w:hAnsi="宋体" w:eastAsia="宋体" w:cs="宋体"/>
                <w:sz w:val="24"/>
              </w:rPr>
              <w:t>0.0%</w:t>
            </w:r>
          </w:p>
        </w:tc>
        <w:tc>
          <w:tcPr>
            <w:tcW w:w="722" w:type="pct"/>
            <w:noWrap/>
            <w:vAlign w:val="top"/>
          </w:tcPr>
          <w:p w14:paraId="28990B2F">
            <w:pPr>
              <w:rPr>
                <w:rFonts w:ascii="宋体" w:hAnsi="宋体" w:eastAsia="宋体" w:cs="宋体"/>
                <w:sz w:val="24"/>
              </w:rPr>
            </w:pPr>
            <w:r>
              <w:rPr>
                <w:rFonts w:hint="eastAsia" w:ascii="宋体" w:hAnsi="宋体" w:eastAsia="宋体" w:cs="宋体"/>
                <w:sz w:val="24"/>
              </w:rPr>
              <w:t>-2.1%</w:t>
            </w:r>
          </w:p>
        </w:tc>
        <w:tc>
          <w:tcPr>
            <w:tcW w:w="611" w:type="pct"/>
            <w:noWrap/>
            <w:vAlign w:val="top"/>
          </w:tcPr>
          <w:p w14:paraId="0580201D">
            <w:pPr>
              <w:rPr>
                <w:rFonts w:ascii="宋体" w:hAnsi="宋体" w:eastAsia="宋体" w:cs="宋体"/>
                <w:sz w:val="24"/>
              </w:rPr>
            </w:pPr>
            <w:r>
              <w:rPr>
                <w:rFonts w:hint="eastAsia" w:ascii="宋体" w:hAnsi="宋体" w:eastAsia="宋体" w:cs="宋体"/>
                <w:sz w:val="24"/>
              </w:rPr>
              <w:t xml:space="preserve">0.179 </w:t>
            </w:r>
          </w:p>
        </w:tc>
      </w:tr>
      <w:tr w14:paraId="2A7E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67F4CEE">
            <w:pPr>
              <w:rPr>
                <w:rFonts w:ascii="宋体" w:hAnsi="宋体" w:eastAsia="宋体" w:cs="宋体"/>
                <w:sz w:val="24"/>
              </w:rPr>
            </w:pPr>
            <w:r>
              <w:rPr>
                <w:rFonts w:hint="eastAsia" w:ascii="宋体" w:hAnsi="宋体" w:eastAsia="宋体" w:cs="宋体"/>
                <w:sz w:val="24"/>
              </w:rPr>
              <w:t>6</w:t>
            </w:r>
          </w:p>
        </w:tc>
        <w:tc>
          <w:tcPr>
            <w:tcW w:w="750" w:type="pct"/>
            <w:noWrap/>
            <w:vAlign w:val="top"/>
          </w:tcPr>
          <w:p w14:paraId="353B5291">
            <w:pPr>
              <w:rPr>
                <w:rFonts w:ascii="宋体" w:hAnsi="宋体" w:eastAsia="宋体" w:cs="宋体"/>
                <w:sz w:val="24"/>
              </w:rPr>
            </w:pPr>
            <w:r>
              <w:rPr>
                <w:rFonts w:hint="eastAsia" w:ascii="宋体" w:hAnsi="宋体" w:eastAsia="宋体" w:cs="宋体"/>
                <w:sz w:val="24"/>
              </w:rPr>
              <w:t>G06</w:t>
            </w:r>
          </w:p>
        </w:tc>
        <w:tc>
          <w:tcPr>
            <w:tcW w:w="722" w:type="pct"/>
            <w:noWrap/>
            <w:vAlign w:val="top"/>
          </w:tcPr>
          <w:p w14:paraId="58080179">
            <w:pPr>
              <w:rPr>
                <w:rFonts w:ascii="宋体" w:hAnsi="宋体" w:eastAsia="宋体" w:cs="宋体"/>
                <w:sz w:val="24"/>
              </w:rPr>
            </w:pPr>
            <w:r>
              <w:rPr>
                <w:rFonts w:hint="eastAsia" w:ascii="宋体" w:hAnsi="宋体" w:eastAsia="宋体" w:cs="宋体"/>
                <w:sz w:val="24"/>
              </w:rPr>
              <w:t>6.1%</w:t>
            </w:r>
          </w:p>
        </w:tc>
        <w:tc>
          <w:tcPr>
            <w:tcW w:w="722" w:type="pct"/>
            <w:noWrap/>
            <w:vAlign w:val="top"/>
          </w:tcPr>
          <w:p w14:paraId="559A824E">
            <w:pPr>
              <w:rPr>
                <w:rFonts w:ascii="宋体" w:hAnsi="宋体" w:eastAsia="宋体" w:cs="宋体"/>
                <w:sz w:val="24"/>
              </w:rPr>
            </w:pPr>
            <w:r>
              <w:rPr>
                <w:rFonts w:hint="eastAsia" w:ascii="宋体" w:hAnsi="宋体" w:eastAsia="宋体" w:cs="宋体"/>
                <w:sz w:val="24"/>
              </w:rPr>
              <w:t>0.7%</w:t>
            </w:r>
          </w:p>
        </w:tc>
        <w:tc>
          <w:tcPr>
            <w:tcW w:w="722" w:type="pct"/>
            <w:noWrap/>
            <w:vAlign w:val="top"/>
          </w:tcPr>
          <w:p w14:paraId="08AF5E86">
            <w:pPr>
              <w:rPr>
                <w:rFonts w:ascii="宋体" w:hAnsi="宋体" w:eastAsia="宋体" w:cs="宋体"/>
                <w:sz w:val="24"/>
              </w:rPr>
            </w:pPr>
            <w:r>
              <w:rPr>
                <w:rFonts w:hint="eastAsia" w:ascii="宋体" w:hAnsi="宋体" w:eastAsia="宋体" w:cs="宋体"/>
                <w:sz w:val="24"/>
              </w:rPr>
              <w:t>-0.7%</w:t>
            </w:r>
          </w:p>
        </w:tc>
        <w:tc>
          <w:tcPr>
            <w:tcW w:w="722" w:type="pct"/>
            <w:noWrap/>
            <w:vAlign w:val="top"/>
          </w:tcPr>
          <w:p w14:paraId="56C4F14A">
            <w:pPr>
              <w:rPr>
                <w:rFonts w:ascii="宋体" w:hAnsi="宋体" w:eastAsia="宋体" w:cs="宋体"/>
                <w:sz w:val="24"/>
              </w:rPr>
            </w:pPr>
            <w:r>
              <w:rPr>
                <w:rFonts w:hint="eastAsia" w:ascii="宋体" w:hAnsi="宋体" w:eastAsia="宋体" w:cs="宋体"/>
                <w:sz w:val="24"/>
              </w:rPr>
              <w:t>-1.8%</w:t>
            </w:r>
          </w:p>
        </w:tc>
        <w:tc>
          <w:tcPr>
            <w:tcW w:w="611" w:type="pct"/>
            <w:noWrap/>
            <w:vAlign w:val="top"/>
          </w:tcPr>
          <w:p w14:paraId="46CCD167">
            <w:pPr>
              <w:rPr>
                <w:rFonts w:ascii="宋体" w:hAnsi="宋体" w:eastAsia="宋体" w:cs="宋体"/>
                <w:sz w:val="24"/>
              </w:rPr>
            </w:pPr>
            <w:r>
              <w:rPr>
                <w:rFonts w:hint="eastAsia" w:ascii="宋体" w:hAnsi="宋体" w:eastAsia="宋体" w:cs="宋体"/>
                <w:sz w:val="24"/>
              </w:rPr>
              <w:t xml:space="preserve">0.165 </w:t>
            </w:r>
          </w:p>
        </w:tc>
      </w:tr>
      <w:tr w14:paraId="1187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EDC6D72">
            <w:pPr>
              <w:rPr>
                <w:rFonts w:ascii="宋体" w:hAnsi="宋体" w:eastAsia="宋体" w:cs="宋体"/>
                <w:sz w:val="24"/>
              </w:rPr>
            </w:pPr>
            <w:r>
              <w:rPr>
                <w:rFonts w:hint="eastAsia" w:ascii="宋体" w:hAnsi="宋体" w:eastAsia="宋体" w:cs="宋体"/>
                <w:sz w:val="24"/>
              </w:rPr>
              <w:t>7</w:t>
            </w:r>
          </w:p>
        </w:tc>
        <w:tc>
          <w:tcPr>
            <w:tcW w:w="750" w:type="pct"/>
            <w:noWrap/>
            <w:vAlign w:val="top"/>
          </w:tcPr>
          <w:p w14:paraId="63791E50">
            <w:pPr>
              <w:rPr>
                <w:rFonts w:ascii="宋体" w:hAnsi="宋体" w:eastAsia="宋体" w:cs="宋体"/>
                <w:sz w:val="24"/>
              </w:rPr>
            </w:pPr>
            <w:r>
              <w:rPr>
                <w:rFonts w:hint="eastAsia" w:ascii="宋体" w:hAnsi="宋体" w:eastAsia="宋体" w:cs="宋体"/>
                <w:sz w:val="24"/>
              </w:rPr>
              <w:t>G07</w:t>
            </w:r>
          </w:p>
        </w:tc>
        <w:tc>
          <w:tcPr>
            <w:tcW w:w="722" w:type="pct"/>
            <w:noWrap/>
            <w:vAlign w:val="top"/>
          </w:tcPr>
          <w:p w14:paraId="58F4E64F">
            <w:pPr>
              <w:rPr>
                <w:rFonts w:ascii="宋体" w:hAnsi="宋体" w:eastAsia="宋体" w:cs="宋体"/>
                <w:sz w:val="24"/>
              </w:rPr>
            </w:pPr>
            <w:r>
              <w:rPr>
                <w:rFonts w:hint="eastAsia" w:ascii="宋体" w:hAnsi="宋体" w:eastAsia="宋体" w:cs="宋体"/>
                <w:sz w:val="24"/>
              </w:rPr>
              <w:t>-0.1%</w:t>
            </w:r>
          </w:p>
        </w:tc>
        <w:tc>
          <w:tcPr>
            <w:tcW w:w="722" w:type="pct"/>
            <w:noWrap/>
            <w:vAlign w:val="top"/>
          </w:tcPr>
          <w:p w14:paraId="72F7ABAB">
            <w:pPr>
              <w:rPr>
                <w:rFonts w:ascii="宋体" w:hAnsi="宋体" w:eastAsia="宋体" w:cs="宋体"/>
                <w:sz w:val="24"/>
              </w:rPr>
            </w:pPr>
            <w:r>
              <w:rPr>
                <w:rFonts w:hint="eastAsia" w:ascii="宋体" w:hAnsi="宋体" w:eastAsia="宋体" w:cs="宋体"/>
                <w:sz w:val="24"/>
              </w:rPr>
              <w:t>-5.1%</w:t>
            </w:r>
          </w:p>
        </w:tc>
        <w:tc>
          <w:tcPr>
            <w:tcW w:w="722" w:type="pct"/>
            <w:noWrap/>
            <w:vAlign w:val="top"/>
          </w:tcPr>
          <w:p w14:paraId="507C2886">
            <w:pPr>
              <w:rPr>
                <w:rFonts w:ascii="宋体" w:hAnsi="宋体" w:eastAsia="宋体" w:cs="宋体"/>
                <w:sz w:val="24"/>
              </w:rPr>
            </w:pPr>
            <w:r>
              <w:rPr>
                <w:rFonts w:hint="eastAsia" w:ascii="宋体" w:hAnsi="宋体" w:eastAsia="宋体" w:cs="宋体"/>
                <w:sz w:val="24"/>
              </w:rPr>
              <w:t>3.0%</w:t>
            </w:r>
          </w:p>
        </w:tc>
        <w:tc>
          <w:tcPr>
            <w:tcW w:w="722" w:type="pct"/>
            <w:noWrap/>
            <w:vAlign w:val="top"/>
          </w:tcPr>
          <w:p w14:paraId="2485CF84">
            <w:pPr>
              <w:rPr>
                <w:rFonts w:ascii="宋体" w:hAnsi="宋体" w:eastAsia="宋体" w:cs="宋体"/>
                <w:sz w:val="24"/>
              </w:rPr>
            </w:pPr>
            <w:r>
              <w:rPr>
                <w:rFonts w:hint="eastAsia" w:ascii="宋体" w:hAnsi="宋体" w:eastAsia="宋体" w:cs="宋体"/>
                <w:sz w:val="24"/>
              </w:rPr>
              <w:t>-4.1%</w:t>
            </w:r>
          </w:p>
        </w:tc>
        <w:tc>
          <w:tcPr>
            <w:tcW w:w="611" w:type="pct"/>
            <w:noWrap/>
            <w:vAlign w:val="top"/>
          </w:tcPr>
          <w:p w14:paraId="52EF2B7C">
            <w:pPr>
              <w:rPr>
                <w:rFonts w:ascii="宋体" w:hAnsi="宋体" w:eastAsia="宋体" w:cs="宋体"/>
                <w:sz w:val="24"/>
              </w:rPr>
            </w:pPr>
            <w:r>
              <w:rPr>
                <w:rFonts w:hint="eastAsia" w:ascii="宋体" w:hAnsi="宋体" w:eastAsia="宋体" w:cs="宋体"/>
                <w:sz w:val="24"/>
              </w:rPr>
              <w:t xml:space="preserve">0.149 </w:t>
            </w:r>
          </w:p>
        </w:tc>
      </w:tr>
      <w:tr w14:paraId="7622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872D89A">
            <w:pPr>
              <w:rPr>
                <w:rFonts w:ascii="宋体" w:hAnsi="宋体" w:eastAsia="宋体" w:cs="宋体"/>
                <w:sz w:val="24"/>
              </w:rPr>
            </w:pPr>
            <w:r>
              <w:rPr>
                <w:rFonts w:hint="eastAsia" w:ascii="宋体" w:hAnsi="宋体" w:eastAsia="宋体" w:cs="宋体"/>
                <w:sz w:val="24"/>
              </w:rPr>
              <w:t>8</w:t>
            </w:r>
          </w:p>
        </w:tc>
        <w:tc>
          <w:tcPr>
            <w:tcW w:w="750" w:type="pct"/>
            <w:noWrap/>
            <w:vAlign w:val="top"/>
          </w:tcPr>
          <w:p w14:paraId="4B752FEC">
            <w:pPr>
              <w:rPr>
                <w:rFonts w:ascii="宋体" w:hAnsi="宋体" w:eastAsia="宋体" w:cs="宋体"/>
                <w:sz w:val="24"/>
              </w:rPr>
            </w:pPr>
            <w:r>
              <w:rPr>
                <w:rFonts w:hint="eastAsia" w:ascii="宋体" w:hAnsi="宋体" w:eastAsia="宋体" w:cs="宋体"/>
                <w:sz w:val="24"/>
              </w:rPr>
              <w:t>G08</w:t>
            </w:r>
          </w:p>
        </w:tc>
        <w:tc>
          <w:tcPr>
            <w:tcW w:w="722" w:type="pct"/>
            <w:noWrap/>
            <w:vAlign w:val="top"/>
          </w:tcPr>
          <w:p w14:paraId="00C7E530">
            <w:pPr>
              <w:rPr>
                <w:rFonts w:ascii="宋体" w:hAnsi="宋体" w:eastAsia="宋体" w:cs="宋体"/>
                <w:sz w:val="24"/>
              </w:rPr>
            </w:pPr>
            <w:r>
              <w:rPr>
                <w:rFonts w:hint="eastAsia" w:ascii="宋体" w:hAnsi="宋体" w:eastAsia="宋体" w:cs="宋体"/>
                <w:sz w:val="24"/>
              </w:rPr>
              <w:t>1.3%</w:t>
            </w:r>
          </w:p>
        </w:tc>
        <w:tc>
          <w:tcPr>
            <w:tcW w:w="722" w:type="pct"/>
            <w:noWrap/>
            <w:vAlign w:val="top"/>
          </w:tcPr>
          <w:p w14:paraId="5889C837">
            <w:pPr>
              <w:rPr>
                <w:rFonts w:ascii="宋体" w:hAnsi="宋体" w:eastAsia="宋体" w:cs="宋体"/>
                <w:sz w:val="24"/>
              </w:rPr>
            </w:pPr>
            <w:r>
              <w:rPr>
                <w:rFonts w:hint="eastAsia" w:ascii="宋体" w:hAnsi="宋体" w:eastAsia="宋体" w:cs="宋体"/>
                <w:sz w:val="24"/>
              </w:rPr>
              <w:t>1.1%</w:t>
            </w:r>
          </w:p>
        </w:tc>
        <w:tc>
          <w:tcPr>
            <w:tcW w:w="722" w:type="pct"/>
            <w:noWrap/>
            <w:vAlign w:val="top"/>
          </w:tcPr>
          <w:p w14:paraId="0937AD65">
            <w:pPr>
              <w:rPr>
                <w:rFonts w:ascii="宋体" w:hAnsi="宋体" w:eastAsia="宋体" w:cs="宋体"/>
                <w:sz w:val="24"/>
              </w:rPr>
            </w:pPr>
            <w:r>
              <w:rPr>
                <w:rFonts w:hint="eastAsia" w:ascii="宋体" w:hAnsi="宋体" w:eastAsia="宋体" w:cs="宋体"/>
                <w:sz w:val="24"/>
              </w:rPr>
              <w:t>-1.8%</w:t>
            </w:r>
          </w:p>
        </w:tc>
        <w:tc>
          <w:tcPr>
            <w:tcW w:w="722" w:type="pct"/>
            <w:noWrap/>
            <w:vAlign w:val="top"/>
          </w:tcPr>
          <w:p w14:paraId="6405ECAE">
            <w:pPr>
              <w:rPr>
                <w:rFonts w:ascii="宋体" w:hAnsi="宋体" w:eastAsia="宋体" w:cs="宋体"/>
                <w:sz w:val="24"/>
              </w:rPr>
            </w:pPr>
            <w:r>
              <w:rPr>
                <w:rFonts w:hint="eastAsia" w:ascii="宋体" w:hAnsi="宋体" w:eastAsia="宋体" w:cs="宋体"/>
                <w:sz w:val="24"/>
              </w:rPr>
              <w:t>-2.1%</w:t>
            </w:r>
          </w:p>
        </w:tc>
        <w:tc>
          <w:tcPr>
            <w:tcW w:w="611" w:type="pct"/>
            <w:noWrap/>
            <w:vAlign w:val="top"/>
          </w:tcPr>
          <w:p w14:paraId="1B60C9E7">
            <w:pPr>
              <w:rPr>
                <w:rFonts w:ascii="宋体" w:hAnsi="宋体" w:eastAsia="宋体" w:cs="宋体"/>
                <w:sz w:val="24"/>
              </w:rPr>
            </w:pPr>
            <w:r>
              <w:rPr>
                <w:rFonts w:hint="eastAsia" w:ascii="宋体" w:hAnsi="宋体" w:eastAsia="宋体" w:cs="宋体"/>
                <w:sz w:val="24"/>
              </w:rPr>
              <w:t xml:space="preserve">0.173 </w:t>
            </w:r>
          </w:p>
        </w:tc>
      </w:tr>
      <w:tr w14:paraId="727D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BE78ACE">
            <w:pPr>
              <w:rPr>
                <w:rFonts w:ascii="宋体" w:hAnsi="宋体" w:eastAsia="宋体" w:cs="宋体"/>
                <w:sz w:val="24"/>
              </w:rPr>
            </w:pPr>
            <w:r>
              <w:rPr>
                <w:rFonts w:hint="eastAsia" w:ascii="宋体" w:hAnsi="宋体" w:eastAsia="宋体" w:cs="宋体"/>
                <w:sz w:val="24"/>
              </w:rPr>
              <w:t>9</w:t>
            </w:r>
          </w:p>
        </w:tc>
        <w:tc>
          <w:tcPr>
            <w:tcW w:w="750" w:type="pct"/>
            <w:noWrap/>
            <w:vAlign w:val="top"/>
          </w:tcPr>
          <w:p w14:paraId="11B35C10">
            <w:pPr>
              <w:rPr>
                <w:rFonts w:ascii="宋体" w:hAnsi="宋体" w:eastAsia="宋体" w:cs="宋体"/>
                <w:sz w:val="24"/>
              </w:rPr>
            </w:pPr>
            <w:r>
              <w:rPr>
                <w:rFonts w:hint="eastAsia" w:ascii="宋体" w:hAnsi="宋体" w:eastAsia="宋体" w:cs="宋体"/>
                <w:sz w:val="24"/>
              </w:rPr>
              <w:t>G09</w:t>
            </w:r>
          </w:p>
        </w:tc>
        <w:tc>
          <w:tcPr>
            <w:tcW w:w="722" w:type="pct"/>
            <w:noWrap/>
            <w:vAlign w:val="top"/>
          </w:tcPr>
          <w:p w14:paraId="2FB933A6">
            <w:pPr>
              <w:rPr>
                <w:rFonts w:ascii="宋体" w:hAnsi="宋体" w:eastAsia="宋体" w:cs="宋体"/>
                <w:sz w:val="24"/>
              </w:rPr>
            </w:pPr>
            <w:r>
              <w:rPr>
                <w:rFonts w:hint="eastAsia" w:ascii="宋体" w:hAnsi="宋体" w:eastAsia="宋体" w:cs="宋体"/>
                <w:sz w:val="24"/>
              </w:rPr>
              <w:t>0.3%</w:t>
            </w:r>
          </w:p>
        </w:tc>
        <w:tc>
          <w:tcPr>
            <w:tcW w:w="722" w:type="pct"/>
            <w:noWrap/>
            <w:vAlign w:val="top"/>
          </w:tcPr>
          <w:p w14:paraId="242EB67D">
            <w:pPr>
              <w:rPr>
                <w:rFonts w:ascii="宋体" w:hAnsi="宋体" w:eastAsia="宋体" w:cs="宋体"/>
                <w:sz w:val="24"/>
              </w:rPr>
            </w:pPr>
            <w:r>
              <w:rPr>
                <w:rFonts w:hint="eastAsia" w:ascii="宋体" w:hAnsi="宋体" w:eastAsia="宋体" w:cs="宋体"/>
                <w:sz w:val="24"/>
              </w:rPr>
              <w:t>2.0%</w:t>
            </w:r>
          </w:p>
        </w:tc>
        <w:tc>
          <w:tcPr>
            <w:tcW w:w="722" w:type="pct"/>
            <w:noWrap/>
            <w:vAlign w:val="top"/>
          </w:tcPr>
          <w:p w14:paraId="057F3AD1">
            <w:pPr>
              <w:rPr>
                <w:rFonts w:ascii="宋体" w:hAnsi="宋体" w:eastAsia="宋体" w:cs="宋体"/>
                <w:sz w:val="24"/>
              </w:rPr>
            </w:pPr>
            <w:r>
              <w:rPr>
                <w:rFonts w:hint="eastAsia" w:ascii="宋体" w:hAnsi="宋体" w:eastAsia="宋体" w:cs="宋体"/>
                <w:sz w:val="24"/>
              </w:rPr>
              <w:t>-1.8%</w:t>
            </w:r>
          </w:p>
        </w:tc>
        <w:tc>
          <w:tcPr>
            <w:tcW w:w="722" w:type="pct"/>
            <w:noWrap/>
            <w:vAlign w:val="top"/>
          </w:tcPr>
          <w:p w14:paraId="51739E19">
            <w:pPr>
              <w:rPr>
                <w:rFonts w:ascii="宋体" w:hAnsi="宋体" w:eastAsia="宋体" w:cs="宋体"/>
                <w:sz w:val="24"/>
              </w:rPr>
            </w:pPr>
            <w:r>
              <w:rPr>
                <w:rFonts w:hint="eastAsia" w:ascii="宋体" w:hAnsi="宋体" w:eastAsia="宋体" w:cs="宋体"/>
                <w:sz w:val="24"/>
              </w:rPr>
              <w:t>-4.3%</w:t>
            </w:r>
          </w:p>
        </w:tc>
        <w:tc>
          <w:tcPr>
            <w:tcW w:w="611" w:type="pct"/>
            <w:noWrap/>
            <w:vAlign w:val="top"/>
          </w:tcPr>
          <w:p w14:paraId="1D092A8A">
            <w:pPr>
              <w:rPr>
                <w:rFonts w:ascii="宋体" w:hAnsi="宋体" w:eastAsia="宋体" w:cs="宋体"/>
                <w:sz w:val="24"/>
              </w:rPr>
            </w:pPr>
            <w:r>
              <w:rPr>
                <w:rFonts w:hint="eastAsia" w:ascii="宋体" w:hAnsi="宋体" w:eastAsia="宋体" w:cs="宋体"/>
                <w:sz w:val="24"/>
              </w:rPr>
              <w:t xml:space="preserve">0.173 </w:t>
            </w:r>
          </w:p>
        </w:tc>
      </w:tr>
      <w:tr w14:paraId="4C6A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1FFC802">
            <w:pPr>
              <w:rPr>
                <w:rFonts w:ascii="宋体" w:hAnsi="宋体" w:eastAsia="宋体" w:cs="宋体"/>
                <w:sz w:val="24"/>
              </w:rPr>
            </w:pPr>
            <w:r>
              <w:rPr>
                <w:rFonts w:hint="eastAsia" w:ascii="宋体" w:hAnsi="宋体" w:eastAsia="宋体" w:cs="宋体"/>
                <w:sz w:val="24"/>
              </w:rPr>
              <w:t>10</w:t>
            </w:r>
          </w:p>
        </w:tc>
        <w:tc>
          <w:tcPr>
            <w:tcW w:w="750" w:type="pct"/>
            <w:noWrap/>
            <w:vAlign w:val="top"/>
          </w:tcPr>
          <w:p w14:paraId="50872364">
            <w:pPr>
              <w:rPr>
                <w:rFonts w:ascii="宋体" w:hAnsi="宋体" w:eastAsia="宋体" w:cs="宋体"/>
                <w:sz w:val="24"/>
              </w:rPr>
            </w:pPr>
            <w:r>
              <w:rPr>
                <w:rFonts w:hint="eastAsia" w:ascii="宋体" w:hAnsi="宋体" w:eastAsia="宋体" w:cs="宋体"/>
                <w:sz w:val="24"/>
              </w:rPr>
              <w:t>G10</w:t>
            </w:r>
          </w:p>
        </w:tc>
        <w:tc>
          <w:tcPr>
            <w:tcW w:w="722" w:type="pct"/>
            <w:noWrap/>
            <w:vAlign w:val="top"/>
          </w:tcPr>
          <w:p w14:paraId="7063C9B9">
            <w:pPr>
              <w:rPr>
                <w:rFonts w:ascii="宋体" w:hAnsi="宋体" w:eastAsia="宋体" w:cs="宋体"/>
                <w:sz w:val="24"/>
              </w:rPr>
            </w:pPr>
            <w:r>
              <w:rPr>
                <w:rFonts w:hint="eastAsia" w:ascii="宋体" w:hAnsi="宋体" w:eastAsia="宋体" w:cs="宋体"/>
                <w:sz w:val="24"/>
              </w:rPr>
              <w:t>1.1%</w:t>
            </w:r>
          </w:p>
        </w:tc>
        <w:tc>
          <w:tcPr>
            <w:tcW w:w="722" w:type="pct"/>
            <w:noWrap/>
            <w:vAlign w:val="top"/>
          </w:tcPr>
          <w:p w14:paraId="60E9BBC8">
            <w:pPr>
              <w:rPr>
                <w:rFonts w:ascii="宋体" w:hAnsi="宋体" w:eastAsia="宋体" w:cs="宋体"/>
                <w:sz w:val="24"/>
              </w:rPr>
            </w:pPr>
            <w:r>
              <w:rPr>
                <w:rFonts w:hint="eastAsia" w:ascii="宋体" w:hAnsi="宋体" w:eastAsia="宋体" w:cs="宋体"/>
                <w:sz w:val="24"/>
              </w:rPr>
              <w:t>-0.9%</w:t>
            </w:r>
          </w:p>
        </w:tc>
        <w:tc>
          <w:tcPr>
            <w:tcW w:w="722" w:type="pct"/>
            <w:noWrap/>
            <w:vAlign w:val="top"/>
          </w:tcPr>
          <w:p w14:paraId="7AC321CB">
            <w:pPr>
              <w:rPr>
                <w:rFonts w:ascii="宋体" w:hAnsi="宋体" w:eastAsia="宋体" w:cs="宋体"/>
                <w:sz w:val="24"/>
              </w:rPr>
            </w:pPr>
            <w:r>
              <w:rPr>
                <w:rFonts w:hint="eastAsia" w:ascii="宋体" w:hAnsi="宋体" w:eastAsia="宋体" w:cs="宋体"/>
                <w:sz w:val="24"/>
              </w:rPr>
              <w:t>0.9%</w:t>
            </w:r>
          </w:p>
        </w:tc>
        <w:tc>
          <w:tcPr>
            <w:tcW w:w="722" w:type="pct"/>
            <w:noWrap/>
            <w:vAlign w:val="top"/>
          </w:tcPr>
          <w:p w14:paraId="6095933B">
            <w:pPr>
              <w:rPr>
                <w:rFonts w:ascii="宋体" w:hAnsi="宋体" w:eastAsia="宋体" w:cs="宋体"/>
                <w:sz w:val="24"/>
              </w:rPr>
            </w:pPr>
            <w:r>
              <w:rPr>
                <w:rFonts w:hint="eastAsia" w:ascii="宋体" w:hAnsi="宋体" w:eastAsia="宋体" w:cs="宋体"/>
                <w:sz w:val="24"/>
              </w:rPr>
              <w:t>-4.7%</w:t>
            </w:r>
          </w:p>
        </w:tc>
        <w:tc>
          <w:tcPr>
            <w:tcW w:w="611" w:type="pct"/>
            <w:noWrap/>
            <w:vAlign w:val="top"/>
          </w:tcPr>
          <w:p w14:paraId="5BFDEBCE">
            <w:pPr>
              <w:rPr>
                <w:rFonts w:ascii="宋体" w:hAnsi="宋体" w:eastAsia="宋体" w:cs="宋体"/>
                <w:sz w:val="24"/>
              </w:rPr>
            </w:pPr>
            <w:r>
              <w:rPr>
                <w:rFonts w:hint="eastAsia" w:ascii="宋体" w:hAnsi="宋体" w:eastAsia="宋体" w:cs="宋体"/>
                <w:sz w:val="24"/>
              </w:rPr>
              <w:t xml:space="preserve">0.152 </w:t>
            </w:r>
          </w:p>
        </w:tc>
      </w:tr>
      <w:tr w14:paraId="6E90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366CFB6">
            <w:pPr>
              <w:rPr>
                <w:rFonts w:ascii="宋体" w:hAnsi="宋体" w:eastAsia="宋体" w:cs="宋体"/>
                <w:sz w:val="24"/>
              </w:rPr>
            </w:pPr>
            <w:r>
              <w:rPr>
                <w:rFonts w:hint="eastAsia" w:ascii="宋体" w:hAnsi="宋体" w:eastAsia="宋体" w:cs="宋体"/>
                <w:sz w:val="24"/>
              </w:rPr>
              <w:t>11</w:t>
            </w:r>
          </w:p>
        </w:tc>
        <w:tc>
          <w:tcPr>
            <w:tcW w:w="750" w:type="pct"/>
            <w:noWrap/>
            <w:vAlign w:val="top"/>
          </w:tcPr>
          <w:p w14:paraId="29296D5F">
            <w:pPr>
              <w:rPr>
                <w:rFonts w:ascii="宋体" w:hAnsi="宋体" w:eastAsia="宋体" w:cs="宋体"/>
                <w:sz w:val="24"/>
              </w:rPr>
            </w:pPr>
            <w:r>
              <w:rPr>
                <w:rFonts w:hint="eastAsia" w:ascii="宋体" w:hAnsi="宋体" w:eastAsia="宋体" w:cs="宋体"/>
                <w:sz w:val="24"/>
              </w:rPr>
              <w:t>G11</w:t>
            </w:r>
          </w:p>
        </w:tc>
        <w:tc>
          <w:tcPr>
            <w:tcW w:w="722" w:type="pct"/>
            <w:noWrap/>
            <w:vAlign w:val="top"/>
          </w:tcPr>
          <w:p w14:paraId="3AC1120A">
            <w:pPr>
              <w:rPr>
                <w:rFonts w:ascii="宋体" w:hAnsi="宋体" w:eastAsia="宋体" w:cs="宋体"/>
                <w:sz w:val="24"/>
              </w:rPr>
            </w:pPr>
            <w:r>
              <w:rPr>
                <w:rFonts w:hint="eastAsia" w:ascii="宋体" w:hAnsi="宋体" w:eastAsia="宋体" w:cs="宋体"/>
                <w:sz w:val="24"/>
              </w:rPr>
              <w:t>1.5%</w:t>
            </w:r>
          </w:p>
        </w:tc>
        <w:tc>
          <w:tcPr>
            <w:tcW w:w="722" w:type="pct"/>
            <w:noWrap/>
            <w:vAlign w:val="top"/>
          </w:tcPr>
          <w:p w14:paraId="030CC270">
            <w:pPr>
              <w:rPr>
                <w:rFonts w:ascii="宋体" w:hAnsi="宋体" w:eastAsia="宋体" w:cs="宋体"/>
                <w:sz w:val="24"/>
              </w:rPr>
            </w:pPr>
            <w:r>
              <w:rPr>
                <w:rFonts w:hint="eastAsia" w:ascii="宋体" w:hAnsi="宋体" w:eastAsia="宋体" w:cs="宋体"/>
                <w:sz w:val="24"/>
              </w:rPr>
              <w:t>-3.8%</w:t>
            </w:r>
          </w:p>
        </w:tc>
        <w:tc>
          <w:tcPr>
            <w:tcW w:w="722" w:type="pct"/>
            <w:noWrap/>
            <w:vAlign w:val="top"/>
          </w:tcPr>
          <w:p w14:paraId="66563DA0">
            <w:pPr>
              <w:rPr>
                <w:rFonts w:ascii="宋体" w:hAnsi="宋体" w:eastAsia="宋体" w:cs="宋体"/>
                <w:sz w:val="24"/>
              </w:rPr>
            </w:pPr>
            <w:r>
              <w:rPr>
                <w:rFonts w:hint="eastAsia" w:ascii="宋体" w:hAnsi="宋体" w:eastAsia="宋体" w:cs="宋体"/>
                <w:sz w:val="24"/>
              </w:rPr>
              <w:t>-0.7%</w:t>
            </w:r>
          </w:p>
        </w:tc>
        <w:tc>
          <w:tcPr>
            <w:tcW w:w="722" w:type="pct"/>
            <w:noWrap/>
            <w:vAlign w:val="top"/>
          </w:tcPr>
          <w:p w14:paraId="50231E11">
            <w:pPr>
              <w:rPr>
                <w:rFonts w:ascii="宋体" w:hAnsi="宋体" w:eastAsia="宋体" w:cs="宋体"/>
                <w:sz w:val="24"/>
              </w:rPr>
            </w:pPr>
            <w:r>
              <w:rPr>
                <w:rFonts w:hint="eastAsia" w:ascii="宋体" w:hAnsi="宋体" w:eastAsia="宋体" w:cs="宋体"/>
                <w:sz w:val="24"/>
              </w:rPr>
              <w:t>-2.8%</w:t>
            </w:r>
          </w:p>
        </w:tc>
        <w:tc>
          <w:tcPr>
            <w:tcW w:w="611" w:type="pct"/>
            <w:noWrap/>
            <w:vAlign w:val="top"/>
          </w:tcPr>
          <w:p w14:paraId="709C7ED4">
            <w:pPr>
              <w:rPr>
                <w:rFonts w:ascii="宋体" w:hAnsi="宋体" w:eastAsia="宋体" w:cs="宋体"/>
                <w:sz w:val="24"/>
              </w:rPr>
            </w:pPr>
            <w:r>
              <w:rPr>
                <w:rFonts w:hint="eastAsia" w:ascii="宋体" w:hAnsi="宋体" w:eastAsia="宋体" w:cs="宋体"/>
                <w:sz w:val="24"/>
              </w:rPr>
              <w:t xml:space="preserve">0.111 </w:t>
            </w:r>
          </w:p>
        </w:tc>
      </w:tr>
      <w:tr w14:paraId="4B19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D6E3B39">
            <w:pPr>
              <w:rPr>
                <w:rFonts w:ascii="宋体" w:hAnsi="宋体" w:eastAsia="宋体" w:cs="宋体"/>
                <w:sz w:val="24"/>
              </w:rPr>
            </w:pPr>
            <w:r>
              <w:rPr>
                <w:rFonts w:hint="eastAsia" w:ascii="宋体" w:hAnsi="宋体" w:eastAsia="宋体" w:cs="宋体"/>
                <w:sz w:val="24"/>
              </w:rPr>
              <w:t>12</w:t>
            </w:r>
          </w:p>
        </w:tc>
        <w:tc>
          <w:tcPr>
            <w:tcW w:w="750" w:type="pct"/>
            <w:noWrap/>
            <w:vAlign w:val="top"/>
          </w:tcPr>
          <w:p w14:paraId="1E253498">
            <w:pPr>
              <w:rPr>
                <w:rFonts w:ascii="宋体" w:hAnsi="宋体" w:eastAsia="宋体" w:cs="宋体"/>
                <w:sz w:val="24"/>
              </w:rPr>
            </w:pPr>
            <w:r>
              <w:rPr>
                <w:rFonts w:hint="eastAsia" w:ascii="宋体" w:hAnsi="宋体" w:eastAsia="宋体" w:cs="宋体"/>
                <w:sz w:val="24"/>
              </w:rPr>
              <w:t>G12</w:t>
            </w:r>
          </w:p>
        </w:tc>
        <w:tc>
          <w:tcPr>
            <w:tcW w:w="722" w:type="pct"/>
            <w:noWrap/>
            <w:vAlign w:val="top"/>
          </w:tcPr>
          <w:p w14:paraId="0A878661">
            <w:pPr>
              <w:rPr>
                <w:rFonts w:ascii="宋体" w:hAnsi="宋体" w:eastAsia="宋体" w:cs="宋体"/>
                <w:sz w:val="24"/>
              </w:rPr>
            </w:pPr>
            <w:r>
              <w:rPr>
                <w:rFonts w:hint="eastAsia" w:ascii="宋体" w:hAnsi="宋体" w:eastAsia="宋体" w:cs="宋体"/>
                <w:sz w:val="24"/>
              </w:rPr>
              <w:t>1.5%</w:t>
            </w:r>
          </w:p>
        </w:tc>
        <w:tc>
          <w:tcPr>
            <w:tcW w:w="722" w:type="pct"/>
            <w:noWrap/>
            <w:vAlign w:val="top"/>
          </w:tcPr>
          <w:p w14:paraId="1018CA96">
            <w:pPr>
              <w:rPr>
                <w:rFonts w:ascii="宋体" w:hAnsi="宋体" w:eastAsia="宋体" w:cs="宋体"/>
                <w:sz w:val="24"/>
              </w:rPr>
            </w:pPr>
            <w:r>
              <w:rPr>
                <w:rFonts w:hint="eastAsia" w:ascii="宋体" w:hAnsi="宋体" w:eastAsia="宋体" w:cs="宋体"/>
                <w:sz w:val="24"/>
              </w:rPr>
              <w:t>-4.4%</w:t>
            </w:r>
          </w:p>
        </w:tc>
        <w:tc>
          <w:tcPr>
            <w:tcW w:w="722" w:type="pct"/>
            <w:noWrap/>
            <w:vAlign w:val="top"/>
          </w:tcPr>
          <w:p w14:paraId="0E7EB365">
            <w:pPr>
              <w:rPr>
                <w:rFonts w:ascii="宋体" w:hAnsi="宋体" w:eastAsia="宋体" w:cs="宋体"/>
                <w:sz w:val="24"/>
              </w:rPr>
            </w:pPr>
            <w:r>
              <w:rPr>
                <w:rFonts w:hint="eastAsia" w:ascii="宋体" w:hAnsi="宋体" w:eastAsia="宋体" w:cs="宋体"/>
                <w:sz w:val="24"/>
              </w:rPr>
              <w:t>-2.1%</w:t>
            </w:r>
          </w:p>
        </w:tc>
        <w:tc>
          <w:tcPr>
            <w:tcW w:w="722" w:type="pct"/>
            <w:noWrap/>
            <w:vAlign w:val="top"/>
          </w:tcPr>
          <w:p w14:paraId="7C548D98">
            <w:pPr>
              <w:rPr>
                <w:rFonts w:ascii="宋体" w:hAnsi="宋体" w:eastAsia="宋体" w:cs="宋体"/>
                <w:sz w:val="24"/>
              </w:rPr>
            </w:pPr>
            <w:r>
              <w:rPr>
                <w:rFonts w:hint="eastAsia" w:ascii="宋体" w:hAnsi="宋体" w:eastAsia="宋体" w:cs="宋体"/>
                <w:sz w:val="24"/>
              </w:rPr>
              <w:t>-2.4%</w:t>
            </w:r>
          </w:p>
        </w:tc>
        <w:tc>
          <w:tcPr>
            <w:tcW w:w="611" w:type="pct"/>
            <w:noWrap/>
            <w:vAlign w:val="top"/>
          </w:tcPr>
          <w:p w14:paraId="29A2CF64">
            <w:pPr>
              <w:rPr>
                <w:rFonts w:ascii="宋体" w:hAnsi="宋体" w:eastAsia="宋体" w:cs="宋体"/>
                <w:sz w:val="24"/>
              </w:rPr>
            </w:pPr>
            <w:r>
              <w:rPr>
                <w:rFonts w:hint="eastAsia" w:ascii="宋体" w:hAnsi="宋体" w:eastAsia="宋体" w:cs="宋体"/>
                <w:sz w:val="24"/>
              </w:rPr>
              <w:t xml:space="preserve">0.097 </w:t>
            </w:r>
          </w:p>
        </w:tc>
      </w:tr>
      <w:tr w14:paraId="3B0F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90B48DC">
            <w:pPr>
              <w:rPr>
                <w:rFonts w:ascii="宋体" w:hAnsi="宋体" w:eastAsia="宋体" w:cs="宋体"/>
                <w:sz w:val="24"/>
              </w:rPr>
            </w:pPr>
            <w:r>
              <w:rPr>
                <w:rFonts w:hint="eastAsia" w:ascii="宋体" w:hAnsi="宋体" w:eastAsia="宋体" w:cs="宋体"/>
                <w:sz w:val="24"/>
              </w:rPr>
              <w:t>13</w:t>
            </w:r>
          </w:p>
        </w:tc>
        <w:tc>
          <w:tcPr>
            <w:tcW w:w="750" w:type="pct"/>
            <w:noWrap/>
            <w:vAlign w:val="top"/>
          </w:tcPr>
          <w:p w14:paraId="23124DA3">
            <w:pPr>
              <w:rPr>
                <w:rFonts w:ascii="宋体" w:hAnsi="宋体" w:eastAsia="宋体" w:cs="宋体"/>
                <w:sz w:val="24"/>
              </w:rPr>
            </w:pPr>
            <w:r>
              <w:rPr>
                <w:rFonts w:hint="eastAsia" w:ascii="宋体" w:hAnsi="宋体" w:eastAsia="宋体" w:cs="宋体"/>
                <w:sz w:val="24"/>
              </w:rPr>
              <w:t>G13</w:t>
            </w:r>
          </w:p>
        </w:tc>
        <w:tc>
          <w:tcPr>
            <w:tcW w:w="722" w:type="pct"/>
            <w:noWrap/>
            <w:vAlign w:val="top"/>
          </w:tcPr>
          <w:p w14:paraId="4F55E032">
            <w:pPr>
              <w:rPr>
                <w:rFonts w:ascii="宋体" w:hAnsi="宋体" w:eastAsia="宋体" w:cs="宋体"/>
                <w:sz w:val="24"/>
              </w:rPr>
            </w:pPr>
            <w:r>
              <w:rPr>
                <w:rFonts w:hint="eastAsia" w:ascii="宋体" w:hAnsi="宋体" w:eastAsia="宋体" w:cs="宋体"/>
                <w:sz w:val="24"/>
              </w:rPr>
              <w:t>0.8%</w:t>
            </w:r>
          </w:p>
        </w:tc>
        <w:tc>
          <w:tcPr>
            <w:tcW w:w="722" w:type="pct"/>
            <w:noWrap/>
            <w:vAlign w:val="top"/>
          </w:tcPr>
          <w:p w14:paraId="4EAA53D5">
            <w:pPr>
              <w:rPr>
                <w:rFonts w:ascii="宋体" w:hAnsi="宋体" w:eastAsia="宋体" w:cs="宋体"/>
                <w:sz w:val="24"/>
              </w:rPr>
            </w:pPr>
            <w:r>
              <w:rPr>
                <w:rFonts w:hint="eastAsia" w:ascii="宋体" w:hAnsi="宋体" w:eastAsia="宋体" w:cs="宋体"/>
                <w:sz w:val="24"/>
              </w:rPr>
              <w:t>0.0%</w:t>
            </w:r>
          </w:p>
        </w:tc>
        <w:tc>
          <w:tcPr>
            <w:tcW w:w="722" w:type="pct"/>
            <w:noWrap/>
            <w:vAlign w:val="top"/>
          </w:tcPr>
          <w:p w14:paraId="0D10724F">
            <w:pPr>
              <w:rPr>
                <w:rFonts w:ascii="宋体" w:hAnsi="宋体" w:eastAsia="宋体" w:cs="宋体"/>
                <w:sz w:val="24"/>
              </w:rPr>
            </w:pPr>
            <w:r>
              <w:rPr>
                <w:rFonts w:hint="eastAsia" w:ascii="宋体" w:hAnsi="宋体" w:eastAsia="宋体" w:cs="宋体"/>
                <w:sz w:val="24"/>
              </w:rPr>
              <w:t>-1.6%</w:t>
            </w:r>
          </w:p>
        </w:tc>
        <w:tc>
          <w:tcPr>
            <w:tcW w:w="722" w:type="pct"/>
            <w:noWrap/>
            <w:vAlign w:val="top"/>
          </w:tcPr>
          <w:p w14:paraId="2731E021">
            <w:pPr>
              <w:rPr>
                <w:rFonts w:ascii="宋体" w:hAnsi="宋体" w:eastAsia="宋体" w:cs="宋体"/>
                <w:sz w:val="24"/>
              </w:rPr>
            </w:pPr>
            <w:r>
              <w:rPr>
                <w:rFonts w:hint="eastAsia" w:ascii="宋体" w:hAnsi="宋体" w:eastAsia="宋体" w:cs="宋体"/>
                <w:sz w:val="24"/>
              </w:rPr>
              <w:t>0.0%</w:t>
            </w:r>
          </w:p>
        </w:tc>
        <w:tc>
          <w:tcPr>
            <w:tcW w:w="611" w:type="pct"/>
            <w:noWrap/>
            <w:vAlign w:val="top"/>
          </w:tcPr>
          <w:p w14:paraId="66191735">
            <w:pPr>
              <w:rPr>
                <w:rFonts w:ascii="宋体" w:hAnsi="宋体" w:eastAsia="宋体" w:cs="宋体"/>
                <w:sz w:val="24"/>
              </w:rPr>
            </w:pPr>
            <w:r>
              <w:rPr>
                <w:rFonts w:hint="eastAsia" w:ascii="宋体" w:hAnsi="宋体" w:eastAsia="宋体" w:cs="宋体"/>
                <w:sz w:val="24"/>
              </w:rPr>
              <w:t xml:space="preserve">0.084 </w:t>
            </w:r>
          </w:p>
        </w:tc>
      </w:tr>
      <w:tr w14:paraId="2275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32CA2E31">
            <w:pPr>
              <w:rPr>
                <w:rFonts w:ascii="宋体" w:hAnsi="宋体" w:eastAsia="宋体" w:cs="宋体"/>
                <w:sz w:val="24"/>
              </w:rPr>
            </w:pPr>
            <w:r>
              <w:rPr>
                <w:rFonts w:hint="eastAsia" w:ascii="宋体" w:hAnsi="宋体" w:eastAsia="宋体" w:cs="宋体"/>
                <w:sz w:val="24"/>
              </w:rPr>
              <w:t>14</w:t>
            </w:r>
          </w:p>
        </w:tc>
        <w:tc>
          <w:tcPr>
            <w:tcW w:w="750" w:type="pct"/>
            <w:noWrap/>
            <w:vAlign w:val="top"/>
          </w:tcPr>
          <w:p w14:paraId="7BFDF1CC">
            <w:pPr>
              <w:rPr>
                <w:rFonts w:ascii="宋体" w:hAnsi="宋体" w:eastAsia="宋体" w:cs="宋体"/>
                <w:sz w:val="24"/>
              </w:rPr>
            </w:pPr>
            <w:r>
              <w:rPr>
                <w:rFonts w:hint="eastAsia" w:ascii="宋体" w:hAnsi="宋体" w:eastAsia="宋体" w:cs="宋体"/>
                <w:sz w:val="24"/>
              </w:rPr>
              <w:t>G14</w:t>
            </w:r>
          </w:p>
        </w:tc>
        <w:tc>
          <w:tcPr>
            <w:tcW w:w="722" w:type="pct"/>
            <w:noWrap/>
            <w:vAlign w:val="top"/>
          </w:tcPr>
          <w:p w14:paraId="09F61775">
            <w:pPr>
              <w:rPr>
                <w:rFonts w:ascii="宋体" w:hAnsi="宋体" w:eastAsia="宋体" w:cs="宋体"/>
                <w:sz w:val="24"/>
              </w:rPr>
            </w:pPr>
            <w:r>
              <w:rPr>
                <w:rFonts w:hint="eastAsia" w:ascii="宋体" w:hAnsi="宋体" w:eastAsia="宋体" w:cs="宋体"/>
                <w:sz w:val="24"/>
              </w:rPr>
              <w:t>2.2%</w:t>
            </w:r>
          </w:p>
        </w:tc>
        <w:tc>
          <w:tcPr>
            <w:tcW w:w="722" w:type="pct"/>
            <w:noWrap/>
            <w:vAlign w:val="top"/>
          </w:tcPr>
          <w:p w14:paraId="53A172FC">
            <w:pPr>
              <w:rPr>
                <w:rFonts w:ascii="宋体" w:hAnsi="宋体" w:eastAsia="宋体" w:cs="宋体"/>
                <w:sz w:val="24"/>
              </w:rPr>
            </w:pPr>
            <w:r>
              <w:rPr>
                <w:rFonts w:hint="eastAsia" w:ascii="宋体" w:hAnsi="宋体" w:eastAsia="宋体" w:cs="宋体"/>
                <w:sz w:val="24"/>
              </w:rPr>
              <w:t>-3.1%</w:t>
            </w:r>
          </w:p>
        </w:tc>
        <w:tc>
          <w:tcPr>
            <w:tcW w:w="722" w:type="pct"/>
            <w:noWrap/>
            <w:vAlign w:val="top"/>
          </w:tcPr>
          <w:p w14:paraId="241475DA">
            <w:pPr>
              <w:rPr>
                <w:rFonts w:ascii="宋体" w:hAnsi="宋体" w:eastAsia="宋体" w:cs="宋体"/>
                <w:sz w:val="24"/>
              </w:rPr>
            </w:pPr>
            <w:r>
              <w:rPr>
                <w:rFonts w:hint="eastAsia" w:ascii="宋体" w:hAnsi="宋体" w:eastAsia="宋体" w:cs="宋体"/>
                <w:sz w:val="24"/>
              </w:rPr>
              <w:t>0.0%</w:t>
            </w:r>
          </w:p>
        </w:tc>
        <w:tc>
          <w:tcPr>
            <w:tcW w:w="722" w:type="pct"/>
            <w:noWrap/>
            <w:vAlign w:val="top"/>
          </w:tcPr>
          <w:p w14:paraId="6C07816D">
            <w:pPr>
              <w:rPr>
                <w:rFonts w:ascii="宋体" w:hAnsi="宋体" w:eastAsia="宋体" w:cs="宋体"/>
                <w:sz w:val="24"/>
              </w:rPr>
            </w:pPr>
            <w:r>
              <w:rPr>
                <w:rFonts w:hint="eastAsia" w:ascii="宋体" w:hAnsi="宋体" w:eastAsia="宋体" w:cs="宋体"/>
                <w:sz w:val="24"/>
              </w:rPr>
              <w:t>-1.0%</w:t>
            </w:r>
          </w:p>
        </w:tc>
        <w:tc>
          <w:tcPr>
            <w:tcW w:w="611" w:type="pct"/>
            <w:noWrap/>
            <w:vAlign w:val="top"/>
          </w:tcPr>
          <w:p w14:paraId="0B155643">
            <w:pPr>
              <w:rPr>
                <w:rFonts w:ascii="宋体" w:hAnsi="宋体" w:eastAsia="宋体" w:cs="宋体"/>
                <w:sz w:val="24"/>
              </w:rPr>
            </w:pPr>
            <w:r>
              <w:rPr>
                <w:rFonts w:hint="eastAsia" w:ascii="宋体" w:hAnsi="宋体" w:eastAsia="宋体" w:cs="宋体"/>
                <w:sz w:val="24"/>
              </w:rPr>
              <w:t xml:space="preserve">0.167 </w:t>
            </w:r>
          </w:p>
        </w:tc>
      </w:tr>
      <w:tr w14:paraId="618E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D80E6AC">
            <w:pPr>
              <w:rPr>
                <w:rFonts w:ascii="宋体" w:hAnsi="宋体" w:eastAsia="宋体" w:cs="宋体"/>
                <w:sz w:val="24"/>
              </w:rPr>
            </w:pPr>
            <w:r>
              <w:rPr>
                <w:rFonts w:hint="eastAsia" w:ascii="宋体" w:hAnsi="宋体" w:eastAsia="宋体" w:cs="宋体"/>
                <w:sz w:val="24"/>
              </w:rPr>
              <w:t>15</w:t>
            </w:r>
          </w:p>
        </w:tc>
        <w:tc>
          <w:tcPr>
            <w:tcW w:w="750" w:type="pct"/>
            <w:noWrap/>
            <w:vAlign w:val="top"/>
          </w:tcPr>
          <w:p w14:paraId="0A833182">
            <w:pPr>
              <w:rPr>
                <w:rFonts w:ascii="宋体" w:hAnsi="宋体" w:eastAsia="宋体" w:cs="宋体"/>
                <w:sz w:val="24"/>
              </w:rPr>
            </w:pPr>
            <w:r>
              <w:rPr>
                <w:rFonts w:hint="eastAsia" w:ascii="宋体" w:hAnsi="宋体" w:eastAsia="宋体" w:cs="宋体"/>
                <w:sz w:val="24"/>
              </w:rPr>
              <w:t>G15</w:t>
            </w:r>
          </w:p>
        </w:tc>
        <w:tc>
          <w:tcPr>
            <w:tcW w:w="722" w:type="pct"/>
            <w:noWrap/>
            <w:vAlign w:val="top"/>
          </w:tcPr>
          <w:p w14:paraId="6D07838D">
            <w:pPr>
              <w:rPr>
                <w:rFonts w:ascii="宋体" w:hAnsi="宋体" w:eastAsia="宋体" w:cs="宋体"/>
                <w:sz w:val="24"/>
              </w:rPr>
            </w:pPr>
            <w:r>
              <w:rPr>
                <w:rFonts w:hint="eastAsia" w:ascii="宋体" w:hAnsi="宋体" w:eastAsia="宋体" w:cs="宋体"/>
                <w:sz w:val="24"/>
              </w:rPr>
              <w:t>1.0%</w:t>
            </w:r>
          </w:p>
        </w:tc>
        <w:tc>
          <w:tcPr>
            <w:tcW w:w="722" w:type="pct"/>
            <w:noWrap/>
            <w:vAlign w:val="top"/>
          </w:tcPr>
          <w:p w14:paraId="6699F81B">
            <w:pPr>
              <w:rPr>
                <w:rFonts w:ascii="宋体" w:hAnsi="宋体" w:eastAsia="宋体" w:cs="宋体"/>
                <w:sz w:val="24"/>
              </w:rPr>
            </w:pPr>
            <w:r>
              <w:rPr>
                <w:rFonts w:hint="eastAsia" w:ascii="宋体" w:hAnsi="宋体" w:eastAsia="宋体" w:cs="宋体"/>
                <w:sz w:val="24"/>
              </w:rPr>
              <w:t>-5.8%</w:t>
            </w:r>
          </w:p>
        </w:tc>
        <w:tc>
          <w:tcPr>
            <w:tcW w:w="722" w:type="pct"/>
            <w:noWrap/>
            <w:vAlign w:val="top"/>
          </w:tcPr>
          <w:p w14:paraId="3C799038">
            <w:pPr>
              <w:rPr>
                <w:rFonts w:ascii="宋体" w:hAnsi="宋体" w:eastAsia="宋体" w:cs="宋体"/>
                <w:sz w:val="24"/>
              </w:rPr>
            </w:pPr>
            <w:r>
              <w:rPr>
                <w:rFonts w:hint="eastAsia" w:ascii="宋体" w:hAnsi="宋体" w:eastAsia="宋体" w:cs="宋体"/>
                <w:sz w:val="24"/>
              </w:rPr>
              <w:t>0.0%</w:t>
            </w:r>
          </w:p>
        </w:tc>
        <w:tc>
          <w:tcPr>
            <w:tcW w:w="722" w:type="pct"/>
            <w:noWrap/>
            <w:vAlign w:val="top"/>
          </w:tcPr>
          <w:p w14:paraId="7559A160">
            <w:pPr>
              <w:rPr>
                <w:rFonts w:ascii="宋体" w:hAnsi="宋体" w:eastAsia="宋体" w:cs="宋体"/>
                <w:sz w:val="24"/>
              </w:rPr>
            </w:pPr>
            <w:r>
              <w:rPr>
                <w:rFonts w:hint="eastAsia" w:ascii="宋体" w:hAnsi="宋体" w:eastAsia="宋体" w:cs="宋体"/>
                <w:sz w:val="24"/>
              </w:rPr>
              <w:t>-2.5%</w:t>
            </w:r>
          </w:p>
        </w:tc>
        <w:tc>
          <w:tcPr>
            <w:tcW w:w="611" w:type="pct"/>
            <w:noWrap/>
            <w:vAlign w:val="top"/>
          </w:tcPr>
          <w:p w14:paraId="3C39E68F">
            <w:pPr>
              <w:rPr>
                <w:rFonts w:ascii="宋体" w:hAnsi="宋体" w:eastAsia="宋体" w:cs="宋体"/>
                <w:sz w:val="24"/>
              </w:rPr>
            </w:pPr>
            <w:r>
              <w:rPr>
                <w:rFonts w:hint="eastAsia" w:ascii="宋体" w:hAnsi="宋体" w:eastAsia="宋体" w:cs="宋体"/>
                <w:sz w:val="24"/>
              </w:rPr>
              <w:t xml:space="preserve">0.161 </w:t>
            </w:r>
          </w:p>
        </w:tc>
      </w:tr>
      <w:tr w14:paraId="7BBA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ACC3EDC">
            <w:pPr>
              <w:rPr>
                <w:rFonts w:ascii="宋体" w:hAnsi="宋体" w:eastAsia="宋体" w:cs="宋体"/>
                <w:sz w:val="24"/>
              </w:rPr>
            </w:pPr>
            <w:r>
              <w:rPr>
                <w:rFonts w:hint="eastAsia" w:ascii="宋体" w:hAnsi="宋体" w:eastAsia="宋体" w:cs="宋体"/>
                <w:sz w:val="24"/>
              </w:rPr>
              <w:t>16</w:t>
            </w:r>
          </w:p>
        </w:tc>
        <w:tc>
          <w:tcPr>
            <w:tcW w:w="750" w:type="pct"/>
            <w:noWrap/>
            <w:vAlign w:val="top"/>
          </w:tcPr>
          <w:p w14:paraId="406BF7ED">
            <w:pPr>
              <w:rPr>
                <w:rFonts w:ascii="宋体" w:hAnsi="宋体" w:eastAsia="宋体" w:cs="宋体"/>
                <w:sz w:val="24"/>
              </w:rPr>
            </w:pPr>
            <w:r>
              <w:rPr>
                <w:rFonts w:hint="eastAsia" w:ascii="宋体" w:hAnsi="宋体" w:eastAsia="宋体" w:cs="宋体"/>
                <w:sz w:val="24"/>
              </w:rPr>
              <w:t>G16</w:t>
            </w:r>
          </w:p>
        </w:tc>
        <w:tc>
          <w:tcPr>
            <w:tcW w:w="722" w:type="pct"/>
            <w:noWrap/>
            <w:vAlign w:val="top"/>
          </w:tcPr>
          <w:p w14:paraId="5E3A8391">
            <w:pPr>
              <w:rPr>
                <w:rFonts w:ascii="宋体" w:hAnsi="宋体" w:eastAsia="宋体" w:cs="宋体"/>
                <w:sz w:val="24"/>
              </w:rPr>
            </w:pPr>
            <w:r>
              <w:rPr>
                <w:rFonts w:hint="eastAsia" w:ascii="宋体" w:hAnsi="宋体" w:eastAsia="宋体" w:cs="宋体"/>
                <w:sz w:val="24"/>
              </w:rPr>
              <w:t>0.3%</w:t>
            </w:r>
          </w:p>
        </w:tc>
        <w:tc>
          <w:tcPr>
            <w:tcW w:w="722" w:type="pct"/>
            <w:noWrap/>
            <w:vAlign w:val="top"/>
          </w:tcPr>
          <w:p w14:paraId="01D778E5">
            <w:pPr>
              <w:rPr>
                <w:rFonts w:ascii="宋体" w:hAnsi="宋体" w:eastAsia="宋体" w:cs="宋体"/>
                <w:sz w:val="24"/>
              </w:rPr>
            </w:pPr>
            <w:r>
              <w:rPr>
                <w:rFonts w:hint="eastAsia" w:ascii="宋体" w:hAnsi="宋体" w:eastAsia="宋体" w:cs="宋体"/>
                <w:sz w:val="24"/>
              </w:rPr>
              <w:t>-4.0%</w:t>
            </w:r>
          </w:p>
        </w:tc>
        <w:tc>
          <w:tcPr>
            <w:tcW w:w="722" w:type="pct"/>
            <w:noWrap/>
            <w:vAlign w:val="top"/>
          </w:tcPr>
          <w:p w14:paraId="085DB420">
            <w:pPr>
              <w:rPr>
                <w:rFonts w:ascii="宋体" w:hAnsi="宋体" w:eastAsia="宋体" w:cs="宋体"/>
                <w:sz w:val="24"/>
              </w:rPr>
            </w:pPr>
            <w:r>
              <w:rPr>
                <w:rFonts w:hint="eastAsia" w:ascii="宋体" w:hAnsi="宋体" w:eastAsia="宋体" w:cs="宋体"/>
                <w:sz w:val="24"/>
              </w:rPr>
              <w:t>-0.9%</w:t>
            </w:r>
          </w:p>
        </w:tc>
        <w:tc>
          <w:tcPr>
            <w:tcW w:w="722" w:type="pct"/>
            <w:noWrap/>
            <w:vAlign w:val="top"/>
          </w:tcPr>
          <w:p w14:paraId="67CA419C">
            <w:pPr>
              <w:rPr>
                <w:rFonts w:ascii="宋体" w:hAnsi="宋体" w:eastAsia="宋体" w:cs="宋体"/>
                <w:sz w:val="24"/>
              </w:rPr>
            </w:pPr>
            <w:r>
              <w:rPr>
                <w:rFonts w:hint="eastAsia" w:ascii="宋体" w:hAnsi="宋体" w:eastAsia="宋体" w:cs="宋体"/>
                <w:sz w:val="24"/>
              </w:rPr>
              <w:t>-0.6%</w:t>
            </w:r>
          </w:p>
        </w:tc>
        <w:tc>
          <w:tcPr>
            <w:tcW w:w="611" w:type="pct"/>
            <w:noWrap/>
            <w:vAlign w:val="top"/>
          </w:tcPr>
          <w:p w14:paraId="73BFC759">
            <w:pPr>
              <w:rPr>
                <w:rFonts w:ascii="宋体" w:hAnsi="宋体" w:eastAsia="宋体" w:cs="宋体"/>
                <w:sz w:val="24"/>
              </w:rPr>
            </w:pPr>
            <w:r>
              <w:rPr>
                <w:rFonts w:hint="eastAsia" w:ascii="宋体" w:hAnsi="宋体" w:eastAsia="宋体" w:cs="宋体"/>
                <w:sz w:val="24"/>
              </w:rPr>
              <w:t xml:space="preserve">0.077 </w:t>
            </w:r>
          </w:p>
        </w:tc>
      </w:tr>
      <w:tr w14:paraId="5B31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DC1D0CA">
            <w:pPr>
              <w:rPr>
                <w:rFonts w:ascii="宋体" w:hAnsi="宋体" w:eastAsia="宋体" w:cs="宋体"/>
                <w:sz w:val="24"/>
              </w:rPr>
            </w:pPr>
            <w:r>
              <w:rPr>
                <w:rFonts w:hint="eastAsia" w:ascii="宋体" w:hAnsi="宋体" w:eastAsia="宋体" w:cs="宋体"/>
                <w:sz w:val="24"/>
              </w:rPr>
              <w:t>17</w:t>
            </w:r>
          </w:p>
        </w:tc>
        <w:tc>
          <w:tcPr>
            <w:tcW w:w="750" w:type="pct"/>
            <w:noWrap/>
            <w:vAlign w:val="top"/>
          </w:tcPr>
          <w:p w14:paraId="2300F666">
            <w:pPr>
              <w:rPr>
                <w:rFonts w:ascii="宋体" w:hAnsi="宋体" w:eastAsia="宋体" w:cs="宋体"/>
                <w:sz w:val="24"/>
              </w:rPr>
            </w:pPr>
            <w:r>
              <w:rPr>
                <w:rFonts w:hint="eastAsia" w:ascii="宋体" w:hAnsi="宋体" w:eastAsia="宋体" w:cs="宋体"/>
                <w:sz w:val="24"/>
              </w:rPr>
              <w:t>G17</w:t>
            </w:r>
          </w:p>
        </w:tc>
        <w:tc>
          <w:tcPr>
            <w:tcW w:w="722" w:type="pct"/>
            <w:noWrap/>
            <w:vAlign w:val="top"/>
          </w:tcPr>
          <w:p w14:paraId="0249D341">
            <w:pPr>
              <w:rPr>
                <w:rFonts w:ascii="宋体" w:hAnsi="宋体" w:eastAsia="宋体" w:cs="宋体"/>
                <w:sz w:val="24"/>
              </w:rPr>
            </w:pPr>
            <w:r>
              <w:rPr>
                <w:rFonts w:hint="eastAsia" w:ascii="宋体" w:hAnsi="宋体" w:eastAsia="宋体" w:cs="宋体"/>
                <w:sz w:val="24"/>
              </w:rPr>
              <w:t>2.2%</w:t>
            </w:r>
          </w:p>
        </w:tc>
        <w:tc>
          <w:tcPr>
            <w:tcW w:w="722" w:type="pct"/>
            <w:noWrap/>
            <w:vAlign w:val="top"/>
          </w:tcPr>
          <w:p w14:paraId="368606D2">
            <w:pPr>
              <w:rPr>
                <w:rFonts w:ascii="宋体" w:hAnsi="宋体" w:eastAsia="宋体" w:cs="宋体"/>
                <w:sz w:val="24"/>
              </w:rPr>
            </w:pPr>
            <w:r>
              <w:rPr>
                <w:rFonts w:hint="eastAsia" w:ascii="宋体" w:hAnsi="宋体" w:eastAsia="宋体" w:cs="宋体"/>
                <w:sz w:val="24"/>
              </w:rPr>
              <w:t>-1.3%</w:t>
            </w:r>
          </w:p>
        </w:tc>
        <w:tc>
          <w:tcPr>
            <w:tcW w:w="722" w:type="pct"/>
            <w:noWrap/>
            <w:vAlign w:val="top"/>
          </w:tcPr>
          <w:p w14:paraId="0A13D4AA">
            <w:pPr>
              <w:rPr>
                <w:rFonts w:ascii="宋体" w:hAnsi="宋体" w:eastAsia="宋体" w:cs="宋体"/>
                <w:sz w:val="24"/>
              </w:rPr>
            </w:pPr>
            <w:r>
              <w:rPr>
                <w:rFonts w:hint="eastAsia" w:ascii="宋体" w:hAnsi="宋体" w:eastAsia="宋体" w:cs="宋体"/>
                <w:sz w:val="24"/>
              </w:rPr>
              <w:t>-3.8%</w:t>
            </w:r>
          </w:p>
        </w:tc>
        <w:tc>
          <w:tcPr>
            <w:tcW w:w="722" w:type="pct"/>
            <w:noWrap/>
            <w:vAlign w:val="top"/>
          </w:tcPr>
          <w:p w14:paraId="26830D79">
            <w:pPr>
              <w:rPr>
                <w:rFonts w:ascii="宋体" w:hAnsi="宋体" w:eastAsia="宋体" w:cs="宋体"/>
                <w:sz w:val="24"/>
              </w:rPr>
            </w:pPr>
            <w:r>
              <w:rPr>
                <w:rFonts w:hint="eastAsia" w:ascii="宋体" w:hAnsi="宋体" w:eastAsia="宋体" w:cs="宋体"/>
                <w:sz w:val="24"/>
              </w:rPr>
              <w:t>-1.7%</w:t>
            </w:r>
          </w:p>
        </w:tc>
        <w:tc>
          <w:tcPr>
            <w:tcW w:w="611" w:type="pct"/>
            <w:noWrap/>
            <w:vAlign w:val="top"/>
          </w:tcPr>
          <w:p w14:paraId="6CF039E0">
            <w:pPr>
              <w:rPr>
                <w:rFonts w:ascii="宋体" w:hAnsi="宋体" w:eastAsia="宋体" w:cs="宋体"/>
                <w:sz w:val="24"/>
              </w:rPr>
            </w:pPr>
            <w:r>
              <w:rPr>
                <w:rFonts w:hint="eastAsia" w:ascii="宋体" w:hAnsi="宋体" w:eastAsia="宋体" w:cs="宋体"/>
                <w:sz w:val="24"/>
              </w:rPr>
              <w:t xml:space="preserve">0.121 </w:t>
            </w:r>
          </w:p>
        </w:tc>
      </w:tr>
      <w:tr w14:paraId="44AB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A524D05">
            <w:pPr>
              <w:rPr>
                <w:rFonts w:ascii="宋体" w:hAnsi="宋体" w:eastAsia="宋体" w:cs="宋体"/>
                <w:sz w:val="24"/>
              </w:rPr>
            </w:pPr>
            <w:r>
              <w:rPr>
                <w:rFonts w:hint="eastAsia" w:ascii="宋体" w:hAnsi="宋体" w:eastAsia="宋体" w:cs="宋体"/>
                <w:sz w:val="24"/>
              </w:rPr>
              <w:t>18</w:t>
            </w:r>
          </w:p>
        </w:tc>
        <w:tc>
          <w:tcPr>
            <w:tcW w:w="750" w:type="pct"/>
            <w:noWrap/>
            <w:vAlign w:val="top"/>
          </w:tcPr>
          <w:p w14:paraId="1973B380">
            <w:pPr>
              <w:rPr>
                <w:rFonts w:ascii="宋体" w:hAnsi="宋体" w:eastAsia="宋体" w:cs="宋体"/>
                <w:sz w:val="24"/>
              </w:rPr>
            </w:pPr>
            <w:r>
              <w:rPr>
                <w:rFonts w:hint="eastAsia" w:ascii="宋体" w:hAnsi="宋体" w:eastAsia="宋体" w:cs="宋体"/>
                <w:sz w:val="24"/>
              </w:rPr>
              <w:t>G18</w:t>
            </w:r>
          </w:p>
        </w:tc>
        <w:tc>
          <w:tcPr>
            <w:tcW w:w="722" w:type="pct"/>
            <w:noWrap/>
            <w:vAlign w:val="top"/>
          </w:tcPr>
          <w:p w14:paraId="3A0CEB8A">
            <w:pPr>
              <w:rPr>
                <w:rFonts w:ascii="宋体" w:hAnsi="宋体" w:eastAsia="宋体" w:cs="宋体"/>
                <w:sz w:val="24"/>
              </w:rPr>
            </w:pPr>
            <w:r>
              <w:rPr>
                <w:rFonts w:hint="eastAsia" w:ascii="宋体" w:hAnsi="宋体" w:eastAsia="宋体" w:cs="宋体"/>
                <w:sz w:val="24"/>
              </w:rPr>
              <w:t>1.2%</w:t>
            </w:r>
          </w:p>
        </w:tc>
        <w:tc>
          <w:tcPr>
            <w:tcW w:w="722" w:type="pct"/>
            <w:noWrap/>
            <w:vAlign w:val="top"/>
          </w:tcPr>
          <w:p w14:paraId="53540851">
            <w:pPr>
              <w:rPr>
                <w:rFonts w:ascii="宋体" w:hAnsi="宋体" w:eastAsia="宋体" w:cs="宋体"/>
                <w:sz w:val="24"/>
              </w:rPr>
            </w:pPr>
            <w:r>
              <w:rPr>
                <w:rFonts w:hint="eastAsia" w:ascii="宋体" w:hAnsi="宋体" w:eastAsia="宋体" w:cs="宋体"/>
                <w:sz w:val="24"/>
              </w:rPr>
              <w:t>-3.6%</w:t>
            </w:r>
          </w:p>
        </w:tc>
        <w:tc>
          <w:tcPr>
            <w:tcW w:w="722" w:type="pct"/>
            <w:noWrap/>
            <w:vAlign w:val="top"/>
          </w:tcPr>
          <w:p w14:paraId="1EB4DF4B">
            <w:pPr>
              <w:rPr>
                <w:rFonts w:ascii="宋体" w:hAnsi="宋体" w:eastAsia="宋体" w:cs="宋体"/>
                <w:sz w:val="24"/>
              </w:rPr>
            </w:pPr>
            <w:r>
              <w:rPr>
                <w:rFonts w:hint="eastAsia" w:ascii="宋体" w:hAnsi="宋体" w:eastAsia="宋体" w:cs="宋体"/>
                <w:sz w:val="24"/>
              </w:rPr>
              <w:t>-0.5%</w:t>
            </w:r>
          </w:p>
        </w:tc>
        <w:tc>
          <w:tcPr>
            <w:tcW w:w="722" w:type="pct"/>
            <w:noWrap/>
            <w:vAlign w:val="top"/>
          </w:tcPr>
          <w:p w14:paraId="4980DE8C">
            <w:pPr>
              <w:rPr>
                <w:rFonts w:ascii="宋体" w:hAnsi="宋体" w:eastAsia="宋体" w:cs="宋体"/>
                <w:sz w:val="24"/>
              </w:rPr>
            </w:pPr>
            <w:r>
              <w:rPr>
                <w:rFonts w:hint="eastAsia" w:ascii="宋体" w:hAnsi="宋体" w:eastAsia="宋体" w:cs="宋体"/>
                <w:sz w:val="24"/>
              </w:rPr>
              <w:t>-2.0%</w:t>
            </w:r>
          </w:p>
        </w:tc>
        <w:tc>
          <w:tcPr>
            <w:tcW w:w="611" w:type="pct"/>
            <w:noWrap/>
            <w:vAlign w:val="top"/>
          </w:tcPr>
          <w:p w14:paraId="76BFB58D">
            <w:pPr>
              <w:rPr>
                <w:rFonts w:ascii="宋体" w:hAnsi="宋体" w:eastAsia="宋体" w:cs="宋体"/>
                <w:sz w:val="24"/>
              </w:rPr>
            </w:pPr>
            <w:r>
              <w:rPr>
                <w:rFonts w:hint="eastAsia" w:ascii="宋体" w:hAnsi="宋体" w:eastAsia="宋体" w:cs="宋体"/>
                <w:sz w:val="24"/>
              </w:rPr>
              <w:t xml:space="preserve">0.187 </w:t>
            </w:r>
          </w:p>
        </w:tc>
      </w:tr>
      <w:tr w14:paraId="43F9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7F7B5C57">
            <w:pPr>
              <w:rPr>
                <w:rFonts w:ascii="宋体" w:hAnsi="宋体" w:eastAsia="宋体" w:cs="宋体"/>
                <w:sz w:val="24"/>
              </w:rPr>
            </w:pPr>
            <w:r>
              <w:rPr>
                <w:rFonts w:hint="eastAsia" w:ascii="宋体" w:hAnsi="宋体" w:eastAsia="宋体" w:cs="宋体"/>
                <w:sz w:val="24"/>
              </w:rPr>
              <w:t>19</w:t>
            </w:r>
          </w:p>
        </w:tc>
        <w:tc>
          <w:tcPr>
            <w:tcW w:w="750" w:type="pct"/>
            <w:noWrap/>
            <w:vAlign w:val="top"/>
          </w:tcPr>
          <w:p w14:paraId="7D9FD7C8">
            <w:pPr>
              <w:rPr>
                <w:rFonts w:ascii="宋体" w:hAnsi="宋体" w:eastAsia="宋体" w:cs="宋体"/>
                <w:sz w:val="24"/>
              </w:rPr>
            </w:pPr>
            <w:r>
              <w:rPr>
                <w:rFonts w:hint="eastAsia" w:ascii="宋体" w:hAnsi="宋体" w:eastAsia="宋体" w:cs="宋体"/>
                <w:sz w:val="24"/>
              </w:rPr>
              <w:t>G19</w:t>
            </w:r>
          </w:p>
        </w:tc>
        <w:tc>
          <w:tcPr>
            <w:tcW w:w="722" w:type="pct"/>
            <w:noWrap/>
            <w:vAlign w:val="top"/>
          </w:tcPr>
          <w:p w14:paraId="52B0CC74">
            <w:pPr>
              <w:rPr>
                <w:rFonts w:ascii="宋体" w:hAnsi="宋体" w:eastAsia="宋体" w:cs="宋体"/>
                <w:sz w:val="24"/>
              </w:rPr>
            </w:pPr>
            <w:r>
              <w:rPr>
                <w:rFonts w:hint="eastAsia" w:ascii="宋体" w:hAnsi="宋体" w:eastAsia="宋体" w:cs="宋体"/>
                <w:sz w:val="24"/>
              </w:rPr>
              <w:t>1.7%</w:t>
            </w:r>
          </w:p>
        </w:tc>
        <w:tc>
          <w:tcPr>
            <w:tcW w:w="722" w:type="pct"/>
            <w:noWrap/>
            <w:vAlign w:val="top"/>
          </w:tcPr>
          <w:p w14:paraId="34D647D1">
            <w:pPr>
              <w:rPr>
                <w:rFonts w:ascii="宋体" w:hAnsi="宋体" w:eastAsia="宋体" w:cs="宋体"/>
                <w:sz w:val="24"/>
              </w:rPr>
            </w:pPr>
            <w:r>
              <w:rPr>
                <w:rFonts w:hint="eastAsia" w:ascii="宋体" w:hAnsi="宋体" w:eastAsia="宋体" w:cs="宋体"/>
                <w:sz w:val="24"/>
              </w:rPr>
              <w:t>-1.6%</w:t>
            </w:r>
          </w:p>
        </w:tc>
        <w:tc>
          <w:tcPr>
            <w:tcW w:w="722" w:type="pct"/>
            <w:noWrap/>
            <w:vAlign w:val="top"/>
          </w:tcPr>
          <w:p w14:paraId="00B840B1">
            <w:pPr>
              <w:rPr>
                <w:rFonts w:ascii="宋体" w:hAnsi="宋体" w:eastAsia="宋体" w:cs="宋体"/>
                <w:sz w:val="24"/>
              </w:rPr>
            </w:pPr>
            <w:r>
              <w:rPr>
                <w:rFonts w:hint="eastAsia" w:ascii="宋体" w:hAnsi="宋体" w:eastAsia="宋体" w:cs="宋体"/>
                <w:sz w:val="24"/>
              </w:rPr>
              <w:t>-0.5%</w:t>
            </w:r>
          </w:p>
        </w:tc>
        <w:tc>
          <w:tcPr>
            <w:tcW w:w="722" w:type="pct"/>
            <w:noWrap/>
            <w:vAlign w:val="top"/>
          </w:tcPr>
          <w:p w14:paraId="0B303C9E">
            <w:pPr>
              <w:rPr>
                <w:rFonts w:ascii="宋体" w:hAnsi="宋体" w:eastAsia="宋体" w:cs="宋体"/>
                <w:sz w:val="24"/>
              </w:rPr>
            </w:pPr>
            <w:r>
              <w:rPr>
                <w:rFonts w:hint="eastAsia" w:ascii="宋体" w:hAnsi="宋体" w:eastAsia="宋体" w:cs="宋体"/>
                <w:sz w:val="24"/>
              </w:rPr>
              <w:t>0.3%</w:t>
            </w:r>
          </w:p>
        </w:tc>
        <w:tc>
          <w:tcPr>
            <w:tcW w:w="611" w:type="pct"/>
            <w:noWrap/>
            <w:vAlign w:val="top"/>
          </w:tcPr>
          <w:p w14:paraId="227CFD3F">
            <w:pPr>
              <w:rPr>
                <w:rFonts w:ascii="宋体" w:hAnsi="宋体" w:eastAsia="宋体" w:cs="宋体"/>
                <w:sz w:val="24"/>
              </w:rPr>
            </w:pPr>
            <w:r>
              <w:rPr>
                <w:rFonts w:hint="eastAsia" w:ascii="宋体" w:hAnsi="宋体" w:eastAsia="宋体" w:cs="宋体"/>
                <w:sz w:val="24"/>
              </w:rPr>
              <w:t xml:space="preserve">0.188 </w:t>
            </w:r>
          </w:p>
        </w:tc>
      </w:tr>
      <w:tr w14:paraId="759A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535851B">
            <w:pPr>
              <w:rPr>
                <w:rFonts w:ascii="宋体" w:hAnsi="宋体" w:eastAsia="宋体" w:cs="宋体"/>
                <w:sz w:val="24"/>
              </w:rPr>
            </w:pPr>
            <w:r>
              <w:rPr>
                <w:rFonts w:hint="eastAsia" w:ascii="宋体" w:hAnsi="宋体" w:eastAsia="宋体" w:cs="宋体"/>
                <w:sz w:val="24"/>
              </w:rPr>
              <w:t>20</w:t>
            </w:r>
          </w:p>
        </w:tc>
        <w:tc>
          <w:tcPr>
            <w:tcW w:w="750" w:type="pct"/>
            <w:noWrap/>
            <w:vAlign w:val="top"/>
          </w:tcPr>
          <w:p w14:paraId="0CACE2AC">
            <w:pPr>
              <w:rPr>
                <w:rFonts w:ascii="宋体" w:hAnsi="宋体" w:eastAsia="宋体" w:cs="宋体"/>
                <w:sz w:val="24"/>
              </w:rPr>
            </w:pPr>
            <w:r>
              <w:rPr>
                <w:rFonts w:hint="eastAsia" w:ascii="宋体" w:hAnsi="宋体" w:eastAsia="宋体" w:cs="宋体"/>
                <w:sz w:val="24"/>
              </w:rPr>
              <w:t>G20</w:t>
            </w:r>
          </w:p>
        </w:tc>
        <w:tc>
          <w:tcPr>
            <w:tcW w:w="722" w:type="pct"/>
            <w:noWrap/>
            <w:vAlign w:val="top"/>
          </w:tcPr>
          <w:p w14:paraId="10C4FEE0">
            <w:pPr>
              <w:rPr>
                <w:rFonts w:ascii="宋体" w:hAnsi="宋体" w:eastAsia="宋体" w:cs="宋体"/>
                <w:sz w:val="24"/>
              </w:rPr>
            </w:pPr>
            <w:r>
              <w:rPr>
                <w:rFonts w:hint="eastAsia" w:ascii="宋体" w:hAnsi="宋体" w:eastAsia="宋体" w:cs="宋体"/>
                <w:sz w:val="24"/>
              </w:rPr>
              <w:t>-1.3%</w:t>
            </w:r>
          </w:p>
        </w:tc>
        <w:tc>
          <w:tcPr>
            <w:tcW w:w="722" w:type="pct"/>
            <w:noWrap/>
            <w:vAlign w:val="top"/>
          </w:tcPr>
          <w:p w14:paraId="42640EFE">
            <w:pPr>
              <w:rPr>
                <w:rFonts w:ascii="宋体" w:hAnsi="宋体" w:eastAsia="宋体" w:cs="宋体"/>
                <w:sz w:val="24"/>
              </w:rPr>
            </w:pPr>
            <w:r>
              <w:rPr>
                <w:rFonts w:hint="eastAsia" w:ascii="宋体" w:hAnsi="宋体" w:eastAsia="宋体" w:cs="宋体"/>
                <w:sz w:val="24"/>
              </w:rPr>
              <w:t>-5.6%</w:t>
            </w:r>
          </w:p>
        </w:tc>
        <w:tc>
          <w:tcPr>
            <w:tcW w:w="722" w:type="pct"/>
            <w:noWrap/>
            <w:vAlign w:val="top"/>
          </w:tcPr>
          <w:p w14:paraId="69F700B1">
            <w:pPr>
              <w:rPr>
                <w:rFonts w:ascii="宋体" w:hAnsi="宋体" w:eastAsia="宋体" w:cs="宋体"/>
                <w:sz w:val="24"/>
              </w:rPr>
            </w:pPr>
            <w:r>
              <w:rPr>
                <w:rFonts w:hint="eastAsia" w:ascii="宋体" w:hAnsi="宋体" w:eastAsia="宋体" w:cs="宋体"/>
                <w:sz w:val="24"/>
              </w:rPr>
              <w:t>-1.8%</w:t>
            </w:r>
          </w:p>
        </w:tc>
        <w:tc>
          <w:tcPr>
            <w:tcW w:w="722" w:type="pct"/>
            <w:noWrap/>
            <w:vAlign w:val="top"/>
          </w:tcPr>
          <w:p w14:paraId="5C26DED0">
            <w:pPr>
              <w:rPr>
                <w:rFonts w:ascii="宋体" w:hAnsi="宋体" w:eastAsia="宋体" w:cs="宋体"/>
                <w:sz w:val="24"/>
              </w:rPr>
            </w:pPr>
            <w:r>
              <w:rPr>
                <w:rFonts w:hint="eastAsia" w:ascii="宋体" w:hAnsi="宋体" w:eastAsia="宋体" w:cs="宋体"/>
                <w:sz w:val="24"/>
              </w:rPr>
              <w:t>-3.5%</w:t>
            </w:r>
          </w:p>
        </w:tc>
        <w:tc>
          <w:tcPr>
            <w:tcW w:w="611" w:type="pct"/>
            <w:noWrap/>
            <w:vAlign w:val="top"/>
          </w:tcPr>
          <w:p w14:paraId="276ADB66">
            <w:pPr>
              <w:rPr>
                <w:rFonts w:ascii="宋体" w:hAnsi="宋体" w:eastAsia="宋体" w:cs="宋体"/>
                <w:sz w:val="24"/>
              </w:rPr>
            </w:pPr>
            <w:r>
              <w:rPr>
                <w:rFonts w:hint="eastAsia" w:ascii="宋体" w:hAnsi="宋体" w:eastAsia="宋体" w:cs="宋体"/>
                <w:sz w:val="24"/>
              </w:rPr>
              <w:t xml:space="preserve">0.120 </w:t>
            </w:r>
          </w:p>
        </w:tc>
      </w:tr>
      <w:tr w14:paraId="0CC3F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17D5857">
            <w:pPr>
              <w:rPr>
                <w:rFonts w:ascii="宋体" w:hAnsi="宋体" w:eastAsia="宋体" w:cs="宋体"/>
                <w:sz w:val="24"/>
              </w:rPr>
            </w:pPr>
            <w:r>
              <w:rPr>
                <w:rFonts w:hint="eastAsia" w:ascii="宋体" w:hAnsi="宋体" w:eastAsia="宋体" w:cs="宋体"/>
                <w:sz w:val="24"/>
              </w:rPr>
              <w:t>21</w:t>
            </w:r>
          </w:p>
        </w:tc>
        <w:tc>
          <w:tcPr>
            <w:tcW w:w="750" w:type="pct"/>
            <w:noWrap/>
            <w:vAlign w:val="top"/>
          </w:tcPr>
          <w:p w14:paraId="3A57644F">
            <w:pPr>
              <w:rPr>
                <w:rFonts w:ascii="宋体" w:hAnsi="宋体" w:eastAsia="宋体" w:cs="宋体"/>
                <w:sz w:val="24"/>
              </w:rPr>
            </w:pPr>
            <w:r>
              <w:rPr>
                <w:rFonts w:hint="eastAsia" w:ascii="宋体" w:hAnsi="宋体" w:eastAsia="宋体" w:cs="宋体"/>
                <w:sz w:val="24"/>
              </w:rPr>
              <w:t>G21</w:t>
            </w:r>
          </w:p>
        </w:tc>
        <w:tc>
          <w:tcPr>
            <w:tcW w:w="722" w:type="pct"/>
            <w:noWrap/>
            <w:vAlign w:val="top"/>
          </w:tcPr>
          <w:p w14:paraId="2A0358BD">
            <w:pPr>
              <w:rPr>
                <w:rFonts w:ascii="宋体" w:hAnsi="宋体" w:eastAsia="宋体" w:cs="宋体"/>
                <w:sz w:val="24"/>
              </w:rPr>
            </w:pPr>
            <w:r>
              <w:rPr>
                <w:rFonts w:hint="eastAsia" w:ascii="宋体" w:hAnsi="宋体" w:eastAsia="宋体" w:cs="宋体"/>
                <w:sz w:val="24"/>
              </w:rPr>
              <w:t>2.3%</w:t>
            </w:r>
          </w:p>
        </w:tc>
        <w:tc>
          <w:tcPr>
            <w:tcW w:w="722" w:type="pct"/>
            <w:noWrap/>
            <w:vAlign w:val="top"/>
          </w:tcPr>
          <w:p w14:paraId="1E166574">
            <w:pPr>
              <w:rPr>
                <w:rFonts w:ascii="宋体" w:hAnsi="宋体" w:eastAsia="宋体" w:cs="宋体"/>
                <w:sz w:val="24"/>
              </w:rPr>
            </w:pPr>
            <w:r>
              <w:rPr>
                <w:rFonts w:hint="eastAsia" w:ascii="宋体" w:hAnsi="宋体" w:eastAsia="宋体" w:cs="宋体"/>
                <w:sz w:val="24"/>
              </w:rPr>
              <w:t>-4.2%</w:t>
            </w:r>
          </w:p>
        </w:tc>
        <w:tc>
          <w:tcPr>
            <w:tcW w:w="722" w:type="pct"/>
            <w:noWrap/>
            <w:vAlign w:val="top"/>
          </w:tcPr>
          <w:p w14:paraId="10473139">
            <w:pPr>
              <w:rPr>
                <w:rFonts w:ascii="宋体" w:hAnsi="宋体" w:eastAsia="宋体" w:cs="宋体"/>
                <w:sz w:val="24"/>
              </w:rPr>
            </w:pPr>
            <w:r>
              <w:rPr>
                <w:rFonts w:hint="eastAsia" w:ascii="宋体" w:hAnsi="宋体" w:eastAsia="宋体" w:cs="宋体"/>
                <w:sz w:val="24"/>
              </w:rPr>
              <w:t>0.9%</w:t>
            </w:r>
          </w:p>
        </w:tc>
        <w:tc>
          <w:tcPr>
            <w:tcW w:w="722" w:type="pct"/>
            <w:noWrap/>
            <w:vAlign w:val="top"/>
          </w:tcPr>
          <w:p w14:paraId="1DDB438F">
            <w:pPr>
              <w:rPr>
                <w:rFonts w:ascii="宋体" w:hAnsi="宋体" w:eastAsia="宋体" w:cs="宋体"/>
                <w:sz w:val="24"/>
              </w:rPr>
            </w:pPr>
            <w:r>
              <w:rPr>
                <w:rFonts w:hint="eastAsia" w:ascii="宋体" w:hAnsi="宋体" w:eastAsia="宋体" w:cs="宋体"/>
                <w:sz w:val="24"/>
              </w:rPr>
              <w:t>-1.8%</w:t>
            </w:r>
          </w:p>
        </w:tc>
        <w:tc>
          <w:tcPr>
            <w:tcW w:w="611" w:type="pct"/>
            <w:noWrap/>
            <w:vAlign w:val="top"/>
          </w:tcPr>
          <w:p w14:paraId="3CCEBC53">
            <w:pPr>
              <w:rPr>
                <w:rFonts w:ascii="宋体" w:hAnsi="宋体" w:eastAsia="宋体" w:cs="宋体"/>
                <w:sz w:val="24"/>
              </w:rPr>
            </w:pPr>
            <w:r>
              <w:rPr>
                <w:rFonts w:hint="eastAsia" w:ascii="宋体" w:hAnsi="宋体" w:eastAsia="宋体" w:cs="宋体"/>
                <w:sz w:val="24"/>
              </w:rPr>
              <w:t xml:space="preserve">0.125 </w:t>
            </w:r>
          </w:p>
        </w:tc>
      </w:tr>
      <w:tr w14:paraId="624B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B7AE758">
            <w:pPr>
              <w:rPr>
                <w:rFonts w:ascii="宋体" w:hAnsi="宋体" w:eastAsia="宋体" w:cs="宋体"/>
                <w:sz w:val="24"/>
              </w:rPr>
            </w:pPr>
            <w:r>
              <w:rPr>
                <w:rFonts w:hint="eastAsia" w:ascii="宋体" w:hAnsi="宋体" w:eastAsia="宋体" w:cs="宋体"/>
                <w:sz w:val="24"/>
              </w:rPr>
              <w:t>22</w:t>
            </w:r>
          </w:p>
        </w:tc>
        <w:tc>
          <w:tcPr>
            <w:tcW w:w="750" w:type="pct"/>
            <w:noWrap/>
            <w:vAlign w:val="top"/>
          </w:tcPr>
          <w:p w14:paraId="63722A0C">
            <w:pPr>
              <w:rPr>
                <w:rFonts w:ascii="宋体" w:hAnsi="宋体" w:eastAsia="宋体" w:cs="宋体"/>
                <w:sz w:val="24"/>
              </w:rPr>
            </w:pPr>
            <w:r>
              <w:rPr>
                <w:rFonts w:hint="eastAsia" w:ascii="宋体" w:hAnsi="宋体" w:eastAsia="宋体" w:cs="宋体"/>
                <w:sz w:val="24"/>
              </w:rPr>
              <w:t>G22</w:t>
            </w:r>
          </w:p>
        </w:tc>
        <w:tc>
          <w:tcPr>
            <w:tcW w:w="722" w:type="pct"/>
            <w:noWrap/>
            <w:vAlign w:val="top"/>
          </w:tcPr>
          <w:p w14:paraId="62145133">
            <w:pPr>
              <w:rPr>
                <w:rFonts w:ascii="宋体" w:hAnsi="宋体" w:eastAsia="宋体" w:cs="宋体"/>
                <w:sz w:val="24"/>
              </w:rPr>
            </w:pPr>
            <w:r>
              <w:rPr>
                <w:rFonts w:hint="eastAsia" w:ascii="宋体" w:hAnsi="宋体" w:eastAsia="宋体" w:cs="宋体"/>
                <w:sz w:val="24"/>
              </w:rPr>
              <w:t>1.5%</w:t>
            </w:r>
          </w:p>
        </w:tc>
        <w:tc>
          <w:tcPr>
            <w:tcW w:w="722" w:type="pct"/>
            <w:noWrap/>
            <w:vAlign w:val="top"/>
          </w:tcPr>
          <w:p w14:paraId="0C7FA0B9">
            <w:pPr>
              <w:rPr>
                <w:rFonts w:ascii="宋体" w:hAnsi="宋体" w:eastAsia="宋体" w:cs="宋体"/>
                <w:sz w:val="24"/>
              </w:rPr>
            </w:pPr>
            <w:r>
              <w:rPr>
                <w:rFonts w:hint="eastAsia" w:ascii="宋体" w:hAnsi="宋体" w:eastAsia="宋体" w:cs="宋体"/>
                <w:sz w:val="24"/>
              </w:rPr>
              <w:t>-4.7%</w:t>
            </w:r>
          </w:p>
        </w:tc>
        <w:tc>
          <w:tcPr>
            <w:tcW w:w="722" w:type="pct"/>
            <w:noWrap/>
            <w:vAlign w:val="top"/>
          </w:tcPr>
          <w:p w14:paraId="4070D658">
            <w:pPr>
              <w:rPr>
                <w:rFonts w:ascii="宋体" w:hAnsi="宋体" w:eastAsia="宋体" w:cs="宋体"/>
                <w:sz w:val="24"/>
              </w:rPr>
            </w:pPr>
            <w:r>
              <w:rPr>
                <w:rFonts w:hint="eastAsia" w:ascii="宋体" w:hAnsi="宋体" w:eastAsia="宋体" w:cs="宋体"/>
                <w:sz w:val="24"/>
              </w:rPr>
              <w:t>5.0%</w:t>
            </w:r>
          </w:p>
        </w:tc>
        <w:tc>
          <w:tcPr>
            <w:tcW w:w="722" w:type="pct"/>
            <w:noWrap/>
            <w:vAlign w:val="top"/>
          </w:tcPr>
          <w:p w14:paraId="622F234B">
            <w:pPr>
              <w:rPr>
                <w:rFonts w:ascii="宋体" w:hAnsi="宋体" w:eastAsia="宋体" w:cs="宋体"/>
                <w:sz w:val="24"/>
              </w:rPr>
            </w:pPr>
            <w:r>
              <w:rPr>
                <w:rFonts w:hint="eastAsia" w:ascii="宋体" w:hAnsi="宋体" w:eastAsia="宋体" w:cs="宋体"/>
                <w:sz w:val="24"/>
              </w:rPr>
              <w:t>-3.8%</w:t>
            </w:r>
          </w:p>
        </w:tc>
        <w:tc>
          <w:tcPr>
            <w:tcW w:w="611" w:type="pct"/>
            <w:noWrap/>
            <w:vAlign w:val="top"/>
          </w:tcPr>
          <w:p w14:paraId="54BE9856">
            <w:pPr>
              <w:rPr>
                <w:rFonts w:ascii="宋体" w:hAnsi="宋体" w:eastAsia="宋体" w:cs="宋体"/>
                <w:sz w:val="24"/>
              </w:rPr>
            </w:pPr>
            <w:r>
              <w:rPr>
                <w:rFonts w:hint="eastAsia" w:ascii="宋体" w:hAnsi="宋体" w:eastAsia="宋体" w:cs="宋体"/>
                <w:sz w:val="24"/>
              </w:rPr>
              <w:t xml:space="preserve">0.109 </w:t>
            </w:r>
          </w:p>
        </w:tc>
      </w:tr>
      <w:tr w14:paraId="6CC5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4C155AB">
            <w:pPr>
              <w:rPr>
                <w:rFonts w:ascii="宋体" w:hAnsi="宋体" w:eastAsia="宋体" w:cs="宋体"/>
                <w:sz w:val="24"/>
              </w:rPr>
            </w:pPr>
            <w:r>
              <w:rPr>
                <w:rFonts w:hint="eastAsia" w:ascii="宋体" w:hAnsi="宋体" w:eastAsia="宋体" w:cs="宋体"/>
                <w:sz w:val="24"/>
              </w:rPr>
              <w:t>23</w:t>
            </w:r>
          </w:p>
        </w:tc>
        <w:tc>
          <w:tcPr>
            <w:tcW w:w="750" w:type="pct"/>
            <w:noWrap/>
            <w:vAlign w:val="top"/>
          </w:tcPr>
          <w:p w14:paraId="0097390D">
            <w:pPr>
              <w:rPr>
                <w:rFonts w:ascii="宋体" w:hAnsi="宋体" w:eastAsia="宋体" w:cs="宋体"/>
                <w:sz w:val="24"/>
              </w:rPr>
            </w:pPr>
            <w:r>
              <w:rPr>
                <w:rFonts w:hint="eastAsia" w:ascii="宋体" w:hAnsi="宋体" w:eastAsia="宋体" w:cs="宋体"/>
                <w:sz w:val="24"/>
              </w:rPr>
              <w:t>G23</w:t>
            </w:r>
          </w:p>
        </w:tc>
        <w:tc>
          <w:tcPr>
            <w:tcW w:w="722" w:type="pct"/>
            <w:noWrap/>
            <w:vAlign w:val="top"/>
          </w:tcPr>
          <w:p w14:paraId="798835A3">
            <w:pPr>
              <w:rPr>
                <w:rFonts w:ascii="宋体" w:hAnsi="宋体" w:eastAsia="宋体" w:cs="宋体"/>
                <w:sz w:val="24"/>
              </w:rPr>
            </w:pPr>
            <w:r>
              <w:rPr>
                <w:rFonts w:hint="eastAsia" w:ascii="宋体" w:hAnsi="宋体" w:eastAsia="宋体" w:cs="宋体"/>
                <w:sz w:val="24"/>
              </w:rPr>
              <w:t>1.2%</w:t>
            </w:r>
          </w:p>
        </w:tc>
        <w:tc>
          <w:tcPr>
            <w:tcW w:w="722" w:type="pct"/>
            <w:noWrap/>
            <w:vAlign w:val="top"/>
          </w:tcPr>
          <w:p w14:paraId="72B01290">
            <w:pPr>
              <w:rPr>
                <w:rFonts w:ascii="宋体" w:hAnsi="宋体" w:eastAsia="宋体" w:cs="宋体"/>
                <w:sz w:val="24"/>
              </w:rPr>
            </w:pPr>
            <w:r>
              <w:rPr>
                <w:rFonts w:hint="eastAsia" w:ascii="宋体" w:hAnsi="宋体" w:eastAsia="宋体" w:cs="宋体"/>
                <w:sz w:val="24"/>
              </w:rPr>
              <w:t>2.9%</w:t>
            </w:r>
          </w:p>
        </w:tc>
        <w:tc>
          <w:tcPr>
            <w:tcW w:w="722" w:type="pct"/>
            <w:noWrap/>
            <w:vAlign w:val="top"/>
          </w:tcPr>
          <w:p w14:paraId="550A3D23">
            <w:pPr>
              <w:rPr>
                <w:rFonts w:ascii="宋体" w:hAnsi="宋体" w:eastAsia="宋体" w:cs="宋体"/>
                <w:sz w:val="24"/>
              </w:rPr>
            </w:pPr>
            <w:r>
              <w:rPr>
                <w:rFonts w:hint="eastAsia" w:ascii="宋体" w:hAnsi="宋体" w:eastAsia="宋体" w:cs="宋体"/>
                <w:sz w:val="24"/>
              </w:rPr>
              <w:t>2.1%</w:t>
            </w:r>
          </w:p>
        </w:tc>
        <w:tc>
          <w:tcPr>
            <w:tcW w:w="722" w:type="pct"/>
            <w:noWrap/>
            <w:vAlign w:val="top"/>
          </w:tcPr>
          <w:p w14:paraId="5FBF2430">
            <w:pPr>
              <w:rPr>
                <w:rFonts w:ascii="宋体" w:hAnsi="宋体" w:eastAsia="宋体" w:cs="宋体"/>
                <w:sz w:val="24"/>
              </w:rPr>
            </w:pPr>
            <w:r>
              <w:rPr>
                <w:rFonts w:hint="eastAsia" w:ascii="宋体" w:hAnsi="宋体" w:eastAsia="宋体" w:cs="宋体"/>
                <w:sz w:val="24"/>
              </w:rPr>
              <w:t>1.5%</w:t>
            </w:r>
          </w:p>
        </w:tc>
        <w:tc>
          <w:tcPr>
            <w:tcW w:w="611" w:type="pct"/>
            <w:noWrap/>
            <w:vAlign w:val="top"/>
          </w:tcPr>
          <w:p w14:paraId="5FC44EBA">
            <w:pPr>
              <w:rPr>
                <w:rFonts w:ascii="宋体" w:hAnsi="宋体" w:eastAsia="宋体" w:cs="宋体"/>
                <w:sz w:val="24"/>
              </w:rPr>
            </w:pPr>
            <w:r>
              <w:rPr>
                <w:rFonts w:hint="eastAsia" w:ascii="宋体" w:hAnsi="宋体" w:eastAsia="宋体" w:cs="宋体"/>
                <w:sz w:val="24"/>
              </w:rPr>
              <w:t xml:space="preserve">0.136 </w:t>
            </w:r>
          </w:p>
        </w:tc>
      </w:tr>
      <w:tr w14:paraId="3DE2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0D1F488">
            <w:pPr>
              <w:rPr>
                <w:rFonts w:ascii="宋体" w:hAnsi="宋体" w:eastAsia="宋体" w:cs="宋体"/>
                <w:sz w:val="24"/>
              </w:rPr>
            </w:pPr>
            <w:r>
              <w:rPr>
                <w:rFonts w:hint="eastAsia" w:ascii="宋体" w:hAnsi="宋体" w:eastAsia="宋体" w:cs="宋体"/>
                <w:sz w:val="24"/>
              </w:rPr>
              <w:t>24</w:t>
            </w:r>
          </w:p>
        </w:tc>
        <w:tc>
          <w:tcPr>
            <w:tcW w:w="750" w:type="pct"/>
            <w:noWrap/>
            <w:vAlign w:val="top"/>
          </w:tcPr>
          <w:p w14:paraId="04B2E287">
            <w:pPr>
              <w:rPr>
                <w:rFonts w:ascii="宋体" w:hAnsi="宋体" w:eastAsia="宋体" w:cs="宋体"/>
                <w:sz w:val="24"/>
              </w:rPr>
            </w:pPr>
            <w:r>
              <w:rPr>
                <w:rFonts w:hint="eastAsia" w:ascii="宋体" w:hAnsi="宋体" w:eastAsia="宋体" w:cs="宋体"/>
                <w:sz w:val="24"/>
              </w:rPr>
              <w:t>G24</w:t>
            </w:r>
          </w:p>
        </w:tc>
        <w:tc>
          <w:tcPr>
            <w:tcW w:w="722" w:type="pct"/>
            <w:noWrap/>
            <w:vAlign w:val="top"/>
          </w:tcPr>
          <w:p w14:paraId="6A3D4AAA">
            <w:pPr>
              <w:rPr>
                <w:rFonts w:ascii="宋体" w:hAnsi="宋体" w:eastAsia="宋体" w:cs="宋体"/>
                <w:sz w:val="24"/>
              </w:rPr>
            </w:pPr>
            <w:r>
              <w:rPr>
                <w:rFonts w:hint="eastAsia" w:ascii="宋体" w:hAnsi="宋体" w:eastAsia="宋体" w:cs="宋体"/>
                <w:sz w:val="24"/>
              </w:rPr>
              <w:t>1.6%</w:t>
            </w:r>
          </w:p>
        </w:tc>
        <w:tc>
          <w:tcPr>
            <w:tcW w:w="722" w:type="pct"/>
            <w:noWrap/>
            <w:vAlign w:val="top"/>
          </w:tcPr>
          <w:p w14:paraId="73767FB8">
            <w:pPr>
              <w:rPr>
                <w:rFonts w:ascii="宋体" w:hAnsi="宋体" w:eastAsia="宋体" w:cs="宋体"/>
                <w:sz w:val="24"/>
              </w:rPr>
            </w:pPr>
            <w:r>
              <w:rPr>
                <w:rFonts w:hint="eastAsia" w:ascii="宋体" w:hAnsi="宋体" w:eastAsia="宋体" w:cs="宋体"/>
                <w:sz w:val="24"/>
              </w:rPr>
              <w:t>-5.8%</w:t>
            </w:r>
          </w:p>
        </w:tc>
        <w:tc>
          <w:tcPr>
            <w:tcW w:w="722" w:type="pct"/>
            <w:noWrap/>
            <w:vAlign w:val="top"/>
          </w:tcPr>
          <w:p w14:paraId="55483F7C">
            <w:pPr>
              <w:rPr>
                <w:rFonts w:ascii="宋体" w:hAnsi="宋体" w:eastAsia="宋体" w:cs="宋体"/>
                <w:sz w:val="24"/>
              </w:rPr>
            </w:pPr>
            <w:r>
              <w:rPr>
                <w:rFonts w:hint="eastAsia" w:ascii="宋体" w:hAnsi="宋体" w:eastAsia="宋体" w:cs="宋体"/>
                <w:sz w:val="24"/>
              </w:rPr>
              <w:t>6.8%</w:t>
            </w:r>
          </w:p>
        </w:tc>
        <w:tc>
          <w:tcPr>
            <w:tcW w:w="722" w:type="pct"/>
            <w:noWrap/>
            <w:vAlign w:val="top"/>
          </w:tcPr>
          <w:p w14:paraId="25D6C4E7">
            <w:pPr>
              <w:rPr>
                <w:rFonts w:ascii="宋体" w:hAnsi="宋体" w:eastAsia="宋体" w:cs="宋体"/>
                <w:sz w:val="24"/>
              </w:rPr>
            </w:pPr>
            <w:r>
              <w:rPr>
                <w:rFonts w:hint="eastAsia" w:ascii="宋体" w:hAnsi="宋体" w:eastAsia="宋体" w:cs="宋体"/>
                <w:sz w:val="24"/>
              </w:rPr>
              <w:t>-1.7%</w:t>
            </w:r>
          </w:p>
        </w:tc>
        <w:tc>
          <w:tcPr>
            <w:tcW w:w="611" w:type="pct"/>
            <w:noWrap/>
            <w:vAlign w:val="top"/>
          </w:tcPr>
          <w:p w14:paraId="3BD725DF">
            <w:pPr>
              <w:rPr>
                <w:rFonts w:ascii="宋体" w:hAnsi="宋体" w:eastAsia="宋体" w:cs="宋体"/>
                <w:sz w:val="24"/>
              </w:rPr>
            </w:pPr>
            <w:r>
              <w:rPr>
                <w:rFonts w:hint="eastAsia" w:ascii="宋体" w:hAnsi="宋体" w:eastAsia="宋体" w:cs="宋体"/>
                <w:sz w:val="24"/>
              </w:rPr>
              <w:t xml:space="preserve">0.094 </w:t>
            </w:r>
          </w:p>
        </w:tc>
      </w:tr>
      <w:tr w14:paraId="3EEF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CB08E92">
            <w:pPr>
              <w:rPr>
                <w:rFonts w:ascii="宋体" w:hAnsi="宋体" w:eastAsia="宋体" w:cs="宋体"/>
                <w:sz w:val="24"/>
              </w:rPr>
            </w:pPr>
            <w:r>
              <w:rPr>
                <w:rFonts w:hint="eastAsia" w:ascii="宋体" w:hAnsi="宋体" w:eastAsia="宋体" w:cs="宋体"/>
                <w:sz w:val="24"/>
              </w:rPr>
              <w:t>25</w:t>
            </w:r>
          </w:p>
        </w:tc>
        <w:tc>
          <w:tcPr>
            <w:tcW w:w="750" w:type="pct"/>
            <w:noWrap/>
            <w:vAlign w:val="top"/>
          </w:tcPr>
          <w:p w14:paraId="6953F071">
            <w:pPr>
              <w:rPr>
                <w:rFonts w:ascii="宋体" w:hAnsi="宋体" w:eastAsia="宋体" w:cs="宋体"/>
                <w:sz w:val="24"/>
              </w:rPr>
            </w:pPr>
            <w:r>
              <w:rPr>
                <w:rFonts w:hint="eastAsia" w:ascii="宋体" w:hAnsi="宋体" w:eastAsia="宋体" w:cs="宋体"/>
                <w:sz w:val="24"/>
              </w:rPr>
              <w:t>G25</w:t>
            </w:r>
          </w:p>
        </w:tc>
        <w:tc>
          <w:tcPr>
            <w:tcW w:w="722" w:type="pct"/>
            <w:noWrap/>
            <w:vAlign w:val="top"/>
          </w:tcPr>
          <w:p w14:paraId="25A53750">
            <w:pPr>
              <w:rPr>
                <w:rFonts w:ascii="宋体" w:hAnsi="宋体" w:eastAsia="宋体" w:cs="宋体"/>
                <w:sz w:val="24"/>
              </w:rPr>
            </w:pPr>
            <w:r>
              <w:rPr>
                <w:rFonts w:hint="eastAsia" w:ascii="宋体" w:hAnsi="宋体" w:eastAsia="宋体" w:cs="宋体"/>
                <w:sz w:val="24"/>
              </w:rPr>
              <w:t>1.3%</w:t>
            </w:r>
          </w:p>
        </w:tc>
        <w:tc>
          <w:tcPr>
            <w:tcW w:w="722" w:type="pct"/>
            <w:noWrap/>
            <w:vAlign w:val="top"/>
          </w:tcPr>
          <w:p w14:paraId="1EBF50EB">
            <w:pPr>
              <w:rPr>
                <w:rFonts w:ascii="宋体" w:hAnsi="宋体" w:eastAsia="宋体" w:cs="宋体"/>
                <w:sz w:val="24"/>
              </w:rPr>
            </w:pPr>
            <w:r>
              <w:rPr>
                <w:rFonts w:hint="eastAsia" w:ascii="宋体" w:hAnsi="宋体" w:eastAsia="宋体" w:cs="宋体"/>
                <w:sz w:val="24"/>
              </w:rPr>
              <w:t>-4.7%</w:t>
            </w:r>
          </w:p>
        </w:tc>
        <w:tc>
          <w:tcPr>
            <w:tcW w:w="722" w:type="pct"/>
            <w:noWrap/>
            <w:vAlign w:val="top"/>
          </w:tcPr>
          <w:p w14:paraId="6BD74B42">
            <w:pPr>
              <w:rPr>
                <w:rFonts w:ascii="宋体" w:hAnsi="宋体" w:eastAsia="宋体" w:cs="宋体"/>
                <w:sz w:val="24"/>
              </w:rPr>
            </w:pPr>
            <w:r>
              <w:rPr>
                <w:rFonts w:hint="eastAsia" w:ascii="宋体" w:hAnsi="宋体" w:eastAsia="宋体" w:cs="宋体"/>
                <w:sz w:val="24"/>
              </w:rPr>
              <w:t>5.4%</w:t>
            </w:r>
          </w:p>
        </w:tc>
        <w:tc>
          <w:tcPr>
            <w:tcW w:w="722" w:type="pct"/>
            <w:noWrap/>
            <w:vAlign w:val="top"/>
          </w:tcPr>
          <w:p w14:paraId="0D2976F3">
            <w:pPr>
              <w:rPr>
                <w:rFonts w:ascii="宋体" w:hAnsi="宋体" w:eastAsia="宋体" w:cs="宋体"/>
                <w:sz w:val="24"/>
              </w:rPr>
            </w:pPr>
            <w:r>
              <w:rPr>
                <w:rFonts w:hint="eastAsia" w:ascii="宋体" w:hAnsi="宋体" w:eastAsia="宋体" w:cs="宋体"/>
                <w:sz w:val="24"/>
              </w:rPr>
              <w:t>-1.0%</w:t>
            </w:r>
          </w:p>
        </w:tc>
        <w:tc>
          <w:tcPr>
            <w:tcW w:w="611" w:type="pct"/>
            <w:noWrap/>
            <w:vAlign w:val="top"/>
          </w:tcPr>
          <w:p w14:paraId="7EF4DC40">
            <w:pPr>
              <w:rPr>
                <w:rFonts w:ascii="宋体" w:hAnsi="宋体" w:eastAsia="宋体" w:cs="宋体"/>
                <w:sz w:val="24"/>
              </w:rPr>
            </w:pPr>
            <w:r>
              <w:rPr>
                <w:rFonts w:hint="eastAsia" w:ascii="宋体" w:hAnsi="宋体" w:eastAsia="宋体" w:cs="宋体"/>
                <w:sz w:val="24"/>
              </w:rPr>
              <w:t xml:space="preserve">0.096 </w:t>
            </w:r>
          </w:p>
        </w:tc>
      </w:tr>
      <w:tr w14:paraId="1F97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F505509">
            <w:pPr>
              <w:rPr>
                <w:rFonts w:ascii="宋体" w:hAnsi="宋体" w:eastAsia="宋体" w:cs="宋体"/>
                <w:sz w:val="24"/>
              </w:rPr>
            </w:pPr>
            <w:r>
              <w:rPr>
                <w:rFonts w:hint="eastAsia" w:ascii="宋体" w:hAnsi="宋体" w:eastAsia="宋体" w:cs="宋体"/>
                <w:sz w:val="24"/>
              </w:rPr>
              <w:t>26</w:t>
            </w:r>
          </w:p>
        </w:tc>
        <w:tc>
          <w:tcPr>
            <w:tcW w:w="750" w:type="pct"/>
            <w:noWrap/>
            <w:vAlign w:val="top"/>
          </w:tcPr>
          <w:p w14:paraId="49832D77">
            <w:pPr>
              <w:rPr>
                <w:rFonts w:ascii="宋体" w:hAnsi="宋体" w:eastAsia="宋体" w:cs="宋体"/>
                <w:sz w:val="24"/>
              </w:rPr>
            </w:pPr>
            <w:r>
              <w:rPr>
                <w:rFonts w:hint="eastAsia" w:ascii="宋体" w:hAnsi="宋体" w:eastAsia="宋体" w:cs="宋体"/>
                <w:sz w:val="24"/>
              </w:rPr>
              <w:t>G26</w:t>
            </w:r>
          </w:p>
        </w:tc>
        <w:tc>
          <w:tcPr>
            <w:tcW w:w="722" w:type="pct"/>
            <w:noWrap/>
            <w:vAlign w:val="top"/>
          </w:tcPr>
          <w:p w14:paraId="292EB3A9">
            <w:pPr>
              <w:rPr>
                <w:rFonts w:ascii="宋体" w:hAnsi="宋体" w:eastAsia="宋体" w:cs="宋体"/>
                <w:sz w:val="24"/>
              </w:rPr>
            </w:pPr>
            <w:r>
              <w:rPr>
                <w:rFonts w:hint="eastAsia" w:ascii="宋体" w:hAnsi="宋体" w:eastAsia="宋体" w:cs="宋体"/>
                <w:sz w:val="24"/>
              </w:rPr>
              <w:t>1.3%</w:t>
            </w:r>
          </w:p>
        </w:tc>
        <w:tc>
          <w:tcPr>
            <w:tcW w:w="722" w:type="pct"/>
            <w:noWrap/>
            <w:vAlign w:val="top"/>
          </w:tcPr>
          <w:p w14:paraId="6CFEDF07">
            <w:pPr>
              <w:rPr>
                <w:rFonts w:ascii="宋体" w:hAnsi="宋体" w:eastAsia="宋体" w:cs="宋体"/>
                <w:sz w:val="24"/>
              </w:rPr>
            </w:pPr>
            <w:r>
              <w:rPr>
                <w:rFonts w:hint="eastAsia" w:ascii="宋体" w:hAnsi="宋体" w:eastAsia="宋体" w:cs="宋体"/>
                <w:sz w:val="24"/>
              </w:rPr>
              <w:t>-3.8%</w:t>
            </w:r>
          </w:p>
        </w:tc>
        <w:tc>
          <w:tcPr>
            <w:tcW w:w="722" w:type="pct"/>
            <w:noWrap/>
            <w:vAlign w:val="top"/>
          </w:tcPr>
          <w:p w14:paraId="209AC03F">
            <w:pPr>
              <w:rPr>
                <w:rFonts w:ascii="宋体" w:hAnsi="宋体" w:eastAsia="宋体" w:cs="宋体"/>
                <w:sz w:val="24"/>
              </w:rPr>
            </w:pPr>
            <w:r>
              <w:rPr>
                <w:rFonts w:hint="eastAsia" w:ascii="宋体" w:hAnsi="宋体" w:eastAsia="宋体" w:cs="宋体"/>
                <w:sz w:val="24"/>
              </w:rPr>
              <w:t>6.8%</w:t>
            </w:r>
          </w:p>
        </w:tc>
        <w:tc>
          <w:tcPr>
            <w:tcW w:w="722" w:type="pct"/>
            <w:noWrap/>
            <w:vAlign w:val="top"/>
          </w:tcPr>
          <w:p w14:paraId="0D5F093E">
            <w:pPr>
              <w:rPr>
                <w:rFonts w:ascii="宋体" w:hAnsi="宋体" w:eastAsia="宋体" w:cs="宋体"/>
                <w:sz w:val="24"/>
              </w:rPr>
            </w:pPr>
            <w:r>
              <w:rPr>
                <w:rFonts w:hint="eastAsia" w:ascii="宋体" w:hAnsi="宋体" w:eastAsia="宋体" w:cs="宋体"/>
                <w:sz w:val="24"/>
              </w:rPr>
              <w:t>-1.2%</w:t>
            </w:r>
          </w:p>
        </w:tc>
        <w:tc>
          <w:tcPr>
            <w:tcW w:w="611" w:type="pct"/>
            <w:noWrap/>
            <w:vAlign w:val="top"/>
          </w:tcPr>
          <w:p w14:paraId="3628E92B">
            <w:pPr>
              <w:rPr>
                <w:rFonts w:ascii="宋体" w:hAnsi="宋体" w:eastAsia="宋体" w:cs="宋体"/>
                <w:sz w:val="24"/>
              </w:rPr>
            </w:pPr>
            <w:r>
              <w:rPr>
                <w:rFonts w:hint="eastAsia" w:ascii="宋体" w:hAnsi="宋体" w:eastAsia="宋体" w:cs="宋体"/>
                <w:sz w:val="24"/>
              </w:rPr>
              <w:t xml:space="preserve">0.094 </w:t>
            </w:r>
          </w:p>
        </w:tc>
      </w:tr>
      <w:tr w14:paraId="77D8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9CA7EB7">
            <w:pPr>
              <w:rPr>
                <w:rFonts w:ascii="宋体" w:hAnsi="宋体" w:eastAsia="宋体" w:cs="宋体"/>
                <w:sz w:val="24"/>
              </w:rPr>
            </w:pPr>
            <w:r>
              <w:rPr>
                <w:rFonts w:hint="eastAsia" w:ascii="宋体" w:hAnsi="宋体" w:eastAsia="宋体" w:cs="宋体"/>
                <w:sz w:val="24"/>
              </w:rPr>
              <w:t>27</w:t>
            </w:r>
          </w:p>
        </w:tc>
        <w:tc>
          <w:tcPr>
            <w:tcW w:w="750" w:type="pct"/>
            <w:noWrap/>
            <w:vAlign w:val="top"/>
          </w:tcPr>
          <w:p w14:paraId="576C486B">
            <w:pPr>
              <w:rPr>
                <w:rFonts w:ascii="宋体" w:hAnsi="宋体" w:eastAsia="宋体" w:cs="宋体"/>
                <w:sz w:val="24"/>
              </w:rPr>
            </w:pPr>
            <w:r>
              <w:rPr>
                <w:rFonts w:hint="eastAsia" w:ascii="宋体" w:hAnsi="宋体" w:eastAsia="宋体" w:cs="宋体"/>
                <w:sz w:val="24"/>
              </w:rPr>
              <w:t>G27</w:t>
            </w:r>
          </w:p>
        </w:tc>
        <w:tc>
          <w:tcPr>
            <w:tcW w:w="722" w:type="pct"/>
            <w:noWrap/>
            <w:vAlign w:val="top"/>
          </w:tcPr>
          <w:p w14:paraId="7E94FEA8">
            <w:pPr>
              <w:rPr>
                <w:rFonts w:ascii="宋体" w:hAnsi="宋体" w:eastAsia="宋体" w:cs="宋体"/>
                <w:sz w:val="24"/>
              </w:rPr>
            </w:pPr>
            <w:r>
              <w:rPr>
                <w:rFonts w:hint="eastAsia" w:ascii="宋体" w:hAnsi="宋体" w:eastAsia="宋体" w:cs="宋体"/>
                <w:sz w:val="24"/>
              </w:rPr>
              <w:t>2.1%</w:t>
            </w:r>
          </w:p>
        </w:tc>
        <w:tc>
          <w:tcPr>
            <w:tcW w:w="722" w:type="pct"/>
            <w:noWrap/>
            <w:vAlign w:val="top"/>
          </w:tcPr>
          <w:p w14:paraId="05EC2033">
            <w:pPr>
              <w:rPr>
                <w:rFonts w:ascii="宋体" w:hAnsi="宋体" w:eastAsia="宋体" w:cs="宋体"/>
                <w:sz w:val="24"/>
              </w:rPr>
            </w:pPr>
            <w:r>
              <w:rPr>
                <w:rFonts w:hint="eastAsia" w:ascii="宋体" w:hAnsi="宋体" w:eastAsia="宋体" w:cs="宋体"/>
                <w:sz w:val="24"/>
              </w:rPr>
              <w:t>-4.4%</w:t>
            </w:r>
          </w:p>
        </w:tc>
        <w:tc>
          <w:tcPr>
            <w:tcW w:w="722" w:type="pct"/>
            <w:noWrap/>
            <w:vAlign w:val="top"/>
          </w:tcPr>
          <w:p w14:paraId="02B37FA9">
            <w:pPr>
              <w:rPr>
                <w:rFonts w:ascii="宋体" w:hAnsi="宋体" w:eastAsia="宋体" w:cs="宋体"/>
                <w:sz w:val="24"/>
              </w:rPr>
            </w:pPr>
            <w:r>
              <w:rPr>
                <w:rFonts w:hint="eastAsia" w:ascii="宋体" w:hAnsi="宋体" w:eastAsia="宋体" w:cs="宋体"/>
                <w:sz w:val="24"/>
              </w:rPr>
              <w:t>6.4%</w:t>
            </w:r>
          </w:p>
        </w:tc>
        <w:tc>
          <w:tcPr>
            <w:tcW w:w="722" w:type="pct"/>
            <w:noWrap/>
            <w:vAlign w:val="top"/>
          </w:tcPr>
          <w:p w14:paraId="51EBBD02">
            <w:pPr>
              <w:rPr>
                <w:rFonts w:ascii="宋体" w:hAnsi="宋体" w:eastAsia="宋体" w:cs="宋体"/>
                <w:sz w:val="24"/>
              </w:rPr>
            </w:pPr>
            <w:r>
              <w:rPr>
                <w:rFonts w:hint="eastAsia" w:ascii="宋体" w:hAnsi="宋体" w:eastAsia="宋体" w:cs="宋体"/>
                <w:sz w:val="24"/>
              </w:rPr>
              <w:t>-1.3%</w:t>
            </w:r>
          </w:p>
        </w:tc>
        <w:tc>
          <w:tcPr>
            <w:tcW w:w="611" w:type="pct"/>
            <w:noWrap/>
            <w:vAlign w:val="top"/>
          </w:tcPr>
          <w:p w14:paraId="4ADEA261">
            <w:pPr>
              <w:rPr>
                <w:rFonts w:ascii="宋体" w:hAnsi="宋体" w:eastAsia="宋体" w:cs="宋体"/>
                <w:sz w:val="24"/>
              </w:rPr>
            </w:pPr>
            <w:r>
              <w:rPr>
                <w:rFonts w:hint="eastAsia" w:ascii="宋体" w:hAnsi="宋体" w:eastAsia="宋体" w:cs="宋体"/>
                <w:sz w:val="24"/>
              </w:rPr>
              <w:t xml:space="preserve">0.073 </w:t>
            </w:r>
          </w:p>
        </w:tc>
      </w:tr>
      <w:tr w14:paraId="0E1C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67217A3">
            <w:pPr>
              <w:rPr>
                <w:rFonts w:ascii="宋体" w:hAnsi="宋体" w:eastAsia="宋体" w:cs="宋体"/>
                <w:sz w:val="24"/>
              </w:rPr>
            </w:pPr>
            <w:r>
              <w:rPr>
                <w:rFonts w:hint="eastAsia" w:ascii="宋体" w:hAnsi="宋体" w:eastAsia="宋体" w:cs="宋体"/>
                <w:sz w:val="24"/>
              </w:rPr>
              <w:t>28</w:t>
            </w:r>
          </w:p>
        </w:tc>
        <w:tc>
          <w:tcPr>
            <w:tcW w:w="750" w:type="pct"/>
            <w:noWrap/>
            <w:vAlign w:val="top"/>
          </w:tcPr>
          <w:p w14:paraId="66B78AF0">
            <w:pPr>
              <w:rPr>
                <w:rFonts w:ascii="宋体" w:hAnsi="宋体" w:eastAsia="宋体" w:cs="宋体"/>
                <w:sz w:val="24"/>
              </w:rPr>
            </w:pPr>
            <w:r>
              <w:rPr>
                <w:rFonts w:hint="eastAsia" w:ascii="宋体" w:hAnsi="宋体" w:eastAsia="宋体" w:cs="宋体"/>
                <w:sz w:val="24"/>
              </w:rPr>
              <w:t>G28</w:t>
            </w:r>
          </w:p>
        </w:tc>
        <w:tc>
          <w:tcPr>
            <w:tcW w:w="722" w:type="pct"/>
            <w:noWrap/>
            <w:vAlign w:val="top"/>
          </w:tcPr>
          <w:p w14:paraId="37AEA80E">
            <w:pPr>
              <w:rPr>
                <w:rFonts w:ascii="宋体" w:hAnsi="宋体" w:eastAsia="宋体" w:cs="宋体"/>
                <w:sz w:val="24"/>
              </w:rPr>
            </w:pPr>
            <w:r>
              <w:rPr>
                <w:rFonts w:hint="eastAsia" w:ascii="宋体" w:hAnsi="宋体" w:eastAsia="宋体" w:cs="宋体"/>
                <w:sz w:val="24"/>
              </w:rPr>
              <w:t>2.3%</w:t>
            </w:r>
          </w:p>
        </w:tc>
        <w:tc>
          <w:tcPr>
            <w:tcW w:w="722" w:type="pct"/>
            <w:noWrap/>
            <w:vAlign w:val="top"/>
          </w:tcPr>
          <w:p w14:paraId="2F675BC9">
            <w:pPr>
              <w:rPr>
                <w:rFonts w:ascii="宋体" w:hAnsi="宋体" w:eastAsia="宋体" w:cs="宋体"/>
                <w:sz w:val="24"/>
              </w:rPr>
            </w:pPr>
            <w:r>
              <w:rPr>
                <w:rFonts w:hint="eastAsia" w:ascii="宋体" w:hAnsi="宋体" w:eastAsia="宋体" w:cs="宋体"/>
                <w:sz w:val="24"/>
              </w:rPr>
              <w:t>-3.6%</w:t>
            </w:r>
          </w:p>
        </w:tc>
        <w:tc>
          <w:tcPr>
            <w:tcW w:w="722" w:type="pct"/>
            <w:noWrap/>
            <w:vAlign w:val="top"/>
          </w:tcPr>
          <w:p w14:paraId="5F877F2A">
            <w:pPr>
              <w:rPr>
                <w:rFonts w:ascii="宋体" w:hAnsi="宋体" w:eastAsia="宋体" w:cs="宋体"/>
                <w:sz w:val="24"/>
              </w:rPr>
            </w:pPr>
            <w:r>
              <w:rPr>
                <w:rFonts w:hint="eastAsia" w:ascii="宋体" w:hAnsi="宋体" w:eastAsia="宋体" w:cs="宋体"/>
                <w:sz w:val="24"/>
              </w:rPr>
              <w:t>7.3%</w:t>
            </w:r>
          </w:p>
        </w:tc>
        <w:tc>
          <w:tcPr>
            <w:tcW w:w="722" w:type="pct"/>
            <w:noWrap/>
            <w:vAlign w:val="top"/>
          </w:tcPr>
          <w:p w14:paraId="58BE602E">
            <w:pPr>
              <w:rPr>
                <w:rFonts w:ascii="宋体" w:hAnsi="宋体" w:eastAsia="宋体" w:cs="宋体"/>
                <w:sz w:val="24"/>
              </w:rPr>
            </w:pPr>
            <w:r>
              <w:rPr>
                <w:rFonts w:hint="eastAsia" w:ascii="宋体" w:hAnsi="宋体" w:eastAsia="宋体" w:cs="宋体"/>
                <w:sz w:val="24"/>
              </w:rPr>
              <w:t>-1.0%</w:t>
            </w:r>
          </w:p>
        </w:tc>
        <w:tc>
          <w:tcPr>
            <w:tcW w:w="611" w:type="pct"/>
            <w:noWrap/>
            <w:vAlign w:val="top"/>
          </w:tcPr>
          <w:p w14:paraId="32824BBA">
            <w:pPr>
              <w:rPr>
                <w:rFonts w:ascii="宋体" w:hAnsi="宋体" w:eastAsia="宋体" w:cs="宋体"/>
                <w:sz w:val="24"/>
              </w:rPr>
            </w:pPr>
            <w:r>
              <w:rPr>
                <w:rFonts w:hint="eastAsia" w:ascii="宋体" w:hAnsi="宋体" w:eastAsia="宋体" w:cs="宋体"/>
                <w:sz w:val="24"/>
              </w:rPr>
              <w:t xml:space="preserve">0.052 </w:t>
            </w:r>
          </w:p>
        </w:tc>
      </w:tr>
      <w:tr w14:paraId="6C22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F7DE768">
            <w:pPr>
              <w:rPr>
                <w:rFonts w:ascii="宋体" w:hAnsi="宋体" w:eastAsia="宋体" w:cs="宋体"/>
                <w:sz w:val="24"/>
              </w:rPr>
            </w:pPr>
            <w:r>
              <w:rPr>
                <w:rFonts w:hint="eastAsia" w:ascii="宋体" w:hAnsi="宋体" w:eastAsia="宋体" w:cs="宋体"/>
                <w:sz w:val="24"/>
              </w:rPr>
              <w:t>29</w:t>
            </w:r>
          </w:p>
        </w:tc>
        <w:tc>
          <w:tcPr>
            <w:tcW w:w="750" w:type="pct"/>
            <w:noWrap/>
            <w:vAlign w:val="top"/>
          </w:tcPr>
          <w:p w14:paraId="18D471B5">
            <w:pPr>
              <w:rPr>
                <w:rFonts w:ascii="宋体" w:hAnsi="宋体" w:eastAsia="宋体" w:cs="宋体"/>
                <w:sz w:val="24"/>
              </w:rPr>
            </w:pPr>
            <w:r>
              <w:rPr>
                <w:rFonts w:hint="eastAsia" w:ascii="宋体" w:hAnsi="宋体" w:eastAsia="宋体" w:cs="宋体"/>
                <w:sz w:val="24"/>
              </w:rPr>
              <w:t>G29</w:t>
            </w:r>
          </w:p>
        </w:tc>
        <w:tc>
          <w:tcPr>
            <w:tcW w:w="722" w:type="pct"/>
            <w:noWrap/>
            <w:vAlign w:val="top"/>
          </w:tcPr>
          <w:p w14:paraId="2710E688">
            <w:pPr>
              <w:rPr>
                <w:rFonts w:ascii="宋体" w:hAnsi="宋体" w:eastAsia="宋体" w:cs="宋体"/>
                <w:sz w:val="24"/>
              </w:rPr>
            </w:pPr>
            <w:r>
              <w:rPr>
                <w:rFonts w:hint="eastAsia" w:ascii="宋体" w:hAnsi="宋体" w:eastAsia="宋体" w:cs="宋体"/>
                <w:sz w:val="24"/>
              </w:rPr>
              <w:t>2.1%</w:t>
            </w:r>
          </w:p>
        </w:tc>
        <w:tc>
          <w:tcPr>
            <w:tcW w:w="722" w:type="pct"/>
            <w:noWrap/>
            <w:vAlign w:val="top"/>
          </w:tcPr>
          <w:p w14:paraId="73F55D00">
            <w:pPr>
              <w:rPr>
                <w:rFonts w:ascii="宋体" w:hAnsi="宋体" w:eastAsia="宋体" w:cs="宋体"/>
                <w:sz w:val="24"/>
              </w:rPr>
            </w:pPr>
            <w:r>
              <w:rPr>
                <w:rFonts w:hint="eastAsia" w:ascii="宋体" w:hAnsi="宋体" w:eastAsia="宋体" w:cs="宋体"/>
                <w:sz w:val="24"/>
              </w:rPr>
              <w:t>-2.7%</w:t>
            </w:r>
          </w:p>
        </w:tc>
        <w:tc>
          <w:tcPr>
            <w:tcW w:w="722" w:type="pct"/>
            <w:noWrap/>
            <w:vAlign w:val="top"/>
          </w:tcPr>
          <w:p w14:paraId="5D104634">
            <w:pPr>
              <w:rPr>
                <w:rFonts w:ascii="宋体" w:hAnsi="宋体" w:eastAsia="宋体" w:cs="宋体"/>
                <w:sz w:val="24"/>
              </w:rPr>
            </w:pPr>
            <w:r>
              <w:rPr>
                <w:rFonts w:hint="eastAsia" w:ascii="宋体" w:hAnsi="宋体" w:eastAsia="宋体" w:cs="宋体"/>
                <w:sz w:val="24"/>
              </w:rPr>
              <w:t>5.9%</w:t>
            </w:r>
          </w:p>
        </w:tc>
        <w:tc>
          <w:tcPr>
            <w:tcW w:w="722" w:type="pct"/>
            <w:noWrap/>
            <w:vAlign w:val="top"/>
          </w:tcPr>
          <w:p w14:paraId="04FA520E">
            <w:pPr>
              <w:rPr>
                <w:rFonts w:ascii="宋体" w:hAnsi="宋体" w:eastAsia="宋体" w:cs="宋体"/>
                <w:sz w:val="24"/>
              </w:rPr>
            </w:pPr>
            <w:r>
              <w:rPr>
                <w:rFonts w:hint="eastAsia" w:ascii="宋体" w:hAnsi="宋体" w:eastAsia="宋体" w:cs="宋体"/>
                <w:sz w:val="24"/>
              </w:rPr>
              <w:t>0.1%</w:t>
            </w:r>
          </w:p>
        </w:tc>
        <w:tc>
          <w:tcPr>
            <w:tcW w:w="611" w:type="pct"/>
            <w:noWrap/>
            <w:vAlign w:val="top"/>
          </w:tcPr>
          <w:p w14:paraId="442E60F6">
            <w:pPr>
              <w:rPr>
                <w:rFonts w:ascii="宋体" w:hAnsi="宋体" w:eastAsia="宋体" w:cs="宋体"/>
                <w:sz w:val="24"/>
              </w:rPr>
            </w:pPr>
            <w:r>
              <w:rPr>
                <w:rFonts w:hint="eastAsia" w:ascii="宋体" w:hAnsi="宋体" w:eastAsia="宋体" w:cs="宋体"/>
                <w:sz w:val="24"/>
              </w:rPr>
              <w:t xml:space="preserve">0.114 </w:t>
            </w:r>
          </w:p>
        </w:tc>
      </w:tr>
      <w:tr w14:paraId="1865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7B0C217">
            <w:pPr>
              <w:rPr>
                <w:rFonts w:ascii="宋体" w:hAnsi="宋体" w:eastAsia="宋体" w:cs="宋体"/>
                <w:sz w:val="24"/>
              </w:rPr>
            </w:pPr>
            <w:r>
              <w:rPr>
                <w:rFonts w:hint="eastAsia" w:ascii="宋体" w:hAnsi="宋体" w:eastAsia="宋体" w:cs="宋体"/>
                <w:sz w:val="24"/>
              </w:rPr>
              <w:t>30</w:t>
            </w:r>
          </w:p>
        </w:tc>
        <w:tc>
          <w:tcPr>
            <w:tcW w:w="750" w:type="pct"/>
            <w:noWrap/>
            <w:vAlign w:val="top"/>
          </w:tcPr>
          <w:p w14:paraId="14B7745E">
            <w:pPr>
              <w:rPr>
                <w:rFonts w:ascii="宋体" w:hAnsi="宋体" w:eastAsia="宋体" w:cs="宋体"/>
                <w:sz w:val="24"/>
              </w:rPr>
            </w:pPr>
            <w:r>
              <w:rPr>
                <w:rFonts w:hint="eastAsia" w:ascii="宋体" w:hAnsi="宋体" w:eastAsia="宋体" w:cs="宋体"/>
                <w:sz w:val="24"/>
              </w:rPr>
              <w:t>G30</w:t>
            </w:r>
          </w:p>
        </w:tc>
        <w:tc>
          <w:tcPr>
            <w:tcW w:w="722" w:type="pct"/>
            <w:noWrap/>
            <w:vAlign w:val="top"/>
          </w:tcPr>
          <w:p w14:paraId="13AD25DF">
            <w:pPr>
              <w:rPr>
                <w:rFonts w:ascii="宋体" w:hAnsi="宋体" w:eastAsia="宋体" w:cs="宋体"/>
                <w:sz w:val="24"/>
              </w:rPr>
            </w:pPr>
            <w:r>
              <w:rPr>
                <w:rFonts w:hint="eastAsia" w:ascii="宋体" w:hAnsi="宋体" w:eastAsia="宋体" w:cs="宋体"/>
                <w:sz w:val="24"/>
              </w:rPr>
              <w:t>1.8%</w:t>
            </w:r>
          </w:p>
        </w:tc>
        <w:tc>
          <w:tcPr>
            <w:tcW w:w="722" w:type="pct"/>
            <w:noWrap/>
            <w:vAlign w:val="top"/>
          </w:tcPr>
          <w:p w14:paraId="20AA4E46">
            <w:pPr>
              <w:rPr>
                <w:rFonts w:ascii="宋体" w:hAnsi="宋体" w:eastAsia="宋体" w:cs="宋体"/>
                <w:sz w:val="24"/>
              </w:rPr>
            </w:pPr>
            <w:r>
              <w:rPr>
                <w:rFonts w:hint="eastAsia" w:ascii="宋体" w:hAnsi="宋体" w:eastAsia="宋体" w:cs="宋体"/>
                <w:sz w:val="24"/>
              </w:rPr>
              <w:t>-2.2%</w:t>
            </w:r>
          </w:p>
        </w:tc>
        <w:tc>
          <w:tcPr>
            <w:tcW w:w="722" w:type="pct"/>
            <w:noWrap/>
            <w:vAlign w:val="top"/>
          </w:tcPr>
          <w:p w14:paraId="27E7B800">
            <w:pPr>
              <w:rPr>
                <w:rFonts w:ascii="宋体" w:hAnsi="宋体" w:eastAsia="宋体" w:cs="宋体"/>
                <w:sz w:val="24"/>
              </w:rPr>
            </w:pPr>
            <w:r>
              <w:rPr>
                <w:rFonts w:hint="eastAsia" w:ascii="宋体" w:hAnsi="宋体" w:eastAsia="宋体" w:cs="宋体"/>
                <w:sz w:val="24"/>
              </w:rPr>
              <w:t>5.7%</w:t>
            </w:r>
          </w:p>
        </w:tc>
        <w:tc>
          <w:tcPr>
            <w:tcW w:w="722" w:type="pct"/>
            <w:noWrap/>
            <w:vAlign w:val="top"/>
          </w:tcPr>
          <w:p w14:paraId="11B8A625">
            <w:pPr>
              <w:rPr>
                <w:rFonts w:ascii="宋体" w:hAnsi="宋体" w:eastAsia="宋体" w:cs="宋体"/>
                <w:sz w:val="24"/>
              </w:rPr>
            </w:pPr>
            <w:r>
              <w:rPr>
                <w:rFonts w:hint="eastAsia" w:ascii="宋体" w:hAnsi="宋体" w:eastAsia="宋体" w:cs="宋体"/>
                <w:sz w:val="24"/>
              </w:rPr>
              <w:t>0.7%</w:t>
            </w:r>
          </w:p>
        </w:tc>
        <w:tc>
          <w:tcPr>
            <w:tcW w:w="611" w:type="pct"/>
            <w:noWrap/>
            <w:vAlign w:val="top"/>
          </w:tcPr>
          <w:p w14:paraId="18D8693D">
            <w:pPr>
              <w:rPr>
                <w:rFonts w:ascii="宋体" w:hAnsi="宋体" w:eastAsia="宋体" w:cs="宋体"/>
                <w:sz w:val="24"/>
              </w:rPr>
            </w:pPr>
            <w:r>
              <w:rPr>
                <w:rFonts w:hint="eastAsia" w:ascii="宋体" w:hAnsi="宋体" w:eastAsia="宋体" w:cs="宋体"/>
                <w:sz w:val="24"/>
              </w:rPr>
              <w:t xml:space="preserve">0.062 </w:t>
            </w:r>
          </w:p>
        </w:tc>
      </w:tr>
    </w:tbl>
    <w:p w14:paraId="0F604474">
      <w:pPr>
        <w:pStyle w:val="6"/>
        <w:jc w:val="center"/>
        <w:rPr>
          <w:rFonts w:ascii="宋体" w:hAnsi="宋体" w:eastAsia="宋体" w:cs="微软雅黑"/>
          <w:spacing w:val="18"/>
          <w:sz w:val="24"/>
          <w:szCs w:val="24"/>
        </w:rPr>
      </w:pPr>
    </w:p>
    <w:p w14:paraId="1404A77C">
      <w:pPr>
        <w:pStyle w:val="6"/>
        <w:jc w:val="center"/>
        <w:rPr>
          <w:rFonts w:ascii="宋体" w:hAnsi="宋体" w:eastAsia="宋体" w:cs="宋体"/>
          <w:sz w:val="24"/>
          <w:szCs w:val="24"/>
        </w:rPr>
      </w:pPr>
      <w:r>
        <w:rPr>
          <w:rFonts w:hint="eastAsia" w:ascii="宋体" w:hAnsi="宋体" w:eastAsia="宋体" w:cs="微软雅黑"/>
          <w:spacing w:val="18"/>
          <w:sz w:val="24"/>
          <w:szCs w:val="24"/>
        </w:rPr>
        <w:t>表</w:t>
      </w:r>
      <w:r>
        <w:rPr>
          <w:rFonts w:ascii="宋体" w:hAnsi="宋体" w:eastAsia="宋体" w:cs="微软雅黑"/>
          <w:spacing w:val="18"/>
          <w:sz w:val="24"/>
          <w:szCs w:val="24"/>
        </w:rPr>
        <w:t>1</w:t>
      </w:r>
      <w:r>
        <w:rPr>
          <w:rFonts w:hint="eastAsia" w:ascii="宋体" w:hAnsi="宋体" w:eastAsia="宋体" w:cs="微软雅黑"/>
          <w:spacing w:val="18"/>
          <w:sz w:val="24"/>
          <w:szCs w:val="24"/>
        </w:rPr>
        <w:t>8</w:t>
      </w:r>
      <w:r>
        <w:rPr>
          <w:rFonts w:ascii="宋体" w:hAnsi="宋体" w:eastAsia="宋体" w:cs="微软雅黑"/>
          <w:spacing w:val="18"/>
          <w:sz w:val="24"/>
          <w:szCs w:val="24"/>
        </w:rPr>
        <w:t xml:space="preserve"> </w:t>
      </w:r>
      <w:r>
        <w:rPr>
          <w:rFonts w:hint="eastAsia" w:ascii="宋体" w:hAnsi="宋体" w:eastAsia="宋体" w:cs="微软雅黑"/>
          <w:spacing w:val="18"/>
          <w:sz w:val="24"/>
          <w:szCs w:val="24"/>
        </w:rPr>
        <w:t>4.5</w:t>
      </w:r>
      <w:r>
        <w:rPr>
          <w:rFonts w:hint="eastAsia" w:ascii="宋体" w:hAnsi="宋体" w:eastAsia="宋体" w:cs="宋体"/>
          <w:sz w:val="24"/>
          <w:szCs w:val="24"/>
        </w:rPr>
        <w:t>Hz检波器参数表B</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283"/>
        <w:gridCol w:w="1214"/>
        <w:gridCol w:w="1208"/>
        <w:gridCol w:w="1215"/>
        <w:gridCol w:w="1282"/>
      </w:tblGrid>
      <w:tr w14:paraId="25B3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505EAD0A">
            <w:pPr>
              <w:rPr>
                <w:rFonts w:ascii="宋体" w:hAnsi="宋体" w:eastAsia="宋体" w:cs="宋体"/>
                <w:sz w:val="24"/>
              </w:rPr>
            </w:pPr>
            <w:r>
              <w:rPr>
                <w:rFonts w:hint="eastAsia" w:ascii="宋体" w:hAnsi="宋体" w:eastAsia="宋体" w:cs="宋体"/>
                <w:sz w:val="24"/>
              </w:rPr>
              <w:t>项目</w:t>
            </w:r>
          </w:p>
        </w:tc>
        <w:tc>
          <w:tcPr>
            <w:tcW w:w="753" w:type="pct"/>
            <w:noWrap/>
            <w:vAlign w:val="top"/>
          </w:tcPr>
          <w:p w14:paraId="35401CF2">
            <w:pPr>
              <w:rPr>
                <w:rFonts w:ascii="宋体" w:hAnsi="宋体" w:eastAsia="宋体" w:cs="宋体"/>
                <w:sz w:val="24"/>
              </w:rPr>
            </w:pPr>
            <w:r>
              <w:rPr>
                <w:rFonts w:hint="eastAsia" w:ascii="宋体" w:hAnsi="宋体" w:eastAsia="宋体" w:cs="宋体"/>
                <w:sz w:val="24"/>
              </w:rPr>
              <w:t>线圈电阻</w:t>
            </w:r>
          </w:p>
        </w:tc>
        <w:tc>
          <w:tcPr>
            <w:tcW w:w="712" w:type="pct"/>
            <w:noWrap/>
            <w:vAlign w:val="top"/>
          </w:tcPr>
          <w:p w14:paraId="047EB1CC">
            <w:pPr>
              <w:rPr>
                <w:rFonts w:ascii="宋体" w:hAnsi="宋体" w:eastAsia="宋体" w:cs="宋体"/>
                <w:sz w:val="24"/>
              </w:rPr>
            </w:pPr>
            <w:r>
              <w:rPr>
                <w:rFonts w:hint="eastAsia" w:ascii="宋体" w:hAnsi="宋体" w:eastAsia="宋体" w:cs="宋体"/>
                <w:sz w:val="24"/>
              </w:rPr>
              <w:t>自然频率</w:t>
            </w:r>
          </w:p>
        </w:tc>
        <w:tc>
          <w:tcPr>
            <w:tcW w:w="709" w:type="pct"/>
            <w:noWrap/>
            <w:vAlign w:val="top"/>
          </w:tcPr>
          <w:p w14:paraId="7371EBF3">
            <w:pPr>
              <w:rPr>
                <w:rFonts w:ascii="宋体" w:hAnsi="宋体" w:eastAsia="宋体" w:cs="宋体"/>
                <w:sz w:val="24"/>
              </w:rPr>
            </w:pPr>
            <w:r>
              <w:rPr>
                <w:rFonts w:hint="eastAsia" w:ascii="宋体" w:hAnsi="宋体" w:eastAsia="宋体" w:cs="宋体"/>
                <w:sz w:val="24"/>
              </w:rPr>
              <w:t>阻尼系数</w:t>
            </w:r>
          </w:p>
        </w:tc>
        <w:tc>
          <w:tcPr>
            <w:tcW w:w="713" w:type="pct"/>
            <w:noWrap/>
            <w:vAlign w:val="top"/>
          </w:tcPr>
          <w:p w14:paraId="6C0C7D76">
            <w:pPr>
              <w:rPr>
                <w:rFonts w:ascii="宋体" w:hAnsi="宋体" w:eastAsia="宋体" w:cs="宋体"/>
                <w:sz w:val="24"/>
              </w:rPr>
            </w:pPr>
            <w:r>
              <w:rPr>
                <w:rFonts w:hint="eastAsia" w:ascii="宋体" w:hAnsi="宋体" w:eastAsia="宋体" w:cs="宋体"/>
                <w:sz w:val="24"/>
              </w:rPr>
              <w:t>灵敏度</w:t>
            </w:r>
          </w:p>
        </w:tc>
        <w:tc>
          <w:tcPr>
            <w:tcW w:w="752" w:type="pct"/>
            <w:noWrap/>
            <w:vAlign w:val="top"/>
          </w:tcPr>
          <w:p w14:paraId="248BE500">
            <w:pPr>
              <w:rPr>
                <w:rFonts w:ascii="宋体" w:hAnsi="宋体" w:eastAsia="宋体" w:cs="宋体"/>
                <w:sz w:val="24"/>
              </w:rPr>
            </w:pPr>
            <w:r>
              <w:rPr>
                <w:rFonts w:hint="eastAsia" w:ascii="宋体" w:hAnsi="宋体" w:eastAsia="宋体" w:cs="宋体"/>
                <w:sz w:val="24"/>
              </w:rPr>
              <w:t>失真度</w:t>
            </w:r>
          </w:p>
        </w:tc>
      </w:tr>
      <w:tr w14:paraId="3902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18A8AE94">
            <w:pPr>
              <w:rPr>
                <w:rFonts w:ascii="宋体" w:hAnsi="宋体" w:eastAsia="宋体" w:cs="宋体"/>
                <w:sz w:val="24"/>
              </w:rPr>
            </w:pPr>
            <w:r>
              <w:rPr>
                <w:rFonts w:hint="eastAsia" w:ascii="宋体" w:hAnsi="宋体" w:eastAsia="宋体" w:cs="宋体"/>
                <w:sz w:val="24"/>
              </w:rPr>
              <w:t>标称值</w:t>
            </w:r>
          </w:p>
        </w:tc>
        <w:tc>
          <w:tcPr>
            <w:tcW w:w="753" w:type="pct"/>
            <w:noWrap/>
            <w:vAlign w:val="top"/>
          </w:tcPr>
          <w:p w14:paraId="45FE07AD">
            <w:pPr>
              <w:rPr>
                <w:rFonts w:ascii="宋体" w:hAnsi="宋体" w:eastAsia="宋体" w:cs="宋体"/>
                <w:sz w:val="24"/>
              </w:rPr>
            </w:pPr>
            <w:r>
              <w:rPr>
                <w:rFonts w:hint="eastAsia" w:ascii="宋体" w:hAnsi="宋体" w:eastAsia="宋体" w:cs="宋体"/>
                <w:sz w:val="24"/>
              </w:rPr>
              <w:t>375</w:t>
            </w:r>
          </w:p>
        </w:tc>
        <w:tc>
          <w:tcPr>
            <w:tcW w:w="712" w:type="pct"/>
            <w:noWrap/>
            <w:vAlign w:val="top"/>
          </w:tcPr>
          <w:p w14:paraId="6FA2770A">
            <w:pPr>
              <w:rPr>
                <w:rFonts w:ascii="宋体" w:hAnsi="宋体" w:eastAsia="宋体" w:cs="宋体"/>
                <w:sz w:val="24"/>
              </w:rPr>
            </w:pPr>
            <w:r>
              <w:rPr>
                <w:rFonts w:hint="eastAsia" w:ascii="宋体" w:hAnsi="宋体" w:eastAsia="宋体" w:cs="宋体"/>
                <w:sz w:val="24"/>
              </w:rPr>
              <w:t>4.5</w:t>
            </w:r>
          </w:p>
        </w:tc>
        <w:tc>
          <w:tcPr>
            <w:tcW w:w="709" w:type="pct"/>
            <w:noWrap/>
            <w:vAlign w:val="top"/>
          </w:tcPr>
          <w:p w14:paraId="0E90C8F6">
            <w:pPr>
              <w:rPr>
                <w:rFonts w:ascii="宋体" w:hAnsi="宋体" w:eastAsia="宋体" w:cs="宋体"/>
                <w:sz w:val="24"/>
              </w:rPr>
            </w:pPr>
            <w:r>
              <w:rPr>
                <w:rFonts w:ascii="宋体" w:hAnsi="宋体" w:eastAsia="宋体" w:cs="宋体"/>
                <w:sz w:val="24"/>
              </w:rPr>
              <w:t>0.</w:t>
            </w:r>
            <w:r>
              <w:rPr>
                <w:rFonts w:hint="eastAsia" w:ascii="宋体" w:hAnsi="宋体" w:eastAsia="宋体" w:cs="宋体"/>
                <w:sz w:val="24"/>
              </w:rPr>
              <w:t>560</w:t>
            </w:r>
          </w:p>
        </w:tc>
        <w:tc>
          <w:tcPr>
            <w:tcW w:w="713" w:type="pct"/>
            <w:noWrap/>
            <w:vAlign w:val="top"/>
          </w:tcPr>
          <w:p w14:paraId="013CD31D">
            <w:pPr>
              <w:rPr>
                <w:rFonts w:ascii="宋体" w:hAnsi="宋体" w:eastAsia="宋体" w:cs="宋体"/>
                <w:sz w:val="24"/>
              </w:rPr>
            </w:pPr>
            <w:r>
              <w:rPr>
                <w:rFonts w:hint="eastAsia" w:ascii="宋体" w:hAnsi="宋体" w:eastAsia="宋体" w:cs="宋体"/>
                <w:sz w:val="24"/>
              </w:rPr>
              <w:t>32.50</w:t>
            </w:r>
          </w:p>
        </w:tc>
        <w:tc>
          <w:tcPr>
            <w:tcW w:w="752" w:type="pct"/>
            <w:noWrap/>
            <w:vAlign w:val="top"/>
          </w:tcPr>
          <w:p w14:paraId="69DC4C10">
            <w:pPr>
              <w:rPr>
                <w:rFonts w:ascii="宋体" w:hAnsi="宋体" w:eastAsia="宋体" w:cs="宋体"/>
                <w:sz w:val="24"/>
              </w:rPr>
            </w:pPr>
          </w:p>
        </w:tc>
      </w:tr>
      <w:tr w14:paraId="4B8F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1" w:type="pct"/>
            <w:noWrap/>
            <w:vAlign w:val="top"/>
          </w:tcPr>
          <w:p w14:paraId="5EF11D93">
            <w:pPr>
              <w:rPr>
                <w:rFonts w:ascii="宋体" w:hAnsi="宋体" w:eastAsia="宋体" w:cs="宋体"/>
                <w:sz w:val="24"/>
              </w:rPr>
            </w:pPr>
            <w:r>
              <w:rPr>
                <w:rFonts w:hint="eastAsia" w:ascii="宋体" w:hAnsi="宋体" w:eastAsia="宋体" w:cs="宋体"/>
                <w:sz w:val="24"/>
              </w:rPr>
              <w:t>最大允许误差</w:t>
            </w:r>
          </w:p>
        </w:tc>
        <w:tc>
          <w:tcPr>
            <w:tcW w:w="753" w:type="pct"/>
            <w:noWrap/>
            <w:vAlign w:val="top"/>
          </w:tcPr>
          <w:p w14:paraId="43E66C14">
            <w:pPr>
              <w:rPr>
                <w:rFonts w:ascii="宋体" w:hAnsi="宋体" w:eastAsia="宋体" w:cs="宋体"/>
                <w:sz w:val="24"/>
              </w:rPr>
            </w:pPr>
            <w:r>
              <w:rPr>
                <w:rFonts w:hint="eastAsia" w:ascii="宋体" w:hAnsi="宋体" w:eastAsia="宋体" w:cs="宋体"/>
                <w:sz w:val="24"/>
              </w:rPr>
              <w:t>±5%</w:t>
            </w:r>
          </w:p>
        </w:tc>
        <w:tc>
          <w:tcPr>
            <w:tcW w:w="712" w:type="pct"/>
            <w:noWrap/>
            <w:vAlign w:val="top"/>
          </w:tcPr>
          <w:p w14:paraId="0F26D24B">
            <w:pPr>
              <w:rPr>
                <w:rFonts w:ascii="宋体" w:hAnsi="宋体" w:eastAsia="宋体" w:cs="宋体"/>
                <w:sz w:val="24"/>
              </w:rPr>
            </w:pPr>
            <w:r>
              <w:rPr>
                <w:rFonts w:hint="eastAsia" w:ascii="宋体" w:hAnsi="宋体" w:eastAsia="宋体" w:cs="宋体"/>
                <w:sz w:val="24"/>
              </w:rPr>
              <w:t>±5%</w:t>
            </w:r>
          </w:p>
        </w:tc>
        <w:tc>
          <w:tcPr>
            <w:tcW w:w="709" w:type="pct"/>
            <w:noWrap/>
            <w:vAlign w:val="top"/>
          </w:tcPr>
          <w:p w14:paraId="0983CD3A">
            <w:pPr>
              <w:rPr>
                <w:rFonts w:ascii="宋体" w:hAnsi="宋体" w:eastAsia="宋体" w:cs="宋体"/>
                <w:sz w:val="24"/>
              </w:rPr>
            </w:pPr>
            <w:r>
              <w:rPr>
                <w:rFonts w:hint="eastAsia" w:ascii="宋体" w:hAnsi="宋体" w:eastAsia="宋体" w:cs="宋体"/>
                <w:sz w:val="24"/>
              </w:rPr>
              <w:t>±5%</w:t>
            </w:r>
          </w:p>
        </w:tc>
        <w:tc>
          <w:tcPr>
            <w:tcW w:w="713" w:type="pct"/>
            <w:noWrap/>
            <w:vAlign w:val="top"/>
          </w:tcPr>
          <w:p w14:paraId="47A1D4E0">
            <w:pPr>
              <w:rPr>
                <w:rFonts w:ascii="宋体" w:hAnsi="宋体" w:eastAsia="宋体" w:cs="宋体"/>
                <w:sz w:val="24"/>
              </w:rPr>
            </w:pPr>
            <w:r>
              <w:rPr>
                <w:rFonts w:hint="eastAsia" w:ascii="宋体" w:hAnsi="宋体" w:eastAsia="宋体" w:cs="宋体"/>
                <w:sz w:val="24"/>
              </w:rPr>
              <w:t>±5%</w:t>
            </w:r>
          </w:p>
        </w:tc>
        <w:tc>
          <w:tcPr>
            <w:tcW w:w="752" w:type="pct"/>
            <w:noWrap/>
            <w:vAlign w:val="top"/>
          </w:tcPr>
          <w:p w14:paraId="48BEA60F">
            <w:pPr>
              <w:rPr>
                <w:rFonts w:ascii="宋体" w:hAnsi="宋体" w:eastAsia="宋体" w:cs="宋体"/>
                <w:sz w:val="24"/>
              </w:rPr>
            </w:pPr>
            <w:r>
              <w:rPr>
                <w:rFonts w:hint="eastAsia" w:ascii="宋体" w:hAnsi="宋体" w:eastAsia="宋体" w:cs="宋体"/>
                <w:sz w:val="24"/>
              </w:rPr>
              <w:t>0.30%</w:t>
            </w:r>
          </w:p>
        </w:tc>
      </w:tr>
    </w:tbl>
    <w:p w14:paraId="7B7A719A">
      <w:pPr>
        <w:pStyle w:val="6"/>
        <w:jc w:val="center"/>
        <w:rPr>
          <w:rFonts w:ascii="宋体" w:hAnsi="宋体" w:eastAsia="宋体" w:cs="微软雅黑"/>
          <w:spacing w:val="18"/>
          <w:sz w:val="24"/>
          <w:szCs w:val="24"/>
        </w:rPr>
      </w:pPr>
    </w:p>
    <w:p w14:paraId="77104FC9">
      <w:pPr>
        <w:pStyle w:val="6"/>
        <w:jc w:val="center"/>
        <w:rPr>
          <w:rFonts w:ascii="宋体" w:hAnsi="宋体" w:eastAsia="宋体" w:cs="微软雅黑"/>
          <w:spacing w:val="18"/>
          <w:sz w:val="24"/>
          <w:szCs w:val="24"/>
        </w:rPr>
      </w:pPr>
      <w:r>
        <w:rPr>
          <w:rFonts w:hint="eastAsia" w:ascii="宋体" w:hAnsi="宋体" w:eastAsia="宋体" w:cs="微软雅黑"/>
          <w:spacing w:val="18"/>
          <w:sz w:val="24"/>
          <w:szCs w:val="24"/>
        </w:rPr>
        <w:t>表</w:t>
      </w:r>
      <w:r>
        <w:rPr>
          <w:rFonts w:ascii="宋体" w:hAnsi="宋体" w:eastAsia="宋体" w:cs="微软雅黑"/>
          <w:spacing w:val="18"/>
          <w:sz w:val="24"/>
          <w:szCs w:val="24"/>
        </w:rPr>
        <w:t>1</w:t>
      </w:r>
      <w:r>
        <w:rPr>
          <w:rFonts w:hint="eastAsia" w:ascii="宋体" w:hAnsi="宋体" w:eastAsia="宋体" w:cs="微软雅黑"/>
          <w:spacing w:val="18"/>
          <w:sz w:val="24"/>
          <w:szCs w:val="24"/>
        </w:rPr>
        <w:t>9</w:t>
      </w:r>
      <w:r>
        <w:rPr>
          <w:rFonts w:ascii="宋体" w:hAnsi="宋体" w:eastAsia="宋体" w:cs="微软雅黑"/>
          <w:spacing w:val="18"/>
          <w:sz w:val="24"/>
          <w:szCs w:val="24"/>
        </w:rPr>
        <w:t xml:space="preserve"> </w:t>
      </w:r>
      <w:r>
        <w:rPr>
          <w:rFonts w:hint="eastAsia" w:ascii="宋体" w:hAnsi="宋体" w:eastAsia="宋体" w:cs="微软雅黑"/>
          <w:spacing w:val="18"/>
          <w:sz w:val="24"/>
          <w:szCs w:val="24"/>
        </w:rPr>
        <w:t>4.5</w:t>
      </w:r>
      <w:r>
        <w:rPr>
          <w:rFonts w:ascii="宋体" w:hAnsi="宋体" w:eastAsia="宋体" w:cs="微软雅黑"/>
          <w:spacing w:val="18"/>
          <w:sz w:val="24"/>
          <w:szCs w:val="24"/>
        </w:rPr>
        <w:t>Hz</w:t>
      </w:r>
      <w:r>
        <w:rPr>
          <w:rFonts w:hint="eastAsia" w:ascii="宋体" w:hAnsi="宋体" w:eastAsia="宋体" w:cs="宋体"/>
          <w:sz w:val="24"/>
          <w:szCs w:val="24"/>
        </w:rPr>
        <w:t>检波器</w:t>
      </w:r>
      <w:r>
        <w:rPr>
          <w:rFonts w:hint="eastAsia" w:ascii="宋体" w:hAnsi="宋体" w:eastAsia="宋体" w:cs="微软雅黑"/>
          <w:spacing w:val="18"/>
          <w:sz w:val="24"/>
          <w:szCs w:val="24"/>
        </w:rPr>
        <w:t>测试结果表</w:t>
      </w:r>
      <w:r>
        <w:rPr>
          <w:rFonts w:ascii="宋体" w:hAnsi="宋体" w:eastAsia="宋体" w:cs="微软雅黑"/>
          <w:spacing w:val="18"/>
          <w:sz w:val="24"/>
          <w:szCs w:val="24"/>
        </w:rPr>
        <w:t>B</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278"/>
        <w:gridCol w:w="1231"/>
        <w:gridCol w:w="1231"/>
        <w:gridCol w:w="1231"/>
        <w:gridCol w:w="1231"/>
        <w:gridCol w:w="1042"/>
      </w:tblGrid>
      <w:tr w14:paraId="668C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74BD0C5">
            <w:pPr>
              <w:rPr>
                <w:rFonts w:ascii="宋体" w:hAnsi="宋体" w:eastAsia="宋体" w:cs="宋体"/>
                <w:sz w:val="24"/>
              </w:rPr>
            </w:pPr>
            <w:r>
              <w:rPr>
                <w:rFonts w:hint="eastAsia" w:ascii="宋体" w:hAnsi="宋体" w:eastAsia="宋体" w:cs="宋体"/>
                <w:sz w:val="24"/>
              </w:rPr>
              <w:t>序号</w:t>
            </w:r>
          </w:p>
        </w:tc>
        <w:tc>
          <w:tcPr>
            <w:tcW w:w="750" w:type="pct"/>
            <w:noWrap/>
            <w:vAlign w:val="top"/>
          </w:tcPr>
          <w:p w14:paraId="46DCFA2E">
            <w:pPr>
              <w:rPr>
                <w:rFonts w:ascii="宋体" w:hAnsi="宋体" w:eastAsia="宋体" w:cs="宋体"/>
                <w:sz w:val="24"/>
              </w:rPr>
            </w:pPr>
            <w:r>
              <w:rPr>
                <w:rFonts w:hint="eastAsia" w:ascii="宋体" w:hAnsi="宋体" w:eastAsia="宋体" w:cs="宋体"/>
                <w:sz w:val="24"/>
              </w:rPr>
              <w:t>芯体编号</w:t>
            </w:r>
          </w:p>
        </w:tc>
        <w:tc>
          <w:tcPr>
            <w:tcW w:w="722" w:type="pct"/>
            <w:noWrap/>
            <w:vAlign w:val="top"/>
          </w:tcPr>
          <w:p w14:paraId="7CE22A21">
            <w:pPr>
              <w:rPr>
                <w:rFonts w:ascii="宋体" w:hAnsi="宋体" w:eastAsia="宋体" w:cs="宋体"/>
                <w:sz w:val="24"/>
              </w:rPr>
            </w:pPr>
            <w:r>
              <w:rPr>
                <w:rFonts w:hint="eastAsia" w:ascii="宋体" w:hAnsi="宋体" w:eastAsia="宋体" w:cs="宋体"/>
                <w:sz w:val="24"/>
              </w:rPr>
              <w:t>线圈电阻</w:t>
            </w:r>
          </w:p>
        </w:tc>
        <w:tc>
          <w:tcPr>
            <w:tcW w:w="722" w:type="pct"/>
            <w:noWrap/>
            <w:vAlign w:val="top"/>
          </w:tcPr>
          <w:p w14:paraId="040B7E72">
            <w:pPr>
              <w:rPr>
                <w:rFonts w:ascii="宋体" w:hAnsi="宋体" w:eastAsia="宋体" w:cs="宋体"/>
                <w:sz w:val="24"/>
              </w:rPr>
            </w:pPr>
            <w:r>
              <w:rPr>
                <w:rFonts w:hint="eastAsia" w:ascii="宋体" w:hAnsi="宋体" w:eastAsia="宋体" w:cs="宋体"/>
                <w:sz w:val="24"/>
              </w:rPr>
              <w:t>自然频率</w:t>
            </w:r>
          </w:p>
        </w:tc>
        <w:tc>
          <w:tcPr>
            <w:tcW w:w="722" w:type="pct"/>
            <w:noWrap/>
            <w:vAlign w:val="top"/>
          </w:tcPr>
          <w:p w14:paraId="69CB172E">
            <w:pPr>
              <w:rPr>
                <w:rFonts w:ascii="宋体" w:hAnsi="宋体" w:eastAsia="宋体" w:cs="宋体"/>
                <w:sz w:val="24"/>
              </w:rPr>
            </w:pPr>
            <w:r>
              <w:rPr>
                <w:rFonts w:hint="eastAsia" w:ascii="宋体" w:hAnsi="宋体" w:eastAsia="宋体" w:cs="宋体"/>
                <w:sz w:val="24"/>
              </w:rPr>
              <w:t>阻尼系数</w:t>
            </w:r>
          </w:p>
        </w:tc>
        <w:tc>
          <w:tcPr>
            <w:tcW w:w="722" w:type="pct"/>
            <w:noWrap/>
            <w:vAlign w:val="top"/>
          </w:tcPr>
          <w:p w14:paraId="58ED5B5A">
            <w:pPr>
              <w:rPr>
                <w:rFonts w:ascii="宋体" w:hAnsi="宋体" w:eastAsia="宋体" w:cs="宋体"/>
                <w:sz w:val="24"/>
              </w:rPr>
            </w:pPr>
            <w:r>
              <w:rPr>
                <w:rFonts w:hint="eastAsia" w:ascii="宋体" w:hAnsi="宋体" w:eastAsia="宋体" w:cs="宋体"/>
                <w:sz w:val="24"/>
              </w:rPr>
              <w:t>灵敏度</w:t>
            </w:r>
          </w:p>
        </w:tc>
        <w:tc>
          <w:tcPr>
            <w:tcW w:w="611" w:type="pct"/>
            <w:noWrap/>
            <w:vAlign w:val="top"/>
          </w:tcPr>
          <w:p w14:paraId="570EC96E">
            <w:pPr>
              <w:rPr>
                <w:rFonts w:ascii="宋体" w:hAnsi="宋体" w:eastAsia="宋体" w:cs="宋体"/>
                <w:sz w:val="24"/>
              </w:rPr>
            </w:pPr>
            <w:r>
              <w:rPr>
                <w:rFonts w:hint="eastAsia" w:ascii="宋体" w:hAnsi="宋体" w:eastAsia="宋体" w:cs="宋体"/>
                <w:sz w:val="24"/>
              </w:rPr>
              <w:t>失真度</w:t>
            </w:r>
          </w:p>
        </w:tc>
      </w:tr>
      <w:tr w14:paraId="48A0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0D651D31">
            <w:pPr>
              <w:rPr>
                <w:rFonts w:ascii="宋体" w:hAnsi="宋体" w:eastAsia="宋体" w:cs="宋体"/>
                <w:sz w:val="24"/>
              </w:rPr>
            </w:pPr>
            <w:r>
              <w:rPr>
                <w:rFonts w:hint="eastAsia" w:ascii="宋体" w:hAnsi="宋体" w:eastAsia="宋体" w:cs="宋体"/>
                <w:sz w:val="24"/>
              </w:rPr>
              <w:t>31</w:t>
            </w:r>
          </w:p>
        </w:tc>
        <w:tc>
          <w:tcPr>
            <w:tcW w:w="750" w:type="pct"/>
            <w:noWrap/>
            <w:vAlign w:val="top"/>
          </w:tcPr>
          <w:p w14:paraId="2AAEA555">
            <w:pPr>
              <w:rPr>
                <w:rFonts w:ascii="宋体" w:hAnsi="宋体" w:eastAsia="宋体" w:cs="宋体"/>
                <w:sz w:val="24"/>
              </w:rPr>
            </w:pPr>
            <w:r>
              <w:rPr>
                <w:rFonts w:hint="eastAsia" w:ascii="宋体" w:hAnsi="宋体" w:eastAsia="宋体" w:cs="宋体"/>
                <w:sz w:val="24"/>
              </w:rPr>
              <w:t>G31</w:t>
            </w:r>
          </w:p>
        </w:tc>
        <w:tc>
          <w:tcPr>
            <w:tcW w:w="722" w:type="pct"/>
            <w:noWrap/>
            <w:vAlign w:val="top"/>
          </w:tcPr>
          <w:p w14:paraId="33D69584">
            <w:pPr>
              <w:rPr>
                <w:rFonts w:ascii="宋体" w:hAnsi="宋体" w:eastAsia="宋体" w:cs="宋体"/>
                <w:sz w:val="24"/>
              </w:rPr>
            </w:pPr>
            <w:r>
              <w:rPr>
                <w:rFonts w:hint="eastAsia" w:ascii="宋体" w:hAnsi="宋体" w:eastAsia="宋体" w:cs="宋体"/>
                <w:sz w:val="24"/>
              </w:rPr>
              <w:t>1.6%</w:t>
            </w:r>
          </w:p>
        </w:tc>
        <w:tc>
          <w:tcPr>
            <w:tcW w:w="722" w:type="pct"/>
            <w:noWrap/>
            <w:vAlign w:val="top"/>
          </w:tcPr>
          <w:p w14:paraId="18E13E70">
            <w:pPr>
              <w:rPr>
                <w:rFonts w:ascii="宋体" w:hAnsi="宋体" w:eastAsia="宋体" w:cs="宋体"/>
                <w:sz w:val="24"/>
              </w:rPr>
            </w:pPr>
            <w:r>
              <w:rPr>
                <w:rFonts w:hint="eastAsia" w:ascii="宋体" w:hAnsi="宋体" w:eastAsia="宋体" w:cs="宋体"/>
                <w:sz w:val="24"/>
              </w:rPr>
              <w:t>1.3%</w:t>
            </w:r>
          </w:p>
        </w:tc>
        <w:tc>
          <w:tcPr>
            <w:tcW w:w="722" w:type="pct"/>
            <w:noWrap/>
            <w:vAlign w:val="top"/>
          </w:tcPr>
          <w:p w14:paraId="5042910E">
            <w:pPr>
              <w:rPr>
                <w:rFonts w:ascii="宋体" w:hAnsi="宋体" w:eastAsia="宋体" w:cs="宋体"/>
                <w:sz w:val="24"/>
              </w:rPr>
            </w:pPr>
            <w:r>
              <w:rPr>
                <w:rFonts w:hint="eastAsia" w:ascii="宋体" w:hAnsi="宋体" w:eastAsia="宋体" w:cs="宋体"/>
                <w:sz w:val="24"/>
              </w:rPr>
              <w:t>1.8%</w:t>
            </w:r>
          </w:p>
        </w:tc>
        <w:tc>
          <w:tcPr>
            <w:tcW w:w="722" w:type="pct"/>
            <w:noWrap/>
            <w:vAlign w:val="top"/>
          </w:tcPr>
          <w:p w14:paraId="4681ACB4">
            <w:pPr>
              <w:rPr>
                <w:rFonts w:ascii="宋体" w:hAnsi="宋体" w:eastAsia="宋体" w:cs="宋体"/>
                <w:sz w:val="24"/>
              </w:rPr>
            </w:pPr>
            <w:r>
              <w:rPr>
                <w:rFonts w:hint="eastAsia" w:ascii="宋体" w:hAnsi="宋体" w:eastAsia="宋体" w:cs="宋体"/>
                <w:sz w:val="24"/>
              </w:rPr>
              <w:t>-0.3%</w:t>
            </w:r>
          </w:p>
        </w:tc>
        <w:tc>
          <w:tcPr>
            <w:tcW w:w="611" w:type="pct"/>
            <w:noWrap/>
            <w:vAlign w:val="top"/>
          </w:tcPr>
          <w:p w14:paraId="4A10AEE0">
            <w:pPr>
              <w:rPr>
                <w:rFonts w:ascii="宋体" w:hAnsi="宋体" w:eastAsia="宋体" w:cs="宋体"/>
                <w:sz w:val="24"/>
              </w:rPr>
            </w:pPr>
            <w:r>
              <w:rPr>
                <w:rFonts w:hint="eastAsia" w:ascii="宋体" w:hAnsi="宋体" w:eastAsia="宋体" w:cs="宋体"/>
                <w:sz w:val="24"/>
              </w:rPr>
              <w:t xml:space="preserve">0.045 </w:t>
            </w:r>
          </w:p>
        </w:tc>
      </w:tr>
      <w:tr w14:paraId="5FE9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FD31207">
            <w:pPr>
              <w:rPr>
                <w:rFonts w:ascii="宋体" w:hAnsi="宋体" w:eastAsia="宋体" w:cs="宋体"/>
                <w:sz w:val="24"/>
              </w:rPr>
            </w:pPr>
            <w:r>
              <w:rPr>
                <w:rFonts w:hint="eastAsia" w:ascii="宋体" w:hAnsi="宋体" w:eastAsia="宋体" w:cs="宋体"/>
                <w:sz w:val="24"/>
              </w:rPr>
              <w:t>32</w:t>
            </w:r>
          </w:p>
        </w:tc>
        <w:tc>
          <w:tcPr>
            <w:tcW w:w="750" w:type="pct"/>
            <w:noWrap/>
            <w:vAlign w:val="top"/>
          </w:tcPr>
          <w:p w14:paraId="3876087C">
            <w:pPr>
              <w:rPr>
                <w:rFonts w:ascii="宋体" w:hAnsi="宋体" w:eastAsia="宋体" w:cs="宋体"/>
                <w:sz w:val="24"/>
              </w:rPr>
            </w:pPr>
            <w:r>
              <w:rPr>
                <w:rFonts w:hint="eastAsia" w:ascii="宋体" w:hAnsi="宋体" w:eastAsia="宋体" w:cs="宋体"/>
                <w:sz w:val="24"/>
              </w:rPr>
              <w:t>G32</w:t>
            </w:r>
          </w:p>
        </w:tc>
        <w:tc>
          <w:tcPr>
            <w:tcW w:w="722" w:type="pct"/>
            <w:noWrap/>
            <w:vAlign w:val="top"/>
          </w:tcPr>
          <w:p w14:paraId="04D8E463">
            <w:pPr>
              <w:rPr>
                <w:rFonts w:ascii="宋体" w:hAnsi="宋体" w:eastAsia="宋体" w:cs="宋体"/>
                <w:sz w:val="24"/>
              </w:rPr>
            </w:pPr>
            <w:r>
              <w:rPr>
                <w:rFonts w:hint="eastAsia" w:ascii="宋体" w:hAnsi="宋体" w:eastAsia="宋体" w:cs="宋体"/>
                <w:sz w:val="24"/>
              </w:rPr>
              <w:t>1.6%</w:t>
            </w:r>
          </w:p>
        </w:tc>
        <w:tc>
          <w:tcPr>
            <w:tcW w:w="722" w:type="pct"/>
            <w:noWrap/>
            <w:vAlign w:val="top"/>
          </w:tcPr>
          <w:p w14:paraId="468D38DE">
            <w:pPr>
              <w:rPr>
                <w:rFonts w:ascii="宋体" w:hAnsi="宋体" w:eastAsia="宋体" w:cs="宋体"/>
                <w:sz w:val="24"/>
              </w:rPr>
            </w:pPr>
            <w:r>
              <w:rPr>
                <w:rFonts w:hint="eastAsia" w:ascii="宋体" w:hAnsi="宋体" w:eastAsia="宋体" w:cs="宋体"/>
                <w:sz w:val="24"/>
              </w:rPr>
              <w:t>-0.7%</w:t>
            </w:r>
          </w:p>
        </w:tc>
        <w:tc>
          <w:tcPr>
            <w:tcW w:w="722" w:type="pct"/>
            <w:noWrap/>
            <w:vAlign w:val="top"/>
          </w:tcPr>
          <w:p w14:paraId="264202EC">
            <w:pPr>
              <w:rPr>
                <w:rFonts w:ascii="宋体" w:hAnsi="宋体" w:eastAsia="宋体" w:cs="宋体"/>
                <w:sz w:val="24"/>
              </w:rPr>
            </w:pPr>
            <w:r>
              <w:rPr>
                <w:rFonts w:hint="eastAsia" w:ascii="宋体" w:hAnsi="宋体" w:eastAsia="宋体" w:cs="宋体"/>
                <w:sz w:val="24"/>
              </w:rPr>
              <w:t>3.6%</w:t>
            </w:r>
          </w:p>
        </w:tc>
        <w:tc>
          <w:tcPr>
            <w:tcW w:w="722" w:type="pct"/>
            <w:noWrap/>
            <w:vAlign w:val="top"/>
          </w:tcPr>
          <w:p w14:paraId="7C6E1286">
            <w:pPr>
              <w:rPr>
                <w:rFonts w:ascii="宋体" w:hAnsi="宋体" w:eastAsia="宋体" w:cs="宋体"/>
                <w:sz w:val="24"/>
              </w:rPr>
            </w:pPr>
            <w:r>
              <w:rPr>
                <w:rFonts w:hint="eastAsia" w:ascii="宋体" w:hAnsi="宋体" w:eastAsia="宋体" w:cs="宋体"/>
                <w:sz w:val="24"/>
              </w:rPr>
              <w:t>0.0%</w:t>
            </w:r>
          </w:p>
        </w:tc>
        <w:tc>
          <w:tcPr>
            <w:tcW w:w="611" w:type="pct"/>
            <w:noWrap/>
            <w:vAlign w:val="top"/>
          </w:tcPr>
          <w:p w14:paraId="34E35830">
            <w:pPr>
              <w:rPr>
                <w:rFonts w:ascii="宋体" w:hAnsi="宋体" w:eastAsia="宋体" w:cs="宋体"/>
                <w:sz w:val="24"/>
              </w:rPr>
            </w:pPr>
            <w:r>
              <w:rPr>
                <w:rFonts w:hint="eastAsia" w:ascii="宋体" w:hAnsi="宋体" w:eastAsia="宋体" w:cs="宋体"/>
                <w:sz w:val="24"/>
              </w:rPr>
              <w:t xml:space="preserve">0.027 </w:t>
            </w:r>
          </w:p>
        </w:tc>
      </w:tr>
      <w:tr w14:paraId="0D4A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6A4A440">
            <w:pPr>
              <w:rPr>
                <w:rFonts w:ascii="宋体" w:hAnsi="宋体" w:eastAsia="宋体" w:cs="宋体"/>
                <w:sz w:val="24"/>
              </w:rPr>
            </w:pPr>
            <w:r>
              <w:rPr>
                <w:rFonts w:hint="eastAsia" w:ascii="宋体" w:hAnsi="宋体" w:eastAsia="宋体" w:cs="宋体"/>
                <w:sz w:val="24"/>
              </w:rPr>
              <w:t>33</w:t>
            </w:r>
          </w:p>
        </w:tc>
        <w:tc>
          <w:tcPr>
            <w:tcW w:w="750" w:type="pct"/>
            <w:noWrap/>
            <w:vAlign w:val="top"/>
          </w:tcPr>
          <w:p w14:paraId="7BB715CA">
            <w:pPr>
              <w:rPr>
                <w:rFonts w:ascii="宋体" w:hAnsi="宋体" w:eastAsia="宋体" w:cs="宋体"/>
                <w:sz w:val="24"/>
              </w:rPr>
            </w:pPr>
            <w:r>
              <w:rPr>
                <w:rFonts w:hint="eastAsia" w:ascii="宋体" w:hAnsi="宋体" w:eastAsia="宋体" w:cs="宋体"/>
                <w:sz w:val="24"/>
              </w:rPr>
              <w:t>G33</w:t>
            </w:r>
          </w:p>
        </w:tc>
        <w:tc>
          <w:tcPr>
            <w:tcW w:w="722" w:type="pct"/>
            <w:noWrap/>
            <w:vAlign w:val="top"/>
          </w:tcPr>
          <w:p w14:paraId="62E3BA83">
            <w:pPr>
              <w:rPr>
                <w:rFonts w:ascii="宋体" w:hAnsi="宋体" w:eastAsia="宋体" w:cs="宋体"/>
                <w:sz w:val="24"/>
              </w:rPr>
            </w:pPr>
            <w:r>
              <w:rPr>
                <w:rFonts w:hint="eastAsia" w:ascii="宋体" w:hAnsi="宋体" w:eastAsia="宋体" w:cs="宋体"/>
                <w:sz w:val="24"/>
              </w:rPr>
              <w:t>2.1%</w:t>
            </w:r>
          </w:p>
        </w:tc>
        <w:tc>
          <w:tcPr>
            <w:tcW w:w="722" w:type="pct"/>
            <w:noWrap/>
            <w:vAlign w:val="top"/>
          </w:tcPr>
          <w:p w14:paraId="7E4166CE">
            <w:pPr>
              <w:rPr>
                <w:rFonts w:ascii="宋体" w:hAnsi="宋体" w:eastAsia="宋体" w:cs="宋体"/>
                <w:sz w:val="24"/>
              </w:rPr>
            </w:pPr>
            <w:r>
              <w:rPr>
                <w:rFonts w:hint="eastAsia" w:ascii="宋体" w:hAnsi="宋体" w:eastAsia="宋体" w:cs="宋体"/>
                <w:sz w:val="24"/>
              </w:rPr>
              <w:t>1.1%</w:t>
            </w:r>
          </w:p>
        </w:tc>
        <w:tc>
          <w:tcPr>
            <w:tcW w:w="722" w:type="pct"/>
            <w:noWrap/>
            <w:vAlign w:val="top"/>
          </w:tcPr>
          <w:p w14:paraId="706385A7">
            <w:pPr>
              <w:rPr>
                <w:rFonts w:ascii="宋体" w:hAnsi="宋体" w:eastAsia="宋体" w:cs="宋体"/>
                <w:sz w:val="24"/>
              </w:rPr>
            </w:pPr>
            <w:r>
              <w:rPr>
                <w:rFonts w:hint="eastAsia" w:ascii="宋体" w:hAnsi="宋体" w:eastAsia="宋体" w:cs="宋体"/>
                <w:sz w:val="24"/>
              </w:rPr>
              <w:t>1.6%</w:t>
            </w:r>
          </w:p>
        </w:tc>
        <w:tc>
          <w:tcPr>
            <w:tcW w:w="722" w:type="pct"/>
            <w:noWrap/>
            <w:vAlign w:val="top"/>
          </w:tcPr>
          <w:p w14:paraId="65F0A81E">
            <w:pPr>
              <w:rPr>
                <w:rFonts w:ascii="宋体" w:hAnsi="宋体" w:eastAsia="宋体" w:cs="宋体"/>
                <w:sz w:val="24"/>
              </w:rPr>
            </w:pPr>
            <w:r>
              <w:rPr>
                <w:rFonts w:hint="eastAsia" w:ascii="宋体" w:hAnsi="宋体" w:eastAsia="宋体" w:cs="宋体"/>
                <w:sz w:val="24"/>
              </w:rPr>
              <w:t>0.6%</w:t>
            </w:r>
          </w:p>
        </w:tc>
        <w:tc>
          <w:tcPr>
            <w:tcW w:w="611" w:type="pct"/>
            <w:noWrap/>
            <w:vAlign w:val="top"/>
          </w:tcPr>
          <w:p w14:paraId="7840C60B">
            <w:pPr>
              <w:rPr>
                <w:rFonts w:ascii="宋体" w:hAnsi="宋体" w:eastAsia="宋体" w:cs="宋体"/>
                <w:sz w:val="24"/>
              </w:rPr>
            </w:pPr>
            <w:r>
              <w:rPr>
                <w:rFonts w:hint="eastAsia" w:ascii="宋体" w:hAnsi="宋体" w:eastAsia="宋体" w:cs="宋体"/>
                <w:sz w:val="24"/>
              </w:rPr>
              <w:t xml:space="preserve">0.032 </w:t>
            </w:r>
          </w:p>
        </w:tc>
      </w:tr>
      <w:tr w14:paraId="2900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13C543A5">
            <w:pPr>
              <w:rPr>
                <w:rFonts w:ascii="宋体" w:hAnsi="宋体" w:eastAsia="宋体" w:cs="宋体"/>
                <w:sz w:val="24"/>
              </w:rPr>
            </w:pPr>
            <w:r>
              <w:rPr>
                <w:rFonts w:hint="eastAsia" w:ascii="宋体" w:hAnsi="宋体" w:eastAsia="宋体" w:cs="宋体"/>
                <w:sz w:val="24"/>
              </w:rPr>
              <w:t>34</w:t>
            </w:r>
          </w:p>
        </w:tc>
        <w:tc>
          <w:tcPr>
            <w:tcW w:w="750" w:type="pct"/>
            <w:noWrap/>
            <w:vAlign w:val="top"/>
          </w:tcPr>
          <w:p w14:paraId="5232F55B">
            <w:pPr>
              <w:rPr>
                <w:rFonts w:ascii="宋体" w:hAnsi="宋体" w:eastAsia="宋体" w:cs="宋体"/>
                <w:sz w:val="24"/>
              </w:rPr>
            </w:pPr>
            <w:r>
              <w:rPr>
                <w:rFonts w:hint="eastAsia" w:ascii="宋体" w:hAnsi="宋体" w:eastAsia="宋体" w:cs="宋体"/>
                <w:sz w:val="24"/>
              </w:rPr>
              <w:t>G34</w:t>
            </w:r>
          </w:p>
        </w:tc>
        <w:tc>
          <w:tcPr>
            <w:tcW w:w="722" w:type="pct"/>
            <w:noWrap/>
            <w:vAlign w:val="top"/>
          </w:tcPr>
          <w:p w14:paraId="29B06481">
            <w:pPr>
              <w:rPr>
                <w:rFonts w:ascii="宋体" w:hAnsi="宋体" w:eastAsia="宋体" w:cs="宋体"/>
                <w:sz w:val="24"/>
              </w:rPr>
            </w:pPr>
            <w:r>
              <w:rPr>
                <w:rFonts w:hint="eastAsia" w:ascii="宋体" w:hAnsi="宋体" w:eastAsia="宋体" w:cs="宋体"/>
                <w:sz w:val="24"/>
              </w:rPr>
              <w:t>1.6%</w:t>
            </w:r>
          </w:p>
        </w:tc>
        <w:tc>
          <w:tcPr>
            <w:tcW w:w="722" w:type="pct"/>
            <w:noWrap/>
            <w:vAlign w:val="top"/>
          </w:tcPr>
          <w:p w14:paraId="4E378D01">
            <w:pPr>
              <w:rPr>
                <w:rFonts w:ascii="宋体" w:hAnsi="宋体" w:eastAsia="宋体" w:cs="宋体"/>
                <w:sz w:val="24"/>
              </w:rPr>
            </w:pPr>
            <w:r>
              <w:rPr>
                <w:rFonts w:hint="eastAsia" w:ascii="宋体" w:hAnsi="宋体" w:eastAsia="宋体" w:cs="宋体"/>
                <w:sz w:val="24"/>
              </w:rPr>
              <w:t>0.2%</w:t>
            </w:r>
          </w:p>
        </w:tc>
        <w:tc>
          <w:tcPr>
            <w:tcW w:w="722" w:type="pct"/>
            <w:noWrap/>
            <w:vAlign w:val="top"/>
          </w:tcPr>
          <w:p w14:paraId="48DF6AD7">
            <w:pPr>
              <w:rPr>
                <w:rFonts w:ascii="宋体" w:hAnsi="宋体" w:eastAsia="宋体" w:cs="宋体"/>
                <w:sz w:val="24"/>
              </w:rPr>
            </w:pPr>
            <w:r>
              <w:rPr>
                <w:rFonts w:hint="eastAsia" w:ascii="宋体" w:hAnsi="宋体" w:eastAsia="宋体" w:cs="宋体"/>
                <w:sz w:val="24"/>
              </w:rPr>
              <w:t>2.5%</w:t>
            </w:r>
          </w:p>
        </w:tc>
        <w:tc>
          <w:tcPr>
            <w:tcW w:w="722" w:type="pct"/>
            <w:noWrap/>
            <w:vAlign w:val="top"/>
          </w:tcPr>
          <w:p w14:paraId="31BD7E09">
            <w:pPr>
              <w:rPr>
                <w:rFonts w:ascii="宋体" w:hAnsi="宋体" w:eastAsia="宋体" w:cs="宋体"/>
                <w:sz w:val="24"/>
              </w:rPr>
            </w:pPr>
            <w:r>
              <w:rPr>
                <w:rFonts w:hint="eastAsia" w:ascii="宋体" w:hAnsi="宋体" w:eastAsia="宋体" w:cs="宋体"/>
                <w:sz w:val="24"/>
              </w:rPr>
              <w:t>0.0%</w:t>
            </w:r>
          </w:p>
        </w:tc>
        <w:tc>
          <w:tcPr>
            <w:tcW w:w="611" w:type="pct"/>
            <w:noWrap/>
            <w:vAlign w:val="top"/>
          </w:tcPr>
          <w:p w14:paraId="7F74215A">
            <w:pPr>
              <w:rPr>
                <w:rFonts w:ascii="宋体" w:hAnsi="宋体" w:eastAsia="宋体" w:cs="宋体"/>
                <w:sz w:val="24"/>
              </w:rPr>
            </w:pPr>
            <w:r>
              <w:rPr>
                <w:rFonts w:hint="eastAsia" w:ascii="宋体" w:hAnsi="宋体" w:eastAsia="宋体" w:cs="宋体"/>
                <w:sz w:val="24"/>
              </w:rPr>
              <w:t xml:space="preserve">0.039 </w:t>
            </w:r>
          </w:p>
        </w:tc>
      </w:tr>
      <w:tr w14:paraId="4003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08189D6">
            <w:pPr>
              <w:rPr>
                <w:rFonts w:ascii="宋体" w:hAnsi="宋体" w:eastAsia="宋体" w:cs="宋体"/>
                <w:sz w:val="24"/>
              </w:rPr>
            </w:pPr>
            <w:r>
              <w:rPr>
                <w:rFonts w:hint="eastAsia" w:ascii="宋体" w:hAnsi="宋体" w:eastAsia="宋体" w:cs="宋体"/>
                <w:sz w:val="24"/>
              </w:rPr>
              <w:t>35</w:t>
            </w:r>
          </w:p>
        </w:tc>
        <w:tc>
          <w:tcPr>
            <w:tcW w:w="750" w:type="pct"/>
            <w:noWrap/>
            <w:vAlign w:val="top"/>
          </w:tcPr>
          <w:p w14:paraId="5B00CE42">
            <w:pPr>
              <w:rPr>
                <w:rFonts w:ascii="宋体" w:hAnsi="宋体" w:eastAsia="宋体" w:cs="宋体"/>
                <w:sz w:val="24"/>
              </w:rPr>
            </w:pPr>
            <w:r>
              <w:rPr>
                <w:rFonts w:hint="eastAsia" w:ascii="宋体" w:hAnsi="宋体" w:eastAsia="宋体" w:cs="宋体"/>
                <w:sz w:val="24"/>
              </w:rPr>
              <w:t>G35</w:t>
            </w:r>
          </w:p>
        </w:tc>
        <w:tc>
          <w:tcPr>
            <w:tcW w:w="722" w:type="pct"/>
            <w:noWrap/>
            <w:vAlign w:val="top"/>
          </w:tcPr>
          <w:p w14:paraId="1DC17DC0">
            <w:pPr>
              <w:rPr>
                <w:rFonts w:ascii="宋体" w:hAnsi="宋体" w:eastAsia="宋体" w:cs="宋体"/>
                <w:sz w:val="24"/>
              </w:rPr>
            </w:pPr>
            <w:r>
              <w:rPr>
                <w:rFonts w:hint="eastAsia" w:ascii="宋体" w:hAnsi="宋体" w:eastAsia="宋体" w:cs="宋体"/>
                <w:sz w:val="24"/>
              </w:rPr>
              <w:t>2.6%</w:t>
            </w:r>
          </w:p>
        </w:tc>
        <w:tc>
          <w:tcPr>
            <w:tcW w:w="722" w:type="pct"/>
            <w:noWrap/>
            <w:vAlign w:val="top"/>
          </w:tcPr>
          <w:p w14:paraId="6BC08B0E">
            <w:pPr>
              <w:rPr>
                <w:rFonts w:ascii="宋体" w:hAnsi="宋体" w:eastAsia="宋体" w:cs="宋体"/>
                <w:sz w:val="24"/>
              </w:rPr>
            </w:pPr>
            <w:r>
              <w:rPr>
                <w:rFonts w:hint="eastAsia" w:ascii="宋体" w:hAnsi="宋体" w:eastAsia="宋体" w:cs="宋体"/>
                <w:sz w:val="24"/>
              </w:rPr>
              <w:t>1.1%</w:t>
            </w:r>
          </w:p>
        </w:tc>
        <w:tc>
          <w:tcPr>
            <w:tcW w:w="722" w:type="pct"/>
            <w:noWrap/>
            <w:vAlign w:val="top"/>
          </w:tcPr>
          <w:p w14:paraId="3AF37084">
            <w:pPr>
              <w:rPr>
                <w:rFonts w:ascii="宋体" w:hAnsi="宋体" w:eastAsia="宋体" w:cs="宋体"/>
                <w:sz w:val="24"/>
              </w:rPr>
            </w:pPr>
            <w:r>
              <w:rPr>
                <w:rFonts w:hint="eastAsia" w:ascii="宋体" w:hAnsi="宋体" w:eastAsia="宋体" w:cs="宋体"/>
                <w:sz w:val="24"/>
              </w:rPr>
              <w:t>1.8%</w:t>
            </w:r>
          </w:p>
        </w:tc>
        <w:tc>
          <w:tcPr>
            <w:tcW w:w="722" w:type="pct"/>
            <w:noWrap/>
            <w:vAlign w:val="top"/>
          </w:tcPr>
          <w:p w14:paraId="636AABA0">
            <w:pPr>
              <w:rPr>
                <w:rFonts w:ascii="宋体" w:hAnsi="宋体" w:eastAsia="宋体" w:cs="宋体"/>
                <w:sz w:val="24"/>
              </w:rPr>
            </w:pPr>
            <w:r>
              <w:rPr>
                <w:rFonts w:hint="eastAsia" w:ascii="宋体" w:hAnsi="宋体" w:eastAsia="宋体" w:cs="宋体"/>
                <w:sz w:val="24"/>
              </w:rPr>
              <w:t>0.7%</w:t>
            </w:r>
          </w:p>
        </w:tc>
        <w:tc>
          <w:tcPr>
            <w:tcW w:w="611" w:type="pct"/>
            <w:noWrap/>
            <w:vAlign w:val="top"/>
          </w:tcPr>
          <w:p w14:paraId="4604F105">
            <w:pPr>
              <w:rPr>
                <w:rFonts w:ascii="宋体" w:hAnsi="宋体" w:eastAsia="宋体" w:cs="宋体"/>
                <w:sz w:val="24"/>
              </w:rPr>
            </w:pPr>
            <w:r>
              <w:rPr>
                <w:rFonts w:hint="eastAsia" w:ascii="宋体" w:hAnsi="宋体" w:eastAsia="宋体" w:cs="宋体"/>
                <w:sz w:val="24"/>
              </w:rPr>
              <w:t xml:space="preserve">0.020 </w:t>
            </w:r>
          </w:p>
        </w:tc>
      </w:tr>
      <w:tr w14:paraId="1B1B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40ACF7E2">
            <w:pPr>
              <w:rPr>
                <w:rFonts w:ascii="宋体" w:hAnsi="宋体" w:eastAsia="宋体" w:cs="宋体"/>
                <w:sz w:val="24"/>
              </w:rPr>
            </w:pPr>
            <w:r>
              <w:rPr>
                <w:rFonts w:hint="eastAsia" w:ascii="宋体" w:hAnsi="宋体" w:eastAsia="宋体" w:cs="宋体"/>
                <w:sz w:val="24"/>
              </w:rPr>
              <w:t>36</w:t>
            </w:r>
          </w:p>
        </w:tc>
        <w:tc>
          <w:tcPr>
            <w:tcW w:w="750" w:type="pct"/>
            <w:noWrap/>
            <w:vAlign w:val="top"/>
          </w:tcPr>
          <w:p w14:paraId="17D6FB43">
            <w:pPr>
              <w:rPr>
                <w:rFonts w:ascii="宋体" w:hAnsi="宋体" w:eastAsia="宋体" w:cs="宋体"/>
                <w:sz w:val="24"/>
              </w:rPr>
            </w:pPr>
            <w:r>
              <w:rPr>
                <w:rFonts w:hint="eastAsia" w:ascii="宋体" w:hAnsi="宋体" w:eastAsia="宋体" w:cs="宋体"/>
                <w:sz w:val="24"/>
              </w:rPr>
              <w:t>G36</w:t>
            </w:r>
          </w:p>
        </w:tc>
        <w:tc>
          <w:tcPr>
            <w:tcW w:w="722" w:type="pct"/>
            <w:noWrap/>
            <w:vAlign w:val="top"/>
          </w:tcPr>
          <w:p w14:paraId="0AFA0DEE">
            <w:pPr>
              <w:rPr>
                <w:rFonts w:ascii="宋体" w:hAnsi="宋体" w:eastAsia="宋体" w:cs="宋体"/>
                <w:sz w:val="24"/>
              </w:rPr>
            </w:pPr>
            <w:r>
              <w:rPr>
                <w:rFonts w:hint="eastAsia" w:ascii="宋体" w:hAnsi="宋体" w:eastAsia="宋体" w:cs="宋体"/>
                <w:sz w:val="24"/>
              </w:rPr>
              <w:t>2.6%</w:t>
            </w:r>
          </w:p>
        </w:tc>
        <w:tc>
          <w:tcPr>
            <w:tcW w:w="722" w:type="pct"/>
            <w:noWrap/>
            <w:vAlign w:val="top"/>
          </w:tcPr>
          <w:p w14:paraId="1485B62C">
            <w:pPr>
              <w:rPr>
                <w:rFonts w:ascii="宋体" w:hAnsi="宋体" w:eastAsia="宋体" w:cs="宋体"/>
                <w:sz w:val="24"/>
              </w:rPr>
            </w:pPr>
            <w:r>
              <w:rPr>
                <w:rFonts w:hint="eastAsia" w:ascii="宋体" w:hAnsi="宋体" w:eastAsia="宋体" w:cs="宋体"/>
                <w:sz w:val="24"/>
              </w:rPr>
              <w:t>-2.0%</w:t>
            </w:r>
          </w:p>
        </w:tc>
        <w:tc>
          <w:tcPr>
            <w:tcW w:w="722" w:type="pct"/>
            <w:noWrap/>
            <w:vAlign w:val="top"/>
          </w:tcPr>
          <w:p w14:paraId="6E6FE62B">
            <w:pPr>
              <w:rPr>
                <w:rFonts w:ascii="宋体" w:hAnsi="宋体" w:eastAsia="宋体" w:cs="宋体"/>
                <w:sz w:val="24"/>
              </w:rPr>
            </w:pPr>
            <w:r>
              <w:rPr>
                <w:rFonts w:hint="eastAsia" w:ascii="宋体" w:hAnsi="宋体" w:eastAsia="宋体" w:cs="宋体"/>
                <w:sz w:val="24"/>
              </w:rPr>
              <w:t>2.5%</w:t>
            </w:r>
          </w:p>
        </w:tc>
        <w:tc>
          <w:tcPr>
            <w:tcW w:w="722" w:type="pct"/>
            <w:noWrap/>
            <w:vAlign w:val="top"/>
          </w:tcPr>
          <w:p w14:paraId="73A5D0BE">
            <w:pPr>
              <w:rPr>
                <w:rFonts w:ascii="宋体" w:hAnsi="宋体" w:eastAsia="宋体" w:cs="宋体"/>
                <w:sz w:val="24"/>
              </w:rPr>
            </w:pPr>
            <w:r>
              <w:rPr>
                <w:rFonts w:hint="eastAsia" w:ascii="宋体" w:hAnsi="宋体" w:eastAsia="宋体" w:cs="宋体"/>
                <w:sz w:val="24"/>
              </w:rPr>
              <w:t>-0.8%</w:t>
            </w:r>
          </w:p>
        </w:tc>
        <w:tc>
          <w:tcPr>
            <w:tcW w:w="611" w:type="pct"/>
            <w:noWrap/>
            <w:vAlign w:val="top"/>
          </w:tcPr>
          <w:p w14:paraId="384111E3">
            <w:pPr>
              <w:rPr>
                <w:rFonts w:ascii="宋体" w:hAnsi="宋体" w:eastAsia="宋体" w:cs="宋体"/>
                <w:sz w:val="24"/>
              </w:rPr>
            </w:pPr>
            <w:r>
              <w:rPr>
                <w:rFonts w:hint="eastAsia" w:ascii="宋体" w:hAnsi="宋体" w:eastAsia="宋体" w:cs="宋体"/>
                <w:sz w:val="24"/>
              </w:rPr>
              <w:t xml:space="preserve">0.029 </w:t>
            </w:r>
          </w:p>
        </w:tc>
      </w:tr>
      <w:tr w14:paraId="66ED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DCF28A5">
            <w:pPr>
              <w:rPr>
                <w:rFonts w:ascii="宋体" w:hAnsi="宋体" w:eastAsia="宋体" w:cs="宋体"/>
                <w:sz w:val="24"/>
              </w:rPr>
            </w:pPr>
            <w:r>
              <w:rPr>
                <w:rFonts w:hint="eastAsia" w:ascii="宋体" w:hAnsi="宋体" w:eastAsia="宋体" w:cs="宋体"/>
                <w:sz w:val="24"/>
              </w:rPr>
              <w:t>37</w:t>
            </w:r>
          </w:p>
        </w:tc>
        <w:tc>
          <w:tcPr>
            <w:tcW w:w="750" w:type="pct"/>
            <w:noWrap/>
            <w:vAlign w:val="top"/>
          </w:tcPr>
          <w:p w14:paraId="626F8128">
            <w:pPr>
              <w:rPr>
                <w:rFonts w:ascii="宋体" w:hAnsi="宋体" w:eastAsia="宋体" w:cs="宋体"/>
                <w:sz w:val="24"/>
              </w:rPr>
            </w:pPr>
            <w:r>
              <w:rPr>
                <w:rFonts w:hint="eastAsia" w:ascii="宋体" w:hAnsi="宋体" w:eastAsia="宋体" w:cs="宋体"/>
                <w:sz w:val="24"/>
              </w:rPr>
              <w:t>G37</w:t>
            </w:r>
          </w:p>
        </w:tc>
        <w:tc>
          <w:tcPr>
            <w:tcW w:w="722" w:type="pct"/>
            <w:noWrap/>
            <w:vAlign w:val="top"/>
          </w:tcPr>
          <w:p w14:paraId="78F947FE">
            <w:pPr>
              <w:rPr>
                <w:rFonts w:ascii="宋体" w:hAnsi="宋体" w:eastAsia="宋体" w:cs="宋体"/>
                <w:sz w:val="24"/>
              </w:rPr>
            </w:pPr>
            <w:r>
              <w:rPr>
                <w:rFonts w:hint="eastAsia" w:ascii="宋体" w:hAnsi="宋体" w:eastAsia="宋体" w:cs="宋体"/>
                <w:sz w:val="24"/>
              </w:rPr>
              <w:t>2.3%</w:t>
            </w:r>
          </w:p>
        </w:tc>
        <w:tc>
          <w:tcPr>
            <w:tcW w:w="722" w:type="pct"/>
            <w:noWrap/>
            <w:vAlign w:val="top"/>
          </w:tcPr>
          <w:p w14:paraId="0EB16494">
            <w:pPr>
              <w:rPr>
                <w:rFonts w:ascii="宋体" w:hAnsi="宋体" w:eastAsia="宋体" w:cs="宋体"/>
                <w:sz w:val="24"/>
              </w:rPr>
            </w:pPr>
            <w:r>
              <w:rPr>
                <w:rFonts w:hint="eastAsia" w:ascii="宋体" w:hAnsi="宋体" w:eastAsia="宋体" w:cs="宋体"/>
                <w:sz w:val="24"/>
              </w:rPr>
              <w:t>1.8%</w:t>
            </w:r>
          </w:p>
        </w:tc>
        <w:tc>
          <w:tcPr>
            <w:tcW w:w="722" w:type="pct"/>
            <w:noWrap/>
            <w:vAlign w:val="top"/>
          </w:tcPr>
          <w:p w14:paraId="2E47ACD0">
            <w:pPr>
              <w:rPr>
                <w:rFonts w:ascii="宋体" w:hAnsi="宋体" w:eastAsia="宋体" w:cs="宋体"/>
                <w:sz w:val="24"/>
              </w:rPr>
            </w:pPr>
            <w:r>
              <w:rPr>
                <w:rFonts w:hint="eastAsia" w:ascii="宋体" w:hAnsi="宋体" w:eastAsia="宋体" w:cs="宋体"/>
                <w:sz w:val="24"/>
              </w:rPr>
              <w:t>1.1%</w:t>
            </w:r>
          </w:p>
        </w:tc>
        <w:tc>
          <w:tcPr>
            <w:tcW w:w="722" w:type="pct"/>
            <w:noWrap/>
            <w:vAlign w:val="top"/>
          </w:tcPr>
          <w:p w14:paraId="2B298DAC">
            <w:pPr>
              <w:rPr>
                <w:rFonts w:ascii="宋体" w:hAnsi="宋体" w:eastAsia="宋体" w:cs="宋体"/>
                <w:sz w:val="24"/>
              </w:rPr>
            </w:pPr>
            <w:r>
              <w:rPr>
                <w:rFonts w:hint="eastAsia" w:ascii="宋体" w:hAnsi="宋体" w:eastAsia="宋体" w:cs="宋体"/>
                <w:sz w:val="24"/>
              </w:rPr>
              <w:t>0.0%</w:t>
            </w:r>
          </w:p>
        </w:tc>
        <w:tc>
          <w:tcPr>
            <w:tcW w:w="611" w:type="pct"/>
            <w:noWrap/>
            <w:vAlign w:val="top"/>
          </w:tcPr>
          <w:p w14:paraId="4FFA43DF">
            <w:pPr>
              <w:rPr>
                <w:rFonts w:ascii="宋体" w:hAnsi="宋体" w:eastAsia="宋体" w:cs="宋体"/>
                <w:sz w:val="24"/>
              </w:rPr>
            </w:pPr>
            <w:r>
              <w:rPr>
                <w:rFonts w:hint="eastAsia" w:ascii="宋体" w:hAnsi="宋体" w:eastAsia="宋体" w:cs="宋体"/>
                <w:sz w:val="24"/>
              </w:rPr>
              <w:t xml:space="preserve">0.019 </w:t>
            </w:r>
          </w:p>
        </w:tc>
      </w:tr>
      <w:tr w14:paraId="300C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62D7BEFA">
            <w:pPr>
              <w:rPr>
                <w:rFonts w:ascii="宋体" w:hAnsi="宋体" w:eastAsia="宋体" w:cs="宋体"/>
                <w:sz w:val="24"/>
              </w:rPr>
            </w:pPr>
            <w:r>
              <w:rPr>
                <w:rFonts w:hint="eastAsia" w:ascii="宋体" w:hAnsi="宋体" w:eastAsia="宋体" w:cs="宋体"/>
                <w:sz w:val="24"/>
              </w:rPr>
              <w:t>38</w:t>
            </w:r>
          </w:p>
        </w:tc>
        <w:tc>
          <w:tcPr>
            <w:tcW w:w="750" w:type="pct"/>
            <w:noWrap/>
            <w:vAlign w:val="top"/>
          </w:tcPr>
          <w:p w14:paraId="32D5C8BC">
            <w:pPr>
              <w:rPr>
                <w:rFonts w:ascii="宋体" w:hAnsi="宋体" w:eastAsia="宋体" w:cs="宋体"/>
                <w:sz w:val="24"/>
              </w:rPr>
            </w:pPr>
            <w:r>
              <w:rPr>
                <w:rFonts w:hint="eastAsia" w:ascii="宋体" w:hAnsi="宋体" w:eastAsia="宋体" w:cs="宋体"/>
                <w:sz w:val="24"/>
              </w:rPr>
              <w:t>G38</w:t>
            </w:r>
          </w:p>
        </w:tc>
        <w:tc>
          <w:tcPr>
            <w:tcW w:w="722" w:type="pct"/>
            <w:noWrap/>
            <w:vAlign w:val="top"/>
          </w:tcPr>
          <w:p w14:paraId="0F32E446">
            <w:pPr>
              <w:rPr>
                <w:rFonts w:ascii="宋体" w:hAnsi="宋体" w:eastAsia="宋体" w:cs="宋体"/>
                <w:sz w:val="24"/>
              </w:rPr>
            </w:pPr>
            <w:r>
              <w:rPr>
                <w:rFonts w:hint="eastAsia" w:ascii="宋体" w:hAnsi="宋体" w:eastAsia="宋体" w:cs="宋体"/>
                <w:sz w:val="24"/>
              </w:rPr>
              <w:t>2.0%</w:t>
            </w:r>
          </w:p>
        </w:tc>
        <w:tc>
          <w:tcPr>
            <w:tcW w:w="722" w:type="pct"/>
            <w:noWrap/>
            <w:vAlign w:val="top"/>
          </w:tcPr>
          <w:p w14:paraId="1E3EAF43">
            <w:pPr>
              <w:rPr>
                <w:rFonts w:ascii="宋体" w:hAnsi="宋体" w:eastAsia="宋体" w:cs="宋体"/>
                <w:sz w:val="24"/>
              </w:rPr>
            </w:pPr>
            <w:r>
              <w:rPr>
                <w:rFonts w:hint="eastAsia" w:ascii="宋体" w:hAnsi="宋体" w:eastAsia="宋体" w:cs="宋体"/>
                <w:sz w:val="24"/>
              </w:rPr>
              <w:t>-0.7%</w:t>
            </w:r>
          </w:p>
        </w:tc>
        <w:tc>
          <w:tcPr>
            <w:tcW w:w="722" w:type="pct"/>
            <w:noWrap/>
            <w:vAlign w:val="top"/>
          </w:tcPr>
          <w:p w14:paraId="782E971B">
            <w:pPr>
              <w:rPr>
                <w:rFonts w:ascii="宋体" w:hAnsi="宋体" w:eastAsia="宋体" w:cs="宋体"/>
                <w:sz w:val="24"/>
              </w:rPr>
            </w:pPr>
            <w:r>
              <w:rPr>
                <w:rFonts w:hint="eastAsia" w:ascii="宋体" w:hAnsi="宋体" w:eastAsia="宋体" w:cs="宋体"/>
                <w:sz w:val="24"/>
              </w:rPr>
              <w:t>1.6%</w:t>
            </w:r>
          </w:p>
        </w:tc>
        <w:tc>
          <w:tcPr>
            <w:tcW w:w="722" w:type="pct"/>
            <w:noWrap/>
            <w:vAlign w:val="top"/>
          </w:tcPr>
          <w:p w14:paraId="0EFDE6FA">
            <w:pPr>
              <w:rPr>
                <w:rFonts w:ascii="宋体" w:hAnsi="宋体" w:eastAsia="宋体" w:cs="宋体"/>
                <w:sz w:val="24"/>
              </w:rPr>
            </w:pPr>
            <w:r>
              <w:rPr>
                <w:rFonts w:hint="eastAsia" w:ascii="宋体" w:hAnsi="宋体" w:eastAsia="宋体" w:cs="宋体"/>
                <w:sz w:val="24"/>
              </w:rPr>
              <w:t>-1.2%</w:t>
            </w:r>
          </w:p>
        </w:tc>
        <w:tc>
          <w:tcPr>
            <w:tcW w:w="611" w:type="pct"/>
            <w:noWrap/>
            <w:vAlign w:val="top"/>
          </w:tcPr>
          <w:p w14:paraId="5CFEE1BC">
            <w:pPr>
              <w:rPr>
                <w:rFonts w:ascii="宋体" w:hAnsi="宋体" w:eastAsia="宋体" w:cs="宋体"/>
                <w:sz w:val="24"/>
              </w:rPr>
            </w:pPr>
            <w:r>
              <w:rPr>
                <w:rFonts w:hint="eastAsia" w:ascii="宋体" w:hAnsi="宋体" w:eastAsia="宋体" w:cs="宋体"/>
                <w:sz w:val="24"/>
              </w:rPr>
              <w:t xml:space="preserve">0.021 </w:t>
            </w:r>
          </w:p>
        </w:tc>
      </w:tr>
      <w:tr w14:paraId="6EC1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5FD8A577">
            <w:pPr>
              <w:rPr>
                <w:rFonts w:ascii="宋体" w:hAnsi="宋体" w:eastAsia="宋体" w:cs="宋体"/>
                <w:sz w:val="24"/>
              </w:rPr>
            </w:pPr>
            <w:r>
              <w:rPr>
                <w:rFonts w:hint="eastAsia" w:ascii="宋体" w:hAnsi="宋体" w:eastAsia="宋体" w:cs="宋体"/>
                <w:sz w:val="24"/>
              </w:rPr>
              <w:t>39</w:t>
            </w:r>
          </w:p>
        </w:tc>
        <w:tc>
          <w:tcPr>
            <w:tcW w:w="750" w:type="pct"/>
            <w:noWrap/>
            <w:vAlign w:val="top"/>
          </w:tcPr>
          <w:p w14:paraId="60DC5A6B">
            <w:pPr>
              <w:rPr>
                <w:rFonts w:ascii="宋体" w:hAnsi="宋体" w:eastAsia="宋体" w:cs="宋体"/>
                <w:sz w:val="24"/>
              </w:rPr>
            </w:pPr>
            <w:r>
              <w:rPr>
                <w:rFonts w:hint="eastAsia" w:ascii="宋体" w:hAnsi="宋体" w:eastAsia="宋体" w:cs="宋体"/>
                <w:sz w:val="24"/>
              </w:rPr>
              <w:t>G39</w:t>
            </w:r>
          </w:p>
        </w:tc>
        <w:tc>
          <w:tcPr>
            <w:tcW w:w="722" w:type="pct"/>
            <w:noWrap/>
            <w:vAlign w:val="top"/>
          </w:tcPr>
          <w:p w14:paraId="1F39C81E">
            <w:pPr>
              <w:rPr>
                <w:rFonts w:ascii="宋体" w:hAnsi="宋体" w:eastAsia="宋体" w:cs="宋体"/>
                <w:sz w:val="24"/>
              </w:rPr>
            </w:pPr>
            <w:r>
              <w:rPr>
                <w:rFonts w:hint="eastAsia" w:ascii="宋体" w:hAnsi="宋体" w:eastAsia="宋体" w:cs="宋体"/>
                <w:sz w:val="24"/>
              </w:rPr>
              <w:t>1.8%</w:t>
            </w:r>
          </w:p>
        </w:tc>
        <w:tc>
          <w:tcPr>
            <w:tcW w:w="722" w:type="pct"/>
            <w:noWrap/>
            <w:vAlign w:val="top"/>
          </w:tcPr>
          <w:p w14:paraId="6B0350CB">
            <w:pPr>
              <w:rPr>
                <w:rFonts w:ascii="宋体" w:hAnsi="宋体" w:eastAsia="宋体" w:cs="宋体"/>
                <w:sz w:val="24"/>
              </w:rPr>
            </w:pPr>
            <w:r>
              <w:rPr>
                <w:rFonts w:hint="eastAsia" w:ascii="宋体" w:hAnsi="宋体" w:eastAsia="宋体" w:cs="宋体"/>
                <w:sz w:val="24"/>
              </w:rPr>
              <w:t>-2.0%</w:t>
            </w:r>
          </w:p>
        </w:tc>
        <w:tc>
          <w:tcPr>
            <w:tcW w:w="722" w:type="pct"/>
            <w:noWrap/>
            <w:vAlign w:val="top"/>
          </w:tcPr>
          <w:p w14:paraId="3D088B37">
            <w:pPr>
              <w:rPr>
                <w:rFonts w:ascii="宋体" w:hAnsi="宋体" w:eastAsia="宋体" w:cs="宋体"/>
                <w:sz w:val="24"/>
              </w:rPr>
            </w:pPr>
            <w:r>
              <w:rPr>
                <w:rFonts w:hint="eastAsia" w:ascii="宋体" w:hAnsi="宋体" w:eastAsia="宋体" w:cs="宋体"/>
                <w:sz w:val="24"/>
              </w:rPr>
              <w:t>2.3%</w:t>
            </w:r>
          </w:p>
        </w:tc>
        <w:tc>
          <w:tcPr>
            <w:tcW w:w="722" w:type="pct"/>
            <w:noWrap/>
            <w:vAlign w:val="top"/>
          </w:tcPr>
          <w:p w14:paraId="06BAC417">
            <w:pPr>
              <w:rPr>
                <w:rFonts w:ascii="宋体" w:hAnsi="宋体" w:eastAsia="宋体" w:cs="宋体"/>
                <w:sz w:val="24"/>
              </w:rPr>
            </w:pPr>
            <w:r>
              <w:rPr>
                <w:rFonts w:hint="eastAsia" w:ascii="宋体" w:hAnsi="宋体" w:eastAsia="宋体" w:cs="宋体"/>
                <w:sz w:val="24"/>
              </w:rPr>
              <w:t>-0.9%</w:t>
            </w:r>
          </w:p>
        </w:tc>
        <w:tc>
          <w:tcPr>
            <w:tcW w:w="611" w:type="pct"/>
            <w:noWrap/>
            <w:vAlign w:val="top"/>
          </w:tcPr>
          <w:p w14:paraId="491868E0">
            <w:pPr>
              <w:rPr>
                <w:rFonts w:ascii="宋体" w:hAnsi="宋体" w:eastAsia="宋体" w:cs="宋体"/>
                <w:sz w:val="24"/>
              </w:rPr>
            </w:pPr>
            <w:r>
              <w:rPr>
                <w:rFonts w:hint="eastAsia" w:ascii="宋体" w:hAnsi="宋体" w:eastAsia="宋体" w:cs="宋体"/>
                <w:sz w:val="24"/>
              </w:rPr>
              <w:t xml:space="preserve">0.026 </w:t>
            </w:r>
          </w:p>
        </w:tc>
      </w:tr>
      <w:tr w14:paraId="47B4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0" w:type="pct"/>
            <w:noWrap/>
            <w:vAlign w:val="top"/>
          </w:tcPr>
          <w:p w14:paraId="2B25EA5D">
            <w:pPr>
              <w:rPr>
                <w:rFonts w:ascii="宋体" w:hAnsi="宋体" w:eastAsia="宋体" w:cs="宋体"/>
                <w:sz w:val="24"/>
              </w:rPr>
            </w:pPr>
            <w:r>
              <w:rPr>
                <w:rFonts w:hint="eastAsia" w:ascii="宋体" w:hAnsi="宋体" w:eastAsia="宋体" w:cs="宋体"/>
                <w:sz w:val="24"/>
              </w:rPr>
              <w:t>40</w:t>
            </w:r>
          </w:p>
        </w:tc>
        <w:tc>
          <w:tcPr>
            <w:tcW w:w="750" w:type="pct"/>
            <w:noWrap/>
            <w:vAlign w:val="top"/>
          </w:tcPr>
          <w:p w14:paraId="7C622237">
            <w:pPr>
              <w:rPr>
                <w:rFonts w:ascii="宋体" w:hAnsi="宋体" w:eastAsia="宋体" w:cs="宋体"/>
                <w:sz w:val="24"/>
              </w:rPr>
            </w:pPr>
            <w:r>
              <w:rPr>
                <w:rFonts w:hint="eastAsia" w:ascii="宋体" w:hAnsi="宋体" w:eastAsia="宋体" w:cs="宋体"/>
                <w:sz w:val="24"/>
              </w:rPr>
              <w:t>G40</w:t>
            </w:r>
          </w:p>
        </w:tc>
        <w:tc>
          <w:tcPr>
            <w:tcW w:w="722" w:type="pct"/>
            <w:noWrap/>
            <w:vAlign w:val="top"/>
          </w:tcPr>
          <w:p w14:paraId="6C2D47A9">
            <w:pPr>
              <w:rPr>
                <w:rFonts w:ascii="宋体" w:hAnsi="宋体" w:eastAsia="宋体" w:cs="宋体"/>
                <w:sz w:val="24"/>
              </w:rPr>
            </w:pPr>
            <w:r>
              <w:rPr>
                <w:rFonts w:hint="eastAsia" w:ascii="宋体" w:hAnsi="宋体" w:eastAsia="宋体" w:cs="宋体"/>
                <w:sz w:val="24"/>
              </w:rPr>
              <w:t>1.6%</w:t>
            </w:r>
          </w:p>
        </w:tc>
        <w:tc>
          <w:tcPr>
            <w:tcW w:w="722" w:type="pct"/>
            <w:noWrap/>
            <w:vAlign w:val="top"/>
          </w:tcPr>
          <w:p w14:paraId="7A54B481">
            <w:pPr>
              <w:rPr>
                <w:rFonts w:ascii="宋体" w:hAnsi="宋体" w:eastAsia="宋体" w:cs="宋体"/>
                <w:sz w:val="24"/>
              </w:rPr>
            </w:pPr>
            <w:r>
              <w:rPr>
                <w:rFonts w:hint="eastAsia" w:ascii="宋体" w:hAnsi="宋体" w:eastAsia="宋体" w:cs="宋体"/>
                <w:sz w:val="24"/>
              </w:rPr>
              <w:t>0.4%</w:t>
            </w:r>
          </w:p>
        </w:tc>
        <w:tc>
          <w:tcPr>
            <w:tcW w:w="722" w:type="pct"/>
            <w:noWrap/>
            <w:vAlign w:val="top"/>
          </w:tcPr>
          <w:p w14:paraId="5AFC17EC">
            <w:pPr>
              <w:rPr>
                <w:rFonts w:ascii="宋体" w:hAnsi="宋体" w:eastAsia="宋体" w:cs="宋体"/>
                <w:sz w:val="24"/>
              </w:rPr>
            </w:pPr>
            <w:r>
              <w:rPr>
                <w:rFonts w:hint="eastAsia" w:ascii="宋体" w:hAnsi="宋体" w:eastAsia="宋体" w:cs="宋体"/>
                <w:sz w:val="24"/>
              </w:rPr>
              <w:t>2.1%</w:t>
            </w:r>
          </w:p>
        </w:tc>
        <w:tc>
          <w:tcPr>
            <w:tcW w:w="722" w:type="pct"/>
            <w:noWrap/>
            <w:vAlign w:val="top"/>
          </w:tcPr>
          <w:p w14:paraId="2D091B5B">
            <w:pPr>
              <w:rPr>
                <w:rFonts w:ascii="宋体" w:hAnsi="宋体" w:eastAsia="宋体" w:cs="宋体"/>
                <w:sz w:val="24"/>
              </w:rPr>
            </w:pPr>
            <w:r>
              <w:rPr>
                <w:rFonts w:hint="eastAsia" w:ascii="宋体" w:hAnsi="宋体" w:eastAsia="宋体" w:cs="宋体"/>
                <w:sz w:val="24"/>
              </w:rPr>
              <w:t>-1.4%</w:t>
            </w:r>
          </w:p>
        </w:tc>
        <w:tc>
          <w:tcPr>
            <w:tcW w:w="611" w:type="pct"/>
            <w:noWrap/>
            <w:vAlign w:val="top"/>
          </w:tcPr>
          <w:p w14:paraId="6CA64C93">
            <w:pPr>
              <w:rPr>
                <w:rFonts w:ascii="宋体" w:hAnsi="宋体" w:eastAsia="宋体" w:cs="宋体"/>
                <w:sz w:val="24"/>
              </w:rPr>
            </w:pPr>
            <w:r>
              <w:rPr>
                <w:rFonts w:hint="eastAsia" w:ascii="宋体" w:hAnsi="宋体" w:eastAsia="宋体" w:cs="宋体"/>
                <w:sz w:val="24"/>
              </w:rPr>
              <w:t xml:space="preserve">0.016 </w:t>
            </w:r>
          </w:p>
        </w:tc>
      </w:tr>
    </w:tbl>
    <w:p w14:paraId="5D7CB19A">
      <w:pPr>
        <w:rPr>
          <w:rFonts w:ascii="宋体" w:hAnsi="宋体" w:eastAsia="宋体" w:cs="宋体"/>
          <w:sz w:val="24"/>
        </w:rPr>
      </w:pPr>
    </w:p>
    <w:p w14:paraId="28F789E0">
      <w:pPr>
        <w:rPr>
          <w:rFonts w:ascii="宋体" w:hAnsi="宋体" w:eastAsia="宋体" w:cs="宋体"/>
          <w:sz w:val="24"/>
        </w:rPr>
      </w:pPr>
      <w:r>
        <w:drawing>
          <wp:inline distT="0" distB="0" distL="114300" distR="114300">
            <wp:extent cx="5276850" cy="3448050"/>
            <wp:effectExtent l="4445" t="4445" r="14605" b="14605"/>
            <wp:docPr id="13" name="图表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6340A9">
      <w:pPr>
        <w:pStyle w:val="6"/>
        <w:jc w:val="center"/>
        <w:rPr>
          <w:rFonts w:ascii="宋体" w:hAnsi="宋体" w:eastAsia="宋体"/>
          <w:sz w:val="24"/>
          <w:szCs w:val="24"/>
        </w:rPr>
      </w:pPr>
      <w:r>
        <w:rPr>
          <w:rFonts w:hint="eastAsia" w:ascii="宋体" w:hAnsi="宋体" w:eastAsia="宋体"/>
          <w:sz w:val="24"/>
          <w:szCs w:val="24"/>
        </w:rPr>
        <w:t>图7</w:t>
      </w:r>
      <w:r>
        <w:rPr>
          <w:rFonts w:ascii="宋体" w:hAnsi="宋体" w:eastAsia="宋体"/>
          <w:sz w:val="24"/>
          <w:szCs w:val="24"/>
        </w:rPr>
        <w:t xml:space="preserve">  </w:t>
      </w:r>
      <w:r>
        <w:rPr>
          <w:rFonts w:hint="eastAsia" w:ascii="宋体" w:hAnsi="宋体" w:eastAsia="宋体"/>
          <w:sz w:val="24"/>
          <w:szCs w:val="24"/>
        </w:rPr>
        <w:t>4.5Hz检波器线圈电阻、自然频率、阻尼系数和灵敏度相对偏差统计图</w:t>
      </w:r>
    </w:p>
    <w:p w14:paraId="6600108F">
      <w:pPr>
        <w:rPr>
          <w:rFonts w:ascii="宋体" w:hAnsi="宋体" w:eastAsia="宋体" w:cs="宋体"/>
          <w:sz w:val="24"/>
        </w:rPr>
      </w:pPr>
    </w:p>
    <w:p w14:paraId="014E66EF">
      <w:pPr>
        <w:rPr>
          <w:rFonts w:ascii="宋体" w:hAnsi="宋体" w:eastAsia="宋体" w:cs="宋体"/>
          <w:sz w:val="24"/>
        </w:rPr>
      </w:pPr>
      <w:r>
        <w:drawing>
          <wp:inline distT="0" distB="0" distL="114300" distR="114300">
            <wp:extent cx="5276850" cy="3448050"/>
            <wp:effectExtent l="4445" t="4445" r="14605" b="14605"/>
            <wp:docPr id="14" name="图表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DDAB070">
      <w:pPr>
        <w:pStyle w:val="6"/>
        <w:jc w:val="center"/>
        <w:rPr>
          <w:rFonts w:ascii="宋体" w:hAnsi="宋体" w:eastAsia="宋体"/>
          <w:sz w:val="24"/>
          <w:szCs w:val="24"/>
        </w:rPr>
      </w:pPr>
      <w:r>
        <w:rPr>
          <w:rFonts w:hint="eastAsia" w:ascii="宋体" w:hAnsi="宋体" w:eastAsia="宋体"/>
          <w:sz w:val="24"/>
          <w:szCs w:val="24"/>
        </w:rPr>
        <w:t>图8</w:t>
      </w:r>
      <w:r>
        <w:rPr>
          <w:rFonts w:ascii="宋体" w:hAnsi="宋体" w:eastAsia="宋体"/>
          <w:sz w:val="24"/>
          <w:szCs w:val="24"/>
        </w:rPr>
        <w:t xml:space="preserve">  </w:t>
      </w:r>
      <w:r>
        <w:rPr>
          <w:rFonts w:hint="eastAsia" w:ascii="宋体" w:hAnsi="宋体" w:eastAsia="宋体"/>
          <w:sz w:val="24"/>
          <w:szCs w:val="24"/>
        </w:rPr>
        <w:t>4.5Hz检波器失真度测试结果统计图</w:t>
      </w:r>
    </w:p>
    <w:p w14:paraId="58A1A864">
      <w:pPr>
        <w:rPr>
          <w:rFonts w:ascii="宋体" w:hAnsi="宋体" w:eastAsia="宋体" w:cs="宋体"/>
          <w:sz w:val="24"/>
        </w:rPr>
      </w:pPr>
    </w:p>
    <w:p w14:paraId="3E2DC6F1">
      <w:pPr>
        <w:pStyle w:val="7"/>
        <w:widowControl/>
        <w:numPr>
          <w:ilvl w:val="1"/>
          <w:numId w:val="2"/>
        </w:numPr>
        <w:spacing w:before="312" w:beforeLines="100" w:afterAutospacing="1" w:line="360" w:lineRule="auto"/>
        <w:contextualSpacing/>
        <w:rPr>
          <w:rFonts w:ascii="宋体" w:hAnsi="宋体" w:eastAsia="宋体" w:cs="宋体"/>
        </w:rPr>
      </w:pPr>
      <w:r>
        <w:rPr>
          <w:rFonts w:hint="eastAsia" w:ascii="宋体" w:hAnsi="宋体" w:eastAsia="宋体" w:cs="宋体"/>
        </w:rPr>
        <w:t>工作角度测试结果</w:t>
      </w:r>
    </w:p>
    <w:p w14:paraId="1856517A">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工作角度测试是使用检波器测试仪测试检波器在不同工作角度的直流电阻、自然频率、阻尼系数、灵敏度和失真度等的各项参数。工作角度测试只关注测试结果是否符合要求，故下列表中不再列出个参数的具体值，只以不同字符标注结果。</w:t>
      </w:r>
    </w:p>
    <w:p w14:paraId="0D4271CA">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表中①“</w:t>
      </w:r>
      <w:r>
        <w:rPr>
          <w:rFonts w:ascii="宋体" w:hAnsi="宋体" w:eastAsia="宋体" w:cs="宋体"/>
        </w:rPr>
        <w:t>√</w:t>
      </w:r>
      <w:r>
        <w:rPr>
          <w:rFonts w:hint="eastAsia" w:ascii="宋体" w:hAnsi="宋体" w:eastAsia="宋体" w:cs="宋体"/>
        </w:rPr>
        <w:t>”表示测试结果符合；</w:t>
      </w:r>
    </w:p>
    <w:p w14:paraId="4A401927">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②“F”表示测试结果中自然频率超出要求；</w:t>
      </w:r>
    </w:p>
    <w:p w14:paraId="5CA8EE24">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③“Bt”表示测试结果中阻尼系数超出要求；</w:t>
      </w:r>
    </w:p>
    <w:p w14:paraId="780D7085">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④“D”表示测试结果中失真度超出要求；</w:t>
      </w:r>
    </w:p>
    <w:p w14:paraId="5BC42534">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⑤“S”表示测试结果中灵敏度超出要求；</w:t>
      </w:r>
    </w:p>
    <w:p w14:paraId="13AD00BF">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工作角度测试结果统计见表20和表21。</w:t>
      </w:r>
    </w:p>
    <w:p w14:paraId="7EEB90E7">
      <w:pPr>
        <w:pStyle w:val="6"/>
        <w:jc w:val="center"/>
        <w:rPr>
          <w:rFonts w:ascii="宋体" w:hAnsi="宋体" w:eastAsia="宋体" w:cs="微软雅黑"/>
          <w:spacing w:val="18"/>
          <w:sz w:val="24"/>
          <w:szCs w:val="24"/>
        </w:rPr>
      </w:pPr>
      <w:r>
        <w:rPr>
          <w:rFonts w:hint="eastAsia" w:ascii="宋体" w:hAnsi="宋体" w:eastAsia="宋体" w:cs="微软雅黑"/>
          <w:b/>
          <w:spacing w:val="18"/>
          <w:sz w:val="24"/>
          <w:szCs w:val="24"/>
        </w:rPr>
        <w:t>表20</w:t>
      </w:r>
      <w:r>
        <w:rPr>
          <w:rFonts w:ascii="宋体" w:hAnsi="宋体" w:eastAsia="宋体" w:cs="微软雅黑"/>
          <w:b/>
          <w:spacing w:val="18"/>
          <w:sz w:val="24"/>
          <w:szCs w:val="24"/>
        </w:rPr>
        <w:t xml:space="preserve"> </w:t>
      </w:r>
      <w:r>
        <w:rPr>
          <w:rFonts w:hint="eastAsia" w:ascii="宋体" w:hAnsi="宋体" w:eastAsia="宋体" w:cs="微软雅黑"/>
          <w:spacing w:val="18"/>
          <w:sz w:val="24"/>
          <w:szCs w:val="24"/>
        </w:rPr>
        <w:t>工作角度测试结果统计表A</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680"/>
        <w:gridCol w:w="1680"/>
        <w:gridCol w:w="1680"/>
        <w:gridCol w:w="1080"/>
      </w:tblGrid>
      <w:tr w14:paraId="03A3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blHeader/>
        </w:trPr>
        <w:tc>
          <w:tcPr>
            <w:tcW w:w="1080" w:type="dxa"/>
            <w:vMerge w:val="restart"/>
            <w:noWrap/>
            <w:vAlign w:val="center"/>
          </w:tcPr>
          <w:p w14:paraId="36157F3C">
            <w:pPr>
              <w:jc w:val="center"/>
              <w:rPr>
                <w:rFonts w:ascii="宋体" w:hAnsi="宋体" w:eastAsia="宋体" w:cs="宋体"/>
                <w:sz w:val="24"/>
              </w:rPr>
            </w:pPr>
            <w:r>
              <w:rPr>
                <w:rFonts w:hint="eastAsia" w:ascii="宋体" w:hAnsi="宋体" w:eastAsia="宋体" w:cs="宋体"/>
                <w:sz w:val="24"/>
              </w:rPr>
              <w:t>序号</w:t>
            </w:r>
          </w:p>
        </w:tc>
        <w:tc>
          <w:tcPr>
            <w:tcW w:w="1080" w:type="dxa"/>
            <w:vMerge w:val="restart"/>
            <w:noWrap/>
            <w:vAlign w:val="center"/>
          </w:tcPr>
          <w:p w14:paraId="1E06384E">
            <w:pPr>
              <w:jc w:val="center"/>
              <w:rPr>
                <w:rFonts w:ascii="宋体" w:hAnsi="宋体" w:eastAsia="宋体" w:cs="宋体"/>
                <w:sz w:val="24"/>
              </w:rPr>
            </w:pPr>
            <w:r>
              <w:rPr>
                <w:rFonts w:hint="eastAsia" w:ascii="宋体" w:hAnsi="宋体" w:eastAsia="宋体" w:cs="宋体"/>
                <w:sz w:val="24"/>
              </w:rPr>
              <w:t>编号</w:t>
            </w:r>
          </w:p>
        </w:tc>
        <w:tc>
          <w:tcPr>
            <w:tcW w:w="5040" w:type="dxa"/>
            <w:gridSpan w:val="3"/>
            <w:noWrap/>
            <w:vAlign w:val="center"/>
          </w:tcPr>
          <w:p w14:paraId="57B7FA07">
            <w:pPr>
              <w:jc w:val="center"/>
              <w:rPr>
                <w:rFonts w:ascii="宋体" w:hAnsi="宋体" w:eastAsia="宋体" w:cs="宋体"/>
                <w:b/>
                <w:bCs/>
                <w:sz w:val="24"/>
              </w:rPr>
            </w:pPr>
            <w:r>
              <w:rPr>
                <w:rFonts w:hint="eastAsia" w:ascii="宋体" w:hAnsi="宋体" w:eastAsia="宋体" w:cs="宋体"/>
                <w:sz w:val="24"/>
              </w:rPr>
              <w:t>工作角度</w:t>
            </w:r>
          </w:p>
        </w:tc>
        <w:tc>
          <w:tcPr>
            <w:tcW w:w="1080" w:type="dxa"/>
            <w:vMerge w:val="restart"/>
            <w:noWrap/>
            <w:vAlign w:val="center"/>
          </w:tcPr>
          <w:p w14:paraId="4A7C1E0B">
            <w:pPr>
              <w:rPr>
                <w:rFonts w:ascii="宋体" w:hAnsi="宋体" w:eastAsia="宋体" w:cs="宋体"/>
                <w:sz w:val="24"/>
              </w:rPr>
            </w:pPr>
            <w:r>
              <w:rPr>
                <w:rFonts w:hint="eastAsia" w:ascii="宋体" w:hAnsi="宋体" w:eastAsia="宋体" w:cs="宋体"/>
                <w:sz w:val="24"/>
              </w:rPr>
              <w:t>备注</w:t>
            </w:r>
          </w:p>
        </w:tc>
      </w:tr>
      <w:tr w14:paraId="244B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blHeader/>
        </w:trPr>
        <w:tc>
          <w:tcPr>
            <w:tcW w:w="1080" w:type="dxa"/>
            <w:vMerge w:val="continue"/>
            <w:noWrap/>
            <w:vAlign w:val="center"/>
          </w:tcPr>
          <w:p w14:paraId="37553098">
            <w:pPr>
              <w:rPr>
                <w:rFonts w:ascii="宋体" w:hAnsi="宋体" w:eastAsia="宋体" w:cs="宋体"/>
                <w:b/>
                <w:bCs/>
                <w:sz w:val="24"/>
              </w:rPr>
            </w:pPr>
          </w:p>
        </w:tc>
        <w:tc>
          <w:tcPr>
            <w:tcW w:w="1080" w:type="dxa"/>
            <w:vMerge w:val="continue"/>
            <w:noWrap/>
            <w:vAlign w:val="center"/>
          </w:tcPr>
          <w:p w14:paraId="1F4A421F">
            <w:pPr>
              <w:rPr>
                <w:rFonts w:ascii="宋体" w:hAnsi="宋体" w:eastAsia="宋体" w:cs="宋体"/>
                <w:bCs/>
                <w:sz w:val="24"/>
              </w:rPr>
            </w:pPr>
          </w:p>
        </w:tc>
        <w:tc>
          <w:tcPr>
            <w:tcW w:w="1680" w:type="dxa"/>
            <w:noWrap/>
            <w:vAlign w:val="center"/>
          </w:tcPr>
          <w:p w14:paraId="4788E00A">
            <w:pPr>
              <w:jc w:val="center"/>
              <w:rPr>
                <w:rFonts w:ascii="宋体" w:hAnsi="宋体" w:eastAsia="宋体" w:cs="宋体"/>
                <w:bCs/>
                <w:sz w:val="24"/>
              </w:rPr>
            </w:pPr>
            <w:r>
              <w:rPr>
                <w:rFonts w:hint="eastAsia" w:ascii="宋体" w:hAnsi="宋体" w:eastAsia="宋体" w:cs="宋体"/>
                <w:bCs/>
                <w:sz w:val="24"/>
              </w:rPr>
              <w:t>20°</w:t>
            </w:r>
          </w:p>
        </w:tc>
        <w:tc>
          <w:tcPr>
            <w:tcW w:w="1680" w:type="dxa"/>
            <w:noWrap/>
            <w:vAlign w:val="center"/>
          </w:tcPr>
          <w:p w14:paraId="6611B312">
            <w:pPr>
              <w:jc w:val="center"/>
              <w:rPr>
                <w:rFonts w:ascii="宋体" w:hAnsi="宋体" w:eastAsia="宋体" w:cs="宋体"/>
                <w:bCs/>
                <w:sz w:val="24"/>
              </w:rPr>
            </w:pPr>
            <w:r>
              <w:rPr>
                <w:rFonts w:hint="eastAsia" w:ascii="宋体" w:hAnsi="宋体" w:eastAsia="宋体" w:cs="宋体"/>
                <w:bCs/>
                <w:sz w:val="24"/>
              </w:rPr>
              <w:t>25°</w:t>
            </w:r>
          </w:p>
        </w:tc>
        <w:tc>
          <w:tcPr>
            <w:tcW w:w="1680" w:type="dxa"/>
            <w:noWrap/>
            <w:vAlign w:val="center"/>
          </w:tcPr>
          <w:p w14:paraId="2F159833">
            <w:pPr>
              <w:jc w:val="center"/>
              <w:rPr>
                <w:rFonts w:ascii="宋体" w:hAnsi="宋体" w:eastAsia="宋体" w:cs="宋体"/>
                <w:bCs/>
                <w:sz w:val="24"/>
              </w:rPr>
            </w:pPr>
            <w:r>
              <w:rPr>
                <w:rFonts w:hint="eastAsia" w:ascii="宋体" w:hAnsi="宋体" w:eastAsia="宋体" w:cs="宋体"/>
                <w:bCs/>
                <w:sz w:val="24"/>
              </w:rPr>
              <w:t>30°</w:t>
            </w:r>
          </w:p>
        </w:tc>
        <w:tc>
          <w:tcPr>
            <w:tcW w:w="1080" w:type="dxa"/>
            <w:vMerge w:val="continue"/>
            <w:noWrap/>
            <w:vAlign w:val="center"/>
          </w:tcPr>
          <w:p w14:paraId="3EC5B388">
            <w:pPr>
              <w:rPr>
                <w:rFonts w:ascii="宋体" w:hAnsi="宋体" w:eastAsia="宋体" w:cs="宋体"/>
                <w:sz w:val="24"/>
              </w:rPr>
            </w:pPr>
          </w:p>
        </w:tc>
      </w:tr>
      <w:tr w14:paraId="2492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1EC36B1">
            <w:pPr>
              <w:rPr>
                <w:rFonts w:ascii="宋体" w:hAnsi="宋体" w:eastAsia="宋体" w:cs="宋体"/>
                <w:sz w:val="24"/>
              </w:rPr>
            </w:pPr>
            <w:r>
              <w:rPr>
                <w:rFonts w:hint="eastAsia" w:ascii="宋体" w:hAnsi="宋体" w:eastAsia="宋体" w:cs="宋体"/>
                <w:sz w:val="24"/>
              </w:rPr>
              <w:t>1</w:t>
            </w:r>
          </w:p>
        </w:tc>
        <w:tc>
          <w:tcPr>
            <w:tcW w:w="1080" w:type="dxa"/>
            <w:noWrap/>
            <w:vAlign w:val="center"/>
          </w:tcPr>
          <w:p w14:paraId="56ADAB4A">
            <w:pPr>
              <w:rPr>
                <w:rFonts w:ascii="宋体" w:hAnsi="宋体" w:eastAsia="宋体" w:cs="宋体"/>
                <w:bCs/>
                <w:sz w:val="24"/>
              </w:rPr>
            </w:pPr>
            <w:r>
              <w:rPr>
                <w:rFonts w:hint="eastAsia" w:ascii="宋体" w:hAnsi="宋体" w:eastAsia="宋体" w:cs="宋体"/>
                <w:bCs/>
                <w:sz w:val="24"/>
              </w:rPr>
              <w:t>AB01</w:t>
            </w:r>
          </w:p>
        </w:tc>
        <w:tc>
          <w:tcPr>
            <w:tcW w:w="1680" w:type="dxa"/>
            <w:noWrap w:val="0"/>
            <w:vAlign w:val="center"/>
          </w:tcPr>
          <w:p w14:paraId="711AA2BE">
            <w:pPr>
              <w:rPr>
                <w:rFonts w:ascii="宋体" w:hAnsi="宋体" w:eastAsia="宋体" w:cs="宋体"/>
                <w:sz w:val="24"/>
              </w:rPr>
            </w:pPr>
            <w:r>
              <w:rPr>
                <w:rFonts w:ascii="宋体" w:hAnsi="宋体" w:eastAsia="宋体" w:cs="宋体"/>
                <w:sz w:val="24"/>
              </w:rPr>
              <w:t>√</w:t>
            </w:r>
          </w:p>
        </w:tc>
        <w:tc>
          <w:tcPr>
            <w:tcW w:w="1680" w:type="dxa"/>
            <w:noWrap w:val="0"/>
            <w:vAlign w:val="center"/>
          </w:tcPr>
          <w:p w14:paraId="6F104238">
            <w:pPr>
              <w:rPr>
                <w:rFonts w:ascii="宋体" w:hAnsi="宋体" w:eastAsia="宋体" w:cs="宋体"/>
                <w:sz w:val="24"/>
              </w:rPr>
            </w:pPr>
            <w:r>
              <w:rPr>
                <w:rFonts w:ascii="宋体" w:hAnsi="宋体" w:eastAsia="宋体" w:cs="宋体"/>
                <w:sz w:val="24"/>
              </w:rPr>
              <w:t>√</w:t>
            </w:r>
          </w:p>
        </w:tc>
        <w:tc>
          <w:tcPr>
            <w:tcW w:w="1680" w:type="dxa"/>
            <w:noWrap/>
            <w:vAlign w:val="center"/>
          </w:tcPr>
          <w:p w14:paraId="0BAE3393">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27F2DE2C">
            <w:pPr>
              <w:rPr>
                <w:rFonts w:ascii="宋体" w:hAnsi="宋体" w:eastAsia="宋体" w:cs="宋体"/>
                <w:sz w:val="24"/>
              </w:rPr>
            </w:pPr>
            <w:r>
              <w:rPr>
                <w:rFonts w:hint="eastAsia" w:ascii="宋体" w:hAnsi="宋体" w:eastAsia="宋体" w:cs="宋体"/>
                <w:sz w:val="24"/>
              </w:rPr>
              <w:t>　</w:t>
            </w:r>
          </w:p>
        </w:tc>
      </w:tr>
      <w:tr w14:paraId="5CED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7E4E5BA">
            <w:pPr>
              <w:rPr>
                <w:rFonts w:ascii="宋体" w:hAnsi="宋体" w:eastAsia="宋体" w:cs="宋体"/>
                <w:sz w:val="24"/>
              </w:rPr>
            </w:pPr>
            <w:r>
              <w:rPr>
                <w:rFonts w:hint="eastAsia" w:ascii="宋体" w:hAnsi="宋体" w:eastAsia="宋体" w:cs="宋体"/>
                <w:sz w:val="24"/>
              </w:rPr>
              <w:t>2</w:t>
            </w:r>
          </w:p>
        </w:tc>
        <w:tc>
          <w:tcPr>
            <w:tcW w:w="1080" w:type="dxa"/>
            <w:noWrap/>
            <w:vAlign w:val="center"/>
          </w:tcPr>
          <w:p w14:paraId="78E53908">
            <w:pPr>
              <w:rPr>
                <w:rFonts w:ascii="宋体" w:hAnsi="宋体" w:eastAsia="宋体" w:cs="宋体"/>
                <w:bCs/>
                <w:sz w:val="24"/>
              </w:rPr>
            </w:pPr>
            <w:r>
              <w:rPr>
                <w:rFonts w:hint="eastAsia" w:ascii="宋体" w:hAnsi="宋体" w:eastAsia="宋体" w:cs="宋体"/>
                <w:bCs/>
                <w:sz w:val="24"/>
              </w:rPr>
              <w:t>AB02</w:t>
            </w:r>
          </w:p>
        </w:tc>
        <w:tc>
          <w:tcPr>
            <w:tcW w:w="1680" w:type="dxa"/>
            <w:noWrap w:val="0"/>
            <w:vAlign w:val="center"/>
          </w:tcPr>
          <w:p w14:paraId="3358B3C8">
            <w:pPr>
              <w:rPr>
                <w:rFonts w:ascii="宋体" w:hAnsi="宋体" w:eastAsia="宋体" w:cs="宋体"/>
                <w:sz w:val="24"/>
              </w:rPr>
            </w:pPr>
            <w:r>
              <w:rPr>
                <w:rFonts w:ascii="宋体" w:hAnsi="宋体" w:eastAsia="宋体" w:cs="宋体"/>
                <w:sz w:val="24"/>
              </w:rPr>
              <w:t>√</w:t>
            </w:r>
          </w:p>
        </w:tc>
        <w:tc>
          <w:tcPr>
            <w:tcW w:w="1680" w:type="dxa"/>
            <w:noWrap w:val="0"/>
            <w:vAlign w:val="center"/>
          </w:tcPr>
          <w:p w14:paraId="2DFCD083">
            <w:pPr>
              <w:rPr>
                <w:rFonts w:ascii="宋体" w:hAnsi="宋体" w:eastAsia="宋体" w:cs="宋体"/>
                <w:sz w:val="24"/>
              </w:rPr>
            </w:pPr>
            <w:r>
              <w:rPr>
                <w:rFonts w:ascii="宋体" w:hAnsi="宋体" w:eastAsia="宋体" w:cs="宋体"/>
                <w:sz w:val="24"/>
              </w:rPr>
              <w:t>√</w:t>
            </w:r>
          </w:p>
        </w:tc>
        <w:tc>
          <w:tcPr>
            <w:tcW w:w="1680" w:type="dxa"/>
            <w:noWrap/>
            <w:vAlign w:val="center"/>
          </w:tcPr>
          <w:p w14:paraId="26EBC846">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2A9788F6">
            <w:pPr>
              <w:rPr>
                <w:rFonts w:ascii="宋体" w:hAnsi="宋体" w:eastAsia="宋体" w:cs="宋体"/>
                <w:sz w:val="24"/>
              </w:rPr>
            </w:pPr>
            <w:r>
              <w:rPr>
                <w:rFonts w:hint="eastAsia" w:ascii="宋体" w:hAnsi="宋体" w:eastAsia="宋体" w:cs="宋体"/>
                <w:sz w:val="24"/>
              </w:rPr>
              <w:t>　</w:t>
            </w:r>
          </w:p>
        </w:tc>
      </w:tr>
      <w:tr w14:paraId="56D4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49BF5E7">
            <w:pPr>
              <w:rPr>
                <w:rFonts w:ascii="宋体" w:hAnsi="宋体" w:eastAsia="宋体" w:cs="宋体"/>
                <w:sz w:val="24"/>
              </w:rPr>
            </w:pPr>
            <w:r>
              <w:rPr>
                <w:rFonts w:hint="eastAsia" w:ascii="宋体" w:hAnsi="宋体" w:eastAsia="宋体" w:cs="宋体"/>
                <w:sz w:val="24"/>
              </w:rPr>
              <w:t>3</w:t>
            </w:r>
          </w:p>
        </w:tc>
        <w:tc>
          <w:tcPr>
            <w:tcW w:w="1080" w:type="dxa"/>
            <w:noWrap/>
            <w:vAlign w:val="center"/>
          </w:tcPr>
          <w:p w14:paraId="722869CC">
            <w:pPr>
              <w:rPr>
                <w:rFonts w:ascii="宋体" w:hAnsi="宋体" w:eastAsia="宋体" w:cs="宋体"/>
                <w:bCs/>
                <w:sz w:val="24"/>
              </w:rPr>
            </w:pPr>
            <w:r>
              <w:rPr>
                <w:rFonts w:hint="eastAsia" w:ascii="宋体" w:hAnsi="宋体" w:eastAsia="宋体" w:cs="宋体"/>
                <w:bCs/>
                <w:sz w:val="24"/>
              </w:rPr>
              <w:t>AB03</w:t>
            </w:r>
          </w:p>
        </w:tc>
        <w:tc>
          <w:tcPr>
            <w:tcW w:w="1680" w:type="dxa"/>
            <w:noWrap w:val="0"/>
            <w:vAlign w:val="center"/>
          </w:tcPr>
          <w:p w14:paraId="7C1933B0">
            <w:pPr>
              <w:rPr>
                <w:rFonts w:ascii="宋体" w:hAnsi="宋体" w:eastAsia="宋体" w:cs="宋体"/>
                <w:sz w:val="24"/>
              </w:rPr>
            </w:pPr>
            <w:r>
              <w:rPr>
                <w:rFonts w:ascii="宋体" w:hAnsi="宋体" w:eastAsia="宋体" w:cs="宋体"/>
                <w:sz w:val="24"/>
              </w:rPr>
              <w:t>√</w:t>
            </w:r>
          </w:p>
        </w:tc>
        <w:tc>
          <w:tcPr>
            <w:tcW w:w="1680" w:type="dxa"/>
            <w:noWrap w:val="0"/>
            <w:vAlign w:val="center"/>
          </w:tcPr>
          <w:p w14:paraId="44685A54">
            <w:pPr>
              <w:rPr>
                <w:rFonts w:ascii="宋体" w:hAnsi="宋体" w:eastAsia="宋体" w:cs="宋体"/>
                <w:sz w:val="24"/>
              </w:rPr>
            </w:pPr>
            <w:r>
              <w:rPr>
                <w:rFonts w:ascii="宋体" w:hAnsi="宋体" w:eastAsia="宋体" w:cs="宋体"/>
                <w:sz w:val="24"/>
              </w:rPr>
              <w:t>√</w:t>
            </w:r>
          </w:p>
        </w:tc>
        <w:tc>
          <w:tcPr>
            <w:tcW w:w="1680" w:type="dxa"/>
            <w:noWrap/>
            <w:vAlign w:val="center"/>
          </w:tcPr>
          <w:p w14:paraId="5DB2AFA3">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3B968ADD">
            <w:pPr>
              <w:rPr>
                <w:rFonts w:ascii="宋体" w:hAnsi="宋体" w:eastAsia="宋体" w:cs="宋体"/>
                <w:sz w:val="24"/>
              </w:rPr>
            </w:pPr>
            <w:r>
              <w:rPr>
                <w:rFonts w:hint="eastAsia" w:ascii="宋体" w:hAnsi="宋体" w:eastAsia="宋体" w:cs="宋体"/>
                <w:sz w:val="24"/>
              </w:rPr>
              <w:t>　</w:t>
            </w:r>
          </w:p>
        </w:tc>
      </w:tr>
      <w:tr w14:paraId="76B1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8DBAB6F">
            <w:pPr>
              <w:rPr>
                <w:rFonts w:ascii="宋体" w:hAnsi="宋体" w:eastAsia="宋体" w:cs="宋体"/>
                <w:sz w:val="24"/>
              </w:rPr>
            </w:pPr>
            <w:r>
              <w:rPr>
                <w:rFonts w:hint="eastAsia" w:ascii="宋体" w:hAnsi="宋体" w:eastAsia="宋体" w:cs="宋体"/>
                <w:sz w:val="24"/>
              </w:rPr>
              <w:t>4</w:t>
            </w:r>
          </w:p>
        </w:tc>
        <w:tc>
          <w:tcPr>
            <w:tcW w:w="1080" w:type="dxa"/>
            <w:noWrap/>
            <w:vAlign w:val="center"/>
          </w:tcPr>
          <w:p w14:paraId="707A74D5">
            <w:pPr>
              <w:rPr>
                <w:rFonts w:ascii="宋体" w:hAnsi="宋体" w:eastAsia="宋体" w:cs="宋体"/>
                <w:bCs/>
                <w:sz w:val="24"/>
              </w:rPr>
            </w:pPr>
            <w:r>
              <w:rPr>
                <w:rFonts w:hint="eastAsia" w:ascii="宋体" w:hAnsi="宋体" w:eastAsia="宋体" w:cs="宋体"/>
                <w:bCs/>
                <w:sz w:val="24"/>
              </w:rPr>
              <w:t>AB04</w:t>
            </w:r>
          </w:p>
        </w:tc>
        <w:tc>
          <w:tcPr>
            <w:tcW w:w="1680" w:type="dxa"/>
            <w:noWrap w:val="0"/>
            <w:vAlign w:val="center"/>
          </w:tcPr>
          <w:p w14:paraId="5EF8D4EE">
            <w:pPr>
              <w:rPr>
                <w:rFonts w:ascii="宋体" w:hAnsi="宋体" w:eastAsia="宋体" w:cs="宋体"/>
                <w:sz w:val="24"/>
              </w:rPr>
            </w:pPr>
            <w:r>
              <w:rPr>
                <w:rFonts w:ascii="宋体" w:hAnsi="宋体" w:eastAsia="宋体" w:cs="宋体"/>
                <w:sz w:val="24"/>
              </w:rPr>
              <w:t>√</w:t>
            </w:r>
          </w:p>
        </w:tc>
        <w:tc>
          <w:tcPr>
            <w:tcW w:w="1680" w:type="dxa"/>
            <w:noWrap/>
            <w:vAlign w:val="center"/>
          </w:tcPr>
          <w:p w14:paraId="2767C615">
            <w:pPr>
              <w:rPr>
                <w:rFonts w:ascii="宋体" w:hAnsi="宋体" w:eastAsia="宋体" w:cs="宋体"/>
                <w:sz w:val="24"/>
              </w:rPr>
            </w:pPr>
            <w:r>
              <w:rPr>
                <w:rFonts w:hint="eastAsia" w:ascii="宋体" w:hAnsi="宋体" w:eastAsia="宋体" w:cs="宋体"/>
                <w:sz w:val="24"/>
              </w:rPr>
              <w:t>Bt、D</w:t>
            </w:r>
          </w:p>
        </w:tc>
        <w:tc>
          <w:tcPr>
            <w:tcW w:w="1680" w:type="dxa"/>
            <w:noWrap/>
            <w:vAlign w:val="center"/>
          </w:tcPr>
          <w:p w14:paraId="529D5D78">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2514CA07">
            <w:pPr>
              <w:rPr>
                <w:rFonts w:ascii="宋体" w:hAnsi="宋体" w:eastAsia="宋体" w:cs="宋体"/>
                <w:sz w:val="24"/>
              </w:rPr>
            </w:pPr>
            <w:r>
              <w:rPr>
                <w:rFonts w:hint="eastAsia" w:ascii="宋体" w:hAnsi="宋体" w:eastAsia="宋体" w:cs="宋体"/>
                <w:sz w:val="24"/>
              </w:rPr>
              <w:t>　</w:t>
            </w:r>
          </w:p>
        </w:tc>
      </w:tr>
      <w:tr w14:paraId="3859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570B359">
            <w:pPr>
              <w:rPr>
                <w:rFonts w:ascii="宋体" w:hAnsi="宋体" w:eastAsia="宋体" w:cs="宋体"/>
                <w:sz w:val="24"/>
              </w:rPr>
            </w:pPr>
            <w:r>
              <w:rPr>
                <w:rFonts w:hint="eastAsia" w:ascii="宋体" w:hAnsi="宋体" w:eastAsia="宋体" w:cs="宋体"/>
                <w:sz w:val="24"/>
              </w:rPr>
              <w:t>5</w:t>
            </w:r>
          </w:p>
        </w:tc>
        <w:tc>
          <w:tcPr>
            <w:tcW w:w="1080" w:type="dxa"/>
            <w:noWrap/>
            <w:vAlign w:val="center"/>
          </w:tcPr>
          <w:p w14:paraId="6AB1661A">
            <w:pPr>
              <w:rPr>
                <w:rFonts w:ascii="宋体" w:hAnsi="宋体" w:eastAsia="宋体" w:cs="宋体"/>
                <w:bCs/>
                <w:sz w:val="24"/>
              </w:rPr>
            </w:pPr>
            <w:r>
              <w:rPr>
                <w:rFonts w:hint="eastAsia" w:ascii="宋体" w:hAnsi="宋体" w:eastAsia="宋体" w:cs="宋体"/>
                <w:bCs/>
                <w:sz w:val="24"/>
              </w:rPr>
              <w:t>AB05</w:t>
            </w:r>
          </w:p>
        </w:tc>
        <w:tc>
          <w:tcPr>
            <w:tcW w:w="1680" w:type="dxa"/>
            <w:noWrap w:val="0"/>
            <w:vAlign w:val="center"/>
          </w:tcPr>
          <w:p w14:paraId="4E648FCC">
            <w:pPr>
              <w:rPr>
                <w:rFonts w:ascii="宋体" w:hAnsi="宋体" w:eastAsia="宋体" w:cs="宋体"/>
                <w:sz w:val="24"/>
              </w:rPr>
            </w:pPr>
            <w:r>
              <w:rPr>
                <w:rFonts w:ascii="宋体" w:hAnsi="宋体" w:eastAsia="宋体" w:cs="宋体"/>
                <w:sz w:val="24"/>
              </w:rPr>
              <w:t>√</w:t>
            </w:r>
          </w:p>
        </w:tc>
        <w:tc>
          <w:tcPr>
            <w:tcW w:w="1680" w:type="dxa"/>
            <w:noWrap w:val="0"/>
            <w:vAlign w:val="center"/>
          </w:tcPr>
          <w:p w14:paraId="4554314A">
            <w:pPr>
              <w:rPr>
                <w:rFonts w:ascii="宋体" w:hAnsi="宋体" w:eastAsia="宋体" w:cs="宋体"/>
                <w:sz w:val="24"/>
              </w:rPr>
            </w:pPr>
            <w:r>
              <w:rPr>
                <w:rFonts w:ascii="宋体" w:hAnsi="宋体" w:eastAsia="宋体" w:cs="宋体"/>
                <w:sz w:val="24"/>
              </w:rPr>
              <w:t>√</w:t>
            </w:r>
          </w:p>
        </w:tc>
        <w:tc>
          <w:tcPr>
            <w:tcW w:w="1680" w:type="dxa"/>
            <w:noWrap/>
            <w:vAlign w:val="center"/>
          </w:tcPr>
          <w:p w14:paraId="75D5E31E">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64BDE91A">
            <w:pPr>
              <w:rPr>
                <w:rFonts w:ascii="宋体" w:hAnsi="宋体" w:eastAsia="宋体" w:cs="宋体"/>
                <w:sz w:val="24"/>
              </w:rPr>
            </w:pPr>
            <w:r>
              <w:rPr>
                <w:rFonts w:hint="eastAsia" w:ascii="宋体" w:hAnsi="宋体" w:eastAsia="宋体" w:cs="宋体"/>
                <w:sz w:val="24"/>
              </w:rPr>
              <w:t>　</w:t>
            </w:r>
          </w:p>
        </w:tc>
      </w:tr>
      <w:tr w14:paraId="25BA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4A9E36C">
            <w:pPr>
              <w:rPr>
                <w:rFonts w:ascii="宋体" w:hAnsi="宋体" w:eastAsia="宋体" w:cs="宋体"/>
                <w:sz w:val="24"/>
              </w:rPr>
            </w:pPr>
            <w:r>
              <w:rPr>
                <w:rFonts w:hint="eastAsia" w:ascii="宋体" w:hAnsi="宋体" w:eastAsia="宋体" w:cs="宋体"/>
                <w:sz w:val="24"/>
              </w:rPr>
              <w:t>6</w:t>
            </w:r>
          </w:p>
        </w:tc>
        <w:tc>
          <w:tcPr>
            <w:tcW w:w="1080" w:type="dxa"/>
            <w:noWrap/>
            <w:vAlign w:val="center"/>
          </w:tcPr>
          <w:p w14:paraId="56CC7E02">
            <w:pPr>
              <w:rPr>
                <w:rFonts w:ascii="宋体" w:hAnsi="宋体" w:eastAsia="宋体" w:cs="宋体"/>
                <w:bCs/>
                <w:sz w:val="24"/>
              </w:rPr>
            </w:pPr>
            <w:r>
              <w:rPr>
                <w:rFonts w:hint="eastAsia" w:ascii="宋体" w:hAnsi="宋体" w:eastAsia="宋体" w:cs="宋体"/>
                <w:bCs/>
                <w:sz w:val="24"/>
              </w:rPr>
              <w:t>AB06</w:t>
            </w:r>
          </w:p>
        </w:tc>
        <w:tc>
          <w:tcPr>
            <w:tcW w:w="1680" w:type="dxa"/>
            <w:noWrap w:val="0"/>
            <w:vAlign w:val="center"/>
          </w:tcPr>
          <w:p w14:paraId="302EA7BF">
            <w:pPr>
              <w:rPr>
                <w:rFonts w:ascii="宋体" w:hAnsi="宋体" w:eastAsia="宋体" w:cs="宋体"/>
                <w:sz w:val="24"/>
              </w:rPr>
            </w:pPr>
            <w:r>
              <w:rPr>
                <w:rFonts w:ascii="宋体" w:hAnsi="宋体" w:eastAsia="宋体" w:cs="宋体"/>
                <w:sz w:val="24"/>
              </w:rPr>
              <w:t>√</w:t>
            </w:r>
          </w:p>
        </w:tc>
        <w:tc>
          <w:tcPr>
            <w:tcW w:w="1680" w:type="dxa"/>
            <w:noWrap w:val="0"/>
            <w:vAlign w:val="center"/>
          </w:tcPr>
          <w:p w14:paraId="1109E60B">
            <w:pPr>
              <w:rPr>
                <w:rFonts w:ascii="宋体" w:hAnsi="宋体" w:eastAsia="宋体" w:cs="宋体"/>
                <w:sz w:val="24"/>
              </w:rPr>
            </w:pPr>
            <w:r>
              <w:rPr>
                <w:rFonts w:ascii="宋体" w:hAnsi="宋体" w:eastAsia="宋体" w:cs="宋体"/>
                <w:sz w:val="24"/>
              </w:rPr>
              <w:t>√</w:t>
            </w:r>
          </w:p>
        </w:tc>
        <w:tc>
          <w:tcPr>
            <w:tcW w:w="1680" w:type="dxa"/>
            <w:noWrap/>
            <w:vAlign w:val="center"/>
          </w:tcPr>
          <w:p w14:paraId="4DA0F782">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499B7FEE">
            <w:pPr>
              <w:rPr>
                <w:rFonts w:ascii="宋体" w:hAnsi="宋体" w:eastAsia="宋体" w:cs="宋体"/>
                <w:sz w:val="24"/>
              </w:rPr>
            </w:pPr>
            <w:r>
              <w:rPr>
                <w:rFonts w:hint="eastAsia" w:ascii="宋体" w:hAnsi="宋体" w:eastAsia="宋体" w:cs="宋体"/>
                <w:sz w:val="24"/>
              </w:rPr>
              <w:t>　</w:t>
            </w:r>
          </w:p>
        </w:tc>
      </w:tr>
      <w:tr w14:paraId="6C42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6CB6C6C">
            <w:pPr>
              <w:rPr>
                <w:rFonts w:ascii="宋体" w:hAnsi="宋体" w:eastAsia="宋体" w:cs="宋体"/>
                <w:sz w:val="24"/>
              </w:rPr>
            </w:pPr>
            <w:r>
              <w:rPr>
                <w:rFonts w:hint="eastAsia" w:ascii="宋体" w:hAnsi="宋体" w:eastAsia="宋体" w:cs="宋体"/>
                <w:sz w:val="24"/>
              </w:rPr>
              <w:t>7</w:t>
            </w:r>
          </w:p>
        </w:tc>
        <w:tc>
          <w:tcPr>
            <w:tcW w:w="1080" w:type="dxa"/>
            <w:noWrap/>
            <w:vAlign w:val="center"/>
          </w:tcPr>
          <w:p w14:paraId="7EBE3FAA">
            <w:pPr>
              <w:rPr>
                <w:rFonts w:ascii="宋体" w:hAnsi="宋体" w:eastAsia="宋体" w:cs="宋体"/>
                <w:bCs/>
                <w:sz w:val="24"/>
              </w:rPr>
            </w:pPr>
            <w:r>
              <w:rPr>
                <w:rFonts w:hint="eastAsia" w:ascii="宋体" w:hAnsi="宋体" w:eastAsia="宋体" w:cs="宋体"/>
                <w:bCs/>
                <w:sz w:val="24"/>
              </w:rPr>
              <w:t>AB07</w:t>
            </w:r>
          </w:p>
        </w:tc>
        <w:tc>
          <w:tcPr>
            <w:tcW w:w="1680" w:type="dxa"/>
            <w:noWrap w:val="0"/>
            <w:vAlign w:val="center"/>
          </w:tcPr>
          <w:p w14:paraId="660EB662">
            <w:pPr>
              <w:rPr>
                <w:rFonts w:ascii="宋体" w:hAnsi="宋体" w:eastAsia="宋体" w:cs="宋体"/>
                <w:sz w:val="24"/>
              </w:rPr>
            </w:pPr>
            <w:r>
              <w:rPr>
                <w:rFonts w:ascii="宋体" w:hAnsi="宋体" w:eastAsia="宋体" w:cs="宋体"/>
                <w:sz w:val="24"/>
              </w:rPr>
              <w:t>√</w:t>
            </w:r>
          </w:p>
        </w:tc>
        <w:tc>
          <w:tcPr>
            <w:tcW w:w="1680" w:type="dxa"/>
            <w:noWrap w:val="0"/>
            <w:vAlign w:val="center"/>
          </w:tcPr>
          <w:p w14:paraId="60643F32">
            <w:pPr>
              <w:rPr>
                <w:rFonts w:ascii="宋体" w:hAnsi="宋体" w:eastAsia="宋体" w:cs="宋体"/>
                <w:sz w:val="24"/>
              </w:rPr>
            </w:pPr>
            <w:r>
              <w:rPr>
                <w:rFonts w:ascii="宋体" w:hAnsi="宋体" w:eastAsia="宋体" w:cs="宋体"/>
                <w:sz w:val="24"/>
              </w:rPr>
              <w:t>√</w:t>
            </w:r>
          </w:p>
        </w:tc>
        <w:tc>
          <w:tcPr>
            <w:tcW w:w="1680" w:type="dxa"/>
            <w:noWrap/>
            <w:vAlign w:val="center"/>
          </w:tcPr>
          <w:p w14:paraId="1310B3C6">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4BC974E9">
            <w:pPr>
              <w:rPr>
                <w:rFonts w:ascii="宋体" w:hAnsi="宋体" w:eastAsia="宋体" w:cs="宋体"/>
                <w:sz w:val="24"/>
              </w:rPr>
            </w:pPr>
            <w:r>
              <w:rPr>
                <w:rFonts w:hint="eastAsia" w:ascii="宋体" w:hAnsi="宋体" w:eastAsia="宋体" w:cs="宋体"/>
                <w:sz w:val="24"/>
              </w:rPr>
              <w:t>　</w:t>
            </w:r>
          </w:p>
        </w:tc>
      </w:tr>
      <w:tr w14:paraId="464A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5AE7403">
            <w:pPr>
              <w:rPr>
                <w:rFonts w:ascii="宋体" w:hAnsi="宋体" w:eastAsia="宋体" w:cs="宋体"/>
                <w:sz w:val="24"/>
              </w:rPr>
            </w:pPr>
            <w:r>
              <w:rPr>
                <w:rFonts w:hint="eastAsia" w:ascii="宋体" w:hAnsi="宋体" w:eastAsia="宋体" w:cs="宋体"/>
                <w:sz w:val="24"/>
              </w:rPr>
              <w:t>8</w:t>
            </w:r>
          </w:p>
        </w:tc>
        <w:tc>
          <w:tcPr>
            <w:tcW w:w="1080" w:type="dxa"/>
            <w:noWrap/>
            <w:vAlign w:val="center"/>
          </w:tcPr>
          <w:p w14:paraId="25DFEAED">
            <w:pPr>
              <w:rPr>
                <w:rFonts w:ascii="宋体" w:hAnsi="宋体" w:eastAsia="宋体" w:cs="宋体"/>
                <w:bCs/>
                <w:sz w:val="24"/>
              </w:rPr>
            </w:pPr>
            <w:r>
              <w:rPr>
                <w:rFonts w:hint="eastAsia" w:ascii="宋体" w:hAnsi="宋体" w:eastAsia="宋体" w:cs="宋体"/>
                <w:bCs/>
                <w:sz w:val="24"/>
              </w:rPr>
              <w:t>AB08</w:t>
            </w:r>
          </w:p>
        </w:tc>
        <w:tc>
          <w:tcPr>
            <w:tcW w:w="1680" w:type="dxa"/>
            <w:noWrap w:val="0"/>
            <w:vAlign w:val="center"/>
          </w:tcPr>
          <w:p w14:paraId="5172EF9A">
            <w:pPr>
              <w:rPr>
                <w:rFonts w:ascii="宋体" w:hAnsi="宋体" w:eastAsia="宋体" w:cs="宋体"/>
                <w:sz w:val="24"/>
              </w:rPr>
            </w:pPr>
            <w:r>
              <w:rPr>
                <w:rFonts w:ascii="宋体" w:hAnsi="宋体" w:eastAsia="宋体" w:cs="宋体"/>
                <w:sz w:val="24"/>
              </w:rPr>
              <w:t>√</w:t>
            </w:r>
          </w:p>
        </w:tc>
        <w:tc>
          <w:tcPr>
            <w:tcW w:w="1680" w:type="dxa"/>
            <w:noWrap w:val="0"/>
            <w:vAlign w:val="center"/>
          </w:tcPr>
          <w:p w14:paraId="2D1092D6">
            <w:pPr>
              <w:rPr>
                <w:rFonts w:ascii="宋体" w:hAnsi="宋体" w:eastAsia="宋体" w:cs="宋体"/>
                <w:sz w:val="24"/>
              </w:rPr>
            </w:pPr>
            <w:r>
              <w:rPr>
                <w:rFonts w:ascii="宋体" w:hAnsi="宋体" w:eastAsia="宋体" w:cs="宋体"/>
                <w:sz w:val="24"/>
              </w:rPr>
              <w:t>√</w:t>
            </w:r>
          </w:p>
        </w:tc>
        <w:tc>
          <w:tcPr>
            <w:tcW w:w="1680" w:type="dxa"/>
            <w:noWrap/>
            <w:vAlign w:val="center"/>
          </w:tcPr>
          <w:p w14:paraId="75BE047D">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1656DBC4">
            <w:pPr>
              <w:rPr>
                <w:rFonts w:ascii="宋体" w:hAnsi="宋体" w:eastAsia="宋体" w:cs="宋体"/>
                <w:sz w:val="24"/>
              </w:rPr>
            </w:pPr>
            <w:r>
              <w:rPr>
                <w:rFonts w:hint="eastAsia" w:ascii="宋体" w:hAnsi="宋体" w:eastAsia="宋体" w:cs="宋体"/>
                <w:sz w:val="24"/>
              </w:rPr>
              <w:t>　</w:t>
            </w:r>
          </w:p>
        </w:tc>
      </w:tr>
      <w:tr w14:paraId="7F48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179E3B1">
            <w:pPr>
              <w:rPr>
                <w:rFonts w:ascii="宋体" w:hAnsi="宋体" w:eastAsia="宋体" w:cs="宋体"/>
                <w:sz w:val="24"/>
              </w:rPr>
            </w:pPr>
            <w:r>
              <w:rPr>
                <w:rFonts w:hint="eastAsia" w:ascii="宋体" w:hAnsi="宋体" w:eastAsia="宋体" w:cs="宋体"/>
                <w:sz w:val="24"/>
              </w:rPr>
              <w:t>9</w:t>
            </w:r>
          </w:p>
        </w:tc>
        <w:tc>
          <w:tcPr>
            <w:tcW w:w="1080" w:type="dxa"/>
            <w:noWrap/>
            <w:vAlign w:val="center"/>
          </w:tcPr>
          <w:p w14:paraId="471C33DF">
            <w:pPr>
              <w:rPr>
                <w:rFonts w:ascii="宋体" w:hAnsi="宋体" w:eastAsia="宋体" w:cs="宋体"/>
                <w:bCs/>
                <w:sz w:val="24"/>
              </w:rPr>
            </w:pPr>
            <w:r>
              <w:rPr>
                <w:rFonts w:hint="eastAsia" w:ascii="宋体" w:hAnsi="宋体" w:eastAsia="宋体" w:cs="宋体"/>
                <w:bCs/>
                <w:sz w:val="24"/>
              </w:rPr>
              <w:t>AB09</w:t>
            </w:r>
          </w:p>
        </w:tc>
        <w:tc>
          <w:tcPr>
            <w:tcW w:w="1680" w:type="dxa"/>
            <w:noWrap w:val="0"/>
            <w:vAlign w:val="center"/>
          </w:tcPr>
          <w:p w14:paraId="4831117D">
            <w:pPr>
              <w:rPr>
                <w:rFonts w:ascii="宋体" w:hAnsi="宋体" w:eastAsia="宋体" w:cs="宋体"/>
                <w:sz w:val="24"/>
              </w:rPr>
            </w:pPr>
            <w:r>
              <w:rPr>
                <w:rFonts w:ascii="宋体" w:hAnsi="宋体" w:eastAsia="宋体" w:cs="宋体"/>
                <w:sz w:val="24"/>
              </w:rPr>
              <w:t>√</w:t>
            </w:r>
          </w:p>
        </w:tc>
        <w:tc>
          <w:tcPr>
            <w:tcW w:w="1680" w:type="dxa"/>
            <w:noWrap/>
            <w:vAlign w:val="center"/>
          </w:tcPr>
          <w:p w14:paraId="7D63EB0E">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20B6E916">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5A0A1688">
            <w:pPr>
              <w:rPr>
                <w:rFonts w:ascii="宋体" w:hAnsi="宋体" w:eastAsia="宋体" w:cs="宋体"/>
                <w:sz w:val="24"/>
              </w:rPr>
            </w:pPr>
            <w:r>
              <w:rPr>
                <w:rFonts w:hint="eastAsia" w:ascii="宋体" w:hAnsi="宋体" w:eastAsia="宋体" w:cs="宋体"/>
                <w:sz w:val="24"/>
              </w:rPr>
              <w:t>　</w:t>
            </w:r>
          </w:p>
        </w:tc>
      </w:tr>
      <w:tr w14:paraId="5700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1ADDC28D">
            <w:pPr>
              <w:rPr>
                <w:rFonts w:ascii="宋体" w:hAnsi="宋体" w:eastAsia="宋体" w:cs="宋体"/>
                <w:sz w:val="24"/>
              </w:rPr>
            </w:pPr>
            <w:r>
              <w:rPr>
                <w:rFonts w:hint="eastAsia" w:ascii="宋体" w:hAnsi="宋体" w:eastAsia="宋体" w:cs="宋体"/>
                <w:sz w:val="24"/>
              </w:rPr>
              <w:t>10</w:t>
            </w:r>
          </w:p>
        </w:tc>
        <w:tc>
          <w:tcPr>
            <w:tcW w:w="1080" w:type="dxa"/>
            <w:noWrap/>
            <w:vAlign w:val="center"/>
          </w:tcPr>
          <w:p w14:paraId="0D52279A">
            <w:pPr>
              <w:rPr>
                <w:rFonts w:ascii="宋体" w:hAnsi="宋体" w:eastAsia="宋体" w:cs="宋体"/>
                <w:bCs/>
                <w:sz w:val="24"/>
              </w:rPr>
            </w:pPr>
            <w:r>
              <w:rPr>
                <w:rFonts w:hint="eastAsia" w:ascii="宋体" w:hAnsi="宋体" w:eastAsia="宋体" w:cs="宋体"/>
                <w:bCs/>
                <w:sz w:val="24"/>
              </w:rPr>
              <w:t>AB10</w:t>
            </w:r>
          </w:p>
        </w:tc>
        <w:tc>
          <w:tcPr>
            <w:tcW w:w="1680" w:type="dxa"/>
            <w:noWrap w:val="0"/>
            <w:vAlign w:val="center"/>
          </w:tcPr>
          <w:p w14:paraId="30536327">
            <w:pPr>
              <w:rPr>
                <w:rFonts w:ascii="宋体" w:hAnsi="宋体" w:eastAsia="宋体" w:cs="宋体"/>
                <w:sz w:val="24"/>
              </w:rPr>
            </w:pPr>
            <w:r>
              <w:rPr>
                <w:rFonts w:ascii="宋体" w:hAnsi="宋体" w:eastAsia="宋体" w:cs="宋体"/>
                <w:sz w:val="24"/>
              </w:rPr>
              <w:t>√</w:t>
            </w:r>
          </w:p>
        </w:tc>
        <w:tc>
          <w:tcPr>
            <w:tcW w:w="1680" w:type="dxa"/>
            <w:noWrap w:val="0"/>
            <w:vAlign w:val="center"/>
          </w:tcPr>
          <w:p w14:paraId="51DAEDF6">
            <w:pPr>
              <w:rPr>
                <w:rFonts w:ascii="宋体" w:hAnsi="宋体" w:eastAsia="宋体" w:cs="宋体"/>
                <w:sz w:val="24"/>
              </w:rPr>
            </w:pPr>
            <w:r>
              <w:rPr>
                <w:rFonts w:ascii="宋体" w:hAnsi="宋体" w:eastAsia="宋体" w:cs="宋体"/>
                <w:sz w:val="24"/>
              </w:rPr>
              <w:t>√</w:t>
            </w:r>
          </w:p>
        </w:tc>
        <w:tc>
          <w:tcPr>
            <w:tcW w:w="1680" w:type="dxa"/>
            <w:noWrap/>
            <w:vAlign w:val="center"/>
          </w:tcPr>
          <w:p w14:paraId="769D608E">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26C5A016">
            <w:pPr>
              <w:rPr>
                <w:rFonts w:ascii="宋体" w:hAnsi="宋体" w:eastAsia="宋体" w:cs="宋体"/>
                <w:sz w:val="24"/>
              </w:rPr>
            </w:pPr>
            <w:r>
              <w:rPr>
                <w:rFonts w:hint="eastAsia" w:ascii="宋体" w:hAnsi="宋体" w:eastAsia="宋体" w:cs="宋体"/>
                <w:sz w:val="24"/>
              </w:rPr>
              <w:t>　</w:t>
            </w:r>
          </w:p>
        </w:tc>
      </w:tr>
      <w:tr w14:paraId="11E2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99D6C71">
            <w:pPr>
              <w:rPr>
                <w:rFonts w:ascii="宋体" w:hAnsi="宋体" w:eastAsia="宋体" w:cs="宋体"/>
                <w:sz w:val="24"/>
              </w:rPr>
            </w:pPr>
            <w:r>
              <w:rPr>
                <w:rFonts w:hint="eastAsia" w:ascii="宋体" w:hAnsi="宋体" w:eastAsia="宋体" w:cs="宋体"/>
                <w:sz w:val="24"/>
              </w:rPr>
              <w:t>11</w:t>
            </w:r>
          </w:p>
        </w:tc>
        <w:tc>
          <w:tcPr>
            <w:tcW w:w="1080" w:type="dxa"/>
            <w:noWrap/>
            <w:vAlign w:val="center"/>
          </w:tcPr>
          <w:p w14:paraId="5363D9D6">
            <w:pPr>
              <w:rPr>
                <w:rFonts w:ascii="宋体" w:hAnsi="宋体" w:eastAsia="宋体" w:cs="宋体"/>
                <w:bCs/>
                <w:sz w:val="24"/>
              </w:rPr>
            </w:pPr>
            <w:r>
              <w:rPr>
                <w:rFonts w:hint="eastAsia" w:ascii="宋体" w:hAnsi="宋体" w:eastAsia="宋体" w:cs="宋体"/>
                <w:bCs/>
                <w:sz w:val="24"/>
              </w:rPr>
              <w:t>AB11</w:t>
            </w:r>
          </w:p>
        </w:tc>
        <w:tc>
          <w:tcPr>
            <w:tcW w:w="1680" w:type="dxa"/>
            <w:noWrap w:val="0"/>
            <w:vAlign w:val="center"/>
          </w:tcPr>
          <w:p w14:paraId="3D3A2C24">
            <w:pPr>
              <w:rPr>
                <w:rFonts w:ascii="宋体" w:hAnsi="宋体" w:eastAsia="宋体" w:cs="宋体"/>
                <w:sz w:val="24"/>
              </w:rPr>
            </w:pPr>
            <w:r>
              <w:rPr>
                <w:rFonts w:ascii="宋体" w:hAnsi="宋体" w:eastAsia="宋体" w:cs="宋体"/>
                <w:sz w:val="24"/>
              </w:rPr>
              <w:t>√</w:t>
            </w:r>
          </w:p>
        </w:tc>
        <w:tc>
          <w:tcPr>
            <w:tcW w:w="1680" w:type="dxa"/>
            <w:noWrap/>
            <w:vAlign w:val="center"/>
          </w:tcPr>
          <w:p w14:paraId="4D1A2CD3">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3B985314">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14EDAD18">
            <w:pPr>
              <w:rPr>
                <w:rFonts w:ascii="宋体" w:hAnsi="宋体" w:eastAsia="宋体" w:cs="宋体"/>
                <w:sz w:val="24"/>
              </w:rPr>
            </w:pPr>
            <w:r>
              <w:rPr>
                <w:rFonts w:hint="eastAsia" w:ascii="宋体" w:hAnsi="宋体" w:eastAsia="宋体" w:cs="宋体"/>
                <w:sz w:val="24"/>
              </w:rPr>
              <w:t>　</w:t>
            </w:r>
          </w:p>
        </w:tc>
      </w:tr>
      <w:tr w14:paraId="5948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D87844A">
            <w:pPr>
              <w:rPr>
                <w:rFonts w:ascii="宋体" w:hAnsi="宋体" w:eastAsia="宋体" w:cs="宋体"/>
                <w:sz w:val="24"/>
              </w:rPr>
            </w:pPr>
            <w:r>
              <w:rPr>
                <w:rFonts w:hint="eastAsia" w:ascii="宋体" w:hAnsi="宋体" w:eastAsia="宋体" w:cs="宋体"/>
                <w:sz w:val="24"/>
              </w:rPr>
              <w:t>12</w:t>
            </w:r>
          </w:p>
        </w:tc>
        <w:tc>
          <w:tcPr>
            <w:tcW w:w="1080" w:type="dxa"/>
            <w:noWrap/>
            <w:vAlign w:val="center"/>
          </w:tcPr>
          <w:p w14:paraId="06355D29">
            <w:pPr>
              <w:rPr>
                <w:rFonts w:ascii="宋体" w:hAnsi="宋体" w:eastAsia="宋体" w:cs="宋体"/>
                <w:bCs/>
                <w:sz w:val="24"/>
              </w:rPr>
            </w:pPr>
            <w:r>
              <w:rPr>
                <w:rFonts w:hint="eastAsia" w:ascii="宋体" w:hAnsi="宋体" w:eastAsia="宋体" w:cs="宋体"/>
                <w:bCs/>
                <w:sz w:val="24"/>
              </w:rPr>
              <w:t>AB12</w:t>
            </w:r>
          </w:p>
        </w:tc>
        <w:tc>
          <w:tcPr>
            <w:tcW w:w="1680" w:type="dxa"/>
            <w:noWrap w:val="0"/>
            <w:vAlign w:val="center"/>
          </w:tcPr>
          <w:p w14:paraId="6BCC60E8">
            <w:pPr>
              <w:rPr>
                <w:rFonts w:ascii="宋体" w:hAnsi="宋体" w:eastAsia="宋体" w:cs="宋体"/>
                <w:sz w:val="24"/>
              </w:rPr>
            </w:pPr>
            <w:r>
              <w:rPr>
                <w:rFonts w:ascii="宋体" w:hAnsi="宋体" w:eastAsia="宋体" w:cs="宋体"/>
                <w:sz w:val="24"/>
              </w:rPr>
              <w:t>√</w:t>
            </w:r>
          </w:p>
        </w:tc>
        <w:tc>
          <w:tcPr>
            <w:tcW w:w="1680" w:type="dxa"/>
            <w:noWrap/>
            <w:vAlign w:val="center"/>
          </w:tcPr>
          <w:p w14:paraId="2F617D14">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7DCBDF35">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1192576E">
            <w:pPr>
              <w:rPr>
                <w:rFonts w:ascii="宋体" w:hAnsi="宋体" w:eastAsia="宋体" w:cs="宋体"/>
                <w:sz w:val="24"/>
              </w:rPr>
            </w:pPr>
            <w:r>
              <w:rPr>
                <w:rFonts w:hint="eastAsia" w:ascii="宋体" w:hAnsi="宋体" w:eastAsia="宋体" w:cs="宋体"/>
                <w:sz w:val="24"/>
              </w:rPr>
              <w:t>　</w:t>
            </w:r>
          </w:p>
        </w:tc>
      </w:tr>
      <w:tr w14:paraId="3B71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A5EA434">
            <w:pPr>
              <w:rPr>
                <w:rFonts w:ascii="宋体" w:hAnsi="宋体" w:eastAsia="宋体" w:cs="宋体"/>
                <w:sz w:val="24"/>
              </w:rPr>
            </w:pPr>
            <w:r>
              <w:rPr>
                <w:rFonts w:hint="eastAsia" w:ascii="宋体" w:hAnsi="宋体" w:eastAsia="宋体" w:cs="宋体"/>
                <w:sz w:val="24"/>
              </w:rPr>
              <w:t>13</w:t>
            </w:r>
          </w:p>
        </w:tc>
        <w:tc>
          <w:tcPr>
            <w:tcW w:w="1080" w:type="dxa"/>
            <w:noWrap/>
            <w:vAlign w:val="center"/>
          </w:tcPr>
          <w:p w14:paraId="31F25D55">
            <w:pPr>
              <w:rPr>
                <w:rFonts w:ascii="宋体" w:hAnsi="宋体" w:eastAsia="宋体" w:cs="宋体"/>
                <w:bCs/>
                <w:sz w:val="24"/>
              </w:rPr>
            </w:pPr>
            <w:r>
              <w:rPr>
                <w:rFonts w:hint="eastAsia" w:ascii="宋体" w:hAnsi="宋体" w:eastAsia="宋体" w:cs="宋体"/>
                <w:bCs/>
                <w:sz w:val="24"/>
              </w:rPr>
              <w:t>AB13</w:t>
            </w:r>
          </w:p>
        </w:tc>
        <w:tc>
          <w:tcPr>
            <w:tcW w:w="1680" w:type="dxa"/>
            <w:noWrap w:val="0"/>
            <w:vAlign w:val="center"/>
          </w:tcPr>
          <w:p w14:paraId="601FE6EB">
            <w:pPr>
              <w:rPr>
                <w:rFonts w:ascii="宋体" w:hAnsi="宋体" w:eastAsia="宋体" w:cs="宋体"/>
                <w:sz w:val="24"/>
              </w:rPr>
            </w:pPr>
            <w:r>
              <w:rPr>
                <w:rFonts w:ascii="宋体" w:hAnsi="宋体" w:eastAsia="宋体" w:cs="宋体"/>
                <w:sz w:val="24"/>
              </w:rPr>
              <w:t>√</w:t>
            </w:r>
          </w:p>
        </w:tc>
        <w:tc>
          <w:tcPr>
            <w:tcW w:w="1680" w:type="dxa"/>
            <w:noWrap/>
            <w:vAlign w:val="center"/>
          </w:tcPr>
          <w:p w14:paraId="2EEBD665">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0ABE0902">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54B99AD7">
            <w:pPr>
              <w:rPr>
                <w:rFonts w:ascii="宋体" w:hAnsi="宋体" w:eastAsia="宋体" w:cs="宋体"/>
                <w:sz w:val="24"/>
              </w:rPr>
            </w:pPr>
            <w:r>
              <w:rPr>
                <w:rFonts w:hint="eastAsia" w:ascii="宋体" w:hAnsi="宋体" w:eastAsia="宋体" w:cs="宋体"/>
                <w:sz w:val="24"/>
              </w:rPr>
              <w:t>　</w:t>
            </w:r>
          </w:p>
        </w:tc>
      </w:tr>
      <w:tr w14:paraId="027E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56E07FE">
            <w:pPr>
              <w:rPr>
                <w:rFonts w:ascii="宋体" w:hAnsi="宋体" w:eastAsia="宋体" w:cs="宋体"/>
                <w:sz w:val="24"/>
              </w:rPr>
            </w:pPr>
            <w:r>
              <w:rPr>
                <w:rFonts w:hint="eastAsia" w:ascii="宋体" w:hAnsi="宋体" w:eastAsia="宋体" w:cs="宋体"/>
                <w:sz w:val="24"/>
              </w:rPr>
              <w:t>14</w:t>
            </w:r>
          </w:p>
        </w:tc>
        <w:tc>
          <w:tcPr>
            <w:tcW w:w="1080" w:type="dxa"/>
            <w:noWrap/>
            <w:vAlign w:val="center"/>
          </w:tcPr>
          <w:p w14:paraId="22438150">
            <w:pPr>
              <w:rPr>
                <w:rFonts w:ascii="宋体" w:hAnsi="宋体" w:eastAsia="宋体" w:cs="宋体"/>
                <w:bCs/>
                <w:sz w:val="24"/>
              </w:rPr>
            </w:pPr>
            <w:r>
              <w:rPr>
                <w:rFonts w:hint="eastAsia" w:ascii="宋体" w:hAnsi="宋体" w:eastAsia="宋体" w:cs="宋体"/>
                <w:bCs/>
                <w:sz w:val="24"/>
              </w:rPr>
              <w:t>AB14</w:t>
            </w:r>
          </w:p>
        </w:tc>
        <w:tc>
          <w:tcPr>
            <w:tcW w:w="1680" w:type="dxa"/>
            <w:noWrap w:val="0"/>
            <w:vAlign w:val="center"/>
          </w:tcPr>
          <w:p w14:paraId="0B1135EF">
            <w:pPr>
              <w:rPr>
                <w:rFonts w:ascii="宋体" w:hAnsi="宋体" w:eastAsia="宋体" w:cs="宋体"/>
                <w:sz w:val="24"/>
              </w:rPr>
            </w:pPr>
            <w:r>
              <w:rPr>
                <w:rFonts w:ascii="宋体" w:hAnsi="宋体" w:eastAsia="宋体" w:cs="宋体"/>
                <w:sz w:val="24"/>
              </w:rPr>
              <w:t>√</w:t>
            </w:r>
          </w:p>
        </w:tc>
        <w:tc>
          <w:tcPr>
            <w:tcW w:w="1680" w:type="dxa"/>
            <w:noWrap w:val="0"/>
            <w:vAlign w:val="center"/>
          </w:tcPr>
          <w:p w14:paraId="3A0EC132">
            <w:pPr>
              <w:rPr>
                <w:rFonts w:ascii="宋体" w:hAnsi="宋体" w:eastAsia="宋体" w:cs="宋体"/>
                <w:sz w:val="24"/>
              </w:rPr>
            </w:pPr>
            <w:r>
              <w:rPr>
                <w:rFonts w:ascii="宋体" w:hAnsi="宋体" w:eastAsia="宋体" w:cs="宋体"/>
                <w:sz w:val="24"/>
              </w:rPr>
              <w:t>√</w:t>
            </w:r>
          </w:p>
        </w:tc>
        <w:tc>
          <w:tcPr>
            <w:tcW w:w="1680" w:type="dxa"/>
            <w:noWrap w:val="0"/>
            <w:vAlign w:val="center"/>
          </w:tcPr>
          <w:p w14:paraId="0C7B9A4D">
            <w:pPr>
              <w:rPr>
                <w:rFonts w:ascii="宋体" w:hAnsi="宋体" w:eastAsia="宋体" w:cs="宋体"/>
                <w:sz w:val="24"/>
              </w:rPr>
            </w:pPr>
            <w:r>
              <w:rPr>
                <w:rFonts w:ascii="宋体" w:hAnsi="宋体" w:eastAsia="宋体" w:cs="宋体"/>
                <w:sz w:val="24"/>
              </w:rPr>
              <w:t>√</w:t>
            </w:r>
          </w:p>
        </w:tc>
        <w:tc>
          <w:tcPr>
            <w:tcW w:w="1080" w:type="dxa"/>
            <w:noWrap/>
            <w:vAlign w:val="center"/>
          </w:tcPr>
          <w:p w14:paraId="53E7153B">
            <w:pPr>
              <w:rPr>
                <w:rFonts w:ascii="宋体" w:hAnsi="宋体" w:eastAsia="宋体" w:cs="宋体"/>
                <w:sz w:val="24"/>
              </w:rPr>
            </w:pPr>
            <w:r>
              <w:rPr>
                <w:rFonts w:hint="eastAsia" w:ascii="宋体" w:hAnsi="宋体" w:eastAsia="宋体" w:cs="宋体"/>
                <w:sz w:val="24"/>
              </w:rPr>
              <w:t>　</w:t>
            </w:r>
          </w:p>
        </w:tc>
      </w:tr>
      <w:tr w14:paraId="638E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17E83007">
            <w:pPr>
              <w:rPr>
                <w:rFonts w:ascii="宋体" w:hAnsi="宋体" w:eastAsia="宋体" w:cs="宋体"/>
                <w:sz w:val="24"/>
              </w:rPr>
            </w:pPr>
            <w:r>
              <w:rPr>
                <w:rFonts w:hint="eastAsia" w:ascii="宋体" w:hAnsi="宋体" w:eastAsia="宋体" w:cs="宋体"/>
                <w:sz w:val="24"/>
              </w:rPr>
              <w:t>15</w:t>
            </w:r>
          </w:p>
        </w:tc>
        <w:tc>
          <w:tcPr>
            <w:tcW w:w="1080" w:type="dxa"/>
            <w:noWrap/>
            <w:vAlign w:val="center"/>
          </w:tcPr>
          <w:p w14:paraId="7335F64F">
            <w:pPr>
              <w:rPr>
                <w:rFonts w:ascii="宋体" w:hAnsi="宋体" w:eastAsia="宋体" w:cs="宋体"/>
                <w:bCs/>
                <w:sz w:val="24"/>
              </w:rPr>
            </w:pPr>
            <w:r>
              <w:rPr>
                <w:rFonts w:hint="eastAsia" w:ascii="宋体" w:hAnsi="宋体" w:eastAsia="宋体" w:cs="宋体"/>
                <w:bCs/>
                <w:sz w:val="24"/>
              </w:rPr>
              <w:t>AB15</w:t>
            </w:r>
          </w:p>
        </w:tc>
        <w:tc>
          <w:tcPr>
            <w:tcW w:w="1680" w:type="dxa"/>
            <w:noWrap w:val="0"/>
            <w:vAlign w:val="center"/>
          </w:tcPr>
          <w:p w14:paraId="3B5BFE06">
            <w:pPr>
              <w:rPr>
                <w:rFonts w:ascii="宋体" w:hAnsi="宋体" w:eastAsia="宋体" w:cs="宋体"/>
                <w:sz w:val="24"/>
              </w:rPr>
            </w:pPr>
            <w:r>
              <w:rPr>
                <w:rFonts w:ascii="宋体" w:hAnsi="宋体" w:eastAsia="宋体" w:cs="宋体"/>
                <w:sz w:val="24"/>
              </w:rPr>
              <w:t>√</w:t>
            </w:r>
          </w:p>
        </w:tc>
        <w:tc>
          <w:tcPr>
            <w:tcW w:w="1680" w:type="dxa"/>
            <w:noWrap w:val="0"/>
            <w:vAlign w:val="center"/>
          </w:tcPr>
          <w:p w14:paraId="72CE9327">
            <w:pPr>
              <w:rPr>
                <w:rFonts w:ascii="宋体" w:hAnsi="宋体" w:eastAsia="宋体" w:cs="宋体"/>
                <w:sz w:val="24"/>
              </w:rPr>
            </w:pPr>
            <w:r>
              <w:rPr>
                <w:rFonts w:ascii="宋体" w:hAnsi="宋体" w:eastAsia="宋体" w:cs="宋体"/>
                <w:sz w:val="24"/>
              </w:rPr>
              <w:t>√</w:t>
            </w:r>
          </w:p>
        </w:tc>
        <w:tc>
          <w:tcPr>
            <w:tcW w:w="1680" w:type="dxa"/>
            <w:noWrap w:val="0"/>
            <w:vAlign w:val="center"/>
          </w:tcPr>
          <w:p w14:paraId="1B9A0017">
            <w:pPr>
              <w:rPr>
                <w:rFonts w:ascii="宋体" w:hAnsi="宋体" w:eastAsia="宋体" w:cs="宋体"/>
                <w:sz w:val="24"/>
              </w:rPr>
            </w:pPr>
            <w:r>
              <w:rPr>
                <w:rFonts w:ascii="宋体" w:hAnsi="宋体" w:eastAsia="宋体" w:cs="宋体"/>
                <w:sz w:val="24"/>
              </w:rPr>
              <w:t>√</w:t>
            </w:r>
          </w:p>
        </w:tc>
        <w:tc>
          <w:tcPr>
            <w:tcW w:w="1080" w:type="dxa"/>
            <w:noWrap/>
            <w:vAlign w:val="center"/>
          </w:tcPr>
          <w:p w14:paraId="4DB57262">
            <w:pPr>
              <w:rPr>
                <w:rFonts w:ascii="宋体" w:hAnsi="宋体" w:eastAsia="宋体" w:cs="宋体"/>
                <w:sz w:val="24"/>
              </w:rPr>
            </w:pPr>
            <w:r>
              <w:rPr>
                <w:rFonts w:hint="eastAsia" w:ascii="宋体" w:hAnsi="宋体" w:eastAsia="宋体" w:cs="宋体"/>
                <w:sz w:val="24"/>
              </w:rPr>
              <w:t>　</w:t>
            </w:r>
          </w:p>
        </w:tc>
      </w:tr>
      <w:tr w14:paraId="736F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2059862">
            <w:pPr>
              <w:rPr>
                <w:rFonts w:ascii="宋体" w:hAnsi="宋体" w:eastAsia="宋体" w:cs="宋体"/>
                <w:sz w:val="24"/>
              </w:rPr>
            </w:pPr>
            <w:r>
              <w:rPr>
                <w:rFonts w:hint="eastAsia" w:ascii="宋体" w:hAnsi="宋体" w:eastAsia="宋体" w:cs="宋体"/>
                <w:sz w:val="24"/>
              </w:rPr>
              <w:t>16</w:t>
            </w:r>
          </w:p>
        </w:tc>
        <w:tc>
          <w:tcPr>
            <w:tcW w:w="1080" w:type="dxa"/>
            <w:noWrap/>
            <w:vAlign w:val="center"/>
          </w:tcPr>
          <w:p w14:paraId="5C06A5B5">
            <w:pPr>
              <w:rPr>
                <w:rFonts w:ascii="宋体" w:hAnsi="宋体" w:eastAsia="宋体" w:cs="宋体"/>
                <w:bCs/>
                <w:sz w:val="24"/>
              </w:rPr>
            </w:pPr>
            <w:r>
              <w:rPr>
                <w:rFonts w:hint="eastAsia" w:ascii="宋体" w:hAnsi="宋体" w:eastAsia="宋体" w:cs="宋体"/>
                <w:bCs/>
                <w:sz w:val="24"/>
              </w:rPr>
              <w:t>AB16</w:t>
            </w:r>
          </w:p>
        </w:tc>
        <w:tc>
          <w:tcPr>
            <w:tcW w:w="1680" w:type="dxa"/>
            <w:noWrap w:val="0"/>
            <w:vAlign w:val="center"/>
          </w:tcPr>
          <w:p w14:paraId="2D60B55E">
            <w:pPr>
              <w:rPr>
                <w:rFonts w:ascii="宋体" w:hAnsi="宋体" w:eastAsia="宋体" w:cs="宋体"/>
                <w:sz w:val="24"/>
              </w:rPr>
            </w:pPr>
            <w:r>
              <w:rPr>
                <w:rFonts w:ascii="宋体" w:hAnsi="宋体" w:eastAsia="宋体" w:cs="宋体"/>
                <w:sz w:val="24"/>
              </w:rPr>
              <w:t>√</w:t>
            </w:r>
          </w:p>
        </w:tc>
        <w:tc>
          <w:tcPr>
            <w:tcW w:w="1680" w:type="dxa"/>
            <w:noWrap w:val="0"/>
            <w:vAlign w:val="center"/>
          </w:tcPr>
          <w:p w14:paraId="1ABF475F">
            <w:pPr>
              <w:rPr>
                <w:rFonts w:ascii="宋体" w:hAnsi="宋体" w:eastAsia="宋体" w:cs="宋体"/>
                <w:sz w:val="24"/>
              </w:rPr>
            </w:pPr>
            <w:r>
              <w:rPr>
                <w:rFonts w:ascii="宋体" w:hAnsi="宋体" w:eastAsia="宋体" w:cs="宋体"/>
                <w:sz w:val="24"/>
              </w:rPr>
              <w:t>√</w:t>
            </w:r>
          </w:p>
        </w:tc>
        <w:tc>
          <w:tcPr>
            <w:tcW w:w="1680" w:type="dxa"/>
            <w:noWrap w:val="0"/>
            <w:vAlign w:val="center"/>
          </w:tcPr>
          <w:p w14:paraId="6DCD7D94">
            <w:pPr>
              <w:rPr>
                <w:rFonts w:ascii="宋体" w:hAnsi="宋体" w:eastAsia="宋体" w:cs="宋体"/>
                <w:sz w:val="24"/>
              </w:rPr>
            </w:pPr>
            <w:r>
              <w:rPr>
                <w:rFonts w:ascii="宋体" w:hAnsi="宋体" w:eastAsia="宋体" w:cs="宋体"/>
                <w:sz w:val="24"/>
              </w:rPr>
              <w:t>√</w:t>
            </w:r>
          </w:p>
        </w:tc>
        <w:tc>
          <w:tcPr>
            <w:tcW w:w="1080" w:type="dxa"/>
            <w:noWrap/>
            <w:vAlign w:val="center"/>
          </w:tcPr>
          <w:p w14:paraId="55AF3644">
            <w:pPr>
              <w:rPr>
                <w:rFonts w:ascii="宋体" w:hAnsi="宋体" w:eastAsia="宋体" w:cs="宋体"/>
                <w:sz w:val="24"/>
              </w:rPr>
            </w:pPr>
            <w:r>
              <w:rPr>
                <w:rFonts w:hint="eastAsia" w:ascii="宋体" w:hAnsi="宋体" w:eastAsia="宋体" w:cs="宋体"/>
                <w:sz w:val="24"/>
              </w:rPr>
              <w:t>　</w:t>
            </w:r>
          </w:p>
        </w:tc>
      </w:tr>
      <w:tr w14:paraId="5871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3635404">
            <w:pPr>
              <w:rPr>
                <w:rFonts w:ascii="宋体" w:hAnsi="宋体" w:eastAsia="宋体" w:cs="宋体"/>
                <w:sz w:val="24"/>
              </w:rPr>
            </w:pPr>
            <w:r>
              <w:rPr>
                <w:rFonts w:hint="eastAsia" w:ascii="宋体" w:hAnsi="宋体" w:eastAsia="宋体" w:cs="宋体"/>
                <w:sz w:val="24"/>
              </w:rPr>
              <w:t>17</w:t>
            </w:r>
          </w:p>
        </w:tc>
        <w:tc>
          <w:tcPr>
            <w:tcW w:w="1080" w:type="dxa"/>
            <w:noWrap/>
            <w:vAlign w:val="center"/>
          </w:tcPr>
          <w:p w14:paraId="34E73CF9">
            <w:pPr>
              <w:rPr>
                <w:rFonts w:ascii="宋体" w:hAnsi="宋体" w:eastAsia="宋体" w:cs="宋体"/>
                <w:bCs/>
                <w:sz w:val="24"/>
              </w:rPr>
            </w:pPr>
            <w:r>
              <w:rPr>
                <w:rFonts w:hint="eastAsia" w:ascii="宋体" w:hAnsi="宋体" w:eastAsia="宋体" w:cs="宋体"/>
                <w:bCs/>
                <w:sz w:val="24"/>
              </w:rPr>
              <w:t>AB17</w:t>
            </w:r>
          </w:p>
        </w:tc>
        <w:tc>
          <w:tcPr>
            <w:tcW w:w="1680" w:type="dxa"/>
            <w:noWrap w:val="0"/>
            <w:vAlign w:val="center"/>
          </w:tcPr>
          <w:p w14:paraId="0D64EB2B">
            <w:pPr>
              <w:rPr>
                <w:rFonts w:ascii="宋体" w:hAnsi="宋体" w:eastAsia="宋体" w:cs="宋体"/>
                <w:sz w:val="24"/>
              </w:rPr>
            </w:pPr>
            <w:r>
              <w:rPr>
                <w:rFonts w:ascii="宋体" w:hAnsi="宋体" w:eastAsia="宋体" w:cs="宋体"/>
                <w:sz w:val="24"/>
              </w:rPr>
              <w:t>√</w:t>
            </w:r>
          </w:p>
        </w:tc>
        <w:tc>
          <w:tcPr>
            <w:tcW w:w="1680" w:type="dxa"/>
            <w:noWrap w:val="0"/>
            <w:vAlign w:val="center"/>
          </w:tcPr>
          <w:p w14:paraId="135DCEF9">
            <w:pPr>
              <w:rPr>
                <w:rFonts w:ascii="宋体" w:hAnsi="宋体" w:eastAsia="宋体" w:cs="宋体"/>
                <w:sz w:val="24"/>
              </w:rPr>
            </w:pPr>
            <w:r>
              <w:rPr>
                <w:rFonts w:ascii="宋体" w:hAnsi="宋体" w:eastAsia="宋体" w:cs="宋体"/>
                <w:sz w:val="24"/>
              </w:rPr>
              <w:t>√</w:t>
            </w:r>
          </w:p>
        </w:tc>
        <w:tc>
          <w:tcPr>
            <w:tcW w:w="1680" w:type="dxa"/>
            <w:noWrap w:val="0"/>
            <w:vAlign w:val="center"/>
          </w:tcPr>
          <w:p w14:paraId="6FC4A467">
            <w:pPr>
              <w:rPr>
                <w:rFonts w:ascii="宋体" w:hAnsi="宋体" w:eastAsia="宋体" w:cs="宋体"/>
                <w:sz w:val="24"/>
              </w:rPr>
            </w:pPr>
            <w:r>
              <w:rPr>
                <w:rFonts w:ascii="宋体" w:hAnsi="宋体" w:eastAsia="宋体" w:cs="宋体"/>
                <w:sz w:val="24"/>
              </w:rPr>
              <w:t>√</w:t>
            </w:r>
          </w:p>
        </w:tc>
        <w:tc>
          <w:tcPr>
            <w:tcW w:w="1080" w:type="dxa"/>
            <w:noWrap/>
            <w:vAlign w:val="center"/>
          </w:tcPr>
          <w:p w14:paraId="32C255A7">
            <w:pPr>
              <w:rPr>
                <w:rFonts w:ascii="宋体" w:hAnsi="宋体" w:eastAsia="宋体" w:cs="宋体"/>
                <w:sz w:val="24"/>
              </w:rPr>
            </w:pPr>
            <w:r>
              <w:rPr>
                <w:rFonts w:hint="eastAsia" w:ascii="宋体" w:hAnsi="宋体" w:eastAsia="宋体" w:cs="宋体"/>
                <w:sz w:val="24"/>
              </w:rPr>
              <w:t>　</w:t>
            </w:r>
          </w:p>
        </w:tc>
      </w:tr>
      <w:tr w14:paraId="15D9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10DA8DF0">
            <w:pPr>
              <w:rPr>
                <w:rFonts w:ascii="宋体" w:hAnsi="宋体" w:eastAsia="宋体" w:cs="宋体"/>
                <w:sz w:val="24"/>
              </w:rPr>
            </w:pPr>
            <w:r>
              <w:rPr>
                <w:rFonts w:hint="eastAsia" w:ascii="宋体" w:hAnsi="宋体" w:eastAsia="宋体" w:cs="宋体"/>
                <w:sz w:val="24"/>
              </w:rPr>
              <w:t>18</w:t>
            </w:r>
          </w:p>
        </w:tc>
        <w:tc>
          <w:tcPr>
            <w:tcW w:w="1080" w:type="dxa"/>
            <w:noWrap/>
            <w:vAlign w:val="center"/>
          </w:tcPr>
          <w:p w14:paraId="53BFA2AD">
            <w:pPr>
              <w:rPr>
                <w:rFonts w:ascii="宋体" w:hAnsi="宋体" w:eastAsia="宋体" w:cs="宋体"/>
                <w:bCs/>
                <w:sz w:val="24"/>
              </w:rPr>
            </w:pPr>
            <w:r>
              <w:rPr>
                <w:rFonts w:hint="eastAsia" w:ascii="宋体" w:hAnsi="宋体" w:eastAsia="宋体" w:cs="宋体"/>
                <w:bCs/>
                <w:sz w:val="24"/>
              </w:rPr>
              <w:t>AB18</w:t>
            </w:r>
          </w:p>
        </w:tc>
        <w:tc>
          <w:tcPr>
            <w:tcW w:w="1680" w:type="dxa"/>
            <w:noWrap w:val="0"/>
            <w:vAlign w:val="center"/>
          </w:tcPr>
          <w:p w14:paraId="6521B26E">
            <w:pPr>
              <w:rPr>
                <w:rFonts w:ascii="宋体" w:hAnsi="宋体" w:eastAsia="宋体" w:cs="宋体"/>
                <w:sz w:val="24"/>
              </w:rPr>
            </w:pPr>
            <w:r>
              <w:rPr>
                <w:rFonts w:ascii="宋体" w:hAnsi="宋体" w:eastAsia="宋体" w:cs="宋体"/>
                <w:sz w:val="24"/>
              </w:rPr>
              <w:t>√</w:t>
            </w:r>
          </w:p>
        </w:tc>
        <w:tc>
          <w:tcPr>
            <w:tcW w:w="1680" w:type="dxa"/>
            <w:noWrap w:val="0"/>
            <w:vAlign w:val="center"/>
          </w:tcPr>
          <w:p w14:paraId="7665B413">
            <w:pPr>
              <w:rPr>
                <w:rFonts w:ascii="宋体" w:hAnsi="宋体" w:eastAsia="宋体" w:cs="宋体"/>
                <w:sz w:val="24"/>
              </w:rPr>
            </w:pPr>
            <w:r>
              <w:rPr>
                <w:rFonts w:ascii="宋体" w:hAnsi="宋体" w:eastAsia="宋体" w:cs="宋体"/>
                <w:sz w:val="24"/>
              </w:rPr>
              <w:t>√</w:t>
            </w:r>
          </w:p>
        </w:tc>
        <w:tc>
          <w:tcPr>
            <w:tcW w:w="1680" w:type="dxa"/>
            <w:noWrap w:val="0"/>
            <w:vAlign w:val="center"/>
          </w:tcPr>
          <w:p w14:paraId="23652E90">
            <w:pPr>
              <w:rPr>
                <w:rFonts w:ascii="宋体" w:hAnsi="宋体" w:eastAsia="宋体" w:cs="宋体"/>
                <w:sz w:val="24"/>
              </w:rPr>
            </w:pPr>
            <w:r>
              <w:rPr>
                <w:rFonts w:ascii="宋体" w:hAnsi="宋体" w:eastAsia="宋体" w:cs="宋体"/>
                <w:sz w:val="24"/>
              </w:rPr>
              <w:t>√</w:t>
            </w:r>
          </w:p>
        </w:tc>
        <w:tc>
          <w:tcPr>
            <w:tcW w:w="1080" w:type="dxa"/>
            <w:noWrap/>
            <w:vAlign w:val="center"/>
          </w:tcPr>
          <w:p w14:paraId="2D7A9D39">
            <w:pPr>
              <w:rPr>
                <w:rFonts w:ascii="宋体" w:hAnsi="宋体" w:eastAsia="宋体" w:cs="宋体"/>
                <w:sz w:val="24"/>
              </w:rPr>
            </w:pPr>
            <w:r>
              <w:rPr>
                <w:rFonts w:hint="eastAsia" w:ascii="宋体" w:hAnsi="宋体" w:eastAsia="宋体" w:cs="宋体"/>
                <w:sz w:val="24"/>
              </w:rPr>
              <w:t>　</w:t>
            </w:r>
          </w:p>
        </w:tc>
      </w:tr>
      <w:tr w14:paraId="06BB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BA3EA09">
            <w:pPr>
              <w:rPr>
                <w:rFonts w:ascii="宋体" w:hAnsi="宋体" w:eastAsia="宋体" w:cs="宋体"/>
                <w:sz w:val="24"/>
              </w:rPr>
            </w:pPr>
            <w:r>
              <w:rPr>
                <w:rFonts w:hint="eastAsia" w:ascii="宋体" w:hAnsi="宋体" w:eastAsia="宋体" w:cs="宋体"/>
                <w:sz w:val="24"/>
              </w:rPr>
              <w:t>19</w:t>
            </w:r>
          </w:p>
        </w:tc>
        <w:tc>
          <w:tcPr>
            <w:tcW w:w="1080" w:type="dxa"/>
            <w:noWrap/>
            <w:vAlign w:val="center"/>
          </w:tcPr>
          <w:p w14:paraId="7B5839BF">
            <w:pPr>
              <w:rPr>
                <w:rFonts w:ascii="宋体" w:hAnsi="宋体" w:eastAsia="宋体" w:cs="宋体"/>
                <w:bCs/>
                <w:sz w:val="24"/>
              </w:rPr>
            </w:pPr>
            <w:r>
              <w:rPr>
                <w:rFonts w:hint="eastAsia" w:ascii="宋体" w:hAnsi="宋体" w:eastAsia="宋体" w:cs="宋体"/>
                <w:bCs/>
                <w:sz w:val="24"/>
              </w:rPr>
              <w:t>AB19</w:t>
            </w:r>
          </w:p>
        </w:tc>
        <w:tc>
          <w:tcPr>
            <w:tcW w:w="1680" w:type="dxa"/>
            <w:noWrap w:val="0"/>
            <w:vAlign w:val="center"/>
          </w:tcPr>
          <w:p w14:paraId="67564CF3">
            <w:pPr>
              <w:rPr>
                <w:rFonts w:ascii="宋体" w:hAnsi="宋体" w:eastAsia="宋体" w:cs="宋体"/>
                <w:sz w:val="24"/>
              </w:rPr>
            </w:pPr>
            <w:r>
              <w:rPr>
                <w:rFonts w:ascii="宋体" w:hAnsi="宋体" w:eastAsia="宋体" w:cs="宋体"/>
                <w:sz w:val="24"/>
              </w:rPr>
              <w:t>√</w:t>
            </w:r>
          </w:p>
        </w:tc>
        <w:tc>
          <w:tcPr>
            <w:tcW w:w="1680" w:type="dxa"/>
            <w:noWrap w:val="0"/>
            <w:vAlign w:val="center"/>
          </w:tcPr>
          <w:p w14:paraId="770314F6">
            <w:pPr>
              <w:rPr>
                <w:rFonts w:ascii="宋体" w:hAnsi="宋体" w:eastAsia="宋体" w:cs="宋体"/>
                <w:sz w:val="24"/>
              </w:rPr>
            </w:pPr>
            <w:r>
              <w:rPr>
                <w:rFonts w:ascii="宋体" w:hAnsi="宋体" w:eastAsia="宋体" w:cs="宋体"/>
                <w:sz w:val="24"/>
              </w:rPr>
              <w:t>√</w:t>
            </w:r>
          </w:p>
        </w:tc>
        <w:tc>
          <w:tcPr>
            <w:tcW w:w="1680" w:type="dxa"/>
            <w:noWrap/>
            <w:vAlign w:val="center"/>
          </w:tcPr>
          <w:p w14:paraId="496E3467">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11EDC445">
            <w:pPr>
              <w:rPr>
                <w:rFonts w:ascii="宋体" w:hAnsi="宋体" w:eastAsia="宋体" w:cs="宋体"/>
                <w:sz w:val="24"/>
              </w:rPr>
            </w:pPr>
            <w:r>
              <w:rPr>
                <w:rFonts w:hint="eastAsia" w:ascii="宋体" w:hAnsi="宋体" w:eastAsia="宋体" w:cs="宋体"/>
                <w:sz w:val="24"/>
              </w:rPr>
              <w:t>　</w:t>
            </w:r>
          </w:p>
        </w:tc>
      </w:tr>
      <w:tr w14:paraId="5B6B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8F91231">
            <w:pPr>
              <w:rPr>
                <w:rFonts w:ascii="宋体" w:hAnsi="宋体" w:eastAsia="宋体" w:cs="宋体"/>
                <w:sz w:val="24"/>
              </w:rPr>
            </w:pPr>
            <w:r>
              <w:rPr>
                <w:rFonts w:hint="eastAsia" w:ascii="宋体" w:hAnsi="宋体" w:eastAsia="宋体" w:cs="宋体"/>
                <w:sz w:val="24"/>
              </w:rPr>
              <w:t>20</w:t>
            </w:r>
          </w:p>
        </w:tc>
        <w:tc>
          <w:tcPr>
            <w:tcW w:w="1080" w:type="dxa"/>
            <w:noWrap/>
            <w:vAlign w:val="center"/>
          </w:tcPr>
          <w:p w14:paraId="438E27BB">
            <w:pPr>
              <w:rPr>
                <w:rFonts w:ascii="宋体" w:hAnsi="宋体" w:eastAsia="宋体" w:cs="宋体"/>
                <w:bCs/>
                <w:sz w:val="24"/>
              </w:rPr>
            </w:pPr>
            <w:r>
              <w:rPr>
                <w:rFonts w:hint="eastAsia" w:ascii="宋体" w:hAnsi="宋体" w:eastAsia="宋体" w:cs="宋体"/>
                <w:bCs/>
                <w:sz w:val="24"/>
              </w:rPr>
              <w:t>AB20</w:t>
            </w:r>
          </w:p>
        </w:tc>
        <w:tc>
          <w:tcPr>
            <w:tcW w:w="1680" w:type="dxa"/>
            <w:noWrap w:val="0"/>
            <w:vAlign w:val="center"/>
          </w:tcPr>
          <w:p w14:paraId="7D2E6F83">
            <w:pPr>
              <w:rPr>
                <w:rFonts w:ascii="宋体" w:hAnsi="宋体" w:eastAsia="宋体" w:cs="宋体"/>
                <w:sz w:val="24"/>
              </w:rPr>
            </w:pPr>
            <w:r>
              <w:rPr>
                <w:rFonts w:ascii="宋体" w:hAnsi="宋体" w:eastAsia="宋体" w:cs="宋体"/>
                <w:sz w:val="24"/>
              </w:rPr>
              <w:t>√</w:t>
            </w:r>
          </w:p>
        </w:tc>
        <w:tc>
          <w:tcPr>
            <w:tcW w:w="1680" w:type="dxa"/>
            <w:noWrap w:val="0"/>
            <w:vAlign w:val="center"/>
          </w:tcPr>
          <w:p w14:paraId="481341C1">
            <w:pPr>
              <w:rPr>
                <w:rFonts w:ascii="宋体" w:hAnsi="宋体" w:eastAsia="宋体" w:cs="宋体"/>
                <w:sz w:val="24"/>
              </w:rPr>
            </w:pPr>
            <w:r>
              <w:rPr>
                <w:rFonts w:ascii="宋体" w:hAnsi="宋体" w:eastAsia="宋体" w:cs="宋体"/>
                <w:sz w:val="24"/>
              </w:rPr>
              <w:t>√</w:t>
            </w:r>
          </w:p>
        </w:tc>
        <w:tc>
          <w:tcPr>
            <w:tcW w:w="1680" w:type="dxa"/>
            <w:noWrap/>
            <w:vAlign w:val="center"/>
          </w:tcPr>
          <w:p w14:paraId="60877C9F">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15BE8C57">
            <w:pPr>
              <w:rPr>
                <w:rFonts w:ascii="宋体" w:hAnsi="宋体" w:eastAsia="宋体" w:cs="宋体"/>
                <w:sz w:val="24"/>
              </w:rPr>
            </w:pPr>
            <w:r>
              <w:rPr>
                <w:rFonts w:hint="eastAsia" w:ascii="宋体" w:hAnsi="宋体" w:eastAsia="宋体" w:cs="宋体"/>
                <w:sz w:val="24"/>
              </w:rPr>
              <w:t>　</w:t>
            </w:r>
          </w:p>
        </w:tc>
      </w:tr>
      <w:tr w14:paraId="03CD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97331E0">
            <w:pPr>
              <w:rPr>
                <w:rFonts w:ascii="宋体" w:hAnsi="宋体" w:eastAsia="宋体" w:cs="宋体"/>
                <w:sz w:val="24"/>
              </w:rPr>
            </w:pPr>
            <w:r>
              <w:rPr>
                <w:rFonts w:hint="eastAsia" w:ascii="宋体" w:hAnsi="宋体" w:eastAsia="宋体" w:cs="宋体"/>
                <w:sz w:val="24"/>
              </w:rPr>
              <w:t>21</w:t>
            </w:r>
          </w:p>
        </w:tc>
        <w:tc>
          <w:tcPr>
            <w:tcW w:w="1080" w:type="dxa"/>
            <w:noWrap/>
            <w:vAlign w:val="center"/>
          </w:tcPr>
          <w:p w14:paraId="22BEDDA1">
            <w:pPr>
              <w:rPr>
                <w:rFonts w:ascii="宋体" w:hAnsi="宋体" w:eastAsia="宋体" w:cs="宋体"/>
                <w:bCs/>
                <w:sz w:val="24"/>
              </w:rPr>
            </w:pPr>
            <w:r>
              <w:rPr>
                <w:rFonts w:hint="eastAsia" w:ascii="宋体" w:hAnsi="宋体" w:eastAsia="宋体" w:cs="宋体"/>
                <w:bCs/>
                <w:sz w:val="24"/>
              </w:rPr>
              <w:t>AB21</w:t>
            </w:r>
          </w:p>
        </w:tc>
        <w:tc>
          <w:tcPr>
            <w:tcW w:w="1680" w:type="dxa"/>
            <w:noWrap w:val="0"/>
            <w:vAlign w:val="center"/>
          </w:tcPr>
          <w:p w14:paraId="55561863">
            <w:pPr>
              <w:rPr>
                <w:rFonts w:ascii="宋体" w:hAnsi="宋体" w:eastAsia="宋体" w:cs="宋体"/>
                <w:sz w:val="24"/>
              </w:rPr>
            </w:pPr>
            <w:r>
              <w:rPr>
                <w:rFonts w:ascii="宋体" w:hAnsi="宋体" w:eastAsia="宋体" w:cs="宋体"/>
                <w:sz w:val="24"/>
              </w:rPr>
              <w:t>√</w:t>
            </w:r>
          </w:p>
        </w:tc>
        <w:tc>
          <w:tcPr>
            <w:tcW w:w="1680" w:type="dxa"/>
            <w:noWrap w:val="0"/>
            <w:vAlign w:val="center"/>
          </w:tcPr>
          <w:p w14:paraId="3DD56764">
            <w:pPr>
              <w:rPr>
                <w:rFonts w:ascii="宋体" w:hAnsi="宋体" w:eastAsia="宋体" w:cs="宋体"/>
                <w:sz w:val="24"/>
              </w:rPr>
            </w:pPr>
            <w:r>
              <w:rPr>
                <w:rFonts w:ascii="宋体" w:hAnsi="宋体" w:eastAsia="宋体" w:cs="宋体"/>
                <w:sz w:val="24"/>
              </w:rPr>
              <w:t>√</w:t>
            </w:r>
          </w:p>
        </w:tc>
        <w:tc>
          <w:tcPr>
            <w:tcW w:w="1680" w:type="dxa"/>
            <w:noWrap/>
            <w:vAlign w:val="center"/>
          </w:tcPr>
          <w:p w14:paraId="322E1E09">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4522E001">
            <w:pPr>
              <w:rPr>
                <w:rFonts w:ascii="宋体" w:hAnsi="宋体" w:eastAsia="宋体" w:cs="宋体"/>
                <w:sz w:val="24"/>
              </w:rPr>
            </w:pPr>
            <w:r>
              <w:rPr>
                <w:rFonts w:hint="eastAsia" w:ascii="宋体" w:hAnsi="宋体" w:eastAsia="宋体" w:cs="宋体"/>
                <w:sz w:val="24"/>
              </w:rPr>
              <w:t>　</w:t>
            </w:r>
          </w:p>
        </w:tc>
      </w:tr>
      <w:tr w14:paraId="4247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1492F2C">
            <w:pPr>
              <w:rPr>
                <w:rFonts w:ascii="宋体" w:hAnsi="宋体" w:eastAsia="宋体" w:cs="宋体"/>
                <w:sz w:val="24"/>
              </w:rPr>
            </w:pPr>
            <w:r>
              <w:rPr>
                <w:rFonts w:hint="eastAsia" w:ascii="宋体" w:hAnsi="宋体" w:eastAsia="宋体" w:cs="宋体"/>
                <w:sz w:val="24"/>
              </w:rPr>
              <w:t>22</w:t>
            </w:r>
          </w:p>
        </w:tc>
        <w:tc>
          <w:tcPr>
            <w:tcW w:w="1080" w:type="dxa"/>
            <w:noWrap/>
            <w:vAlign w:val="center"/>
          </w:tcPr>
          <w:p w14:paraId="0FCA191F">
            <w:pPr>
              <w:rPr>
                <w:rFonts w:ascii="宋体" w:hAnsi="宋体" w:eastAsia="宋体" w:cs="宋体"/>
                <w:bCs/>
                <w:sz w:val="24"/>
              </w:rPr>
            </w:pPr>
            <w:r>
              <w:rPr>
                <w:rFonts w:hint="eastAsia" w:ascii="宋体" w:hAnsi="宋体" w:eastAsia="宋体" w:cs="宋体"/>
                <w:bCs/>
                <w:sz w:val="24"/>
              </w:rPr>
              <w:t>AB22</w:t>
            </w:r>
          </w:p>
        </w:tc>
        <w:tc>
          <w:tcPr>
            <w:tcW w:w="1680" w:type="dxa"/>
            <w:noWrap w:val="0"/>
            <w:vAlign w:val="center"/>
          </w:tcPr>
          <w:p w14:paraId="56B547A8">
            <w:pPr>
              <w:rPr>
                <w:rFonts w:ascii="宋体" w:hAnsi="宋体" w:eastAsia="宋体" w:cs="宋体"/>
                <w:sz w:val="24"/>
              </w:rPr>
            </w:pPr>
            <w:r>
              <w:rPr>
                <w:rFonts w:ascii="宋体" w:hAnsi="宋体" w:eastAsia="宋体" w:cs="宋体"/>
                <w:sz w:val="24"/>
              </w:rPr>
              <w:t>√</w:t>
            </w:r>
          </w:p>
        </w:tc>
        <w:tc>
          <w:tcPr>
            <w:tcW w:w="1680" w:type="dxa"/>
            <w:noWrap w:val="0"/>
            <w:vAlign w:val="center"/>
          </w:tcPr>
          <w:p w14:paraId="76EFF518">
            <w:pPr>
              <w:rPr>
                <w:rFonts w:ascii="宋体" w:hAnsi="宋体" w:eastAsia="宋体" w:cs="宋体"/>
                <w:sz w:val="24"/>
              </w:rPr>
            </w:pPr>
            <w:r>
              <w:rPr>
                <w:rFonts w:ascii="宋体" w:hAnsi="宋体" w:eastAsia="宋体" w:cs="宋体"/>
                <w:sz w:val="24"/>
              </w:rPr>
              <w:t>√</w:t>
            </w:r>
          </w:p>
        </w:tc>
        <w:tc>
          <w:tcPr>
            <w:tcW w:w="1680" w:type="dxa"/>
            <w:noWrap/>
            <w:vAlign w:val="center"/>
          </w:tcPr>
          <w:p w14:paraId="10A8480A">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6723B364">
            <w:pPr>
              <w:rPr>
                <w:rFonts w:ascii="宋体" w:hAnsi="宋体" w:eastAsia="宋体" w:cs="宋体"/>
                <w:sz w:val="24"/>
              </w:rPr>
            </w:pPr>
            <w:r>
              <w:rPr>
                <w:rFonts w:hint="eastAsia" w:ascii="宋体" w:hAnsi="宋体" w:eastAsia="宋体" w:cs="宋体"/>
                <w:sz w:val="24"/>
              </w:rPr>
              <w:t>　</w:t>
            </w:r>
          </w:p>
        </w:tc>
      </w:tr>
      <w:tr w14:paraId="2DB3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593955E">
            <w:pPr>
              <w:rPr>
                <w:rFonts w:ascii="宋体" w:hAnsi="宋体" w:eastAsia="宋体" w:cs="宋体"/>
                <w:sz w:val="24"/>
              </w:rPr>
            </w:pPr>
            <w:r>
              <w:rPr>
                <w:rFonts w:hint="eastAsia" w:ascii="宋体" w:hAnsi="宋体" w:eastAsia="宋体" w:cs="宋体"/>
                <w:sz w:val="24"/>
              </w:rPr>
              <w:t>23</w:t>
            </w:r>
          </w:p>
        </w:tc>
        <w:tc>
          <w:tcPr>
            <w:tcW w:w="1080" w:type="dxa"/>
            <w:noWrap/>
            <w:vAlign w:val="center"/>
          </w:tcPr>
          <w:p w14:paraId="4AEE881B">
            <w:pPr>
              <w:rPr>
                <w:rFonts w:ascii="宋体" w:hAnsi="宋体" w:eastAsia="宋体" w:cs="宋体"/>
                <w:bCs/>
                <w:sz w:val="24"/>
              </w:rPr>
            </w:pPr>
            <w:r>
              <w:rPr>
                <w:rFonts w:hint="eastAsia" w:ascii="宋体" w:hAnsi="宋体" w:eastAsia="宋体" w:cs="宋体"/>
                <w:bCs/>
                <w:sz w:val="24"/>
              </w:rPr>
              <w:t>AB23</w:t>
            </w:r>
          </w:p>
        </w:tc>
        <w:tc>
          <w:tcPr>
            <w:tcW w:w="1680" w:type="dxa"/>
            <w:noWrap w:val="0"/>
            <w:vAlign w:val="center"/>
          </w:tcPr>
          <w:p w14:paraId="1CC4FC1F">
            <w:pPr>
              <w:rPr>
                <w:rFonts w:ascii="宋体" w:hAnsi="宋体" w:eastAsia="宋体" w:cs="宋体"/>
                <w:sz w:val="24"/>
              </w:rPr>
            </w:pPr>
            <w:r>
              <w:rPr>
                <w:rFonts w:ascii="宋体" w:hAnsi="宋体" w:eastAsia="宋体" w:cs="宋体"/>
                <w:sz w:val="24"/>
              </w:rPr>
              <w:t>√</w:t>
            </w:r>
          </w:p>
        </w:tc>
        <w:tc>
          <w:tcPr>
            <w:tcW w:w="1680" w:type="dxa"/>
            <w:noWrap w:val="0"/>
            <w:vAlign w:val="center"/>
          </w:tcPr>
          <w:p w14:paraId="712B02B4">
            <w:pPr>
              <w:rPr>
                <w:rFonts w:ascii="宋体" w:hAnsi="宋体" w:eastAsia="宋体" w:cs="宋体"/>
                <w:sz w:val="24"/>
              </w:rPr>
            </w:pPr>
            <w:r>
              <w:rPr>
                <w:rFonts w:ascii="宋体" w:hAnsi="宋体" w:eastAsia="宋体" w:cs="宋体"/>
                <w:sz w:val="24"/>
              </w:rPr>
              <w:t>√</w:t>
            </w:r>
          </w:p>
        </w:tc>
        <w:tc>
          <w:tcPr>
            <w:tcW w:w="1680" w:type="dxa"/>
            <w:noWrap/>
            <w:vAlign w:val="center"/>
          </w:tcPr>
          <w:p w14:paraId="76E2F206">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7E85DF19">
            <w:pPr>
              <w:rPr>
                <w:rFonts w:ascii="宋体" w:hAnsi="宋体" w:eastAsia="宋体" w:cs="宋体"/>
                <w:sz w:val="24"/>
              </w:rPr>
            </w:pPr>
            <w:r>
              <w:rPr>
                <w:rFonts w:hint="eastAsia" w:ascii="宋体" w:hAnsi="宋体" w:eastAsia="宋体" w:cs="宋体"/>
                <w:sz w:val="24"/>
              </w:rPr>
              <w:t>　</w:t>
            </w:r>
          </w:p>
        </w:tc>
      </w:tr>
      <w:tr w14:paraId="6B2A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24E2D7A">
            <w:pPr>
              <w:rPr>
                <w:rFonts w:ascii="宋体" w:hAnsi="宋体" w:eastAsia="宋体" w:cs="宋体"/>
                <w:sz w:val="24"/>
              </w:rPr>
            </w:pPr>
            <w:r>
              <w:rPr>
                <w:rFonts w:hint="eastAsia" w:ascii="宋体" w:hAnsi="宋体" w:eastAsia="宋体" w:cs="宋体"/>
                <w:sz w:val="24"/>
              </w:rPr>
              <w:t>24</w:t>
            </w:r>
          </w:p>
        </w:tc>
        <w:tc>
          <w:tcPr>
            <w:tcW w:w="1080" w:type="dxa"/>
            <w:noWrap/>
            <w:vAlign w:val="center"/>
          </w:tcPr>
          <w:p w14:paraId="360443E6">
            <w:pPr>
              <w:rPr>
                <w:rFonts w:ascii="宋体" w:hAnsi="宋体" w:eastAsia="宋体" w:cs="宋体"/>
                <w:bCs/>
                <w:sz w:val="24"/>
              </w:rPr>
            </w:pPr>
            <w:r>
              <w:rPr>
                <w:rFonts w:hint="eastAsia" w:ascii="宋体" w:hAnsi="宋体" w:eastAsia="宋体" w:cs="宋体"/>
                <w:bCs/>
                <w:sz w:val="24"/>
              </w:rPr>
              <w:t>AB24</w:t>
            </w:r>
          </w:p>
        </w:tc>
        <w:tc>
          <w:tcPr>
            <w:tcW w:w="1680" w:type="dxa"/>
            <w:noWrap w:val="0"/>
            <w:vAlign w:val="center"/>
          </w:tcPr>
          <w:p w14:paraId="7428FEF2">
            <w:pPr>
              <w:rPr>
                <w:rFonts w:ascii="宋体" w:hAnsi="宋体" w:eastAsia="宋体" w:cs="宋体"/>
                <w:sz w:val="24"/>
              </w:rPr>
            </w:pPr>
            <w:r>
              <w:rPr>
                <w:rFonts w:ascii="宋体" w:hAnsi="宋体" w:eastAsia="宋体" w:cs="宋体"/>
                <w:sz w:val="24"/>
              </w:rPr>
              <w:t>√</w:t>
            </w:r>
          </w:p>
        </w:tc>
        <w:tc>
          <w:tcPr>
            <w:tcW w:w="1680" w:type="dxa"/>
            <w:noWrap w:val="0"/>
            <w:vAlign w:val="center"/>
          </w:tcPr>
          <w:p w14:paraId="515F4DB9">
            <w:pPr>
              <w:rPr>
                <w:rFonts w:ascii="宋体" w:hAnsi="宋体" w:eastAsia="宋体" w:cs="宋体"/>
                <w:sz w:val="24"/>
              </w:rPr>
            </w:pPr>
            <w:r>
              <w:rPr>
                <w:rFonts w:ascii="宋体" w:hAnsi="宋体" w:eastAsia="宋体" w:cs="宋体"/>
                <w:sz w:val="24"/>
              </w:rPr>
              <w:t>√</w:t>
            </w:r>
          </w:p>
        </w:tc>
        <w:tc>
          <w:tcPr>
            <w:tcW w:w="1680" w:type="dxa"/>
            <w:noWrap/>
            <w:vAlign w:val="center"/>
          </w:tcPr>
          <w:p w14:paraId="2C6B3531">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3BE82C62">
            <w:pPr>
              <w:rPr>
                <w:rFonts w:ascii="宋体" w:hAnsi="宋体" w:eastAsia="宋体" w:cs="宋体"/>
                <w:sz w:val="24"/>
              </w:rPr>
            </w:pPr>
            <w:r>
              <w:rPr>
                <w:rFonts w:hint="eastAsia" w:ascii="宋体" w:hAnsi="宋体" w:eastAsia="宋体" w:cs="宋体"/>
                <w:sz w:val="24"/>
              </w:rPr>
              <w:t>　</w:t>
            </w:r>
          </w:p>
        </w:tc>
      </w:tr>
      <w:tr w14:paraId="0D76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2F38307">
            <w:pPr>
              <w:rPr>
                <w:rFonts w:ascii="宋体" w:hAnsi="宋体" w:eastAsia="宋体" w:cs="宋体"/>
                <w:sz w:val="24"/>
              </w:rPr>
            </w:pPr>
            <w:r>
              <w:rPr>
                <w:rFonts w:hint="eastAsia" w:ascii="宋体" w:hAnsi="宋体" w:eastAsia="宋体" w:cs="宋体"/>
                <w:sz w:val="24"/>
              </w:rPr>
              <w:t>25</w:t>
            </w:r>
          </w:p>
        </w:tc>
        <w:tc>
          <w:tcPr>
            <w:tcW w:w="1080" w:type="dxa"/>
            <w:noWrap/>
            <w:vAlign w:val="center"/>
          </w:tcPr>
          <w:p w14:paraId="0FE1E5B1">
            <w:pPr>
              <w:rPr>
                <w:rFonts w:ascii="宋体" w:hAnsi="宋体" w:eastAsia="宋体" w:cs="宋体"/>
                <w:bCs/>
                <w:sz w:val="24"/>
              </w:rPr>
            </w:pPr>
            <w:r>
              <w:rPr>
                <w:rFonts w:hint="eastAsia" w:ascii="宋体" w:hAnsi="宋体" w:eastAsia="宋体" w:cs="宋体"/>
                <w:bCs/>
                <w:sz w:val="24"/>
              </w:rPr>
              <w:t>AB25</w:t>
            </w:r>
          </w:p>
        </w:tc>
        <w:tc>
          <w:tcPr>
            <w:tcW w:w="1680" w:type="dxa"/>
            <w:noWrap w:val="0"/>
            <w:vAlign w:val="center"/>
          </w:tcPr>
          <w:p w14:paraId="172D50E3">
            <w:pPr>
              <w:rPr>
                <w:rFonts w:ascii="宋体" w:hAnsi="宋体" w:eastAsia="宋体" w:cs="宋体"/>
                <w:sz w:val="24"/>
              </w:rPr>
            </w:pPr>
            <w:r>
              <w:rPr>
                <w:rFonts w:ascii="宋体" w:hAnsi="宋体" w:eastAsia="宋体" w:cs="宋体"/>
                <w:sz w:val="24"/>
              </w:rPr>
              <w:t>√</w:t>
            </w:r>
          </w:p>
        </w:tc>
        <w:tc>
          <w:tcPr>
            <w:tcW w:w="1680" w:type="dxa"/>
            <w:noWrap w:val="0"/>
            <w:vAlign w:val="center"/>
          </w:tcPr>
          <w:p w14:paraId="3E9D44A2">
            <w:pPr>
              <w:rPr>
                <w:rFonts w:ascii="宋体" w:hAnsi="宋体" w:eastAsia="宋体" w:cs="宋体"/>
                <w:sz w:val="24"/>
              </w:rPr>
            </w:pPr>
            <w:r>
              <w:rPr>
                <w:rFonts w:ascii="宋体" w:hAnsi="宋体" w:eastAsia="宋体" w:cs="宋体"/>
                <w:sz w:val="24"/>
              </w:rPr>
              <w:t>√</w:t>
            </w:r>
          </w:p>
        </w:tc>
        <w:tc>
          <w:tcPr>
            <w:tcW w:w="1680" w:type="dxa"/>
            <w:noWrap/>
            <w:vAlign w:val="center"/>
          </w:tcPr>
          <w:p w14:paraId="50180ECE">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6C5B1B6E">
            <w:pPr>
              <w:rPr>
                <w:rFonts w:ascii="宋体" w:hAnsi="宋体" w:eastAsia="宋体" w:cs="宋体"/>
                <w:sz w:val="24"/>
              </w:rPr>
            </w:pPr>
            <w:r>
              <w:rPr>
                <w:rFonts w:hint="eastAsia" w:ascii="宋体" w:hAnsi="宋体" w:eastAsia="宋体" w:cs="宋体"/>
                <w:sz w:val="24"/>
              </w:rPr>
              <w:t>　</w:t>
            </w:r>
          </w:p>
        </w:tc>
      </w:tr>
      <w:tr w14:paraId="4C45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4BF4858">
            <w:pPr>
              <w:rPr>
                <w:rFonts w:ascii="宋体" w:hAnsi="宋体" w:eastAsia="宋体" w:cs="宋体"/>
                <w:sz w:val="24"/>
              </w:rPr>
            </w:pPr>
            <w:r>
              <w:rPr>
                <w:rFonts w:hint="eastAsia" w:ascii="宋体" w:hAnsi="宋体" w:eastAsia="宋体" w:cs="宋体"/>
                <w:sz w:val="24"/>
              </w:rPr>
              <w:t>26</w:t>
            </w:r>
          </w:p>
        </w:tc>
        <w:tc>
          <w:tcPr>
            <w:tcW w:w="1080" w:type="dxa"/>
            <w:noWrap/>
            <w:vAlign w:val="center"/>
          </w:tcPr>
          <w:p w14:paraId="748B0AE8">
            <w:pPr>
              <w:rPr>
                <w:rFonts w:ascii="宋体" w:hAnsi="宋体" w:eastAsia="宋体" w:cs="宋体"/>
                <w:bCs/>
                <w:sz w:val="24"/>
              </w:rPr>
            </w:pPr>
            <w:r>
              <w:rPr>
                <w:rFonts w:hint="eastAsia" w:ascii="宋体" w:hAnsi="宋体" w:eastAsia="宋体" w:cs="宋体"/>
                <w:bCs/>
                <w:sz w:val="24"/>
              </w:rPr>
              <w:t>AB26</w:t>
            </w:r>
          </w:p>
        </w:tc>
        <w:tc>
          <w:tcPr>
            <w:tcW w:w="1680" w:type="dxa"/>
            <w:noWrap w:val="0"/>
            <w:vAlign w:val="center"/>
          </w:tcPr>
          <w:p w14:paraId="100BEB66">
            <w:pPr>
              <w:rPr>
                <w:rFonts w:ascii="宋体" w:hAnsi="宋体" w:eastAsia="宋体" w:cs="宋体"/>
                <w:sz w:val="24"/>
              </w:rPr>
            </w:pPr>
            <w:r>
              <w:rPr>
                <w:rFonts w:ascii="宋体" w:hAnsi="宋体" w:eastAsia="宋体" w:cs="宋体"/>
                <w:sz w:val="24"/>
              </w:rPr>
              <w:t>√</w:t>
            </w:r>
          </w:p>
        </w:tc>
        <w:tc>
          <w:tcPr>
            <w:tcW w:w="1680" w:type="dxa"/>
            <w:noWrap w:val="0"/>
            <w:vAlign w:val="center"/>
          </w:tcPr>
          <w:p w14:paraId="425BE1A8">
            <w:pPr>
              <w:rPr>
                <w:rFonts w:ascii="宋体" w:hAnsi="宋体" w:eastAsia="宋体" w:cs="宋体"/>
                <w:sz w:val="24"/>
              </w:rPr>
            </w:pPr>
            <w:r>
              <w:rPr>
                <w:rFonts w:ascii="宋体" w:hAnsi="宋体" w:eastAsia="宋体" w:cs="宋体"/>
                <w:sz w:val="24"/>
              </w:rPr>
              <w:t>√</w:t>
            </w:r>
          </w:p>
        </w:tc>
        <w:tc>
          <w:tcPr>
            <w:tcW w:w="1680" w:type="dxa"/>
            <w:noWrap/>
            <w:vAlign w:val="center"/>
          </w:tcPr>
          <w:p w14:paraId="18D21627">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71FF8BC9">
            <w:pPr>
              <w:rPr>
                <w:rFonts w:ascii="宋体" w:hAnsi="宋体" w:eastAsia="宋体" w:cs="宋体"/>
                <w:sz w:val="24"/>
              </w:rPr>
            </w:pPr>
            <w:r>
              <w:rPr>
                <w:rFonts w:hint="eastAsia" w:ascii="宋体" w:hAnsi="宋体" w:eastAsia="宋体" w:cs="宋体"/>
                <w:sz w:val="24"/>
              </w:rPr>
              <w:t>　</w:t>
            </w:r>
          </w:p>
        </w:tc>
      </w:tr>
      <w:tr w14:paraId="3CEC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DA57011">
            <w:pPr>
              <w:rPr>
                <w:rFonts w:ascii="宋体" w:hAnsi="宋体" w:eastAsia="宋体" w:cs="宋体"/>
                <w:sz w:val="24"/>
              </w:rPr>
            </w:pPr>
            <w:r>
              <w:rPr>
                <w:rFonts w:hint="eastAsia" w:ascii="宋体" w:hAnsi="宋体" w:eastAsia="宋体" w:cs="宋体"/>
                <w:sz w:val="24"/>
              </w:rPr>
              <w:t>27</w:t>
            </w:r>
          </w:p>
        </w:tc>
        <w:tc>
          <w:tcPr>
            <w:tcW w:w="1080" w:type="dxa"/>
            <w:noWrap/>
            <w:vAlign w:val="center"/>
          </w:tcPr>
          <w:p w14:paraId="58AEA09E">
            <w:pPr>
              <w:rPr>
                <w:rFonts w:ascii="宋体" w:hAnsi="宋体" w:eastAsia="宋体" w:cs="宋体"/>
                <w:bCs/>
                <w:sz w:val="24"/>
              </w:rPr>
            </w:pPr>
            <w:r>
              <w:rPr>
                <w:rFonts w:hint="eastAsia" w:ascii="宋体" w:hAnsi="宋体" w:eastAsia="宋体" w:cs="宋体"/>
                <w:bCs/>
                <w:sz w:val="24"/>
              </w:rPr>
              <w:t>AB27</w:t>
            </w:r>
          </w:p>
        </w:tc>
        <w:tc>
          <w:tcPr>
            <w:tcW w:w="1680" w:type="dxa"/>
            <w:noWrap w:val="0"/>
            <w:vAlign w:val="center"/>
          </w:tcPr>
          <w:p w14:paraId="57386B82">
            <w:pPr>
              <w:rPr>
                <w:rFonts w:ascii="宋体" w:hAnsi="宋体" w:eastAsia="宋体" w:cs="宋体"/>
                <w:sz w:val="24"/>
              </w:rPr>
            </w:pPr>
            <w:r>
              <w:rPr>
                <w:rFonts w:ascii="宋体" w:hAnsi="宋体" w:eastAsia="宋体" w:cs="宋体"/>
                <w:sz w:val="24"/>
              </w:rPr>
              <w:t>√</w:t>
            </w:r>
          </w:p>
        </w:tc>
        <w:tc>
          <w:tcPr>
            <w:tcW w:w="1680" w:type="dxa"/>
            <w:noWrap w:val="0"/>
            <w:vAlign w:val="center"/>
          </w:tcPr>
          <w:p w14:paraId="7B394D43">
            <w:pPr>
              <w:rPr>
                <w:rFonts w:ascii="宋体" w:hAnsi="宋体" w:eastAsia="宋体" w:cs="宋体"/>
                <w:sz w:val="24"/>
              </w:rPr>
            </w:pPr>
            <w:r>
              <w:rPr>
                <w:rFonts w:ascii="宋体" w:hAnsi="宋体" w:eastAsia="宋体" w:cs="宋体"/>
                <w:sz w:val="24"/>
              </w:rPr>
              <w:t>√</w:t>
            </w:r>
          </w:p>
        </w:tc>
        <w:tc>
          <w:tcPr>
            <w:tcW w:w="1680" w:type="dxa"/>
            <w:noWrap/>
            <w:vAlign w:val="center"/>
          </w:tcPr>
          <w:p w14:paraId="4CE604CB">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0BCF0EB5">
            <w:pPr>
              <w:rPr>
                <w:rFonts w:ascii="宋体" w:hAnsi="宋体" w:eastAsia="宋体" w:cs="宋体"/>
                <w:sz w:val="24"/>
              </w:rPr>
            </w:pPr>
            <w:r>
              <w:rPr>
                <w:rFonts w:hint="eastAsia" w:ascii="宋体" w:hAnsi="宋体" w:eastAsia="宋体" w:cs="宋体"/>
                <w:sz w:val="24"/>
              </w:rPr>
              <w:t>　</w:t>
            </w:r>
          </w:p>
        </w:tc>
      </w:tr>
      <w:tr w14:paraId="4C58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87B8BD7">
            <w:pPr>
              <w:rPr>
                <w:rFonts w:ascii="宋体" w:hAnsi="宋体" w:eastAsia="宋体" w:cs="宋体"/>
                <w:sz w:val="24"/>
              </w:rPr>
            </w:pPr>
            <w:r>
              <w:rPr>
                <w:rFonts w:hint="eastAsia" w:ascii="宋体" w:hAnsi="宋体" w:eastAsia="宋体" w:cs="宋体"/>
                <w:sz w:val="24"/>
              </w:rPr>
              <w:t>28</w:t>
            </w:r>
          </w:p>
        </w:tc>
        <w:tc>
          <w:tcPr>
            <w:tcW w:w="1080" w:type="dxa"/>
            <w:noWrap/>
            <w:vAlign w:val="center"/>
          </w:tcPr>
          <w:p w14:paraId="1A3E17E7">
            <w:pPr>
              <w:rPr>
                <w:rFonts w:ascii="宋体" w:hAnsi="宋体" w:eastAsia="宋体" w:cs="宋体"/>
                <w:bCs/>
                <w:sz w:val="24"/>
              </w:rPr>
            </w:pPr>
            <w:r>
              <w:rPr>
                <w:rFonts w:hint="eastAsia" w:ascii="宋体" w:hAnsi="宋体" w:eastAsia="宋体" w:cs="宋体"/>
                <w:bCs/>
                <w:sz w:val="24"/>
              </w:rPr>
              <w:t>AB28</w:t>
            </w:r>
          </w:p>
        </w:tc>
        <w:tc>
          <w:tcPr>
            <w:tcW w:w="1680" w:type="dxa"/>
            <w:noWrap w:val="0"/>
            <w:vAlign w:val="center"/>
          </w:tcPr>
          <w:p w14:paraId="6C0B098F">
            <w:pPr>
              <w:rPr>
                <w:rFonts w:ascii="宋体" w:hAnsi="宋体" w:eastAsia="宋体" w:cs="宋体"/>
                <w:sz w:val="24"/>
              </w:rPr>
            </w:pPr>
            <w:r>
              <w:rPr>
                <w:rFonts w:ascii="宋体" w:hAnsi="宋体" w:eastAsia="宋体" w:cs="宋体"/>
                <w:sz w:val="24"/>
              </w:rPr>
              <w:t>√</w:t>
            </w:r>
          </w:p>
        </w:tc>
        <w:tc>
          <w:tcPr>
            <w:tcW w:w="1680" w:type="dxa"/>
            <w:noWrap/>
            <w:vAlign w:val="center"/>
          </w:tcPr>
          <w:p w14:paraId="184D4B44">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42001AC8">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1238A1F2">
            <w:pPr>
              <w:rPr>
                <w:rFonts w:ascii="宋体" w:hAnsi="宋体" w:eastAsia="宋体" w:cs="宋体"/>
                <w:sz w:val="24"/>
              </w:rPr>
            </w:pPr>
            <w:r>
              <w:rPr>
                <w:rFonts w:hint="eastAsia" w:ascii="宋体" w:hAnsi="宋体" w:eastAsia="宋体" w:cs="宋体"/>
                <w:sz w:val="24"/>
              </w:rPr>
              <w:t>　</w:t>
            </w:r>
          </w:p>
        </w:tc>
      </w:tr>
      <w:tr w14:paraId="1E99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A17B14E">
            <w:pPr>
              <w:rPr>
                <w:rFonts w:ascii="宋体" w:hAnsi="宋体" w:eastAsia="宋体" w:cs="宋体"/>
                <w:sz w:val="24"/>
              </w:rPr>
            </w:pPr>
            <w:r>
              <w:rPr>
                <w:rFonts w:hint="eastAsia" w:ascii="宋体" w:hAnsi="宋体" w:eastAsia="宋体" w:cs="宋体"/>
                <w:sz w:val="24"/>
              </w:rPr>
              <w:t>29</w:t>
            </w:r>
          </w:p>
        </w:tc>
        <w:tc>
          <w:tcPr>
            <w:tcW w:w="1080" w:type="dxa"/>
            <w:noWrap/>
            <w:vAlign w:val="center"/>
          </w:tcPr>
          <w:p w14:paraId="4FA49507">
            <w:pPr>
              <w:rPr>
                <w:rFonts w:ascii="宋体" w:hAnsi="宋体" w:eastAsia="宋体" w:cs="宋体"/>
                <w:bCs/>
                <w:sz w:val="24"/>
              </w:rPr>
            </w:pPr>
            <w:r>
              <w:rPr>
                <w:rFonts w:hint="eastAsia" w:ascii="宋体" w:hAnsi="宋体" w:eastAsia="宋体" w:cs="宋体"/>
                <w:bCs/>
                <w:sz w:val="24"/>
              </w:rPr>
              <w:t>AB29</w:t>
            </w:r>
          </w:p>
        </w:tc>
        <w:tc>
          <w:tcPr>
            <w:tcW w:w="1680" w:type="dxa"/>
            <w:noWrap w:val="0"/>
            <w:vAlign w:val="center"/>
          </w:tcPr>
          <w:p w14:paraId="5F7B86A8">
            <w:pPr>
              <w:rPr>
                <w:rFonts w:ascii="宋体" w:hAnsi="宋体" w:eastAsia="宋体" w:cs="宋体"/>
                <w:sz w:val="24"/>
              </w:rPr>
            </w:pPr>
            <w:r>
              <w:rPr>
                <w:rFonts w:ascii="宋体" w:hAnsi="宋体" w:eastAsia="宋体" w:cs="宋体"/>
                <w:sz w:val="24"/>
              </w:rPr>
              <w:t>√</w:t>
            </w:r>
          </w:p>
        </w:tc>
        <w:tc>
          <w:tcPr>
            <w:tcW w:w="1680" w:type="dxa"/>
            <w:noWrap/>
            <w:vAlign w:val="center"/>
          </w:tcPr>
          <w:p w14:paraId="0CF8E03E">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63D7CBF8">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15088428">
            <w:pPr>
              <w:rPr>
                <w:rFonts w:ascii="宋体" w:hAnsi="宋体" w:eastAsia="宋体" w:cs="宋体"/>
                <w:sz w:val="24"/>
              </w:rPr>
            </w:pPr>
            <w:r>
              <w:rPr>
                <w:rFonts w:hint="eastAsia" w:ascii="宋体" w:hAnsi="宋体" w:eastAsia="宋体" w:cs="宋体"/>
                <w:sz w:val="24"/>
              </w:rPr>
              <w:t>　</w:t>
            </w:r>
          </w:p>
        </w:tc>
      </w:tr>
      <w:tr w14:paraId="31F9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5F626AD">
            <w:pPr>
              <w:rPr>
                <w:rFonts w:ascii="宋体" w:hAnsi="宋体" w:eastAsia="宋体" w:cs="宋体"/>
                <w:sz w:val="24"/>
              </w:rPr>
            </w:pPr>
            <w:r>
              <w:rPr>
                <w:rFonts w:hint="eastAsia" w:ascii="宋体" w:hAnsi="宋体" w:eastAsia="宋体" w:cs="宋体"/>
                <w:sz w:val="24"/>
              </w:rPr>
              <w:t>30</w:t>
            </w:r>
          </w:p>
        </w:tc>
        <w:tc>
          <w:tcPr>
            <w:tcW w:w="1080" w:type="dxa"/>
            <w:noWrap/>
            <w:vAlign w:val="center"/>
          </w:tcPr>
          <w:p w14:paraId="05DC99A4">
            <w:pPr>
              <w:rPr>
                <w:rFonts w:ascii="宋体" w:hAnsi="宋体" w:eastAsia="宋体" w:cs="宋体"/>
                <w:bCs/>
                <w:sz w:val="24"/>
              </w:rPr>
            </w:pPr>
            <w:r>
              <w:rPr>
                <w:rFonts w:hint="eastAsia" w:ascii="宋体" w:hAnsi="宋体" w:eastAsia="宋体" w:cs="宋体"/>
                <w:bCs/>
                <w:sz w:val="24"/>
              </w:rPr>
              <w:t>AB30</w:t>
            </w:r>
          </w:p>
        </w:tc>
        <w:tc>
          <w:tcPr>
            <w:tcW w:w="1680" w:type="dxa"/>
            <w:noWrap/>
            <w:vAlign w:val="center"/>
          </w:tcPr>
          <w:p w14:paraId="47746A63">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53FE304F">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421DB300">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3775CF56">
            <w:pPr>
              <w:rPr>
                <w:rFonts w:ascii="宋体" w:hAnsi="宋体" w:eastAsia="宋体" w:cs="宋体"/>
                <w:sz w:val="24"/>
              </w:rPr>
            </w:pPr>
            <w:r>
              <w:rPr>
                <w:rFonts w:hint="eastAsia" w:ascii="宋体" w:hAnsi="宋体" w:eastAsia="宋体" w:cs="宋体"/>
                <w:sz w:val="24"/>
              </w:rPr>
              <w:t>　</w:t>
            </w:r>
          </w:p>
        </w:tc>
      </w:tr>
      <w:tr w14:paraId="2021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0F19551">
            <w:pPr>
              <w:rPr>
                <w:rFonts w:ascii="宋体" w:hAnsi="宋体" w:eastAsia="宋体" w:cs="宋体"/>
                <w:sz w:val="24"/>
              </w:rPr>
            </w:pPr>
            <w:r>
              <w:rPr>
                <w:rFonts w:hint="eastAsia" w:ascii="宋体" w:hAnsi="宋体" w:eastAsia="宋体" w:cs="宋体"/>
                <w:sz w:val="24"/>
              </w:rPr>
              <w:t>31</w:t>
            </w:r>
          </w:p>
        </w:tc>
        <w:tc>
          <w:tcPr>
            <w:tcW w:w="1080" w:type="dxa"/>
            <w:noWrap/>
            <w:vAlign w:val="center"/>
          </w:tcPr>
          <w:p w14:paraId="00A80FC5">
            <w:pPr>
              <w:rPr>
                <w:rFonts w:ascii="宋体" w:hAnsi="宋体" w:eastAsia="宋体" w:cs="宋体"/>
                <w:bCs/>
                <w:sz w:val="24"/>
              </w:rPr>
            </w:pPr>
            <w:r>
              <w:rPr>
                <w:rFonts w:hint="eastAsia" w:ascii="宋体" w:hAnsi="宋体" w:eastAsia="宋体" w:cs="宋体"/>
                <w:bCs/>
                <w:sz w:val="24"/>
              </w:rPr>
              <w:t>AB31</w:t>
            </w:r>
          </w:p>
        </w:tc>
        <w:tc>
          <w:tcPr>
            <w:tcW w:w="1680" w:type="dxa"/>
            <w:noWrap/>
            <w:vAlign w:val="center"/>
          </w:tcPr>
          <w:p w14:paraId="0FAC1090">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051C9EDA">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4A3080FA">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569E991E">
            <w:pPr>
              <w:rPr>
                <w:rFonts w:ascii="宋体" w:hAnsi="宋体" w:eastAsia="宋体" w:cs="宋体"/>
                <w:sz w:val="24"/>
              </w:rPr>
            </w:pPr>
            <w:r>
              <w:rPr>
                <w:rFonts w:hint="eastAsia" w:ascii="宋体" w:hAnsi="宋体" w:eastAsia="宋体" w:cs="宋体"/>
                <w:sz w:val="24"/>
              </w:rPr>
              <w:t>　</w:t>
            </w:r>
          </w:p>
        </w:tc>
      </w:tr>
      <w:tr w14:paraId="5268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F7B0026">
            <w:pPr>
              <w:rPr>
                <w:rFonts w:ascii="宋体" w:hAnsi="宋体" w:eastAsia="宋体" w:cs="宋体"/>
                <w:sz w:val="24"/>
              </w:rPr>
            </w:pPr>
            <w:r>
              <w:rPr>
                <w:rFonts w:hint="eastAsia" w:ascii="宋体" w:hAnsi="宋体" w:eastAsia="宋体" w:cs="宋体"/>
                <w:sz w:val="24"/>
              </w:rPr>
              <w:t>32</w:t>
            </w:r>
          </w:p>
        </w:tc>
        <w:tc>
          <w:tcPr>
            <w:tcW w:w="1080" w:type="dxa"/>
            <w:noWrap/>
            <w:vAlign w:val="center"/>
          </w:tcPr>
          <w:p w14:paraId="54E40B93">
            <w:pPr>
              <w:rPr>
                <w:rFonts w:ascii="宋体" w:hAnsi="宋体" w:eastAsia="宋体" w:cs="宋体"/>
                <w:bCs/>
                <w:sz w:val="24"/>
              </w:rPr>
            </w:pPr>
            <w:r>
              <w:rPr>
                <w:rFonts w:hint="eastAsia" w:ascii="宋体" w:hAnsi="宋体" w:eastAsia="宋体" w:cs="宋体"/>
                <w:bCs/>
                <w:sz w:val="24"/>
              </w:rPr>
              <w:t>AB32</w:t>
            </w:r>
          </w:p>
        </w:tc>
        <w:tc>
          <w:tcPr>
            <w:tcW w:w="1680" w:type="dxa"/>
            <w:noWrap w:val="0"/>
            <w:vAlign w:val="center"/>
          </w:tcPr>
          <w:p w14:paraId="31D56738">
            <w:pPr>
              <w:rPr>
                <w:rFonts w:ascii="宋体" w:hAnsi="宋体" w:eastAsia="宋体" w:cs="宋体"/>
                <w:sz w:val="24"/>
              </w:rPr>
            </w:pPr>
            <w:r>
              <w:rPr>
                <w:rFonts w:ascii="宋体" w:hAnsi="宋体" w:eastAsia="宋体" w:cs="宋体"/>
                <w:sz w:val="24"/>
              </w:rPr>
              <w:t>√</w:t>
            </w:r>
          </w:p>
        </w:tc>
        <w:tc>
          <w:tcPr>
            <w:tcW w:w="1680" w:type="dxa"/>
            <w:noWrap/>
            <w:vAlign w:val="center"/>
          </w:tcPr>
          <w:p w14:paraId="5CFA4793">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6A08F53C">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5B5D1EEB">
            <w:pPr>
              <w:rPr>
                <w:rFonts w:ascii="宋体" w:hAnsi="宋体" w:eastAsia="宋体" w:cs="宋体"/>
                <w:sz w:val="24"/>
              </w:rPr>
            </w:pPr>
            <w:r>
              <w:rPr>
                <w:rFonts w:hint="eastAsia" w:ascii="宋体" w:hAnsi="宋体" w:eastAsia="宋体" w:cs="宋体"/>
                <w:sz w:val="24"/>
              </w:rPr>
              <w:t>　</w:t>
            </w:r>
          </w:p>
        </w:tc>
      </w:tr>
      <w:tr w14:paraId="1B01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9E70A46">
            <w:pPr>
              <w:rPr>
                <w:rFonts w:ascii="宋体" w:hAnsi="宋体" w:eastAsia="宋体" w:cs="宋体"/>
                <w:sz w:val="24"/>
              </w:rPr>
            </w:pPr>
            <w:r>
              <w:rPr>
                <w:rFonts w:hint="eastAsia" w:ascii="宋体" w:hAnsi="宋体" w:eastAsia="宋体" w:cs="宋体"/>
                <w:sz w:val="24"/>
              </w:rPr>
              <w:t>33</w:t>
            </w:r>
          </w:p>
        </w:tc>
        <w:tc>
          <w:tcPr>
            <w:tcW w:w="1080" w:type="dxa"/>
            <w:noWrap/>
            <w:vAlign w:val="center"/>
          </w:tcPr>
          <w:p w14:paraId="19426C22">
            <w:pPr>
              <w:rPr>
                <w:rFonts w:ascii="宋体" w:hAnsi="宋体" w:eastAsia="宋体" w:cs="宋体"/>
                <w:bCs/>
                <w:sz w:val="24"/>
              </w:rPr>
            </w:pPr>
            <w:r>
              <w:rPr>
                <w:rFonts w:hint="eastAsia" w:ascii="宋体" w:hAnsi="宋体" w:eastAsia="宋体" w:cs="宋体"/>
                <w:bCs/>
                <w:sz w:val="24"/>
              </w:rPr>
              <w:t>AB33</w:t>
            </w:r>
          </w:p>
        </w:tc>
        <w:tc>
          <w:tcPr>
            <w:tcW w:w="1680" w:type="dxa"/>
            <w:noWrap/>
            <w:vAlign w:val="center"/>
          </w:tcPr>
          <w:p w14:paraId="44C03D8C">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6B38B897">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12B4E9F2">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1DA88C4A">
            <w:pPr>
              <w:rPr>
                <w:rFonts w:ascii="宋体" w:hAnsi="宋体" w:eastAsia="宋体" w:cs="宋体"/>
                <w:sz w:val="24"/>
              </w:rPr>
            </w:pPr>
            <w:r>
              <w:rPr>
                <w:rFonts w:hint="eastAsia" w:ascii="宋体" w:hAnsi="宋体" w:eastAsia="宋体" w:cs="宋体"/>
                <w:sz w:val="24"/>
              </w:rPr>
              <w:t>　</w:t>
            </w:r>
          </w:p>
        </w:tc>
      </w:tr>
      <w:tr w14:paraId="100F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0F03E69">
            <w:pPr>
              <w:rPr>
                <w:rFonts w:ascii="宋体" w:hAnsi="宋体" w:eastAsia="宋体" w:cs="宋体"/>
                <w:sz w:val="24"/>
              </w:rPr>
            </w:pPr>
            <w:r>
              <w:rPr>
                <w:rFonts w:hint="eastAsia" w:ascii="宋体" w:hAnsi="宋体" w:eastAsia="宋体" w:cs="宋体"/>
                <w:sz w:val="24"/>
              </w:rPr>
              <w:t>34</w:t>
            </w:r>
          </w:p>
        </w:tc>
        <w:tc>
          <w:tcPr>
            <w:tcW w:w="1080" w:type="dxa"/>
            <w:noWrap/>
            <w:vAlign w:val="center"/>
          </w:tcPr>
          <w:p w14:paraId="0280E6E8">
            <w:pPr>
              <w:rPr>
                <w:rFonts w:ascii="宋体" w:hAnsi="宋体" w:eastAsia="宋体" w:cs="宋体"/>
                <w:bCs/>
                <w:sz w:val="24"/>
              </w:rPr>
            </w:pPr>
            <w:r>
              <w:rPr>
                <w:rFonts w:hint="eastAsia" w:ascii="宋体" w:hAnsi="宋体" w:eastAsia="宋体" w:cs="宋体"/>
                <w:bCs/>
                <w:sz w:val="24"/>
              </w:rPr>
              <w:t>EF01</w:t>
            </w:r>
          </w:p>
        </w:tc>
        <w:tc>
          <w:tcPr>
            <w:tcW w:w="1680" w:type="dxa"/>
            <w:noWrap w:val="0"/>
            <w:vAlign w:val="center"/>
          </w:tcPr>
          <w:p w14:paraId="043CBDE8">
            <w:pPr>
              <w:rPr>
                <w:rFonts w:ascii="宋体" w:hAnsi="宋体" w:eastAsia="宋体" w:cs="宋体"/>
                <w:sz w:val="24"/>
              </w:rPr>
            </w:pPr>
            <w:r>
              <w:rPr>
                <w:rFonts w:ascii="宋体" w:hAnsi="宋体" w:eastAsia="宋体" w:cs="宋体"/>
                <w:sz w:val="24"/>
              </w:rPr>
              <w:t>√</w:t>
            </w:r>
          </w:p>
        </w:tc>
        <w:tc>
          <w:tcPr>
            <w:tcW w:w="1680" w:type="dxa"/>
            <w:noWrap w:val="0"/>
            <w:vAlign w:val="center"/>
          </w:tcPr>
          <w:p w14:paraId="778689BC">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00DF3B9C">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748E4991">
            <w:pPr>
              <w:rPr>
                <w:rFonts w:ascii="宋体" w:hAnsi="宋体" w:eastAsia="宋体" w:cs="宋体"/>
                <w:sz w:val="24"/>
              </w:rPr>
            </w:pPr>
          </w:p>
        </w:tc>
      </w:tr>
      <w:tr w14:paraId="0E9E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E8BBAC5">
            <w:pPr>
              <w:rPr>
                <w:rFonts w:ascii="宋体" w:hAnsi="宋体" w:eastAsia="宋体" w:cs="宋体"/>
                <w:sz w:val="24"/>
              </w:rPr>
            </w:pPr>
            <w:r>
              <w:rPr>
                <w:rFonts w:hint="eastAsia" w:ascii="宋体" w:hAnsi="宋体" w:eastAsia="宋体" w:cs="宋体"/>
                <w:sz w:val="24"/>
              </w:rPr>
              <w:t>35</w:t>
            </w:r>
          </w:p>
        </w:tc>
        <w:tc>
          <w:tcPr>
            <w:tcW w:w="1080" w:type="dxa"/>
            <w:noWrap/>
            <w:vAlign w:val="center"/>
          </w:tcPr>
          <w:p w14:paraId="7A42C9E0">
            <w:pPr>
              <w:rPr>
                <w:rFonts w:ascii="宋体" w:hAnsi="宋体" w:eastAsia="宋体" w:cs="宋体"/>
                <w:bCs/>
                <w:sz w:val="24"/>
              </w:rPr>
            </w:pPr>
            <w:r>
              <w:rPr>
                <w:rFonts w:hint="eastAsia" w:ascii="宋体" w:hAnsi="宋体" w:eastAsia="宋体" w:cs="宋体"/>
                <w:bCs/>
                <w:sz w:val="24"/>
              </w:rPr>
              <w:t>EF02</w:t>
            </w:r>
          </w:p>
        </w:tc>
        <w:tc>
          <w:tcPr>
            <w:tcW w:w="1680" w:type="dxa"/>
            <w:noWrap w:val="0"/>
            <w:vAlign w:val="center"/>
          </w:tcPr>
          <w:p w14:paraId="38A4A6FA">
            <w:pPr>
              <w:rPr>
                <w:rFonts w:ascii="宋体" w:hAnsi="宋体" w:eastAsia="宋体" w:cs="宋体"/>
                <w:sz w:val="24"/>
              </w:rPr>
            </w:pPr>
            <w:r>
              <w:rPr>
                <w:rFonts w:ascii="宋体" w:hAnsi="宋体" w:eastAsia="宋体" w:cs="宋体"/>
                <w:sz w:val="24"/>
              </w:rPr>
              <w:t>√</w:t>
            </w:r>
          </w:p>
        </w:tc>
        <w:tc>
          <w:tcPr>
            <w:tcW w:w="1680" w:type="dxa"/>
            <w:noWrap w:val="0"/>
            <w:vAlign w:val="center"/>
          </w:tcPr>
          <w:p w14:paraId="4B53659A">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468F7DBF">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73D56CEE">
            <w:pPr>
              <w:rPr>
                <w:rFonts w:ascii="宋体" w:hAnsi="宋体" w:eastAsia="宋体" w:cs="宋体"/>
                <w:sz w:val="24"/>
              </w:rPr>
            </w:pPr>
          </w:p>
        </w:tc>
      </w:tr>
      <w:tr w14:paraId="0A3C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9F7072E">
            <w:pPr>
              <w:rPr>
                <w:rFonts w:ascii="宋体" w:hAnsi="宋体" w:eastAsia="宋体" w:cs="宋体"/>
                <w:sz w:val="24"/>
              </w:rPr>
            </w:pPr>
            <w:r>
              <w:rPr>
                <w:rFonts w:hint="eastAsia" w:ascii="宋体" w:hAnsi="宋体" w:eastAsia="宋体" w:cs="宋体"/>
                <w:sz w:val="24"/>
              </w:rPr>
              <w:t>36</w:t>
            </w:r>
          </w:p>
        </w:tc>
        <w:tc>
          <w:tcPr>
            <w:tcW w:w="1080" w:type="dxa"/>
            <w:noWrap/>
            <w:vAlign w:val="center"/>
          </w:tcPr>
          <w:p w14:paraId="697CE9EE">
            <w:pPr>
              <w:rPr>
                <w:rFonts w:ascii="宋体" w:hAnsi="宋体" w:eastAsia="宋体" w:cs="宋体"/>
                <w:bCs/>
                <w:sz w:val="24"/>
              </w:rPr>
            </w:pPr>
            <w:r>
              <w:rPr>
                <w:rFonts w:hint="eastAsia" w:ascii="宋体" w:hAnsi="宋体" w:eastAsia="宋体" w:cs="宋体"/>
                <w:bCs/>
                <w:sz w:val="24"/>
              </w:rPr>
              <w:t>EF03</w:t>
            </w:r>
          </w:p>
        </w:tc>
        <w:tc>
          <w:tcPr>
            <w:tcW w:w="1680" w:type="dxa"/>
            <w:noWrap w:val="0"/>
            <w:vAlign w:val="center"/>
          </w:tcPr>
          <w:p w14:paraId="2A7BF6AD">
            <w:pPr>
              <w:rPr>
                <w:rFonts w:ascii="宋体" w:hAnsi="宋体" w:eastAsia="宋体" w:cs="宋体"/>
                <w:sz w:val="24"/>
              </w:rPr>
            </w:pPr>
            <w:r>
              <w:rPr>
                <w:rFonts w:ascii="宋体" w:hAnsi="宋体" w:eastAsia="宋体" w:cs="宋体"/>
                <w:sz w:val="24"/>
              </w:rPr>
              <w:t>√</w:t>
            </w:r>
          </w:p>
        </w:tc>
        <w:tc>
          <w:tcPr>
            <w:tcW w:w="1680" w:type="dxa"/>
            <w:noWrap w:val="0"/>
            <w:vAlign w:val="center"/>
          </w:tcPr>
          <w:p w14:paraId="0AA54B5E">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5CF8966F">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1A171423">
            <w:pPr>
              <w:rPr>
                <w:rFonts w:ascii="宋体" w:hAnsi="宋体" w:eastAsia="宋体" w:cs="宋体"/>
                <w:sz w:val="24"/>
              </w:rPr>
            </w:pPr>
          </w:p>
        </w:tc>
      </w:tr>
      <w:tr w14:paraId="2B9D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C584F6D">
            <w:pPr>
              <w:rPr>
                <w:rFonts w:ascii="宋体" w:hAnsi="宋体" w:eastAsia="宋体" w:cs="宋体"/>
                <w:sz w:val="24"/>
              </w:rPr>
            </w:pPr>
            <w:r>
              <w:rPr>
                <w:rFonts w:hint="eastAsia" w:ascii="宋体" w:hAnsi="宋体" w:eastAsia="宋体" w:cs="宋体"/>
                <w:sz w:val="24"/>
              </w:rPr>
              <w:t>37</w:t>
            </w:r>
          </w:p>
        </w:tc>
        <w:tc>
          <w:tcPr>
            <w:tcW w:w="1080" w:type="dxa"/>
            <w:noWrap/>
            <w:vAlign w:val="center"/>
          </w:tcPr>
          <w:p w14:paraId="45868369">
            <w:pPr>
              <w:rPr>
                <w:rFonts w:ascii="宋体" w:hAnsi="宋体" w:eastAsia="宋体" w:cs="宋体"/>
                <w:bCs/>
                <w:sz w:val="24"/>
              </w:rPr>
            </w:pPr>
            <w:r>
              <w:rPr>
                <w:rFonts w:hint="eastAsia" w:ascii="宋体" w:hAnsi="宋体" w:eastAsia="宋体" w:cs="宋体"/>
                <w:bCs/>
                <w:sz w:val="24"/>
              </w:rPr>
              <w:t>EF04</w:t>
            </w:r>
          </w:p>
        </w:tc>
        <w:tc>
          <w:tcPr>
            <w:tcW w:w="1680" w:type="dxa"/>
            <w:noWrap w:val="0"/>
            <w:vAlign w:val="center"/>
          </w:tcPr>
          <w:p w14:paraId="4C4FA494">
            <w:pPr>
              <w:rPr>
                <w:rFonts w:ascii="宋体" w:hAnsi="宋体" w:eastAsia="宋体" w:cs="宋体"/>
                <w:sz w:val="24"/>
              </w:rPr>
            </w:pPr>
            <w:r>
              <w:rPr>
                <w:rFonts w:ascii="宋体" w:hAnsi="宋体" w:eastAsia="宋体" w:cs="宋体"/>
                <w:sz w:val="24"/>
              </w:rPr>
              <w:t>√</w:t>
            </w:r>
          </w:p>
        </w:tc>
        <w:tc>
          <w:tcPr>
            <w:tcW w:w="1680" w:type="dxa"/>
            <w:noWrap w:val="0"/>
            <w:vAlign w:val="center"/>
          </w:tcPr>
          <w:p w14:paraId="1EB7F5E9">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417E0B8D">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084D0590">
            <w:pPr>
              <w:rPr>
                <w:rFonts w:ascii="宋体" w:hAnsi="宋体" w:eastAsia="宋体" w:cs="宋体"/>
                <w:sz w:val="24"/>
              </w:rPr>
            </w:pPr>
          </w:p>
        </w:tc>
      </w:tr>
      <w:tr w14:paraId="12AB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496B3C5">
            <w:pPr>
              <w:rPr>
                <w:rFonts w:ascii="宋体" w:hAnsi="宋体" w:eastAsia="宋体" w:cs="宋体"/>
                <w:sz w:val="24"/>
              </w:rPr>
            </w:pPr>
            <w:r>
              <w:rPr>
                <w:rFonts w:hint="eastAsia" w:ascii="宋体" w:hAnsi="宋体" w:eastAsia="宋体" w:cs="宋体"/>
                <w:sz w:val="24"/>
              </w:rPr>
              <w:t>38</w:t>
            </w:r>
          </w:p>
        </w:tc>
        <w:tc>
          <w:tcPr>
            <w:tcW w:w="1080" w:type="dxa"/>
            <w:noWrap/>
            <w:vAlign w:val="center"/>
          </w:tcPr>
          <w:p w14:paraId="7DFA9B74">
            <w:pPr>
              <w:rPr>
                <w:rFonts w:ascii="宋体" w:hAnsi="宋体" w:eastAsia="宋体" w:cs="宋体"/>
                <w:bCs/>
                <w:sz w:val="24"/>
              </w:rPr>
            </w:pPr>
            <w:r>
              <w:rPr>
                <w:rFonts w:hint="eastAsia" w:ascii="宋体" w:hAnsi="宋体" w:eastAsia="宋体" w:cs="宋体"/>
                <w:bCs/>
                <w:sz w:val="24"/>
              </w:rPr>
              <w:t>EF05</w:t>
            </w:r>
          </w:p>
        </w:tc>
        <w:tc>
          <w:tcPr>
            <w:tcW w:w="1680" w:type="dxa"/>
            <w:noWrap w:val="0"/>
            <w:vAlign w:val="center"/>
          </w:tcPr>
          <w:p w14:paraId="6646E47B">
            <w:pPr>
              <w:rPr>
                <w:rFonts w:ascii="宋体" w:hAnsi="宋体" w:eastAsia="宋体" w:cs="宋体"/>
                <w:sz w:val="24"/>
              </w:rPr>
            </w:pPr>
            <w:r>
              <w:rPr>
                <w:rFonts w:ascii="宋体" w:hAnsi="宋体" w:eastAsia="宋体" w:cs="宋体"/>
                <w:sz w:val="24"/>
              </w:rPr>
              <w:t>√</w:t>
            </w:r>
          </w:p>
        </w:tc>
        <w:tc>
          <w:tcPr>
            <w:tcW w:w="1680" w:type="dxa"/>
            <w:noWrap w:val="0"/>
            <w:vAlign w:val="center"/>
          </w:tcPr>
          <w:p w14:paraId="03A91FF1">
            <w:pPr>
              <w:rPr>
                <w:rFonts w:ascii="宋体" w:hAnsi="宋体" w:eastAsia="宋体" w:cs="宋体"/>
                <w:sz w:val="24"/>
              </w:rPr>
            </w:pPr>
            <w:r>
              <w:rPr>
                <w:rFonts w:ascii="宋体" w:hAnsi="宋体" w:eastAsia="宋体" w:cs="宋体"/>
                <w:sz w:val="24"/>
              </w:rPr>
              <w:t>√</w:t>
            </w:r>
          </w:p>
        </w:tc>
        <w:tc>
          <w:tcPr>
            <w:tcW w:w="1680" w:type="dxa"/>
            <w:noWrap w:val="0"/>
            <w:vAlign w:val="center"/>
          </w:tcPr>
          <w:p w14:paraId="6A48A245">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3FDCCFC7">
            <w:pPr>
              <w:rPr>
                <w:rFonts w:ascii="宋体" w:hAnsi="宋体" w:eastAsia="宋体" w:cs="宋体"/>
                <w:sz w:val="24"/>
              </w:rPr>
            </w:pPr>
          </w:p>
        </w:tc>
      </w:tr>
      <w:tr w14:paraId="2074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1B4F873">
            <w:pPr>
              <w:rPr>
                <w:rFonts w:ascii="宋体" w:hAnsi="宋体" w:eastAsia="宋体" w:cs="宋体"/>
                <w:sz w:val="24"/>
              </w:rPr>
            </w:pPr>
            <w:r>
              <w:rPr>
                <w:rFonts w:hint="eastAsia" w:ascii="宋体" w:hAnsi="宋体" w:eastAsia="宋体" w:cs="宋体"/>
                <w:sz w:val="24"/>
              </w:rPr>
              <w:t>39</w:t>
            </w:r>
          </w:p>
        </w:tc>
        <w:tc>
          <w:tcPr>
            <w:tcW w:w="1080" w:type="dxa"/>
            <w:noWrap/>
            <w:vAlign w:val="center"/>
          </w:tcPr>
          <w:p w14:paraId="468B1BD4">
            <w:pPr>
              <w:rPr>
                <w:rFonts w:ascii="宋体" w:hAnsi="宋体" w:eastAsia="宋体" w:cs="宋体"/>
                <w:bCs/>
                <w:sz w:val="24"/>
              </w:rPr>
            </w:pPr>
            <w:r>
              <w:rPr>
                <w:rFonts w:hint="eastAsia" w:ascii="宋体" w:hAnsi="宋体" w:eastAsia="宋体" w:cs="宋体"/>
                <w:bCs/>
                <w:sz w:val="24"/>
              </w:rPr>
              <w:t>EF06</w:t>
            </w:r>
          </w:p>
        </w:tc>
        <w:tc>
          <w:tcPr>
            <w:tcW w:w="1680" w:type="dxa"/>
            <w:noWrap w:val="0"/>
            <w:vAlign w:val="center"/>
          </w:tcPr>
          <w:p w14:paraId="1AB0316D">
            <w:pPr>
              <w:rPr>
                <w:rFonts w:ascii="宋体" w:hAnsi="宋体" w:eastAsia="宋体" w:cs="宋体"/>
                <w:sz w:val="24"/>
              </w:rPr>
            </w:pPr>
            <w:r>
              <w:rPr>
                <w:rFonts w:ascii="宋体" w:hAnsi="宋体" w:eastAsia="宋体" w:cs="宋体"/>
                <w:sz w:val="24"/>
              </w:rPr>
              <w:t>√</w:t>
            </w:r>
          </w:p>
        </w:tc>
        <w:tc>
          <w:tcPr>
            <w:tcW w:w="1680" w:type="dxa"/>
            <w:noWrap w:val="0"/>
            <w:vAlign w:val="center"/>
          </w:tcPr>
          <w:p w14:paraId="06067927">
            <w:pPr>
              <w:rPr>
                <w:rFonts w:ascii="宋体" w:hAnsi="宋体" w:eastAsia="宋体" w:cs="宋体"/>
                <w:sz w:val="24"/>
              </w:rPr>
            </w:pPr>
            <w:r>
              <w:rPr>
                <w:rFonts w:ascii="宋体" w:hAnsi="宋体" w:eastAsia="宋体" w:cs="宋体"/>
                <w:sz w:val="24"/>
              </w:rPr>
              <w:t>√</w:t>
            </w:r>
          </w:p>
        </w:tc>
        <w:tc>
          <w:tcPr>
            <w:tcW w:w="1680" w:type="dxa"/>
            <w:noWrap w:val="0"/>
            <w:vAlign w:val="center"/>
          </w:tcPr>
          <w:p w14:paraId="0C99274C">
            <w:pPr>
              <w:rPr>
                <w:rFonts w:ascii="宋体" w:hAnsi="宋体" w:eastAsia="宋体" w:cs="宋体"/>
                <w:sz w:val="24"/>
              </w:rPr>
            </w:pPr>
            <w:r>
              <w:rPr>
                <w:rFonts w:ascii="宋体" w:hAnsi="宋体" w:eastAsia="宋体" w:cs="宋体"/>
                <w:sz w:val="24"/>
              </w:rPr>
              <w:t>√</w:t>
            </w:r>
          </w:p>
        </w:tc>
        <w:tc>
          <w:tcPr>
            <w:tcW w:w="1080" w:type="dxa"/>
            <w:noWrap/>
            <w:vAlign w:val="center"/>
          </w:tcPr>
          <w:p w14:paraId="3F0CCD01">
            <w:pPr>
              <w:rPr>
                <w:rFonts w:ascii="宋体" w:hAnsi="宋体" w:eastAsia="宋体" w:cs="宋体"/>
                <w:sz w:val="24"/>
              </w:rPr>
            </w:pPr>
          </w:p>
        </w:tc>
      </w:tr>
      <w:tr w14:paraId="4C0E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784B38E">
            <w:pPr>
              <w:rPr>
                <w:rFonts w:ascii="宋体" w:hAnsi="宋体" w:eastAsia="宋体" w:cs="宋体"/>
                <w:sz w:val="24"/>
              </w:rPr>
            </w:pPr>
            <w:r>
              <w:rPr>
                <w:rFonts w:hint="eastAsia" w:ascii="宋体" w:hAnsi="宋体" w:eastAsia="宋体" w:cs="宋体"/>
                <w:sz w:val="24"/>
              </w:rPr>
              <w:t>40</w:t>
            </w:r>
          </w:p>
        </w:tc>
        <w:tc>
          <w:tcPr>
            <w:tcW w:w="1080" w:type="dxa"/>
            <w:noWrap/>
            <w:vAlign w:val="center"/>
          </w:tcPr>
          <w:p w14:paraId="1809F1E6">
            <w:pPr>
              <w:rPr>
                <w:rFonts w:ascii="宋体" w:hAnsi="宋体" w:eastAsia="宋体" w:cs="宋体"/>
                <w:bCs/>
                <w:sz w:val="24"/>
              </w:rPr>
            </w:pPr>
            <w:r>
              <w:rPr>
                <w:rFonts w:hint="eastAsia" w:ascii="宋体" w:hAnsi="宋体" w:eastAsia="宋体" w:cs="宋体"/>
                <w:bCs/>
                <w:sz w:val="24"/>
              </w:rPr>
              <w:t>EF07</w:t>
            </w:r>
          </w:p>
        </w:tc>
        <w:tc>
          <w:tcPr>
            <w:tcW w:w="1680" w:type="dxa"/>
            <w:noWrap w:val="0"/>
            <w:vAlign w:val="center"/>
          </w:tcPr>
          <w:p w14:paraId="6E737F0B">
            <w:pPr>
              <w:rPr>
                <w:rFonts w:ascii="宋体" w:hAnsi="宋体" w:eastAsia="宋体" w:cs="宋体"/>
                <w:sz w:val="24"/>
              </w:rPr>
            </w:pPr>
            <w:r>
              <w:rPr>
                <w:rFonts w:ascii="宋体" w:hAnsi="宋体" w:eastAsia="宋体" w:cs="宋体"/>
                <w:sz w:val="24"/>
              </w:rPr>
              <w:t>√</w:t>
            </w:r>
          </w:p>
        </w:tc>
        <w:tc>
          <w:tcPr>
            <w:tcW w:w="1680" w:type="dxa"/>
            <w:noWrap w:val="0"/>
            <w:vAlign w:val="center"/>
          </w:tcPr>
          <w:p w14:paraId="796E5B7B">
            <w:pPr>
              <w:rPr>
                <w:rFonts w:ascii="宋体" w:hAnsi="宋体" w:eastAsia="宋体" w:cs="宋体"/>
                <w:sz w:val="24"/>
              </w:rPr>
            </w:pPr>
            <w:r>
              <w:rPr>
                <w:rFonts w:ascii="宋体" w:hAnsi="宋体" w:eastAsia="宋体" w:cs="宋体"/>
                <w:sz w:val="24"/>
              </w:rPr>
              <w:t>√</w:t>
            </w:r>
          </w:p>
        </w:tc>
        <w:tc>
          <w:tcPr>
            <w:tcW w:w="1680" w:type="dxa"/>
            <w:noWrap w:val="0"/>
            <w:vAlign w:val="center"/>
          </w:tcPr>
          <w:p w14:paraId="0F78F167">
            <w:pPr>
              <w:rPr>
                <w:rFonts w:ascii="宋体" w:hAnsi="宋体" w:eastAsia="宋体" w:cs="宋体"/>
                <w:sz w:val="24"/>
              </w:rPr>
            </w:pPr>
            <w:r>
              <w:rPr>
                <w:rFonts w:ascii="宋体" w:hAnsi="宋体" w:eastAsia="宋体" w:cs="宋体"/>
                <w:sz w:val="24"/>
              </w:rPr>
              <w:t>√</w:t>
            </w:r>
          </w:p>
        </w:tc>
        <w:tc>
          <w:tcPr>
            <w:tcW w:w="1080" w:type="dxa"/>
            <w:noWrap/>
            <w:vAlign w:val="center"/>
          </w:tcPr>
          <w:p w14:paraId="668B6083">
            <w:pPr>
              <w:rPr>
                <w:rFonts w:ascii="宋体" w:hAnsi="宋体" w:eastAsia="宋体" w:cs="宋体"/>
                <w:sz w:val="24"/>
              </w:rPr>
            </w:pPr>
          </w:p>
        </w:tc>
      </w:tr>
      <w:tr w14:paraId="0417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36238AF">
            <w:pPr>
              <w:rPr>
                <w:rFonts w:ascii="宋体" w:hAnsi="宋体" w:eastAsia="宋体" w:cs="宋体"/>
                <w:sz w:val="24"/>
              </w:rPr>
            </w:pPr>
            <w:r>
              <w:rPr>
                <w:rFonts w:hint="eastAsia" w:ascii="宋体" w:hAnsi="宋体" w:eastAsia="宋体" w:cs="宋体"/>
                <w:sz w:val="24"/>
              </w:rPr>
              <w:t>41</w:t>
            </w:r>
          </w:p>
        </w:tc>
        <w:tc>
          <w:tcPr>
            <w:tcW w:w="1080" w:type="dxa"/>
            <w:noWrap/>
            <w:vAlign w:val="center"/>
          </w:tcPr>
          <w:p w14:paraId="3DDB48F1">
            <w:pPr>
              <w:rPr>
                <w:rFonts w:ascii="宋体" w:hAnsi="宋体" w:eastAsia="宋体" w:cs="宋体"/>
                <w:bCs/>
                <w:sz w:val="24"/>
              </w:rPr>
            </w:pPr>
            <w:r>
              <w:rPr>
                <w:rFonts w:hint="eastAsia" w:ascii="宋体" w:hAnsi="宋体" w:eastAsia="宋体" w:cs="宋体"/>
                <w:bCs/>
                <w:sz w:val="24"/>
              </w:rPr>
              <w:t>EF08</w:t>
            </w:r>
          </w:p>
        </w:tc>
        <w:tc>
          <w:tcPr>
            <w:tcW w:w="1680" w:type="dxa"/>
            <w:noWrap w:val="0"/>
            <w:vAlign w:val="center"/>
          </w:tcPr>
          <w:p w14:paraId="382BEEF3">
            <w:pPr>
              <w:rPr>
                <w:rFonts w:ascii="宋体" w:hAnsi="宋体" w:eastAsia="宋体" w:cs="宋体"/>
                <w:sz w:val="24"/>
              </w:rPr>
            </w:pPr>
            <w:r>
              <w:rPr>
                <w:rFonts w:ascii="宋体" w:hAnsi="宋体" w:eastAsia="宋体" w:cs="宋体"/>
                <w:sz w:val="24"/>
              </w:rPr>
              <w:t>√</w:t>
            </w:r>
          </w:p>
        </w:tc>
        <w:tc>
          <w:tcPr>
            <w:tcW w:w="1680" w:type="dxa"/>
            <w:noWrap w:val="0"/>
            <w:vAlign w:val="center"/>
          </w:tcPr>
          <w:p w14:paraId="36683803">
            <w:pPr>
              <w:rPr>
                <w:rFonts w:ascii="宋体" w:hAnsi="宋体" w:eastAsia="宋体" w:cs="宋体"/>
                <w:sz w:val="24"/>
              </w:rPr>
            </w:pPr>
            <w:r>
              <w:rPr>
                <w:rFonts w:ascii="宋体" w:hAnsi="宋体" w:eastAsia="宋体" w:cs="宋体"/>
                <w:sz w:val="24"/>
              </w:rPr>
              <w:t>√</w:t>
            </w:r>
          </w:p>
        </w:tc>
        <w:tc>
          <w:tcPr>
            <w:tcW w:w="1680" w:type="dxa"/>
            <w:noWrap w:val="0"/>
            <w:vAlign w:val="center"/>
          </w:tcPr>
          <w:p w14:paraId="0538D54F">
            <w:pPr>
              <w:rPr>
                <w:rFonts w:ascii="宋体" w:hAnsi="宋体" w:eastAsia="宋体" w:cs="宋体"/>
                <w:sz w:val="24"/>
              </w:rPr>
            </w:pPr>
            <w:r>
              <w:rPr>
                <w:rFonts w:ascii="宋体" w:hAnsi="宋体" w:eastAsia="宋体" w:cs="宋体"/>
                <w:sz w:val="24"/>
              </w:rPr>
              <w:t>√</w:t>
            </w:r>
          </w:p>
        </w:tc>
        <w:tc>
          <w:tcPr>
            <w:tcW w:w="1080" w:type="dxa"/>
            <w:noWrap/>
            <w:vAlign w:val="center"/>
          </w:tcPr>
          <w:p w14:paraId="7D8286F6">
            <w:pPr>
              <w:rPr>
                <w:rFonts w:ascii="宋体" w:hAnsi="宋体" w:eastAsia="宋体" w:cs="宋体"/>
                <w:sz w:val="24"/>
              </w:rPr>
            </w:pPr>
          </w:p>
        </w:tc>
      </w:tr>
      <w:tr w14:paraId="4226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952A09F">
            <w:pPr>
              <w:rPr>
                <w:rFonts w:ascii="宋体" w:hAnsi="宋体" w:eastAsia="宋体" w:cs="宋体"/>
                <w:sz w:val="24"/>
              </w:rPr>
            </w:pPr>
            <w:r>
              <w:rPr>
                <w:rFonts w:hint="eastAsia" w:ascii="宋体" w:hAnsi="宋体" w:eastAsia="宋体" w:cs="宋体"/>
                <w:sz w:val="24"/>
              </w:rPr>
              <w:t>42</w:t>
            </w:r>
          </w:p>
        </w:tc>
        <w:tc>
          <w:tcPr>
            <w:tcW w:w="1080" w:type="dxa"/>
            <w:noWrap/>
            <w:vAlign w:val="center"/>
          </w:tcPr>
          <w:p w14:paraId="08C12841">
            <w:pPr>
              <w:rPr>
                <w:rFonts w:ascii="宋体" w:hAnsi="宋体" w:eastAsia="宋体" w:cs="宋体"/>
                <w:bCs/>
                <w:sz w:val="24"/>
              </w:rPr>
            </w:pPr>
            <w:r>
              <w:rPr>
                <w:rFonts w:hint="eastAsia" w:ascii="宋体" w:hAnsi="宋体" w:eastAsia="宋体" w:cs="宋体"/>
                <w:bCs/>
                <w:sz w:val="24"/>
              </w:rPr>
              <w:t>EF09</w:t>
            </w:r>
          </w:p>
        </w:tc>
        <w:tc>
          <w:tcPr>
            <w:tcW w:w="1680" w:type="dxa"/>
            <w:noWrap w:val="0"/>
            <w:vAlign w:val="center"/>
          </w:tcPr>
          <w:p w14:paraId="489EFE18">
            <w:pPr>
              <w:rPr>
                <w:rFonts w:ascii="宋体" w:hAnsi="宋体" w:eastAsia="宋体" w:cs="宋体"/>
                <w:sz w:val="24"/>
              </w:rPr>
            </w:pPr>
            <w:r>
              <w:rPr>
                <w:rFonts w:ascii="宋体" w:hAnsi="宋体" w:eastAsia="宋体" w:cs="宋体"/>
                <w:sz w:val="24"/>
              </w:rPr>
              <w:t>√</w:t>
            </w:r>
          </w:p>
        </w:tc>
        <w:tc>
          <w:tcPr>
            <w:tcW w:w="1680" w:type="dxa"/>
            <w:noWrap w:val="0"/>
            <w:vAlign w:val="center"/>
          </w:tcPr>
          <w:p w14:paraId="43BEC109">
            <w:pPr>
              <w:rPr>
                <w:rFonts w:ascii="宋体" w:hAnsi="宋体" w:eastAsia="宋体" w:cs="宋体"/>
                <w:sz w:val="24"/>
              </w:rPr>
            </w:pPr>
            <w:r>
              <w:rPr>
                <w:rFonts w:ascii="宋体" w:hAnsi="宋体" w:eastAsia="宋体" w:cs="宋体"/>
                <w:sz w:val="24"/>
              </w:rPr>
              <w:t>√</w:t>
            </w:r>
          </w:p>
        </w:tc>
        <w:tc>
          <w:tcPr>
            <w:tcW w:w="1680" w:type="dxa"/>
            <w:noWrap w:val="0"/>
            <w:vAlign w:val="center"/>
          </w:tcPr>
          <w:p w14:paraId="7529A6CA">
            <w:pPr>
              <w:rPr>
                <w:rFonts w:ascii="宋体" w:hAnsi="宋体" w:eastAsia="宋体" w:cs="宋体"/>
                <w:sz w:val="24"/>
              </w:rPr>
            </w:pPr>
            <w:r>
              <w:rPr>
                <w:rFonts w:ascii="宋体" w:hAnsi="宋体" w:eastAsia="宋体" w:cs="宋体"/>
                <w:sz w:val="24"/>
              </w:rPr>
              <w:t>√</w:t>
            </w:r>
          </w:p>
        </w:tc>
        <w:tc>
          <w:tcPr>
            <w:tcW w:w="1080" w:type="dxa"/>
            <w:noWrap/>
            <w:vAlign w:val="center"/>
          </w:tcPr>
          <w:p w14:paraId="414CD5C5">
            <w:pPr>
              <w:rPr>
                <w:rFonts w:ascii="宋体" w:hAnsi="宋体" w:eastAsia="宋体" w:cs="宋体"/>
                <w:sz w:val="24"/>
              </w:rPr>
            </w:pPr>
          </w:p>
        </w:tc>
      </w:tr>
      <w:tr w14:paraId="0760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DC703B4">
            <w:pPr>
              <w:rPr>
                <w:rFonts w:ascii="宋体" w:hAnsi="宋体" w:eastAsia="宋体" w:cs="宋体"/>
                <w:sz w:val="24"/>
              </w:rPr>
            </w:pPr>
            <w:r>
              <w:rPr>
                <w:rFonts w:hint="eastAsia" w:ascii="宋体" w:hAnsi="宋体" w:eastAsia="宋体" w:cs="宋体"/>
                <w:sz w:val="24"/>
              </w:rPr>
              <w:t>43</w:t>
            </w:r>
          </w:p>
        </w:tc>
        <w:tc>
          <w:tcPr>
            <w:tcW w:w="1080" w:type="dxa"/>
            <w:noWrap/>
            <w:vAlign w:val="center"/>
          </w:tcPr>
          <w:p w14:paraId="3D417E58">
            <w:pPr>
              <w:rPr>
                <w:rFonts w:ascii="宋体" w:hAnsi="宋体" w:eastAsia="宋体" w:cs="宋体"/>
                <w:bCs/>
                <w:sz w:val="24"/>
              </w:rPr>
            </w:pPr>
            <w:r>
              <w:rPr>
                <w:rFonts w:hint="eastAsia" w:ascii="宋体" w:hAnsi="宋体" w:eastAsia="宋体" w:cs="宋体"/>
                <w:bCs/>
                <w:sz w:val="24"/>
              </w:rPr>
              <w:t>EF10</w:t>
            </w:r>
          </w:p>
        </w:tc>
        <w:tc>
          <w:tcPr>
            <w:tcW w:w="1680" w:type="dxa"/>
            <w:noWrap w:val="0"/>
            <w:vAlign w:val="center"/>
          </w:tcPr>
          <w:p w14:paraId="1D00FC2E">
            <w:pPr>
              <w:rPr>
                <w:rFonts w:ascii="宋体" w:hAnsi="宋体" w:eastAsia="宋体" w:cs="宋体"/>
                <w:sz w:val="24"/>
              </w:rPr>
            </w:pPr>
            <w:r>
              <w:rPr>
                <w:rFonts w:ascii="宋体" w:hAnsi="宋体" w:eastAsia="宋体" w:cs="宋体"/>
                <w:sz w:val="24"/>
              </w:rPr>
              <w:t>√</w:t>
            </w:r>
          </w:p>
        </w:tc>
        <w:tc>
          <w:tcPr>
            <w:tcW w:w="1680" w:type="dxa"/>
            <w:noWrap w:val="0"/>
            <w:vAlign w:val="center"/>
          </w:tcPr>
          <w:p w14:paraId="6384E6A2">
            <w:pPr>
              <w:rPr>
                <w:rFonts w:ascii="宋体" w:hAnsi="宋体" w:eastAsia="宋体" w:cs="宋体"/>
                <w:sz w:val="24"/>
              </w:rPr>
            </w:pPr>
            <w:r>
              <w:rPr>
                <w:rFonts w:ascii="宋体" w:hAnsi="宋体" w:eastAsia="宋体" w:cs="宋体"/>
                <w:sz w:val="24"/>
              </w:rPr>
              <w:t>√</w:t>
            </w:r>
          </w:p>
        </w:tc>
        <w:tc>
          <w:tcPr>
            <w:tcW w:w="1680" w:type="dxa"/>
            <w:noWrap w:val="0"/>
            <w:vAlign w:val="center"/>
          </w:tcPr>
          <w:p w14:paraId="6B882830">
            <w:pPr>
              <w:rPr>
                <w:rFonts w:ascii="宋体" w:hAnsi="宋体" w:eastAsia="宋体" w:cs="宋体"/>
                <w:sz w:val="24"/>
              </w:rPr>
            </w:pPr>
            <w:r>
              <w:rPr>
                <w:rFonts w:ascii="宋体" w:hAnsi="宋体" w:eastAsia="宋体" w:cs="宋体"/>
                <w:sz w:val="24"/>
              </w:rPr>
              <w:t>√</w:t>
            </w:r>
          </w:p>
        </w:tc>
        <w:tc>
          <w:tcPr>
            <w:tcW w:w="1080" w:type="dxa"/>
            <w:noWrap/>
            <w:vAlign w:val="center"/>
          </w:tcPr>
          <w:p w14:paraId="6F33DC2B">
            <w:pPr>
              <w:rPr>
                <w:rFonts w:ascii="宋体" w:hAnsi="宋体" w:eastAsia="宋体" w:cs="宋体"/>
                <w:sz w:val="24"/>
              </w:rPr>
            </w:pPr>
          </w:p>
        </w:tc>
      </w:tr>
      <w:tr w14:paraId="1967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76E60DE">
            <w:pPr>
              <w:rPr>
                <w:rFonts w:ascii="宋体" w:hAnsi="宋体" w:eastAsia="宋体" w:cs="宋体"/>
                <w:sz w:val="24"/>
              </w:rPr>
            </w:pPr>
            <w:r>
              <w:rPr>
                <w:rFonts w:hint="eastAsia" w:ascii="宋体" w:hAnsi="宋体" w:eastAsia="宋体" w:cs="宋体"/>
                <w:sz w:val="24"/>
              </w:rPr>
              <w:t>44</w:t>
            </w:r>
          </w:p>
        </w:tc>
        <w:tc>
          <w:tcPr>
            <w:tcW w:w="1080" w:type="dxa"/>
            <w:noWrap/>
            <w:vAlign w:val="center"/>
          </w:tcPr>
          <w:p w14:paraId="038F447D">
            <w:pPr>
              <w:rPr>
                <w:rFonts w:ascii="宋体" w:hAnsi="宋体" w:eastAsia="宋体" w:cs="宋体"/>
                <w:bCs/>
                <w:sz w:val="24"/>
              </w:rPr>
            </w:pPr>
            <w:r>
              <w:rPr>
                <w:rFonts w:hint="eastAsia" w:ascii="宋体" w:hAnsi="宋体" w:eastAsia="宋体" w:cs="宋体"/>
                <w:bCs/>
                <w:sz w:val="24"/>
              </w:rPr>
              <w:t>EF11</w:t>
            </w:r>
          </w:p>
        </w:tc>
        <w:tc>
          <w:tcPr>
            <w:tcW w:w="1680" w:type="dxa"/>
            <w:noWrap w:val="0"/>
            <w:vAlign w:val="center"/>
          </w:tcPr>
          <w:p w14:paraId="769075C5">
            <w:pPr>
              <w:rPr>
                <w:rFonts w:ascii="宋体" w:hAnsi="宋体" w:eastAsia="宋体" w:cs="宋体"/>
                <w:sz w:val="24"/>
              </w:rPr>
            </w:pPr>
            <w:r>
              <w:rPr>
                <w:rFonts w:ascii="宋体" w:hAnsi="宋体" w:eastAsia="宋体" w:cs="宋体"/>
                <w:sz w:val="24"/>
              </w:rPr>
              <w:t>√</w:t>
            </w:r>
          </w:p>
        </w:tc>
        <w:tc>
          <w:tcPr>
            <w:tcW w:w="1680" w:type="dxa"/>
            <w:noWrap w:val="0"/>
            <w:vAlign w:val="center"/>
          </w:tcPr>
          <w:p w14:paraId="4A864B7A">
            <w:pPr>
              <w:rPr>
                <w:rFonts w:ascii="宋体" w:hAnsi="宋体" w:eastAsia="宋体" w:cs="宋体"/>
                <w:sz w:val="24"/>
              </w:rPr>
            </w:pPr>
            <w:r>
              <w:rPr>
                <w:rFonts w:ascii="宋体" w:hAnsi="宋体" w:eastAsia="宋体" w:cs="宋体"/>
                <w:sz w:val="24"/>
              </w:rPr>
              <w:t>√</w:t>
            </w:r>
          </w:p>
        </w:tc>
        <w:tc>
          <w:tcPr>
            <w:tcW w:w="1680" w:type="dxa"/>
            <w:noWrap w:val="0"/>
            <w:vAlign w:val="center"/>
          </w:tcPr>
          <w:p w14:paraId="6555F2F5">
            <w:pPr>
              <w:rPr>
                <w:rFonts w:ascii="宋体" w:hAnsi="宋体" w:eastAsia="宋体" w:cs="宋体"/>
                <w:sz w:val="24"/>
              </w:rPr>
            </w:pPr>
            <w:r>
              <w:rPr>
                <w:rFonts w:ascii="宋体" w:hAnsi="宋体" w:eastAsia="宋体" w:cs="宋体"/>
                <w:sz w:val="24"/>
              </w:rPr>
              <w:t>√</w:t>
            </w:r>
          </w:p>
        </w:tc>
        <w:tc>
          <w:tcPr>
            <w:tcW w:w="1080" w:type="dxa"/>
            <w:noWrap/>
            <w:vAlign w:val="center"/>
          </w:tcPr>
          <w:p w14:paraId="6FAB36ED">
            <w:pPr>
              <w:rPr>
                <w:rFonts w:ascii="宋体" w:hAnsi="宋体" w:eastAsia="宋体" w:cs="宋体"/>
                <w:sz w:val="24"/>
              </w:rPr>
            </w:pPr>
          </w:p>
        </w:tc>
      </w:tr>
      <w:tr w14:paraId="2734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2DEB7EF">
            <w:pPr>
              <w:rPr>
                <w:rFonts w:ascii="宋体" w:hAnsi="宋体" w:eastAsia="宋体" w:cs="宋体"/>
                <w:sz w:val="24"/>
              </w:rPr>
            </w:pPr>
            <w:r>
              <w:rPr>
                <w:rFonts w:hint="eastAsia" w:ascii="宋体" w:hAnsi="宋体" w:eastAsia="宋体" w:cs="宋体"/>
                <w:sz w:val="24"/>
              </w:rPr>
              <w:t>45</w:t>
            </w:r>
          </w:p>
        </w:tc>
        <w:tc>
          <w:tcPr>
            <w:tcW w:w="1080" w:type="dxa"/>
            <w:noWrap/>
            <w:vAlign w:val="center"/>
          </w:tcPr>
          <w:p w14:paraId="51D980E9">
            <w:pPr>
              <w:rPr>
                <w:rFonts w:ascii="宋体" w:hAnsi="宋体" w:eastAsia="宋体" w:cs="宋体"/>
                <w:bCs/>
                <w:sz w:val="24"/>
              </w:rPr>
            </w:pPr>
            <w:r>
              <w:rPr>
                <w:rFonts w:hint="eastAsia" w:ascii="宋体" w:hAnsi="宋体" w:eastAsia="宋体" w:cs="宋体"/>
                <w:bCs/>
                <w:sz w:val="24"/>
              </w:rPr>
              <w:t>EF12</w:t>
            </w:r>
          </w:p>
        </w:tc>
        <w:tc>
          <w:tcPr>
            <w:tcW w:w="1680" w:type="dxa"/>
            <w:noWrap w:val="0"/>
            <w:vAlign w:val="center"/>
          </w:tcPr>
          <w:p w14:paraId="34A642CB">
            <w:pPr>
              <w:rPr>
                <w:rFonts w:ascii="宋体" w:hAnsi="宋体" w:eastAsia="宋体" w:cs="宋体"/>
                <w:sz w:val="24"/>
              </w:rPr>
            </w:pPr>
            <w:r>
              <w:rPr>
                <w:rFonts w:ascii="宋体" w:hAnsi="宋体" w:eastAsia="宋体" w:cs="宋体"/>
                <w:sz w:val="24"/>
              </w:rPr>
              <w:t>√</w:t>
            </w:r>
          </w:p>
        </w:tc>
        <w:tc>
          <w:tcPr>
            <w:tcW w:w="1680" w:type="dxa"/>
            <w:noWrap w:val="0"/>
            <w:vAlign w:val="center"/>
          </w:tcPr>
          <w:p w14:paraId="0B181BCE">
            <w:pPr>
              <w:rPr>
                <w:rFonts w:ascii="宋体" w:hAnsi="宋体" w:eastAsia="宋体" w:cs="宋体"/>
                <w:sz w:val="24"/>
              </w:rPr>
            </w:pPr>
            <w:r>
              <w:rPr>
                <w:rFonts w:ascii="宋体" w:hAnsi="宋体" w:eastAsia="宋体" w:cs="宋体"/>
                <w:sz w:val="24"/>
              </w:rPr>
              <w:t>√</w:t>
            </w:r>
          </w:p>
        </w:tc>
        <w:tc>
          <w:tcPr>
            <w:tcW w:w="1680" w:type="dxa"/>
            <w:noWrap w:val="0"/>
            <w:vAlign w:val="center"/>
          </w:tcPr>
          <w:p w14:paraId="397ED87E">
            <w:pPr>
              <w:rPr>
                <w:rFonts w:ascii="宋体" w:hAnsi="宋体" w:eastAsia="宋体" w:cs="宋体"/>
                <w:sz w:val="24"/>
              </w:rPr>
            </w:pPr>
            <w:r>
              <w:rPr>
                <w:rFonts w:ascii="宋体" w:hAnsi="宋体" w:eastAsia="宋体" w:cs="宋体"/>
                <w:sz w:val="24"/>
              </w:rPr>
              <w:t>√</w:t>
            </w:r>
          </w:p>
        </w:tc>
        <w:tc>
          <w:tcPr>
            <w:tcW w:w="1080" w:type="dxa"/>
            <w:noWrap/>
            <w:vAlign w:val="center"/>
          </w:tcPr>
          <w:p w14:paraId="31393C48">
            <w:pPr>
              <w:rPr>
                <w:rFonts w:ascii="宋体" w:hAnsi="宋体" w:eastAsia="宋体" w:cs="宋体"/>
                <w:sz w:val="24"/>
              </w:rPr>
            </w:pPr>
          </w:p>
        </w:tc>
      </w:tr>
      <w:tr w14:paraId="165C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71D7EAF">
            <w:pPr>
              <w:rPr>
                <w:rFonts w:ascii="宋体" w:hAnsi="宋体" w:eastAsia="宋体" w:cs="宋体"/>
                <w:sz w:val="24"/>
              </w:rPr>
            </w:pPr>
            <w:r>
              <w:rPr>
                <w:rFonts w:hint="eastAsia" w:ascii="宋体" w:hAnsi="宋体" w:eastAsia="宋体" w:cs="宋体"/>
                <w:sz w:val="24"/>
              </w:rPr>
              <w:t>46</w:t>
            </w:r>
          </w:p>
        </w:tc>
        <w:tc>
          <w:tcPr>
            <w:tcW w:w="1080" w:type="dxa"/>
            <w:noWrap/>
            <w:vAlign w:val="center"/>
          </w:tcPr>
          <w:p w14:paraId="15BC166A">
            <w:pPr>
              <w:rPr>
                <w:rFonts w:ascii="宋体" w:hAnsi="宋体" w:eastAsia="宋体" w:cs="宋体"/>
                <w:bCs/>
                <w:sz w:val="24"/>
              </w:rPr>
            </w:pPr>
            <w:r>
              <w:rPr>
                <w:rFonts w:hint="eastAsia" w:ascii="宋体" w:hAnsi="宋体" w:eastAsia="宋体" w:cs="宋体"/>
                <w:bCs/>
                <w:sz w:val="24"/>
              </w:rPr>
              <w:t>EF13</w:t>
            </w:r>
          </w:p>
        </w:tc>
        <w:tc>
          <w:tcPr>
            <w:tcW w:w="1680" w:type="dxa"/>
            <w:noWrap w:val="0"/>
            <w:vAlign w:val="center"/>
          </w:tcPr>
          <w:p w14:paraId="7BA3941A">
            <w:pPr>
              <w:rPr>
                <w:rFonts w:ascii="宋体" w:hAnsi="宋体" w:eastAsia="宋体" w:cs="宋体"/>
                <w:sz w:val="24"/>
              </w:rPr>
            </w:pPr>
            <w:r>
              <w:rPr>
                <w:rFonts w:ascii="宋体" w:hAnsi="宋体" w:eastAsia="宋体" w:cs="宋体"/>
                <w:sz w:val="24"/>
              </w:rPr>
              <w:t>√</w:t>
            </w:r>
          </w:p>
        </w:tc>
        <w:tc>
          <w:tcPr>
            <w:tcW w:w="1680" w:type="dxa"/>
            <w:noWrap w:val="0"/>
            <w:vAlign w:val="center"/>
          </w:tcPr>
          <w:p w14:paraId="650374E5">
            <w:pPr>
              <w:rPr>
                <w:rFonts w:ascii="宋体" w:hAnsi="宋体" w:eastAsia="宋体" w:cs="宋体"/>
                <w:sz w:val="24"/>
              </w:rPr>
            </w:pPr>
            <w:r>
              <w:rPr>
                <w:rFonts w:ascii="宋体" w:hAnsi="宋体" w:eastAsia="宋体" w:cs="宋体"/>
                <w:sz w:val="24"/>
              </w:rPr>
              <w:t>√</w:t>
            </w:r>
          </w:p>
        </w:tc>
        <w:tc>
          <w:tcPr>
            <w:tcW w:w="1680" w:type="dxa"/>
            <w:noWrap/>
            <w:vAlign w:val="center"/>
          </w:tcPr>
          <w:p w14:paraId="7D28B2EF">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60A5F8B4">
            <w:pPr>
              <w:rPr>
                <w:rFonts w:ascii="宋体" w:hAnsi="宋体" w:eastAsia="宋体" w:cs="宋体"/>
                <w:sz w:val="24"/>
              </w:rPr>
            </w:pPr>
          </w:p>
        </w:tc>
      </w:tr>
      <w:tr w14:paraId="007C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D11AFB6">
            <w:pPr>
              <w:rPr>
                <w:rFonts w:ascii="宋体" w:hAnsi="宋体" w:eastAsia="宋体" w:cs="宋体"/>
                <w:sz w:val="24"/>
              </w:rPr>
            </w:pPr>
            <w:r>
              <w:rPr>
                <w:rFonts w:hint="eastAsia" w:ascii="宋体" w:hAnsi="宋体" w:eastAsia="宋体" w:cs="宋体"/>
                <w:sz w:val="24"/>
              </w:rPr>
              <w:t>47</w:t>
            </w:r>
          </w:p>
        </w:tc>
        <w:tc>
          <w:tcPr>
            <w:tcW w:w="1080" w:type="dxa"/>
            <w:noWrap/>
            <w:vAlign w:val="center"/>
          </w:tcPr>
          <w:p w14:paraId="5B6A52C0">
            <w:pPr>
              <w:rPr>
                <w:rFonts w:ascii="宋体" w:hAnsi="宋体" w:eastAsia="宋体" w:cs="宋体"/>
                <w:bCs/>
                <w:sz w:val="24"/>
              </w:rPr>
            </w:pPr>
            <w:r>
              <w:rPr>
                <w:rFonts w:hint="eastAsia" w:ascii="宋体" w:hAnsi="宋体" w:eastAsia="宋体" w:cs="宋体"/>
                <w:bCs/>
                <w:sz w:val="24"/>
              </w:rPr>
              <w:t>EF14</w:t>
            </w:r>
          </w:p>
        </w:tc>
        <w:tc>
          <w:tcPr>
            <w:tcW w:w="1680" w:type="dxa"/>
            <w:noWrap w:val="0"/>
            <w:vAlign w:val="center"/>
          </w:tcPr>
          <w:p w14:paraId="216189E7">
            <w:pPr>
              <w:rPr>
                <w:rFonts w:ascii="宋体" w:hAnsi="宋体" w:eastAsia="宋体" w:cs="宋体"/>
                <w:sz w:val="24"/>
              </w:rPr>
            </w:pPr>
            <w:r>
              <w:rPr>
                <w:rFonts w:ascii="宋体" w:hAnsi="宋体" w:eastAsia="宋体" w:cs="宋体"/>
                <w:sz w:val="24"/>
              </w:rPr>
              <w:t>√</w:t>
            </w:r>
          </w:p>
        </w:tc>
        <w:tc>
          <w:tcPr>
            <w:tcW w:w="1680" w:type="dxa"/>
            <w:noWrap w:val="0"/>
            <w:vAlign w:val="center"/>
          </w:tcPr>
          <w:p w14:paraId="50EC4B7E">
            <w:pPr>
              <w:rPr>
                <w:rFonts w:ascii="宋体" w:hAnsi="宋体" w:eastAsia="宋体" w:cs="宋体"/>
                <w:sz w:val="24"/>
              </w:rPr>
            </w:pPr>
            <w:r>
              <w:rPr>
                <w:rFonts w:ascii="宋体" w:hAnsi="宋体" w:eastAsia="宋体" w:cs="宋体"/>
                <w:sz w:val="24"/>
              </w:rPr>
              <w:t>√</w:t>
            </w:r>
          </w:p>
        </w:tc>
        <w:tc>
          <w:tcPr>
            <w:tcW w:w="1680" w:type="dxa"/>
            <w:noWrap w:val="0"/>
            <w:vAlign w:val="center"/>
          </w:tcPr>
          <w:p w14:paraId="518075D1">
            <w:pPr>
              <w:rPr>
                <w:rFonts w:ascii="宋体" w:hAnsi="宋体" w:eastAsia="宋体" w:cs="宋体"/>
                <w:sz w:val="24"/>
              </w:rPr>
            </w:pPr>
            <w:r>
              <w:rPr>
                <w:rFonts w:ascii="宋体" w:hAnsi="宋体" w:eastAsia="宋体" w:cs="宋体"/>
                <w:sz w:val="24"/>
              </w:rPr>
              <w:t>√</w:t>
            </w:r>
          </w:p>
        </w:tc>
        <w:tc>
          <w:tcPr>
            <w:tcW w:w="1080" w:type="dxa"/>
            <w:noWrap/>
            <w:vAlign w:val="center"/>
          </w:tcPr>
          <w:p w14:paraId="1A9B2AC0">
            <w:pPr>
              <w:rPr>
                <w:rFonts w:ascii="宋体" w:hAnsi="宋体" w:eastAsia="宋体" w:cs="宋体"/>
                <w:sz w:val="24"/>
              </w:rPr>
            </w:pPr>
          </w:p>
        </w:tc>
      </w:tr>
      <w:tr w14:paraId="40A8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2957922">
            <w:pPr>
              <w:rPr>
                <w:rFonts w:ascii="宋体" w:hAnsi="宋体" w:eastAsia="宋体" w:cs="宋体"/>
                <w:sz w:val="24"/>
              </w:rPr>
            </w:pPr>
            <w:r>
              <w:rPr>
                <w:rFonts w:hint="eastAsia" w:ascii="宋体" w:hAnsi="宋体" w:eastAsia="宋体" w:cs="宋体"/>
                <w:sz w:val="24"/>
              </w:rPr>
              <w:t>48</w:t>
            </w:r>
          </w:p>
        </w:tc>
        <w:tc>
          <w:tcPr>
            <w:tcW w:w="1080" w:type="dxa"/>
            <w:noWrap/>
            <w:vAlign w:val="center"/>
          </w:tcPr>
          <w:p w14:paraId="24F0FC23">
            <w:pPr>
              <w:rPr>
                <w:rFonts w:ascii="宋体" w:hAnsi="宋体" w:eastAsia="宋体" w:cs="宋体"/>
                <w:bCs/>
                <w:sz w:val="24"/>
              </w:rPr>
            </w:pPr>
            <w:r>
              <w:rPr>
                <w:rFonts w:hint="eastAsia" w:ascii="宋体" w:hAnsi="宋体" w:eastAsia="宋体" w:cs="宋体"/>
                <w:bCs/>
                <w:sz w:val="24"/>
              </w:rPr>
              <w:t>EF15</w:t>
            </w:r>
          </w:p>
        </w:tc>
        <w:tc>
          <w:tcPr>
            <w:tcW w:w="1680" w:type="dxa"/>
            <w:noWrap w:val="0"/>
            <w:vAlign w:val="center"/>
          </w:tcPr>
          <w:p w14:paraId="7F4A3D47">
            <w:pPr>
              <w:rPr>
                <w:rFonts w:ascii="宋体" w:hAnsi="宋体" w:eastAsia="宋体" w:cs="宋体"/>
                <w:sz w:val="24"/>
              </w:rPr>
            </w:pPr>
            <w:r>
              <w:rPr>
                <w:rFonts w:ascii="宋体" w:hAnsi="宋体" w:eastAsia="宋体" w:cs="宋体"/>
                <w:sz w:val="24"/>
              </w:rPr>
              <w:t>√</w:t>
            </w:r>
          </w:p>
        </w:tc>
        <w:tc>
          <w:tcPr>
            <w:tcW w:w="1680" w:type="dxa"/>
            <w:noWrap w:val="0"/>
            <w:vAlign w:val="center"/>
          </w:tcPr>
          <w:p w14:paraId="5703F2CE">
            <w:pPr>
              <w:rPr>
                <w:rFonts w:ascii="宋体" w:hAnsi="宋体" w:eastAsia="宋体" w:cs="宋体"/>
                <w:sz w:val="24"/>
              </w:rPr>
            </w:pPr>
            <w:r>
              <w:rPr>
                <w:rFonts w:ascii="宋体" w:hAnsi="宋体" w:eastAsia="宋体" w:cs="宋体"/>
                <w:sz w:val="24"/>
              </w:rPr>
              <w:t>√</w:t>
            </w:r>
          </w:p>
        </w:tc>
        <w:tc>
          <w:tcPr>
            <w:tcW w:w="1680" w:type="dxa"/>
            <w:noWrap w:val="0"/>
            <w:vAlign w:val="center"/>
          </w:tcPr>
          <w:p w14:paraId="6EE4FAE2">
            <w:pPr>
              <w:rPr>
                <w:rFonts w:ascii="宋体" w:hAnsi="宋体" w:eastAsia="宋体" w:cs="宋体"/>
                <w:sz w:val="24"/>
              </w:rPr>
            </w:pPr>
            <w:r>
              <w:rPr>
                <w:rFonts w:ascii="宋体" w:hAnsi="宋体" w:eastAsia="宋体" w:cs="宋体"/>
                <w:sz w:val="24"/>
              </w:rPr>
              <w:t>√</w:t>
            </w:r>
          </w:p>
        </w:tc>
        <w:tc>
          <w:tcPr>
            <w:tcW w:w="1080" w:type="dxa"/>
            <w:noWrap/>
            <w:vAlign w:val="center"/>
          </w:tcPr>
          <w:p w14:paraId="7FBE2692">
            <w:pPr>
              <w:rPr>
                <w:rFonts w:ascii="宋体" w:hAnsi="宋体" w:eastAsia="宋体" w:cs="宋体"/>
                <w:sz w:val="24"/>
              </w:rPr>
            </w:pPr>
          </w:p>
        </w:tc>
      </w:tr>
      <w:tr w14:paraId="2AB5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BBD577C">
            <w:pPr>
              <w:rPr>
                <w:rFonts w:ascii="宋体" w:hAnsi="宋体" w:eastAsia="宋体" w:cs="宋体"/>
                <w:sz w:val="24"/>
              </w:rPr>
            </w:pPr>
            <w:r>
              <w:rPr>
                <w:rFonts w:hint="eastAsia" w:ascii="宋体" w:hAnsi="宋体" w:eastAsia="宋体" w:cs="宋体"/>
                <w:sz w:val="24"/>
              </w:rPr>
              <w:t>49</w:t>
            </w:r>
          </w:p>
        </w:tc>
        <w:tc>
          <w:tcPr>
            <w:tcW w:w="1080" w:type="dxa"/>
            <w:noWrap/>
            <w:vAlign w:val="center"/>
          </w:tcPr>
          <w:p w14:paraId="6F3FD0D3">
            <w:pPr>
              <w:rPr>
                <w:rFonts w:ascii="宋体" w:hAnsi="宋体" w:eastAsia="宋体" w:cs="宋体"/>
                <w:bCs/>
                <w:sz w:val="24"/>
              </w:rPr>
            </w:pPr>
            <w:r>
              <w:rPr>
                <w:rFonts w:hint="eastAsia" w:ascii="宋体" w:hAnsi="宋体" w:eastAsia="宋体" w:cs="宋体"/>
                <w:bCs/>
                <w:sz w:val="24"/>
              </w:rPr>
              <w:t>EF16</w:t>
            </w:r>
          </w:p>
        </w:tc>
        <w:tc>
          <w:tcPr>
            <w:tcW w:w="1680" w:type="dxa"/>
            <w:noWrap w:val="0"/>
            <w:vAlign w:val="center"/>
          </w:tcPr>
          <w:p w14:paraId="755C528F">
            <w:pPr>
              <w:rPr>
                <w:rFonts w:ascii="宋体" w:hAnsi="宋体" w:eastAsia="宋体" w:cs="宋体"/>
                <w:sz w:val="24"/>
              </w:rPr>
            </w:pPr>
            <w:r>
              <w:rPr>
                <w:rFonts w:ascii="宋体" w:hAnsi="宋体" w:eastAsia="宋体" w:cs="宋体"/>
                <w:sz w:val="24"/>
              </w:rPr>
              <w:t>√</w:t>
            </w:r>
          </w:p>
        </w:tc>
        <w:tc>
          <w:tcPr>
            <w:tcW w:w="1680" w:type="dxa"/>
            <w:noWrap w:val="0"/>
            <w:vAlign w:val="center"/>
          </w:tcPr>
          <w:p w14:paraId="5578074D">
            <w:pPr>
              <w:rPr>
                <w:rFonts w:ascii="宋体" w:hAnsi="宋体" w:eastAsia="宋体" w:cs="宋体"/>
                <w:sz w:val="24"/>
              </w:rPr>
            </w:pPr>
            <w:r>
              <w:rPr>
                <w:rFonts w:ascii="宋体" w:hAnsi="宋体" w:eastAsia="宋体" w:cs="宋体"/>
                <w:sz w:val="24"/>
              </w:rPr>
              <w:t>√</w:t>
            </w:r>
          </w:p>
        </w:tc>
        <w:tc>
          <w:tcPr>
            <w:tcW w:w="1680" w:type="dxa"/>
            <w:noWrap w:val="0"/>
            <w:vAlign w:val="center"/>
          </w:tcPr>
          <w:p w14:paraId="58BA60FF">
            <w:pPr>
              <w:rPr>
                <w:rFonts w:ascii="宋体" w:hAnsi="宋体" w:eastAsia="宋体" w:cs="宋体"/>
                <w:sz w:val="24"/>
              </w:rPr>
            </w:pPr>
            <w:r>
              <w:rPr>
                <w:rFonts w:ascii="宋体" w:hAnsi="宋体" w:eastAsia="宋体" w:cs="宋体"/>
                <w:sz w:val="24"/>
              </w:rPr>
              <w:t>√</w:t>
            </w:r>
          </w:p>
        </w:tc>
        <w:tc>
          <w:tcPr>
            <w:tcW w:w="1080" w:type="dxa"/>
            <w:noWrap/>
            <w:vAlign w:val="center"/>
          </w:tcPr>
          <w:p w14:paraId="7243F4A8">
            <w:pPr>
              <w:rPr>
                <w:rFonts w:ascii="宋体" w:hAnsi="宋体" w:eastAsia="宋体" w:cs="宋体"/>
                <w:sz w:val="24"/>
              </w:rPr>
            </w:pPr>
          </w:p>
        </w:tc>
      </w:tr>
      <w:tr w14:paraId="0739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19D3B61">
            <w:pPr>
              <w:rPr>
                <w:rFonts w:ascii="宋体" w:hAnsi="宋体" w:eastAsia="宋体" w:cs="宋体"/>
                <w:sz w:val="24"/>
              </w:rPr>
            </w:pPr>
            <w:r>
              <w:rPr>
                <w:rFonts w:hint="eastAsia" w:ascii="宋体" w:hAnsi="宋体" w:eastAsia="宋体" w:cs="宋体"/>
                <w:sz w:val="24"/>
              </w:rPr>
              <w:t>50</w:t>
            </w:r>
          </w:p>
        </w:tc>
        <w:tc>
          <w:tcPr>
            <w:tcW w:w="1080" w:type="dxa"/>
            <w:noWrap/>
            <w:vAlign w:val="center"/>
          </w:tcPr>
          <w:p w14:paraId="14F9E2DF">
            <w:pPr>
              <w:rPr>
                <w:rFonts w:ascii="宋体" w:hAnsi="宋体" w:eastAsia="宋体" w:cs="宋体"/>
                <w:bCs/>
                <w:sz w:val="24"/>
              </w:rPr>
            </w:pPr>
            <w:r>
              <w:rPr>
                <w:rFonts w:hint="eastAsia" w:ascii="宋体" w:hAnsi="宋体" w:eastAsia="宋体" w:cs="宋体"/>
                <w:bCs/>
                <w:sz w:val="24"/>
              </w:rPr>
              <w:t>EF17</w:t>
            </w:r>
          </w:p>
        </w:tc>
        <w:tc>
          <w:tcPr>
            <w:tcW w:w="1680" w:type="dxa"/>
            <w:noWrap w:val="0"/>
            <w:vAlign w:val="center"/>
          </w:tcPr>
          <w:p w14:paraId="01E972DC">
            <w:pPr>
              <w:rPr>
                <w:rFonts w:ascii="宋体" w:hAnsi="宋体" w:eastAsia="宋体" w:cs="宋体"/>
                <w:sz w:val="24"/>
              </w:rPr>
            </w:pPr>
            <w:r>
              <w:rPr>
                <w:rFonts w:ascii="宋体" w:hAnsi="宋体" w:eastAsia="宋体" w:cs="宋体"/>
                <w:sz w:val="24"/>
              </w:rPr>
              <w:t>√</w:t>
            </w:r>
          </w:p>
        </w:tc>
        <w:tc>
          <w:tcPr>
            <w:tcW w:w="1680" w:type="dxa"/>
            <w:noWrap w:val="0"/>
            <w:vAlign w:val="center"/>
          </w:tcPr>
          <w:p w14:paraId="659BA6DA">
            <w:pPr>
              <w:rPr>
                <w:rFonts w:ascii="宋体" w:hAnsi="宋体" w:eastAsia="宋体" w:cs="宋体"/>
                <w:sz w:val="24"/>
              </w:rPr>
            </w:pPr>
            <w:r>
              <w:rPr>
                <w:rFonts w:ascii="宋体" w:hAnsi="宋体" w:eastAsia="宋体" w:cs="宋体"/>
                <w:sz w:val="24"/>
              </w:rPr>
              <w:t>√</w:t>
            </w:r>
          </w:p>
        </w:tc>
        <w:tc>
          <w:tcPr>
            <w:tcW w:w="1680" w:type="dxa"/>
            <w:noWrap w:val="0"/>
            <w:vAlign w:val="center"/>
          </w:tcPr>
          <w:p w14:paraId="75BB44A6">
            <w:pPr>
              <w:rPr>
                <w:rFonts w:ascii="宋体" w:hAnsi="宋体" w:eastAsia="宋体" w:cs="宋体"/>
                <w:sz w:val="24"/>
              </w:rPr>
            </w:pPr>
            <w:r>
              <w:rPr>
                <w:rFonts w:ascii="宋体" w:hAnsi="宋体" w:eastAsia="宋体" w:cs="宋体"/>
                <w:sz w:val="24"/>
              </w:rPr>
              <w:t>√</w:t>
            </w:r>
          </w:p>
        </w:tc>
        <w:tc>
          <w:tcPr>
            <w:tcW w:w="1080" w:type="dxa"/>
            <w:noWrap/>
            <w:vAlign w:val="center"/>
          </w:tcPr>
          <w:p w14:paraId="7BB113BB">
            <w:pPr>
              <w:rPr>
                <w:rFonts w:ascii="宋体" w:hAnsi="宋体" w:eastAsia="宋体" w:cs="宋体"/>
                <w:sz w:val="24"/>
              </w:rPr>
            </w:pPr>
          </w:p>
        </w:tc>
      </w:tr>
      <w:tr w14:paraId="34F5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A678E41">
            <w:pPr>
              <w:rPr>
                <w:rFonts w:ascii="宋体" w:hAnsi="宋体" w:eastAsia="宋体" w:cs="宋体"/>
                <w:sz w:val="24"/>
              </w:rPr>
            </w:pPr>
            <w:r>
              <w:rPr>
                <w:rFonts w:hint="eastAsia" w:ascii="宋体" w:hAnsi="宋体" w:eastAsia="宋体" w:cs="宋体"/>
                <w:sz w:val="24"/>
              </w:rPr>
              <w:t>51</w:t>
            </w:r>
          </w:p>
        </w:tc>
        <w:tc>
          <w:tcPr>
            <w:tcW w:w="1080" w:type="dxa"/>
            <w:noWrap/>
            <w:vAlign w:val="center"/>
          </w:tcPr>
          <w:p w14:paraId="3D1E0263">
            <w:pPr>
              <w:rPr>
                <w:rFonts w:ascii="宋体" w:hAnsi="宋体" w:eastAsia="宋体" w:cs="宋体"/>
                <w:bCs/>
                <w:sz w:val="24"/>
              </w:rPr>
            </w:pPr>
            <w:r>
              <w:rPr>
                <w:rFonts w:hint="eastAsia" w:ascii="宋体" w:hAnsi="宋体" w:eastAsia="宋体" w:cs="宋体"/>
                <w:bCs/>
                <w:sz w:val="24"/>
              </w:rPr>
              <w:t>EF18</w:t>
            </w:r>
          </w:p>
        </w:tc>
        <w:tc>
          <w:tcPr>
            <w:tcW w:w="1680" w:type="dxa"/>
            <w:noWrap w:val="0"/>
            <w:vAlign w:val="center"/>
          </w:tcPr>
          <w:p w14:paraId="4A47CC0D">
            <w:pPr>
              <w:rPr>
                <w:rFonts w:ascii="宋体" w:hAnsi="宋体" w:eastAsia="宋体" w:cs="宋体"/>
                <w:sz w:val="24"/>
              </w:rPr>
            </w:pPr>
            <w:r>
              <w:rPr>
                <w:rFonts w:ascii="宋体" w:hAnsi="宋体" w:eastAsia="宋体" w:cs="宋体"/>
                <w:sz w:val="24"/>
              </w:rPr>
              <w:t>√</w:t>
            </w:r>
          </w:p>
        </w:tc>
        <w:tc>
          <w:tcPr>
            <w:tcW w:w="1680" w:type="dxa"/>
            <w:noWrap w:val="0"/>
            <w:vAlign w:val="center"/>
          </w:tcPr>
          <w:p w14:paraId="0FF22DD1">
            <w:pPr>
              <w:rPr>
                <w:rFonts w:ascii="宋体" w:hAnsi="宋体" w:eastAsia="宋体" w:cs="宋体"/>
                <w:sz w:val="24"/>
              </w:rPr>
            </w:pPr>
            <w:r>
              <w:rPr>
                <w:rFonts w:ascii="宋体" w:hAnsi="宋体" w:eastAsia="宋体" w:cs="宋体"/>
                <w:sz w:val="24"/>
              </w:rPr>
              <w:t>√</w:t>
            </w:r>
          </w:p>
        </w:tc>
        <w:tc>
          <w:tcPr>
            <w:tcW w:w="1680" w:type="dxa"/>
            <w:noWrap w:val="0"/>
            <w:vAlign w:val="center"/>
          </w:tcPr>
          <w:p w14:paraId="60A7AD61">
            <w:pPr>
              <w:rPr>
                <w:rFonts w:ascii="宋体" w:hAnsi="宋体" w:eastAsia="宋体" w:cs="宋体"/>
                <w:sz w:val="24"/>
              </w:rPr>
            </w:pPr>
            <w:r>
              <w:rPr>
                <w:rFonts w:ascii="宋体" w:hAnsi="宋体" w:eastAsia="宋体" w:cs="宋体"/>
                <w:sz w:val="24"/>
              </w:rPr>
              <w:t>√</w:t>
            </w:r>
          </w:p>
        </w:tc>
        <w:tc>
          <w:tcPr>
            <w:tcW w:w="1080" w:type="dxa"/>
            <w:noWrap/>
            <w:vAlign w:val="center"/>
          </w:tcPr>
          <w:p w14:paraId="14BB940E">
            <w:pPr>
              <w:rPr>
                <w:rFonts w:ascii="宋体" w:hAnsi="宋体" w:eastAsia="宋体" w:cs="宋体"/>
                <w:sz w:val="24"/>
              </w:rPr>
            </w:pPr>
          </w:p>
        </w:tc>
      </w:tr>
      <w:tr w14:paraId="3299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A3ED501">
            <w:pPr>
              <w:rPr>
                <w:rFonts w:ascii="宋体" w:hAnsi="宋体" w:eastAsia="宋体" w:cs="宋体"/>
                <w:sz w:val="24"/>
              </w:rPr>
            </w:pPr>
            <w:r>
              <w:rPr>
                <w:rFonts w:hint="eastAsia" w:ascii="宋体" w:hAnsi="宋体" w:eastAsia="宋体" w:cs="宋体"/>
                <w:sz w:val="24"/>
              </w:rPr>
              <w:t>52</w:t>
            </w:r>
          </w:p>
        </w:tc>
        <w:tc>
          <w:tcPr>
            <w:tcW w:w="1080" w:type="dxa"/>
            <w:noWrap/>
            <w:vAlign w:val="center"/>
          </w:tcPr>
          <w:p w14:paraId="07094A8B">
            <w:pPr>
              <w:rPr>
                <w:rFonts w:ascii="宋体" w:hAnsi="宋体" w:eastAsia="宋体" w:cs="宋体"/>
                <w:bCs/>
                <w:sz w:val="24"/>
              </w:rPr>
            </w:pPr>
            <w:r>
              <w:rPr>
                <w:rFonts w:hint="eastAsia" w:ascii="宋体" w:hAnsi="宋体" w:eastAsia="宋体" w:cs="宋体"/>
                <w:bCs/>
                <w:sz w:val="24"/>
              </w:rPr>
              <w:t>EF19</w:t>
            </w:r>
          </w:p>
        </w:tc>
        <w:tc>
          <w:tcPr>
            <w:tcW w:w="1680" w:type="dxa"/>
            <w:noWrap w:val="0"/>
            <w:vAlign w:val="center"/>
          </w:tcPr>
          <w:p w14:paraId="62366DD9">
            <w:pPr>
              <w:rPr>
                <w:rFonts w:ascii="宋体" w:hAnsi="宋体" w:eastAsia="宋体" w:cs="宋体"/>
                <w:sz w:val="24"/>
              </w:rPr>
            </w:pPr>
            <w:r>
              <w:rPr>
                <w:rFonts w:ascii="宋体" w:hAnsi="宋体" w:eastAsia="宋体" w:cs="宋体"/>
                <w:sz w:val="24"/>
              </w:rPr>
              <w:t>√</w:t>
            </w:r>
          </w:p>
        </w:tc>
        <w:tc>
          <w:tcPr>
            <w:tcW w:w="1680" w:type="dxa"/>
            <w:noWrap w:val="0"/>
            <w:vAlign w:val="center"/>
          </w:tcPr>
          <w:p w14:paraId="4BEE0014">
            <w:pPr>
              <w:rPr>
                <w:rFonts w:ascii="宋体" w:hAnsi="宋体" w:eastAsia="宋体" w:cs="宋体"/>
                <w:sz w:val="24"/>
              </w:rPr>
            </w:pPr>
            <w:r>
              <w:rPr>
                <w:rFonts w:ascii="宋体" w:hAnsi="宋体" w:eastAsia="宋体" w:cs="宋体"/>
                <w:sz w:val="24"/>
              </w:rPr>
              <w:t>√</w:t>
            </w:r>
          </w:p>
        </w:tc>
        <w:tc>
          <w:tcPr>
            <w:tcW w:w="1680" w:type="dxa"/>
            <w:noWrap w:val="0"/>
            <w:vAlign w:val="center"/>
          </w:tcPr>
          <w:p w14:paraId="1DD98157">
            <w:pPr>
              <w:rPr>
                <w:rFonts w:ascii="宋体" w:hAnsi="宋体" w:eastAsia="宋体" w:cs="宋体"/>
                <w:sz w:val="24"/>
              </w:rPr>
            </w:pPr>
            <w:r>
              <w:rPr>
                <w:rFonts w:ascii="宋体" w:hAnsi="宋体" w:eastAsia="宋体" w:cs="宋体"/>
                <w:sz w:val="24"/>
              </w:rPr>
              <w:t>√</w:t>
            </w:r>
          </w:p>
        </w:tc>
        <w:tc>
          <w:tcPr>
            <w:tcW w:w="1080" w:type="dxa"/>
            <w:noWrap/>
            <w:vAlign w:val="center"/>
          </w:tcPr>
          <w:p w14:paraId="2BACCBAB">
            <w:pPr>
              <w:rPr>
                <w:rFonts w:ascii="宋体" w:hAnsi="宋体" w:eastAsia="宋体" w:cs="宋体"/>
                <w:sz w:val="24"/>
              </w:rPr>
            </w:pPr>
          </w:p>
        </w:tc>
      </w:tr>
      <w:tr w14:paraId="11FBC8C9">
        <w:tblPrEx>
          <w:tblCellMar>
            <w:top w:w="0" w:type="dxa"/>
            <w:left w:w="108" w:type="dxa"/>
            <w:bottom w:w="0" w:type="dxa"/>
            <w:right w:w="108" w:type="dxa"/>
          </w:tblCellMar>
        </w:tblPrEx>
        <w:trPr>
          <w:trHeight w:val="285" w:hRule="atLeast"/>
        </w:trPr>
        <w:tc>
          <w:tcPr>
            <w:tcW w:w="1080" w:type="dxa"/>
            <w:noWrap/>
            <w:vAlign w:val="center"/>
          </w:tcPr>
          <w:p w14:paraId="49EB458B">
            <w:pPr>
              <w:rPr>
                <w:rFonts w:ascii="宋体" w:hAnsi="宋体" w:eastAsia="宋体" w:cs="宋体"/>
                <w:sz w:val="24"/>
              </w:rPr>
            </w:pPr>
            <w:r>
              <w:rPr>
                <w:rFonts w:hint="eastAsia" w:ascii="宋体" w:hAnsi="宋体" w:eastAsia="宋体" w:cs="宋体"/>
                <w:sz w:val="24"/>
              </w:rPr>
              <w:t>53</w:t>
            </w:r>
          </w:p>
        </w:tc>
        <w:tc>
          <w:tcPr>
            <w:tcW w:w="1080" w:type="dxa"/>
            <w:noWrap/>
            <w:vAlign w:val="center"/>
          </w:tcPr>
          <w:p w14:paraId="52EEE3A7">
            <w:pPr>
              <w:rPr>
                <w:rFonts w:ascii="宋体" w:hAnsi="宋体" w:eastAsia="宋体" w:cs="宋体"/>
                <w:bCs/>
                <w:sz w:val="24"/>
              </w:rPr>
            </w:pPr>
            <w:r>
              <w:rPr>
                <w:rFonts w:hint="eastAsia" w:ascii="宋体" w:hAnsi="宋体" w:eastAsia="宋体" w:cs="宋体"/>
                <w:bCs/>
                <w:sz w:val="24"/>
              </w:rPr>
              <w:t>EF20</w:t>
            </w:r>
          </w:p>
        </w:tc>
        <w:tc>
          <w:tcPr>
            <w:tcW w:w="1680" w:type="dxa"/>
            <w:noWrap w:val="0"/>
            <w:vAlign w:val="center"/>
          </w:tcPr>
          <w:p w14:paraId="7324AB2F">
            <w:pPr>
              <w:rPr>
                <w:rFonts w:ascii="宋体" w:hAnsi="宋体" w:eastAsia="宋体" w:cs="宋体"/>
                <w:sz w:val="24"/>
              </w:rPr>
            </w:pPr>
            <w:r>
              <w:rPr>
                <w:rFonts w:ascii="宋体" w:hAnsi="宋体" w:eastAsia="宋体" w:cs="宋体"/>
                <w:sz w:val="24"/>
              </w:rPr>
              <w:t>√</w:t>
            </w:r>
          </w:p>
        </w:tc>
        <w:tc>
          <w:tcPr>
            <w:tcW w:w="1680" w:type="dxa"/>
            <w:noWrap w:val="0"/>
            <w:vAlign w:val="center"/>
          </w:tcPr>
          <w:p w14:paraId="12E6CED1">
            <w:pPr>
              <w:rPr>
                <w:rFonts w:ascii="宋体" w:hAnsi="宋体" w:eastAsia="宋体" w:cs="宋体"/>
                <w:sz w:val="24"/>
              </w:rPr>
            </w:pPr>
            <w:r>
              <w:rPr>
                <w:rFonts w:ascii="宋体" w:hAnsi="宋体" w:eastAsia="宋体" w:cs="宋体"/>
                <w:sz w:val="24"/>
              </w:rPr>
              <w:t>√</w:t>
            </w:r>
          </w:p>
        </w:tc>
        <w:tc>
          <w:tcPr>
            <w:tcW w:w="1680" w:type="dxa"/>
            <w:noWrap w:val="0"/>
            <w:vAlign w:val="center"/>
          </w:tcPr>
          <w:p w14:paraId="01142F76">
            <w:pPr>
              <w:rPr>
                <w:rFonts w:ascii="宋体" w:hAnsi="宋体" w:eastAsia="宋体" w:cs="宋体"/>
                <w:sz w:val="24"/>
              </w:rPr>
            </w:pPr>
            <w:r>
              <w:rPr>
                <w:rFonts w:ascii="宋体" w:hAnsi="宋体" w:eastAsia="宋体" w:cs="宋体"/>
                <w:sz w:val="24"/>
              </w:rPr>
              <w:t>√</w:t>
            </w:r>
          </w:p>
        </w:tc>
        <w:tc>
          <w:tcPr>
            <w:tcW w:w="1080" w:type="dxa"/>
            <w:noWrap/>
            <w:vAlign w:val="center"/>
          </w:tcPr>
          <w:p w14:paraId="1F0F6956">
            <w:pPr>
              <w:rPr>
                <w:rFonts w:ascii="宋体" w:hAnsi="宋体" w:eastAsia="宋体" w:cs="宋体"/>
                <w:sz w:val="24"/>
              </w:rPr>
            </w:pPr>
          </w:p>
        </w:tc>
      </w:tr>
      <w:tr w14:paraId="67F5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A896807">
            <w:pPr>
              <w:rPr>
                <w:rFonts w:ascii="宋体" w:hAnsi="宋体" w:eastAsia="宋体" w:cs="宋体"/>
                <w:sz w:val="24"/>
              </w:rPr>
            </w:pPr>
            <w:r>
              <w:rPr>
                <w:rFonts w:hint="eastAsia" w:ascii="宋体" w:hAnsi="宋体" w:eastAsia="宋体" w:cs="宋体"/>
                <w:sz w:val="24"/>
              </w:rPr>
              <w:t>54</w:t>
            </w:r>
          </w:p>
        </w:tc>
        <w:tc>
          <w:tcPr>
            <w:tcW w:w="1080" w:type="dxa"/>
            <w:noWrap/>
            <w:vAlign w:val="center"/>
          </w:tcPr>
          <w:p w14:paraId="65421402">
            <w:pPr>
              <w:rPr>
                <w:rFonts w:ascii="宋体" w:hAnsi="宋体" w:eastAsia="宋体" w:cs="宋体"/>
                <w:bCs/>
                <w:sz w:val="24"/>
              </w:rPr>
            </w:pPr>
            <w:r>
              <w:rPr>
                <w:rFonts w:hint="eastAsia" w:ascii="宋体" w:hAnsi="宋体" w:eastAsia="宋体" w:cs="宋体"/>
                <w:bCs/>
                <w:sz w:val="24"/>
              </w:rPr>
              <w:t>EF21</w:t>
            </w:r>
          </w:p>
        </w:tc>
        <w:tc>
          <w:tcPr>
            <w:tcW w:w="1680" w:type="dxa"/>
            <w:noWrap w:val="0"/>
            <w:vAlign w:val="center"/>
          </w:tcPr>
          <w:p w14:paraId="1A8B3CD9">
            <w:pPr>
              <w:rPr>
                <w:rFonts w:ascii="宋体" w:hAnsi="宋体" w:eastAsia="宋体" w:cs="宋体"/>
                <w:sz w:val="24"/>
              </w:rPr>
            </w:pPr>
            <w:r>
              <w:rPr>
                <w:rFonts w:ascii="宋体" w:hAnsi="宋体" w:eastAsia="宋体" w:cs="宋体"/>
                <w:sz w:val="24"/>
              </w:rPr>
              <w:t>√</w:t>
            </w:r>
          </w:p>
        </w:tc>
        <w:tc>
          <w:tcPr>
            <w:tcW w:w="1680" w:type="dxa"/>
            <w:noWrap w:val="0"/>
            <w:vAlign w:val="center"/>
          </w:tcPr>
          <w:p w14:paraId="135E926C">
            <w:pPr>
              <w:rPr>
                <w:rFonts w:ascii="宋体" w:hAnsi="宋体" w:eastAsia="宋体" w:cs="宋体"/>
                <w:sz w:val="24"/>
              </w:rPr>
            </w:pPr>
            <w:r>
              <w:rPr>
                <w:rFonts w:ascii="宋体" w:hAnsi="宋体" w:eastAsia="宋体" w:cs="宋体"/>
                <w:sz w:val="24"/>
              </w:rPr>
              <w:t>√</w:t>
            </w:r>
          </w:p>
        </w:tc>
        <w:tc>
          <w:tcPr>
            <w:tcW w:w="1680" w:type="dxa"/>
            <w:noWrap w:val="0"/>
            <w:vAlign w:val="center"/>
          </w:tcPr>
          <w:p w14:paraId="7B7C8835">
            <w:pPr>
              <w:rPr>
                <w:rFonts w:ascii="宋体" w:hAnsi="宋体" w:eastAsia="宋体" w:cs="宋体"/>
                <w:sz w:val="24"/>
              </w:rPr>
            </w:pPr>
            <w:r>
              <w:rPr>
                <w:rFonts w:ascii="宋体" w:hAnsi="宋体" w:eastAsia="宋体" w:cs="宋体"/>
                <w:sz w:val="24"/>
              </w:rPr>
              <w:t>√</w:t>
            </w:r>
          </w:p>
        </w:tc>
        <w:tc>
          <w:tcPr>
            <w:tcW w:w="1080" w:type="dxa"/>
            <w:noWrap/>
            <w:vAlign w:val="center"/>
          </w:tcPr>
          <w:p w14:paraId="366A857C">
            <w:pPr>
              <w:rPr>
                <w:rFonts w:ascii="宋体" w:hAnsi="宋体" w:eastAsia="宋体" w:cs="宋体"/>
                <w:sz w:val="24"/>
              </w:rPr>
            </w:pPr>
          </w:p>
        </w:tc>
      </w:tr>
      <w:tr w14:paraId="0C5E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C263DEF">
            <w:pPr>
              <w:rPr>
                <w:rFonts w:ascii="宋体" w:hAnsi="宋体" w:eastAsia="宋体" w:cs="宋体"/>
                <w:sz w:val="24"/>
              </w:rPr>
            </w:pPr>
            <w:r>
              <w:rPr>
                <w:rFonts w:hint="eastAsia" w:ascii="宋体" w:hAnsi="宋体" w:eastAsia="宋体" w:cs="宋体"/>
                <w:sz w:val="24"/>
              </w:rPr>
              <w:t>55</w:t>
            </w:r>
          </w:p>
        </w:tc>
        <w:tc>
          <w:tcPr>
            <w:tcW w:w="1080" w:type="dxa"/>
            <w:noWrap/>
            <w:vAlign w:val="center"/>
          </w:tcPr>
          <w:p w14:paraId="034A66F2">
            <w:pPr>
              <w:rPr>
                <w:rFonts w:ascii="宋体" w:hAnsi="宋体" w:eastAsia="宋体" w:cs="宋体"/>
                <w:bCs/>
                <w:sz w:val="24"/>
              </w:rPr>
            </w:pPr>
            <w:r>
              <w:rPr>
                <w:rFonts w:hint="eastAsia" w:ascii="宋体" w:hAnsi="宋体" w:eastAsia="宋体" w:cs="宋体"/>
                <w:bCs/>
                <w:sz w:val="24"/>
              </w:rPr>
              <w:t>EF22</w:t>
            </w:r>
          </w:p>
        </w:tc>
        <w:tc>
          <w:tcPr>
            <w:tcW w:w="1680" w:type="dxa"/>
            <w:noWrap w:val="0"/>
            <w:vAlign w:val="center"/>
          </w:tcPr>
          <w:p w14:paraId="1481F29D">
            <w:pPr>
              <w:rPr>
                <w:rFonts w:ascii="宋体" w:hAnsi="宋体" w:eastAsia="宋体" w:cs="宋体"/>
                <w:sz w:val="24"/>
              </w:rPr>
            </w:pPr>
            <w:r>
              <w:rPr>
                <w:rFonts w:ascii="宋体" w:hAnsi="宋体" w:eastAsia="宋体" w:cs="宋体"/>
                <w:sz w:val="24"/>
              </w:rPr>
              <w:t>√</w:t>
            </w:r>
          </w:p>
        </w:tc>
        <w:tc>
          <w:tcPr>
            <w:tcW w:w="1680" w:type="dxa"/>
            <w:noWrap w:val="0"/>
            <w:vAlign w:val="center"/>
          </w:tcPr>
          <w:p w14:paraId="72D3A3D8">
            <w:pPr>
              <w:rPr>
                <w:rFonts w:ascii="宋体" w:hAnsi="宋体" w:eastAsia="宋体" w:cs="宋体"/>
                <w:sz w:val="24"/>
              </w:rPr>
            </w:pPr>
            <w:r>
              <w:rPr>
                <w:rFonts w:ascii="宋体" w:hAnsi="宋体" w:eastAsia="宋体" w:cs="宋体"/>
                <w:sz w:val="24"/>
              </w:rPr>
              <w:t>√</w:t>
            </w:r>
          </w:p>
        </w:tc>
        <w:tc>
          <w:tcPr>
            <w:tcW w:w="1680" w:type="dxa"/>
            <w:noWrap w:val="0"/>
            <w:vAlign w:val="center"/>
          </w:tcPr>
          <w:p w14:paraId="795708DF">
            <w:pPr>
              <w:rPr>
                <w:rFonts w:ascii="宋体" w:hAnsi="宋体" w:eastAsia="宋体" w:cs="宋体"/>
                <w:sz w:val="24"/>
              </w:rPr>
            </w:pPr>
            <w:r>
              <w:rPr>
                <w:rFonts w:ascii="宋体" w:hAnsi="宋体" w:eastAsia="宋体" w:cs="宋体"/>
                <w:sz w:val="24"/>
              </w:rPr>
              <w:t>√</w:t>
            </w:r>
          </w:p>
        </w:tc>
        <w:tc>
          <w:tcPr>
            <w:tcW w:w="1080" w:type="dxa"/>
            <w:noWrap/>
            <w:vAlign w:val="center"/>
          </w:tcPr>
          <w:p w14:paraId="45C55DA9">
            <w:pPr>
              <w:rPr>
                <w:rFonts w:ascii="宋体" w:hAnsi="宋体" w:eastAsia="宋体" w:cs="宋体"/>
                <w:sz w:val="24"/>
              </w:rPr>
            </w:pPr>
          </w:p>
        </w:tc>
      </w:tr>
      <w:tr w14:paraId="7A7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A2535F9">
            <w:pPr>
              <w:rPr>
                <w:rFonts w:ascii="宋体" w:hAnsi="宋体" w:eastAsia="宋体" w:cs="宋体"/>
                <w:sz w:val="24"/>
              </w:rPr>
            </w:pPr>
            <w:r>
              <w:rPr>
                <w:rFonts w:hint="eastAsia" w:ascii="宋体" w:hAnsi="宋体" w:eastAsia="宋体" w:cs="宋体"/>
                <w:sz w:val="24"/>
              </w:rPr>
              <w:t>56</w:t>
            </w:r>
          </w:p>
        </w:tc>
        <w:tc>
          <w:tcPr>
            <w:tcW w:w="1080" w:type="dxa"/>
            <w:noWrap/>
            <w:vAlign w:val="center"/>
          </w:tcPr>
          <w:p w14:paraId="108CF343">
            <w:pPr>
              <w:rPr>
                <w:rFonts w:ascii="宋体" w:hAnsi="宋体" w:eastAsia="宋体" w:cs="宋体"/>
                <w:bCs/>
                <w:sz w:val="24"/>
              </w:rPr>
            </w:pPr>
            <w:r>
              <w:rPr>
                <w:rFonts w:hint="eastAsia" w:ascii="宋体" w:hAnsi="宋体" w:eastAsia="宋体" w:cs="宋体"/>
                <w:bCs/>
                <w:sz w:val="24"/>
              </w:rPr>
              <w:t>EF23</w:t>
            </w:r>
          </w:p>
        </w:tc>
        <w:tc>
          <w:tcPr>
            <w:tcW w:w="1680" w:type="dxa"/>
            <w:noWrap w:val="0"/>
            <w:vAlign w:val="center"/>
          </w:tcPr>
          <w:p w14:paraId="5AF706E1">
            <w:pPr>
              <w:rPr>
                <w:rFonts w:ascii="宋体" w:hAnsi="宋体" w:eastAsia="宋体" w:cs="宋体"/>
                <w:sz w:val="24"/>
              </w:rPr>
            </w:pPr>
            <w:r>
              <w:rPr>
                <w:rFonts w:ascii="宋体" w:hAnsi="宋体" w:eastAsia="宋体" w:cs="宋体"/>
                <w:sz w:val="24"/>
              </w:rPr>
              <w:t>√</w:t>
            </w:r>
          </w:p>
        </w:tc>
        <w:tc>
          <w:tcPr>
            <w:tcW w:w="1680" w:type="dxa"/>
            <w:noWrap w:val="0"/>
            <w:vAlign w:val="center"/>
          </w:tcPr>
          <w:p w14:paraId="1BEC4888">
            <w:pPr>
              <w:rPr>
                <w:rFonts w:ascii="宋体" w:hAnsi="宋体" w:eastAsia="宋体" w:cs="宋体"/>
                <w:sz w:val="24"/>
              </w:rPr>
            </w:pPr>
            <w:r>
              <w:rPr>
                <w:rFonts w:ascii="宋体" w:hAnsi="宋体" w:eastAsia="宋体" w:cs="宋体"/>
                <w:sz w:val="24"/>
              </w:rPr>
              <w:t>√</w:t>
            </w:r>
          </w:p>
        </w:tc>
        <w:tc>
          <w:tcPr>
            <w:tcW w:w="1680" w:type="dxa"/>
            <w:noWrap/>
            <w:vAlign w:val="center"/>
          </w:tcPr>
          <w:p w14:paraId="3EB8A640">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05447AA1">
            <w:pPr>
              <w:rPr>
                <w:rFonts w:ascii="宋体" w:hAnsi="宋体" w:eastAsia="宋体" w:cs="宋体"/>
                <w:sz w:val="24"/>
              </w:rPr>
            </w:pPr>
          </w:p>
        </w:tc>
      </w:tr>
      <w:tr w14:paraId="4EF9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6DDE448">
            <w:pPr>
              <w:rPr>
                <w:rFonts w:ascii="宋体" w:hAnsi="宋体" w:eastAsia="宋体" w:cs="宋体"/>
                <w:sz w:val="24"/>
              </w:rPr>
            </w:pPr>
            <w:r>
              <w:rPr>
                <w:rFonts w:hint="eastAsia" w:ascii="宋体" w:hAnsi="宋体" w:eastAsia="宋体" w:cs="宋体"/>
                <w:sz w:val="24"/>
              </w:rPr>
              <w:t>57</w:t>
            </w:r>
          </w:p>
        </w:tc>
        <w:tc>
          <w:tcPr>
            <w:tcW w:w="1080" w:type="dxa"/>
            <w:noWrap/>
            <w:vAlign w:val="center"/>
          </w:tcPr>
          <w:p w14:paraId="61A77BE3">
            <w:pPr>
              <w:rPr>
                <w:rFonts w:ascii="宋体" w:hAnsi="宋体" w:eastAsia="宋体" w:cs="宋体"/>
                <w:bCs/>
                <w:sz w:val="24"/>
              </w:rPr>
            </w:pPr>
            <w:r>
              <w:rPr>
                <w:rFonts w:hint="eastAsia" w:ascii="宋体" w:hAnsi="宋体" w:eastAsia="宋体" w:cs="宋体"/>
                <w:bCs/>
                <w:sz w:val="24"/>
              </w:rPr>
              <w:t>EF24</w:t>
            </w:r>
          </w:p>
        </w:tc>
        <w:tc>
          <w:tcPr>
            <w:tcW w:w="1680" w:type="dxa"/>
            <w:noWrap w:val="0"/>
            <w:vAlign w:val="center"/>
          </w:tcPr>
          <w:p w14:paraId="4BE42642">
            <w:pPr>
              <w:rPr>
                <w:rFonts w:ascii="宋体" w:hAnsi="宋体" w:eastAsia="宋体" w:cs="宋体"/>
                <w:sz w:val="24"/>
              </w:rPr>
            </w:pPr>
            <w:r>
              <w:rPr>
                <w:rFonts w:ascii="宋体" w:hAnsi="宋体" w:eastAsia="宋体" w:cs="宋体"/>
                <w:sz w:val="24"/>
              </w:rPr>
              <w:t>√</w:t>
            </w:r>
          </w:p>
        </w:tc>
        <w:tc>
          <w:tcPr>
            <w:tcW w:w="1680" w:type="dxa"/>
            <w:noWrap w:val="0"/>
            <w:vAlign w:val="center"/>
          </w:tcPr>
          <w:p w14:paraId="03BA5EE2">
            <w:pPr>
              <w:rPr>
                <w:rFonts w:ascii="宋体" w:hAnsi="宋体" w:eastAsia="宋体" w:cs="宋体"/>
                <w:sz w:val="24"/>
              </w:rPr>
            </w:pPr>
            <w:r>
              <w:rPr>
                <w:rFonts w:ascii="宋体" w:hAnsi="宋体" w:eastAsia="宋体" w:cs="宋体"/>
                <w:sz w:val="24"/>
              </w:rPr>
              <w:t>√</w:t>
            </w:r>
          </w:p>
        </w:tc>
        <w:tc>
          <w:tcPr>
            <w:tcW w:w="1680" w:type="dxa"/>
            <w:noWrap w:val="0"/>
            <w:vAlign w:val="center"/>
          </w:tcPr>
          <w:p w14:paraId="12C3C979">
            <w:pPr>
              <w:rPr>
                <w:rFonts w:ascii="宋体" w:hAnsi="宋体" w:eastAsia="宋体" w:cs="宋体"/>
                <w:sz w:val="24"/>
              </w:rPr>
            </w:pPr>
            <w:r>
              <w:rPr>
                <w:rFonts w:ascii="宋体" w:hAnsi="宋体" w:eastAsia="宋体" w:cs="宋体"/>
                <w:sz w:val="24"/>
              </w:rPr>
              <w:t>√</w:t>
            </w:r>
          </w:p>
        </w:tc>
        <w:tc>
          <w:tcPr>
            <w:tcW w:w="1080" w:type="dxa"/>
            <w:noWrap/>
            <w:vAlign w:val="center"/>
          </w:tcPr>
          <w:p w14:paraId="31AF0D72">
            <w:pPr>
              <w:rPr>
                <w:rFonts w:ascii="宋体" w:hAnsi="宋体" w:eastAsia="宋体" w:cs="宋体"/>
                <w:sz w:val="24"/>
              </w:rPr>
            </w:pPr>
          </w:p>
        </w:tc>
      </w:tr>
      <w:tr w14:paraId="2D37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1FD249E">
            <w:pPr>
              <w:rPr>
                <w:rFonts w:ascii="宋体" w:hAnsi="宋体" w:eastAsia="宋体" w:cs="宋体"/>
                <w:sz w:val="24"/>
              </w:rPr>
            </w:pPr>
            <w:r>
              <w:rPr>
                <w:rFonts w:hint="eastAsia" w:ascii="宋体" w:hAnsi="宋体" w:eastAsia="宋体" w:cs="宋体"/>
                <w:sz w:val="24"/>
              </w:rPr>
              <w:t>58</w:t>
            </w:r>
          </w:p>
        </w:tc>
        <w:tc>
          <w:tcPr>
            <w:tcW w:w="1080" w:type="dxa"/>
            <w:noWrap/>
            <w:vAlign w:val="center"/>
          </w:tcPr>
          <w:p w14:paraId="0704DAED">
            <w:pPr>
              <w:rPr>
                <w:rFonts w:ascii="宋体" w:hAnsi="宋体" w:eastAsia="宋体" w:cs="宋体"/>
                <w:bCs/>
                <w:sz w:val="24"/>
              </w:rPr>
            </w:pPr>
            <w:r>
              <w:rPr>
                <w:rFonts w:hint="eastAsia" w:ascii="宋体" w:hAnsi="宋体" w:eastAsia="宋体" w:cs="宋体"/>
                <w:bCs/>
                <w:sz w:val="24"/>
              </w:rPr>
              <w:t>EF25</w:t>
            </w:r>
          </w:p>
        </w:tc>
        <w:tc>
          <w:tcPr>
            <w:tcW w:w="1680" w:type="dxa"/>
            <w:noWrap w:val="0"/>
            <w:vAlign w:val="center"/>
          </w:tcPr>
          <w:p w14:paraId="61F90944">
            <w:pPr>
              <w:rPr>
                <w:rFonts w:ascii="宋体" w:hAnsi="宋体" w:eastAsia="宋体" w:cs="宋体"/>
                <w:sz w:val="24"/>
              </w:rPr>
            </w:pPr>
            <w:r>
              <w:rPr>
                <w:rFonts w:ascii="宋体" w:hAnsi="宋体" w:eastAsia="宋体" w:cs="宋体"/>
                <w:sz w:val="24"/>
              </w:rPr>
              <w:t>√</w:t>
            </w:r>
          </w:p>
        </w:tc>
        <w:tc>
          <w:tcPr>
            <w:tcW w:w="1680" w:type="dxa"/>
            <w:noWrap w:val="0"/>
            <w:vAlign w:val="center"/>
          </w:tcPr>
          <w:p w14:paraId="0AE0716D">
            <w:pPr>
              <w:rPr>
                <w:rFonts w:ascii="宋体" w:hAnsi="宋体" w:eastAsia="宋体" w:cs="宋体"/>
                <w:sz w:val="24"/>
              </w:rPr>
            </w:pPr>
            <w:r>
              <w:rPr>
                <w:rFonts w:ascii="宋体" w:hAnsi="宋体" w:eastAsia="宋体" w:cs="宋体"/>
                <w:sz w:val="24"/>
              </w:rPr>
              <w:t>√</w:t>
            </w:r>
          </w:p>
        </w:tc>
        <w:tc>
          <w:tcPr>
            <w:tcW w:w="1680" w:type="dxa"/>
            <w:noWrap w:val="0"/>
            <w:vAlign w:val="center"/>
          </w:tcPr>
          <w:p w14:paraId="0D223EE6">
            <w:pPr>
              <w:rPr>
                <w:rFonts w:ascii="宋体" w:hAnsi="宋体" w:eastAsia="宋体" w:cs="宋体"/>
                <w:sz w:val="24"/>
              </w:rPr>
            </w:pPr>
            <w:r>
              <w:rPr>
                <w:rFonts w:ascii="宋体" w:hAnsi="宋体" w:eastAsia="宋体" w:cs="宋体"/>
                <w:sz w:val="24"/>
              </w:rPr>
              <w:t>√</w:t>
            </w:r>
          </w:p>
        </w:tc>
        <w:tc>
          <w:tcPr>
            <w:tcW w:w="1080" w:type="dxa"/>
            <w:noWrap/>
            <w:vAlign w:val="center"/>
          </w:tcPr>
          <w:p w14:paraId="729DC21E">
            <w:pPr>
              <w:rPr>
                <w:rFonts w:ascii="宋体" w:hAnsi="宋体" w:eastAsia="宋体" w:cs="宋体"/>
                <w:sz w:val="24"/>
              </w:rPr>
            </w:pPr>
          </w:p>
        </w:tc>
      </w:tr>
      <w:tr w14:paraId="0539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58EDA95">
            <w:pPr>
              <w:rPr>
                <w:rFonts w:ascii="宋体" w:hAnsi="宋体" w:eastAsia="宋体" w:cs="宋体"/>
                <w:sz w:val="24"/>
              </w:rPr>
            </w:pPr>
            <w:r>
              <w:rPr>
                <w:rFonts w:hint="eastAsia" w:ascii="宋体" w:hAnsi="宋体" w:eastAsia="宋体" w:cs="宋体"/>
                <w:sz w:val="24"/>
              </w:rPr>
              <w:t>59</w:t>
            </w:r>
          </w:p>
        </w:tc>
        <w:tc>
          <w:tcPr>
            <w:tcW w:w="1080" w:type="dxa"/>
            <w:noWrap/>
            <w:vAlign w:val="center"/>
          </w:tcPr>
          <w:p w14:paraId="26CE0668">
            <w:pPr>
              <w:rPr>
                <w:rFonts w:ascii="宋体" w:hAnsi="宋体" w:eastAsia="宋体" w:cs="宋体"/>
                <w:bCs/>
                <w:sz w:val="24"/>
              </w:rPr>
            </w:pPr>
            <w:r>
              <w:rPr>
                <w:rFonts w:hint="eastAsia" w:ascii="宋体" w:hAnsi="宋体" w:eastAsia="宋体" w:cs="宋体"/>
                <w:bCs/>
                <w:sz w:val="24"/>
              </w:rPr>
              <w:t>EF26</w:t>
            </w:r>
          </w:p>
        </w:tc>
        <w:tc>
          <w:tcPr>
            <w:tcW w:w="1680" w:type="dxa"/>
            <w:noWrap w:val="0"/>
            <w:vAlign w:val="center"/>
          </w:tcPr>
          <w:p w14:paraId="7581BA15">
            <w:pPr>
              <w:rPr>
                <w:rFonts w:ascii="宋体" w:hAnsi="宋体" w:eastAsia="宋体" w:cs="宋体"/>
                <w:sz w:val="24"/>
              </w:rPr>
            </w:pPr>
            <w:r>
              <w:rPr>
                <w:rFonts w:ascii="宋体" w:hAnsi="宋体" w:eastAsia="宋体" w:cs="宋体"/>
                <w:sz w:val="24"/>
              </w:rPr>
              <w:t>√</w:t>
            </w:r>
          </w:p>
        </w:tc>
        <w:tc>
          <w:tcPr>
            <w:tcW w:w="1680" w:type="dxa"/>
            <w:noWrap w:val="0"/>
            <w:vAlign w:val="center"/>
          </w:tcPr>
          <w:p w14:paraId="76FF222F">
            <w:pPr>
              <w:rPr>
                <w:rFonts w:ascii="宋体" w:hAnsi="宋体" w:eastAsia="宋体" w:cs="宋体"/>
                <w:sz w:val="24"/>
              </w:rPr>
            </w:pPr>
            <w:r>
              <w:rPr>
                <w:rFonts w:ascii="宋体" w:hAnsi="宋体" w:eastAsia="宋体" w:cs="宋体"/>
                <w:sz w:val="24"/>
              </w:rPr>
              <w:t>√</w:t>
            </w:r>
          </w:p>
        </w:tc>
        <w:tc>
          <w:tcPr>
            <w:tcW w:w="1680" w:type="dxa"/>
            <w:noWrap w:val="0"/>
            <w:vAlign w:val="center"/>
          </w:tcPr>
          <w:p w14:paraId="32D70534">
            <w:pPr>
              <w:rPr>
                <w:rFonts w:ascii="宋体" w:hAnsi="宋体" w:eastAsia="宋体" w:cs="宋体"/>
                <w:sz w:val="24"/>
              </w:rPr>
            </w:pPr>
            <w:r>
              <w:rPr>
                <w:rFonts w:ascii="宋体" w:hAnsi="宋体" w:eastAsia="宋体" w:cs="宋体"/>
                <w:sz w:val="24"/>
              </w:rPr>
              <w:t>√</w:t>
            </w:r>
          </w:p>
        </w:tc>
        <w:tc>
          <w:tcPr>
            <w:tcW w:w="1080" w:type="dxa"/>
            <w:noWrap/>
            <w:vAlign w:val="center"/>
          </w:tcPr>
          <w:p w14:paraId="30DFB511">
            <w:pPr>
              <w:rPr>
                <w:rFonts w:ascii="宋体" w:hAnsi="宋体" w:eastAsia="宋体" w:cs="宋体"/>
                <w:sz w:val="24"/>
              </w:rPr>
            </w:pPr>
          </w:p>
        </w:tc>
      </w:tr>
      <w:tr w14:paraId="2EF6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D5DBBA1">
            <w:pPr>
              <w:rPr>
                <w:rFonts w:ascii="宋体" w:hAnsi="宋体" w:eastAsia="宋体" w:cs="宋体"/>
                <w:sz w:val="24"/>
              </w:rPr>
            </w:pPr>
            <w:r>
              <w:rPr>
                <w:rFonts w:hint="eastAsia" w:ascii="宋体" w:hAnsi="宋体" w:eastAsia="宋体" w:cs="宋体"/>
                <w:sz w:val="24"/>
              </w:rPr>
              <w:t>60</w:t>
            </w:r>
          </w:p>
        </w:tc>
        <w:tc>
          <w:tcPr>
            <w:tcW w:w="1080" w:type="dxa"/>
            <w:noWrap/>
            <w:vAlign w:val="center"/>
          </w:tcPr>
          <w:p w14:paraId="145A1102">
            <w:pPr>
              <w:rPr>
                <w:rFonts w:ascii="宋体" w:hAnsi="宋体" w:eastAsia="宋体" w:cs="宋体"/>
                <w:bCs/>
                <w:sz w:val="24"/>
              </w:rPr>
            </w:pPr>
            <w:r>
              <w:rPr>
                <w:rFonts w:hint="eastAsia" w:ascii="宋体" w:hAnsi="宋体" w:eastAsia="宋体" w:cs="宋体"/>
                <w:bCs/>
                <w:sz w:val="24"/>
              </w:rPr>
              <w:t>EF27</w:t>
            </w:r>
          </w:p>
        </w:tc>
        <w:tc>
          <w:tcPr>
            <w:tcW w:w="1680" w:type="dxa"/>
            <w:noWrap w:val="0"/>
            <w:vAlign w:val="center"/>
          </w:tcPr>
          <w:p w14:paraId="2DDB1700">
            <w:pPr>
              <w:rPr>
                <w:rFonts w:ascii="宋体" w:hAnsi="宋体" w:eastAsia="宋体" w:cs="宋体"/>
                <w:sz w:val="24"/>
              </w:rPr>
            </w:pPr>
            <w:r>
              <w:rPr>
                <w:rFonts w:ascii="宋体" w:hAnsi="宋体" w:eastAsia="宋体" w:cs="宋体"/>
                <w:sz w:val="24"/>
              </w:rPr>
              <w:t>√</w:t>
            </w:r>
          </w:p>
        </w:tc>
        <w:tc>
          <w:tcPr>
            <w:tcW w:w="1680" w:type="dxa"/>
            <w:noWrap w:val="0"/>
            <w:vAlign w:val="center"/>
          </w:tcPr>
          <w:p w14:paraId="6D05994F">
            <w:pPr>
              <w:rPr>
                <w:rFonts w:ascii="宋体" w:hAnsi="宋体" w:eastAsia="宋体" w:cs="宋体"/>
                <w:sz w:val="24"/>
              </w:rPr>
            </w:pPr>
            <w:r>
              <w:rPr>
                <w:rFonts w:ascii="宋体" w:hAnsi="宋体" w:eastAsia="宋体" w:cs="宋体"/>
                <w:sz w:val="24"/>
              </w:rPr>
              <w:t>√</w:t>
            </w:r>
          </w:p>
        </w:tc>
        <w:tc>
          <w:tcPr>
            <w:tcW w:w="1680" w:type="dxa"/>
            <w:noWrap w:val="0"/>
            <w:vAlign w:val="center"/>
          </w:tcPr>
          <w:p w14:paraId="4704B515">
            <w:pPr>
              <w:rPr>
                <w:rFonts w:ascii="宋体" w:hAnsi="宋体" w:eastAsia="宋体" w:cs="宋体"/>
                <w:sz w:val="24"/>
              </w:rPr>
            </w:pPr>
            <w:r>
              <w:rPr>
                <w:rFonts w:ascii="宋体" w:hAnsi="宋体" w:eastAsia="宋体" w:cs="宋体"/>
                <w:sz w:val="24"/>
              </w:rPr>
              <w:t>√</w:t>
            </w:r>
          </w:p>
        </w:tc>
        <w:tc>
          <w:tcPr>
            <w:tcW w:w="1080" w:type="dxa"/>
            <w:noWrap/>
            <w:vAlign w:val="center"/>
          </w:tcPr>
          <w:p w14:paraId="690F673D">
            <w:pPr>
              <w:rPr>
                <w:rFonts w:ascii="宋体" w:hAnsi="宋体" w:eastAsia="宋体" w:cs="宋体"/>
                <w:sz w:val="24"/>
              </w:rPr>
            </w:pPr>
          </w:p>
        </w:tc>
      </w:tr>
      <w:tr w14:paraId="5A29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48887A3">
            <w:pPr>
              <w:rPr>
                <w:rFonts w:ascii="宋体" w:hAnsi="宋体" w:eastAsia="宋体" w:cs="宋体"/>
                <w:sz w:val="24"/>
              </w:rPr>
            </w:pPr>
            <w:r>
              <w:rPr>
                <w:rFonts w:hint="eastAsia" w:ascii="宋体" w:hAnsi="宋体" w:eastAsia="宋体" w:cs="宋体"/>
                <w:sz w:val="24"/>
              </w:rPr>
              <w:t>61</w:t>
            </w:r>
          </w:p>
        </w:tc>
        <w:tc>
          <w:tcPr>
            <w:tcW w:w="1080" w:type="dxa"/>
            <w:noWrap/>
            <w:vAlign w:val="center"/>
          </w:tcPr>
          <w:p w14:paraId="0F37DFA0">
            <w:pPr>
              <w:rPr>
                <w:rFonts w:ascii="宋体" w:hAnsi="宋体" w:eastAsia="宋体" w:cs="宋体"/>
                <w:bCs/>
                <w:sz w:val="24"/>
              </w:rPr>
            </w:pPr>
            <w:r>
              <w:rPr>
                <w:rFonts w:hint="eastAsia" w:ascii="宋体" w:hAnsi="宋体" w:eastAsia="宋体" w:cs="宋体"/>
                <w:bCs/>
                <w:sz w:val="24"/>
              </w:rPr>
              <w:t>EF28</w:t>
            </w:r>
          </w:p>
        </w:tc>
        <w:tc>
          <w:tcPr>
            <w:tcW w:w="1680" w:type="dxa"/>
            <w:noWrap w:val="0"/>
            <w:vAlign w:val="center"/>
          </w:tcPr>
          <w:p w14:paraId="6A80D1C7">
            <w:pPr>
              <w:rPr>
                <w:rFonts w:ascii="宋体" w:hAnsi="宋体" w:eastAsia="宋体" w:cs="宋体"/>
                <w:sz w:val="24"/>
              </w:rPr>
            </w:pPr>
            <w:r>
              <w:rPr>
                <w:rFonts w:ascii="宋体" w:hAnsi="宋体" w:eastAsia="宋体" w:cs="宋体"/>
                <w:sz w:val="24"/>
              </w:rPr>
              <w:t>√</w:t>
            </w:r>
          </w:p>
        </w:tc>
        <w:tc>
          <w:tcPr>
            <w:tcW w:w="1680" w:type="dxa"/>
            <w:noWrap w:val="0"/>
            <w:vAlign w:val="center"/>
          </w:tcPr>
          <w:p w14:paraId="79D8C2C9">
            <w:pPr>
              <w:rPr>
                <w:rFonts w:ascii="宋体" w:hAnsi="宋体" w:eastAsia="宋体" w:cs="宋体"/>
                <w:sz w:val="24"/>
              </w:rPr>
            </w:pPr>
            <w:r>
              <w:rPr>
                <w:rFonts w:ascii="宋体" w:hAnsi="宋体" w:eastAsia="宋体" w:cs="宋体"/>
                <w:sz w:val="24"/>
              </w:rPr>
              <w:t>√</w:t>
            </w:r>
          </w:p>
        </w:tc>
        <w:tc>
          <w:tcPr>
            <w:tcW w:w="1680" w:type="dxa"/>
            <w:noWrap w:val="0"/>
            <w:vAlign w:val="center"/>
          </w:tcPr>
          <w:p w14:paraId="0C0D2DE8">
            <w:pPr>
              <w:rPr>
                <w:rFonts w:ascii="宋体" w:hAnsi="宋体" w:eastAsia="宋体" w:cs="宋体"/>
                <w:sz w:val="24"/>
              </w:rPr>
            </w:pPr>
            <w:r>
              <w:rPr>
                <w:rFonts w:ascii="宋体" w:hAnsi="宋体" w:eastAsia="宋体" w:cs="宋体"/>
                <w:sz w:val="24"/>
              </w:rPr>
              <w:t>√</w:t>
            </w:r>
          </w:p>
        </w:tc>
        <w:tc>
          <w:tcPr>
            <w:tcW w:w="1080" w:type="dxa"/>
            <w:noWrap/>
            <w:vAlign w:val="center"/>
          </w:tcPr>
          <w:p w14:paraId="130A68D2">
            <w:pPr>
              <w:rPr>
                <w:rFonts w:ascii="宋体" w:hAnsi="宋体" w:eastAsia="宋体" w:cs="宋体"/>
                <w:sz w:val="24"/>
              </w:rPr>
            </w:pPr>
          </w:p>
        </w:tc>
      </w:tr>
      <w:tr w14:paraId="67BD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81A41F5">
            <w:pPr>
              <w:rPr>
                <w:rFonts w:ascii="宋体" w:hAnsi="宋体" w:eastAsia="宋体" w:cs="宋体"/>
                <w:sz w:val="24"/>
              </w:rPr>
            </w:pPr>
            <w:r>
              <w:rPr>
                <w:rFonts w:hint="eastAsia" w:ascii="宋体" w:hAnsi="宋体" w:eastAsia="宋体" w:cs="宋体"/>
                <w:sz w:val="24"/>
              </w:rPr>
              <w:t>62</w:t>
            </w:r>
          </w:p>
        </w:tc>
        <w:tc>
          <w:tcPr>
            <w:tcW w:w="1080" w:type="dxa"/>
            <w:noWrap/>
            <w:vAlign w:val="center"/>
          </w:tcPr>
          <w:p w14:paraId="14986BA6">
            <w:pPr>
              <w:rPr>
                <w:rFonts w:ascii="宋体" w:hAnsi="宋体" w:eastAsia="宋体" w:cs="宋体"/>
                <w:bCs/>
                <w:sz w:val="24"/>
              </w:rPr>
            </w:pPr>
            <w:r>
              <w:rPr>
                <w:rFonts w:hint="eastAsia" w:ascii="宋体" w:hAnsi="宋体" w:eastAsia="宋体" w:cs="宋体"/>
                <w:bCs/>
                <w:sz w:val="24"/>
              </w:rPr>
              <w:t>EF29</w:t>
            </w:r>
          </w:p>
        </w:tc>
        <w:tc>
          <w:tcPr>
            <w:tcW w:w="1680" w:type="dxa"/>
            <w:noWrap w:val="0"/>
            <w:vAlign w:val="center"/>
          </w:tcPr>
          <w:p w14:paraId="666F9410">
            <w:pPr>
              <w:rPr>
                <w:rFonts w:ascii="宋体" w:hAnsi="宋体" w:eastAsia="宋体" w:cs="宋体"/>
                <w:sz w:val="24"/>
              </w:rPr>
            </w:pPr>
            <w:r>
              <w:rPr>
                <w:rFonts w:ascii="宋体" w:hAnsi="宋体" w:eastAsia="宋体" w:cs="宋体"/>
                <w:sz w:val="24"/>
              </w:rPr>
              <w:t>√</w:t>
            </w:r>
          </w:p>
        </w:tc>
        <w:tc>
          <w:tcPr>
            <w:tcW w:w="1680" w:type="dxa"/>
            <w:noWrap w:val="0"/>
            <w:vAlign w:val="center"/>
          </w:tcPr>
          <w:p w14:paraId="09F5B5A7">
            <w:pPr>
              <w:rPr>
                <w:rFonts w:ascii="宋体" w:hAnsi="宋体" w:eastAsia="宋体" w:cs="宋体"/>
                <w:sz w:val="24"/>
              </w:rPr>
            </w:pPr>
            <w:r>
              <w:rPr>
                <w:rFonts w:ascii="宋体" w:hAnsi="宋体" w:eastAsia="宋体" w:cs="宋体"/>
                <w:sz w:val="24"/>
              </w:rPr>
              <w:t>√</w:t>
            </w:r>
          </w:p>
        </w:tc>
        <w:tc>
          <w:tcPr>
            <w:tcW w:w="1680" w:type="dxa"/>
            <w:noWrap w:val="0"/>
            <w:vAlign w:val="center"/>
          </w:tcPr>
          <w:p w14:paraId="6D50CBBC">
            <w:pPr>
              <w:rPr>
                <w:rFonts w:ascii="宋体" w:hAnsi="宋体" w:eastAsia="宋体" w:cs="宋体"/>
                <w:sz w:val="24"/>
              </w:rPr>
            </w:pPr>
            <w:r>
              <w:rPr>
                <w:rFonts w:ascii="宋体" w:hAnsi="宋体" w:eastAsia="宋体" w:cs="宋体"/>
                <w:sz w:val="24"/>
              </w:rPr>
              <w:t>√</w:t>
            </w:r>
          </w:p>
        </w:tc>
        <w:tc>
          <w:tcPr>
            <w:tcW w:w="1080" w:type="dxa"/>
            <w:noWrap/>
            <w:vAlign w:val="center"/>
          </w:tcPr>
          <w:p w14:paraId="7191017F">
            <w:pPr>
              <w:rPr>
                <w:rFonts w:ascii="宋体" w:hAnsi="宋体" w:eastAsia="宋体" w:cs="宋体"/>
                <w:sz w:val="24"/>
              </w:rPr>
            </w:pPr>
          </w:p>
        </w:tc>
      </w:tr>
      <w:tr w14:paraId="71D4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E49DB3D">
            <w:pPr>
              <w:rPr>
                <w:rFonts w:ascii="宋体" w:hAnsi="宋体" w:eastAsia="宋体" w:cs="宋体"/>
                <w:sz w:val="24"/>
              </w:rPr>
            </w:pPr>
            <w:r>
              <w:rPr>
                <w:rFonts w:hint="eastAsia" w:ascii="宋体" w:hAnsi="宋体" w:eastAsia="宋体" w:cs="宋体"/>
                <w:sz w:val="24"/>
              </w:rPr>
              <w:t>63</w:t>
            </w:r>
          </w:p>
        </w:tc>
        <w:tc>
          <w:tcPr>
            <w:tcW w:w="1080" w:type="dxa"/>
            <w:noWrap/>
            <w:vAlign w:val="center"/>
          </w:tcPr>
          <w:p w14:paraId="6B02D1FA">
            <w:pPr>
              <w:rPr>
                <w:rFonts w:ascii="宋体" w:hAnsi="宋体" w:eastAsia="宋体" w:cs="宋体"/>
                <w:bCs/>
                <w:sz w:val="24"/>
              </w:rPr>
            </w:pPr>
            <w:r>
              <w:rPr>
                <w:rFonts w:hint="eastAsia" w:ascii="宋体" w:hAnsi="宋体" w:eastAsia="宋体" w:cs="宋体"/>
                <w:bCs/>
                <w:sz w:val="24"/>
              </w:rPr>
              <w:t>EF30</w:t>
            </w:r>
          </w:p>
        </w:tc>
        <w:tc>
          <w:tcPr>
            <w:tcW w:w="1680" w:type="dxa"/>
            <w:noWrap w:val="0"/>
            <w:vAlign w:val="center"/>
          </w:tcPr>
          <w:p w14:paraId="1DE711E0">
            <w:pPr>
              <w:rPr>
                <w:rFonts w:ascii="宋体" w:hAnsi="宋体" w:eastAsia="宋体" w:cs="宋体"/>
                <w:sz w:val="24"/>
              </w:rPr>
            </w:pPr>
            <w:r>
              <w:rPr>
                <w:rFonts w:ascii="宋体" w:hAnsi="宋体" w:eastAsia="宋体" w:cs="宋体"/>
                <w:sz w:val="24"/>
              </w:rPr>
              <w:t>√</w:t>
            </w:r>
          </w:p>
        </w:tc>
        <w:tc>
          <w:tcPr>
            <w:tcW w:w="1680" w:type="dxa"/>
            <w:noWrap w:val="0"/>
            <w:vAlign w:val="center"/>
          </w:tcPr>
          <w:p w14:paraId="25DDFF12">
            <w:pPr>
              <w:rPr>
                <w:rFonts w:ascii="宋体" w:hAnsi="宋体" w:eastAsia="宋体" w:cs="宋体"/>
                <w:sz w:val="24"/>
              </w:rPr>
            </w:pPr>
            <w:r>
              <w:rPr>
                <w:rFonts w:ascii="宋体" w:hAnsi="宋体" w:eastAsia="宋体" w:cs="宋体"/>
                <w:sz w:val="24"/>
              </w:rPr>
              <w:t>√</w:t>
            </w:r>
          </w:p>
        </w:tc>
        <w:tc>
          <w:tcPr>
            <w:tcW w:w="1680" w:type="dxa"/>
            <w:noWrap w:val="0"/>
            <w:vAlign w:val="center"/>
          </w:tcPr>
          <w:p w14:paraId="273B4E79">
            <w:pPr>
              <w:rPr>
                <w:rFonts w:ascii="宋体" w:hAnsi="宋体" w:eastAsia="宋体" w:cs="宋体"/>
                <w:sz w:val="24"/>
              </w:rPr>
            </w:pPr>
            <w:r>
              <w:rPr>
                <w:rFonts w:ascii="宋体" w:hAnsi="宋体" w:eastAsia="宋体" w:cs="宋体"/>
                <w:sz w:val="24"/>
              </w:rPr>
              <w:t>√</w:t>
            </w:r>
          </w:p>
        </w:tc>
        <w:tc>
          <w:tcPr>
            <w:tcW w:w="1080" w:type="dxa"/>
            <w:noWrap/>
            <w:vAlign w:val="center"/>
          </w:tcPr>
          <w:p w14:paraId="4A892D78">
            <w:pPr>
              <w:rPr>
                <w:rFonts w:ascii="宋体" w:hAnsi="宋体" w:eastAsia="宋体" w:cs="宋体"/>
                <w:sz w:val="24"/>
              </w:rPr>
            </w:pPr>
          </w:p>
        </w:tc>
      </w:tr>
    </w:tbl>
    <w:p w14:paraId="7A438A62"/>
    <w:p w14:paraId="7D94673E">
      <w:pPr>
        <w:pStyle w:val="6"/>
        <w:jc w:val="center"/>
        <w:rPr>
          <w:rFonts w:ascii="宋体" w:hAnsi="宋体" w:eastAsia="宋体" w:cs="微软雅黑"/>
          <w:b/>
          <w:spacing w:val="18"/>
          <w:sz w:val="24"/>
          <w:szCs w:val="24"/>
        </w:rPr>
      </w:pPr>
      <w:r>
        <w:rPr>
          <w:rFonts w:hint="eastAsia" w:ascii="宋体" w:hAnsi="宋体" w:eastAsia="宋体" w:cs="微软雅黑"/>
          <w:b/>
          <w:spacing w:val="18"/>
          <w:sz w:val="24"/>
          <w:szCs w:val="24"/>
        </w:rPr>
        <w:t>表21</w:t>
      </w:r>
      <w:r>
        <w:rPr>
          <w:rFonts w:ascii="宋体" w:hAnsi="宋体" w:eastAsia="宋体" w:cs="微软雅黑"/>
          <w:b/>
          <w:spacing w:val="18"/>
          <w:sz w:val="24"/>
          <w:szCs w:val="24"/>
        </w:rPr>
        <w:t xml:space="preserve"> </w:t>
      </w:r>
      <w:r>
        <w:rPr>
          <w:rFonts w:hint="eastAsia" w:ascii="宋体" w:hAnsi="宋体" w:eastAsia="宋体" w:cs="微软雅黑"/>
          <w:spacing w:val="18"/>
          <w:sz w:val="24"/>
          <w:szCs w:val="24"/>
        </w:rPr>
        <w:t>工作角度测试结果统计表B</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680"/>
        <w:gridCol w:w="1680"/>
        <w:gridCol w:w="1680"/>
        <w:gridCol w:w="1080"/>
      </w:tblGrid>
      <w:tr w14:paraId="6816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blHeader/>
        </w:trPr>
        <w:tc>
          <w:tcPr>
            <w:tcW w:w="1080" w:type="dxa"/>
            <w:vMerge w:val="restart"/>
            <w:noWrap/>
            <w:vAlign w:val="center"/>
          </w:tcPr>
          <w:p w14:paraId="37BCE176">
            <w:pPr>
              <w:jc w:val="center"/>
              <w:rPr>
                <w:rFonts w:ascii="宋体" w:hAnsi="宋体" w:eastAsia="宋体" w:cs="宋体"/>
                <w:sz w:val="24"/>
              </w:rPr>
            </w:pPr>
            <w:r>
              <w:rPr>
                <w:rFonts w:hint="eastAsia" w:ascii="宋体" w:hAnsi="宋体" w:eastAsia="宋体" w:cs="宋体"/>
                <w:sz w:val="24"/>
              </w:rPr>
              <w:t>序号</w:t>
            </w:r>
          </w:p>
        </w:tc>
        <w:tc>
          <w:tcPr>
            <w:tcW w:w="1080" w:type="dxa"/>
            <w:vMerge w:val="restart"/>
            <w:noWrap/>
            <w:vAlign w:val="center"/>
          </w:tcPr>
          <w:p w14:paraId="67197248">
            <w:pPr>
              <w:jc w:val="center"/>
              <w:rPr>
                <w:rFonts w:ascii="宋体" w:hAnsi="宋体" w:eastAsia="宋体" w:cs="宋体"/>
                <w:sz w:val="24"/>
              </w:rPr>
            </w:pPr>
            <w:r>
              <w:rPr>
                <w:rFonts w:hint="eastAsia" w:ascii="宋体" w:hAnsi="宋体" w:eastAsia="宋体" w:cs="宋体"/>
                <w:sz w:val="24"/>
              </w:rPr>
              <w:t>编号</w:t>
            </w:r>
          </w:p>
        </w:tc>
        <w:tc>
          <w:tcPr>
            <w:tcW w:w="5040" w:type="dxa"/>
            <w:gridSpan w:val="3"/>
            <w:noWrap/>
            <w:vAlign w:val="center"/>
          </w:tcPr>
          <w:p w14:paraId="2343EFA6">
            <w:pPr>
              <w:jc w:val="center"/>
              <w:rPr>
                <w:rFonts w:ascii="宋体" w:hAnsi="宋体" w:eastAsia="宋体" w:cs="宋体"/>
                <w:bCs/>
                <w:sz w:val="24"/>
              </w:rPr>
            </w:pPr>
            <w:r>
              <w:rPr>
                <w:rFonts w:hint="eastAsia" w:ascii="宋体" w:hAnsi="宋体" w:eastAsia="宋体" w:cs="宋体"/>
                <w:sz w:val="24"/>
              </w:rPr>
              <w:t>工作角度</w:t>
            </w:r>
          </w:p>
        </w:tc>
        <w:tc>
          <w:tcPr>
            <w:tcW w:w="1080" w:type="dxa"/>
            <w:vMerge w:val="restart"/>
            <w:noWrap/>
            <w:vAlign w:val="center"/>
          </w:tcPr>
          <w:p w14:paraId="4897E06E">
            <w:pPr>
              <w:jc w:val="center"/>
              <w:rPr>
                <w:rFonts w:ascii="宋体" w:hAnsi="宋体" w:eastAsia="宋体" w:cs="宋体"/>
                <w:sz w:val="24"/>
              </w:rPr>
            </w:pPr>
            <w:r>
              <w:rPr>
                <w:rFonts w:hint="eastAsia" w:ascii="宋体" w:hAnsi="宋体" w:eastAsia="宋体" w:cs="宋体"/>
                <w:sz w:val="24"/>
              </w:rPr>
              <w:t>备注</w:t>
            </w:r>
          </w:p>
        </w:tc>
      </w:tr>
      <w:tr w14:paraId="2350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noWrap/>
            <w:vAlign w:val="center"/>
          </w:tcPr>
          <w:p w14:paraId="7D95339D">
            <w:pPr>
              <w:jc w:val="center"/>
              <w:rPr>
                <w:rFonts w:ascii="宋体" w:hAnsi="宋体" w:eastAsia="宋体" w:cs="宋体"/>
                <w:sz w:val="24"/>
              </w:rPr>
            </w:pPr>
          </w:p>
        </w:tc>
        <w:tc>
          <w:tcPr>
            <w:tcW w:w="1080" w:type="dxa"/>
            <w:vMerge w:val="continue"/>
            <w:noWrap/>
            <w:vAlign w:val="center"/>
          </w:tcPr>
          <w:p w14:paraId="7CB27DA6">
            <w:pPr>
              <w:jc w:val="center"/>
              <w:rPr>
                <w:rFonts w:ascii="宋体" w:hAnsi="宋体" w:eastAsia="宋体" w:cs="宋体"/>
                <w:bCs/>
                <w:sz w:val="24"/>
              </w:rPr>
            </w:pPr>
          </w:p>
        </w:tc>
        <w:tc>
          <w:tcPr>
            <w:tcW w:w="1680" w:type="dxa"/>
            <w:noWrap/>
            <w:vAlign w:val="center"/>
          </w:tcPr>
          <w:p w14:paraId="4E258B9F">
            <w:pPr>
              <w:jc w:val="center"/>
              <w:rPr>
                <w:rFonts w:ascii="宋体" w:hAnsi="宋体" w:eastAsia="宋体" w:cs="宋体"/>
                <w:bCs/>
                <w:sz w:val="24"/>
              </w:rPr>
            </w:pPr>
            <w:r>
              <w:rPr>
                <w:rFonts w:hint="eastAsia" w:ascii="宋体" w:hAnsi="宋体" w:eastAsia="宋体" w:cs="宋体"/>
                <w:bCs/>
                <w:sz w:val="24"/>
              </w:rPr>
              <w:t>15°</w:t>
            </w:r>
          </w:p>
        </w:tc>
        <w:tc>
          <w:tcPr>
            <w:tcW w:w="1680" w:type="dxa"/>
            <w:noWrap/>
            <w:vAlign w:val="center"/>
          </w:tcPr>
          <w:p w14:paraId="0CA0FE98">
            <w:pPr>
              <w:jc w:val="center"/>
              <w:rPr>
                <w:rFonts w:ascii="宋体" w:hAnsi="宋体" w:eastAsia="宋体" w:cs="宋体"/>
                <w:bCs/>
                <w:sz w:val="24"/>
              </w:rPr>
            </w:pPr>
            <w:r>
              <w:rPr>
                <w:rFonts w:hint="eastAsia" w:ascii="宋体" w:hAnsi="宋体" w:eastAsia="宋体" w:cs="宋体"/>
                <w:bCs/>
                <w:sz w:val="24"/>
              </w:rPr>
              <w:t>20°</w:t>
            </w:r>
          </w:p>
        </w:tc>
        <w:tc>
          <w:tcPr>
            <w:tcW w:w="1680" w:type="dxa"/>
            <w:noWrap/>
            <w:vAlign w:val="center"/>
          </w:tcPr>
          <w:p w14:paraId="0B712DC4">
            <w:pPr>
              <w:jc w:val="center"/>
              <w:rPr>
                <w:rFonts w:ascii="宋体" w:hAnsi="宋体" w:eastAsia="宋体" w:cs="宋体"/>
                <w:bCs/>
                <w:sz w:val="24"/>
              </w:rPr>
            </w:pPr>
            <w:r>
              <w:rPr>
                <w:rFonts w:hint="eastAsia" w:ascii="宋体" w:hAnsi="宋体" w:eastAsia="宋体" w:cs="宋体"/>
                <w:bCs/>
                <w:sz w:val="24"/>
              </w:rPr>
              <w:t>25°</w:t>
            </w:r>
          </w:p>
        </w:tc>
        <w:tc>
          <w:tcPr>
            <w:tcW w:w="1080" w:type="dxa"/>
            <w:vMerge w:val="continue"/>
            <w:noWrap/>
            <w:vAlign w:val="center"/>
          </w:tcPr>
          <w:p w14:paraId="37319D7F">
            <w:pPr>
              <w:jc w:val="center"/>
              <w:rPr>
                <w:rFonts w:ascii="宋体" w:hAnsi="宋体" w:eastAsia="宋体" w:cs="宋体"/>
                <w:bCs/>
                <w:sz w:val="24"/>
              </w:rPr>
            </w:pPr>
          </w:p>
        </w:tc>
      </w:tr>
      <w:tr w14:paraId="7BE3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AA301E7">
            <w:pPr>
              <w:rPr>
                <w:rFonts w:ascii="宋体" w:hAnsi="宋体" w:eastAsia="宋体" w:cs="宋体"/>
                <w:sz w:val="24"/>
              </w:rPr>
            </w:pPr>
            <w:r>
              <w:rPr>
                <w:rFonts w:hint="eastAsia" w:ascii="宋体" w:hAnsi="宋体" w:eastAsia="宋体" w:cs="宋体"/>
                <w:sz w:val="24"/>
              </w:rPr>
              <w:t>1</w:t>
            </w:r>
          </w:p>
        </w:tc>
        <w:tc>
          <w:tcPr>
            <w:tcW w:w="1080" w:type="dxa"/>
            <w:noWrap/>
            <w:vAlign w:val="center"/>
          </w:tcPr>
          <w:p w14:paraId="77D2C76D">
            <w:pPr>
              <w:rPr>
                <w:rFonts w:ascii="宋体" w:hAnsi="宋体" w:eastAsia="宋体" w:cs="宋体"/>
                <w:bCs/>
                <w:sz w:val="24"/>
              </w:rPr>
            </w:pPr>
            <w:r>
              <w:rPr>
                <w:rFonts w:hint="eastAsia" w:ascii="宋体" w:hAnsi="宋体" w:eastAsia="宋体" w:cs="宋体"/>
                <w:bCs/>
                <w:sz w:val="24"/>
              </w:rPr>
              <w:t>G01</w:t>
            </w:r>
          </w:p>
        </w:tc>
        <w:tc>
          <w:tcPr>
            <w:tcW w:w="1680" w:type="dxa"/>
            <w:noWrap/>
            <w:vAlign w:val="center"/>
          </w:tcPr>
          <w:p w14:paraId="5BFC4171">
            <w:pPr>
              <w:rPr>
                <w:rFonts w:ascii="宋体" w:hAnsi="宋体" w:eastAsia="宋体" w:cs="宋体"/>
                <w:sz w:val="24"/>
              </w:rPr>
            </w:pPr>
            <w:r>
              <w:rPr>
                <w:rFonts w:hint="eastAsia" w:ascii="宋体" w:hAnsi="宋体" w:eastAsia="宋体" w:cs="宋体"/>
                <w:sz w:val="24"/>
              </w:rPr>
              <w:t>Bt</w:t>
            </w:r>
          </w:p>
        </w:tc>
        <w:tc>
          <w:tcPr>
            <w:tcW w:w="1680" w:type="dxa"/>
            <w:noWrap w:val="0"/>
            <w:vAlign w:val="center"/>
          </w:tcPr>
          <w:p w14:paraId="731039E0">
            <w:pPr>
              <w:rPr>
                <w:rFonts w:ascii="宋体" w:hAnsi="宋体" w:eastAsia="宋体" w:cs="宋体"/>
                <w:sz w:val="24"/>
              </w:rPr>
            </w:pPr>
            <w:r>
              <w:rPr>
                <w:rFonts w:ascii="宋体" w:hAnsi="宋体" w:eastAsia="宋体" w:cs="宋体"/>
                <w:sz w:val="24"/>
              </w:rPr>
              <w:t>√</w:t>
            </w:r>
          </w:p>
        </w:tc>
        <w:tc>
          <w:tcPr>
            <w:tcW w:w="1680" w:type="dxa"/>
            <w:noWrap/>
            <w:vAlign w:val="center"/>
          </w:tcPr>
          <w:p w14:paraId="6E72E055">
            <w:pPr>
              <w:rPr>
                <w:rFonts w:ascii="宋体" w:hAnsi="宋体" w:eastAsia="宋体" w:cs="宋体"/>
                <w:sz w:val="24"/>
              </w:rPr>
            </w:pPr>
            <w:r>
              <w:rPr>
                <w:rFonts w:hint="eastAsia" w:ascii="宋体" w:hAnsi="宋体" w:eastAsia="宋体" w:cs="宋体"/>
                <w:sz w:val="24"/>
              </w:rPr>
              <w:t>F、Bt、S</w:t>
            </w:r>
          </w:p>
        </w:tc>
        <w:tc>
          <w:tcPr>
            <w:tcW w:w="1080" w:type="dxa"/>
            <w:noWrap/>
            <w:vAlign w:val="center"/>
          </w:tcPr>
          <w:p w14:paraId="6209861D">
            <w:pPr>
              <w:rPr>
                <w:rFonts w:ascii="宋体" w:hAnsi="宋体" w:eastAsia="宋体" w:cs="宋体"/>
                <w:sz w:val="24"/>
              </w:rPr>
            </w:pPr>
          </w:p>
        </w:tc>
      </w:tr>
      <w:tr w14:paraId="3C01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E4E0163">
            <w:pPr>
              <w:rPr>
                <w:rFonts w:ascii="宋体" w:hAnsi="宋体" w:eastAsia="宋体" w:cs="宋体"/>
                <w:sz w:val="24"/>
              </w:rPr>
            </w:pPr>
            <w:r>
              <w:rPr>
                <w:rFonts w:hint="eastAsia" w:ascii="宋体" w:hAnsi="宋体" w:eastAsia="宋体" w:cs="宋体"/>
                <w:sz w:val="24"/>
              </w:rPr>
              <w:t>2</w:t>
            </w:r>
          </w:p>
        </w:tc>
        <w:tc>
          <w:tcPr>
            <w:tcW w:w="1080" w:type="dxa"/>
            <w:noWrap/>
            <w:vAlign w:val="center"/>
          </w:tcPr>
          <w:p w14:paraId="3EABA7CC">
            <w:pPr>
              <w:rPr>
                <w:rFonts w:ascii="宋体" w:hAnsi="宋体" w:eastAsia="宋体" w:cs="宋体"/>
                <w:bCs/>
                <w:sz w:val="24"/>
              </w:rPr>
            </w:pPr>
            <w:r>
              <w:rPr>
                <w:rFonts w:hint="eastAsia" w:ascii="宋体" w:hAnsi="宋体" w:eastAsia="宋体" w:cs="宋体"/>
                <w:bCs/>
                <w:sz w:val="24"/>
              </w:rPr>
              <w:t>G02</w:t>
            </w:r>
          </w:p>
        </w:tc>
        <w:tc>
          <w:tcPr>
            <w:tcW w:w="1680" w:type="dxa"/>
            <w:noWrap w:val="0"/>
            <w:vAlign w:val="center"/>
          </w:tcPr>
          <w:p w14:paraId="0128DD61">
            <w:pPr>
              <w:rPr>
                <w:rFonts w:ascii="宋体" w:hAnsi="宋体" w:eastAsia="宋体" w:cs="宋体"/>
                <w:sz w:val="24"/>
              </w:rPr>
            </w:pPr>
            <w:r>
              <w:rPr>
                <w:rFonts w:ascii="宋体" w:hAnsi="宋体" w:eastAsia="宋体" w:cs="宋体"/>
                <w:sz w:val="24"/>
              </w:rPr>
              <w:t>√</w:t>
            </w:r>
          </w:p>
        </w:tc>
        <w:tc>
          <w:tcPr>
            <w:tcW w:w="1680" w:type="dxa"/>
            <w:noWrap w:val="0"/>
            <w:vAlign w:val="center"/>
          </w:tcPr>
          <w:p w14:paraId="5D86B986">
            <w:pPr>
              <w:rPr>
                <w:rFonts w:ascii="宋体" w:hAnsi="宋体" w:eastAsia="宋体" w:cs="宋体"/>
                <w:sz w:val="24"/>
              </w:rPr>
            </w:pPr>
            <w:r>
              <w:rPr>
                <w:rFonts w:ascii="宋体" w:hAnsi="宋体" w:eastAsia="宋体" w:cs="宋体"/>
                <w:sz w:val="24"/>
              </w:rPr>
              <w:t>√</w:t>
            </w:r>
          </w:p>
        </w:tc>
        <w:tc>
          <w:tcPr>
            <w:tcW w:w="1680" w:type="dxa"/>
            <w:noWrap/>
            <w:vAlign w:val="center"/>
          </w:tcPr>
          <w:p w14:paraId="7DB89ED0">
            <w:pPr>
              <w:rPr>
                <w:rFonts w:ascii="宋体" w:hAnsi="宋体" w:eastAsia="宋体" w:cs="宋体"/>
                <w:sz w:val="24"/>
              </w:rPr>
            </w:pPr>
            <w:r>
              <w:rPr>
                <w:rFonts w:hint="eastAsia" w:ascii="宋体" w:hAnsi="宋体" w:eastAsia="宋体" w:cs="宋体"/>
                <w:sz w:val="24"/>
              </w:rPr>
              <w:t>F、Bt、S</w:t>
            </w:r>
          </w:p>
        </w:tc>
        <w:tc>
          <w:tcPr>
            <w:tcW w:w="1080" w:type="dxa"/>
            <w:noWrap/>
            <w:vAlign w:val="center"/>
          </w:tcPr>
          <w:p w14:paraId="5F15FC9E">
            <w:pPr>
              <w:rPr>
                <w:rFonts w:ascii="宋体" w:hAnsi="宋体" w:eastAsia="宋体" w:cs="宋体"/>
                <w:sz w:val="24"/>
              </w:rPr>
            </w:pPr>
          </w:p>
        </w:tc>
      </w:tr>
      <w:tr w14:paraId="6A74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DA7E7C2">
            <w:pPr>
              <w:rPr>
                <w:rFonts w:ascii="宋体" w:hAnsi="宋体" w:eastAsia="宋体" w:cs="宋体"/>
                <w:sz w:val="24"/>
              </w:rPr>
            </w:pPr>
            <w:r>
              <w:rPr>
                <w:rFonts w:hint="eastAsia" w:ascii="宋体" w:hAnsi="宋体" w:eastAsia="宋体" w:cs="宋体"/>
                <w:sz w:val="24"/>
              </w:rPr>
              <w:t>3</w:t>
            </w:r>
          </w:p>
        </w:tc>
        <w:tc>
          <w:tcPr>
            <w:tcW w:w="1080" w:type="dxa"/>
            <w:noWrap/>
            <w:vAlign w:val="center"/>
          </w:tcPr>
          <w:p w14:paraId="799A3BEE">
            <w:pPr>
              <w:rPr>
                <w:rFonts w:ascii="宋体" w:hAnsi="宋体" w:eastAsia="宋体" w:cs="宋体"/>
                <w:bCs/>
                <w:sz w:val="24"/>
              </w:rPr>
            </w:pPr>
            <w:r>
              <w:rPr>
                <w:rFonts w:hint="eastAsia" w:ascii="宋体" w:hAnsi="宋体" w:eastAsia="宋体" w:cs="宋体"/>
                <w:bCs/>
                <w:sz w:val="24"/>
              </w:rPr>
              <w:t>G03</w:t>
            </w:r>
          </w:p>
        </w:tc>
        <w:tc>
          <w:tcPr>
            <w:tcW w:w="1680" w:type="dxa"/>
            <w:noWrap/>
            <w:vAlign w:val="center"/>
          </w:tcPr>
          <w:p w14:paraId="1E9D4DC0">
            <w:pPr>
              <w:rPr>
                <w:rFonts w:ascii="宋体" w:hAnsi="宋体" w:eastAsia="宋体" w:cs="宋体"/>
                <w:sz w:val="24"/>
              </w:rPr>
            </w:pPr>
            <w:r>
              <w:rPr>
                <w:rFonts w:hint="eastAsia" w:ascii="宋体" w:hAnsi="宋体" w:eastAsia="宋体" w:cs="宋体"/>
                <w:sz w:val="24"/>
              </w:rPr>
              <w:t>Bt</w:t>
            </w:r>
          </w:p>
        </w:tc>
        <w:tc>
          <w:tcPr>
            <w:tcW w:w="1680" w:type="dxa"/>
            <w:noWrap/>
            <w:vAlign w:val="center"/>
          </w:tcPr>
          <w:p w14:paraId="63E4627C">
            <w:pPr>
              <w:rPr>
                <w:rFonts w:ascii="宋体" w:hAnsi="宋体" w:eastAsia="宋体" w:cs="宋体"/>
                <w:sz w:val="24"/>
              </w:rPr>
            </w:pPr>
            <w:r>
              <w:rPr>
                <w:rFonts w:hint="eastAsia" w:ascii="宋体" w:hAnsi="宋体" w:eastAsia="宋体" w:cs="宋体"/>
                <w:sz w:val="24"/>
              </w:rPr>
              <w:t>Bt</w:t>
            </w:r>
          </w:p>
        </w:tc>
        <w:tc>
          <w:tcPr>
            <w:tcW w:w="1680" w:type="dxa"/>
            <w:noWrap/>
            <w:vAlign w:val="center"/>
          </w:tcPr>
          <w:p w14:paraId="53BF8AFB">
            <w:pPr>
              <w:rPr>
                <w:rFonts w:ascii="宋体" w:hAnsi="宋体" w:eastAsia="宋体" w:cs="宋体"/>
                <w:sz w:val="24"/>
              </w:rPr>
            </w:pPr>
            <w:r>
              <w:rPr>
                <w:rFonts w:hint="eastAsia" w:ascii="宋体" w:hAnsi="宋体" w:eastAsia="宋体" w:cs="宋体"/>
                <w:sz w:val="24"/>
              </w:rPr>
              <w:t>F、S</w:t>
            </w:r>
          </w:p>
        </w:tc>
        <w:tc>
          <w:tcPr>
            <w:tcW w:w="1080" w:type="dxa"/>
            <w:noWrap/>
            <w:vAlign w:val="center"/>
          </w:tcPr>
          <w:p w14:paraId="3253376C">
            <w:pPr>
              <w:rPr>
                <w:rFonts w:ascii="宋体" w:hAnsi="宋体" w:eastAsia="宋体" w:cs="宋体"/>
                <w:sz w:val="24"/>
              </w:rPr>
            </w:pPr>
          </w:p>
        </w:tc>
      </w:tr>
      <w:tr w14:paraId="52C4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59EA10A">
            <w:pPr>
              <w:rPr>
                <w:rFonts w:ascii="宋体" w:hAnsi="宋体" w:eastAsia="宋体" w:cs="宋体"/>
                <w:sz w:val="24"/>
              </w:rPr>
            </w:pPr>
            <w:r>
              <w:rPr>
                <w:rFonts w:hint="eastAsia" w:ascii="宋体" w:hAnsi="宋体" w:eastAsia="宋体" w:cs="宋体"/>
                <w:sz w:val="24"/>
              </w:rPr>
              <w:t>4</w:t>
            </w:r>
          </w:p>
        </w:tc>
        <w:tc>
          <w:tcPr>
            <w:tcW w:w="1080" w:type="dxa"/>
            <w:noWrap/>
            <w:vAlign w:val="center"/>
          </w:tcPr>
          <w:p w14:paraId="7B2118C3">
            <w:pPr>
              <w:rPr>
                <w:rFonts w:ascii="宋体" w:hAnsi="宋体" w:eastAsia="宋体" w:cs="宋体"/>
                <w:bCs/>
                <w:sz w:val="24"/>
              </w:rPr>
            </w:pPr>
            <w:r>
              <w:rPr>
                <w:rFonts w:hint="eastAsia" w:ascii="宋体" w:hAnsi="宋体" w:eastAsia="宋体" w:cs="宋体"/>
                <w:bCs/>
                <w:sz w:val="24"/>
              </w:rPr>
              <w:t>G04</w:t>
            </w:r>
          </w:p>
        </w:tc>
        <w:tc>
          <w:tcPr>
            <w:tcW w:w="1680" w:type="dxa"/>
            <w:noWrap w:val="0"/>
            <w:vAlign w:val="center"/>
          </w:tcPr>
          <w:p w14:paraId="7775CDFC">
            <w:pPr>
              <w:rPr>
                <w:rFonts w:ascii="宋体" w:hAnsi="宋体" w:eastAsia="宋体" w:cs="宋体"/>
                <w:sz w:val="24"/>
              </w:rPr>
            </w:pPr>
            <w:r>
              <w:rPr>
                <w:rFonts w:ascii="宋体" w:hAnsi="宋体" w:eastAsia="宋体" w:cs="宋体"/>
                <w:sz w:val="24"/>
              </w:rPr>
              <w:t>√</w:t>
            </w:r>
          </w:p>
        </w:tc>
        <w:tc>
          <w:tcPr>
            <w:tcW w:w="1680" w:type="dxa"/>
            <w:noWrap/>
            <w:vAlign w:val="center"/>
          </w:tcPr>
          <w:p w14:paraId="30CF531B">
            <w:pPr>
              <w:rPr>
                <w:rFonts w:ascii="宋体" w:hAnsi="宋体" w:eastAsia="宋体" w:cs="宋体"/>
                <w:sz w:val="24"/>
              </w:rPr>
            </w:pPr>
            <w:r>
              <w:rPr>
                <w:rFonts w:hint="eastAsia" w:ascii="宋体" w:hAnsi="宋体" w:eastAsia="宋体" w:cs="宋体"/>
                <w:sz w:val="24"/>
              </w:rPr>
              <w:t>F、S</w:t>
            </w:r>
          </w:p>
        </w:tc>
        <w:tc>
          <w:tcPr>
            <w:tcW w:w="1680" w:type="dxa"/>
            <w:noWrap/>
            <w:vAlign w:val="center"/>
          </w:tcPr>
          <w:p w14:paraId="3CE0F97D">
            <w:pPr>
              <w:rPr>
                <w:rFonts w:ascii="宋体" w:hAnsi="宋体" w:eastAsia="宋体" w:cs="宋体"/>
                <w:sz w:val="24"/>
              </w:rPr>
            </w:pPr>
            <w:r>
              <w:rPr>
                <w:rFonts w:hint="eastAsia" w:ascii="宋体" w:hAnsi="宋体" w:eastAsia="宋体" w:cs="宋体"/>
                <w:sz w:val="24"/>
              </w:rPr>
              <w:t>F、Bt、S</w:t>
            </w:r>
          </w:p>
        </w:tc>
        <w:tc>
          <w:tcPr>
            <w:tcW w:w="1080" w:type="dxa"/>
            <w:noWrap/>
            <w:vAlign w:val="center"/>
          </w:tcPr>
          <w:p w14:paraId="7586B502">
            <w:pPr>
              <w:rPr>
                <w:rFonts w:ascii="宋体" w:hAnsi="宋体" w:eastAsia="宋体" w:cs="宋体"/>
                <w:sz w:val="24"/>
              </w:rPr>
            </w:pPr>
          </w:p>
        </w:tc>
      </w:tr>
      <w:tr w14:paraId="5ABB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3128398">
            <w:pPr>
              <w:rPr>
                <w:rFonts w:ascii="宋体" w:hAnsi="宋体" w:eastAsia="宋体" w:cs="宋体"/>
                <w:sz w:val="24"/>
              </w:rPr>
            </w:pPr>
            <w:r>
              <w:rPr>
                <w:rFonts w:hint="eastAsia" w:ascii="宋体" w:hAnsi="宋体" w:eastAsia="宋体" w:cs="宋体"/>
                <w:sz w:val="24"/>
              </w:rPr>
              <w:t>5</w:t>
            </w:r>
          </w:p>
        </w:tc>
        <w:tc>
          <w:tcPr>
            <w:tcW w:w="1080" w:type="dxa"/>
            <w:noWrap/>
            <w:vAlign w:val="center"/>
          </w:tcPr>
          <w:p w14:paraId="468CB7A6">
            <w:pPr>
              <w:rPr>
                <w:rFonts w:ascii="宋体" w:hAnsi="宋体" w:eastAsia="宋体" w:cs="宋体"/>
                <w:bCs/>
                <w:sz w:val="24"/>
              </w:rPr>
            </w:pPr>
            <w:r>
              <w:rPr>
                <w:rFonts w:hint="eastAsia" w:ascii="宋体" w:hAnsi="宋体" w:eastAsia="宋体" w:cs="宋体"/>
                <w:bCs/>
                <w:sz w:val="24"/>
              </w:rPr>
              <w:t>G05</w:t>
            </w:r>
          </w:p>
        </w:tc>
        <w:tc>
          <w:tcPr>
            <w:tcW w:w="1680" w:type="dxa"/>
            <w:noWrap w:val="0"/>
            <w:vAlign w:val="center"/>
          </w:tcPr>
          <w:p w14:paraId="15257540">
            <w:pPr>
              <w:rPr>
                <w:rFonts w:ascii="宋体" w:hAnsi="宋体" w:eastAsia="宋体" w:cs="宋体"/>
                <w:sz w:val="24"/>
              </w:rPr>
            </w:pPr>
            <w:r>
              <w:rPr>
                <w:rFonts w:ascii="宋体" w:hAnsi="宋体" w:eastAsia="宋体" w:cs="宋体"/>
                <w:sz w:val="24"/>
              </w:rPr>
              <w:t>√</w:t>
            </w:r>
          </w:p>
        </w:tc>
        <w:tc>
          <w:tcPr>
            <w:tcW w:w="1680" w:type="dxa"/>
            <w:noWrap/>
            <w:vAlign w:val="center"/>
          </w:tcPr>
          <w:p w14:paraId="2EAA6CF0">
            <w:pPr>
              <w:rPr>
                <w:rFonts w:ascii="宋体" w:hAnsi="宋体" w:eastAsia="宋体" w:cs="宋体"/>
                <w:sz w:val="24"/>
              </w:rPr>
            </w:pPr>
            <w:r>
              <w:rPr>
                <w:rFonts w:hint="eastAsia" w:ascii="宋体" w:hAnsi="宋体" w:eastAsia="宋体" w:cs="宋体"/>
                <w:sz w:val="24"/>
              </w:rPr>
              <w:t>S</w:t>
            </w:r>
          </w:p>
        </w:tc>
        <w:tc>
          <w:tcPr>
            <w:tcW w:w="1680" w:type="dxa"/>
            <w:noWrap/>
            <w:vAlign w:val="center"/>
          </w:tcPr>
          <w:p w14:paraId="63688E46">
            <w:pPr>
              <w:rPr>
                <w:rFonts w:ascii="宋体" w:hAnsi="宋体" w:eastAsia="宋体" w:cs="宋体"/>
                <w:sz w:val="24"/>
              </w:rPr>
            </w:pPr>
            <w:r>
              <w:rPr>
                <w:rFonts w:hint="eastAsia" w:ascii="宋体" w:hAnsi="宋体" w:eastAsia="宋体" w:cs="宋体"/>
                <w:sz w:val="24"/>
              </w:rPr>
              <w:t>F、Bt、S</w:t>
            </w:r>
          </w:p>
        </w:tc>
        <w:tc>
          <w:tcPr>
            <w:tcW w:w="1080" w:type="dxa"/>
            <w:noWrap/>
            <w:vAlign w:val="center"/>
          </w:tcPr>
          <w:p w14:paraId="2C3FDD97">
            <w:pPr>
              <w:rPr>
                <w:rFonts w:ascii="宋体" w:hAnsi="宋体" w:eastAsia="宋体" w:cs="宋体"/>
                <w:sz w:val="24"/>
              </w:rPr>
            </w:pPr>
          </w:p>
        </w:tc>
      </w:tr>
      <w:tr w14:paraId="7AA4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CF7AFB5">
            <w:pPr>
              <w:rPr>
                <w:rFonts w:ascii="宋体" w:hAnsi="宋体" w:eastAsia="宋体" w:cs="宋体"/>
                <w:sz w:val="24"/>
              </w:rPr>
            </w:pPr>
            <w:r>
              <w:rPr>
                <w:rFonts w:hint="eastAsia" w:ascii="宋体" w:hAnsi="宋体" w:eastAsia="宋体" w:cs="宋体"/>
                <w:sz w:val="24"/>
              </w:rPr>
              <w:t>6</w:t>
            </w:r>
          </w:p>
        </w:tc>
        <w:tc>
          <w:tcPr>
            <w:tcW w:w="1080" w:type="dxa"/>
            <w:noWrap/>
            <w:vAlign w:val="center"/>
          </w:tcPr>
          <w:p w14:paraId="3F650077">
            <w:pPr>
              <w:rPr>
                <w:rFonts w:ascii="宋体" w:hAnsi="宋体" w:eastAsia="宋体" w:cs="宋体"/>
                <w:bCs/>
                <w:sz w:val="24"/>
              </w:rPr>
            </w:pPr>
            <w:r>
              <w:rPr>
                <w:rFonts w:hint="eastAsia" w:ascii="宋体" w:hAnsi="宋体" w:eastAsia="宋体" w:cs="宋体"/>
                <w:bCs/>
                <w:sz w:val="24"/>
              </w:rPr>
              <w:t>G06</w:t>
            </w:r>
          </w:p>
        </w:tc>
        <w:tc>
          <w:tcPr>
            <w:tcW w:w="1680" w:type="dxa"/>
            <w:noWrap w:val="0"/>
            <w:vAlign w:val="center"/>
          </w:tcPr>
          <w:p w14:paraId="0CE87FE7">
            <w:pPr>
              <w:rPr>
                <w:rFonts w:ascii="宋体" w:hAnsi="宋体" w:eastAsia="宋体" w:cs="宋体"/>
                <w:sz w:val="24"/>
              </w:rPr>
            </w:pPr>
            <w:r>
              <w:rPr>
                <w:rFonts w:ascii="宋体" w:hAnsi="宋体" w:eastAsia="宋体" w:cs="宋体"/>
                <w:sz w:val="24"/>
              </w:rPr>
              <w:t>√</w:t>
            </w:r>
          </w:p>
        </w:tc>
        <w:tc>
          <w:tcPr>
            <w:tcW w:w="1680" w:type="dxa"/>
            <w:noWrap/>
            <w:vAlign w:val="center"/>
          </w:tcPr>
          <w:p w14:paraId="096D938E">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4C1D4DF4">
            <w:pPr>
              <w:rPr>
                <w:rFonts w:ascii="宋体" w:hAnsi="宋体" w:eastAsia="宋体" w:cs="宋体"/>
                <w:sz w:val="24"/>
              </w:rPr>
            </w:pPr>
            <w:r>
              <w:rPr>
                <w:rFonts w:hint="eastAsia" w:ascii="宋体" w:hAnsi="宋体" w:eastAsia="宋体" w:cs="宋体"/>
                <w:sz w:val="24"/>
              </w:rPr>
              <w:t>F、Bt</w:t>
            </w:r>
          </w:p>
        </w:tc>
        <w:tc>
          <w:tcPr>
            <w:tcW w:w="1080" w:type="dxa"/>
            <w:noWrap/>
            <w:vAlign w:val="center"/>
          </w:tcPr>
          <w:p w14:paraId="0BD941DA">
            <w:pPr>
              <w:rPr>
                <w:rFonts w:ascii="宋体" w:hAnsi="宋体" w:eastAsia="宋体" w:cs="宋体"/>
                <w:sz w:val="24"/>
              </w:rPr>
            </w:pPr>
            <w:r>
              <w:rPr>
                <w:rFonts w:hint="eastAsia" w:ascii="宋体" w:hAnsi="宋体" w:eastAsia="宋体" w:cs="宋体"/>
                <w:sz w:val="24"/>
              </w:rPr>
              <w:t>　</w:t>
            </w:r>
          </w:p>
        </w:tc>
      </w:tr>
      <w:tr w14:paraId="1A72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FD01E48">
            <w:pPr>
              <w:rPr>
                <w:rFonts w:ascii="宋体" w:hAnsi="宋体" w:eastAsia="宋体" w:cs="宋体"/>
                <w:sz w:val="24"/>
              </w:rPr>
            </w:pPr>
            <w:r>
              <w:rPr>
                <w:rFonts w:hint="eastAsia" w:ascii="宋体" w:hAnsi="宋体" w:eastAsia="宋体" w:cs="宋体"/>
                <w:sz w:val="24"/>
              </w:rPr>
              <w:t>7</w:t>
            </w:r>
          </w:p>
        </w:tc>
        <w:tc>
          <w:tcPr>
            <w:tcW w:w="1080" w:type="dxa"/>
            <w:noWrap/>
            <w:vAlign w:val="center"/>
          </w:tcPr>
          <w:p w14:paraId="79404ED3">
            <w:pPr>
              <w:rPr>
                <w:rFonts w:ascii="宋体" w:hAnsi="宋体" w:eastAsia="宋体" w:cs="宋体"/>
                <w:bCs/>
                <w:sz w:val="24"/>
              </w:rPr>
            </w:pPr>
            <w:r>
              <w:rPr>
                <w:rFonts w:hint="eastAsia" w:ascii="宋体" w:hAnsi="宋体" w:eastAsia="宋体" w:cs="宋体"/>
                <w:bCs/>
                <w:sz w:val="24"/>
              </w:rPr>
              <w:t>G07</w:t>
            </w:r>
          </w:p>
        </w:tc>
        <w:tc>
          <w:tcPr>
            <w:tcW w:w="1680" w:type="dxa"/>
            <w:noWrap/>
            <w:vAlign w:val="center"/>
          </w:tcPr>
          <w:p w14:paraId="20A395CB">
            <w:pPr>
              <w:rPr>
                <w:rFonts w:ascii="宋体" w:hAnsi="宋体" w:eastAsia="宋体" w:cs="宋体"/>
                <w:sz w:val="24"/>
              </w:rPr>
            </w:pPr>
            <w:r>
              <w:rPr>
                <w:rFonts w:hint="eastAsia" w:ascii="宋体" w:hAnsi="宋体" w:eastAsia="宋体" w:cs="宋体"/>
                <w:sz w:val="24"/>
              </w:rPr>
              <w:t>F</w:t>
            </w:r>
          </w:p>
        </w:tc>
        <w:tc>
          <w:tcPr>
            <w:tcW w:w="1680" w:type="dxa"/>
            <w:noWrap/>
            <w:vAlign w:val="center"/>
          </w:tcPr>
          <w:p w14:paraId="45202356">
            <w:pPr>
              <w:rPr>
                <w:rFonts w:ascii="宋体" w:hAnsi="宋体" w:eastAsia="宋体" w:cs="宋体"/>
                <w:sz w:val="24"/>
              </w:rPr>
            </w:pPr>
            <w:r>
              <w:rPr>
                <w:rFonts w:hint="eastAsia" w:ascii="宋体" w:hAnsi="宋体" w:eastAsia="宋体" w:cs="宋体"/>
                <w:sz w:val="24"/>
              </w:rPr>
              <w:t>Bt</w:t>
            </w:r>
          </w:p>
        </w:tc>
        <w:tc>
          <w:tcPr>
            <w:tcW w:w="1680" w:type="dxa"/>
            <w:noWrap/>
            <w:vAlign w:val="center"/>
          </w:tcPr>
          <w:p w14:paraId="489DD29E">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49CE8B00">
            <w:pPr>
              <w:rPr>
                <w:rFonts w:ascii="宋体" w:hAnsi="宋体" w:eastAsia="宋体" w:cs="宋体"/>
                <w:sz w:val="24"/>
              </w:rPr>
            </w:pPr>
            <w:r>
              <w:rPr>
                <w:rFonts w:hint="eastAsia" w:ascii="宋体" w:hAnsi="宋体" w:eastAsia="宋体" w:cs="宋体"/>
                <w:sz w:val="24"/>
              </w:rPr>
              <w:t>　</w:t>
            </w:r>
          </w:p>
        </w:tc>
      </w:tr>
      <w:tr w14:paraId="7040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93901C4">
            <w:pPr>
              <w:rPr>
                <w:rFonts w:ascii="宋体" w:hAnsi="宋体" w:eastAsia="宋体" w:cs="宋体"/>
                <w:sz w:val="24"/>
              </w:rPr>
            </w:pPr>
            <w:r>
              <w:rPr>
                <w:rFonts w:hint="eastAsia" w:ascii="宋体" w:hAnsi="宋体" w:eastAsia="宋体" w:cs="宋体"/>
                <w:sz w:val="24"/>
              </w:rPr>
              <w:t>8</w:t>
            </w:r>
          </w:p>
        </w:tc>
        <w:tc>
          <w:tcPr>
            <w:tcW w:w="1080" w:type="dxa"/>
            <w:noWrap/>
            <w:vAlign w:val="center"/>
          </w:tcPr>
          <w:p w14:paraId="349552FE">
            <w:pPr>
              <w:rPr>
                <w:rFonts w:ascii="宋体" w:hAnsi="宋体" w:eastAsia="宋体" w:cs="宋体"/>
                <w:bCs/>
                <w:sz w:val="24"/>
              </w:rPr>
            </w:pPr>
            <w:r>
              <w:rPr>
                <w:rFonts w:hint="eastAsia" w:ascii="宋体" w:hAnsi="宋体" w:eastAsia="宋体" w:cs="宋体"/>
                <w:bCs/>
                <w:sz w:val="24"/>
              </w:rPr>
              <w:t>G08</w:t>
            </w:r>
          </w:p>
        </w:tc>
        <w:tc>
          <w:tcPr>
            <w:tcW w:w="1680" w:type="dxa"/>
            <w:noWrap w:val="0"/>
            <w:vAlign w:val="center"/>
          </w:tcPr>
          <w:p w14:paraId="2315284A">
            <w:pPr>
              <w:rPr>
                <w:rFonts w:ascii="宋体" w:hAnsi="宋体" w:eastAsia="宋体" w:cs="宋体"/>
                <w:sz w:val="24"/>
              </w:rPr>
            </w:pPr>
            <w:r>
              <w:rPr>
                <w:rFonts w:ascii="宋体" w:hAnsi="宋体" w:eastAsia="宋体" w:cs="宋体"/>
                <w:sz w:val="24"/>
              </w:rPr>
              <w:t>√</w:t>
            </w:r>
          </w:p>
        </w:tc>
        <w:tc>
          <w:tcPr>
            <w:tcW w:w="1680" w:type="dxa"/>
            <w:noWrap/>
            <w:vAlign w:val="center"/>
          </w:tcPr>
          <w:p w14:paraId="5F85D06A">
            <w:pPr>
              <w:rPr>
                <w:rFonts w:ascii="宋体" w:hAnsi="宋体" w:eastAsia="宋体" w:cs="宋体"/>
                <w:sz w:val="24"/>
              </w:rPr>
            </w:pPr>
            <w:r>
              <w:rPr>
                <w:rFonts w:hint="eastAsia" w:ascii="宋体" w:hAnsi="宋体" w:eastAsia="宋体" w:cs="宋体"/>
                <w:sz w:val="24"/>
              </w:rPr>
              <w:t>F、Bt、D</w:t>
            </w:r>
          </w:p>
        </w:tc>
        <w:tc>
          <w:tcPr>
            <w:tcW w:w="1680" w:type="dxa"/>
            <w:noWrap/>
            <w:vAlign w:val="center"/>
          </w:tcPr>
          <w:p w14:paraId="2533B5A0">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40DD47A7">
            <w:pPr>
              <w:rPr>
                <w:rFonts w:ascii="宋体" w:hAnsi="宋体" w:eastAsia="宋体" w:cs="宋体"/>
                <w:sz w:val="24"/>
              </w:rPr>
            </w:pPr>
            <w:r>
              <w:rPr>
                <w:rFonts w:hint="eastAsia" w:ascii="宋体" w:hAnsi="宋体" w:eastAsia="宋体" w:cs="宋体"/>
                <w:sz w:val="24"/>
              </w:rPr>
              <w:t>　</w:t>
            </w:r>
          </w:p>
        </w:tc>
      </w:tr>
      <w:tr w14:paraId="39E9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506B1D3">
            <w:pPr>
              <w:rPr>
                <w:rFonts w:ascii="宋体" w:hAnsi="宋体" w:eastAsia="宋体" w:cs="宋体"/>
                <w:sz w:val="24"/>
              </w:rPr>
            </w:pPr>
            <w:r>
              <w:rPr>
                <w:rFonts w:hint="eastAsia" w:ascii="宋体" w:hAnsi="宋体" w:eastAsia="宋体" w:cs="宋体"/>
                <w:sz w:val="24"/>
              </w:rPr>
              <w:t>9</w:t>
            </w:r>
          </w:p>
        </w:tc>
        <w:tc>
          <w:tcPr>
            <w:tcW w:w="1080" w:type="dxa"/>
            <w:noWrap/>
            <w:vAlign w:val="center"/>
          </w:tcPr>
          <w:p w14:paraId="05038AAE">
            <w:pPr>
              <w:rPr>
                <w:rFonts w:ascii="宋体" w:hAnsi="宋体" w:eastAsia="宋体" w:cs="宋体"/>
                <w:bCs/>
                <w:sz w:val="24"/>
              </w:rPr>
            </w:pPr>
            <w:r>
              <w:rPr>
                <w:rFonts w:hint="eastAsia" w:ascii="宋体" w:hAnsi="宋体" w:eastAsia="宋体" w:cs="宋体"/>
                <w:bCs/>
                <w:sz w:val="24"/>
              </w:rPr>
              <w:t>G09</w:t>
            </w:r>
          </w:p>
        </w:tc>
        <w:tc>
          <w:tcPr>
            <w:tcW w:w="1680" w:type="dxa"/>
            <w:noWrap w:val="0"/>
            <w:vAlign w:val="center"/>
          </w:tcPr>
          <w:p w14:paraId="3A2D727B">
            <w:pPr>
              <w:rPr>
                <w:rFonts w:ascii="宋体" w:hAnsi="宋体" w:eastAsia="宋体" w:cs="宋体"/>
                <w:sz w:val="24"/>
              </w:rPr>
            </w:pPr>
            <w:r>
              <w:rPr>
                <w:rFonts w:ascii="宋体" w:hAnsi="宋体" w:eastAsia="宋体" w:cs="宋体"/>
                <w:sz w:val="24"/>
              </w:rPr>
              <w:t>√</w:t>
            </w:r>
          </w:p>
        </w:tc>
        <w:tc>
          <w:tcPr>
            <w:tcW w:w="1680" w:type="dxa"/>
            <w:noWrap/>
            <w:vAlign w:val="center"/>
          </w:tcPr>
          <w:p w14:paraId="09212750">
            <w:pPr>
              <w:rPr>
                <w:rFonts w:ascii="宋体" w:hAnsi="宋体" w:eastAsia="宋体" w:cs="宋体"/>
                <w:sz w:val="24"/>
              </w:rPr>
            </w:pPr>
            <w:r>
              <w:rPr>
                <w:rFonts w:hint="eastAsia" w:ascii="宋体" w:hAnsi="宋体" w:eastAsia="宋体" w:cs="宋体"/>
                <w:sz w:val="24"/>
              </w:rPr>
              <w:t>F、Bt、D</w:t>
            </w:r>
          </w:p>
        </w:tc>
        <w:tc>
          <w:tcPr>
            <w:tcW w:w="1680" w:type="dxa"/>
            <w:noWrap/>
            <w:vAlign w:val="center"/>
          </w:tcPr>
          <w:p w14:paraId="27170579">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449A37F3">
            <w:pPr>
              <w:rPr>
                <w:rFonts w:ascii="宋体" w:hAnsi="宋体" w:eastAsia="宋体" w:cs="宋体"/>
                <w:sz w:val="24"/>
              </w:rPr>
            </w:pPr>
            <w:r>
              <w:rPr>
                <w:rFonts w:hint="eastAsia" w:ascii="宋体" w:hAnsi="宋体" w:eastAsia="宋体" w:cs="宋体"/>
                <w:sz w:val="24"/>
              </w:rPr>
              <w:t>　</w:t>
            </w:r>
          </w:p>
        </w:tc>
      </w:tr>
      <w:tr w14:paraId="2DD1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2A365A3">
            <w:pPr>
              <w:rPr>
                <w:rFonts w:ascii="宋体" w:hAnsi="宋体" w:eastAsia="宋体" w:cs="宋体"/>
                <w:sz w:val="24"/>
              </w:rPr>
            </w:pPr>
            <w:r>
              <w:rPr>
                <w:rFonts w:hint="eastAsia" w:ascii="宋体" w:hAnsi="宋体" w:eastAsia="宋体" w:cs="宋体"/>
                <w:sz w:val="24"/>
              </w:rPr>
              <w:t>10</w:t>
            </w:r>
          </w:p>
        </w:tc>
        <w:tc>
          <w:tcPr>
            <w:tcW w:w="1080" w:type="dxa"/>
            <w:noWrap/>
            <w:vAlign w:val="center"/>
          </w:tcPr>
          <w:p w14:paraId="41F5B412">
            <w:pPr>
              <w:rPr>
                <w:rFonts w:ascii="宋体" w:hAnsi="宋体" w:eastAsia="宋体" w:cs="宋体"/>
                <w:bCs/>
                <w:sz w:val="24"/>
              </w:rPr>
            </w:pPr>
            <w:r>
              <w:rPr>
                <w:rFonts w:hint="eastAsia" w:ascii="宋体" w:hAnsi="宋体" w:eastAsia="宋体" w:cs="宋体"/>
                <w:bCs/>
                <w:sz w:val="24"/>
              </w:rPr>
              <w:t>G10</w:t>
            </w:r>
          </w:p>
        </w:tc>
        <w:tc>
          <w:tcPr>
            <w:tcW w:w="1680" w:type="dxa"/>
            <w:noWrap w:val="0"/>
            <w:vAlign w:val="center"/>
          </w:tcPr>
          <w:p w14:paraId="0D1EB0D9">
            <w:pPr>
              <w:rPr>
                <w:rFonts w:ascii="宋体" w:hAnsi="宋体" w:eastAsia="宋体" w:cs="宋体"/>
                <w:sz w:val="24"/>
              </w:rPr>
            </w:pPr>
            <w:r>
              <w:rPr>
                <w:rFonts w:ascii="宋体" w:hAnsi="宋体" w:eastAsia="宋体" w:cs="宋体"/>
                <w:sz w:val="24"/>
              </w:rPr>
              <w:t>√</w:t>
            </w:r>
          </w:p>
        </w:tc>
        <w:tc>
          <w:tcPr>
            <w:tcW w:w="1680" w:type="dxa"/>
            <w:noWrap/>
            <w:vAlign w:val="center"/>
          </w:tcPr>
          <w:p w14:paraId="38F8B4F2">
            <w:pPr>
              <w:rPr>
                <w:rFonts w:ascii="宋体" w:hAnsi="宋体" w:eastAsia="宋体" w:cs="宋体"/>
                <w:sz w:val="24"/>
              </w:rPr>
            </w:pPr>
            <w:r>
              <w:rPr>
                <w:rFonts w:hint="eastAsia" w:ascii="宋体" w:hAnsi="宋体" w:eastAsia="宋体" w:cs="宋体"/>
                <w:sz w:val="24"/>
              </w:rPr>
              <w:t>Bt</w:t>
            </w:r>
          </w:p>
        </w:tc>
        <w:tc>
          <w:tcPr>
            <w:tcW w:w="1680" w:type="dxa"/>
            <w:noWrap/>
            <w:vAlign w:val="center"/>
          </w:tcPr>
          <w:p w14:paraId="3C2476CD">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58655F6B">
            <w:pPr>
              <w:rPr>
                <w:rFonts w:ascii="宋体" w:hAnsi="宋体" w:eastAsia="宋体" w:cs="宋体"/>
                <w:sz w:val="24"/>
              </w:rPr>
            </w:pPr>
            <w:r>
              <w:rPr>
                <w:rFonts w:hint="eastAsia" w:ascii="宋体" w:hAnsi="宋体" w:eastAsia="宋体" w:cs="宋体"/>
                <w:sz w:val="24"/>
              </w:rPr>
              <w:t>　</w:t>
            </w:r>
          </w:p>
        </w:tc>
      </w:tr>
      <w:tr w14:paraId="35F0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2BDBCC2">
            <w:pPr>
              <w:rPr>
                <w:rFonts w:ascii="宋体" w:hAnsi="宋体" w:eastAsia="宋体" w:cs="宋体"/>
                <w:sz w:val="24"/>
              </w:rPr>
            </w:pPr>
            <w:r>
              <w:rPr>
                <w:rFonts w:hint="eastAsia" w:ascii="宋体" w:hAnsi="宋体" w:eastAsia="宋体" w:cs="宋体"/>
                <w:sz w:val="24"/>
              </w:rPr>
              <w:t>11</w:t>
            </w:r>
          </w:p>
        </w:tc>
        <w:tc>
          <w:tcPr>
            <w:tcW w:w="1080" w:type="dxa"/>
            <w:noWrap/>
            <w:vAlign w:val="center"/>
          </w:tcPr>
          <w:p w14:paraId="3DEBB22D">
            <w:pPr>
              <w:rPr>
                <w:rFonts w:ascii="宋体" w:hAnsi="宋体" w:eastAsia="宋体" w:cs="宋体"/>
                <w:bCs/>
                <w:sz w:val="24"/>
              </w:rPr>
            </w:pPr>
            <w:r>
              <w:rPr>
                <w:rFonts w:hint="eastAsia" w:ascii="宋体" w:hAnsi="宋体" w:eastAsia="宋体" w:cs="宋体"/>
                <w:bCs/>
                <w:sz w:val="24"/>
              </w:rPr>
              <w:t>G11</w:t>
            </w:r>
          </w:p>
        </w:tc>
        <w:tc>
          <w:tcPr>
            <w:tcW w:w="1680" w:type="dxa"/>
            <w:noWrap w:val="0"/>
            <w:vAlign w:val="center"/>
          </w:tcPr>
          <w:p w14:paraId="7F218AC4">
            <w:pPr>
              <w:rPr>
                <w:rFonts w:ascii="宋体" w:hAnsi="宋体" w:eastAsia="宋体" w:cs="宋体"/>
                <w:sz w:val="24"/>
              </w:rPr>
            </w:pPr>
            <w:r>
              <w:rPr>
                <w:rFonts w:ascii="宋体" w:hAnsi="宋体" w:eastAsia="宋体" w:cs="宋体"/>
                <w:sz w:val="24"/>
              </w:rPr>
              <w:t>√</w:t>
            </w:r>
          </w:p>
        </w:tc>
        <w:tc>
          <w:tcPr>
            <w:tcW w:w="1680" w:type="dxa"/>
            <w:noWrap/>
            <w:vAlign w:val="center"/>
          </w:tcPr>
          <w:p w14:paraId="4FC9E386">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2E5D7980">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0AACA117">
            <w:pPr>
              <w:rPr>
                <w:rFonts w:ascii="宋体" w:hAnsi="宋体" w:eastAsia="宋体" w:cs="宋体"/>
                <w:sz w:val="24"/>
              </w:rPr>
            </w:pPr>
          </w:p>
        </w:tc>
      </w:tr>
      <w:tr w14:paraId="333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D8C0AF7">
            <w:pPr>
              <w:rPr>
                <w:rFonts w:ascii="宋体" w:hAnsi="宋体" w:eastAsia="宋体" w:cs="宋体"/>
                <w:sz w:val="24"/>
              </w:rPr>
            </w:pPr>
            <w:r>
              <w:rPr>
                <w:rFonts w:hint="eastAsia" w:ascii="宋体" w:hAnsi="宋体" w:eastAsia="宋体" w:cs="宋体"/>
                <w:sz w:val="24"/>
              </w:rPr>
              <w:t>12</w:t>
            </w:r>
          </w:p>
        </w:tc>
        <w:tc>
          <w:tcPr>
            <w:tcW w:w="1080" w:type="dxa"/>
            <w:noWrap/>
            <w:vAlign w:val="center"/>
          </w:tcPr>
          <w:p w14:paraId="37990940">
            <w:pPr>
              <w:rPr>
                <w:rFonts w:ascii="宋体" w:hAnsi="宋体" w:eastAsia="宋体" w:cs="宋体"/>
                <w:bCs/>
                <w:sz w:val="24"/>
              </w:rPr>
            </w:pPr>
            <w:r>
              <w:rPr>
                <w:rFonts w:hint="eastAsia" w:ascii="宋体" w:hAnsi="宋体" w:eastAsia="宋体" w:cs="宋体"/>
                <w:bCs/>
                <w:sz w:val="24"/>
              </w:rPr>
              <w:t>G12</w:t>
            </w:r>
          </w:p>
        </w:tc>
        <w:tc>
          <w:tcPr>
            <w:tcW w:w="1680" w:type="dxa"/>
            <w:noWrap w:val="0"/>
            <w:vAlign w:val="center"/>
          </w:tcPr>
          <w:p w14:paraId="0AAB1CC9">
            <w:pPr>
              <w:rPr>
                <w:rFonts w:ascii="宋体" w:hAnsi="宋体" w:eastAsia="宋体" w:cs="宋体"/>
                <w:sz w:val="24"/>
              </w:rPr>
            </w:pPr>
            <w:r>
              <w:rPr>
                <w:rFonts w:ascii="宋体" w:hAnsi="宋体" w:eastAsia="宋体" w:cs="宋体"/>
                <w:sz w:val="24"/>
              </w:rPr>
              <w:t>√</w:t>
            </w:r>
          </w:p>
        </w:tc>
        <w:tc>
          <w:tcPr>
            <w:tcW w:w="1680" w:type="dxa"/>
            <w:noWrap/>
            <w:vAlign w:val="center"/>
          </w:tcPr>
          <w:p w14:paraId="19801F71">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1F1CBCE6">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2C151258">
            <w:pPr>
              <w:rPr>
                <w:rFonts w:ascii="宋体" w:hAnsi="宋体" w:eastAsia="宋体" w:cs="宋体"/>
                <w:sz w:val="24"/>
              </w:rPr>
            </w:pPr>
          </w:p>
        </w:tc>
      </w:tr>
      <w:tr w14:paraId="7965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17845FC">
            <w:pPr>
              <w:rPr>
                <w:rFonts w:ascii="宋体" w:hAnsi="宋体" w:eastAsia="宋体" w:cs="宋体"/>
                <w:sz w:val="24"/>
              </w:rPr>
            </w:pPr>
            <w:r>
              <w:rPr>
                <w:rFonts w:hint="eastAsia" w:ascii="宋体" w:hAnsi="宋体" w:eastAsia="宋体" w:cs="宋体"/>
                <w:sz w:val="24"/>
              </w:rPr>
              <w:t>13</w:t>
            </w:r>
          </w:p>
        </w:tc>
        <w:tc>
          <w:tcPr>
            <w:tcW w:w="1080" w:type="dxa"/>
            <w:noWrap/>
            <w:vAlign w:val="center"/>
          </w:tcPr>
          <w:p w14:paraId="1C68E5A7">
            <w:pPr>
              <w:rPr>
                <w:rFonts w:ascii="宋体" w:hAnsi="宋体" w:eastAsia="宋体" w:cs="宋体"/>
                <w:bCs/>
                <w:sz w:val="24"/>
              </w:rPr>
            </w:pPr>
            <w:r>
              <w:rPr>
                <w:rFonts w:hint="eastAsia" w:ascii="宋体" w:hAnsi="宋体" w:eastAsia="宋体" w:cs="宋体"/>
                <w:bCs/>
                <w:sz w:val="24"/>
              </w:rPr>
              <w:t>G13</w:t>
            </w:r>
          </w:p>
        </w:tc>
        <w:tc>
          <w:tcPr>
            <w:tcW w:w="1680" w:type="dxa"/>
            <w:noWrap w:val="0"/>
            <w:vAlign w:val="center"/>
          </w:tcPr>
          <w:p w14:paraId="4B21745A">
            <w:pPr>
              <w:rPr>
                <w:rFonts w:ascii="宋体" w:hAnsi="宋体" w:eastAsia="宋体" w:cs="宋体"/>
                <w:sz w:val="24"/>
              </w:rPr>
            </w:pPr>
            <w:r>
              <w:rPr>
                <w:rFonts w:ascii="宋体" w:hAnsi="宋体" w:eastAsia="宋体" w:cs="宋体"/>
                <w:sz w:val="24"/>
              </w:rPr>
              <w:t>√</w:t>
            </w:r>
          </w:p>
        </w:tc>
        <w:tc>
          <w:tcPr>
            <w:tcW w:w="1680" w:type="dxa"/>
            <w:noWrap/>
            <w:vAlign w:val="center"/>
          </w:tcPr>
          <w:p w14:paraId="560D23DB">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13A80370">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2063C357">
            <w:pPr>
              <w:rPr>
                <w:rFonts w:ascii="宋体" w:hAnsi="宋体" w:eastAsia="宋体" w:cs="宋体"/>
                <w:sz w:val="24"/>
              </w:rPr>
            </w:pPr>
          </w:p>
        </w:tc>
      </w:tr>
      <w:tr w14:paraId="6071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6440A59">
            <w:pPr>
              <w:rPr>
                <w:rFonts w:ascii="宋体" w:hAnsi="宋体" w:eastAsia="宋体" w:cs="宋体"/>
                <w:sz w:val="24"/>
              </w:rPr>
            </w:pPr>
            <w:r>
              <w:rPr>
                <w:rFonts w:hint="eastAsia" w:ascii="宋体" w:hAnsi="宋体" w:eastAsia="宋体" w:cs="宋体"/>
                <w:sz w:val="24"/>
              </w:rPr>
              <w:t>14</w:t>
            </w:r>
          </w:p>
        </w:tc>
        <w:tc>
          <w:tcPr>
            <w:tcW w:w="1080" w:type="dxa"/>
            <w:noWrap/>
            <w:vAlign w:val="center"/>
          </w:tcPr>
          <w:p w14:paraId="10F84F11">
            <w:pPr>
              <w:rPr>
                <w:rFonts w:ascii="宋体" w:hAnsi="宋体" w:eastAsia="宋体" w:cs="宋体"/>
                <w:bCs/>
                <w:sz w:val="24"/>
              </w:rPr>
            </w:pPr>
            <w:r>
              <w:rPr>
                <w:rFonts w:hint="eastAsia" w:ascii="宋体" w:hAnsi="宋体" w:eastAsia="宋体" w:cs="宋体"/>
                <w:bCs/>
                <w:sz w:val="24"/>
              </w:rPr>
              <w:t>G14</w:t>
            </w:r>
          </w:p>
        </w:tc>
        <w:tc>
          <w:tcPr>
            <w:tcW w:w="1680" w:type="dxa"/>
            <w:noWrap w:val="0"/>
            <w:vAlign w:val="center"/>
          </w:tcPr>
          <w:p w14:paraId="249FA51F">
            <w:pPr>
              <w:rPr>
                <w:rFonts w:ascii="宋体" w:hAnsi="宋体" w:eastAsia="宋体" w:cs="宋体"/>
                <w:sz w:val="24"/>
              </w:rPr>
            </w:pPr>
            <w:r>
              <w:rPr>
                <w:rFonts w:ascii="宋体" w:hAnsi="宋体" w:eastAsia="宋体" w:cs="宋体"/>
                <w:sz w:val="24"/>
              </w:rPr>
              <w:t>√</w:t>
            </w:r>
          </w:p>
        </w:tc>
        <w:tc>
          <w:tcPr>
            <w:tcW w:w="1680" w:type="dxa"/>
            <w:noWrap/>
            <w:vAlign w:val="center"/>
          </w:tcPr>
          <w:p w14:paraId="32C34581">
            <w:pPr>
              <w:rPr>
                <w:rFonts w:ascii="宋体" w:hAnsi="宋体" w:eastAsia="宋体" w:cs="宋体"/>
                <w:sz w:val="24"/>
              </w:rPr>
            </w:pPr>
            <w:r>
              <w:rPr>
                <w:rFonts w:hint="eastAsia" w:ascii="宋体" w:hAnsi="宋体" w:eastAsia="宋体" w:cs="宋体"/>
                <w:sz w:val="24"/>
              </w:rPr>
              <w:t>Bt、D</w:t>
            </w:r>
          </w:p>
        </w:tc>
        <w:tc>
          <w:tcPr>
            <w:tcW w:w="1680" w:type="dxa"/>
            <w:noWrap/>
            <w:vAlign w:val="center"/>
          </w:tcPr>
          <w:p w14:paraId="78BF63A0">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7869F157">
            <w:pPr>
              <w:rPr>
                <w:rFonts w:ascii="宋体" w:hAnsi="宋体" w:eastAsia="宋体" w:cs="宋体"/>
                <w:sz w:val="24"/>
              </w:rPr>
            </w:pPr>
          </w:p>
        </w:tc>
      </w:tr>
      <w:tr w14:paraId="7D9A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1383041">
            <w:pPr>
              <w:rPr>
                <w:rFonts w:ascii="宋体" w:hAnsi="宋体" w:eastAsia="宋体" w:cs="宋体"/>
                <w:sz w:val="24"/>
              </w:rPr>
            </w:pPr>
            <w:r>
              <w:rPr>
                <w:rFonts w:hint="eastAsia" w:ascii="宋体" w:hAnsi="宋体" w:eastAsia="宋体" w:cs="宋体"/>
                <w:sz w:val="24"/>
              </w:rPr>
              <w:t>15</w:t>
            </w:r>
          </w:p>
        </w:tc>
        <w:tc>
          <w:tcPr>
            <w:tcW w:w="1080" w:type="dxa"/>
            <w:noWrap/>
            <w:vAlign w:val="center"/>
          </w:tcPr>
          <w:p w14:paraId="2E32D564">
            <w:pPr>
              <w:rPr>
                <w:rFonts w:ascii="宋体" w:hAnsi="宋体" w:eastAsia="宋体" w:cs="宋体"/>
                <w:bCs/>
                <w:sz w:val="24"/>
              </w:rPr>
            </w:pPr>
            <w:r>
              <w:rPr>
                <w:rFonts w:hint="eastAsia" w:ascii="宋体" w:hAnsi="宋体" w:eastAsia="宋体" w:cs="宋体"/>
                <w:bCs/>
                <w:sz w:val="24"/>
              </w:rPr>
              <w:t>G15</w:t>
            </w:r>
          </w:p>
        </w:tc>
        <w:tc>
          <w:tcPr>
            <w:tcW w:w="1680" w:type="dxa"/>
            <w:noWrap w:val="0"/>
            <w:vAlign w:val="center"/>
          </w:tcPr>
          <w:p w14:paraId="024F2D3C">
            <w:pPr>
              <w:rPr>
                <w:rFonts w:ascii="宋体" w:hAnsi="宋体" w:eastAsia="宋体" w:cs="宋体"/>
                <w:sz w:val="24"/>
              </w:rPr>
            </w:pPr>
            <w:r>
              <w:rPr>
                <w:rFonts w:ascii="宋体" w:hAnsi="宋体" w:eastAsia="宋体" w:cs="宋体"/>
                <w:sz w:val="24"/>
              </w:rPr>
              <w:t>√</w:t>
            </w:r>
          </w:p>
        </w:tc>
        <w:tc>
          <w:tcPr>
            <w:tcW w:w="1680" w:type="dxa"/>
            <w:noWrap/>
            <w:vAlign w:val="center"/>
          </w:tcPr>
          <w:p w14:paraId="315DF827">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03D4DE57">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01EE50BC">
            <w:pPr>
              <w:rPr>
                <w:rFonts w:ascii="宋体" w:hAnsi="宋体" w:eastAsia="宋体" w:cs="宋体"/>
                <w:sz w:val="24"/>
              </w:rPr>
            </w:pPr>
          </w:p>
        </w:tc>
      </w:tr>
      <w:tr w14:paraId="3F72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E15BBAE">
            <w:pPr>
              <w:rPr>
                <w:rFonts w:ascii="宋体" w:hAnsi="宋体" w:eastAsia="宋体" w:cs="宋体"/>
                <w:sz w:val="24"/>
              </w:rPr>
            </w:pPr>
            <w:r>
              <w:rPr>
                <w:rFonts w:hint="eastAsia" w:ascii="宋体" w:hAnsi="宋体" w:eastAsia="宋体" w:cs="宋体"/>
                <w:sz w:val="24"/>
              </w:rPr>
              <w:t>16</w:t>
            </w:r>
          </w:p>
        </w:tc>
        <w:tc>
          <w:tcPr>
            <w:tcW w:w="1080" w:type="dxa"/>
            <w:noWrap/>
            <w:vAlign w:val="center"/>
          </w:tcPr>
          <w:p w14:paraId="0189AB98">
            <w:pPr>
              <w:rPr>
                <w:rFonts w:ascii="宋体" w:hAnsi="宋体" w:eastAsia="宋体" w:cs="宋体"/>
                <w:bCs/>
                <w:sz w:val="24"/>
              </w:rPr>
            </w:pPr>
            <w:r>
              <w:rPr>
                <w:rFonts w:hint="eastAsia" w:ascii="宋体" w:hAnsi="宋体" w:eastAsia="宋体" w:cs="宋体"/>
                <w:bCs/>
                <w:sz w:val="24"/>
              </w:rPr>
              <w:t>G16</w:t>
            </w:r>
          </w:p>
        </w:tc>
        <w:tc>
          <w:tcPr>
            <w:tcW w:w="1680" w:type="dxa"/>
            <w:noWrap w:val="0"/>
            <w:vAlign w:val="center"/>
          </w:tcPr>
          <w:p w14:paraId="7EA26E5E">
            <w:pPr>
              <w:rPr>
                <w:rFonts w:ascii="宋体" w:hAnsi="宋体" w:eastAsia="宋体" w:cs="宋体"/>
                <w:sz w:val="24"/>
              </w:rPr>
            </w:pPr>
            <w:r>
              <w:rPr>
                <w:rFonts w:ascii="宋体" w:hAnsi="宋体" w:eastAsia="宋体" w:cs="宋体"/>
                <w:sz w:val="24"/>
              </w:rPr>
              <w:t>√</w:t>
            </w:r>
          </w:p>
        </w:tc>
        <w:tc>
          <w:tcPr>
            <w:tcW w:w="1680" w:type="dxa"/>
            <w:noWrap w:val="0"/>
            <w:vAlign w:val="center"/>
          </w:tcPr>
          <w:p w14:paraId="292ACE9C">
            <w:pPr>
              <w:rPr>
                <w:rFonts w:ascii="宋体" w:hAnsi="宋体" w:eastAsia="宋体" w:cs="宋体"/>
                <w:sz w:val="24"/>
              </w:rPr>
            </w:pPr>
            <w:r>
              <w:rPr>
                <w:rFonts w:ascii="宋体" w:hAnsi="宋体" w:eastAsia="宋体" w:cs="宋体"/>
                <w:sz w:val="24"/>
              </w:rPr>
              <w:t>√</w:t>
            </w:r>
          </w:p>
        </w:tc>
        <w:tc>
          <w:tcPr>
            <w:tcW w:w="1680" w:type="dxa"/>
            <w:noWrap/>
            <w:vAlign w:val="center"/>
          </w:tcPr>
          <w:p w14:paraId="652C8FB5">
            <w:pPr>
              <w:rPr>
                <w:rFonts w:ascii="宋体" w:hAnsi="宋体" w:eastAsia="宋体" w:cs="宋体"/>
                <w:sz w:val="24"/>
              </w:rPr>
            </w:pPr>
            <w:r>
              <w:rPr>
                <w:rFonts w:hint="eastAsia" w:ascii="宋体" w:hAnsi="宋体" w:eastAsia="宋体" w:cs="宋体"/>
                <w:sz w:val="24"/>
              </w:rPr>
              <w:t>F、Bt</w:t>
            </w:r>
          </w:p>
        </w:tc>
        <w:tc>
          <w:tcPr>
            <w:tcW w:w="1080" w:type="dxa"/>
            <w:noWrap/>
            <w:vAlign w:val="center"/>
          </w:tcPr>
          <w:p w14:paraId="44134694">
            <w:pPr>
              <w:rPr>
                <w:rFonts w:ascii="宋体" w:hAnsi="宋体" w:eastAsia="宋体" w:cs="宋体"/>
                <w:sz w:val="24"/>
              </w:rPr>
            </w:pPr>
          </w:p>
        </w:tc>
      </w:tr>
      <w:tr w14:paraId="1DE0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1F99F32">
            <w:pPr>
              <w:rPr>
                <w:rFonts w:ascii="宋体" w:hAnsi="宋体" w:eastAsia="宋体" w:cs="宋体"/>
                <w:sz w:val="24"/>
              </w:rPr>
            </w:pPr>
            <w:r>
              <w:rPr>
                <w:rFonts w:hint="eastAsia" w:ascii="宋体" w:hAnsi="宋体" w:eastAsia="宋体" w:cs="宋体"/>
                <w:sz w:val="24"/>
              </w:rPr>
              <w:t>17</w:t>
            </w:r>
          </w:p>
        </w:tc>
        <w:tc>
          <w:tcPr>
            <w:tcW w:w="1080" w:type="dxa"/>
            <w:noWrap/>
            <w:vAlign w:val="center"/>
          </w:tcPr>
          <w:p w14:paraId="745E14E0">
            <w:pPr>
              <w:rPr>
                <w:rFonts w:ascii="宋体" w:hAnsi="宋体" w:eastAsia="宋体" w:cs="宋体"/>
                <w:bCs/>
                <w:sz w:val="24"/>
              </w:rPr>
            </w:pPr>
            <w:r>
              <w:rPr>
                <w:rFonts w:hint="eastAsia" w:ascii="宋体" w:hAnsi="宋体" w:eastAsia="宋体" w:cs="宋体"/>
                <w:bCs/>
                <w:sz w:val="24"/>
              </w:rPr>
              <w:t>G17</w:t>
            </w:r>
          </w:p>
        </w:tc>
        <w:tc>
          <w:tcPr>
            <w:tcW w:w="1680" w:type="dxa"/>
            <w:noWrap/>
            <w:vAlign w:val="center"/>
          </w:tcPr>
          <w:p w14:paraId="3914B6B6">
            <w:pPr>
              <w:rPr>
                <w:rFonts w:ascii="宋体" w:hAnsi="宋体" w:eastAsia="宋体" w:cs="宋体"/>
                <w:sz w:val="24"/>
              </w:rPr>
            </w:pPr>
            <w:r>
              <w:rPr>
                <w:rFonts w:hint="eastAsia" w:ascii="宋体" w:hAnsi="宋体" w:eastAsia="宋体" w:cs="宋体"/>
                <w:sz w:val="24"/>
              </w:rPr>
              <w:t>F</w:t>
            </w:r>
          </w:p>
        </w:tc>
        <w:tc>
          <w:tcPr>
            <w:tcW w:w="1680" w:type="dxa"/>
            <w:noWrap/>
            <w:vAlign w:val="center"/>
          </w:tcPr>
          <w:p w14:paraId="1A9A51A0">
            <w:pPr>
              <w:rPr>
                <w:rFonts w:ascii="宋体" w:hAnsi="宋体" w:eastAsia="宋体" w:cs="宋体"/>
                <w:sz w:val="24"/>
              </w:rPr>
            </w:pPr>
            <w:r>
              <w:rPr>
                <w:rFonts w:hint="eastAsia" w:ascii="宋体" w:hAnsi="宋体" w:eastAsia="宋体" w:cs="宋体"/>
                <w:sz w:val="24"/>
              </w:rPr>
              <w:t>F</w:t>
            </w:r>
          </w:p>
        </w:tc>
        <w:tc>
          <w:tcPr>
            <w:tcW w:w="1680" w:type="dxa"/>
            <w:noWrap/>
            <w:vAlign w:val="center"/>
          </w:tcPr>
          <w:p w14:paraId="0C53F4F2">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4451D50C">
            <w:pPr>
              <w:rPr>
                <w:rFonts w:ascii="宋体" w:hAnsi="宋体" w:eastAsia="宋体" w:cs="宋体"/>
                <w:sz w:val="24"/>
              </w:rPr>
            </w:pPr>
          </w:p>
        </w:tc>
      </w:tr>
      <w:tr w14:paraId="4D31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1E4ED68">
            <w:pPr>
              <w:rPr>
                <w:rFonts w:ascii="宋体" w:hAnsi="宋体" w:eastAsia="宋体" w:cs="宋体"/>
                <w:sz w:val="24"/>
              </w:rPr>
            </w:pPr>
            <w:r>
              <w:rPr>
                <w:rFonts w:hint="eastAsia" w:ascii="宋体" w:hAnsi="宋体" w:eastAsia="宋体" w:cs="宋体"/>
                <w:sz w:val="24"/>
              </w:rPr>
              <w:t>18</w:t>
            </w:r>
          </w:p>
        </w:tc>
        <w:tc>
          <w:tcPr>
            <w:tcW w:w="1080" w:type="dxa"/>
            <w:noWrap/>
            <w:vAlign w:val="center"/>
          </w:tcPr>
          <w:p w14:paraId="56D10A7A">
            <w:pPr>
              <w:rPr>
                <w:rFonts w:ascii="宋体" w:hAnsi="宋体" w:eastAsia="宋体" w:cs="宋体"/>
                <w:bCs/>
                <w:sz w:val="24"/>
              </w:rPr>
            </w:pPr>
            <w:r>
              <w:rPr>
                <w:rFonts w:hint="eastAsia" w:ascii="宋体" w:hAnsi="宋体" w:eastAsia="宋体" w:cs="宋体"/>
                <w:bCs/>
                <w:sz w:val="24"/>
              </w:rPr>
              <w:t>G18</w:t>
            </w:r>
          </w:p>
        </w:tc>
        <w:tc>
          <w:tcPr>
            <w:tcW w:w="1680" w:type="dxa"/>
            <w:noWrap w:val="0"/>
            <w:vAlign w:val="center"/>
          </w:tcPr>
          <w:p w14:paraId="53A46507">
            <w:pPr>
              <w:rPr>
                <w:rFonts w:ascii="宋体" w:hAnsi="宋体" w:eastAsia="宋体" w:cs="宋体"/>
                <w:sz w:val="24"/>
              </w:rPr>
            </w:pPr>
            <w:r>
              <w:rPr>
                <w:rFonts w:ascii="宋体" w:hAnsi="宋体" w:eastAsia="宋体" w:cs="宋体"/>
                <w:sz w:val="24"/>
              </w:rPr>
              <w:t>√</w:t>
            </w:r>
          </w:p>
        </w:tc>
        <w:tc>
          <w:tcPr>
            <w:tcW w:w="1680" w:type="dxa"/>
            <w:noWrap w:val="0"/>
            <w:vAlign w:val="center"/>
          </w:tcPr>
          <w:p w14:paraId="78072B96">
            <w:pPr>
              <w:rPr>
                <w:rFonts w:ascii="宋体" w:hAnsi="宋体" w:eastAsia="宋体" w:cs="宋体"/>
                <w:sz w:val="24"/>
              </w:rPr>
            </w:pPr>
            <w:r>
              <w:rPr>
                <w:rFonts w:ascii="宋体" w:hAnsi="宋体" w:eastAsia="宋体" w:cs="宋体"/>
                <w:sz w:val="24"/>
              </w:rPr>
              <w:t>√</w:t>
            </w:r>
          </w:p>
        </w:tc>
        <w:tc>
          <w:tcPr>
            <w:tcW w:w="1680" w:type="dxa"/>
            <w:noWrap/>
            <w:vAlign w:val="center"/>
          </w:tcPr>
          <w:p w14:paraId="5DDD7AE1">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44A01C7F">
            <w:pPr>
              <w:rPr>
                <w:rFonts w:ascii="宋体" w:hAnsi="宋体" w:eastAsia="宋体" w:cs="宋体"/>
                <w:sz w:val="24"/>
              </w:rPr>
            </w:pPr>
          </w:p>
        </w:tc>
      </w:tr>
      <w:tr w14:paraId="4F44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8F47631">
            <w:pPr>
              <w:rPr>
                <w:rFonts w:ascii="宋体" w:hAnsi="宋体" w:eastAsia="宋体" w:cs="宋体"/>
                <w:sz w:val="24"/>
              </w:rPr>
            </w:pPr>
            <w:r>
              <w:rPr>
                <w:rFonts w:hint="eastAsia" w:ascii="宋体" w:hAnsi="宋体" w:eastAsia="宋体" w:cs="宋体"/>
                <w:sz w:val="24"/>
              </w:rPr>
              <w:t>19</w:t>
            </w:r>
          </w:p>
        </w:tc>
        <w:tc>
          <w:tcPr>
            <w:tcW w:w="1080" w:type="dxa"/>
            <w:noWrap/>
            <w:vAlign w:val="center"/>
          </w:tcPr>
          <w:p w14:paraId="0E22BC7A">
            <w:pPr>
              <w:rPr>
                <w:rFonts w:ascii="宋体" w:hAnsi="宋体" w:eastAsia="宋体" w:cs="宋体"/>
                <w:bCs/>
                <w:sz w:val="24"/>
              </w:rPr>
            </w:pPr>
            <w:r>
              <w:rPr>
                <w:rFonts w:hint="eastAsia" w:ascii="宋体" w:hAnsi="宋体" w:eastAsia="宋体" w:cs="宋体"/>
                <w:bCs/>
                <w:sz w:val="24"/>
              </w:rPr>
              <w:t>G19</w:t>
            </w:r>
          </w:p>
        </w:tc>
        <w:tc>
          <w:tcPr>
            <w:tcW w:w="1680" w:type="dxa"/>
            <w:noWrap w:val="0"/>
            <w:vAlign w:val="center"/>
          </w:tcPr>
          <w:p w14:paraId="40F0836B">
            <w:pPr>
              <w:rPr>
                <w:rFonts w:ascii="宋体" w:hAnsi="宋体" w:eastAsia="宋体" w:cs="宋体"/>
                <w:sz w:val="24"/>
              </w:rPr>
            </w:pPr>
            <w:r>
              <w:rPr>
                <w:rFonts w:ascii="宋体" w:hAnsi="宋体" w:eastAsia="宋体" w:cs="宋体"/>
                <w:sz w:val="24"/>
              </w:rPr>
              <w:t>√</w:t>
            </w:r>
          </w:p>
        </w:tc>
        <w:tc>
          <w:tcPr>
            <w:tcW w:w="1680" w:type="dxa"/>
            <w:noWrap w:val="0"/>
            <w:vAlign w:val="center"/>
          </w:tcPr>
          <w:p w14:paraId="64D0B036">
            <w:pPr>
              <w:rPr>
                <w:rFonts w:ascii="宋体" w:hAnsi="宋体" w:eastAsia="宋体" w:cs="宋体"/>
                <w:sz w:val="24"/>
              </w:rPr>
            </w:pPr>
            <w:r>
              <w:rPr>
                <w:rFonts w:ascii="宋体" w:hAnsi="宋体" w:eastAsia="宋体" w:cs="宋体"/>
                <w:sz w:val="24"/>
              </w:rPr>
              <w:t>√</w:t>
            </w:r>
          </w:p>
        </w:tc>
        <w:tc>
          <w:tcPr>
            <w:tcW w:w="1680" w:type="dxa"/>
            <w:noWrap/>
            <w:vAlign w:val="center"/>
          </w:tcPr>
          <w:p w14:paraId="206079AB">
            <w:pPr>
              <w:rPr>
                <w:rFonts w:ascii="宋体" w:hAnsi="宋体" w:eastAsia="宋体" w:cs="宋体"/>
                <w:sz w:val="24"/>
              </w:rPr>
            </w:pPr>
            <w:r>
              <w:rPr>
                <w:rFonts w:hint="eastAsia" w:ascii="宋体" w:hAnsi="宋体" w:eastAsia="宋体" w:cs="宋体"/>
                <w:sz w:val="24"/>
              </w:rPr>
              <w:t>F、Bt</w:t>
            </w:r>
          </w:p>
        </w:tc>
        <w:tc>
          <w:tcPr>
            <w:tcW w:w="1080" w:type="dxa"/>
            <w:noWrap/>
            <w:vAlign w:val="center"/>
          </w:tcPr>
          <w:p w14:paraId="58BF14DE">
            <w:pPr>
              <w:rPr>
                <w:rFonts w:ascii="宋体" w:hAnsi="宋体" w:eastAsia="宋体" w:cs="宋体"/>
                <w:sz w:val="24"/>
              </w:rPr>
            </w:pPr>
          </w:p>
        </w:tc>
      </w:tr>
      <w:tr w14:paraId="1C8F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F4C057C">
            <w:pPr>
              <w:rPr>
                <w:rFonts w:ascii="宋体" w:hAnsi="宋体" w:eastAsia="宋体" w:cs="宋体"/>
                <w:sz w:val="24"/>
              </w:rPr>
            </w:pPr>
            <w:r>
              <w:rPr>
                <w:rFonts w:hint="eastAsia" w:ascii="宋体" w:hAnsi="宋体" w:eastAsia="宋体" w:cs="宋体"/>
                <w:sz w:val="24"/>
              </w:rPr>
              <w:t>20</w:t>
            </w:r>
          </w:p>
        </w:tc>
        <w:tc>
          <w:tcPr>
            <w:tcW w:w="1080" w:type="dxa"/>
            <w:noWrap/>
            <w:vAlign w:val="center"/>
          </w:tcPr>
          <w:p w14:paraId="6FCF2F4A">
            <w:pPr>
              <w:rPr>
                <w:rFonts w:ascii="宋体" w:hAnsi="宋体" w:eastAsia="宋体" w:cs="宋体"/>
                <w:bCs/>
                <w:sz w:val="24"/>
              </w:rPr>
            </w:pPr>
            <w:r>
              <w:rPr>
                <w:rFonts w:hint="eastAsia" w:ascii="宋体" w:hAnsi="宋体" w:eastAsia="宋体" w:cs="宋体"/>
                <w:bCs/>
                <w:sz w:val="24"/>
              </w:rPr>
              <w:t>G20</w:t>
            </w:r>
          </w:p>
        </w:tc>
        <w:tc>
          <w:tcPr>
            <w:tcW w:w="1680" w:type="dxa"/>
            <w:noWrap w:val="0"/>
            <w:vAlign w:val="center"/>
          </w:tcPr>
          <w:p w14:paraId="6BE7BF9F">
            <w:pPr>
              <w:rPr>
                <w:rFonts w:ascii="宋体" w:hAnsi="宋体" w:eastAsia="宋体" w:cs="宋体"/>
                <w:sz w:val="24"/>
              </w:rPr>
            </w:pPr>
            <w:r>
              <w:rPr>
                <w:rFonts w:ascii="宋体" w:hAnsi="宋体" w:eastAsia="宋体" w:cs="宋体"/>
                <w:sz w:val="24"/>
              </w:rPr>
              <w:t>√</w:t>
            </w:r>
          </w:p>
        </w:tc>
        <w:tc>
          <w:tcPr>
            <w:tcW w:w="1680" w:type="dxa"/>
            <w:noWrap w:val="0"/>
            <w:vAlign w:val="center"/>
          </w:tcPr>
          <w:p w14:paraId="0EA9CA7B">
            <w:pPr>
              <w:rPr>
                <w:rFonts w:ascii="宋体" w:hAnsi="宋体" w:eastAsia="宋体" w:cs="宋体"/>
                <w:sz w:val="24"/>
              </w:rPr>
            </w:pPr>
            <w:r>
              <w:rPr>
                <w:rFonts w:ascii="宋体" w:hAnsi="宋体" w:eastAsia="宋体" w:cs="宋体"/>
                <w:sz w:val="24"/>
              </w:rPr>
              <w:t>√</w:t>
            </w:r>
          </w:p>
        </w:tc>
        <w:tc>
          <w:tcPr>
            <w:tcW w:w="1680" w:type="dxa"/>
            <w:noWrap/>
            <w:vAlign w:val="center"/>
          </w:tcPr>
          <w:p w14:paraId="113746A6">
            <w:pPr>
              <w:rPr>
                <w:rFonts w:ascii="宋体" w:hAnsi="宋体" w:eastAsia="宋体" w:cs="宋体"/>
                <w:sz w:val="24"/>
              </w:rPr>
            </w:pPr>
            <w:r>
              <w:rPr>
                <w:rFonts w:hint="eastAsia" w:ascii="宋体" w:hAnsi="宋体" w:eastAsia="宋体" w:cs="宋体"/>
                <w:sz w:val="24"/>
              </w:rPr>
              <w:t>F、Bt</w:t>
            </w:r>
          </w:p>
        </w:tc>
        <w:tc>
          <w:tcPr>
            <w:tcW w:w="1080" w:type="dxa"/>
            <w:noWrap/>
            <w:vAlign w:val="center"/>
          </w:tcPr>
          <w:p w14:paraId="6EDD401A">
            <w:pPr>
              <w:rPr>
                <w:rFonts w:ascii="宋体" w:hAnsi="宋体" w:eastAsia="宋体" w:cs="宋体"/>
                <w:sz w:val="24"/>
              </w:rPr>
            </w:pPr>
          </w:p>
        </w:tc>
      </w:tr>
      <w:tr w14:paraId="4A28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173F9C23">
            <w:pPr>
              <w:rPr>
                <w:rFonts w:ascii="宋体" w:hAnsi="宋体" w:eastAsia="宋体" w:cs="宋体"/>
                <w:sz w:val="24"/>
              </w:rPr>
            </w:pPr>
            <w:r>
              <w:rPr>
                <w:rFonts w:hint="eastAsia" w:ascii="宋体" w:hAnsi="宋体" w:eastAsia="宋体" w:cs="宋体"/>
                <w:sz w:val="24"/>
              </w:rPr>
              <w:t>21</w:t>
            </w:r>
          </w:p>
        </w:tc>
        <w:tc>
          <w:tcPr>
            <w:tcW w:w="1080" w:type="dxa"/>
            <w:noWrap/>
            <w:vAlign w:val="center"/>
          </w:tcPr>
          <w:p w14:paraId="590DD110">
            <w:pPr>
              <w:rPr>
                <w:rFonts w:ascii="宋体" w:hAnsi="宋体" w:eastAsia="宋体" w:cs="宋体"/>
                <w:bCs/>
                <w:sz w:val="24"/>
              </w:rPr>
            </w:pPr>
            <w:r>
              <w:rPr>
                <w:rFonts w:hint="eastAsia" w:ascii="宋体" w:hAnsi="宋体" w:eastAsia="宋体" w:cs="宋体"/>
                <w:bCs/>
                <w:sz w:val="24"/>
              </w:rPr>
              <w:t>CD01</w:t>
            </w:r>
          </w:p>
        </w:tc>
        <w:tc>
          <w:tcPr>
            <w:tcW w:w="1680" w:type="dxa"/>
            <w:noWrap/>
            <w:vAlign w:val="center"/>
          </w:tcPr>
          <w:p w14:paraId="204C11CE">
            <w:pPr>
              <w:rPr>
                <w:rFonts w:ascii="宋体" w:hAnsi="宋体" w:eastAsia="宋体" w:cs="宋体"/>
                <w:sz w:val="24"/>
              </w:rPr>
            </w:pPr>
            <w:r>
              <w:rPr>
                <w:rFonts w:hint="eastAsia" w:ascii="宋体" w:hAnsi="宋体" w:eastAsia="宋体" w:cs="宋体"/>
                <w:sz w:val="24"/>
              </w:rPr>
              <w:t>F</w:t>
            </w:r>
          </w:p>
        </w:tc>
        <w:tc>
          <w:tcPr>
            <w:tcW w:w="1680" w:type="dxa"/>
            <w:noWrap w:val="0"/>
            <w:vAlign w:val="center"/>
          </w:tcPr>
          <w:p w14:paraId="6D8E2057">
            <w:pPr>
              <w:rPr>
                <w:rFonts w:ascii="宋体" w:hAnsi="宋体" w:eastAsia="宋体" w:cs="宋体"/>
                <w:sz w:val="24"/>
              </w:rPr>
            </w:pPr>
            <w:r>
              <w:rPr>
                <w:rFonts w:ascii="宋体" w:hAnsi="宋体" w:eastAsia="宋体" w:cs="宋体"/>
                <w:sz w:val="24"/>
              </w:rPr>
              <w:t>√</w:t>
            </w:r>
          </w:p>
        </w:tc>
        <w:tc>
          <w:tcPr>
            <w:tcW w:w="1680" w:type="dxa"/>
            <w:noWrap/>
            <w:vAlign w:val="center"/>
          </w:tcPr>
          <w:p w14:paraId="17E09B03">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50DDF0DC">
            <w:pPr>
              <w:rPr>
                <w:rFonts w:ascii="宋体" w:hAnsi="宋体" w:eastAsia="宋体" w:cs="宋体"/>
                <w:sz w:val="24"/>
              </w:rPr>
            </w:pPr>
          </w:p>
        </w:tc>
      </w:tr>
      <w:tr w14:paraId="2B36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1381E1EE">
            <w:pPr>
              <w:rPr>
                <w:rFonts w:ascii="宋体" w:hAnsi="宋体" w:eastAsia="宋体" w:cs="宋体"/>
                <w:sz w:val="24"/>
              </w:rPr>
            </w:pPr>
            <w:r>
              <w:rPr>
                <w:rFonts w:hint="eastAsia" w:ascii="宋体" w:hAnsi="宋体" w:eastAsia="宋体" w:cs="宋体"/>
                <w:sz w:val="24"/>
              </w:rPr>
              <w:t>22</w:t>
            </w:r>
          </w:p>
        </w:tc>
        <w:tc>
          <w:tcPr>
            <w:tcW w:w="1080" w:type="dxa"/>
            <w:noWrap/>
            <w:vAlign w:val="center"/>
          </w:tcPr>
          <w:p w14:paraId="0DD656D2">
            <w:pPr>
              <w:rPr>
                <w:rFonts w:ascii="宋体" w:hAnsi="宋体" w:eastAsia="宋体" w:cs="宋体"/>
                <w:bCs/>
                <w:sz w:val="24"/>
              </w:rPr>
            </w:pPr>
            <w:r>
              <w:rPr>
                <w:rFonts w:hint="eastAsia" w:ascii="宋体" w:hAnsi="宋体" w:eastAsia="宋体" w:cs="宋体"/>
                <w:bCs/>
                <w:sz w:val="24"/>
              </w:rPr>
              <w:t>CD02</w:t>
            </w:r>
          </w:p>
        </w:tc>
        <w:tc>
          <w:tcPr>
            <w:tcW w:w="1680" w:type="dxa"/>
            <w:noWrap/>
            <w:vAlign w:val="center"/>
          </w:tcPr>
          <w:p w14:paraId="2AC1BF7B">
            <w:pPr>
              <w:rPr>
                <w:rFonts w:ascii="宋体" w:hAnsi="宋体" w:eastAsia="宋体" w:cs="宋体"/>
                <w:sz w:val="24"/>
              </w:rPr>
            </w:pPr>
            <w:r>
              <w:rPr>
                <w:rFonts w:hint="eastAsia" w:ascii="宋体" w:hAnsi="宋体" w:eastAsia="宋体" w:cs="宋体"/>
                <w:sz w:val="24"/>
              </w:rPr>
              <w:t>F</w:t>
            </w:r>
          </w:p>
        </w:tc>
        <w:tc>
          <w:tcPr>
            <w:tcW w:w="1680" w:type="dxa"/>
            <w:noWrap/>
            <w:vAlign w:val="center"/>
          </w:tcPr>
          <w:p w14:paraId="016871A3">
            <w:pPr>
              <w:rPr>
                <w:rFonts w:ascii="宋体" w:hAnsi="宋体" w:eastAsia="宋体" w:cs="宋体"/>
                <w:sz w:val="24"/>
              </w:rPr>
            </w:pPr>
            <w:r>
              <w:rPr>
                <w:rFonts w:hint="eastAsia" w:ascii="宋体" w:hAnsi="宋体" w:eastAsia="宋体" w:cs="宋体"/>
                <w:sz w:val="24"/>
              </w:rPr>
              <w:t>F</w:t>
            </w:r>
          </w:p>
        </w:tc>
        <w:tc>
          <w:tcPr>
            <w:tcW w:w="1680" w:type="dxa"/>
            <w:noWrap/>
            <w:vAlign w:val="center"/>
          </w:tcPr>
          <w:p w14:paraId="05E8D701">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173D6550">
            <w:pPr>
              <w:rPr>
                <w:rFonts w:ascii="宋体" w:hAnsi="宋体" w:eastAsia="宋体" w:cs="宋体"/>
                <w:sz w:val="24"/>
              </w:rPr>
            </w:pPr>
          </w:p>
        </w:tc>
      </w:tr>
      <w:tr w14:paraId="6B4C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38C15F9">
            <w:pPr>
              <w:rPr>
                <w:rFonts w:ascii="宋体" w:hAnsi="宋体" w:eastAsia="宋体" w:cs="宋体"/>
                <w:sz w:val="24"/>
              </w:rPr>
            </w:pPr>
            <w:r>
              <w:rPr>
                <w:rFonts w:hint="eastAsia" w:ascii="宋体" w:hAnsi="宋体" w:eastAsia="宋体" w:cs="宋体"/>
                <w:sz w:val="24"/>
              </w:rPr>
              <w:t>23</w:t>
            </w:r>
          </w:p>
        </w:tc>
        <w:tc>
          <w:tcPr>
            <w:tcW w:w="1080" w:type="dxa"/>
            <w:noWrap/>
            <w:vAlign w:val="center"/>
          </w:tcPr>
          <w:p w14:paraId="594F6249">
            <w:pPr>
              <w:rPr>
                <w:rFonts w:ascii="宋体" w:hAnsi="宋体" w:eastAsia="宋体" w:cs="宋体"/>
                <w:bCs/>
                <w:sz w:val="24"/>
              </w:rPr>
            </w:pPr>
            <w:r>
              <w:rPr>
                <w:rFonts w:hint="eastAsia" w:ascii="宋体" w:hAnsi="宋体" w:eastAsia="宋体" w:cs="宋体"/>
                <w:bCs/>
                <w:sz w:val="24"/>
              </w:rPr>
              <w:t>CD03</w:t>
            </w:r>
          </w:p>
        </w:tc>
        <w:tc>
          <w:tcPr>
            <w:tcW w:w="1680" w:type="dxa"/>
            <w:noWrap/>
            <w:vAlign w:val="center"/>
          </w:tcPr>
          <w:p w14:paraId="24EB1BDB">
            <w:pPr>
              <w:rPr>
                <w:rFonts w:ascii="宋体" w:hAnsi="宋体" w:eastAsia="宋体" w:cs="宋体"/>
                <w:sz w:val="24"/>
              </w:rPr>
            </w:pPr>
            <w:r>
              <w:rPr>
                <w:rFonts w:hint="eastAsia" w:ascii="宋体" w:hAnsi="宋体" w:eastAsia="宋体" w:cs="宋体"/>
                <w:sz w:val="24"/>
              </w:rPr>
              <w:t>F</w:t>
            </w:r>
          </w:p>
        </w:tc>
        <w:tc>
          <w:tcPr>
            <w:tcW w:w="1680" w:type="dxa"/>
            <w:noWrap/>
            <w:vAlign w:val="center"/>
          </w:tcPr>
          <w:p w14:paraId="64D205FD">
            <w:pPr>
              <w:rPr>
                <w:rFonts w:ascii="宋体" w:hAnsi="宋体" w:eastAsia="宋体" w:cs="宋体"/>
                <w:sz w:val="24"/>
              </w:rPr>
            </w:pPr>
            <w:r>
              <w:rPr>
                <w:rFonts w:hint="eastAsia" w:ascii="宋体" w:hAnsi="宋体" w:eastAsia="宋体" w:cs="宋体"/>
                <w:sz w:val="24"/>
              </w:rPr>
              <w:t>Bt</w:t>
            </w:r>
          </w:p>
        </w:tc>
        <w:tc>
          <w:tcPr>
            <w:tcW w:w="1680" w:type="dxa"/>
            <w:noWrap/>
            <w:vAlign w:val="center"/>
          </w:tcPr>
          <w:p w14:paraId="3193BB58">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29556C15">
            <w:pPr>
              <w:rPr>
                <w:rFonts w:ascii="宋体" w:hAnsi="宋体" w:eastAsia="宋体" w:cs="宋体"/>
                <w:sz w:val="24"/>
              </w:rPr>
            </w:pPr>
          </w:p>
        </w:tc>
      </w:tr>
      <w:tr w14:paraId="0107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930B19C">
            <w:pPr>
              <w:rPr>
                <w:rFonts w:ascii="宋体" w:hAnsi="宋体" w:eastAsia="宋体" w:cs="宋体"/>
                <w:sz w:val="24"/>
              </w:rPr>
            </w:pPr>
            <w:r>
              <w:rPr>
                <w:rFonts w:hint="eastAsia" w:ascii="宋体" w:hAnsi="宋体" w:eastAsia="宋体" w:cs="宋体"/>
                <w:sz w:val="24"/>
              </w:rPr>
              <w:t>24</w:t>
            </w:r>
          </w:p>
        </w:tc>
        <w:tc>
          <w:tcPr>
            <w:tcW w:w="1080" w:type="dxa"/>
            <w:noWrap/>
            <w:vAlign w:val="center"/>
          </w:tcPr>
          <w:p w14:paraId="16923EFD">
            <w:pPr>
              <w:rPr>
                <w:rFonts w:ascii="宋体" w:hAnsi="宋体" w:eastAsia="宋体" w:cs="宋体"/>
                <w:bCs/>
                <w:sz w:val="24"/>
              </w:rPr>
            </w:pPr>
            <w:r>
              <w:rPr>
                <w:rFonts w:hint="eastAsia" w:ascii="宋体" w:hAnsi="宋体" w:eastAsia="宋体" w:cs="宋体"/>
                <w:bCs/>
                <w:sz w:val="24"/>
              </w:rPr>
              <w:t>CD04</w:t>
            </w:r>
          </w:p>
        </w:tc>
        <w:tc>
          <w:tcPr>
            <w:tcW w:w="1680" w:type="dxa"/>
            <w:noWrap w:val="0"/>
            <w:vAlign w:val="center"/>
          </w:tcPr>
          <w:p w14:paraId="4000ADEF">
            <w:pPr>
              <w:rPr>
                <w:rFonts w:ascii="宋体" w:hAnsi="宋体" w:eastAsia="宋体" w:cs="宋体"/>
                <w:sz w:val="24"/>
              </w:rPr>
            </w:pPr>
            <w:r>
              <w:rPr>
                <w:rFonts w:ascii="宋体" w:hAnsi="宋体" w:eastAsia="宋体" w:cs="宋体"/>
                <w:sz w:val="24"/>
              </w:rPr>
              <w:t>√</w:t>
            </w:r>
          </w:p>
        </w:tc>
        <w:tc>
          <w:tcPr>
            <w:tcW w:w="1680" w:type="dxa"/>
            <w:noWrap/>
            <w:vAlign w:val="center"/>
          </w:tcPr>
          <w:p w14:paraId="103A5688">
            <w:pPr>
              <w:rPr>
                <w:rFonts w:ascii="宋体" w:hAnsi="宋体" w:eastAsia="宋体" w:cs="宋体"/>
                <w:sz w:val="24"/>
              </w:rPr>
            </w:pPr>
            <w:r>
              <w:rPr>
                <w:rFonts w:hint="eastAsia" w:ascii="宋体" w:hAnsi="宋体" w:eastAsia="宋体" w:cs="宋体"/>
                <w:sz w:val="24"/>
              </w:rPr>
              <w:t>Bt</w:t>
            </w:r>
          </w:p>
        </w:tc>
        <w:tc>
          <w:tcPr>
            <w:tcW w:w="1680" w:type="dxa"/>
            <w:noWrap/>
            <w:vAlign w:val="center"/>
          </w:tcPr>
          <w:p w14:paraId="4024BF97">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2B693748">
            <w:pPr>
              <w:rPr>
                <w:rFonts w:ascii="宋体" w:hAnsi="宋体" w:eastAsia="宋体" w:cs="宋体"/>
                <w:sz w:val="24"/>
              </w:rPr>
            </w:pPr>
          </w:p>
        </w:tc>
      </w:tr>
      <w:tr w14:paraId="6BE9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080" w:type="dxa"/>
            <w:noWrap/>
            <w:vAlign w:val="center"/>
          </w:tcPr>
          <w:p w14:paraId="6C1660C0">
            <w:pPr>
              <w:rPr>
                <w:rFonts w:ascii="宋体" w:hAnsi="宋体" w:eastAsia="宋体" w:cs="宋体"/>
                <w:sz w:val="24"/>
              </w:rPr>
            </w:pPr>
            <w:r>
              <w:rPr>
                <w:rFonts w:hint="eastAsia" w:ascii="宋体" w:hAnsi="宋体" w:eastAsia="宋体" w:cs="宋体"/>
                <w:sz w:val="24"/>
              </w:rPr>
              <w:t>25</w:t>
            </w:r>
          </w:p>
        </w:tc>
        <w:tc>
          <w:tcPr>
            <w:tcW w:w="1080" w:type="dxa"/>
            <w:noWrap/>
            <w:vAlign w:val="center"/>
          </w:tcPr>
          <w:p w14:paraId="2F2B83DB">
            <w:pPr>
              <w:rPr>
                <w:rFonts w:ascii="宋体" w:hAnsi="宋体" w:eastAsia="宋体" w:cs="宋体"/>
                <w:bCs/>
                <w:sz w:val="24"/>
              </w:rPr>
            </w:pPr>
            <w:r>
              <w:rPr>
                <w:rFonts w:hint="eastAsia" w:ascii="宋体" w:hAnsi="宋体" w:eastAsia="宋体" w:cs="宋体"/>
                <w:bCs/>
                <w:sz w:val="24"/>
              </w:rPr>
              <w:t>CD05</w:t>
            </w:r>
          </w:p>
        </w:tc>
        <w:tc>
          <w:tcPr>
            <w:tcW w:w="1680" w:type="dxa"/>
            <w:noWrap/>
            <w:vAlign w:val="center"/>
          </w:tcPr>
          <w:p w14:paraId="0365B942">
            <w:pPr>
              <w:rPr>
                <w:rFonts w:ascii="宋体" w:hAnsi="宋体" w:eastAsia="宋体" w:cs="宋体"/>
                <w:sz w:val="24"/>
              </w:rPr>
            </w:pPr>
            <w:r>
              <w:rPr>
                <w:rFonts w:hint="eastAsia" w:ascii="宋体" w:hAnsi="宋体" w:eastAsia="宋体" w:cs="宋体"/>
                <w:sz w:val="24"/>
              </w:rPr>
              <w:t>F</w:t>
            </w:r>
          </w:p>
        </w:tc>
        <w:tc>
          <w:tcPr>
            <w:tcW w:w="1680" w:type="dxa"/>
            <w:noWrap/>
            <w:vAlign w:val="center"/>
          </w:tcPr>
          <w:p w14:paraId="6F8F31C0">
            <w:pPr>
              <w:rPr>
                <w:rFonts w:ascii="宋体" w:hAnsi="宋体" w:eastAsia="宋体" w:cs="宋体"/>
                <w:sz w:val="24"/>
              </w:rPr>
            </w:pPr>
            <w:r>
              <w:rPr>
                <w:rFonts w:hint="eastAsia" w:ascii="宋体" w:hAnsi="宋体" w:eastAsia="宋体" w:cs="宋体"/>
                <w:sz w:val="24"/>
              </w:rPr>
              <w:t>Bt</w:t>
            </w:r>
          </w:p>
        </w:tc>
        <w:tc>
          <w:tcPr>
            <w:tcW w:w="1680" w:type="dxa"/>
            <w:noWrap/>
            <w:vAlign w:val="center"/>
          </w:tcPr>
          <w:p w14:paraId="4E29D445">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7A4B11AB">
            <w:pPr>
              <w:rPr>
                <w:rFonts w:ascii="宋体" w:hAnsi="宋体" w:eastAsia="宋体" w:cs="宋体"/>
                <w:sz w:val="24"/>
              </w:rPr>
            </w:pPr>
          </w:p>
        </w:tc>
      </w:tr>
      <w:tr w14:paraId="3418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8E2248A">
            <w:pPr>
              <w:rPr>
                <w:rFonts w:ascii="宋体" w:hAnsi="宋体" w:eastAsia="宋体" w:cs="宋体"/>
                <w:sz w:val="24"/>
              </w:rPr>
            </w:pPr>
            <w:r>
              <w:rPr>
                <w:rFonts w:hint="eastAsia" w:ascii="宋体" w:hAnsi="宋体" w:eastAsia="宋体" w:cs="宋体"/>
                <w:sz w:val="24"/>
              </w:rPr>
              <w:t>26</w:t>
            </w:r>
          </w:p>
        </w:tc>
        <w:tc>
          <w:tcPr>
            <w:tcW w:w="1080" w:type="dxa"/>
            <w:noWrap/>
            <w:vAlign w:val="center"/>
          </w:tcPr>
          <w:p w14:paraId="467BFE7F">
            <w:pPr>
              <w:rPr>
                <w:rFonts w:ascii="宋体" w:hAnsi="宋体" w:eastAsia="宋体" w:cs="宋体"/>
                <w:bCs/>
                <w:sz w:val="24"/>
              </w:rPr>
            </w:pPr>
            <w:r>
              <w:rPr>
                <w:rFonts w:hint="eastAsia" w:ascii="宋体" w:hAnsi="宋体" w:eastAsia="宋体" w:cs="宋体"/>
                <w:bCs/>
                <w:sz w:val="24"/>
              </w:rPr>
              <w:t>CD06</w:t>
            </w:r>
          </w:p>
        </w:tc>
        <w:tc>
          <w:tcPr>
            <w:tcW w:w="1680" w:type="dxa"/>
            <w:noWrap/>
            <w:vAlign w:val="center"/>
          </w:tcPr>
          <w:p w14:paraId="36245EF2">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04E79C70">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441BC4F0">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0AE92405">
            <w:pPr>
              <w:rPr>
                <w:rFonts w:ascii="宋体" w:hAnsi="宋体" w:eastAsia="宋体" w:cs="宋体"/>
                <w:sz w:val="24"/>
              </w:rPr>
            </w:pPr>
            <w:r>
              <w:rPr>
                <w:rFonts w:hint="eastAsia" w:ascii="宋体" w:hAnsi="宋体" w:eastAsia="宋体" w:cs="宋体"/>
                <w:sz w:val="24"/>
              </w:rPr>
              <w:t>　</w:t>
            </w:r>
          </w:p>
        </w:tc>
      </w:tr>
      <w:tr w14:paraId="395F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107B4CD">
            <w:pPr>
              <w:rPr>
                <w:rFonts w:ascii="宋体" w:hAnsi="宋体" w:eastAsia="宋体" w:cs="宋体"/>
                <w:sz w:val="24"/>
              </w:rPr>
            </w:pPr>
            <w:r>
              <w:rPr>
                <w:rFonts w:hint="eastAsia" w:ascii="宋体" w:hAnsi="宋体" w:eastAsia="宋体" w:cs="宋体"/>
                <w:sz w:val="24"/>
              </w:rPr>
              <w:t>27</w:t>
            </w:r>
          </w:p>
        </w:tc>
        <w:tc>
          <w:tcPr>
            <w:tcW w:w="1080" w:type="dxa"/>
            <w:noWrap/>
            <w:vAlign w:val="center"/>
          </w:tcPr>
          <w:p w14:paraId="2C46E887">
            <w:pPr>
              <w:rPr>
                <w:rFonts w:ascii="宋体" w:hAnsi="宋体" w:eastAsia="宋体" w:cs="宋体"/>
                <w:bCs/>
                <w:sz w:val="24"/>
              </w:rPr>
            </w:pPr>
            <w:r>
              <w:rPr>
                <w:rFonts w:hint="eastAsia" w:ascii="宋体" w:hAnsi="宋体" w:eastAsia="宋体" w:cs="宋体"/>
                <w:bCs/>
                <w:sz w:val="24"/>
              </w:rPr>
              <w:t>CD07</w:t>
            </w:r>
          </w:p>
        </w:tc>
        <w:tc>
          <w:tcPr>
            <w:tcW w:w="1680" w:type="dxa"/>
            <w:noWrap/>
            <w:vAlign w:val="center"/>
          </w:tcPr>
          <w:p w14:paraId="2EAA228F">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4FD56C06">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7B420A12">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19EE2DCE">
            <w:pPr>
              <w:rPr>
                <w:rFonts w:ascii="宋体" w:hAnsi="宋体" w:eastAsia="宋体" w:cs="宋体"/>
                <w:sz w:val="24"/>
              </w:rPr>
            </w:pPr>
            <w:r>
              <w:rPr>
                <w:rFonts w:hint="eastAsia" w:ascii="宋体" w:hAnsi="宋体" w:eastAsia="宋体" w:cs="宋体"/>
                <w:sz w:val="24"/>
              </w:rPr>
              <w:t>　</w:t>
            </w:r>
          </w:p>
        </w:tc>
      </w:tr>
      <w:tr w14:paraId="2D10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36609D2">
            <w:pPr>
              <w:rPr>
                <w:rFonts w:ascii="宋体" w:hAnsi="宋体" w:eastAsia="宋体" w:cs="宋体"/>
                <w:sz w:val="24"/>
              </w:rPr>
            </w:pPr>
            <w:r>
              <w:rPr>
                <w:rFonts w:hint="eastAsia" w:ascii="宋体" w:hAnsi="宋体" w:eastAsia="宋体" w:cs="宋体"/>
                <w:sz w:val="24"/>
              </w:rPr>
              <w:t>28</w:t>
            </w:r>
          </w:p>
        </w:tc>
        <w:tc>
          <w:tcPr>
            <w:tcW w:w="1080" w:type="dxa"/>
            <w:noWrap/>
            <w:vAlign w:val="center"/>
          </w:tcPr>
          <w:p w14:paraId="510689E4">
            <w:pPr>
              <w:rPr>
                <w:rFonts w:ascii="宋体" w:hAnsi="宋体" w:eastAsia="宋体" w:cs="宋体"/>
                <w:bCs/>
                <w:sz w:val="24"/>
              </w:rPr>
            </w:pPr>
            <w:r>
              <w:rPr>
                <w:rFonts w:hint="eastAsia" w:ascii="宋体" w:hAnsi="宋体" w:eastAsia="宋体" w:cs="宋体"/>
                <w:bCs/>
                <w:sz w:val="24"/>
              </w:rPr>
              <w:t>CD08</w:t>
            </w:r>
          </w:p>
        </w:tc>
        <w:tc>
          <w:tcPr>
            <w:tcW w:w="1680" w:type="dxa"/>
            <w:noWrap/>
            <w:vAlign w:val="center"/>
          </w:tcPr>
          <w:p w14:paraId="27FCBA4F">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362203D4">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059A1341">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62C7B0B7">
            <w:pPr>
              <w:rPr>
                <w:rFonts w:ascii="宋体" w:hAnsi="宋体" w:eastAsia="宋体" w:cs="宋体"/>
                <w:sz w:val="24"/>
              </w:rPr>
            </w:pPr>
            <w:r>
              <w:rPr>
                <w:rFonts w:hint="eastAsia" w:ascii="宋体" w:hAnsi="宋体" w:eastAsia="宋体" w:cs="宋体"/>
                <w:sz w:val="24"/>
              </w:rPr>
              <w:t>　</w:t>
            </w:r>
          </w:p>
        </w:tc>
      </w:tr>
      <w:tr w14:paraId="59F2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DC8886B">
            <w:pPr>
              <w:rPr>
                <w:rFonts w:ascii="宋体" w:hAnsi="宋体" w:eastAsia="宋体" w:cs="宋体"/>
                <w:sz w:val="24"/>
              </w:rPr>
            </w:pPr>
            <w:r>
              <w:rPr>
                <w:rFonts w:hint="eastAsia" w:ascii="宋体" w:hAnsi="宋体" w:eastAsia="宋体" w:cs="宋体"/>
                <w:sz w:val="24"/>
              </w:rPr>
              <w:t>29</w:t>
            </w:r>
          </w:p>
        </w:tc>
        <w:tc>
          <w:tcPr>
            <w:tcW w:w="1080" w:type="dxa"/>
            <w:noWrap/>
            <w:vAlign w:val="center"/>
          </w:tcPr>
          <w:p w14:paraId="638A8163">
            <w:pPr>
              <w:rPr>
                <w:rFonts w:ascii="宋体" w:hAnsi="宋体" w:eastAsia="宋体" w:cs="宋体"/>
                <w:bCs/>
                <w:sz w:val="24"/>
              </w:rPr>
            </w:pPr>
            <w:r>
              <w:rPr>
                <w:rFonts w:hint="eastAsia" w:ascii="宋体" w:hAnsi="宋体" w:eastAsia="宋体" w:cs="宋体"/>
                <w:bCs/>
                <w:sz w:val="24"/>
              </w:rPr>
              <w:t>CD09</w:t>
            </w:r>
          </w:p>
        </w:tc>
        <w:tc>
          <w:tcPr>
            <w:tcW w:w="1680" w:type="dxa"/>
            <w:noWrap/>
            <w:vAlign w:val="center"/>
          </w:tcPr>
          <w:p w14:paraId="53B1A974">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6F0739EF">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1B3D8210">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65181BB9">
            <w:pPr>
              <w:rPr>
                <w:rFonts w:ascii="宋体" w:hAnsi="宋体" w:eastAsia="宋体" w:cs="宋体"/>
                <w:sz w:val="24"/>
              </w:rPr>
            </w:pPr>
            <w:r>
              <w:rPr>
                <w:rFonts w:hint="eastAsia" w:ascii="宋体" w:hAnsi="宋体" w:eastAsia="宋体" w:cs="宋体"/>
                <w:sz w:val="24"/>
              </w:rPr>
              <w:t>　</w:t>
            </w:r>
          </w:p>
        </w:tc>
      </w:tr>
      <w:tr w14:paraId="3F25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1D8CAB32">
            <w:pPr>
              <w:rPr>
                <w:rFonts w:ascii="宋体" w:hAnsi="宋体" w:eastAsia="宋体" w:cs="宋体"/>
                <w:sz w:val="24"/>
              </w:rPr>
            </w:pPr>
            <w:r>
              <w:rPr>
                <w:rFonts w:hint="eastAsia" w:ascii="宋体" w:hAnsi="宋体" w:eastAsia="宋体" w:cs="宋体"/>
                <w:sz w:val="24"/>
              </w:rPr>
              <w:t>30</w:t>
            </w:r>
          </w:p>
        </w:tc>
        <w:tc>
          <w:tcPr>
            <w:tcW w:w="1080" w:type="dxa"/>
            <w:noWrap/>
            <w:vAlign w:val="center"/>
          </w:tcPr>
          <w:p w14:paraId="6F9A4F46">
            <w:pPr>
              <w:rPr>
                <w:rFonts w:ascii="宋体" w:hAnsi="宋体" w:eastAsia="宋体" w:cs="宋体"/>
                <w:bCs/>
                <w:sz w:val="24"/>
              </w:rPr>
            </w:pPr>
            <w:r>
              <w:rPr>
                <w:rFonts w:hint="eastAsia" w:ascii="宋体" w:hAnsi="宋体" w:eastAsia="宋体" w:cs="宋体"/>
                <w:bCs/>
                <w:sz w:val="24"/>
              </w:rPr>
              <w:t>CD10</w:t>
            </w:r>
          </w:p>
        </w:tc>
        <w:tc>
          <w:tcPr>
            <w:tcW w:w="1680" w:type="dxa"/>
            <w:noWrap/>
            <w:vAlign w:val="center"/>
          </w:tcPr>
          <w:p w14:paraId="567A1E03">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2C5C6EE6">
            <w:pPr>
              <w:rPr>
                <w:rFonts w:ascii="宋体" w:hAnsi="宋体" w:eastAsia="宋体" w:cs="宋体"/>
                <w:sz w:val="24"/>
              </w:rPr>
            </w:pPr>
            <w:r>
              <w:rPr>
                <w:rFonts w:hint="eastAsia" w:ascii="宋体" w:hAnsi="宋体" w:eastAsia="宋体" w:cs="宋体"/>
                <w:sz w:val="24"/>
              </w:rPr>
              <w:t>F、Bt</w:t>
            </w:r>
          </w:p>
        </w:tc>
        <w:tc>
          <w:tcPr>
            <w:tcW w:w="1680" w:type="dxa"/>
            <w:noWrap/>
            <w:vAlign w:val="center"/>
          </w:tcPr>
          <w:p w14:paraId="080FAD92">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68BD813B">
            <w:pPr>
              <w:rPr>
                <w:rFonts w:ascii="宋体" w:hAnsi="宋体" w:eastAsia="宋体" w:cs="宋体"/>
                <w:sz w:val="24"/>
              </w:rPr>
            </w:pPr>
            <w:r>
              <w:rPr>
                <w:rFonts w:hint="eastAsia" w:ascii="宋体" w:hAnsi="宋体" w:eastAsia="宋体" w:cs="宋体"/>
                <w:sz w:val="24"/>
              </w:rPr>
              <w:t>　</w:t>
            </w:r>
          </w:p>
        </w:tc>
      </w:tr>
      <w:tr w14:paraId="398E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4290D49">
            <w:pPr>
              <w:rPr>
                <w:rFonts w:ascii="宋体" w:hAnsi="宋体" w:eastAsia="宋体" w:cs="宋体"/>
                <w:sz w:val="24"/>
              </w:rPr>
            </w:pPr>
            <w:r>
              <w:rPr>
                <w:rFonts w:hint="eastAsia" w:ascii="宋体" w:hAnsi="宋体" w:eastAsia="宋体" w:cs="宋体"/>
                <w:sz w:val="24"/>
              </w:rPr>
              <w:t>31</w:t>
            </w:r>
          </w:p>
        </w:tc>
        <w:tc>
          <w:tcPr>
            <w:tcW w:w="1080" w:type="dxa"/>
            <w:noWrap/>
            <w:vAlign w:val="center"/>
          </w:tcPr>
          <w:p w14:paraId="71A35B4A">
            <w:pPr>
              <w:rPr>
                <w:rFonts w:ascii="宋体" w:hAnsi="宋体" w:eastAsia="宋体" w:cs="宋体"/>
                <w:bCs/>
                <w:sz w:val="24"/>
              </w:rPr>
            </w:pPr>
            <w:r>
              <w:rPr>
                <w:rFonts w:hint="eastAsia" w:ascii="宋体" w:hAnsi="宋体" w:eastAsia="宋体" w:cs="宋体"/>
                <w:bCs/>
                <w:sz w:val="24"/>
              </w:rPr>
              <w:t>CD11</w:t>
            </w:r>
          </w:p>
        </w:tc>
        <w:tc>
          <w:tcPr>
            <w:tcW w:w="1680" w:type="dxa"/>
            <w:noWrap w:val="0"/>
            <w:vAlign w:val="center"/>
          </w:tcPr>
          <w:p w14:paraId="7A37A1A9">
            <w:pPr>
              <w:rPr>
                <w:rFonts w:ascii="宋体" w:hAnsi="宋体" w:eastAsia="宋体" w:cs="宋体"/>
                <w:sz w:val="24"/>
              </w:rPr>
            </w:pPr>
            <w:r>
              <w:rPr>
                <w:rFonts w:ascii="宋体" w:hAnsi="宋体" w:eastAsia="宋体" w:cs="宋体"/>
                <w:sz w:val="24"/>
              </w:rPr>
              <w:t>√</w:t>
            </w:r>
          </w:p>
        </w:tc>
        <w:tc>
          <w:tcPr>
            <w:tcW w:w="1680" w:type="dxa"/>
            <w:noWrap/>
            <w:vAlign w:val="center"/>
          </w:tcPr>
          <w:p w14:paraId="7A81F633">
            <w:pPr>
              <w:rPr>
                <w:rFonts w:ascii="宋体" w:hAnsi="宋体" w:eastAsia="宋体" w:cs="宋体"/>
                <w:sz w:val="24"/>
              </w:rPr>
            </w:pPr>
            <w:r>
              <w:rPr>
                <w:rFonts w:hint="eastAsia" w:ascii="宋体" w:hAnsi="宋体" w:eastAsia="宋体" w:cs="宋体"/>
                <w:sz w:val="24"/>
              </w:rPr>
              <w:t xml:space="preserve">D </w:t>
            </w:r>
          </w:p>
        </w:tc>
        <w:tc>
          <w:tcPr>
            <w:tcW w:w="1680" w:type="dxa"/>
            <w:noWrap/>
            <w:vAlign w:val="center"/>
          </w:tcPr>
          <w:p w14:paraId="7D1AF10F">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6ED8E85B">
            <w:pPr>
              <w:rPr>
                <w:rFonts w:ascii="宋体" w:hAnsi="宋体" w:eastAsia="宋体" w:cs="宋体"/>
                <w:sz w:val="24"/>
              </w:rPr>
            </w:pPr>
          </w:p>
        </w:tc>
      </w:tr>
      <w:tr w14:paraId="71D4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1E6A844">
            <w:pPr>
              <w:rPr>
                <w:rFonts w:ascii="宋体" w:hAnsi="宋体" w:eastAsia="宋体" w:cs="宋体"/>
                <w:sz w:val="24"/>
              </w:rPr>
            </w:pPr>
            <w:r>
              <w:rPr>
                <w:rFonts w:hint="eastAsia" w:ascii="宋体" w:hAnsi="宋体" w:eastAsia="宋体" w:cs="宋体"/>
                <w:sz w:val="24"/>
              </w:rPr>
              <w:t>32</w:t>
            </w:r>
          </w:p>
        </w:tc>
        <w:tc>
          <w:tcPr>
            <w:tcW w:w="1080" w:type="dxa"/>
            <w:noWrap/>
            <w:vAlign w:val="center"/>
          </w:tcPr>
          <w:p w14:paraId="1EA9098A">
            <w:pPr>
              <w:rPr>
                <w:rFonts w:ascii="宋体" w:hAnsi="宋体" w:eastAsia="宋体" w:cs="宋体"/>
                <w:bCs/>
                <w:sz w:val="24"/>
              </w:rPr>
            </w:pPr>
            <w:r>
              <w:rPr>
                <w:rFonts w:hint="eastAsia" w:ascii="宋体" w:hAnsi="宋体" w:eastAsia="宋体" w:cs="宋体"/>
                <w:bCs/>
                <w:sz w:val="24"/>
              </w:rPr>
              <w:t>CD12</w:t>
            </w:r>
          </w:p>
        </w:tc>
        <w:tc>
          <w:tcPr>
            <w:tcW w:w="1680" w:type="dxa"/>
            <w:noWrap w:val="0"/>
            <w:vAlign w:val="center"/>
          </w:tcPr>
          <w:p w14:paraId="3C6439AE">
            <w:pPr>
              <w:rPr>
                <w:rFonts w:ascii="宋体" w:hAnsi="宋体" w:eastAsia="宋体" w:cs="宋体"/>
                <w:sz w:val="24"/>
              </w:rPr>
            </w:pPr>
            <w:r>
              <w:rPr>
                <w:rFonts w:ascii="宋体" w:hAnsi="宋体" w:eastAsia="宋体" w:cs="宋体"/>
                <w:sz w:val="24"/>
              </w:rPr>
              <w:t>√</w:t>
            </w:r>
          </w:p>
        </w:tc>
        <w:tc>
          <w:tcPr>
            <w:tcW w:w="1680" w:type="dxa"/>
            <w:noWrap/>
            <w:vAlign w:val="center"/>
          </w:tcPr>
          <w:p w14:paraId="6BE6B652">
            <w:pPr>
              <w:rPr>
                <w:rFonts w:ascii="宋体" w:hAnsi="宋体" w:eastAsia="宋体" w:cs="宋体"/>
                <w:sz w:val="24"/>
              </w:rPr>
            </w:pPr>
            <w:r>
              <w:rPr>
                <w:rFonts w:hint="eastAsia" w:ascii="宋体" w:hAnsi="宋体" w:eastAsia="宋体" w:cs="宋体"/>
                <w:sz w:val="24"/>
              </w:rPr>
              <w:t xml:space="preserve">D </w:t>
            </w:r>
          </w:p>
        </w:tc>
        <w:tc>
          <w:tcPr>
            <w:tcW w:w="1680" w:type="dxa"/>
            <w:noWrap/>
            <w:vAlign w:val="center"/>
          </w:tcPr>
          <w:p w14:paraId="752F4334">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5A9C29D6">
            <w:pPr>
              <w:rPr>
                <w:rFonts w:ascii="宋体" w:hAnsi="宋体" w:eastAsia="宋体" w:cs="宋体"/>
                <w:sz w:val="24"/>
              </w:rPr>
            </w:pPr>
          </w:p>
        </w:tc>
      </w:tr>
      <w:tr w14:paraId="11FC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82AD21B">
            <w:pPr>
              <w:rPr>
                <w:rFonts w:ascii="宋体" w:hAnsi="宋体" w:eastAsia="宋体" w:cs="宋体"/>
                <w:sz w:val="24"/>
              </w:rPr>
            </w:pPr>
            <w:r>
              <w:rPr>
                <w:rFonts w:hint="eastAsia" w:ascii="宋体" w:hAnsi="宋体" w:eastAsia="宋体" w:cs="宋体"/>
                <w:sz w:val="24"/>
              </w:rPr>
              <w:t>33</w:t>
            </w:r>
          </w:p>
        </w:tc>
        <w:tc>
          <w:tcPr>
            <w:tcW w:w="1080" w:type="dxa"/>
            <w:noWrap/>
            <w:vAlign w:val="center"/>
          </w:tcPr>
          <w:p w14:paraId="0CA6C5AC">
            <w:pPr>
              <w:rPr>
                <w:rFonts w:ascii="宋体" w:hAnsi="宋体" w:eastAsia="宋体" w:cs="宋体"/>
                <w:bCs/>
                <w:sz w:val="24"/>
              </w:rPr>
            </w:pPr>
            <w:r>
              <w:rPr>
                <w:rFonts w:hint="eastAsia" w:ascii="宋体" w:hAnsi="宋体" w:eastAsia="宋体" w:cs="宋体"/>
                <w:bCs/>
                <w:sz w:val="24"/>
              </w:rPr>
              <w:t>CD13</w:t>
            </w:r>
          </w:p>
        </w:tc>
        <w:tc>
          <w:tcPr>
            <w:tcW w:w="1680" w:type="dxa"/>
            <w:noWrap/>
            <w:vAlign w:val="center"/>
          </w:tcPr>
          <w:p w14:paraId="01610782">
            <w:pPr>
              <w:rPr>
                <w:rFonts w:ascii="宋体" w:hAnsi="宋体" w:eastAsia="宋体" w:cs="宋体"/>
                <w:sz w:val="24"/>
              </w:rPr>
            </w:pPr>
            <w:r>
              <w:rPr>
                <w:rFonts w:hint="eastAsia" w:ascii="宋体" w:hAnsi="宋体" w:eastAsia="宋体" w:cs="宋体"/>
                <w:sz w:val="24"/>
              </w:rPr>
              <w:t>F</w:t>
            </w:r>
          </w:p>
        </w:tc>
        <w:tc>
          <w:tcPr>
            <w:tcW w:w="1680" w:type="dxa"/>
            <w:noWrap/>
            <w:vAlign w:val="center"/>
          </w:tcPr>
          <w:p w14:paraId="4CC6E704">
            <w:pPr>
              <w:rPr>
                <w:rFonts w:ascii="宋体" w:hAnsi="宋体" w:eastAsia="宋体" w:cs="宋体"/>
                <w:sz w:val="24"/>
              </w:rPr>
            </w:pPr>
            <w:r>
              <w:rPr>
                <w:rFonts w:hint="eastAsia" w:ascii="宋体" w:hAnsi="宋体" w:eastAsia="宋体" w:cs="宋体"/>
                <w:sz w:val="24"/>
              </w:rPr>
              <w:t xml:space="preserve">D </w:t>
            </w:r>
          </w:p>
        </w:tc>
        <w:tc>
          <w:tcPr>
            <w:tcW w:w="1680" w:type="dxa"/>
            <w:noWrap/>
            <w:vAlign w:val="center"/>
          </w:tcPr>
          <w:p w14:paraId="458037E4">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469B6D5F">
            <w:pPr>
              <w:rPr>
                <w:rFonts w:ascii="宋体" w:hAnsi="宋体" w:eastAsia="宋体" w:cs="宋体"/>
                <w:sz w:val="24"/>
              </w:rPr>
            </w:pPr>
          </w:p>
        </w:tc>
      </w:tr>
      <w:tr w14:paraId="5B29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E63ACEA">
            <w:pPr>
              <w:rPr>
                <w:rFonts w:ascii="宋体" w:hAnsi="宋体" w:eastAsia="宋体" w:cs="宋体"/>
                <w:sz w:val="24"/>
              </w:rPr>
            </w:pPr>
            <w:r>
              <w:rPr>
                <w:rFonts w:hint="eastAsia" w:ascii="宋体" w:hAnsi="宋体" w:eastAsia="宋体" w:cs="宋体"/>
                <w:sz w:val="24"/>
              </w:rPr>
              <w:t>34</w:t>
            </w:r>
          </w:p>
        </w:tc>
        <w:tc>
          <w:tcPr>
            <w:tcW w:w="1080" w:type="dxa"/>
            <w:noWrap/>
            <w:vAlign w:val="center"/>
          </w:tcPr>
          <w:p w14:paraId="1DB8B7D7">
            <w:pPr>
              <w:rPr>
                <w:rFonts w:ascii="宋体" w:hAnsi="宋体" w:eastAsia="宋体" w:cs="宋体"/>
                <w:bCs/>
                <w:sz w:val="24"/>
              </w:rPr>
            </w:pPr>
            <w:r>
              <w:rPr>
                <w:rFonts w:hint="eastAsia" w:ascii="宋体" w:hAnsi="宋体" w:eastAsia="宋体" w:cs="宋体"/>
                <w:bCs/>
                <w:sz w:val="24"/>
              </w:rPr>
              <w:t>CD14</w:t>
            </w:r>
          </w:p>
        </w:tc>
        <w:tc>
          <w:tcPr>
            <w:tcW w:w="1680" w:type="dxa"/>
            <w:noWrap w:val="0"/>
            <w:vAlign w:val="center"/>
          </w:tcPr>
          <w:p w14:paraId="5C502565">
            <w:pPr>
              <w:rPr>
                <w:rFonts w:ascii="宋体" w:hAnsi="宋体" w:eastAsia="宋体" w:cs="宋体"/>
                <w:sz w:val="24"/>
              </w:rPr>
            </w:pPr>
            <w:r>
              <w:rPr>
                <w:rFonts w:ascii="宋体" w:hAnsi="宋体" w:eastAsia="宋体" w:cs="宋体"/>
                <w:sz w:val="24"/>
              </w:rPr>
              <w:t>√</w:t>
            </w:r>
          </w:p>
        </w:tc>
        <w:tc>
          <w:tcPr>
            <w:tcW w:w="1680" w:type="dxa"/>
            <w:noWrap/>
            <w:vAlign w:val="center"/>
          </w:tcPr>
          <w:p w14:paraId="0F4066DD">
            <w:pPr>
              <w:rPr>
                <w:rFonts w:ascii="宋体" w:hAnsi="宋体" w:eastAsia="宋体" w:cs="宋体"/>
                <w:sz w:val="24"/>
              </w:rPr>
            </w:pPr>
            <w:r>
              <w:rPr>
                <w:rFonts w:hint="eastAsia" w:ascii="宋体" w:hAnsi="宋体" w:eastAsia="宋体" w:cs="宋体"/>
                <w:sz w:val="24"/>
              </w:rPr>
              <w:t xml:space="preserve">Bt、D </w:t>
            </w:r>
          </w:p>
        </w:tc>
        <w:tc>
          <w:tcPr>
            <w:tcW w:w="1680" w:type="dxa"/>
            <w:noWrap/>
            <w:vAlign w:val="center"/>
          </w:tcPr>
          <w:p w14:paraId="00FFFE90">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1D91BD06">
            <w:pPr>
              <w:rPr>
                <w:rFonts w:ascii="宋体" w:hAnsi="宋体" w:eastAsia="宋体" w:cs="宋体"/>
                <w:sz w:val="24"/>
              </w:rPr>
            </w:pPr>
          </w:p>
        </w:tc>
      </w:tr>
      <w:tr w14:paraId="7F05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noWrap/>
            <w:vAlign w:val="center"/>
          </w:tcPr>
          <w:p w14:paraId="2866659F">
            <w:pPr>
              <w:rPr>
                <w:rFonts w:ascii="宋体" w:hAnsi="宋体" w:eastAsia="宋体" w:cs="宋体"/>
                <w:sz w:val="24"/>
              </w:rPr>
            </w:pPr>
            <w:r>
              <w:rPr>
                <w:rFonts w:hint="eastAsia" w:ascii="宋体" w:hAnsi="宋体" w:eastAsia="宋体" w:cs="宋体"/>
                <w:sz w:val="24"/>
              </w:rPr>
              <w:t>35</w:t>
            </w:r>
          </w:p>
        </w:tc>
        <w:tc>
          <w:tcPr>
            <w:tcW w:w="1080" w:type="dxa"/>
            <w:noWrap/>
            <w:vAlign w:val="center"/>
          </w:tcPr>
          <w:p w14:paraId="236E8719">
            <w:pPr>
              <w:rPr>
                <w:rFonts w:ascii="宋体" w:hAnsi="宋体" w:eastAsia="宋体" w:cs="宋体"/>
                <w:bCs/>
                <w:sz w:val="24"/>
              </w:rPr>
            </w:pPr>
            <w:r>
              <w:rPr>
                <w:rFonts w:hint="eastAsia" w:ascii="宋体" w:hAnsi="宋体" w:eastAsia="宋体" w:cs="宋体"/>
                <w:bCs/>
                <w:sz w:val="24"/>
              </w:rPr>
              <w:t>CD15</w:t>
            </w:r>
          </w:p>
        </w:tc>
        <w:tc>
          <w:tcPr>
            <w:tcW w:w="1680" w:type="dxa"/>
            <w:noWrap/>
            <w:vAlign w:val="center"/>
          </w:tcPr>
          <w:p w14:paraId="4B2501C9">
            <w:pPr>
              <w:rPr>
                <w:rFonts w:ascii="宋体" w:hAnsi="宋体" w:eastAsia="宋体" w:cs="宋体"/>
                <w:sz w:val="24"/>
              </w:rPr>
            </w:pPr>
            <w:r>
              <w:rPr>
                <w:rFonts w:hint="eastAsia" w:ascii="宋体" w:hAnsi="宋体" w:eastAsia="宋体" w:cs="宋体"/>
                <w:sz w:val="24"/>
              </w:rPr>
              <w:t>F</w:t>
            </w:r>
          </w:p>
        </w:tc>
        <w:tc>
          <w:tcPr>
            <w:tcW w:w="1680" w:type="dxa"/>
            <w:noWrap/>
            <w:vAlign w:val="center"/>
          </w:tcPr>
          <w:p w14:paraId="12C7E154">
            <w:pPr>
              <w:rPr>
                <w:rFonts w:ascii="宋体" w:hAnsi="宋体" w:eastAsia="宋体" w:cs="宋体"/>
                <w:sz w:val="24"/>
              </w:rPr>
            </w:pPr>
            <w:r>
              <w:rPr>
                <w:rFonts w:hint="eastAsia" w:ascii="宋体" w:hAnsi="宋体" w:eastAsia="宋体" w:cs="宋体"/>
                <w:sz w:val="24"/>
              </w:rPr>
              <w:t xml:space="preserve">D </w:t>
            </w:r>
          </w:p>
        </w:tc>
        <w:tc>
          <w:tcPr>
            <w:tcW w:w="1680" w:type="dxa"/>
            <w:noWrap/>
            <w:vAlign w:val="center"/>
          </w:tcPr>
          <w:p w14:paraId="278848AE">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419EF85A">
            <w:pPr>
              <w:rPr>
                <w:rFonts w:ascii="宋体" w:hAnsi="宋体" w:eastAsia="宋体" w:cs="宋体"/>
                <w:sz w:val="24"/>
              </w:rPr>
            </w:pPr>
          </w:p>
        </w:tc>
      </w:tr>
      <w:tr w14:paraId="52F2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11E76F74">
            <w:pPr>
              <w:rPr>
                <w:rFonts w:ascii="宋体" w:hAnsi="宋体" w:eastAsia="宋体" w:cs="宋体"/>
                <w:sz w:val="24"/>
              </w:rPr>
            </w:pPr>
            <w:r>
              <w:rPr>
                <w:rFonts w:hint="eastAsia" w:ascii="宋体" w:hAnsi="宋体" w:eastAsia="宋体" w:cs="宋体"/>
                <w:sz w:val="24"/>
              </w:rPr>
              <w:t>36</w:t>
            </w:r>
          </w:p>
        </w:tc>
        <w:tc>
          <w:tcPr>
            <w:tcW w:w="1080" w:type="dxa"/>
            <w:noWrap/>
            <w:vAlign w:val="center"/>
          </w:tcPr>
          <w:p w14:paraId="2E74E774">
            <w:pPr>
              <w:rPr>
                <w:rFonts w:ascii="宋体" w:hAnsi="宋体" w:eastAsia="宋体" w:cs="宋体"/>
                <w:bCs/>
                <w:sz w:val="24"/>
              </w:rPr>
            </w:pPr>
            <w:r>
              <w:rPr>
                <w:rFonts w:hint="eastAsia" w:ascii="宋体" w:hAnsi="宋体" w:eastAsia="宋体" w:cs="宋体"/>
                <w:bCs/>
                <w:sz w:val="24"/>
              </w:rPr>
              <w:t>CD16</w:t>
            </w:r>
          </w:p>
        </w:tc>
        <w:tc>
          <w:tcPr>
            <w:tcW w:w="1680" w:type="dxa"/>
            <w:noWrap w:val="0"/>
            <w:vAlign w:val="center"/>
          </w:tcPr>
          <w:p w14:paraId="3F1C1294">
            <w:pPr>
              <w:rPr>
                <w:rFonts w:ascii="宋体" w:hAnsi="宋体" w:eastAsia="宋体" w:cs="宋体"/>
                <w:sz w:val="24"/>
              </w:rPr>
            </w:pPr>
            <w:r>
              <w:rPr>
                <w:rFonts w:ascii="宋体" w:hAnsi="宋体" w:eastAsia="宋体" w:cs="宋体"/>
                <w:sz w:val="24"/>
              </w:rPr>
              <w:t>√</w:t>
            </w:r>
          </w:p>
        </w:tc>
        <w:tc>
          <w:tcPr>
            <w:tcW w:w="1680" w:type="dxa"/>
            <w:noWrap w:val="0"/>
            <w:vAlign w:val="center"/>
          </w:tcPr>
          <w:p w14:paraId="0DAD85B9">
            <w:pPr>
              <w:rPr>
                <w:rFonts w:ascii="宋体" w:hAnsi="宋体" w:eastAsia="宋体" w:cs="宋体"/>
                <w:sz w:val="24"/>
              </w:rPr>
            </w:pPr>
            <w:r>
              <w:rPr>
                <w:rFonts w:ascii="宋体" w:hAnsi="宋体" w:eastAsia="宋体" w:cs="宋体"/>
                <w:sz w:val="24"/>
              </w:rPr>
              <w:t>√</w:t>
            </w:r>
          </w:p>
        </w:tc>
        <w:tc>
          <w:tcPr>
            <w:tcW w:w="1680" w:type="dxa"/>
            <w:noWrap/>
            <w:vAlign w:val="center"/>
          </w:tcPr>
          <w:p w14:paraId="5D442D8A">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44DEF707">
            <w:pPr>
              <w:rPr>
                <w:rFonts w:ascii="宋体" w:hAnsi="宋体" w:eastAsia="宋体" w:cs="宋体"/>
                <w:sz w:val="24"/>
              </w:rPr>
            </w:pPr>
            <w:r>
              <w:rPr>
                <w:rFonts w:hint="eastAsia" w:ascii="宋体" w:hAnsi="宋体" w:eastAsia="宋体" w:cs="宋体"/>
                <w:sz w:val="24"/>
              </w:rPr>
              <w:t>　</w:t>
            </w:r>
          </w:p>
        </w:tc>
      </w:tr>
      <w:tr w14:paraId="4CF9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19777DA">
            <w:pPr>
              <w:rPr>
                <w:rFonts w:ascii="宋体" w:hAnsi="宋体" w:eastAsia="宋体" w:cs="宋体"/>
                <w:sz w:val="24"/>
              </w:rPr>
            </w:pPr>
            <w:r>
              <w:rPr>
                <w:rFonts w:hint="eastAsia" w:ascii="宋体" w:hAnsi="宋体" w:eastAsia="宋体" w:cs="宋体"/>
                <w:sz w:val="24"/>
              </w:rPr>
              <w:t>37</w:t>
            </w:r>
          </w:p>
        </w:tc>
        <w:tc>
          <w:tcPr>
            <w:tcW w:w="1080" w:type="dxa"/>
            <w:noWrap/>
            <w:vAlign w:val="center"/>
          </w:tcPr>
          <w:p w14:paraId="17A72EFD">
            <w:pPr>
              <w:rPr>
                <w:rFonts w:ascii="宋体" w:hAnsi="宋体" w:eastAsia="宋体" w:cs="宋体"/>
                <w:bCs/>
                <w:sz w:val="24"/>
              </w:rPr>
            </w:pPr>
            <w:r>
              <w:rPr>
                <w:rFonts w:hint="eastAsia" w:ascii="宋体" w:hAnsi="宋体" w:eastAsia="宋体" w:cs="宋体"/>
                <w:bCs/>
                <w:sz w:val="24"/>
              </w:rPr>
              <w:t>CD17</w:t>
            </w:r>
          </w:p>
        </w:tc>
        <w:tc>
          <w:tcPr>
            <w:tcW w:w="1680" w:type="dxa"/>
            <w:noWrap w:val="0"/>
            <w:vAlign w:val="center"/>
          </w:tcPr>
          <w:p w14:paraId="034372DE">
            <w:pPr>
              <w:rPr>
                <w:rFonts w:ascii="宋体" w:hAnsi="宋体" w:eastAsia="宋体" w:cs="宋体"/>
                <w:sz w:val="24"/>
              </w:rPr>
            </w:pPr>
            <w:r>
              <w:rPr>
                <w:rFonts w:ascii="宋体" w:hAnsi="宋体" w:eastAsia="宋体" w:cs="宋体"/>
                <w:sz w:val="24"/>
              </w:rPr>
              <w:t>√</w:t>
            </w:r>
          </w:p>
        </w:tc>
        <w:tc>
          <w:tcPr>
            <w:tcW w:w="1680" w:type="dxa"/>
            <w:noWrap w:val="0"/>
            <w:vAlign w:val="center"/>
          </w:tcPr>
          <w:p w14:paraId="3BBD12C3">
            <w:pPr>
              <w:rPr>
                <w:rFonts w:ascii="宋体" w:hAnsi="宋体" w:eastAsia="宋体" w:cs="宋体"/>
                <w:sz w:val="24"/>
              </w:rPr>
            </w:pPr>
            <w:r>
              <w:rPr>
                <w:rFonts w:ascii="宋体" w:hAnsi="宋体" w:eastAsia="宋体" w:cs="宋体"/>
                <w:sz w:val="24"/>
              </w:rPr>
              <w:t>√</w:t>
            </w:r>
          </w:p>
        </w:tc>
        <w:tc>
          <w:tcPr>
            <w:tcW w:w="1680" w:type="dxa"/>
            <w:noWrap/>
            <w:vAlign w:val="center"/>
          </w:tcPr>
          <w:p w14:paraId="5E879D1B">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7D913962">
            <w:pPr>
              <w:rPr>
                <w:rFonts w:ascii="宋体" w:hAnsi="宋体" w:eastAsia="宋体" w:cs="宋体"/>
                <w:sz w:val="24"/>
              </w:rPr>
            </w:pPr>
            <w:r>
              <w:rPr>
                <w:rFonts w:hint="eastAsia" w:ascii="宋体" w:hAnsi="宋体" w:eastAsia="宋体" w:cs="宋体"/>
                <w:sz w:val="24"/>
              </w:rPr>
              <w:t>　</w:t>
            </w:r>
          </w:p>
        </w:tc>
      </w:tr>
      <w:tr w14:paraId="4CDB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0DD7186">
            <w:pPr>
              <w:rPr>
                <w:rFonts w:ascii="宋体" w:hAnsi="宋体" w:eastAsia="宋体" w:cs="宋体"/>
                <w:sz w:val="24"/>
              </w:rPr>
            </w:pPr>
            <w:r>
              <w:rPr>
                <w:rFonts w:hint="eastAsia" w:ascii="宋体" w:hAnsi="宋体" w:eastAsia="宋体" w:cs="宋体"/>
                <w:sz w:val="24"/>
              </w:rPr>
              <w:t>38</w:t>
            </w:r>
          </w:p>
        </w:tc>
        <w:tc>
          <w:tcPr>
            <w:tcW w:w="1080" w:type="dxa"/>
            <w:noWrap/>
            <w:vAlign w:val="center"/>
          </w:tcPr>
          <w:p w14:paraId="1E03B408">
            <w:pPr>
              <w:rPr>
                <w:rFonts w:ascii="宋体" w:hAnsi="宋体" w:eastAsia="宋体" w:cs="宋体"/>
                <w:bCs/>
                <w:sz w:val="24"/>
              </w:rPr>
            </w:pPr>
            <w:r>
              <w:rPr>
                <w:rFonts w:hint="eastAsia" w:ascii="宋体" w:hAnsi="宋体" w:eastAsia="宋体" w:cs="宋体"/>
                <w:bCs/>
                <w:sz w:val="24"/>
              </w:rPr>
              <w:t>CD18</w:t>
            </w:r>
          </w:p>
        </w:tc>
        <w:tc>
          <w:tcPr>
            <w:tcW w:w="1680" w:type="dxa"/>
            <w:noWrap w:val="0"/>
            <w:vAlign w:val="center"/>
          </w:tcPr>
          <w:p w14:paraId="050D79E4">
            <w:pPr>
              <w:rPr>
                <w:rFonts w:ascii="宋体" w:hAnsi="宋体" w:eastAsia="宋体" w:cs="宋体"/>
                <w:sz w:val="24"/>
              </w:rPr>
            </w:pPr>
            <w:r>
              <w:rPr>
                <w:rFonts w:ascii="宋体" w:hAnsi="宋体" w:eastAsia="宋体" w:cs="宋体"/>
                <w:sz w:val="24"/>
              </w:rPr>
              <w:t>√</w:t>
            </w:r>
          </w:p>
        </w:tc>
        <w:tc>
          <w:tcPr>
            <w:tcW w:w="1680" w:type="dxa"/>
            <w:noWrap w:val="0"/>
            <w:vAlign w:val="center"/>
          </w:tcPr>
          <w:p w14:paraId="08EDEA20">
            <w:pPr>
              <w:rPr>
                <w:rFonts w:ascii="宋体" w:hAnsi="宋体" w:eastAsia="宋体" w:cs="宋体"/>
                <w:sz w:val="24"/>
              </w:rPr>
            </w:pPr>
            <w:r>
              <w:rPr>
                <w:rFonts w:ascii="宋体" w:hAnsi="宋体" w:eastAsia="宋体" w:cs="宋体"/>
                <w:sz w:val="24"/>
              </w:rPr>
              <w:t>√</w:t>
            </w:r>
          </w:p>
        </w:tc>
        <w:tc>
          <w:tcPr>
            <w:tcW w:w="1680" w:type="dxa"/>
            <w:noWrap/>
            <w:vAlign w:val="center"/>
          </w:tcPr>
          <w:p w14:paraId="7A0D121D">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7DEE50C6">
            <w:pPr>
              <w:rPr>
                <w:rFonts w:ascii="宋体" w:hAnsi="宋体" w:eastAsia="宋体" w:cs="宋体"/>
                <w:sz w:val="24"/>
              </w:rPr>
            </w:pPr>
            <w:r>
              <w:rPr>
                <w:rFonts w:hint="eastAsia" w:ascii="宋体" w:hAnsi="宋体" w:eastAsia="宋体" w:cs="宋体"/>
                <w:sz w:val="24"/>
              </w:rPr>
              <w:t>　</w:t>
            </w:r>
          </w:p>
        </w:tc>
      </w:tr>
      <w:tr w14:paraId="1D43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529904A">
            <w:pPr>
              <w:rPr>
                <w:rFonts w:ascii="宋体" w:hAnsi="宋体" w:eastAsia="宋体" w:cs="宋体"/>
                <w:sz w:val="24"/>
              </w:rPr>
            </w:pPr>
            <w:r>
              <w:rPr>
                <w:rFonts w:hint="eastAsia" w:ascii="宋体" w:hAnsi="宋体" w:eastAsia="宋体" w:cs="宋体"/>
                <w:sz w:val="24"/>
              </w:rPr>
              <w:t>39</w:t>
            </w:r>
          </w:p>
        </w:tc>
        <w:tc>
          <w:tcPr>
            <w:tcW w:w="1080" w:type="dxa"/>
            <w:noWrap/>
            <w:vAlign w:val="center"/>
          </w:tcPr>
          <w:p w14:paraId="59121C71">
            <w:pPr>
              <w:rPr>
                <w:rFonts w:ascii="宋体" w:hAnsi="宋体" w:eastAsia="宋体" w:cs="宋体"/>
                <w:bCs/>
                <w:sz w:val="24"/>
              </w:rPr>
            </w:pPr>
            <w:r>
              <w:rPr>
                <w:rFonts w:hint="eastAsia" w:ascii="宋体" w:hAnsi="宋体" w:eastAsia="宋体" w:cs="宋体"/>
                <w:bCs/>
                <w:sz w:val="24"/>
              </w:rPr>
              <w:t>CD19</w:t>
            </w:r>
          </w:p>
        </w:tc>
        <w:tc>
          <w:tcPr>
            <w:tcW w:w="1680" w:type="dxa"/>
            <w:noWrap w:val="0"/>
            <w:vAlign w:val="center"/>
          </w:tcPr>
          <w:p w14:paraId="7861D81D">
            <w:pPr>
              <w:rPr>
                <w:rFonts w:ascii="宋体" w:hAnsi="宋体" w:eastAsia="宋体" w:cs="宋体"/>
                <w:sz w:val="24"/>
              </w:rPr>
            </w:pPr>
            <w:r>
              <w:rPr>
                <w:rFonts w:ascii="宋体" w:hAnsi="宋体" w:eastAsia="宋体" w:cs="宋体"/>
                <w:sz w:val="24"/>
              </w:rPr>
              <w:t>√</w:t>
            </w:r>
          </w:p>
        </w:tc>
        <w:tc>
          <w:tcPr>
            <w:tcW w:w="1680" w:type="dxa"/>
            <w:noWrap w:val="0"/>
            <w:vAlign w:val="center"/>
          </w:tcPr>
          <w:p w14:paraId="0E3D3CDB">
            <w:pPr>
              <w:rPr>
                <w:rFonts w:ascii="宋体" w:hAnsi="宋体" w:eastAsia="宋体" w:cs="宋体"/>
                <w:sz w:val="24"/>
              </w:rPr>
            </w:pPr>
            <w:r>
              <w:rPr>
                <w:rFonts w:ascii="宋体" w:hAnsi="宋体" w:eastAsia="宋体" w:cs="宋体"/>
                <w:sz w:val="24"/>
              </w:rPr>
              <w:t>√</w:t>
            </w:r>
          </w:p>
        </w:tc>
        <w:tc>
          <w:tcPr>
            <w:tcW w:w="1680" w:type="dxa"/>
            <w:noWrap/>
            <w:vAlign w:val="center"/>
          </w:tcPr>
          <w:p w14:paraId="402FDA8F">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67D3F7AC">
            <w:pPr>
              <w:rPr>
                <w:rFonts w:ascii="宋体" w:hAnsi="宋体" w:eastAsia="宋体" w:cs="宋体"/>
                <w:sz w:val="24"/>
              </w:rPr>
            </w:pPr>
            <w:r>
              <w:rPr>
                <w:rFonts w:hint="eastAsia" w:ascii="宋体" w:hAnsi="宋体" w:eastAsia="宋体" w:cs="宋体"/>
                <w:sz w:val="24"/>
              </w:rPr>
              <w:t>　</w:t>
            </w:r>
          </w:p>
        </w:tc>
      </w:tr>
      <w:tr w14:paraId="0D1B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F1E5458">
            <w:pPr>
              <w:rPr>
                <w:rFonts w:ascii="宋体" w:hAnsi="宋体" w:eastAsia="宋体" w:cs="宋体"/>
                <w:sz w:val="24"/>
              </w:rPr>
            </w:pPr>
            <w:r>
              <w:rPr>
                <w:rFonts w:hint="eastAsia" w:ascii="宋体" w:hAnsi="宋体" w:eastAsia="宋体" w:cs="宋体"/>
                <w:sz w:val="24"/>
              </w:rPr>
              <w:t>40</w:t>
            </w:r>
          </w:p>
        </w:tc>
        <w:tc>
          <w:tcPr>
            <w:tcW w:w="1080" w:type="dxa"/>
            <w:noWrap/>
            <w:vAlign w:val="center"/>
          </w:tcPr>
          <w:p w14:paraId="52D1C600">
            <w:pPr>
              <w:rPr>
                <w:rFonts w:ascii="宋体" w:hAnsi="宋体" w:eastAsia="宋体" w:cs="宋体"/>
                <w:bCs/>
                <w:sz w:val="24"/>
              </w:rPr>
            </w:pPr>
            <w:r>
              <w:rPr>
                <w:rFonts w:hint="eastAsia" w:ascii="宋体" w:hAnsi="宋体" w:eastAsia="宋体" w:cs="宋体"/>
                <w:bCs/>
                <w:sz w:val="24"/>
              </w:rPr>
              <w:t>CD20</w:t>
            </w:r>
          </w:p>
        </w:tc>
        <w:tc>
          <w:tcPr>
            <w:tcW w:w="1680" w:type="dxa"/>
            <w:noWrap w:val="0"/>
            <w:vAlign w:val="center"/>
          </w:tcPr>
          <w:p w14:paraId="4E3E32BF">
            <w:pPr>
              <w:rPr>
                <w:rFonts w:ascii="宋体" w:hAnsi="宋体" w:eastAsia="宋体" w:cs="宋体"/>
                <w:sz w:val="24"/>
              </w:rPr>
            </w:pPr>
            <w:r>
              <w:rPr>
                <w:rFonts w:ascii="宋体" w:hAnsi="宋体" w:eastAsia="宋体" w:cs="宋体"/>
                <w:sz w:val="24"/>
              </w:rPr>
              <w:t>√</w:t>
            </w:r>
          </w:p>
        </w:tc>
        <w:tc>
          <w:tcPr>
            <w:tcW w:w="1680" w:type="dxa"/>
            <w:noWrap w:val="0"/>
            <w:vAlign w:val="center"/>
          </w:tcPr>
          <w:p w14:paraId="3C27D37B">
            <w:pPr>
              <w:rPr>
                <w:rFonts w:ascii="宋体" w:hAnsi="宋体" w:eastAsia="宋体" w:cs="宋体"/>
                <w:sz w:val="24"/>
              </w:rPr>
            </w:pPr>
            <w:r>
              <w:rPr>
                <w:rFonts w:ascii="宋体" w:hAnsi="宋体" w:eastAsia="宋体" w:cs="宋体"/>
                <w:sz w:val="24"/>
              </w:rPr>
              <w:t>√</w:t>
            </w:r>
          </w:p>
        </w:tc>
        <w:tc>
          <w:tcPr>
            <w:tcW w:w="1680" w:type="dxa"/>
            <w:noWrap/>
            <w:vAlign w:val="center"/>
          </w:tcPr>
          <w:p w14:paraId="60A9D1AE">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34CAC73B">
            <w:pPr>
              <w:rPr>
                <w:rFonts w:ascii="宋体" w:hAnsi="宋体" w:eastAsia="宋体" w:cs="宋体"/>
                <w:sz w:val="24"/>
              </w:rPr>
            </w:pPr>
            <w:r>
              <w:rPr>
                <w:rFonts w:hint="eastAsia" w:ascii="宋体" w:hAnsi="宋体" w:eastAsia="宋体" w:cs="宋体"/>
                <w:sz w:val="24"/>
              </w:rPr>
              <w:t>　</w:t>
            </w:r>
          </w:p>
        </w:tc>
      </w:tr>
      <w:tr w14:paraId="07C2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B542F27">
            <w:pPr>
              <w:rPr>
                <w:rFonts w:ascii="宋体" w:hAnsi="宋体" w:eastAsia="宋体" w:cs="宋体"/>
                <w:sz w:val="24"/>
              </w:rPr>
            </w:pPr>
            <w:r>
              <w:rPr>
                <w:rFonts w:hint="eastAsia" w:ascii="宋体" w:hAnsi="宋体" w:eastAsia="宋体" w:cs="宋体"/>
                <w:sz w:val="24"/>
              </w:rPr>
              <w:t>41</w:t>
            </w:r>
          </w:p>
        </w:tc>
        <w:tc>
          <w:tcPr>
            <w:tcW w:w="1080" w:type="dxa"/>
            <w:noWrap/>
            <w:vAlign w:val="center"/>
          </w:tcPr>
          <w:p w14:paraId="4F18CD8B">
            <w:pPr>
              <w:rPr>
                <w:rFonts w:ascii="宋体" w:hAnsi="宋体" w:eastAsia="宋体" w:cs="宋体"/>
                <w:bCs/>
                <w:sz w:val="24"/>
              </w:rPr>
            </w:pPr>
            <w:r>
              <w:rPr>
                <w:rFonts w:hint="eastAsia" w:ascii="宋体" w:hAnsi="宋体" w:eastAsia="宋体" w:cs="宋体"/>
                <w:bCs/>
                <w:sz w:val="24"/>
              </w:rPr>
              <w:t>CD21</w:t>
            </w:r>
          </w:p>
        </w:tc>
        <w:tc>
          <w:tcPr>
            <w:tcW w:w="1680" w:type="dxa"/>
            <w:noWrap w:val="0"/>
            <w:vAlign w:val="center"/>
          </w:tcPr>
          <w:p w14:paraId="2C2EFEA9">
            <w:pPr>
              <w:rPr>
                <w:rFonts w:ascii="宋体" w:hAnsi="宋体" w:eastAsia="宋体" w:cs="宋体"/>
                <w:sz w:val="24"/>
              </w:rPr>
            </w:pPr>
            <w:r>
              <w:rPr>
                <w:rFonts w:ascii="宋体" w:hAnsi="宋体" w:eastAsia="宋体" w:cs="宋体"/>
                <w:sz w:val="24"/>
              </w:rPr>
              <w:t>√</w:t>
            </w:r>
          </w:p>
        </w:tc>
        <w:tc>
          <w:tcPr>
            <w:tcW w:w="1680" w:type="dxa"/>
            <w:noWrap w:val="0"/>
            <w:vAlign w:val="center"/>
          </w:tcPr>
          <w:p w14:paraId="7BC3D7AE">
            <w:pPr>
              <w:rPr>
                <w:rFonts w:ascii="宋体" w:hAnsi="宋体" w:eastAsia="宋体" w:cs="宋体"/>
                <w:sz w:val="24"/>
              </w:rPr>
            </w:pPr>
            <w:r>
              <w:rPr>
                <w:rFonts w:ascii="宋体" w:hAnsi="宋体" w:eastAsia="宋体" w:cs="宋体"/>
                <w:sz w:val="24"/>
              </w:rPr>
              <w:t>√</w:t>
            </w:r>
          </w:p>
        </w:tc>
        <w:tc>
          <w:tcPr>
            <w:tcW w:w="1680" w:type="dxa"/>
            <w:noWrap/>
            <w:vAlign w:val="center"/>
          </w:tcPr>
          <w:p w14:paraId="55F3BE76">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28ECB20B">
            <w:pPr>
              <w:rPr>
                <w:rFonts w:ascii="宋体" w:hAnsi="宋体" w:eastAsia="宋体" w:cs="宋体"/>
                <w:sz w:val="24"/>
              </w:rPr>
            </w:pPr>
          </w:p>
        </w:tc>
      </w:tr>
      <w:tr w14:paraId="0971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6B64535">
            <w:pPr>
              <w:rPr>
                <w:rFonts w:ascii="宋体" w:hAnsi="宋体" w:eastAsia="宋体" w:cs="宋体"/>
                <w:sz w:val="24"/>
              </w:rPr>
            </w:pPr>
            <w:r>
              <w:rPr>
                <w:rFonts w:hint="eastAsia" w:ascii="宋体" w:hAnsi="宋体" w:eastAsia="宋体" w:cs="宋体"/>
                <w:sz w:val="24"/>
              </w:rPr>
              <w:t>42</w:t>
            </w:r>
          </w:p>
        </w:tc>
        <w:tc>
          <w:tcPr>
            <w:tcW w:w="1080" w:type="dxa"/>
            <w:noWrap/>
            <w:vAlign w:val="center"/>
          </w:tcPr>
          <w:p w14:paraId="7C47593D">
            <w:pPr>
              <w:rPr>
                <w:rFonts w:ascii="宋体" w:hAnsi="宋体" w:eastAsia="宋体" w:cs="宋体"/>
                <w:bCs/>
                <w:sz w:val="24"/>
              </w:rPr>
            </w:pPr>
            <w:r>
              <w:rPr>
                <w:rFonts w:hint="eastAsia" w:ascii="宋体" w:hAnsi="宋体" w:eastAsia="宋体" w:cs="宋体"/>
                <w:bCs/>
                <w:sz w:val="24"/>
              </w:rPr>
              <w:t>CD22</w:t>
            </w:r>
          </w:p>
        </w:tc>
        <w:tc>
          <w:tcPr>
            <w:tcW w:w="1680" w:type="dxa"/>
            <w:noWrap w:val="0"/>
            <w:vAlign w:val="center"/>
          </w:tcPr>
          <w:p w14:paraId="7EA1FE1E">
            <w:pPr>
              <w:rPr>
                <w:rFonts w:ascii="宋体" w:hAnsi="宋体" w:eastAsia="宋体" w:cs="宋体"/>
                <w:sz w:val="24"/>
              </w:rPr>
            </w:pPr>
            <w:r>
              <w:rPr>
                <w:rFonts w:ascii="宋体" w:hAnsi="宋体" w:eastAsia="宋体" w:cs="宋体"/>
                <w:sz w:val="24"/>
              </w:rPr>
              <w:t>√</w:t>
            </w:r>
          </w:p>
        </w:tc>
        <w:tc>
          <w:tcPr>
            <w:tcW w:w="1680" w:type="dxa"/>
            <w:noWrap w:val="0"/>
            <w:vAlign w:val="center"/>
          </w:tcPr>
          <w:p w14:paraId="57F44796">
            <w:pPr>
              <w:rPr>
                <w:rFonts w:ascii="宋体" w:hAnsi="宋体" w:eastAsia="宋体" w:cs="宋体"/>
                <w:sz w:val="24"/>
              </w:rPr>
            </w:pPr>
            <w:r>
              <w:rPr>
                <w:rFonts w:ascii="宋体" w:hAnsi="宋体" w:eastAsia="宋体" w:cs="宋体"/>
                <w:sz w:val="24"/>
              </w:rPr>
              <w:t>√</w:t>
            </w:r>
          </w:p>
        </w:tc>
        <w:tc>
          <w:tcPr>
            <w:tcW w:w="1680" w:type="dxa"/>
            <w:noWrap/>
            <w:vAlign w:val="center"/>
          </w:tcPr>
          <w:p w14:paraId="3ED5F859">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45103076">
            <w:pPr>
              <w:rPr>
                <w:rFonts w:ascii="宋体" w:hAnsi="宋体" w:eastAsia="宋体" w:cs="宋体"/>
                <w:sz w:val="24"/>
              </w:rPr>
            </w:pPr>
          </w:p>
        </w:tc>
      </w:tr>
      <w:tr w14:paraId="7F23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770141C">
            <w:pPr>
              <w:rPr>
                <w:rFonts w:ascii="宋体" w:hAnsi="宋体" w:eastAsia="宋体" w:cs="宋体"/>
                <w:sz w:val="24"/>
              </w:rPr>
            </w:pPr>
            <w:r>
              <w:rPr>
                <w:rFonts w:hint="eastAsia" w:ascii="宋体" w:hAnsi="宋体" w:eastAsia="宋体" w:cs="宋体"/>
                <w:sz w:val="24"/>
              </w:rPr>
              <w:t>43</w:t>
            </w:r>
          </w:p>
        </w:tc>
        <w:tc>
          <w:tcPr>
            <w:tcW w:w="1080" w:type="dxa"/>
            <w:noWrap/>
            <w:vAlign w:val="center"/>
          </w:tcPr>
          <w:p w14:paraId="0153E0AD">
            <w:pPr>
              <w:rPr>
                <w:rFonts w:ascii="宋体" w:hAnsi="宋体" w:eastAsia="宋体" w:cs="宋体"/>
                <w:bCs/>
                <w:sz w:val="24"/>
              </w:rPr>
            </w:pPr>
            <w:r>
              <w:rPr>
                <w:rFonts w:hint="eastAsia" w:ascii="宋体" w:hAnsi="宋体" w:eastAsia="宋体" w:cs="宋体"/>
                <w:bCs/>
                <w:sz w:val="24"/>
              </w:rPr>
              <w:t>CD23</w:t>
            </w:r>
          </w:p>
        </w:tc>
        <w:tc>
          <w:tcPr>
            <w:tcW w:w="1680" w:type="dxa"/>
            <w:noWrap w:val="0"/>
            <w:vAlign w:val="center"/>
          </w:tcPr>
          <w:p w14:paraId="0E02E0CC">
            <w:pPr>
              <w:rPr>
                <w:rFonts w:ascii="宋体" w:hAnsi="宋体" w:eastAsia="宋体" w:cs="宋体"/>
                <w:sz w:val="24"/>
              </w:rPr>
            </w:pPr>
            <w:r>
              <w:rPr>
                <w:rFonts w:ascii="宋体" w:hAnsi="宋体" w:eastAsia="宋体" w:cs="宋体"/>
                <w:sz w:val="24"/>
              </w:rPr>
              <w:t>√</w:t>
            </w:r>
          </w:p>
        </w:tc>
        <w:tc>
          <w:tcPr>
            <w:tcW w:w="1680" w:type="dxa"/>
            <w:noWrap w:val="0"/>
            <w:vAlign w:val="center"/>
          </w:tcPr>
          <w:p w14:paraId="0F5F0277">
            <w:pPr>
              <w:rPr>
                <w:rFonts w:ascii="宋体" w:hAnsi="宋体" w:eastAsia="宋体" w:cs="宋体"/>
                <w:sz w:val="24"/>
              </w:rPr>
            </w:pPr>
            <w:r>
              <w:rPr>
                <w:rFonts w:ascii="宋体" w:hAnsi="宋体" w:eastAsia="宋体" w:cs="宋体"/>
                <w:sz w:val="24"/>
              </w:rPr>
              <w:t>√</w:t>
            </w:r>
          </w:p>
        </w:tc>
        <w:tc>
          <w:tcPr>
            <w:tcW w:w="1680" w:type="dxa"/>
            <w:noWrap/>
            <w:vAlign w:val="center"/>
          </w:tcPr>
          <w:p w14:paraId="622859AF">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5A7AA767">
            <w:pPr>
              <w:rPr>
                <w:rFonts w:ascii="宋体" w:hAnsi="宋体" w:eastAsia="宋体" w:cs="宋体"/>
                <w:sz w:val="24"/>
              </w:rPr>
            </w:pPr>
          </w:p>
        </w:tc>
      </w:tr>
      <w:tr w14:paraId="26D8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616E1FF5">
            <w:pPr>
              <w:rPr>
                <w:rFonts w:ascii="宋体" w:hAnsi="宋体" w:eastAsia="宋体" w:cs="宋体"/>
                <w:sz w:val="24"/>
              </w:rPr>
            </w:pPr>
            <w:r>
              <w:rPr>
                <w:rFonts w:hint="eastAsia" w:ascii="宋体" w:hAnsi="宋体" w:eastAsia="宋体" w:cs="宋体"/>
                <w:sz w:val="24"/>
              </w:rPr>
              <w:t>44</w:t>
            </w:r>
          </w:p>
        </w:tc>
        <w:tc>
          <w:tcPr>
            <w:tcW w:w="1080" w:type="dxa"/>
            <w:noWrap/>
            <w:vAlign w:val="center"/>
          </w:tcPr>
          <w:p w14:paraId="533958BC">
            <w:pPr>
              <w:rPr>
                <w:rFonts w:ascii="宋体" w:hAnsi="宋体" w:eastAsia="宋体" w:cs="宋体"/>
                <w:bCs/>
                <w:sz w:val="24"/>
              </w:rPr>
            </w:pPr>
            <w:r>
              <w:rPr>
                <w:rFonts w:hint="eastAsia" w:ascii="宋体" w:hAnsi="宋体" w:eastAsia="宋体" w:cs="宋体"/>
                <w:bCs/>
                <w:sz w:val="24"/>
              </w:rPr>
              <w:t>CD24</w:t>
            </w:r>
          </w:p>
        </w:tc>
        <w:tc>
          <w:tcPr>
            <w:tcW w:w="1680" w:type="dxa"/>
            <w:noWrap w:val="0"/>
            <w:vAlign w:val="center"/>
          </w:tcPr>
          <w:p w14:paraId="07D0E5BE">
            <w:pPr>
              <w:rPr>
                <w:rFonts w:ascii="宋体" w:hAnsi="宋体" w:eastAsia="宋体" w:cs="宋体"/>
                <w:sz w:val="24"/>
              </w:rPr>
            </w:pPr>
            <w:r>
              <w:rPr>
                <w:rFonts w:ascii="宋体" w:hAnsi="宋体" w:eastAsia="宋体" w:cs="宋体"/>
                <w:sz w:val="24"/>
              </w:rPr>
              <w:t>√</w:t>
            </w:r>
          </w:p>
        </w:tc>
        <w:tc>
          <w:tcPr>
            <w:tcW w:w="1680" w:type="dxa"/>
            <w:noWrap w:val="0"/>
            <w:vAlign w:val="center"/>
          </w:tcPr>
          <w:p w14:paraId="41B7270E">
            <w:pPr>
              <w:rPr>
                <w:rFonts w:ascii="宋体" w:hAnsi="宋体" w:eastAsia="宋体" w:cs="宋体"/>
                <w:sz w:val="24"/>
              </w:rPr>
            </w:pPr>
            <w:r>
              <w:rPr>
                <w:rFonts w:ascii="宋体" w:hAnsi="宋体" w:eastAsia="宋体" w:cs="宋体"/>
                <w:sz w:val="24"/>
              </w:rPr>
              <w:t>√</w:t>
            </w:r>
          </w:p>
        </w:tc>
        <w:tc>
          <w:tcPr>
            <w:tcW w:w="1680" w:type="dxa"/>
            <w:noWrap/>
            <w:vAlign w:val="center"/>
          </w:tcPr>
          <w:p w14:paraId="5B348CD7">
            <w:pPr>
              <w:rPr>
                <w:rFonts w:ascii="宋体" w:hAnsi="宋体" w:eastAsia="宋体" w:cs="宋体"/>
                <w:sz w:val="24"/>
              </w:rPr>
            </w:pPr>
            <w:r>
              <w:rPr>
                <w:rFonts w:hint="eastAsia" w:ascii="宋体" w:hAnsi="宋体" w:eastAsia="宋体" w:cs="宋体"/>
                <w:sz w:val="24"/>
              </w:rPr>
              <w:t>Bt、D</w:t>
            </w:r>
          </w:p>
        </w:tc>
        <w:tc>
          <w:tcPr>
            <w:tcW w:w="1080" w:type="dxa"/>
            <w:noWrap/>
            <w:vAlign w:val="center"/>
          </w:tcPr>
          <w:p w14:paraId="16600ABB">
            <w:pPr>
              <w:rPr>
                <w:rFonts w:ascii="宋体" w:hAnsi="宋体" w:eastAsia="宋体" w:cs="宋体"/>
                <w:sz w:val="24"/>
              </w:rPr>
            </w:pPr>
          </w:p>
        </w:tc>
      </w:tr>
      <w:tr w14:paraId="3FB7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6957D57">
            <w:pPr>
              <w:rPr>
                <w:rFonts w:ascii="宋体" w:hAnsi="宋体" w:eastAsia="宋体" w:cs="宋体"/>
                <w:sz w:val="24"/>
              </w:rPr>
            </w:pPr>
            <w:r>
              <w:rPr>
                <w:rFonts w:hint="eastAsia" w:ascii="宋体" w:hAnsi="宋体" w:eastAsia="宋体" w:cs="宋体"/>
                <w:sz w:val="24"/>
              </w:rPr>
              <w:t>45</w:t>
            </w:r>
          </w:p>
        </w:tc>
        <w:tc>
          <w:tcPr>
            <w:tcW w:w="1080" w:type="dxa"/>
            <w:noWrap/>
            <w:vAlign w:val="center"/>
          </w:tcPr>
          <w:p w14:paraId="7C0E09AE">
            <w:pPr>
              <w:rPr>
                <w:rFonts w:ascii="宋体" w:hAnsi="宋体" w:eastAsia="宋体" w:cs="宋体"/>
                <w:bCs/>
                <w:sz w:val="24"/>
              </w:rPr>
            </w:pPr>
            <w:r>
              <w:rPr>
                <w:rFonts w:hint="eastAsia" w:ascii="宋体" w:hAnsi="宋体" w:eastAsia="宋体" w:cs="宋体"/>
                <w:bCs/>
                <w:sz w:val="24"/>
              </w:rPr>
              <w:t>CD25</w:t>
            </w:r>
          </w:p>
        </w:tc>
        <w:tc>
          <w:tcPr>
            <w:tcW w:w="1680" w:type="dxa"/>
            <w:noWrap w:val="0"/>
            <w:vAlign w:val="center"/>
          </w:tcPr>
          <w:p w14:paraId="3AA97C78">
            <w:pPr>
              <w:rPr>
                <w:rFonts w:ascii="宋体" w:hAnsi="宋体" w:eastAsia="宋体" w:cs="宋体"/>
                <w:sz w:val="24"/>
              </w:rPr>
            </w:pPr>
            <w:r>
              <w:rPr>
                <w:rFonts w:ascii="宋体" w:hAnsi="宋体" w:eastAsia="宋体" w:cs="宋体"/>
                <w:sz w:val="24"/>
              </w:rPr>
              <w:t>√</w:t>
            </w:r>
          </w:p>
        </w:tc>
        <w:tc>
          <w:tcPr>
            <w:tcW w:w="1680" w:type="dxa"/>
            <w:noWrap w:val="0"/>
            <w:vAlign w:val="center"/>
          </w:tcPr>
          <w:p w14:paraId="0FF53668">
            <w:pPr>
              <w:rPr>
                <w:rFonts w:ascii="宋体" w:hAnsi="宋体" w:eastAsia="宋体" w:cs="宋体"/>
                <w:sz w:val="24"/>
              </w:rPr>
            </w:pPr>
            <w:r>
              <w:rPr>
                <w:rFonts w:ascii="宋体" w:hAnsi="宋体" w:eastAsia="宋体" w:cs="宋体"/>
                <w:sz w:val="24"/>
              </w:rPr>
              <w:t>√</w:t>
            </w:r>
          </w:p>
        </w:tc>
        <w:tc>
          <w:tcPr>
            <w:tcW w:w="1680" w:type="dxa"/>
            <w:noWrap/>
            <w:vAlign w:val="center"/>
          </w:tcPr>
          <w:p w14:paraId="7A8275A0">
            <w:pPr>
              <w:rPr>
                <w:rFonts w:ascii="宋体" w:hAnsi="宋体" w:eastAsia="宋体" w:cs="宋体"/>
                <w:sz w:val="24"/>
              </w:rPr>
            </w:pPr>
            <w:r>
              <w:rPr>
                <w:rFonts w:hint="eastAsia" w:ascii="宋体" w:hAnsi="宋体" w:eastAsia="宋体" w:cs="宋体"/>
                <w:sz w:val="24"/>
              </w:rPr>
              <w:t>F、Bt、D</w:t>
            </w:r>
          </w:p>
        </w:tc>
        <w:tc>
          <w:tcPr>
            <w:tcW w:w="1080" w:type="dxa"/>
            <w:noWrap/>
            <w:vAlign w:val="center"/>
          </w:tcPr>
          <w:p w14:paraId="4F1F0306">
            <w:pPr>
              <w:rPr>
                <w:rFonts w:ascii="宋体" w:hAnsi="宋体" w:eastAsia="宋体" w:cs="宋体"/>
                <w:sz w:val="24"/>
              </w:rPr>
            </w:pPr>
          </w:p>
        </w:tc>
      </w:tr>
      <w:tr w14:paraId="787F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D542513">
            <w:pPr>
              <w:rPr>
                <w:rFonts w:ascii="宋体" w:hAnsi="宋体" w:eastAsia="宋体" w:cs="宋体"/>
                <w:sz w:val="24"/>
              </w:rPr>
            </w:pPr>
            <w:r>
              <w:rPr>
                <w:rFonts w:hint="eastAsia" w:ascii="宋体" w:hAnsi="宋体" w:eastAsia="宋体" w:cs="宋体"/>
                <w:sz w:val="24"/>
              </w:rPr>
              <w:t>46</w:t>
            </w:r>
          </w:p>
        </w:tc>
        <w:tc>
          <w:tcPr>
            <w:tcW w:w="1080" w:type="dxa"/>
            <w:noWrap/>
            <w:vAlign w:val="center"/>
          </w:tcPr>
          <w:p w14:paraId="1E98009F">
            <w:pPr>
              <w:rPr>
                <w:rFonts w:ascii="宋体" w:hAnsi="宋体" w:eastAsia="宋体" w:cs="宋体"/>
                <w:bCs/>
                <w:sz w:val="24"/>
              </w:rPr>
            </w:pPr>
            <w:r>
              <w:rPr>
                <w:rFonts w:hint="eastAsia" w:ascii="宋体" w:hAnsi="宋体" w:eastAsia="宋体" w:cs="宋体"/>
                <w:bCs/>
                <w:sz w:val="24"/>
              </w:rPr>
              <w:t>CD26</w:t>
            </w:r>
          </w:p>
        </w:tc>
        <w:tc>
          <w:tcPr>
            <w:tcW w:w="1680" w:type="dxa"/>
            <w:noWrap w:val="0"/>
            <w:vAlign w:val="center"/>
          </w:tcPr>
          <w:p w14:paraId="20578AD0">
            <w:pPr>
              <w:rPr>
                <w:rFonts w:ascii="宋体" w:hAnsi="宋体" w:eastAsia="宋体" w:cs="宋体"/>
                <w:sz w:val="24"/>
              </w:rPr>
            </w:pPr>
            <w:r>
              <w:rPr>
                <w:rFonts w:ascii="宋体" w:hAnsi="宋体" w:eastAsia="宋体" w:cs="宋体"/>
                <w:sz w:val="24"/>
              </w:rPr>
              <w:t>√</w:t>
            </w:r>
          </w:p>
        </w:tc>
        <w:tc>
          <w:tcPr>
            <w:tcW w:w="1680" w:type="dxa"/>
            <w:noWrap w:val="0"/>
            <w:vAlign w:val="center"/>
          </w:tcPr>
          <w:p w14:paraId="44B88408">
            <w:pPr>
              <w:rPr>
                <w:rFonts w:ascii="宋体" w:hAnsi="宋体" w:eastAsia="宋体" w:cs="宋体"/>
                <w:sz w:val="24"/>
              </w:rPr>
            </w:pPr>
            <w:r>
              <w:rPr>
                <w:rFonts w:ascii="宋体" w:hAnsi="宋体" w:eastAsia="宋体" w:cs="宋体"/>
                <w:sz w:val="24"/>
              </w:rPr>
              <w:t>√</w:t>
            </w:r>
          </w:p>
        </w:tc>
        <w:tc>
          <w:tcPr>
            <w:tcW w:w="1680" w:type="dxa"/>
            <w:noWrap/>
            <w:vAlign w:val="center"/>
          </w:tcPr>
          <w:p w14:paraId="5FE15352">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1284E24E">
            <w:pPr>
              <w:rPr>
                <w:rFonts w:ascii="宋体" w:hAnsi="宋体" w:eastAsia="宋体" w:cs="宋体"/>
                <w:sz w:val="24"/>
              </w:rPr>
            </w:pPr>
            <w:r>
              <w:rPr>
                <w:rFonts w:hint="eastAsia" w:ascii="宋体" w:hAnsi="宋体" w:eastAsia="宋体" w:cs="宋体"/>
                <w:sz w:val="24"/>
              </w:rPr>
              <w:t>　</w:t>
            </w:r>
          </w:p>
        </w:tc>
      </w:tr>
      <w:tr w14:paraId="3373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56A4BD2">
            <w:pPr>
              <w:rPr>
                <w:rFonts w:ascii="宋体" w:hAnsi="宋体" w:eastAsia="宋体" w:cs="宋体"/>
                <w:sz w:val="24"/>
              </w:rPr>
            </w:pPr>
            <w:r>
              <w:rPr>
                <w:rFonts w:hint="eastAsia" w:ascii="宋体" w:hAnsi="宋体" w:eastAsia="宋体" w:cs="宋体"/>
                <w:sz w:val="24"/>
              </w:rPr>
              <w:t>47</w:t>
            </w:r>
          </w:p>
        </w:tc>
        <w:tc>
          <w:tcPr>
            <w:tcW w:w="1080" w:type="dxa"/>
            <w:noWrap/>
            <w:vAlign w:val="center"/>
          </w:tcPr>
          <w:p w14:paraId="14767A28">
            <w:pPr>
              <w:rPr>
                <w:rFonts w:ascii="宋体" w:hAnsi="宋体" w:eastAsia="宋体" w:cs="宋体"/>
                <w:bCs/>
                <w:sz w:val="24"/>
              </w:rPr>
            </w:pPr>
            <w:r>
              <w:rPr>
                <w:rFonts w:hint="eastAsia" w:ascii="宋体" w:hAnsi="宋体" w:eastAsia="宋体" w:cs="宋体"/>
                <w:bCs/>
                <w:sz w:val="24"/>
              </w:rPr>
              <w:t>CD27</w:t>
            </w:r>
          </w:p>
        </w:tc>
        <w:tc>
          <w:tcPr>
            <w:tcW w:w="1680" w:type="dxa"/>
            <w:noWrap w:val="0"/>
            <w:vAlign w:val="center"/>
          </w:tcPr>
          <w:p w14:paraId="2AFCC9D5">
            <w:pPr>
              <w:rPr>
                <w:rFonts w:ascii="宋体" w:hAnsi="宋体" w:eastAsia="宋体" w:cs="宋体"/>
                <w:sz w:val="24"/>
              </w:rPr>
            </w:pPr>
            <w:r>
              <w:rPr>
                <w:rFonts w:ascii="宋体" w:hAnsi="宋体" w:eastAsia="宋体" w:cs="宋体"/>
                <w:sz w:val="24"/>
              </w:rPr>
              <w:t>√</w:t>
            </w:r>
          </w:p>
        </w:tc>
        <w:tc>
          <w:tcPr>
            <w:tcW w:w="1680" w:type="dxa"/>
            <w:noWrap w:val="0"/>
            <w:vAlign w:val="center"/>
          </w:tcPr>
          <w:p w14:paraId="143B1686">
            <w:pPr>
              <w:rPr>
                <w:rFonts w:ascii="宋体" w:hAnsi="宋体" w:eastAsia="宋体" w:cs="宋体"/>
                <w:sz w:val="24"/>
              </w:rPr>
            </w:pPr>
            <w:r>
              <w:rPr>
                <w:rFonts w:ascii="宋体" w:hAnsi="宋体" w:eastAsia="宋体" w:cs="宋体"/>
                <w:sz w:val="24"/>
              </w:rPr>
              <w:t>√</w:t>
            </w:r>
          </w:p>
        </w:tc>
        <w:tc>
          <w:tcPr>
            <w:tcW w:w="1680" w:type="dxa"/>
            <w:noWrap/>
            <w:vAlign w:val="center"/>
          </w:tcPr>
          <w:p w14:paraId="630F85D9">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0F783FE1">
            <w:pPr>
              <w:rPr>
                <w:rFonts w:ascii="宋体" w:hAnsi="宋体" w:eastAsia="宋体" w:cs="宋体"/>
                <w:sz w:val="24"/>
              </w:rPr>
            </w:pPr>
            <w:r>
              <w:rPr>
                <w:rFonts w:hint="eastAsia" w:ascii="宋体" w:hAnsi="宋体" w:eastAsia="宋体" w:cs="宋体"/>
                <w:sz w:val="24"/>
              </w:rPr>
              <w:t>　</w:t>
            </w:r>
          </w:p>
        </w:tc>
      </w:tr>
      <w:tr w14:paraId="507E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03D6356C">
            <w:pPr>
              <w:rPr>
                <w:rFonts w:ascii="宋体" w:hAnsi="宋体" w:eastAsia="宋体" w:cs="宋体"/>
                <w:sz w:val="24"/>
              </w:rPr>
            </w:pPr>
            <w:r>
              <w:rPr>
                <w:rFonts w:hint="eastAsia" w:ascii="宋体" w:hAnsi="宋体" w:eastAsia="宋体" w:cs="宋体"/>
                <w:sz w:val="24"/>
              </w:rPr>
              <w:t>48</w:t>
            </w:r>
          </w:p>
        </w:tc>
        <w:tc>
          <w:tcPr>
            <w:tcW w:w="1080" w:type="dxa"/>
            <w:noWrap/>
            <w:vAlign w:val="center"/>
          </w:tcPr>
          <w:p w14:paraId="11090D76">
            <w:pPr>
              <w:rPr>
                <w:rFonts w:ascii="宋体" w:hAnsi="宋体" w:eastAsia="宋体" w:cs="宋体"/>
                <w:bCs/>
                <w:sz w:val="24"/>
              </w:rPr>
            </w:pPr>
            <w:r>
              <w:rPr>
                <w:rFonts w:hint="eastAsia" w:ascii="宋体" w:hAnsi="宋体" w:eastAsia="宋体" w:cs="宋体"/>
                <w:bCs/>
                <w:sz w:val="24"/>
              </w:rPr>
              <w:t>CD28</w:t>
            </w:r>
          </w:p>
        </w:tc>
        <w:tc>
          <w:tcPr>
            <w:tcW w:w="1680" w:type="dxa"/>
            <w:noWrap w:val="0"/>
            <w:vAlign w:val="center"/>
          </w:tcPr>
          <w:p w14:paraId="27A20A50">
            <w:pPr>
              <w:rPr>
                <w:rFonts w:ascii="宋体" w:hAnsi="宋体" w:eastAsia="宋体" w:cs="宋体"/>
                <w:sz w:val="24"/>
              </w:rPr>
            </w:pPr>
            <w:r>
              <w:rPr>
                <w:rFonts w:ascii="宋体" w:hAnsi="宋体" w:eastAsia="宋体" w:cs="宋体"/>
                <w:sz w:val="24"/>
              </w:rPr>
              <w:t>√</w:t>
            </w:r>
          </w:p>
        </w:tc>
        <w:tc>
          <w:tcPr>
            <w:tcW w:w="1680" w:type="dxa"/>
            <w:noWrap w:val="0"/>
            <w:vAlign w:val="center"/>
          </w:tcPr>
          <w:p w14:paraId="574C5A79">
            <w:pPr>
              <w:rPr>
                <w:rFonts w:ascii="宋体" w:hAnsi="宋体" w:eastAsia="宋体" w:cs="宋体"/>
                <w:sz w:val="24"/>
              </w:rPr>
            </w:pPr>
            <w:r>
              <w:rPr>
                <w:rFonts w:ascii="宋体" w:hAnsi="宋体" w:eastAsia="宋体" w:cs="宋体"/>
                <w:sz w:val="24"/>
              </w:rPr>
              <w:t>√</w:t>
            </w:r>
          </w:p>
        </w:tc>
        <w:tc>
          <w:tcPr>
            <w:tcW w:w="1680" w:type="dxa"/>
            <w:noWrap/>
            <w:vAlign w:val="center"/>
          </w:tcPr>
          <w:p w14:paraId="1B5836E0">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68DF38C0">
            <w:pPr>
              <w:rPr>
                <w:rFonts w:ascii="宋体" w:hAnsi="宋体" w:eastAsia="宋体" w:cs="宋体"/>
                <w:sz w:val="24"/>
              </w:rPr>
            </w:pPr>
            <w:r>
              <w:rPr>
                <w:rFonts w:hint="eastAsia" w:ascii="宋体" w:hAnsi="宋体" w:eastAsia="宋体" w:cs="宋体"/>
                <w:sz w:val="24"/>
              </w:rPr>
              <w:t>　</w:t>
            </w:r>
          </w:p>
        </w:tc>
      </w:tr>
      <w:tr w14:paraId="423E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C5858B8">
            <w:pPr>
              <w:rPr>
                <w:rFonts w:ascii="宋体" w:hAnsi="宋体" w:eastAsia="宋体" w:cs="宋体"/>
                <w:sz w:val="24"/>
              </w:rPr>
            </w:pPr>
            <w:r>
              <w:rPr>
                <w:rFonts w:hint="eastAsia" w:ascii="宋体" w:hAnsi="宋体" w:eastAsia="宋体" w:cs="宋体"/>
                <w:sz w:val="24"/>
              </w:rPr>
              <w:t>49</w:t>
            </w:r>
          </w:p>
        </w:tc>
        <w:tc>
          <w:tcPr>
            <w:tcW w:w="1080" w:type="dxa"/>
            <w:noWrap/>
            <w:vAlign w:val="center"/>
          </w:tcPr>
          <w:p w14:paraId="64FAD697">
            <w:pPr>
              <w:rPr>
                <w:rFonts w:ascii="宋体" w:hAnsi="宋体" w:eastAsia="宋体" w:cs="宋体"/>
                <w:bCs/>
                <w:sz w:val="24"/>
              </w:rPr>
            </w:pPr>
            <w:r>
              <w:rPr>
                <w:rFonts w:hint="eastAsia" w:ascii="宋体" w:hAnsi="宋体" w:eastAsia="宋体" w:cs="宋体"/>
                <w:bCs/>
                <w:sz w:val="24"/>
              </w:rPr>
              <w:t>CD29</w:t>
            </w:r>
          </w:p>
        </w:tc>
        <w:tc>
          <w:tcPr>
            <w:tcW w:w="1680" w:type="dxa"/>
            <w:noWrap w:val="0"/>
            <w:vAlign w:val="center"/>
          </w:tcPr>
          <w:p w14:paraId="4358CD24">
            <w:pPr>
              <w:rPr>
                <w:rFonts w:ascii="宋体" w:hAnsi="宋体" w:eastAsia="宋体" w:cs="宋体"/>
                <w:sz w:val="24"/>
              </w:rPr>
            </w:pPr>
            <w:r>
              <w:rPr>
                <w:rFonts w:ascii="宋体" w:hAnsi="宋体" w:eastAsia="宋体" w:cs="宋体"/>
                <w:sz w:val="24"/>
              </w:rPr>
              <w:t>√</w:t>
            </w:r>
          </w:p>
        </w:tc>
        <w:tc>
          <w:tcPr>
            <w:tcW w:w="1680" w:type="dxa"/>
            <w:noWrap w:val="0"/>
            <w:vAlign w:val="center"/>
          </w:tcPr>
          <w:p w14:paraId="3CC64BC6">
            <w:pPr>
              <w:rPr>
                <w:rFonts w:ascii="宋体" w:hAnsi="宋体" w:eastAsia="宋体" w:cs="宋体"/>
                <w:sz w:val="24"/>
              </w:rPr>
            </w:pPr>
            <w:r>
              <w:rPr>
                <w:rFonts w:ascii="宋体" w:hAnsi="宋体" w:eastAsia="宋体" w:cs="宋体"/>
                <w:sz w:val="24"/>
              </w:rPr>
              <w:t>√</w:t>
            </w:r>
          </w:p>
        </w:tc>
        <w:tc>
          <w:tcPr>
            <w:tcW w:w="1680" w:type="dxa"/>
            <w:noWrap/>
            <w:vAlign w:val="center"/>
          </w:tcPr>
          <w:p w14:paraId="7815870A">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37080B69">
            <w:pPr>
              <w:rPr>
                <w:rFonts w:ascii="宋体" w:hAnsi="宋体" w:eastAsia="宋体" w:cs="宋体"/>
                <w:sz w:val="24"/>
              </w:rPr>
            </w:pPr>
            <w:r>
              <w:rPr>
                <w:rFonts w:hint="eastAsia" w:ascii="宋体" w:hAnsi="宋体" w:eastAsia="宋体" w:cs="宋体"/>
                <w:sz w:val="24"/>
              </w:rPr>
              <w:t>　</w:t>
            </w:r>
          </w:p>
        </w:tc>
      </w:tr>
      <w:tr w14:paraId="629D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7B149979">
            <w:pPr>
              <w:rPr>
                <w:rFonts w:ascii="宋体" w:hAnsi="宋体" w:eastAsia="宋体" w:cs="宋体"/>
                <w:sz w:val="24"/>
              </w:rPr>
            </w:pPr>
            <w:r>
              <w:rPr>
                <w:rFonts w:hint="eastAsia" w:ascii="宋体" w:hAnsi="宋体" w:eastAsia="宋体" w:cs="宋体"/>
                <w:sz w:val="24"/>
              </w:rPr>
              <w:t>50</w:t>
            </w:r>
          </w:p>
        </w:tc>
        <w:tc>
          <w:tcPr>
            <w:tcW w:w="1080" w:type="dxa"/>
            <w:noWrap/>
            <w:vAlign w:val="center"/>
          </w:tcPr>
          <w:p w14:paraId="0F492FE4">
            <w:pPr>
              <w:rPr>
                <w:rFonts w:ascii="宋体" w:hAnsi="宋体" w:eastAsia="宋体" w:cs="宋体"/>
                <w:bCs/>
                <w:sz w:val="24"/>
              </w:rPr>
            </w:pPr>
            <w:r>
              <w:rPr>
                <w:rFonts w:hint="eastAsia" w:ascii="宋体" w:hAnsi="宋体" w:eastAsia="宋体" w:cs="宋体"/>
                <w:bCs/>
                <w:sz w:val="24"/>
              </w:rPr>
              <w:t>CD30</w:t>
            </w:r>
          </w:p>
        </w:tc>
        <w:tc>
          <w:tcPr>
            <w:tcW w:w="1680" w:type="dxa"/>
            <w:noWrap w:val="0"/>
            <w:vAlign w:val="center"/>
          </w:tcPr>
          <w:p w14:paraId="353B0182">
            <w:pPr>
              <w:rPr>
                <w:rFonts w:ascii="宋体" w:hAnsi="宋体" w:eastAsia="宋体" w:cs="宋体"/>
                <w:sz w:val="24"/>
              </w:rPr>
            </w:pPr>
            <w:r>
              <w:rPr>
                <w:rFonts w:ascii="宋体" w:hAnsi="宋体" w:eastAsia="宋体" w:cs="宋体"/>
                <w:sz w:val="24"/>
              </w:rPr>
              <w:t>√</w:t>
            </w:r>
          </w:p>
        </w:tc>
        <w:tc>
          <w:tcPr>
            <w:tcW w:w="1680" w:type="dxa"/>
            <w:noWrap w:val="0"/>
            <w:vAlign w:val="center"/>
          </w:tcPr>
          <w:p w14:paraId="6DF3ACF9">
            <w:pPr>
              <w:rPr>
                <w:rFonts w:ascii="宋体" w:hAnsi="宋体" w:eastAsia="宋体" w:cs="宋体"/>
                <w:sz w:val="24"/>
              </w:rPr>
            </w:pPr>
            <w:r>
              <w:rPr>
                <w:rFonts w:ascii="宋体" w:hAnsi="宋体" w:eastAsia="宋体" w:cs="宋体"/>
                <w:sz w:val="24"/>
              </w:rPr>
              <w:t>√</w:t>
            </w:r>
          </w:p>
        </w:tc>
        <w:tc>
          <w:tcPr>
            <w:tcW w:w="1680" w:type="dxa"/>
            <w:noWrap/>
            <w:vAlign w:val="center"/>
          </w:tcPr>
          <w:p w14:paraId="42423F14">
            <w:pPr>
              <w:rPr>
                <w:rFonts w:ascii="宋体" w:hAnsi="宋体" w:eastAsia="宋体" w:cs="宋体"/>
                <w:sz w:val="24"/>
              </w:rPr>
            </w:pPr>
            <w:r>
              <w:rPr>
                <w:rFonts w:hint="eastAsia" w:ascii="宋体" w:hAnsi="宋体" w:eastAsia="宋体" w:cs="宋体"/>
                <w:sz w:val="24"/>
              </w:rPr>
              <w:t>Bt</w:t>
            </w:r>
          </w:p>
        </w:tc>
        <w:tc>
          <w:tcPr>
            <w:tcW w:w="1080" w:type="dxa"/>
            <w:noWrap/>
            <w:vAlign w:val="center"/>
          </w:tcPr>
          <w:p w14:paraId="7D303285">
            <w:pPr>
              <w:rPr>
                <w:rFonts w:ascii="宋体" w:hAnsi="宋体" w:eastAsia="宋体" w:cs="宋体"/>
                <w:sz w:val="24"/>
              </w:rPr>
            </w:pPr>
            <w:r>
              <w:rPr>
                <w:rFonts w:hint="eastAsia" w:ascii="宋体" w:hAnsi="宋体" w:eastAsia="宋体" w:cs="宋体"/>
                <w:sz w:val="24"/>
              </w:rPr>
              <w:t>　</w:t>
            </w:r>
          </w:p>
        </w:tc>
      </w:tr>
      <w:tr w14:paraId="1F6B71DE">
        <w:tblPrEx>
          <w:tblCellMar>
            <w:top w:w="0" w:type="dxa"/>
            <w:left w:w="108" w:type="dxa"/>
            <w:bottom w:w="0" w:type="dxa"/>
            <w:right w:w="108" w:type="dxa"/>
          </w:tblCellMar>
        </w:tblPrEx>
        <w:trPr>
          <w:trHeight w:val="285" w:hRule="atLeast"/>
        </w:trPr>
        <w:tc>
          <w:tcPr>
            <w:tcW w:w="1080" w:type="dxa"/>
            <w:noWrap/>
            <w:vAlign w:val="center"/>
          </w:tcPr>
          <w:p w14:paraId="754EE231">
            <w:pPr>
              <w:rPr>
                <w:rFonts w:ascii="宋体" w:hAnsi="宋体" w:eastAsia="宋体" w:cs="宋体"/>
                <w:sz w:val="24"/>
              </w:rPr>
            </w:pPr>
            <w:r>
              <w:rPr>
                <w:rFonts w:hint="eastAsia" w:ascii="宋体" w:hAnsi="宋体" w:eastAsia="宋体" w:cs="宋体"/>
                <w:sz w:val="24"/>
              </w:rPr>
              <w:t>51</w:t>
            </w:r>
          </w:p>
        </w:tc>
        <w:tc>
          <w:tcPr>
            <w:tcW w:w="1080" w:type="dxa"/>
            <w:noWrap/>
            <w:vAlign w:val="center"/>
          </w:tcPr>
          <w:p w14:paraId="47BBC92B">
            <w:pPr>
              <w:rPr>
                <w:rFonts w:ascii="宋体" w:hAnsi="宋体" w:eastAsia="宋体" w:cs="宋体"/>
                <w:bCs/>
                <w:sz w:val="24"/>
              </w:rPr>
            </w:pPr>
            <w:r>
              <w:rPr>
                <w:rFonts w:hint="eastAsia" w:ascii="宋体" w:hAnsi="宋体" w:eastAsia="宋体" w:cs="宋体"/>
                <w:bCs/>
                <w:sz w:val="24"/>
              </w:rPr>
              <w:t>CD31</w:t>
            </w:r>
          </w:p>
        </w:tc>
        <w:tc>
          <w:tcPr>
            <w:tcW w:w="1680" w:type="dxa"/>
            <w:noWrap w:val="0"/>
            <w:vAlign w:val="center"/>
          </w:tcPr>
          <w:p w14:paraId="523B6BCE">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43FD67D9">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00E54AF5">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5A6ACE10">
            <w:pPr>
              <w:rPr>
                <w:rFonts w:ascii="宋体" w:hAnsi="宋体" w:eastAsia="宋体" w:cs="宋体"/>
                <w:sz w:val="24"/>
              </w:rPr>
            </w:pPr>
          </w:p>
        </w:tc>
      </w:tr>
      <w:tr w14:paraId="71D4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4EA8219B">
            <w:pPr>
              <w:rPr>
                <w:rFonts w:ascii="宋体" w:hAnsi="宋体" w:eastAsia="宋体" w:cs="宋体"/>
                <w:sz w:val="24"/>
              </w:rPr>
            </w:pPr>
            <w:r>
              <w:rPr>
                <w:rFonts w:hint="eastAsia" w:ascii="宋体" w:hAnsi="宋体" w:eastAsia="宋体" w:cs="宋体"/>
                <w:sz w:val="24"/>
              </w:rPr>
              <w:t>52</w:t>
            </w:r>
          </w:p>
        </w:tc>
        <w:tc>
          <w:tcPr>
            <w:tcW w:w="1080" w:type="dxa"/>
            <w:noWrap/>
            <w:vAlign w:val="center"/>
          </w:tcPr>
          <w:p w14:paraId="5F1730DE">
            <w:pPr>
              <w:rPr>
                <w:rFonts w:ascii="宋体" w:hAnsi="宋体" w:eastAsia="宋体" w:cs="宋体"/>
                <w:bCs/>
                <w:sz w:val="24"/>
              </w:rPr>
            </w:pPr>
            <w:r>
              <w:rPr>
                <w:rFonts w:hint="eastAsia" w:ascii="宋体" w:hAnsi="宋体" w:eastAsia="宋体" w:cs="宋体"/>
                <w:bCs/>
                <w:sz w:val="24"/>
              </w:rPr>
              <w:t>CD32</w:t>
            </w:r>
          </w:p>
        </w:tc>
        <w:tc>
          <w:tcPr>
            <w:tcW w:w="1680" w:type="dxa"/>
            <w:noWrap w:val="0"/>
            <w:vAlign w:val="center"/>
          </w:tcPr>
          <w:p w14:paraId="5F7AD34B">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40FA4FA1">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112D8764">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04025018">
            <w:pPr>
              <w:rPr>
                <w:rFonts w:ascii="宋体" w:hAnsi="宋体" w:eastAsia="宋体" w:cs="宋体"/>
                <w:sz w:val="24"/>
              </w:rPr>
            </w:pPr>
          </w:p>
        </w:tc>
      </w:tr>
      <w:tr w14:paraId="1E9D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39CF3DA3">
            <w:pPr>
              <w:rPr>
                <w:rFonts w:ascii="宋体" w:hAnsi="宋体" w:eastAsia="宋体" w:cs="宋体"/>
                <w:sz w:val="24"/>
              </w:rPr>
            </w:pPr>
            <w:r>
              <w:rPr>
                <w:rFonts w:hint="eastAsia" w:ascii="宋体" w:hAnsi="宋体" w:eastAsia="宋体" w:cs="宋体"/>
                <w:sz w:val="24"/>
              </w:rPr>
              <w:t>53</w:t>
            </w:r>
          </w:p>
        </w:tc>
        <w:tc>
          <w:tcPr>
            <w:tcW w:w="1080" w:type="dxa"/>
            <w:noWrap/>
            <w:vAlign w:val="center"/>
          </w:tcPr>
          <w:p w14:paraId="7F3A3A95">
            <w:pPr>
              <w:rPr>
                <w:rFonts w:ascii="宋体" w:hAnsi="宋体" w:eastAsia="宋体" w:cs="宋体"/>
                <w:bCs/>
                <w:sz w:val="24"/>
              </w:rPr>
            </w:pPr>
            <w:r>
              <w:rPr>
                <w:rFonts w:hint="eastAsia" w:ascii="宋体" w:hAnsi="宋体" w:eastAsia="宋体" w:cs="宋体"/>
                <w:bCs/>
                <w:sz w:val="24"/>
              </w:rPr>
              <w:t>CD33</w:t>
            </w:r>
          </w:p>
        </w:tc>
        <w:tc>
          <w:tcPr>
            <w:tcW w:w="1680" w:type="dxa"/>
            <w:noWrap w:val="0"/>
            <w:vAlign w:val="center"/>
          </w:tcPr>
          <w:p w14:paraId="2E2812C4">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0F083454">
            <w:pPr>
              <w:rPr>
                <w:rFonts w:ascii="宋体" w:hAnsi="宋体" w:eastAsia="宋体" w:cs="宋体"/>
                <w:sz w:val="24"/>
              </w:rPr>
            </w:pPr>
            <w:r>
              <w:rPr>
                <w:rFonts w:hint="eastAsia" w:ascii="宋体" w:hAnsi="宋体" w:eastAsia="宋体" w:cs="宋体"/>
                <w:sz w:val="24"/>
              </w:rPr>
              <w:t>D</w:t>
            </w:r>
          </w:p>
        </w:tc>
        <w:tc>
          <w:tcPr>
            <w:tcW w:w="1680" w:type="dxa"/>
            <w:noWrap/>
            <w:vAlign w:val="center"/>
          </w:tcPr>
          <w:p w14:paraId="2917B373">
            <w:pPr>
              <w:rPr>
                <w:rFonts w:ascii="宋体" w:hAnsi="宋体" w:eastAsia="宋体" w:cs="宋体"/>
                <w:sz w:val="24"/>
              </w:rPr>
            </w:pPr>
            <w:r>
              <w:rPr>
                <w:rFonts w:hint="eastAsia" w:ascii="宋体" w:hAnsi="宋体" w:eastAsia="宋体" w:cs="宋体"/>
                <w:sz w:val="24"/>
              </w:rPr>
              <w:t>F、Bt、S、D</w:t>
            </w:r>
          </w:p>
        </w:tc>
        <w:tc>
          <w:tcPr>
            <w:tcW w:w="1080" w:type="dxa"/>
            <w:noWrap/>
            <w:vAlign w:val="center"/>
          </w:tcPr>
          <w:p w14:paraId="420D9A54">
            <w:pPr>
              <w:rPr>
                <w:rFonts w:ascii="宋体" w:hAnsi="宋体" w:eastAsia="宋体" w:cs="宋体"/>
                <w:sz w:val="24"/>
              </w:rPr>
            </w:pPr>
          </w:p>
        </w:tc>
      </w:tr>
      <w:tr w14:paraId="3888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2D5F75E1">
            <w:pPr>
              <w:rPr>
                <w:rFonts w:ascii="宋体" w:hAnsi="宋体" w:eastAsia="宋体" w:cs="宋体"/>
                <w:sz w:val="24"/>
              </w:rPr>
            </w:pPr>
            <w:r>
              <w:rPr>
                <w:rFonts w:hint="eastAsia" w:ascii="宋体" w:hAnsi="宋体" w:eastAsia="宋体" w:cs="宋体"/>
                <w:sz w:val="24"/>
              </w:rPr>
              <w:t>54</w:t>
            </w:r>
          </w:p>
        </w:tc>
        <w:tc>
          <w:tcPr>
            <w:tcW w:w="1080" w:type="dxa"/>
            <w:noWrap/>
            <w:vAlign w:val="center"/>
          </w:tcPr>
          <w:p w14:paraId="5786776E">
            <w:pPr>
              <w:rPr>
                <w:rFonts w:ascii="宋体" w:hAnsi="宋体" w:eastAsia="宋体" w:cs="宋体"/>
                <w:bCs/>
                <w:sz w:val="24"/>
              </w:rPr>
            </w:pPr>
            <w:r>
              <w:rPr>
                <w:rFonts w:hint="eastAsia" w:ascii="宋体" w:hAnsi="宋体" w:eastAsia="宋体" w:cs="宋体"/>
                <w:bCs/>
                <w:sz w:val="24"/>
              </w:rPr>
              <w:t>CD34</w:t>
            </w:r>
          </w:p>
        </w:tc>
        <w:tc>
          <w:tcPr>
            <w:tcW w:w="1680" w:type="dxa"/>
            <w:noWrap w:val="0"/>
            <w:vAlign w:val="center"/>
          </w:tcPr>
          <w:p w14:paraId="6F7479A5">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32FACB41">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7497EE65">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6D26AFD6">
            <w:pPr>
              <w:rPr>
                <w:rFonts w:ascii="宋体" w:hAnsi="宋体" w:eastAsia="宋体" w:cs="宋体"/>
                <w:sz w:val="24"/>
              </w:rPr>
            </w:pPr>
          </w:p>
        </w:tc>
      </w:tr>
      <w:tr w14:paraId="7ADA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80" w:type="dxa"/>
            <w:noWrap/>
            <w:vAlign w:val="center"/>
          </w:tcPr>
          <w:p w14:paraId="51DC763E">
            <w:pPr>
              <w:rPr>
                <w:rFonts w:ascii="宋体" w:hAnsi="宋体" w:eastAsia="宋体" w:cs="宋体"/>
                <w:sz w:val="24"/>
              </w:rPr>
            </w:pPr>
            <w:r>
              <w:rPr>
                <w:rFonts w:hint="eastAsia" w:ascii="宋体" w:hAnsi="宋体" w:eastAsia="宋体" w:cs="宋体"/>
                <w:sz w:val="24"/>
              </w:rPr>
              <w:t>55</w:t>
            </w:r>
          </w:p>
        </w:tc>
        <w:tc>
          <w:tcPr>
            <w:tcW w:w="1080" w:type="dxa"/>
            <w:noWrap/>
            <w:vAlign w:val="center"/>
          </w:tcPr>
          <w:p w14:paraId="70892AB1">
            <w:pPr>
              <w:rPr>
                <w:rFonts w:ascii="宋体" w:hAnsi="宋体" w:eastAsia="宋体" w:cs="宋体"/>
                <w:bCs/>
                <w:sz w:val="24"/>
              </w:rPr>
            </w:pPr>
            <w:r>
              <w:rPr>
                <w:rFonts w:hint="eastAsia" w:ascii="宋体" w:hAnsi="宋体" w:eastAsia="宋体" w:cs="宋体"/>
                <w:bCs/>
                <w:sz w:val="24"/>
              </w:rPr>
              <w:t>CD35</w:t>
            </w:r>
          </w:p>
        </w:tc>
        <w:tc>
          <w:tcPr>
            <w:tcW w:w="1680" w:type="dxa"/>
            <w:noWrap w:val="0"/>
            <w:vAlign w:val="center"/>
          </w:tcPr>
          <w:p w14:paraId="5433C517">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4A01686A">
            <w:pPr>
              <w:rPr>
                <w:rFonts w:ascii="宋体" w:hAnsi="宋体" w:eastAsia="宋体" w:cs="宋体"/>
                <w:sz w:val="24"/>
              </w:rPr>
            </w:pPr>
            <w:r>
              <w:rPr>
                <w:rFonts w:hint="eastAsia" w:ascii="宋体" w:hAnsi="宋体" w:eastAsia="宋体" w:cs="宋体"/>
                <w:sz w:val="24"/>
              </w:rPr>
              <w:t>D</w:t>
            </w:r>
          </w:p>
        </w:tc>
        <w:tc>
          <w:tcPr>
            <w:tcW w:w="1680" w:type="dxa"/>
            <w:noWrap w:val="0"/>
            <w:vAlign w:val="center"/>
          </w:tcPr>
          <w:p w14:paraId="2CC4FBFC">
            <w:pPr>
              <w:rPr>
                <w:rFonts w:ascii="宋体" w:hAnsi="宋体" w:eastAsia="宋体" w:cs="宋体"/>
                <w:sz w:val="24"/>
              </w:rPr>
            </w:pPr>
            <w:r>
              <w:rPr>
                <w:rFonts w:hint="eastAsia" w:ascii="宋体" w:hAnsi="宋体" w:eastAsia="宋体" w:cs="宋体"/>
                <w:sz w:val="24"/>
              </w:rPr>
              <w:t>D</w:t>
            </w:r>
          </w:p>
        </w:tc>
        <w:tc>
          <w:tcPr>
            <w:tcW w:w="1080" w:type="dxa"/>
            <w:noWrap/>
            <w:vAlign w:val="center"/>
          </w:tcPr>
          <w:p w14:paraId="656918EB">
            <w:pPr>
              <w:rPr>
                <w:rFonts w:ascii="宋体" w:hAnsi="宋体" w:eastAsia="宋体" w:cs="宋体"/>
                <w:sz w:val="24"/>
              </w:rPr>
            </w:pPr>
          </w:p>
        </w:tc>
      </w:tr>
    </w:tbl>
    <w:p w14:paraId="6A6A5663">
      <w:pPr>
        <w:rPr>
          <w:rFonts w:ascii="宋体" w:hAnsi="宋体" w:eastAsia="宋体" w:cs="宋体"/>
          <w:sz w:val="24"/>
        </w:rPr>
      </w:pPr>
    </w:p>
    <w:p w14:paraId="2CB50D14">
      <w:pPr>
        <w:pStyle w:val="7"/>
        <w:widowControl/>
        <w:numPr>
          <w:ilvl w:val="1"/>
          <w:numId w:val="2"/>
        </w:numPr>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lang w:val="en-US" w:eastAsia="zh-CN"/>
        </w:rPr>
        <w:t>可靠性</w:t>
      </w:r>
      <w:r>
        <w:rPr>
          <w:rFonts w:hint="eastAsia" w:ascii="宋体" w:hAnsi="宋体" w:eastAsia="宋体" w:cs="微软雅黑"/>
          <w:spacing w:val="18"/>
        </w:rPr>
        <w:t>试验后的</w:t>
      </w:r>
      <w:r>
        <w:rPr>
          <w:rFonts w:hint="eastAsia" w:ascii="宋体" w:hAnsi="宋体" w:eastAsia="宋体" w:cs="宋体"/>
        </w:rPr>
        <w:t>测试</w:t>
      </w:r>
      <w:r>
        <w:rPr>
          <w:rFonts w:hint="eastAsia" w:ascii="宋体" w:hAnsi="宋体" w:eastAsia="宋体" w:cs="微软雅黑"/>
          <w:spacing w:val="18"/>
        </w:rPr>
        <w:t>结果</w:t>
      </w:r>
    </w:p>
    <w:p w14:paraId="5DF96267">
      <w:pPr>
        <w:pStyle w:val="7"/>
        <w:widowControl/>
        <w:spacing w:before="312" w:beforeLines="100" w:afterAutospacing="1" w:line="360" w:lineRule="auto"/>
        <w:ind w:firstLine="552" w:firstLineChars="200"/>
        <w:contextualSpacing/>
        <w:rPr>
          <w:rFonts w:ascii="宋体" w:hAnsi="宋体" w:eastAsia="宋体" w:cs="宋体"/>
        </w:rPr>
      </w:pPr>
      <w:r>
        <w:rPr>
          <w:rFonts w:hint="eastAsia" w:ascii="宋体" w:hAnsi="宋体" w:eastAsia="宋体" w:cs="微软雅黑"/>
          <w:spacing w:val="18"/>
          <w:lang w:val="en-US" w:eastAsia="zh-CN"/>
        </w:rPr>
        <w:t>可靠性</w:t>
      </w:r>
      <w:r>
        <w:rPr>
          <w:rFonts w:hint="eastAsia" w:ascii="宋体" w:hAnsi="宋体" w:eastAsia="宋体" w:cs="宋体"/>
        </w:rPr>
        <w:t>测试是使用检波器测试仪测试检波器在跌落试验后的直流电阻、自然频率、阻尼系数、灵敏度和失真度等的各项参数，本项测试只关注测试结果是否符合要求，故下列表中不再列出个参数的具体值，只以不同字符标注结果。</w:t>
      </w:r>
    </w:p>
    <w:p w14:paraId="2F370294">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表中①“</w:t>
      </w:r>
      <w:r>
        <w:rPr>
          <w:rFonts w:ascii="宋体" w:hAnsi="宋体" w:eastAsia="宋体" w:cs="宋体"/>
        </w:rPr>
        <w:t>√</w:t>
      </w:r>
      <w:r>
        <w:rPr>
          <w:rFonts w:hint="eastAsia" w:ascii="宋体" w:hAnsi="宋体" w:eastAsia="宋体" w:cs="宋体"/>
        </w:rPr>
        <w:t>”表示测试结果符合；</w:t>
      </w:r>
    </w:p>
    <w:p w14:paraId="31526719">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②“F”表示测试结果中自然频率超出要求；</w:t>
      </w:r>
    </w:p>
    <w:p w14:paraId="693B13B4">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③“Bt”表示测试结果中阻尼系数超出要求；</w:t>
      </w:r>
    </w:p>
    <w:p w14:paraId="3A03233F">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④“D”表示测试结果中失真度超出要求；</w:t>
      </w:r>
    </w:p>
    <w:p w14:paraId="2F883183">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⑤“S”表示测试结果中灵敏度超出要求；</w:t>
      </w:r>
    </w:p>
    <w:p w14:paraId="1C78D10F">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⑥“/”表示测试值超出要求等原因并未进行测试；</w:t>
      </w:r>
    </w:p>
    <w:p w14:paraId="3F7E9C38">
      <w:pPr>
        <w:pStyle w:val="7"/>
        <w:widowControl/>
        <w:spacing w:before="312" w:beforeLines="100" w:afterAutospacing="1" w:line="360" w:lineRule="auto"/>
        <w:ind w:firstLine="480" w:firstLineChars="200"/>
        <w:contextualSpacing/>
        <w:rPr>
          <w:rFonts w:ascii="宋体" w:hAnsi="宋体" w:eastAsia="宋体" w:cs="宋体"/>
        </w:rPr>
      </w:pPr>
      <w:r>
        <w:rPr>
          <w:rFonts w:hint="eastAsia" w:ascii="宋体" w:hAnsi="宋体" w:eastAsia="宋体" w:cs="宋体"/>
        </w:rPr>
        <w:t>⑦“断”表示测试结果中电阻超出要求，其他参数结果不显示。</w:t>
      </w:r>
    </w:p>
    <w:p w14:paraId="70052E97">
      <w:pPr>
        <w:pStyle w:val="7"/>
        <w:widowControl/>
        <w:spacing w:before="312" w:beforeLines="100" w:afterAutospacing="1" w:line="360" w:lineRule="auto"/>
        <w:ind w:firstLine="552" w:firstLineChars="200"/>
        <w:contextualSpacing/>
        <w:rPr>
          <w:rFonts w:ascii="宋体" w:hAnsi="宋体" w:eastAsia="宋体" w:cs="宋体"/>
        </w:rPr>
      </w:pPr>
      <w:r>
        <w:rPr>
          <w:rFonts w:hint="eastAsia" w:ascii="宋体" w:hAnsi="宋体" w:eastAsia="宋体" w:cs="微软雅黑"/>
          <w:spacing w:val="18"/>
        </w:rPr>
        <w:t>跌落试验后</w:t>
      </w:r>
      <w:r>
        <w:rPr>
          <w:rFonts w:hint="eastAsia" w:ascii="宋体" w:hAnsi="宋体" w:eastAsia="宋体" w:cs="宋体"/>
        </w:rPr>
        <w:t>测试结果统计见表22至表25。</w:t>
      </w:r>
    </w:p>
    <w:p w14:paraId="62916597">
      <w:pPr>
        <w:pStyle w:val="6"/>
        <w:jc w:val="center"/>
        <w:rPr>
          <w:rFonts w:ascii="宋体" w:hAnsi="宋体" w:eastAsia="宋体" w:cs="微软雅黑"/>
          <w:spacing w:val="18"/>
          <w:sz w:val="24"/>
          <w:szCs w:val="24"/>
        </w:rPr>
      </w:pPr>
      <w:r>
        <w:rPr>
          <w:rFonts w:hint="eastAsia" w:ascii="宋体" w:hAnsi="宋体" w:eastAsia="宋体" w:cs="微软雅黑"/>
          <w:b/>
          <w:spacing w:val="18"/>
          <w:sz w:val="24"/>
          <w:szCs w:val="24"/>
        </w:rPr>
        <w:t>表22</w:t>
      </w:r>
      <w:r>
        <w:rPr>
          <w:rFonts w:ascii="宋体" w:hAnsi="宋体" w:eastAsia="宋体" w:cs="微软雅黑"/>
          <w:b/>
          <w:spacing w:val="18"/>
          <w:sz w:val="24"/>
          <w:szCs w:val="24"/>
        </w:rPr>
        <w:t xml:space="preserve"> </w:t>
      </w:r>
      <w:r>
        <w:rPr>
          <w:rFonts w:hint="eastAsia" w:ascii="宋体" w:hAnsi="宋体" w:eastAsia="宋体" w:cs="微软雅黑"/>
          <w:spacing w:val="18"/>
          <w:sz w:val="24"/>
          <w:szCs w:val="24"/>
        </w:rPr>
        <w:t>10</w:t>
      </w:r>
      <w:r>
        <w:rPr>
          <w:rFonts w:ascii="宋体" w:hAnsi="宋体" w:eastAsia="宋体" w:cs="微软雅黑"/>
          <w:spacing w:val="18"/>
          <w:sz w:val="24"/>
          <w:szCs w:val="24"/>
        </w:rPr>
        <w:t>Hz</w:t>
      </w:r>
      <w:r>
        <w:rPr>
          <w:rFonts w:hint="eastAsia" w:ascii="宋体" w:hAnsi="宋体" w:eastAsia="宋体" w:cs="微软雅黑"/>
          <w:spacing w:val="18"/>
          <w:sz w:val="24"/>
          <w:szCs w:val="24"/>
        </w:rPr>
        <w:t>检波器跌落测试结果统计表A</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993"/>
        <w:gridCol w:w="1386"/>
        <w:gridCol w:w="1386"/>
        <w:gridCol w:w="1386"/>
        <w:gridCol w:w="1386"/>
        <w:gridCol w:w="994"/>
      </w:tblGrid>
      <w:tr w14:paraId="2141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82" w:type="pct"/>
            <w:vMerge w:val="restart"/>
            <w:noWrap/>
            <w:vAlign w:val="center"/>
          </w:tcPr>
          <w:p w14:paraId="2E17246B">
            <w:pPr>
              <w:pStyle w:val="7"/>
              <w:contextualSpacing/>
              <w:rPr>
                <w:rFonts w:ascii="宋体" w:hAnsi="宋体" w:eastAsia="宋体" w:cs="微软雅黑"/>
                <w:bCs/>
                <w:spacing w:val="18"/>
              </w:rPr>
            </w:pPr>
            <w:r>
              <w:rPr>
                <w:rFonts w:hint="eastAsia" w:ascii="宋体" w:hAnsi="宋体" w:eastAsia="宋体" w:cs="微软雅黑"/>
                <w:bCs/>
                <w:spacing w:val="18"/>
              </w:rPr>
              <w:t>序号</w:t>
            </w:r>
          </w:p>
        </w:tc>
        <w:tc>
          <w:tcPr>
            <w:tcW w:w="583" w:type="pct"/>
            <w:vMerge w:val="restart"/>
            <w:noWrap/>
            <w:vAlign w:val="center"/>
          </w:tcPr>
          <w:p w14:paraId="08A1C3BC">
            <w:pPr>
              <w:pStyle w:val="7"/>
              <w:contextualSpacing/>
              <w:rPr>
                <w:rFonts w:ascii="宋体" w:hAnsi="宋体" w:eastAsia="宋体" w:cs="微软雅黑"/>
                <w:bCs/>
                <w:spacing w:val="18"/>
              </w:rPr>
            </w:pPr>
            <w:r>
              <w:rPr>
                <w:rFonts w:hint="eastAsia" w:ascii="宋体" w:hAnsi="宋体" w:eastAsia="宋体" w:cs="微软雅黑"/>
                <w:bCs/>
                <w:spacing w:val="18"/>
              </w:rPr>
              <w:t>编号</w:t>
            </w:r>
          </w:p>
        </w:tc>
        <w:tc>
          <w:tcPr>
            <w:tcW w:w="3252" w:type="pct"/>
            <w:gridSpan w:val="4"/>
            <w:noWrap w:val="0"/>
            <w:vAlign w:val="center"/>
          </w:tcPr>
          <w:p w14:paraId="5D1D4F0F">
            <w:pPr>
              <w:pStyle w:val="7"/>
              <w:widowControl/>
              <w:contextualSpacing/>
              <w:jc w:val="center"/>
              <w:rPr>
                <w:rFonts w:ascii="宋体" w:hAnsi="宋体" w:eastAsia="宋体" w:cs="微软雅黑"/>
                <w:bCs/>
                <w:spacing w:val="18"/>
              </w:rPr>
            </w:pPr>
            <w:r>
              <w:rPr>
                <w:rFonts w:hint="eastAsia" w:ascii="宋体" w:hAnsi="宋体" w:eastAsia="宋体" w:cs="微软雅黑"/>
                <w:bCs/>
                <w:spacing w:val="18"/>
              </w:rPr>
              <w:t>跌落次数</w:t>
            </w:r>
          </w:p>
        </w:tc>
        <w:tc>
          <w:tcPr>
            <w:tcW w:w="583" w:type="pct"/>
            <w:vMerge w:val="restart"/>
            <w:noWrap/>
            <w:vAlign w:val="center"/>
          </w:tcPr>
          <w:p w14:paraId="400406F3">
            <w:pPr>
              <w:pStyle w:val="7"/>
              <w:contextualSpacing/>
              <w:rPr>
                <w:rFonts w:ascii="宋体" w:hAnsi="宋体" w:eastAsia="宋体" w:cs="微软雅黑"/>
                <w:bCs/>
                <w:spacing w:val="18"/>
              </w:rPr>
            </w:pPr>
            <w:r>
              <w:rPr>
                <w:rFonts w:hint="eastAsia" w:ascii="宋体" w:hAnsi="宋体" w:eastAsia="宋体" w:cs="微软雅黑"/>
                <w:bCs/>
                <w:spacing w:val="18"/>
              </w:rPr>
              <w:t>备注</w:t>
            </w:r>
          </w:p>
        </w:tc>
      </w:tr>
      <w:tr w14:paraId="2921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82" w:type="pct"/>
            <w:vMerge w:val="continue"/>
            <w:noWrap/>
            <w:vAlign w:val="center"/>
          </w:tcPr>
          <w:p w14:paraId="51B36572">
            <w:pPr>
              <w:pStyle w:val="7"/>
              <w:contextualSpacing/>
              <w:rPr>
                <w:rFonts w:ascii="宋体" w:hAnsi="宋体" w:eastAsia="宋体" w:cs="微软雅黑"/>
                <w:bCs/>
                <w:spacing w:val="18"/>
              </w:rPr>
            </w:pPr>
          </w:p>
        </w:tc>
        <w:tc>
          <w:tcPr>
            <w:tcW w:w="583" w:type="pct"/>
            <w:vMerge w:val="continue"/>
            <w:noWrap/>
            <w:vAlign w:val="center"/>
          </w:tcPr>
          <w:p w14:paraId="4A45212E">
            <w:pPr>
              <w:pStyle w:val="7"/>
              <w:widowControl/>
              <w:contextualSpacing/>
              <w:rPr>
                <w:rFonts w:ascii="宋体" w:hAnsi="宋体" w:eastAsia="宋体" w:cs="微软雅黑"/>
                <w:bCs/>
                <w:spacing w:val="18"/>
              </w:rPr>
            </w:pPr>
          </w:p>
        </w:tc>
        <w:tc>
          <w:tcPr>
            <w:tcW w:w="813" w:type="pct"/>
            <w:noWrap w:val="0"/>
            <w:vAlign w:val="center"/>
          </w:tcPr>
          <w:p w14:paraId="4E28EAD6">
            <w:pPr>
              <w:pStyle w:val="7"/>
              <w:widowControl/>
              <w:contextualSpacing/>
              <w:rPr>
                <w:rFonts w:ascii="宋体" w:hAnsi="宋体" w:eastAsia="宋体" w:cs="微软雅黑"/>
                <w:bCs/>
                <w:spacing w:val="18"/>
              </w:rPr>
            </w:pPr>
            <w:r>
              <w:rPr>
                <w:rFonts w:hint="eastAsia" w:ascii="宋体" w:hAnsi="宋体" w:eastAsia="宋体" w:cs="微软雅黑"/>
                <w:bCs/>
                <w:spacing w:val="18"/>
              </w:rPr>
              <w:t>3000</w:t>
            </w:r>
          </w:p>
        </w:tc>
        <w:tc>
          <w:tcPr>
            <w:tcW w:w="813" w:type="pct"/>
            <w:noWrap w:val="0"/>
            <w:vAlign w:val="center"/>
          </w:tcPr>
          <w:p w14:paraId="1CD2EB9A">
            <w:pPr>
              <w:pStyle w:val="7"/>
              <w:widowControl/>
              <w:contextualSpacing/>
              <w:rPr>
                <w:rFonts w:ascii="宋体" w:hAnsi="宋体" w:eastAsia="宋体" w:cs="微软雅黑"/>
                <w:bCs/>
                <w:spacing w:val="18"/>
              </w:rPr>
            </w:pPr>
            <w:r>
              <w:rPr>
                <w:rFonts w:hint="eastAsia" w:ascii="宋体" w:hAnsi="宋体" w:eastAsia="宋体" w:cs="微软雅黑"/>
                <w:bCs/>
                <w:spacing w:val="18"/>
              </w:rPr>
              <w:t>6000</w:t>
            </w:r>
          </w:p>
        </w:tc>
        <w:tc>
          <w:tcPr>
            <w:tcW w:w="813" w:type="pct"/>
            <w:noWrap w:val="0"/>
            <w:vAlign w:val="center"/>
          </w:tcPr>
          <w:p w14:paraId="1E1499DB">
            <w:pPr>
              <w:pStyle w:val="7"/>
              <w:widowControl/>
              <w:contextualSpacing/>
              <w:rPr>
                <w:rFonts w:ascii="宋体" w:hAnsi="宋体" w:eastAsia="宋体" w:cs="微软雅黑"/>
                <w:bCs/>
                <w:spacing w:val="18"/>
              </w:rPr>
            </w:pPr>
            <w:r>
              <w:rPr>
                <w:rFonts w:hint="eastAsia" w:ascii="宋体" w:hAnsi="宋体" w:eastAsia="宋体" w:cs="微软雅黑"/>
                <w:bCs/>
                <w:spacing w:val="18"/>
              </w:rPr>
              <w:t>8000</w:t>
            </w:r>
          </w:p>
        </w:tc>
        <w:tc>
          <w:tcPr>
            <w:tcW w:w="813" w:type="pct"/>
            <w:noWrap w:val="0"/>
            <w:vAlign w:val="center"/>
          </w:tcPr>
          <w:p w14:paraId="67137FC8">
            <w:pPr>
              <w:pStyle w:val="7"/>
              <w:widowControl/>
              <w:contextualSpacing/>
              <w:rPr>
                <w:rFonts w:ascii="宋体" w:hAnsi="宋体" w:eastAsia="宋体" w:cs="微软雅黑"/>
                <w:bCs/>
                <w:spacing w:val="18"/>
              </w:rPr>
            </w:pPr>
            <w:r>
              <w:rPr>
                <w:rFonts w:hint="eastAsia" w:ascii="宋体" w:hAnsi="宋体" w:eastAsia="宋体" w:cs="微软雅黑"/>
                <w:bCs/>
                <w:spacing w:val="18"/>
              </w:rPr>
              <w:t>10000</w:t>
            </w:r>
          </w:p>
        </w:tc>
        <w:tc>
          <w:tcPr>
            <w:tcW w:w="583" w:type="pct"/>
            <w:vMerge w:val="continue"/>
            <w:noWrap/>
            <w:vAlign w:val="center"/>
          </w:tcPr>
          <w:p w14:paraId="5D9D90A2">
            <w:pPr>
              <w:pStyle w:val="7"/>
              <w:widowControl/>
              <w:contextualSpacing/>
              <w:rPr>
                <w:rFonts w:ascii="宋体" w:hAnsi="宋体" w:eastAsia="宋体" w:cs="微软雅黑"/>
                <w:bCs/>
                <w:spacing w:val="18"/>
              </w:rPr>
            </w:pPr>
          </w:p>
        </w:tc>
      </w:tr>
      <w:tr w14:paraId="7E3D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658EE33">
            <w:pPr>
              <w:pStyle w:val="7"/>
              <w:widowControl/>
              <w:contextualSpacing/>
              <w:rPr>
                <w:rFonts w:ascii="宋体" w:hAnsi="宋体" w:eastAsia="宋体" w:cs="微软雅黑"/>
                <w:spacing w:val="18"/>
              </w:rPr>
            </w:pPr>
            <w:r>
              <w:rPr>
                <w:rFonts w:hint="eastAsia" w:ascii="宋体" w:hAnsi="宋体" w:eastAsia="宋体" w:cs="微软雅黑"/>
                <w:spacing w:val="18"/>
              </w:rPr>
              <w:t>1</w:t>
            </w:r>
          </w:p>
        </w:tc>
        <w:tc>
          <w:tcPr>
            <w:tcW w:w="583" w:type="pct"/>
            <w:noWrap/>
            <w:vAlign w:val="center"/>
          </w:tcPr>
          <w:p w14:paraId="18CF3EC8">
            <w:pPr>
              <w:pStyle w:val="7"/>
              <w:widowControl/>
              <w:contextualSpacing/>
              <w:rPr>
                <w:rFonts w:ascii="宋体" w:hAnsi="宋体" w:eastAsia="宋体" w:cs="微软雅黑"/>
                <w:bCs/>
                <w:spacing w:val="18"/>
              </w:rPr>
            </w:pPr>
            <w:r>
              <w:rPr>
                <w:rFonts w:hint="eastAsia" w:ascii="宋体" w:hAnsi="宋体" w:eastAsia="宋体" w:cs="微软雅黑"/>
                <w:bCs/>
                <w:spacing w:val="18"/>
              </w:rPr>
              <w:t>AB01</w:t>
            </w:r>
          </w:p>
        </w:tc>
        <w:tc>
          <w:tcPr>
            <w:tcW w:w="813" w:type="pct"/>
            <w:noWrap w:val="0"/>
            <w:vAlign w:val="center"/>
          </w:tcPr>
          <w:p w14:paraId="24C6EA2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6D16BC8">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182BC7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2837C6C">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2C15AE1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2D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5048D3BF">
            <w:pPr>
              <w:pStyle w:val="7"/>
              <w:widowControl/>
              <w:contextualSpacing/>
              <w:rPr>
                <w:rFonts w:ascii="宋体" w:hAnsi="宋体" w:eastAsia="宋体" w:cs="微软雅黑"/>
                <w:spacing w:val="18"/>
              </w:rPr>
            </w:pPr>
            <w:r>
              <w:rPr>
                <w:rFonts w:hint="eastAsia" w:ascii="宋体" w:hAnsi="宋体" w:eastAsia="宋体" w:cs="微软雅黑"/>
                <w:spacing w:val="18"/>
              </w:rPr>
              <w:t>2</w:t>
            </w:r>
          </w:p>
        </w:tc>
        <w:tc>
          <w:tcPr>
            <w:tcW w:w="583" w:type="pct"/>
            <w:noWrap/>
            <w:vAlign w:val="center"/>
          </w:tcPr>
          <w:p w14:paraId="604E9C40">
            <w:pPr>
              <w:pStyle w:val="7"/>
              <w:widowControl/>
              <w:contextualSpacing/>
              <w:rPr>
                <w:rFonts w:ascii="宋体" w:hAnsi="宋体" w:eastAsia="宋体" w:cs="微软雅黑"/>
                <w:bCs/>
                <w:spacing w:val="18"/>
              </w:rPr>
            </w:pPr>
            <w:r>
              <w:rPr>
                <w:rFonts w:hint="eastAsia" w:ascii="宋体" w:hAnsi="宋体" w:eastAsia="宋体" w:cs="微软雅黑"/>
                <w:bCs/>
                <w:spacing w:val="18"/>
              </w:rPr>
              <w:t>AB02</w:t>
            </w:r>
          </w:p>
        </w:tc>
        <w:tc>
          <w:tcPr>
            <w:tcW w:w="813" w:type="pct"/>
            <w:noWrap w:val="0"/>
            <w:vAlign w:val="center"/>
          </w:tcPr>
          <w:p w14:paraId="779E600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6BFA338">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26A19C2">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83095EF">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09C3B52A">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0DF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234E4330">
            <w:pPr>
              <w:pStyle w:val="7"/>
              <w:widowControl/>
              <w:contextualSpacing/>
              <w:rPr>
                <w:rFonts w:ascii="宋体" w:hAnsi="宋体" w:eastAsia="宋体" w:cs="微软雅黑"/>
                <w:spacing w:val="18"/>
              </w:rPr>
            </w:pPr>
            <w:r>
              <w:rPr>
                <w:rFonts w:hint="eastAsia" w:ascii="宋体" w:hAnsi="宋体" w:eastAsia="宋体" w:cs="微软雅黑"/>
                <w:spacing w:val="18"/>
              </w:rPr>
              <w:t>3</w:t>
            </w:r>
          </w:p>
        </w:tc>
        <w:tc>
          <w:tcPr>
            <w:tcW w:w="583" w:type="pct"/>
            <w:noWrap/>
            <w:vAlign w:val="center"/>
          </w:tcPr>
          <w:p w14:paraId="3FC9D9D9">
            <w:pPr>
              <w:pStyle w:val="7"/>
              <w:widowControl/>
              <w:contextualSpacing/>
              <w:rPr>
                <w:rFonts w:ascii="宋体" w:hAnsi="宋体" w:eastAsia="宋体" w:cs="微软雅黑"/>
                <w:bCs/>
                <w:spacing w:val="18"/>
              </w:rPr>
            </w:pPr>
            <w:r>
              <w:rPr>
                <w:rFonts w:hint="eastAsia" w:ascii="宋体" w:hAnsi="宋体" w:eastAsia="宋体" w:cs="微软雅黑"/>
                <w:bCs/>
                <w:spacing w:val="18"/>
              </w:rPr>
              <w:t>AB03</w:t>
            </w:r>
          </w:p>
        </w:tc>
        <w:tc>
          <w:tcPr>
            <w:tcW w:w="813" w:type="pct"/>
            <w:noWrap w:val="0"/>
            <w:vAlign w:val="center"/>
          </w:tcPr>
          <w:p w14:paraId="1CD63B98">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8905229">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3C1DE1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461F79C">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7B426C0C">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275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490556F6">
            <w:pPr>
              <w:pStyle w:val="7"/>
              <w:widowControl/>
              <w:contextualSpacing/>
              <w:rPr>
                <w:rFonts w:ascii="宋体" w:hAnsi="宋体" w:eastAsia="宋体" w:cs="微软雅黑"/>
                <w:spacing w:val="18"/>
              </w:rPr>
            </w:pPr>
            <w:r>
              <w:rPr>
                <w:rFonts w:hint="eastAsia" w:ascii="宋体" w:hAnsi="宋体" w:eastAsia="宋体" w:cs="微软雅黑"/>
                <w:spacing w:val="18"/>
              </w:rPr>
              <w:t>4</w:t>
            </w:r>
          </w:p>
        </w:tc>
        <w:tc>
          <w:tcPr>
            <w:tcW w:w="583" w:type="pct"/>
            <w:noWrap/>
            <w:vAlign w:val="center"/>
          </w:tcPr>
          <w:p w14:paraId="2F0E843F">
            <w:pPr>
              <w:pStyle w:val="7"/>
              <w:widowControl/>
              <w:contextualSpacing/>
              <w:rPr>
                <w:rFonts w:ascii="宋体" w:hAnsi="宋体" w:eastAsia="宋体" w:cs="微软雅黑"/>
                <w:bCs/>
                <w:spacing w:val="18"/>
              </w:rPr>
            </w:pPr>
            <w:r>
              <w:rPr>
                <w:rFonts w:hint="eastAsia" w:ascii="宋体" w:hAnsi="宋体" w:eastAsia="宋体" w:cs="微软雅黑"/>
                <w:bCs/>
                <w:spacing w:val="18"/>
              </w:rPr>
              <w:t>AB04</w:t>
            </w:r>
          </w:p>
        </w:tc>
        <w:tc>
          <w:tcPr>
            <w:tcW w:w="813" w:type="pct"/>
            <w:noWrap w:val="0"/>
            <w:vAlign w:val="center"/>
          </w:tcPr>
          <w:p w14:paraId="15876D6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80CF489">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FE0008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0EBAE468">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583" w:type="pct"/>
            <w:noWrap/>
            <w:vAlign w:val="center"/>
          </w:tcPr>
          <w:p w14:paraId="17D55E1B">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529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1E6E440">
            <w:pPr>
              <w:pStyle w:val="7"/>
              <w:widowControl/>
              <w:contextualSpacing/>
              <w:rPr>
                <w:rFonts w:ascii="宋体" w:hAnsi="宋体" w:eastAsia="宋体" w:cs="微软雅黑"/>
                <w:spacing w:val="18"/>
              </w:rPr>
            </w:pPr>
            <w:r>
              <w:rPr>
                <w:rFonts w:hint="eastAsia" w:ascii="宋体" w:hAnsi="宋体" w:eastAsia="宋体" w:cs="微软雅黑"/>
                <w:spacing w:val="18"/>
              </w:rPr>
              <w:t>5</w:t>
            </w:r>
          </w:p>
        </w:tc>
        <w:tc>
          <w:tcPr>
            <w:tcW w:w="583" w:type="pct"/>
            <w:noWrap/>
            <w:vAlign w:val="center"/>
          </w:tcPr>
          <w:p w14:paraId="38BC9BBD">
            <w:pPr>
              <w:pStyle w:val="7"/>
              <w:widowControl/>
              <w:contextualSpacing/>
              <w:rPr>
                <w:rFonts w:ascii="宋体" w:hAnsi="宋体" w:eastAsia="宋体" w:cs="微软雅黑"/>
                <w:bCs/>
                <w:spacing w:val="18"/>
              </w:rPr>
            </w:pPr>
            <w:r>
              <w:rPr>
                <w:rFonts w:hint="eastAsia" w:ascii="宋体" w:hAnsi="宋体" w:eastAsia="宋体" w:cs="微软雅黑"/>
                <w:bCs/>
                <w:spacing w:val="18"/>
              </w:rPr>
              <w:t>AB05</w:t>
            </w:r>
          </w:p>
        </w:tc>
        <w:tc>
          <w:tcPr>
            <w:tcW w:w="813" w:type="pct"/>
            <w:noWrap w:val="0"/>
            <w:vAlign w:val="center"/>
          </w:tcPr>
          <w:p w14:paraId="7595264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51FA7AC">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F9F7C4B">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99BCC70">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6865235A">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6CA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D407D8C">
            <w:pPr>
              <w:pStyle w:val="7"/>
              <w:widowControl/>
              <w:contextualSpacing/>
              <w:rPr>
                <w:rFonts w:ascii="宋体" w:hAnsi="宋体" w:eastAsia="宋体" w:cs="微软雅黑"/>
                <w:spacing w:val="18"/>
              </w:rPr>
            </w:pPr>
            <w:r>
              <w:rPr>
                <w:rFonts w:hint="eastAsia" w:ascii="宋体" w:hAnsi="宋体" w:eastAsia="宋体" w:cs="微软雅黑"/>
                <w:spacing w:val="18"/>
              </w:rPr>
              <w:t>6</w:t>
            </w:r>
          </w:p>
        </w:tc>
        <w:tc>
          <w:tcPr>
            <w:tcW w:w="583" w:type="pct"/>
            <w:noWrap/>
            <w:vAlign w:val="center"/>
          </w:tcPr>
          <w:p w14:paraId="1EC90108">
            <w:pPr>
              <w:pStyle w:val="7"/>
              <w:widowControl/>
              <w:contextualSpacing/>
              <w:rPr>
                <w:rFonts w:ascii="宋体" w:hAnsi="宋体" w:eastAsia="宋体" w:cs="微软雅黑"/>
                <w:bCs/>
                <w:spacing w:val="18"/>
              </w:rPr>
            </w:pPr>
            <w:r>
              <w:rPr>
                <w:rFonts w:hint="eastAsia" w:ascii="宋体" w:hAnsi="宋体" w:eastAsia="宋体" w:cs="微软雅黑"/>
                <w:bCs/>
                <w:spacing w:val="18"/>
              </w:rPr>
              <w:t>AB06</w:t>
            </w:r>
          </w:p>
        </w:tc>
        <w:tc>
          <w:tcPr>
            <w:tcW w:w="813" w:type="pct"/>
            <w:noWrap w:val="0"/>
            <w:vAlign w:val="center"/>
          </w:tcPr>
          <w:p w14:paraId="4F98F00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325DBDA5">
            <w:pPr>
              <w:pStyle w:val="7"/>
              <w:widowControl/>
              <w:contextualSpacing/>
              <w:rPr>
                <w:rFonts w:ascii="宋体" w:hAnsi="宋体" w:eastAsia="宋体" w:cs="微软雅黑"/>
                <w:spacing w:val="18"/>
              </w:rPr>
            </w:pPr>
            <w:r>
              <w:rPr>
                <w:rFonts w:hint="eastAsia" w:ascii="宋体" w:hAnsi="宋体" w:eastAsia="宋体" w:cs="微软雅黑"/>
                <w:spacing w:val="18"/>
              </w:rPr>
              <w:t>D</w:t>
            </w:r>
          </w:p>
        </w:tc>
        <w:tc>
          <w:tcPr>
            <w:tcW w:w="813" w:type="pct"/>
            <w:noWrap/>
            <w:vAlign w:val="center"/>
          </w:tcPr>
          <w:p w14:paraId="214A1FE0">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1C59CC82">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40E3B2B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B50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290656DB">
            <w:pPr>
              <w:pStyle w:val="7"/>
              <w:widowControl/>
              <w:contextualSpacing/>
              <w:rPr>
                <w:rFonts w:ascii="宋体" w:hAnsi="宋体" w:eastAsia="宋体" w:cs="微软雅黑"/>
                <w:spacing w:val="18"/>
              </w:rPr>
            </w:pPr>
            <w:r>
              <w:rPr>
                <w:rFonts w:hint="eastAsia" w:ascii="宋体" w:hAnsi="宋体" w:eastAsia="宋体" w:cs="微软雅黑"/>
                <w:spacing w:val="18"/>
              </w:rPr>
              <w:t>7</w:t>
            </w:r>
          </w:p>
        </w:tc>
        <w:tc>
          <w:tcPr>
            <w:tcW w:w="583" w:type="pct"/>
            <w:noWrap/>
            <w:vAlign w:val="center"/>
          </w:tcPr>
          <w:p w14:paraId="5C2E96B0">
            <w:pPr>
              <w:pStyle w:val="7"/>
              <w:widowControl/>
              <w:contextualSpacing/>
              <w:rPr>
                <w:rFonts w:ascii="宋体" w:hAnsi="宋体" w:eastAsia="宋体" w:cs="微软雅黑"/>
                <w:bCs/>
                <w:spacing w:val="18"/>
              </w:rPr>
            </w:pPr>
            <w:r>
              <w:rPr>
                <w:rFonts w:hint="eastAsia" w:ascii="宋体" w:hAnsi="宋体" w:eastAsia="宋体" w:cs="微软雅黑"/>
                <w:bCs/>
                <w:spacing w:val="18"/>
              </w:rPr>
              <w:t>AB07</w:t>
            </w:r>
          </w:p>
        </w:tc>
        <w:tc>
          <w:tcPr>
            <w:tcW w:w="813" w:type="pct"/>
            <w:noWrap w:val="0"/>
            <w:vAlign w:val="center"/>
          </w:tcPr>
          <w:p w14:paraId="0D6CEA57">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42F4D25F">
            <w:pPr>
              <w:pStyle w:val="7"/>
              <w:widowControl/>
              <w:contextualSpacing/>
              <w:rPr>
                <w:rFonts w:ascii="宋体" w:hAnsi="宋体" w:eastAsia="宋体" w:cs="微软雅黑"/>
                <w:spacing w:val="18"/>
              </w:rPr>
            </w:pPr>
            <w:r>
              <w:rPr>
                <w:rFonts w:hint="eastAsia" w:ascii="宋体" w:hAnsi="宋体" w:eastAsia="宋体" w:cs="微软雅黑"/>
                <w:spacing w:val="18"/>
              </w:rPr>
              <w:t>F</w:t>
            </w:r>
          </w:p>
        </w:tc>
        <w:tc>
          <w:tcPr>
            <w:tcW w:w="813" w:type="pct"/>
            <w:noWrap/>
            <w:vAlign w:val="center"/>
          </w:tcPr>
          <w:p w14:paraId="66DC66B7">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2DA429AD">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52D99461">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AE3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173AC7A4">
            <w:pPr>
              <w:pStyle w:val="7"/>
              <w:widowControl/>
              <w:contextualSpacing/>
              <w:rPr>
                <w:rFonts w:ascii="宋体" w:hAnsi="宋体" w:eastAsia="宋体" w:cs="微软雅黑"/>
                <w:spacing w:val="18"/>
              </w:rPr>
            </w:pPr>
            <w:r>
              <w:rPr>
                <w:rFonts w:hint="eastAsia" w:ascii="宋体" w:hAnsi="宋体" w:eastAsia="宋体" w:cs="微软雅黑"/>
                <w:spacing w:val="18"/>
              </w:rPr>
              <w:t>8</w:t>
            </w:r>
          </w:p>
        </w:tc>
        <w:tc>
          <w:tcPr>
            <w:tcW w:w="583" w:type="pct"/>
            <w:noWrap/>
            <w:vAlign w:val="center"/>
          </w:tcPr>
          <w:p w14:paraId="7A84C58A">
            <w:pPr>
              <w:pStyle w:val="7"/>
              <w:widowControl/>
              <w:contextualSpacing/>
              <w:rPr>
                <w:rFonts w:ascii="宋体" w:hAnsi="宋体" w:eastAsia="宋体" w:cs="微软雅黑"/>
                <w:bCs/>
                <w:spacing w:val="18"/>
              </w:rPr>
            </w:pPr>
            <w:r>
              <w:rPr>
                <w:rFonts w:hint="eastAsia" w:ascii="宋体" w:hAnsi="宋体" w:eastAsia="宋体" w:cs="微软雅黑"/>
                <w:bCs/>
                <w:spacing w:val="18"/>
              </w:rPr>
              <w:t>AB08</w:t>
            </w:r>
          </w:p>
        </w:tc>
        <w:tc>
          <w:tcPr>
            <w:tcW w:w="813" w:type="pct"/>
            <w:noWrap w:val="0"/>
            <w:vAlign w:val="center"/>
          </w:tcPr>
          <w:p w14:paraId="1159875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1BC186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7BE9881">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6C20BD2">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1A98B1A7">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ECF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52402C37">
            <w:pPr>
              <w:pStyle w:val="7"/>
              <w:widowControl/>
              <w:contextualSpacing/>
              <w:rPr>
                <w:rFonts w:ascii="宋体" w:hAnsi="宋体" w:eastAsia="宋体" w:cs="微软雅黑"/>
                <w:spacing w:val="18"/>
              </w:rPr>
            </w:pPr>
            <w:r>
              <w:rPr>
                <w:rFonts w:hint="eastAsia" w:ascii="宋体" w:hAnsi="宋体" w:eastAsia="宋体" w:cs="微软雅黑"/>
                <w:spacing w:val="18"/>
              </w:rPr>
              <w:t>9</w:t>
            </w:r>
          </w:p>
        </w:tc>
        <w:tc>
          <w:tcPr>
            <w:tcW w:w="583" w:type="pct"/>
            <w:noWrap/>
            <w:vAlign w:val="center"/>
          </w:tcPr>
          <w:p w14:paraId="33DB8F24">
            <w:pPr>
              <w:pStyle w:val="7"/>
              <w:widowControl/>
              <w:contextualSpacing/>
              <w:rPr>
                <w:rFonts w:ascii="宋体" w:hAnsi="宋体" w:eastAsia="宋体" w:cs="微软雅黑"/>
                <w:bCs/>
                <w:spacing w:val="18"/>
              </w:rPr>
            </w:pPr>
            <w:r>
              <w:rPr>
                <w:rFonts w:hint="eastAsia" w:ascii="宋体" w:hAnsi="宋体" w:eastAsia="宋体" w:cs="微软雅黑"/>
                <w:bCs/>
                <w:spacing w:val="18"/>
              </w:rPr>
              <w:t>AB09</w:t>
            </w:r>
          </w:p>
        </w:tc>
        <w:tc>
          <w:tcPr>
            <w:tcW w:w="813" w:type="pct"/>
            <w:noWrap w:val="0"/>
            <w:vAlign w:val="center"/>
          </w:tcPr>
          <w:p w14:paraId="11DCCF29">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61237E85">
            <w:pPr>
              <w:pStyle w:val="7"/>
              <w:widowControl/>
              <w:contextualSpacing/>
              <w:rPr>
                <w:rFonts w:ascii="宋体" w:hAnsi="宋体" w:eastAsia="宋体" w:cs="微软雅黑"/>
                <w:spacing w:val="18"/>
              </w:rPr>
            </w:pPr>
            <w:r>
              <w:rPr>
                <w:rFonts w:hint="eastAsia" w:ascii="宋体" w:hAnsi="宋体" w:eastAsia="宋体" w:cs="微软雅黑"/>
                <w:spacing w:val="18"/>
              </w:rPr>
              <w:t>F、D</w:t>
            </w:r>
          </w:p>
        </w:tc>
        <w:tc>
          <w:tcPr>
            <w:tcW w:w="813" w:type="pct"/>
            <w:noWrap/>
            <w:vAlign w:val="center"/>
          </w:tcPr>
          <w:p w14:paraId="60A64439">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495E273F">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2DDCEF00">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477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2804132F">
            <w:pPr>
              <w:pStyle w:val="7"/>
              <w:widowControl/>
              <w:contextualSpacing/>
              <w:rPr>
                <w:rFonts w:ascii="宋体" w:hAnsi="宋体" w:eastAsia="宋体" w:cs="微软雅黑"/>
                <w:spacing w:val="18"/>
              </w:rPr>
            </w:pPr>
            <w:r>
              <w:rPr>
                <w:rFonts w:hint="eastAsia" w:ascii="宋体" w:hAnsi="宋体" w:eastAsia="宋体" w:cs="微软雅黑"/>
                <w:spacing w:val="18"/>
              </w:rPr>
              <w:t>10</w:t>
            </w:r>
          </w:p>
        </w:tc>
        <w:tc>
          <w:tcPr>
            <w:tcW w:w="583" w:type="pct"/>
            <w:noWrap/>
            <w:vAlign w:val="center"/>
          </w:tcPr>
          <w:p w14:paraId="0892F5A6">
            <w:pPr>
              <w:pStyle w:val="7"/>
              <w:widowControl/>
              <w:contextualSpacing/>
              <w:rPr>
                <w:rFonts w:ascii="宋体" w:hAnsi="宋体" w:eastAsia="宋体" w:cs="微软雅黑"/>
                <w:bCs/>
                <w:spacing w:val="18"/>
              </w:rPr>
            </w:pPr>
            <w:r>
              <w:rPr>
                <w:rFonts w:hint="eastAsia" w:ascii="宋体" w:hAnsi="宋体" w:eastAsia="宋体" w:cs="微软雅黑"/>
                <w:bCs/>
                <w:spacing w:val="18"/>
              </w:rPr>
              <w:t>AB10</w:t>
            </w:r>
          </w:p>
        </w:tc>
        <w:tc>
          <w:tcPr>
            <w:tcW w:w="813" w:type="pct"/>
            <w:noWrap w:val="0"/>
            <w:vAlign w:val="center"/>
          </w:tcPr>
          <w:p w14:paraId="7F20B31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0588DB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1C1D681">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F01C12B">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7ABB4708">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64A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3110D511">
            <w:pPr>
              <w:pStyle w:val="7"/>
              <w:widowControl/>
              <w:contextualSpacing/>
              <w:rPr>
                <w:rFonts w:ascii="宋体" w:hAnsi="宋体" w:eastAsia="宋体" w:cs="微软雅黑"/>
                <w:spacing w:val="18"/>
              </w:rPr>
            </w:pPr>
            <w:r>
              <w:rPr>
                <w:rFonts w:hint="eastAsia" w:ascii="宋体" w:hAnsi="宋体" w:eastAsia="宋体" w:cs="微软雅黑"/>
                <w:spacing w:val="18"/>
              </w:rPr>
              <w:t>11</w:t>
            </w:r>
          </w:p>
        </w:tc>
        <w:tc>
          <w:tcPr>
            <w:tcW w:w="583" w:type="pct"/>
            <w:noWrap/>
            <w:vAlign w:val="center"/>
          </w:tcPr>
          <w:p w14:paraId="0CE8E00D">
            <w:pPr>
              <w:pStyle w:val="7"/>
              <w:widowControl/>
              <w:contextualSpacing/>
              <w:rPr>
                <w:rFonts w:ascii="宋体" w:hAnsi="宋体" w:eastAsia="宋体" w:cs="微软雅黑"/>
                <w:bCs/>
                <w:spacing w:val="18"/>
              </w:rPr>
            </w:pPr>
            <w:r>
              <w:rPr>
                <w:rFonts w:hint="eastAsia" w:ascii="宋体" w:hAnsi="宋体" w:eastAsia="宋体" w:cs="微软雅黑"/>
                <w:bCs/>
                <w:spacing w:val="18"/>
              </w:rPr>
              <w:t>AB11</w:t>
            </w:r>
          </w:p>
        </w:tc>
        <w:tc>
          <w:tcPr>
            <w:tcW w:w="813" w:type="pct"/>
            <w:noWrap w:val="0"/>
            <w:vAlign w:val="center"/>
          </w:tcPr>
          <w:p w14:paraId="26158A1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4DD73E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A8F09F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085287C">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3D7B16F4">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934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078483B5">
            <w:pPr>
              <w:pStyle w:val="7"/>
              <w:widowControl/>
              <w:contextualSpacing/>
              <w:rPr>
                <w:rFonts w:ascii="宋体" w:hAnsi="宋体" w:eastAsia="宋体" w:cs="微软雅黑"/>
                <w:spacing w:val="18"/>
              </w:rPr>
            </w:pPr>
            <w:r>
              <w:rPr>
                <w:rFonts w:hint="eastAsia" w:ascii="宋体" w:hAnsi="宋体" w:eastAsia="宋体" w:cs="微软雅黑"/>
                <w:spacing w:val="18"/>
              </w:rPr>
              <w:t>12</w:t>
            </w:r>
          </w:p>
        </w:tc>
        <w:tc>
          <w:tcPr>
            <w:tcW w:w="583" w:type="pct"/>
            <w:noWrap/>
            <w:vAlign w:val="center"/>
          </w:tcPr>
          <w:p w14:paraId="4A18C4D1">
            <w:pPr>
              <w:pStyle w:val="7"/>
              <w:widowControl/>
              <w:contextualSpacing/>
              <w:rPr>
                <w:rFonts w:ascii="宋体" w:hAnsi="宋体" w:eastAsia="宋体" w:cs="微软雅黑"/>
                <w:bCs/>
                <w:spacing w:val="18"/>
              </w:rPr>
            </w:pPr>
            <w:r>
              <w:rPr>
                <w:rFonts w:hint="eastAsia" w:ascii="宋体" w:hAnsi="宋体" w:eastAsia="宋体" w:cs="微软雅黑"/>
                <w:bCs/>
                <w:spacing w:val="18"/>
              </w:rPr>
              <w:t>AB12</w:t>
            </w:r>
          </w:p>
        </w:tc>
        <w:tc>
          <w:tcPr>
            <w:tcW w:w="813" w:type="pct"/>
            <w:noWrap w:val="0"/>
            <w:vAlign w:val="center"/>
          </w:tcPr>
          <w:p w14:paraId="3668E06C">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B6A6EC8">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879B65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5D4AFD2">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2386962C">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A7E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4F8E83CA">
            <w:pPr>
              <w:pStyle w:val="7"/>
              <w:widowControl/>
              <w:contextualSpacing/>
              <w:rPr>
                <w:rFonts w:ascii="宋体" w:hAnsi="宋体" w:eastAsia="宋体" w:cs="微软雅黑"/>
                <w:spacing w:val="18"/>
              </w:rPr>
            </w:pPr>
            <w:r>
              <w:rPr>
                <w:rFonts w:hint="eastAsia" w:ascii="宋体" w:hAnsi="宋体" w:eastAsia="宋体" w:cs="微软雅黑"/>
                <w:spacing w:val="18"/>
              </w:rPr>
              <w:t>13</w:t>
            </w:r>
          </w:p>
        </w:tc>
        <w:tc>
          <w:tcPr>
            <w:tcW w:w="583" w:type="pct"/>
            <w:noWrap/>
            <w:vAlign w:val="center"/>
          </w:tcPr>
          <w:p w14:paraId="11D0BFDB">
            <w:pPr>
              <w:pStyle w:val="7"/>
              <w:widowControl/>
              <w:contextualSpacing/>
              <w:rPr>
                <w:rFonts w:ascii="宋体" w:hAnsi="宋体" w:eastAsia="宋体" w:cs="微软雅黑"/>
                <w:bCs/>
                <w:spacing w:val="18"/>
              </w:rPr>
            </w:pPr>
            <w:r>
              <w:rPr>
                <w:rFonts w:hint="eastAsia" w:ascii="宋体" w:hAnsi="宋体" w:eastAsia="宋体" w:cs="微软雅黑"/>
                <w:bCs/>
                <w:spacing w:val="18"/>
              </w:rPr>
              <w:t>AB13</w:t>
            </w:r>
          </w:p>
        </w:tc>
        <w:tc>
          <w:tcPr>
            <w:tcW w:w="813" w:type="pct"/>
            <w:noWrap w:val="0"/>
            <w:vAlign w:val="center"/>
          </w:tcPr>
          <w:p w14:paraId="5CC04A39">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99A597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7BAAB4C">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B2A63F7">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536351E8">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890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AE0A7B6">
            <w:pPr>
              <w:pStyle w:val="7"/>
              <w:widowControl/>
              <w:contextualSpacing/>
              <w:rPr>
                <w:rFonts w:ascii="宋体" w:hAnsi="宋体" w:eastAsia="宋体" w:cs="微软雅黑"/>
                <w:spacing w:val="18"/>
              </w:rPr>
            </w:pPr>
            <w:r>
              <w:rPr>
                <w:rFonts w:hint="eastAsia" w:ascii="宋体" w:hAnsi="宋体" w:eastAsia="宋体" w:cs="微软雅黑"/>
                <w:spacing w:val="18"/>
              </w:rPr>
              <w:t>14</w:t>
            </w:r>
          </w:p>
        </w:tc>
        <w:tc>
          <w:tcPr>
            <w:tcW w:w="583" w:type="pct"/>
            <w:noWrap/>
            <w:vAlign w:val="center"/>
          </w:tcPr>
          <w:p w14:paraId="49CC44C8">
            <w:pPr>
              <w:pStyle w:val="7"/>
              <w:widowControl/>
              <w:contextualSpacing/>
              <w:rPr>
                <w:rFonts w:ascii="宋体" w:hAnsi="宋体" w:eastAsia="宋体" w:cs="微软雅黑"/>
                <w:bCs/>
                <w:spacing w:val="18"/>
              </w:rPr>
            </w:pPr>
            <w:r>
              <w:rPr>
                <w:rFonts w:hint="eastAsia" w:ascii="宋体" w:hAnsi="宋体" w:eastAsia="宋体" w:cs="微软雅黑"/>
                <w:bCs/>
                <w:spacing w:val="18"/>
              </w:rPr>
              <w:t>AB14</w:t>
            </w:r>
          </w:p>
        </w:tc>
        <w:tc>
          <w:tcPr>
            <w:tcW w:w="813" w:type="pct"/>
            <w:noWrap w:val="0"/>
            <w:vAlign w:val="center"/>
          </w:tcPr>
          <w:p w14:paraId="6C1BFA5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4AE2B78">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4DD86D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0B8E656">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094B5DDB">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5AB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5631A3E0">
            <w:pPr>
              <w:pStyle w:val="7"/>
              <w:widowControl/>
              <w:contextualSpacing/>
              <w:rPr>
                <w:rFonts w:ascii="宋体" w:hAnsi="宋体" w:eastAsia="宋体" w:cs="微软雅黑"/>
                <w:spacing w:val="18"/>
              </w:rPr>
            </w:pPr>
            <w:r>
              <w:rPr>
                <w:rFonts w:hint="eastAsia" w:ascii="宋体" w:hAnsi="宋体" w:eastAsia="宋体" w:cs="微软雅黑"/>
                <w:spacing w:val="18"/>
              </w:rPr>
              <w:t>15</w:t>
            </w:r>
          </w:p>
        </w:tc>
        <w:tc>
          <w:tcPr>
            <w:tcW w:w="583" w:type="pct"/>
            <w:noWrap/>
            <w:vAlign w:val="center"/>
          </w:tcPr>
          <w:p w14:paraId="79447BA5">
            <w:pPr>
              <w:pStyle w:val="7"/>
              <w:widowControl/>
              <w:contextualSpacing/>
              <w:rPr>
                <w:rFonts w:ascii="宋体" w:hAnsi="宋体" w:eastAsia="宋体" w:cs="微软雅黑"/>
                <w:bCs/>
                <w:spacing w:val="18"/>
              </w:rPr>
            </w:pPr>
            <w:r>
              <w:rPr>
                <w:rFonts w:hint="eastAsia" w:ascii="宋体" w:hAnsi="宋体" w:eastAsia="宋体" w:cs="微软雅黑"/>
                <w:bCs/>
                <w:spacing w:val="18"/>
              </w:rPr>
              <w:t>AB15</w:t>
            </w:r>
          </w:p>
        </w:tc>
        <w:tc>
          <w:tcPr>
            <w:tcW w:w="813" w:type="pct"/>
            <w:noWrap w:val="0"/>
            <w:vAlign w:val="center"/>
          </w:tcPr>
          <w:p w14:paraId="20E7BAC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CB427F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20A089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56DD52E">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1B8B84B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10B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1345ABC">
            <w:pPr>
              <w:pStyle w:val="7"/>
              <w:widowControl/>
              <w:contextualSpacing/>
              <w:rPr>
                <w:rFonts w:ascii="宋体" w:hAnsi="宋体" w:eastAsia="宋体" w:cs="微软雅黑"/>
                <w:spacing w:val="18"/>
              </w:rPr>
            </w:pPr>
            <w:r>
              <w:rPr>
                <w:rFonts w:hint="eastAsia" w:ascii="宋体" w:hAnsi="宋体" w:eastAsia="宋体" w:cs="微软雅黑"/>
                <w:spacing w:val="18"/>
              </w:rPr>
              <w:t>16</w:t>
            </w:r>
          </w:p>
        </w:tc>
        <w:tc>
          <w:tcPr>
            <w:tcW w:w="583" w:type="pct"/>
            <w:noWrap/>
            <w:vAlign w:val="center"/>
          </w:tcPr>
          <w:p w14:paraId="1EC16494">
            <w:pPr>
              <w:pStyle w:val="7"/>
              <w:widowControl/>
              <w:contextualSpacing/>
              <w:rPr>
                <w:rFonts w:ascii="宋体" w:hAnsi="宋体" w:eastAsia="宋体" w:cs="微软雅黑"/>
                <w:bCs/>
                <w:spacing w:val="18"/>
              </w:rPr>
            </w:pPr>
            <w:r>
              <w:rPr>
                <w:rFonts w:hint="eastAsia" w:ascii="宋体" w:hAnsi="宋体" w:eastAsia="宋体" w:cs="微软雅黑"/>
                <w:bCs/>
                <w:spacing w:val="18"/>
              </w:rPr>
              <w:t>AB16</w:t>
            </w:r>
          </w:p>
        </w:tc>
        <w:tc>
          <w:tcPr>
            <w:tcW w:w="813" w:type="pct"/>
            <w:noWrap w:val="0"/>
            <w:vAlign w:val="center"/>
          </w:tcPr>
          <w:p w14:paraId="4F783BE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D27E1E1">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DA45D17">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54824DF">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62E99ED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0A9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299F22FB">
            <w:pPr>
              <w:pStyle w:val="7"/>
              <w:widowControl/>
              <w:contextualSpacing/>
              <w:rPr>
                <w:rFonts w:ascii="宋体" w:hAnsi="宋体" w:eastAsia="宋体" w:cs="微软雅黑"/>
                <w:spacing w:val="18"/>
              </w:rPr>
            </w:pPr>
            <w:r>
              <w:rPr>
                <w:rFonts w:hint="eastAsia" w:ascii="宋体" w:hAnsi="宋体" w:eastAsia="宋体" w:cs="微软雅黑"/>
                <w:spacing w:val="18"/>
              </w:rPr>
              <w:t>17</w:t>
            </w:r>
          </w:p>
        </w:tc>
        <w:tc>
          <w:tcPr>
            <w:tcW w:w="583" w:type="pct"/>
            <w:noWrap/>
            <w:vAlign w:val="center"/>
          </w:tcPr>
          <w:p w14:paraId="6DFA4EB5">
            <w:pPr>
              <w:pStyle w:val="7"/>
              <w:widowControl/>
              <w:contextualSpacing/>
              <w:rPr>
                <w:rFonts w:ascii="宋体" w:hAnsi="宋体" w:eastAsia="宋体" w:cs="微软雅黑"/>
                <w:bCs/>
                <w:spacing w:val="18"/>
              </w:rPr>
            </w:pPr>
            <w:r>
              <w:rPr>
                <w:rFonts w:hint="eastAsia" w:ascii="宋体" w:hAnsi="宋体" w:eastAsia="宋体" w:cs="微软雅黑"/>
                <w:bCs/>
                <w:spacing w:val="18"/>
              </w:rPr>
              <w:t>AB17</w:t>
            </w:r>
          </w:p>
        </w:tc>
        <w:tc>
          <w:tcPr>
            <w:tcW w:w="813" w:type="pct"/>
            <w:noWrap w:val="0"/>
            <w:vAlign w:val="center"/>
          </w:tcPr>
          <w:p w14:paraId="25971B7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28997FE">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B8D4A0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7DBCC32">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5B5A3AE6">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2E0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100D2486">
            <w:pPr>
              <w:pStyle w:val="7"/>
              <w:widowControl/>
              <w:contextualSpacing/>
              <w:rPr>
                <w:rFonts w:ascii="宋体" w:hAnsi="宋体" w:eastAsia="宋体" w:cs="微软雅黑"/>
                <w:spacing w:val="18"/>
              </w:rPr>
            </w:pPr>
            <w:r>
              <w:rPr>
                <w:rFonts w:hint="eastAsia" w:ascii="宋体" w:hAnsi="宋体" w:eastAsia="宋体" w:cs="微软雅黑"/>
                <w:spacing w:val="18"/>
              </w:rPr>
              <w:t>18</w:t>
            </w:r>
          </w:p>
        </w:tc>
        <w:tc>
          <w:tcPr>
            <w:tcW w:w="583" w:type="pct"/>
            <w:noWrap/>
            <w:vAlign w:val="center"/>
          </w:tcPr>
          <w:p w14:paraId="5C3893B8">
            <w:pPr>
              <w:pStyle w:val="7"/>
              <w:widowControl/>
              <w:contextualSpacing/>
              <w:rPr>
                <w:rFonts w:ascii="宋体" w:hAnsi="宋体" w:eastAsia="宋体" w:cs="微软雅黑"/>
                <w:bCs/>
                <w:spacing w:val="18"/>
              </w:rPr>
            </w:pPr>
            <w:r>
              <w:rPr>
                <w:rFonts w:hint="eastAsia" w:ascii="宋体" w:hAnsi="宋体" w:eastAsia="宋体" w:cs="微软雅黑"/>
                <w:bCs/>
                <w:spacing w:val="18"/>
              </w:rPr>
              <w:t>AB18</w:t>
            </w:r>
          </w:p>
        </w:tc>
        <w:tc>
          <w:tcPr>
            <w:tcW w:w="813" w:type="pct"/>
            <w:noWrap w:val="0"/>
            <w:vAlign w:val="center"/>
          </w:tcPr>
          <w:p w14:paraId="5A1F0867">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286279C">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A1E1A3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1F5155F">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5C94D677">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C45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154F9090">
            <w:pPr>
              <w:pStyle w:val="7"/>
              <w:widowControl/>
              <w:contextualSpacing/>
              <w:rPr>
                <w:rFonts w:ascii="宋体" w:hAnsi="宋体" w:eastAsia="宋体" w:cs="微软雅黑"/>
                <w:spacing w:val="18"/>
              </w:rPr>
            </w:pPr>
            <w:r>
              <w:rPr>
                <w:rFonts w:hint="eastAsia" w:ascii="宋体" w:hAnsi="宋体" w:eastAsia="宋体" w:cs="微软雅黑"/>
                <w:spacing w:val="18"/>
              </w:rPr>
              <w:t>19</w:t>
            </w:r>
          </w:p>
        </w:tc>
        <w:tc>
          <w:tcPr>
            <w:tcW w:w="583" w:type="pct"/>
            <w:noWrap/>
            <w:vAlign w:val="center"/>
          </w:tcPr>
          <w:p w14:paraId="2997EAE5">
            <w:pPr>
              <w:pStyle w:val="7"/>
              <w:widowControl/>
              <w:contextualSpacing/>
              <w:rPr>
                <w:rFonts w:ascii="宋体" w:hAnsi="宋体" w:eastAsia="宋体" w:cs="微软雅黑"/>
                <w:bCs/>
                <w:spacing w:val="18"/>
              </w:rPr>
            </w:pPr>
            <w:r>
              <w:rPr>
                <w:rFonts w:hint="eastAsia" w:ascii="宋体" w:hAnsi="宋体" w:eastAsia="宋体" w:cs="微软雅黑"/>
                <w:bCs/>
                <w:spacing w:val="18"/>
              </w:rPr>
              <w:t>AB19</w:t>
            </w:r>
          </w:p>
        </w:tc>
        <w:tc>
          <w:tcPr>
            <w:tcW w:w="813" w:type="pct"/>
            <w:noWrap w:val="0"/>
            <w:vAlign w:val="center"/>
          </w:tcPr>
          <w:p w14:paraId="1804359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5B23F71">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DA772F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990B993">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75291DD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64C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4E88CFA0">
            <w:pPr>
              <w:pStyle w:val="7"/>
              <w:widowControl/>
              <w:contextualSpacing/>
              <w:rPr>
                <w:rFonts w:ascii="宋体" w:hAnsi="宋体" w:eastAsia="宋体" w:cs="微软雅黑"/>
                <w:spacing w:val="18"/>
              </w:rPr>
            </w:pPr>
            <w:r>
              <w:rPr>
                <w:rFonts w:hint="eastAsia" w:ascii="宋体" w:hAnsi="宋体" w:eastAsia="宋体" w:cs="微软雅黑"/>
                <w:spacing w:val="18"/>
              </w:rPr>
              <w:t>20</w:t>
            </w:r>
          </w:p>
        </w:tc>
        <w:tc>
          <w:tcPr>
            <w:tcW w:w="583" w:type="pct"/>
            <w:noWrap/>
            <w:vAlign w:val="center"/>
          </w:tcPr>
          <w:p w14:paraId="395DCFA0">
            <w:pPr>
              <w:pStyle w:val="7"/>
              <w:widowControl/>
              <w:contextualSpacing/>
              <w:rPr>
                <w:rFonts w:ascii="宋体" w:hAnsi="宋体" w:eastAsia="宋体" w:cs="微软雅黑"/>
                <w:bCs/>
                <w:spacing w:val="18"/>
              </w:rPr>
            </w:pPr>
            <w:r>
              <w:rPr>
                <w:rFonts w:hint="eastAsia" w:ascii="宋体" w:hAnsi="宋体" w:eastAsia="宋体" w:cs="微软雅黑"/>
                <w:bCs/>
                <w:spacing w:val="18"/>
              </w:rPr>
              <w:t>AB20</w:t>
            </w:r>
          </w:p>
        </w:tc>
        <w:tc>
          <w:tcPr>
            <w:tcW w:w="813" w:type="pct"/>
            <w:noWrap w:val="0"/>
            <w:vAlign w:val="center"/>
          </w:tcPr>
          <w:p w14:paraId="1955014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0270AE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933DD2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C725CC5">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2F3EC8F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0BF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6FD4A3FF">
            <w:pPr>
              <w:pStyle w:val="7"/>
              <w:widowControl/>
              <w:contextualSpacing/>
              <w:rPr>
                <w:rFonts w:ascii="宋体" w:hAnsi="宋体" w:eastAsia="宋体" w:cs="微软雅黑"/>
                <w:spacing w:val="18"/>
              </w:rPr>
            </w:pPr>
            <w:r>
              <w:rPr>
                <w:rFonts w:hint="eastAsia" w:ascii="宋体" w:hAnsi="宋体" w:eastAsia="宋体" w:cs="微软雅黑"/>
                <w:spacing w:val="18"/>
              </w:rPr>
              <w:t>21</w:t>
            </w:r>
          </w:p>
        </w:tc>
        <w:tc>
          <w:tcPr>
            <w:tcW w:w="583" w:type="pct"/>
            <w:noWrap/>
            <w:vAlign w:val="center"/>
          </w:tcPr>
          <w:p w14:paraId="4BD29B8B">
            <w:pPr>
              <w:pStyle w:val="7"/>
              <w:widowControl/>
              <w:contextualSpacing/>
              <w:rPr>
                <w:rFonts w:ascii="宋体" w:hAnsi="宋体" w:eastAsia="宋体" w:cs="微软雅黑"/>
                <w:bCs/>
                <w:spacing w:val="18"/>
              </w:rPr>
            </w:pPr>
            <w:r>
              <w:rPr>
                <w:rFonts w:hint="eastAsia" w:ascii="宋体" w:hAnsi="宋体" w:eastAsia="宋体" w:cs="微软雅黑"/>
                <w:bCs/>
                <w:spacing w:val="18"/>
              </w:rPr>
              <w:t>AB21</w:t>
            </w:r>
          </w:p>
        </w:tc>
        <w:tc>
          <w:tcPr>
            <w:tcW w:w="813" w:type="pct"/>
            <w:noWrap w:val="0"/>
            <w:vAlign w:val="center"/>
          </w:tcPr>
          <w:p w14:paraId="06F940D9">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3791B9C">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B236151">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8A147E1">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37218ADC">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E94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001713C5">
            <w:pPr>
              <w:pStyle w:val="7"/>
              <w:widowControl/>
              <w:contextualSpacing/>
              <w:rPr>
                <w:rFonts w:ascii="宋体" w:hAnsi="宋体" w:eastAsia="宋体" w:cs="微软雅黑"/>
                <w:spacing w:val="18"/>
              </w:rPr>
            </w:pPr>
            <w:r>
              <w:rPr>
                <w:rFonts w:hint="eastAsia" w:ascii="宋体" w:hAnsi="宋体" w:eastAsia="宋体" w:cs="微软雅黑"/>
                <w:spacing w:val="18"/>
              </w:rPr>
              <w:t>22</w:t>
            </w:r>
          </w:p>
        </w:tc>
        <w:tc>
          <w:tcPr>
            <w:tcW w:w="583" w:type="pct"/>
            <w:noWrap/>
            <w:vAlign w:val="center"/>
          </w:tcPr>
          <w:p w14:paraId="60DD8B5F">
            <w:pPr>
              <w:pStyle w:val="7"/>
              <w:widowControl/>
              <w:contextualSpacing/>
              <w:rPr>
                <w:rFonts w:ascii="宋体" w:hAnsi="宋体" w:eastAsia="宋体" w:cs="微软雅黑"/>
                <w:bCs/>
                <w:spacing w:val="18"/>
              </w:rPr>
            </w:pPr>
            <w:r>
              <w:rPr>
                <w:rFonts w:hint="eastAsia" w:ascii="宋体" w:hAnsi="宋体" w:eastAsia="宋体" w:cs="微软雅黑"/>
                <w:bCs/>
                <w:spacing w:val="18"/>
              </w:rPr>
              <w:t>AB22</w:t>
            </w:r>
          </w:p>
        </w:tc>
        <w:tc>
          <w:tcPr>
            <w:tcW w:w="813" w:type="pct"/>
            <w:noWrap w:val="0"/>
            <w:vAlign w:val="center"/>
          </w:tcPr>
          <w:p w14:paraId="005F2CA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817215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C02F6FB">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80447EC">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69C7B6A9">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94B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F1DF17C">
            <w:pPr>
              <w:pStyle w:val="7"/>
              <w:widowControl/>
              <w:contextualSpacing/>
              <w:rPr>
                <w:rFonts w:ascii="宋体" w:hAnsi="宋体" w:eastAsia="宋体" w:cs="微软雅黑"/>
                <w:spacing w:val="18"/>
              </w:rPr>
            </w:pPr>
            <w:r>
              <w:rPr>
                <w:rFonts w:hint="eastAsia" w:ascii="宋体" w:hAnsi="宋体" w:eastAsia="宋体" w:cs="微软雅黑"/>
                <w:spacing w:val="18"/>
              </w:rPr>
              <w:t>23</w:t>
            </w:r>
          </w:p>
        </w:tc>
        <w:tc>
          <w:tcPr>
            <w:tcW w:w="583" w:type="pct"/>
            <w:noWrap/>
            <w:vAlign w:val="center"/>
          </w:tcPr>
          <w:p w14:paraId="2F4CACFE">
            <w:pPr>
              <w:pStyle w:val="7"/>
              <w:widowControl/>
              <w:contextualSpacing/>
              <w:rPr>
                <w:rFonts w:ascii="宋体" w:hAnsi="宋体" w:eastAsia="宋体" w:cs="微软雅黑"/>
                <w:bCs/>
                <w:spacing w:val="18"/>
              </w:rPr>
            </w:pPr>
            <w:r>
              <w:rPr>
                <w:rFonts w:hint="eastAsia" w:ascii="宋体" w:hAnsi="宋体" w:eastAsia="宋体" w:cs="微软雅黑"/>
                <w:bCs/>
                <w:spacing w:val="18"/>
              </w:rPr>
              <w:t>AB23</w:t>
            </w:r>
          </w:p>
        </w:tc>
        <w:tc>
          <w:tcPr>
            <w:tcW w:w="813" w:type="pct"/>
            <w:noWrap w:val="0"/>
            <w:vAlign w:val="center"/>
          </w:tcPr>
          <w:p w14:paraId="32D45AC9">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29580D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CB09FD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01FEA51">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2B479CA3">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4B4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62BB42D2">
            <w:pPr>
              <w:pStyle w:val="7"/>
              <w:widowControl/>
              <w:contextualSpacing/>
              <w:rPr>
                <w:rFonts w:ascii="宋体" w:hAnsi="宋体" w:eastAsia="宋体" w:cs="微软雅黑"/>
                <w:spacing w:val="18"/>
              </w:rPr>
            </w:pPr>
            <w:r>
              <w:rPr>
                <w:rFonts w:hint="eastAsia" w:ascii="宋体" w:hAnsi="宋体" w:eastAsia="宋体" w:cs="微软雅黑"/>
                <w:spacing w:val="18"/>
              </w:rPr>
              <w:t>24</w:t>
            </w:r>
          </w:p>
        </w:tc>
        <w:tc>
          <w:tcPr>
            <w:tcW w:w="583" w:type="pct"/>
            <w:noWrap/>
            <w:vAlign w:val="center"/>
          </w:tcPr>
          <w:p w14:paraId="7AFEE945">
            <w:pPr>
              <w:pStyle w:val="7"/>
              <w:widowControl/>
              <w:contextualSpacing/>
              <w:rPr>
                <w:rFonts w:ascii="宋体" w:hAnsi="宋体" w:eastAsia="宋体" w:cs="微软雅黑"/>
                <w:bCs/>
                <w:spacing w:val="18"/>
              </w:rPr>
            </w:pPr>
            <w:r>
              <w:rPr>
                <w:rFonts w:hint="eastAsia" w:ascii="宋体" w:hAnsi="宋体" w:eastAsia="宋体" w:cs="微软雅黑"/>
                <w:bCs/>
                <w:spacing w:val="18"/>
              </w:rPr>
              <w:t>AB24</w:t>
            </w:r>
          </w:p>
        </w:tc>
        <w:tc>
          <w:tcPr>
            <w:tcW w:w="813" w:type="pct"/>
            <w:noWrap w:val="0"/>
            <w:vAlign w:val="center"/>
          </w:tcPr>
          <w:p w14:paraId="4AE26BF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6AFBDA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B6AAF4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8EAAA1A">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2CAA5C66">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ED9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621CA9B7">
            <w:pPr>
              <w:pStyle w:val="7"/>
              <w:widowControl/>
              <w:contextualSpacing/>
              <w:rPr>
                <w:rFonts w:ascii="宋体" w:hAnsi="宋体" w:eastAsia="宋体" w:cs="微软雅黑"/>
                <w:spacing w:val="18"/>
              </w:rPr>
            </w:pPr>
            <w:r>
              <w:rPr>
                <w:rFonts w:hint="eastAsia" w:ascii="宋体" w:hAnsi="宋体" w:eastAsia="宋体" w:cs="微软雅黑"/>
                <w:spacing w:val="18"/>
              </w:rPr>
              <w:t>25</w:t>
            </w:r>
          </w:p>
        </w:tc>
        <w:tc>
          <w:tcPr>
            <w:tcW w:w="583" w:type="pct"/>
            <w:noWrap/>
            <w:vAlign w:val="center"/>
          </w:tcPr>
          <w:p w14:paraId="6244FD5A">
            <w:pPr>
              <w:pStyle w:val="7"/>
              <w:widowControl/>
              <w:contextualSpacing/>
              <w:rPr>
                <w:rFonts w:ascii="宋体" w:hAnsi="宋体" w:eastAsia="宋体" w:cs="微软雅黑"/>
                <w:bCs/>
                <w:spacing w:val="18"/>
              </w:rPr>
            </w:pPr>
            <w:r>
              <w:rPr>
                <w:rFonts w:hint="eastAsia" w:ascii="宋体" w:hAnsi="宋体" w:eastAsia="宋体" w:cs="微软雅黑"/>
                <w:bCs/>
                <w:spacing w:val="18"/>
              </w:rPr>
              <w:t>AB25</w:t>
            </w:r>
          </w:p>
        </w:tc>
        <w:tc>
          <w:tcPr>
            <w:tcW w:w="813" w:type="pct"/>
            <w:noWrap w:val="0"/>
            <w:vAlign w:val="center"/>
          </w:tcPr>
          <w:p w14:paraId="1EB9C75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0C1722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5599E6B">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819759B">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2F3F73F9">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E4D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2C1991D8">
            <w:pPr>
              <w:pStyle w:val="7"/>
              <w:widowControl/>
              <w:contextualSpacing/>
              <w:rPr>
                <w:rFonts w:ascii="宋体" w:hAnsi="宋体" w:eastAsia="宋体" w:cs="微软雅黑"/>
                <w:spacing w:val="18"/>
              </w:rPr>
            </w:pPr>
            <w:r>
              <w:rPr>
                <w:rFonts w:hint="eastAsia" w:ascii="宋体" w:hAnsi="宋体" w:eastAsia="宋体" w:cs="微软雅黑"/>
                <w:spacing w:val="18"/>
              </w:rPr>
              <w:t>26</w:t>
            </w:r>
          </w:p>
        </w:tc>
        <w:tc>
          <w:tcPr>
            <w:tcW w:w="583" w:type="pct"/>
            <w:noWrap/>
            <w:vAlign w:val="center"/>
          </w:tcPr>
          <w:p w14:paraId="68919BAA">
            <w:pPr>
              <w:pStyle w:val="7"/>
              <w:widowControl/>
              <w:contextualSpacing/>
              <w:rPr>
                <w:rFonts w:ascii="宋体" w:hAnsi="宋体" w:eastAsia="宋体" w:cs="微软雅黑"/>
                <w:bCs/>
                <w:spacing w:val="18"/>
              </w:rPr>
            </w:pPr>
            <w:r>
              <w:rPr>
                <w:rFonts w:hint="eastAsia" w:ascii="宋体" w:hAnsi="宋体" w:eastAsia="宋体" w:cs="微软雅黑"/>
                <w:bCs/>
                <w:spacing w:val="18"/>
              </w:rPr>
              <w:t>AB26</w:t>
            </w:r>
          </w:p>
        </w:tc>
        <w:tc>
          <w:tcPr>
            <w:tcW w:w="813" w:type="pct"/>
            <w:noWrap w:val="0"/>
            <w:vAlign w:val="center"/>
          </w:tcPr>
          <w:p w14:paraId="69741B1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C44C47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9AC0CB7">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03C5602">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4F083FE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D7F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2631CB2F">
            <w:pPr>
              <w:pStyle w:val="7"/>
              <w:widowControl/>
              <w:contextualSpacing/>
              <w:rPr>
                <w:rFonts w:ascii="宋体" w:hAnsi="宋体" w:eastAsia="宋体" w:cs="微软雅黑"/>
                <w:spacing w:val="18"/>
              </w:rPr>
            </w:pPr>
            <w:r>
              <w:rPr>
                <w:rFonts w:hint="eastAsia" w:ascii="宋体" w:hAnsi="宋体" w:eastAsia="宋体" w:cs="微软雅黑"/>
                <w:spacing w:val="18"/>
              </w:rPr>
              <w:t>27</w:t>
            </w:r>
          </w:p>
        </w:tc>
        <w:tc>
          <w:tcPr>
            <w:tcW w:w="583" w:type="pct"/>
            <w:noWrap/>
            <w:vAlign w:val="center"/>
          </w:tcPr>
          <w:p w14:paraId="252AA3B7">
            <w:pPr>
              <w:pStyle w:val="7"/>
              <w:widowControl/>
              <w:contextualSpacing/>
              <w:rPr>
                <w:rFonts w:ascii="宋体" w:hAnsi="宋体" w:eastAsia="宋体" w:cs="微软雅黑"/>
                <w:bCs/>
                <w:spacing w:val="18"/>
              </w:rPr>
            </w:pPr>
            <w:r>
              <w:rPr>
                <w:rFonts w:hint="eastAsia" w:ascii="宋体" w:hAnsi="宋体" w:eastAsia="宋体" w:cs="微软雅黑"/>
                <w:bCs/>
                <w:spacing w:val="18"/>
              </w:rPr>
              <w:t>AB27</w:t>
            </w:r>
          </w:p>
        </w:tc>
        <w:tc>
          <w:tcPr>
            <w:tcW w:w="813" w:type="pct"/>
            <w:noWrap w:val="0"/>
            <w:vAlign w:val="center"/>
          </w:tcPr>
          <w:p w14:paraId="2AEFD7C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34A23A8">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5572F2B">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0DF2662">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35A9CAC1">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A9F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2A3AE70">
            <w:pPr>
              <w:pStyle w:val="7"/>
              <w:widowControl/>
              <w:contextualSpacing/>
              <w:rPr>
                <w:rFonts w:ascii="宋体" w:hAnsi="宋体" w:eastAsia="宋体" w:cs="微软雅黑"/>
                <w:spacing w:val="18"/>
              </w:rPr>
            </w:pPr>
            <w:r>
              <w:rPr>
                <w:rFonts w:hint="eastAsia" w:ascii="宋体" w:hAnsi="宋体" w:eastAsia="宋体" w:cs="微软雅黑"/>
                <w:spacing w:val="18"/>
              </w:rPr>
              <w:t>28</w:t>
            </w:r>
          </w:p>
        </w:tc>
        <w:tc>
          <w:tcPr>
            <w:tcW w:w="583" w:type="pct"/>
            <w:noWrap/>
            <w:vAlign w:val="center"/>
          </w:tcPr>
          <w:p w14:paraId="7A084C59">
            <w:pPr>
              <w:pStyle w:val="7"/>
              <w:widowControl/>
              <w:contextualSpacing/>
              <w:rPr>
                <w:rFonts w:ascii="宋体" w:hAnsi="宋体" w:eastAsia="宋体" w:cs="微软雅黑"/>
                <w:bCs/>
                <w:spacing w:val="18"/>
              </w:rPr>
            </w:pPr>
            <w:r>
              <w:rPr>
                <w:rFonts w:hint="eastAsia" w:ascii="宋体" w:hAnsi="宋体" w:eastAsia="宋体" w:cs="微软雅黑"/>
                <w:bCs/>
                <w:spacing w:val="18"/>
              </w:rPr>
              <w:t>AB28</w:t>
            </w:r>
          </w:p>
        </w:tc>
        <w:tc>
          <w:tcPr>
            <w:tcW w:w="813" w:type="pct"/>
            <w:noWrap w:val="0"/>
            <w:vAlign w:val="center"/>
          </w:tcPr>
          <w:p w14:paraId="1A65F902">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71FCE97">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91FA6B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ED57E41">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1D087553">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B78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17A9444F">
            <w:pPr>
              <w:pStyle w:val="7"/>
              <w:widowControl/>
              <w:contextualSpacing/>
              <w:rPr>
                <w:rFonts w:ascii="宋体" w:hAnsi="宋体" w:eastAsia="宋体" w:cs="微软雅黑"/>
                <w:spacing w:val="18"/>
              </w:rPr>
            </w:pPr>
            <w:r>
              <w:rPr>
                <w:rFonts w:hint="eastAsia" w:ascii="宋体" w:hAnsi="宋体" w:eastAsia="宋体" w:cs="微软雅黑"/>
                <w:spacing w:val="18"/>
              </w:rPr>
              <w:t>29</w:t>
            </w:r>
          </w:p>
        </w:tc>
        <w:tc>
          <w:tcPr>
            <w:tcW w:w="583" w:type="pct"/>
            <w:noWrap/>
            <w:vAlign w:val="center"/>
          </w:tcPr>
          <w:p w14:paraId="2FACA746">
            <w:pPr>
              <w:pStyle w:val="7"/>
              <w:widowControl/>
              <w:contextualSpacing/>
              <w:rPr>
                <w:rFonts w:ascii="宋体" w:hAnsi="宋体" w:eastAsia="宋体" w:cs="微软雅黑"/>
                <w:bCs/>
                <w:spacing w:val="18"/>
              </w:rPr>
            </w:pPr>
            <w:r>
              <w:rPr>
                <w:rFonts w:hint="eastAsia" w:ascii="宋体" w:hAnsi="宋体" w:eastAsia="宋体" w:cs="微软雅黑"/>
                <w:bCs/>
                <w:spacing w:val="18"/>
              </w:rPr>
              <w:t>AB29</w:t>
            </w:r>
          </w:p>
        </w:tc>
        <w:tc>
          <w:tcPr>
            <w:tcW w:w="813" w:type="pct"/>
            <w:noWrap w:val="0"/>
            <w:vAlign w:val="center"/>
          </w:tcPr>
          <w:p w14:paraId="5558D94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25CA52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A6DE171">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AB409DF">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60614E7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2E5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3D9A7B35">
            <w:pPr>
              <w:pStyle w:val="7"/>
              <w:widowControl/>
              <w:contextualSpacing/>
              <w:rPr>
                <w:rFonts w:ascii="宋体" w:hAnsi="宋体" w:eastAsia="宋体" w:cs="微软雅黑"/>
                <w:spacing w:val="18"/>
              </w:rPr>
            </w:pPr>
            <w:r>
              <w:rPr>
                <w:rFonts w:hint="eastAsia" w:ascii="宋体" w:hAnsi="宋体" w:eastAsia="宋体" w:cs="微软雅黑"/>
                <w:spacing w:val="18"/>
              </w:rPr>
              <w:t>30</w:t>
            </w:r>
          </w:p>
        </w:tc>
        <w:tc>
          <w:tcPr>
            <w:tcW w:w="583" w:type="pct"/>
            <w:noWrap/>
            <w:vAlign w:val="center"/>
          </w:tcPr>
          <w:p w14:paraId="52644CFD">
            <w:pPr>
              <w:pStyle w:val="7"/>
              <w:widowControl/>
              <w:contextualSpacing/>
              <w:rPr>
                <w:rFonts w:ascii="宋体" w:hAnsi="宋体" w:eastAsia="宋体" w:cs="微软雅黑"/>
                <w:bCs/>
                <w:spacing w:val="18"/>
              </w:rPr>
            </w:pPr>
            <w:r>
              <w:rPr>
                <w:rFonts w:hint="eastAsia" w:ascii="宋体" w:hAnsi="宋体" w:eastAsia="宋体" w:cs="微软雅黑"/>
                <w:bCs/>
                <w:spacing w:val="18"/>
              </w:rPr>
              <w:t>AB30</w:t>
            </w:r>
          </w:p>
        </w:tc>
        <w:tc>
          <w:tcPr>
            <w:tcW w:w="813" w:type="pct"/>
            <w:noWrap w:val="0"/>
            <w:vAlign w:val="center"/>
          </w:tcPr>
          <w:p w14:paraId="3769616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4112B4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9FF142E">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A5DF739">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4F043B83">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29A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3B68A1C2">
            <w:pPr>
              <w:pStyle w:val="7"/>
              <w:widowControl/>
              <w:contextualSpacing/>
              <w:rPr>
                <w:rFonts w:ascii="宋体" w:hAnsi="宋体" w:eastAsia="宋体" w:cs="微软雅黑"/>
                <w:spacing w:val="18"/>
              </w:rPr>
            </w:pPr>
            <w:r>
              <w:rPr>
                <w:rFonts w:hint="eastAsia" w:ascii="宋体" w:hAnsi="宋体" w:eastAsia="宋体" w:cs="微软雅黑"/>
                <w:spacing w:val="18"/>
              </w:rPr>
              <w:t>31</w:t>
            </w:r>
          </w:p>
        </w:tc>
        <w:tc>
          <w:tcPr>
            <w:tcW w:w="583" w:type="pct"/>
            <w:noWrap/>
            <w:vAlign w:val="center"/>
          </w:tcPr>
          <w:p w14:paraId="176176B0">
            <w:pPr>
              <w:pStyle w:val="7"/>
              <w:widowControl/>
              <w:contextualSpacing/>
              <w:rPr>
                <w:rFonts w:ascii="宋体" w:hAnsi="宋体" w:eastAsia="宋体" w:cs="微软雅黑"/>
                <w:bCs/>
                <w:spacing w:val="18"/>
              </w:rPr>
            </w:pPr>
            <w:r>
              <w:rPr>
                <w:rFonts w:hint="eastAsia" w:ascii="宋体" w:hAnsi="宋体" w:eastAsia="宋体" w:cs="微软雅黑"/>
                <w:bCs/>
                <w:spacing w:val="18"/>
              </w:rPr>
              <w:t>AB31</w:t>
            </w:r>
          </w:p>
        </w:tc>
        <w:tc>
          <w:tcPr>
            <w:tcW w:w="813" w:type="pct"/>
            <w:noWrap w:val="0"/>
            <w:vAlign w:val="center"/>
          </w:tcPr>
          <w:p w14:paraId="5C0D4BA9">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DFF7A4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B24854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642DF6C">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796E99F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E5F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05A86237">
            <w:pPr>
              <w:pStyle w:val="7"/>
              <w:widowControl/>
              <w:contextualSpacing/>
              <w:rPr>
                <w:rFonts w:ascii="宋体" w:hAnsi="宋体" w:eastAsia="宋体" w:cs="微软雅黑"/>
                <w:spacing w:val="18"/>
              </w:rPr>
            </w:pPr>
            <w:r>
              <w:rPr>
                <w:rFonts w:hint="eastAsia" w:ascii="宋体" w:hAnsi="宋体" w:eastAsia="宋体" w:cs="微软雅黑"/>
                <w:spacing w:val="18"/>
              </w:rPr>
              <w:t>32</w:t>
            </w:r>
          </w:p>
        </w:tc>
        <w:tc>
          <w:tcPr>
            <w:tcW w:w="583" w:type="pct"/>
            <w:noWrap/>
            <w:vAlign w:val="center"/>
          </w:tcPr>
          <w:p w14:paraId="5FE83106">
            <w:pPr>
              <w:pStyle w:val="7"/>
              <w:widowControl/>
              <w:contextualSpacing/>
              <w:rPr>
                <w:rFonts w:ascii="宋体" w:hAnsi="宋体" w:eastAsia="宋体" w:cs="微软雅黑"/>
                <w:bCs/>
                <w:spacing w:val="18"/>
              </w:rPr>
            </w:pPr>
            <w:r>
              <w:rPr>
                <w:rFonts w:hint="eastAsia" w:ascii="宋体" w:hAnsi="宋体" w:eastAsia="宋体" w:cs="微软雅黑"/>
                <w:bCs/>
                <w:spacing w:val="18"/>
              </w:rPr>
              <w:t>AB32</w:t>
            </w:r>
          </w:p>
        </w:tc>
        <w:tc>
          <w:tcPr>
            <w:tcW w:w="813" w:type="pct"/>
            <w:noWrap w:val="0"/>
            <w:vAlign w:val="center"/>
          </w:tcPr>
          <w:p w14:paraId="4023E4D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A1FE77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89E0F47">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0B3B136">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4F1CE044">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EB1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1D8D95B1">
            <w:pPr>
              <w:pStyle w:val="7"/>
              <w:widowControl/>
              <w:contextualSpacing/>
              <w:rPr>
                <w:rFonts w:ascii="宋体" w:hAnsi="宋体" w:eastAsia="宋体" w:cs="微软雅黑"/>
                <w:spacing w:val="18"/>
              </w:rPr>
            </w:pPr>
            <w:r>
              <w:rPr>
                <w:rFonts w:hint="eastAsia" w:ascii="宋体" w:hAnsi="宋体" w:eastAsia="宋体" w:cs="微软雅黑"/>
                <w:spacing w:val="18"/>
              </w:rPr>
              <w:t>33</w:t>
            </w:r>
          </w:p>
        </w:tc>
        <w:tc>
          <w:tcPr>
            <w:tcW w:w="583" w:type="pct"/>
            <w:noWrap/>
            <w:vAlign w:val="center"/>
          </w:tcPr>
          <w:p w14:paraId="7C0C77C7">
            <w:pPr>
              <w:pStyle w:val="7"/>
              <w:widowControl/>
              <w:contextualSpacing/>
              <w:rPr>
                <w:rFonts w:ascii="宋体" w:hAnsi="宋体" w:eastAsia="宋体" w:cs="微软雅黑"/>
                <w:bCs/>
                <w:spacing w:val="18"/>
              </w:rPr>
            </w:pPr>
            <w:r>
              <w:rPr>
                <w:rFonts w:hint="eastAsia" w:ascii="宋体" w:hAnsi="宋体" w:eastAsia="宋体" w:cs="微软雅黑"/>
                <w:bCs/>
                <w:spacing w:val="18"/>
              </w:rPr>
              <w:t>AB33</w:t>
            </w:r>
          </w:p>
        </w:tc>
        <w:tc>
          <w:tcPr>
            <w:tcW w:w="813" w:type="pct"/>
            <w:noWrap w:val="0"/>
            <w:vAlign w:val="center"/>
          </w:tcPr>
          <w:p w14:paraId="1C026F97">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F2693E8">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B630E32">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D49773F">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5701F60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2AFD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6B5B42E">
            <w:pPr>
              <w:pStyle w:val="7"/>
              <w:widowControl/>
              <w:contextualSpacing/>
              <w:rPr>
                <w:rFonts w:ascii="宋体" w:hAnsi="宋体" w:eastAsia="宋体" w:cs="微软雅黑"/>
                <w:spacing w:val="18"/>
              </w:rPr>
            </w:pPr>
            <w:r>
              <w:rPr>
                <w:rFonts w:hint="eastAsia" w:ascii="宋体" w:hAnsi="宋体" w:eastAsia="宋体" w:cs="微软雅黑"/>
                <w:spacing w:val="18"/>
              </w:rPr>
              <w:t>34</w:t>
            </w:r>
          </w:p>
        </w:tc>
        <w:tc>
          <w:tcPr>
            <w:tcW w:w="583" w:type="pct"/>
            <w:noWrap/>
            <w:vAlign w:val="center"/>
          </w:tcPr>
          <w:p w14:paraId="4EB54D8C">
            <w:pPr>
              <w:pStyle w:val="7"/>
              <w:widowControl/>
              <w:contextualSpacing/>
              <w:rPr>
                <w:rFonts w:ascii="宋体" w:hAnsi="宋体" w:eastAsia="宋体" w:cs="微软雅黑"/>
                <w:bCs/>
                <w:spacing w:val="18"/>
              </w:rPr>
            </w:pPr>
            <w:r>
              <w:rPr>
                <w:rFonts w:hint="eastAsia" w:ascii="宋体" w:hAnsi="宋体" w:eastAsia="宋体" w:cs="微软雅黑"/>
                <w:bCs/>
                <w:spacing w:val="18"/>
              </w:rPr>
              <w:t>AB34</w:t>
            </w:r>
          </w:p>
        </w:tc>
        <w:tc>
          <w:tcPr>
            <w:tcW w:w="813" w:type="pct"/>
            <w:noWrap w:val="0"/>
            <w:vAlign w:val="center"/>
          </w:tcPr>
          <w:p w14:paraId="6DE96D6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F2CCDDB">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B828C7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F9D6037">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5F620AA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7D4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50A7ADA4">
            <w:pPr>
              <w:pStyle w:val="7"/>
              <w:widowControl/>
              <w:contextualSpacing/>
              <w:rPr>
                <w:rFonts w:ascii="宋体" w:hAnsi="宋体" w:eastAsia="宋体" w:cs="微软雅黑"/>
                <w:spacing w:val="18"/>
              </w:rPr>
            </w:pPr>
            <w:r>
              <w:rPr>
                <w:rFonts w:hint="eastAsia" w:ascii="宋体" w:hAnsi="宋体" w:eastAsia="宋体" w:cs="微软雅黑"/>
                <w:spacing w:val="18"/>
              </w:rPr>
              <w:t>35</w:t>
            </w:r>
          </w:p>
        </w:tc>
        <w:tc>
          <w:tcPr>
            <w:tcW w:w="583" w:type="pct"/>
            <w:noWrap/>
            <w:vAlign w:val="center"/>
          </w:tcPr>
          <w:p w14:paraId="3BC80F88">
            <w:pPr>
              <w:pStyle w:val="7"/>
              <w:widowControl/>
              <w:contextualSpacing/>
              <w:rPr>
                <w:rFonts w:ascii="宋体" w:hAnsi="宋体" w:eastAsia="宋体" w:cs="微软雅黑"/>
                <w:bCs/>
                <w:spacing w:val="18"/>
              </w:rPr>
            </w:pPr>
            <w:r>
              <w:rPr>
                <w:rFonts w:hint="eastAsia" w:ascii="宋体" w:hAnsi="宋体" w:eastAsia="宋体" w:cs="微软雅黑"/>
                <w:bCs/>
                <w:spacing w:val="18"/>
              </w:rPr>
              <w:t>AB35</w:t>
            </w:r>
          </w:p>
        </w:tc>
        <w:tc>
          <w:tcPr>
            <w:tcW w:w="813" w:type="pct"/>
            <w:noWrap w:val="0"/>
            <w:vAlign w:val="center"/>
          </w:tcPr>
          <w:p w14:paraId="39480A4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32710B9">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5471EE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191A5D0">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327D6D90">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bl>
    <w:p w14:paraId="2AB5A1DA">
      <w:pPr>
        <w:jc w:val="center"/>
        <w:rPr>
          <w:rFonts w:ascii="宋体" w:hAnsi="宋体" w:eastAsia="宋体" w:cs="宋体"/>
          <w:sz w:val="24"/>
        </w:rPr>
      </w:pPr>
    </w:p>
    <w:p w14:paraId="1A686E10">
      <w:pPr>
        <w:pStyle w:val="6"/>
        <w:jc w:val="center"/>
        <w:rPr>
          <w:rFonts w:ascii="宋体" w:hAnsi="宋体" w:eastAsia="宋体" w:cs="微软雅黑"/>
          <w:b/>
          <w:spacing w:val="18"/>
          <w:sz w:val="24"/>
          <w:szCs w:val="24"/>
        </w:rPr>
      </w:pPr>
      <w:r>
        <w:rPr>
          <w:rFonts w:hint="eastAsia" w:ascii="宋体" w:hAnsi="宋体" w:eastAsia="宋体" w:cs="微软雅黑"/>
          <w:b/>
          <w:spacing w:val="18"/>
          <w:sz w:val="24"/>
          <w:szCs w:val="24"/>
        </w:rPr>
        <w:t>表2</w:t>
      </w:r>
      <w:r>
        <w:rPr>
          <w:rFonts w:ascii="宋体" w:hAnsi="宋体" w:eastAsia="宋体" w:cs="微软雅黑"/>
          <w:b/>
          <w:spacing w:val="18"/>
          <w:sz w:val="24"/>
          <w:szCs w:val="24"/>
        </w:rPr>
        <w:t xml:space="preserve">3 </w:t>
      </w:r>
      <w:r>
        <w:rPr>
          <w:rFonts w:hint="eastAsia" w:ascii="宋体" w:hAnsi="宋体" w:eastAsia="宋体" w:cs="微软雅黑"/>
          <w:spacing w:val="18"/>
          <w:sz w:val="24"/>
          <w:szCs w:val="24"/>
        </w:rPr>
        <w:t>5Hz检波器跌落测试结果统计表B</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966"/>
        <w:gridCol w:w="1361"/>
        <w:gridCol w:w="1361"/>
        <w:gridCol w:w="1361"/>
        <w:gridCol w:w="1364"/>
        <w:gridCol w:w="1045"/>
      </w:tblGrid>
      <w:tr w14:paraId="72B0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631" w:type="pct"/>
            <w:vMerge w:val="restart"/>
            <w:noWrap/>
            <w:vAlign w:val="center"/>
          </w:tcPr>
          <w:p w14:paraId="7FDBE303">
            <w:pPr>
              <w:pStyle w:val="7"/>
              <w:contextualSpacing/>
              <w:rPr>
                <w:rFonts w:ascii="宋体" w:hAnsi="宋体" w:eastAsia="宋体" w:cs="微软雅黑"/>
                <w:bCs/>
                <w:spacing w:val="18"/>
              </w:rPr>
            </w:pPr>
            <w:r>
              <w:rPr>
                <w:rFonts w:hint="eastAsia" w:ascii="宋体" w:hAnsi="宋体" w:eastAsia="宋体" w:cs="微软雅黑"/>
                <w:bCs/>
                <w:spacing w:val="18"/>
              </w:rPr>
              <w:t>　序号</w:t>
            </w:r>
          </w:p>
        </w:tc>
        <w:tc>
          <w:tcPr>
            <w:tcW w:w="573" w:type="pct"/>
            <w:vMerge w:val="restart"/>
            <w:noWrap/>
            <w:vAlign w:val="center"/>
          </w:tcPr>
          <w:p w14:paraId="3E616FC9">
            <w:pPr>
              <w:pStyle w:val="7"/>
              <w:contextualSpacing/>
              <w:rPr>
                <w:rFonts w:ascii="宋体" w:hAnsi="宋体" w:eastAsia="宋体" w:cs="微软雅黑"/>
                <w:bCs/>
                <w:spacing w:val="18"/>
              </w:rPr>
            </w:pPr>
            <w:r>
              <w:rPr>
                <w:rFonts w:hint="eastAsia" w:ascii="宋体" w:hAnsi="宋体" w:eastAsia="宋体" w:cs="微软雅黑"/>
                <w:bCs/>
                <w:spacing w:val="18"/>
              </w:rPr>
              <w:t>编号</w:t>
            </w:r>
          </w:p>
        </w:tc>
        <w:tc>
          <w:tcPr>
            <w:tcW w:w="3221" w:type="pct"/>
            <w:gridSpan w:val="4"/>
            <w:noWrap w:val="0"/>
            <w:vAlign w:val="center"/>
          </w:tcPr>
          <w:p w14:paraId="1CFB8DF9">
            <w:pPr>
              <w:pStyle w:val="7"/>
              <w:widowControl/>
              <w:contextualSpacing/>
              <w:jc w:val="center"/>
              <w:rPr>
                <w:rFonts w:ascii="宋体" w:hAnsi="宋体" w:eastAsia="宋体" w:cs="微软雅黑"/>
                <w:bCs/>
                <w:spacing w:val="18"/>
              </w:rPr>
            </w:pPr>
            <w:r>
              <w:rPr>
                <w:rFonts w:hint="eastAsia" w:ascii="宋体" w:hAnsi="宋体" w:eastAsia="宋体" w:cs="微软雅黑"/>
                <w:bCs/>
                <w:spacing w:val="18"/>
              </w:rPr>
              <w:t>跌落次数</w:t>
            </w:r>
          </w:p>
        </w:tc>
        <w:tc>
          <w:tcPr>
            <w:tcW w:w="575" w:type="pct"/>
            <w:vMerge w:val="restart"/>
            <w:noWrap/>
            <w:vAlign w:val="center"/>
          </w:tcPr>
          <w:p w14:paraId="3C5B7236">
            <w:pPr>
              <w:pStyle w:val="7"/>
              <w:contextualSpacing/>
              <w:rPr>
                <w:rFonts w:ascii="宋体" w:hAnsi="宋体" w:eastAsia="宋体" w:cs="微软雅黑"/>
                <w:bCs/>
                <w:spacing w:val="18"/>
              </w:rPr>
            </w:pPr>
            <w:r>
              <w:rPr>
                <w:rFonts w:hint="eastAsia" w:ascii="宋体" w:hAnsi="宋体" w:eastAsia="宋体" w:cs="微软雅黑"/>
                <w:bCs/>
                <w:spacing w:val="18"/>
              </w:rPr>
              <w:t>　备注</w:t>
            </w:r>
          </w:p>
        </w:tc>
      </w:tr>
      <w:tr w14:paraId="01C4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631" w:type="pct"/>
            <w:vMerge w:val="continue"/>
            <w:noWrap/>
            <w:vAlign w:val="center"/>
          </w:tcPr>
          <w:p w14:paraId="09AEFA4A">
            <w:pPr>
              <w:pStyle w:val="7"/>
              <w:widowControl/>
              <w:contextualSpacing/>
              <w:rPr>
                <w:rFonts w:ascii="宋体" w:hAnsi="宋体" w:eastAsia="宋体" w:cs="微软雅黑"/>
                <w:bCs/>
                <w:spacing w:val="18"/>
              </w:rPr>
            </w:pPr>
          </w:p>
        </w:tc>
        <w:tc>
          <w:tcPr>
            <w:tcW w:w="573" w:type="pct"/>
            <w:vMerge w:val="continue"/>
            <w:noWrap/>
            <w:vAlign w:val="center"/>
          </w:tcPr>
          <w:p w14:paraId="69FC8AAB">
            <w:pPr>
              <w:pStyle w:val="7"/>
              <w:widowControl/>
              <w:contextualSpacing/>
              <w:rPr>
                <w:rFonts w:ascii="宋体" w:hAnsi="宋体" w:eastAsia="宋体" w:cs="微软雅黑"/>
                <w:bCs/>
                <w:spacing w:val="18"/>
              </w:rPr>
            </w:pPr>
          </w:p>
        </w:tc>
        <w:tc>
          <w:tcPr>
            <w:tcW w:w="805" w:type="pct"/>
            <w:noWrap w:val="0"/>
            <w:vAlign w:val="center"/>
          </w:tcPr>
          <w:p w14:paraId="4F2E02AD">
            <w:pPr>
              <w:pStyle w:val="7"/>
              <w:widowControl/>
              <w:contextualSpacing/>
              <w:rPr>
                <w:rFonts w:ascii="宋体" w:hAnsi="宋体" w:eastAsia="宋体" w:cs="微软雅黑"/>
                <w:bCs/>
                <w:spacing w:val="18"/>
              </w:rPr>
            </w:pPr>
            <w:r>
              <w:rPr>
                <w:rFonts w:hint="eastAsia" w:ascii="宋体" w:hAnsi="宋体" w:eastAsia="宋体" w:cs="微软雅黑"/>
                <w:bCs/>
                <w:spacing w:val="18"/>
              </w:rPr>
              <w:t>2500</w:t>
            </w:r>
          </w:p>
        </w:tc>
        <w:tc>
          <w:tcPr>
            <w:tcW w:w="805" w:type="pct"/>
            <w:noWrap w:val="0"/>
            <w:vAlign w:val="center"/>
          </w:tcPr>
          <w:p w14:paraId="6273BE4F">
            <w:pPr>
              <w:pStyle w:val="7"/>
              <w:widowControl/>
              <w:contextualSpacing/>
              <w:rPr>
                <w:rFonts w:ascii="宋体" w:hAnsi="宋体" w:eastAsia="宋体" w:cs="微软雅黑"/>
                <w:bCs/>
                <w:spacing w:val="18"/>
              </w:rPr>
            </w:pPr>
            <w:r>
              <w:rPr>
                <w:rFonts w:hint="eastAsia" w:ascii="宋体" w:hAnsi="宋体" w:eastAsia="宋体" w:cs="微软雅黑"/>
                <w:bCs/>
                <w:spacing w:val="18"/>
              </w:rPr>
              <w:t>3000</w:t>
            </w:r>
          </w:p>
        </w:tc>
        <w:tc>
          <w:tcPr>
            <w:tcW w:w="805" w:type="pct"/>
            <w:noWrap w:val="0"/>
            <w:vAlign w:val="center"/>
          </w:tcPr>
          <w:p w14:paraId="6043693C">
            <w:pPr>
              <w:pStyle w:val="7"/>
              <w:widowControl/>
              <w:contextualSpacing/>
              <w:rPr>
                <w:rFonts w:ascii="宋体" w:hAnsi="宋体" w:eastAsia="宋体" w:cs="微软雅黑"/>
                <w:bCs/>
                <w:spacing w:val="18"/>
              </w:rPr>
            </w:pPr>
            <w:r>
              <w:rPr>
                <w:rFonts w:hint="eastAsia" w:ascii="宋体" w:hAnsi="宋体" w:eastAsia="宋体" w:cs="微软雅黑"/>
                <w:bCs/>
                <w:spacing w:val="18"/>
              </w:rPr>
              <w:t>3500</w:t>
            </w:r>
          </w:p>
        </w:tc>
        <w:tc>
          <w:tcPr>
            <w:tcW w:w="806" w:type="pct"/>
            <w:noWrap w:val="0"/>
            <w:vAlign w:val="center"/>
          </w:tcPr>
          <w:p w14:paraId="4D793620">
            <w:pPr>
              <w:pStyle w:val="7"/>
              <w:widowControl/>
              <w:contextualSpacing/>
              <w:rPr>
                <w:rFonts w:ascii="宋体" w:hAnsi="宋体" w:eastAsia="宋体" w:cs="微软雅黑"/>
                <w:bCs/>
                <w:spacing w:val="18"/>
              </w:rPr>
            </w:pPr>
            <w:r>
              <w:rPr>
                <w:rFonts w:hint="eastAsia" w:ascii="宋体" w:hAnsi="宋体" w:eastAsia="宋体" w:cs="微软雅黑"/>
                <w:bCs/>
                <w:spacing w:val="18"/>
              </w:rPr>
              <w:t>4000</w:t>
            </w:r>
          </w:p>
        </w:tc>
        <w:tc>
          <w:tcPr>
            <w:tcW w:w="575" w:type="pct"/>
            <w:vMerge w:val="continue"/>
            <w:noWrap/>
            <w:vAlign w:val="center"/>
          </w:tcPr>
          <w:p w14:paraId="4C329738">
            <w:pPr>
              <w:pStyle w:val="7"/>
              <w:widowControl/>
              <w:contextualSpacing/>
              <w:rPr>
                <w:rFonts w:ascii="宋体" w:hAnsi="宋体" w:eastAsia="宋体" w:cs="微软雅黑"/>
                <w:bCs/>
                <w:spacing w:val="18"/>
              </w:rPr>
            </w:pPr>
          </w:p>
        </w:tc>
      </w:tr>
      <w:tr w14:paraId="28A4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381E4416">
            <w:pPr>
              <w:pStyle w:val="7"/>
              <w:widowControl/>
              <w:contextualSpacing/>
              <w:rPr>
                <w:rFonts w:ascii="宋体" w:hAnsi="宋体" w:eastAsia="宋体" w:cs="微软雅黑"/>
                <w:spacing w:val="18"/>
              </w:rPr>
            </w:pPr>
            <w:r>
              <w:rPr>
                <w:rFonts w:hint="eastAsia" w:ascii="宋体" w:hAnsi="宋体" w:eastAsia="宋体" w:cs="微软雅黑"/>
                <w:spacing w:val="18"/>
              </w:rPr>
              <w:t>1</w:t>
            </w:r>
          </w:p>
        </w:tc>
        <w:tc>
          <w:tcPr>
            <w:tcW w:w="573" w:type="pct"/>
            <w:noWrap/>
            <w:vAlign w:val="center"/>
          </w:tcPr>
          <w:p w14:paraId="2A744042">
            <w:pPr>
              <w:pStyle w:val="7"/>
              <w:widowControl/>
              <w:contextualSpacing/>
              <w:rPr>
                <w:rFonts w:ascii="宋体" w:hAnsi="宋体" w:eastAsia="宋体" w:cs="微软雅黑"/>
                <w:bCs/>
                <w:spacing w:val="18"/>
              </w:rPr>
            </w:pPr>
            <w:r>
              <w:rPr>
                <w:rFonts w:hint="eastAsia" w:ascii="宋体" w:hAnsi="宋体" w:eastAsia="宋体" w:cs="微软雅黑"/>
                <w:bCs/>
                <w:spacing w:val="18"/>
              </w:rPr>
              <w:t>CD01</w:t>
            </w:r>
          </w:p>
        </w:tc>
        <w:tc>
          <w:tcPr>
            <w:tcW w:w="805" w:type="pct"/>
            <w:noWrap/>
            <w:vAlign w:val="center"/>
          </w:tcPr>
          <w:p w14:paraId="77BE7183">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805" w:type="pct"/>
            <w:noWrap/>
            <w:vAlign w:val="center"/>
          </w:tcPr>
          <w:p w14:paraId="40853CF2">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5" w:type="pct"/>
            <w:noWrap/>
            <w:vAlign w:val="center"/>
          </w:tcPr>
          <w:p w14:paraId="088A276E">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47EBC839">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60373DF0">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2ED5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4B259CE5">
            <w:pPr>
              <w:pStyle w:val="7"/>
              <w:widowControl/>
              <w:contextualSpacing/>
              <w:rPr>
                <w:rFonts w:ascii="宋体" w:hAnsi="宋体" w:eastAsia="宋体" w:cs="微软雅黑"/>
                <w:spacing w:val="18"/>
              </w:rPr>
            </w:pPr>
            <w:r>
              <w:rPr>
                <w:rFonts w:hint="eastAsia" w:ascii="宋体" w:hAnsi="宋体" w:eastAsia="宋体" w:cs="微软雅黑"/>
                <w:spacing w:val="18"/>
              </w:rPr>
              <w:t>2</w:t>
            </w:r>
          </w:p>
        </w:tc>
        <w:tc>
          <w:tcPr>
            <w:tcW w:w="573" w:type="pct"/>
            <w:noWrap/>
            <w:vAlign w:val="center"/>
          </w:tcPr>
          <w:p w14:paraId="4A281116">
            <w:pPr>
              <w:pStyle w:val="7"/>
              <w:widowControl/>
              <w:contextualSpacing/>
              <w:rPr>
                <w:rFonts w:ascii="宋体" w:hAnsi="宋体" w:eastAsia="宋体" w:cs="微软雅黑"/>
                <w:bCs/>
                <w:spacing w:val="18"/>
              </w:rPr>
            </w:pPr>
            <w:r>
              <w:rPr>
                <w:rFonts w:hint="eastAsia" w:ascii="宋体" w:hAnsi="宋体" w:eastAsia="宋体" w:cs="微软雅黑"/>
                <w:bCs/>
                <w:spacing w:val="18"/>
              </w:rPr>
              <w:t>CD02</w:t>
            </w:r>
          </w:p>
        </w:tc>
        <w:tc>
          <w:tcPr>
            <w:tcW w:w="805" w:type="pct"/>
            <w:noWrap/>
            <w:vAlign w:val="center"/>
          </w:tcPr>
          <w:p w14:paraId="0C6E5CAB">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805" w:type="pct"/>
            <w:noWrap/>
            <w:vAlign w:val="center"/>
          </w:tcPr>
          <w:p w14:paraId="613237E0">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5" w:type="pct"/>
            <w:noWrap/>
            <w:vAlign w:val="center"/>
          </w:tcPr>
          <w:p w14:paraId="45EDC997">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40DD642A">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11DC478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EA3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1BCCE45C">
            <w:pPr>
              <w:pStyle w:val="7"/>
              <w:widowControl/>
              <w:contextualSpacing/>
              <w:rPr>
                <w:rFonts w:ascii="宋体" w:hAnsi="宋体" w:eastAsia="宋体" w:cs="微软雅黑"/>
                <w:spacing w:val="18"/>
              </w:rPr>
            </w:pPr>
            <w:r>
              <w:rPr>
                <w:rFonts w:hint="eastAsia" w:ascii="宋体" w:hAnsi="宋体" w:eastAsia="宋体" w:cs="微软雅黑"/>
                <w:spacing w:val="18"/>
              </w:rPr>
              <w:t>3</w:t>
            </w:r>
          </w:p>
        </w:tc>
        <w:tc>
          <w:tcPr>
            <w:tcW w:w="573" w:type="pct"/>
            <w:noWrap/>
            <w:vAlign w:val="center"/>
          </w:tcPr>
          <w:p w14:paraId="0E3D65CB">
            <w:pPr>
              <w:pStyle w:val="7"/>
              <w:widowControl/>
              <w:contextualSpacing/>
              <w:rPr>
                <w:rFonts w:ascii="宋体" w:hAnsi="宋体" w:eastAsia="宋体" w:cs="微软雅黑"/>
                <w:bCs/>
                <w:spacing w:val="18"/>
              </w:rPr>
            </w:pPr>
            <w:r>
              <w:rPr>
                <w:rFonts w:hint="eastAsia" w:ascii="宋体" w:hAnsi="宋体" w:eastAsia="宋体" w:cs="微软雅黑"/>
                <w:bCs/>
                <w:spacing w:val="18"/>
              </w:rPr>
              <w:t>CD03</w:t>
            </w:r>
          </w:p>
        </w:tc>
        <w:tc>
          <w:tcPr>
            <w:tcW w:w="805" w:type="pct"/>
            <w:noWrap/>
            <w:vAlign w:val="center"/>
          </w:tcPr>
          <w:p w14:paraId="4BE31885">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805" w:type="pct"/>
            <w:noWrap/>
            <w:vAlign w:val="center"/>
          </w:tcPr>
          <w:p w14:paraId="7571C8AE">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5" w:type="pct"/>
            <w:noWrap/>
            <w:vAlign w:val="center"/>
          </w:tcPr>
          <w:p w14:paraId="0AD36B20">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1DDFEDDB">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4101BA96">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480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5020679C">
            <w:pPr>
              <w:pStyle w:val="7"/>
              <w:widowControl/>
              <w:contextualSpacing/>
              <w:rPr>
                <w:rFonts w:ascii="宋体" w:hAnsi="宋体" w:eastAsia="宋体" w:cs="微软雅黑"/>
                <w:spacing w:val="18"/>
              </w:rPr>
            </w:pPr>
            <w:r>
              <w:rPr>
                <w:rFonts w:hint="eastAsia" w:ascii="宋体" w:hAnsi="宋体" w:eastAsia="宋体" w:cs="微软雅黑"/>
                <w:spacing w:val="18"/>
              </w:rPr>
              <w:t>4</w:t>
            </w:r>
          </w:p>
        </w:tc>
        <w:tc>
          <w:tcPr>
            <w:tcW w:w="573" w:type="pct"/>
            <w:noWrap/>
            <w:vAlign w:val="center"/>
          </w:tcPr>
          <w:p w14:paraId="43560969">
            <w:pPr>
              <w:pStyle w:val="7"/>
              <w:widowControl/>
              <w:contextualSpacing/>
              <w:rPr>
                <w:rFonts w:ascii="宋体" w:hAnsi="宋体" w:eastAsia="宋体" w:cs="微软雅黑"/>
                <w:bCs/>
                <w:spacing w:val="18"/>
              </w:rPr>
            </w:pPr>
            <w:r>
              <w:rPr>
                <w:rFonts w:hint="eastAsia" w:ascii="宋体" w:hAnsi="宋体" w:eastAsia="宋体" w:cs="微软雅黑"/>
                <w:bCs/>
                <w:spacing w:val="18"/>
              </w:rPr>
              <w:t>CD04</w:t>
            </w:r>
          </w:p>
        </w:tc>
        <w:tc>
          <w:tcPr>
            <w:tcW w:w="805" w:type="pct"/>
            <w:noWrap w:val="0"/>
            <w:vAlign w:val="center"/>
          </w:tcPr>
          <w:p w14:paraId="30E89F70">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ign w:val="center"/>
          </w:tcPr>
          <w:p w14:paraId="08140800">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805" w:type="pct"/>
            <w:noWrap/>
            <w:vAlign w:val="center"/>
          </w:tcPr>
          <w:p w14:paraId="61ADE003">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07989D8B">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0B805078">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094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35DAA92D">
            <w:pPr>
              <w:pStyle w:val="7"/>
              <w:widowControl/>
              <w:contextualSpacing/>
              <w:rPr>
                <w:rFonts w:ascii="宋体" w:hAnsi="宋体" w:eastAsia="宋体" w:cs="微软雅黑"/>
                <w:spacing w:val="18"/>
              </w:rPr>
            </w:pPr>
            <w:r>
              <w:rPr>
                <w:rFonts w:hint="eastAsia" w:ascii="宋体" w:hAnsi="宋体" w:eastAsia="宋体" w:cs="微软雅黑"/>
                <w:spacing w:val="18"/>
              </w:rPr>
              <w:t>5</w:t>
            </w:r>
          </w:p>
        </w:tc>
        <w:tc>
          <w:tcPr>
            <w:tcW w:w="573" w:type="pct"/>
            <w:noWrap/>
            <w:vAlign w:val="center"/>
          </w:tcPr>
          <w:p w14:paraId="1B8F55A4">
            <w:pPr>
              <w:pStyle w:val="7"/>
              <w:widowControl/>
              <w:contextualSpacing/>
              <w:rPr>
                <w:rFonts w:ascii="宋体" w:hAnsi="宋体" w:eastAsia="宋体" w:cs="微软雅黑"/>
                <w:bCs/>
                <w:spacing w:val="18"/>
              </w:rPr>
            </w:pPr>
            <w:r>
              <w:rPr>
                <w:rFonts w:hint="eastAsia" w:ascii="宋体" w:hAnsi="宋体" w:eastAsia="宋体" w:cs="微软雅黑"/>
                <w:bCs/>
                <w:spacing w:val="18"/>
              </w:rPr>
              <w:t>CD05</w:t>
            </w:r>
          </w:p>
        </w:tc>
        <w:tc>
          <w:tcPr>
            <w:tcW w:w="805" w:type="pct"/>
            <w:noWrap/>
            <w:vAlign w:val="center"/>
          </w:tcPr>
          <w:p w14:paraId="3208013E">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805" w:type="pct"/>
            <w:noWrap/>
            <w:vAlign w:val="center"/>
          </w:tcPr>
          <w:p w14:paraId="1FEDC87F">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5" w:type="pct"/>
            <w:noWrap/>
            <w:vAlign w:val="center"/>
          </w:tcPr>
          <w:p w14:paraId="7991C0DE">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21E62E1F">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3A7DDCE7">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2502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55892EFB">
            <w:pPr>
              <w:pStyle w:val="7"/>
              <w:widowControl/>
              <w:contextualSpacing/>
              <w:rPr>
                <w:rFonts w:ascii="宋体" w:hAnsi="宋体" w:eastAsia="宋体" w:cs="微软雅黑"/>
                <w:spacing w:val="18"/>
              </w:rPr>
            </w:pPr>
            <w:r>
              <w:rPr>
                <w:rFonts w:hint="eastAsia" w:ascii="宋体" w:hAnsi="宋体" w:eastAsia="宋体" w:cs="微软雅黑"/>
                <w:spacing w:val="18"/>
              </w:rPr>
              <w:t>6</w:t>
            </w:r>
          </w:p>
        </w:tc>
        <w:tc>
          <w:tcPr>
            <w:tcW w:w="573" w:type="pct"/>
            <w:noWrap/>
            <w:vAlign w:val="center"/>
          </w:tcPr>
          <w:p w14:paraId="5C0C4FAA">
            <w:pPr>
              <w:pStyle w:val="7"/>
              <w:widowControl/>
              <w:contextualSpacing/>
              <w:rPr>
                <w:rFonts w:ascii="宋体" w:hAnsi="宋体" w:eastAsia="宋体" w:cs="微软雅黑"/>
                <w:bCs/>
                <w:spacing w:val="18"/>
              </w:rPr>
            </w:pPr>
            <w:r>
              <w:rPr>
                <w:rFonts w:hint="eastAsia" w:ascii="宋体" w:hAnsi="宋体" w:eastAsia="宋体" w:cs="微软雅黑"/>
                <w:bCs/>
                <w:spacing w:val="18"/>
              </w:rPr>
              <w:t>CD06</w:t>
            </w:r>
          </w:p>
        </w:tc>
        <w:tc>
          <w:tcPr>
            <w:tcW w:w="805" w:type="pct"/>
            <w:noWrap w:val="0"/>
            <w:vAlign w:val="center"/>
          </w:tcPr>
          <w:p w14:paraId="7055256F">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ign w:val="center"/>
          </w:tcPr>
          <w:p w14:paraId="5FD0DC5A">
            <w:pPr>
              <w:pStyle w:val="7"/>
              <w:widowControl/>
              <w:contextualSpacing/>
              <w:rPr>
                <w:rFonts w:ascii="宋体" w:hAnsi="宋体" w:eastAsia="宋体" w:cs="微软雅黑"/>
                <w:spacing w:val="18"/>
              </w:rPr>
            </w:pPr>
            <w:r>
              <w:rPr>
                <w:rFonts w:hint="eastAsia" w:ascii="宋体" w:hAnsi="宋体" w:eastAsia="宋体" w:cs="微软雅黑"/>
                <w:spacing w:val="18"/>
              </w:rPr>
              <w:t>F</w:t>
            </w:r>
          </w:p>
        </w:tc>
        <w:tc>
          <w:tcPr>
            <w:tcW w:w="805" w:type="pct"/>
            <w:noWrap/>
            <w:vAlign w:val="center"/>
          </w:tcPr>
          <w:p w14:paraId="65D58483">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1C525E25">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4DF3B501">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F53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6778EBC9">
            <w:pPr>
              <w:pStyle w:val="7"/>
              <w:widowControl/>
              <w:contextualSpacing/>
              <w:rPr>
                <w:rFonts w:ascii="宋体" w:hAnsi="宋体" w:eastAsia="宋体" w:cs="微软雅黑"/>
                <w:spacing w:val="18"/>
              </w:rPr>
            </w:pPr>
            <w:r>
              <w:rPr>
                <w:rFonts w:hint="eastAsia" w:ascii="宋体" w:hAnsi="宋体" w:eastAsia="宋体" w:cs="微软雅黑"/>
                <w:spacing w:val="18"/>
              </w:rPr>
              <w:t>7</w:t>
            </w:r>
          </w:p>
        </w:tc>
        <w:tc>
          <w:tcPr>
            <w:tcW w:w="573" w:type="pct"/>
            <w:noWrap/>
            <w:vAlign w:val="center"/>
          </w:tcPr>
          <w:p w14:paraId="39B5B488">
            <w:pPr>
              <w:pStyle w:val="7"/>
              <w:widowControl/>
              <w:contextualSpacing/>
              <w:rPr>
                <w:rFonts w:ascii="宋体" w:hAnsi="宋体" w:eastAsia="宋体" w:cs="微软雅黑"/>
                <w:bCs/>
                <w:spacing w:val="18"/>
              </w:rPr>
            </w:pPr>
            <w:r>
              <w:rPr>
                <w:rFonts w:hint="eastAsia" w:ascii="宋体" w:hAnsi="宋体" w:eastAsia="宋体" w:cs="微软雅黑"/>
                <w:bCs/>
                <w:spacing w:val="18"/>
              </w:rPr>
              <w:t>CD07</w:t>
            </w:r>
          </w:p>
        </w:tc>
        <w:tc>
          <w:tcPr>
            <w:tcW w:w="805" w:type="pct"/>
            <w:noWrap/>
            <w:vAlign w:val="center"/>
          </w:tcPr>
          <w:p w14:paraId="6554E12C">
            <w:pPr>
              <w:pStyle w:val="7"/>
              <w:widowControl/>
              <w:contextualSpacing/>
              <w:rPr>
                <w:rFonts w:ascii="宋体" w:hAnsi="宋体" w:eastAsia="宋体" w:cs="微软雅黑"/>
                <w:spacing w:val="18"/>
              </w:rPr>
            </w:pPr>
            <w:r>
              <w:rPr>
                <w:rFonts w:hint="eastAsia" w:ascii="宋体" w:hAnsi="宋体" w:eastAsia="宋体" w:cs="微软雅黑"/>
                <w:spacing w:val="18"/>
              </w:rPr>
              <w:t>断</w:t>
            </w:r>
          </w:p>
        </w:tc>
        <w:tc>
          <w:tcPr>
            <w:tcW w:w="805" w:type="pct"/>
            <w:noWrap/>
            <w:vAlign w:val="center"/>
          </w:tcPr>
          <w:p w14:paraId="72A5CCA5">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5" w:type="pct"/>
            <w:noWrap/>
            <w:vAlign w:val="center"/>
          </w:tcPr>
          <w:p w14:paraId="6F51DA52">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7ACFAA84">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376DFAC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F73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2DDA3BA6">
            <w:pPr>
              <w:pStyle w:val="7"/>
              <w:widowControl/>
              <w:contextualSpacing/>
              <w:rPr>
                <w:rFonts w:ascii="宋体" w:hAnsi="宋体" w:eastAsia="宋体" w:cs="微软雅黑"/>
                <w:spacing w:val="18"/>
              </w:rPr>
            </w:pPr>
            <w:r>
              <w:rPr>
                <w:rFonts w:hint="eastAsia" w:ascii="宋体" w:hAnsi="宋体" w:eastAsia="宋体" w:cs="微软雅黑"/>
                <w:spacing w:val="18"/>
              </w:rPr>
              <w:t>8</w:t>
            </w:r>
          </w:p>
        </w:tc>
        <w:tc>
          <w:tcPr>
            <w:tcW w:w="573" w:type="pct"/>
            <w:noWrap/>
            <w:vAlign w:val="center"/>
          </w:tcPr>
          <w:p w14:paraId="71550476">
            <w:pPr>
              <w:pStyle w:val="7"/>
              <w:widowControl/>
              <w:contextualSpacing/>
              <w:rPr>
                <w:rFonts w:ascii="宋体" w:hAnsi="宋体" w:eastAsia="宋体" w:cs="微软雅黑"/>
                <w:bCs/>
                <w:spacing w:val="18"/>
              </w:rPr>
            </w:pPr>
            <w:r>
              <w:rPr>
                <w:rFonts w:hint="eastAsia" w:ascii="宋体" w:hAnsi="宋体" w:eastAsia="宋体" w:cs="微软雅黑"/>
                <w:bCs/>
                <w:spacing w:val="18"/>
              </w:rPr>
              <w:t>CD08</w:t>
            </w:r>
          </w:p>
        </w:tc>
        <w:tc>
          <w:tcPr>
            <w:tcW w:w="805" w:type="pct"/>
            <w:noWrap/>
            <w:vAlign w:val="center"/>
          </w:tcPr>
          <w:p w14:paraId="4467C8D6">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805" w:type="pct"/>
            <w:noWrap/>
            <w:vAlign w:val="center"/>
          </w:tcPr>
          <w:p w14:paraId="40A2602E">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5" w:type="pct"/>
            <w:noWrap/>
            <w:vAlign w:val="center"/>
          </w:tcPr>
          <w:p w14:paraId="49CC4776">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38A720D6">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2CE56847">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2468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337890F4">
            <w:pPr>
              <w:pStyle w:val="7"/>
              <w:widowControl/>
              <w:contextualSpacing/>
              <w:rPr>
                <w:rFonts w:ascii="宋体" w:hAnsi="宋体" w:eastAsia="宋体" w:cs="微软雅黑"/>
                <w:spacing w:val="18"/>
              </w:rPr>
            </w:pPr>
            <w:r>
              <w:rPr>
                <w:rFonts w:hint="eastAsia" w:ascii="宋体" w:hAnsi="宋体" w:eastAsia="宋体" w:cs="微软雅黑"/>
                <w:spacing w:val="18"/>
              </w:rPr>
              <w:t>9</w:t>
            </w:r>
          </w:p>
        </w:tc>
        <w:tc>
          <w:tcPr>
            <w:tcW w:w="573" w:type="pct"/>
            <w:noWrap/>
            <w:vAlign w:val="center"/>
          </w:tcPr>
          <w:p w14:paraId="5EFF871B">
            <w:pPr>
              <w:pStyle w:val="7"/>
              <w:widowControl/>
              <w:contextualSpacing/>
              <w:rPr>
                <w:rFonts w:ascii="宋体" w:hAnsi="宋体" w:eastAsia="宋体" w:cs="微软雅黑"/>
                <w:bCs/>
                <w:spacing w:val="18"/>
              </w:rPr>
            </w:pPr>
            <w:r>
              <w:rPr>
                <w:rFonts w:hint="eastAsia" w:ascii="宋体" w:hAnsi="宋体" w:eastAsia="宋体" w:cs="微软雅黑"/>
                <w:bCs/>
                <w:spacing w:val="18"/>
              </w:rPr>
              <w:t>CD09</w:t>
            </w:r>
          </w:p>
        </w:tc>
        <w:tc>
          <w:tcPr>
            <w:tcW w:w="805" w:type="pct"/>
            <w:noWrap w:val="0"/>
            <w:vAlign w:val="center"/>
          </w:tcPr>
          <w:p w14:paraId="2FB29CBF">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5D1EF3CE">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7DE71477">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58E421F7">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5AD039C6">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27C7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3B6CF7FE">
            <w:pPr>
              <w:pStyle w:val="7"/>
              <w:widowControl/>
              <w:contextualSpacing/>
              <w:rPr>
                <w:rFonts w:ascii="宋体" w:hAnsi="宋体" w:eastAsia="宋体" w:cs="微软雅黑"/>
                <w:spacing w:val="18"/>
              </w:rPr>
            </w:pPr>
            <w:r>
              <w:rPr>
                <w:rFonts w:hint="eastAsia" w:ascii="宋体" w:hAnsi="宋体" w:eastAsia="宋体" w:cs="微软雅黑"/>
                <w:spacing w:val="18"/>
              </w:rPr>
              <w:t>10</w:t>
            </w:r>
          </w:p>
        </w:tc>
        <w:tc>
          <w:tcPr>
            <w:tcW w:w="573" w:type="pct"/>
            <w:noWrap/>
            <w:vAlign w:val="center"/>
          </w:tcPr>
          <w:p w14:paraId="2112ABCC">
            <w:pPr>
              <w:pStyle w:val="7"/>
              <w:widowControl/>
              <w:contextualSpacing/>
              <w:rPr>
                <w:rFonts w:ascii="宋体" w:hAnsi="宋体" w:eastAsia="宋体" w:cs="微软雅黑"/>
                <w:bCs/>
                <w:spacing w:val="18"/>
              </w:rPr>
            </w:pPr>
            <w:r>
              <w:rPr>
                <w:rFonts w:hint="eastAsia" w:ascii="宋体" w:hAnsi="宋体" w:eastAsia="宋体" w:cs="微软雅黑"/>
                <w:bCs/>
                <w:spacing w:val="18"/>
              </w:rPr>
              <w:t>CD10</w:t>
            </w:r>
          </w:p>
        </w:tc>
        <w:tc>
          <w:tcPr>
            <w:tcW w:w="805" w:type="pct"/>
            <w:noWrap/>
            <w:vAlign w:val="center"/>
          </w:tcPr>
          <w:p w14:paraId="0B5617D9">
            <w:pPr>
              <w:pStyle w:val="7"/>
              <w:widowControl/>
              <w:contextualSpacing/>
              <w:rPr>
                <w:rFonts w:ascii="宋体" w:hAnsi="宋体" w:eastAsia="宋体" w:cs="微软雅黑"/>
                <w:spacing w:val="18"/>
              </w:rPr>
            </w:pPr>
            <w:r>
              <w:rPr>
                <w:rFonts w:hint="eastAsia" w:ascii="宋体" w:hAnsi="宋体" w:eastAsia="宋体" w:cs="微软雅黑"/>
                <w:spacing w:val="18"/>
              </w:rPr>
              <w:t>断</w:t>
            </w:r>
          </w:p>
        </w:tc>
        <w:tc>
          <w:tcPr>
            <w:tcW w:w="805" w:type="pct"/>
            <w:noWrap/>
            <w:vAlign w:val="center"/>
          </w:tcPr>
          <w:p w14:paraId="4EC1B7A9">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5" w:type="pct"/>
            <w:noWrap/>
            <w:vAlign w:val="center"/>
          </w:tcPr>
          <w:p w14:paraId="3BCF555C">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34F23A5D">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7CA03A4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DB2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3E0EBC21">
            <w:pPr>
              <w:pStyle w:val="7"/>
              <w:widowControl/>
              <w:contextualSpacing/>
              <w:rPr>
                <w:rFonts w:ascii="宋体" w:hAnsi="宋体" w:eastAsia="宋体" w:cs="微软雅黑"/>
                <w:spacing w:val="18"/>
              </w:rPr>
            </w:pPr>
            <w:r>
              <w:rPr>
                <w:rFonts w:hint="eastAsia" w:ascii="宋体" w:hAnsi="宋体" w:eastAsia="宋体" w:cs="微软雅黑"/>
                <w:spacing w:val="18"/>
              </w:rPr>
              <w:t>11</w:t>
            </w:r>
          </w:p>
        </w:tc>
        <w:tc>
          <w:tcPr>
            <w:tcW w:w="573" w:type="pct"/>
            <w:noWrap/>
            <w:vAlign w:val="center"/>
          </w:tcPr>
          <w:p w14:paraId="0AB89015">
            <w:pPr>
              <w:pStyle w:val="7"/>
              <w:widowControl/>
              <w:contextualSpacing/>
              <w:rPr>
                <w:rFonts w:ascii="宋体" w:hAnsi="宋体" w:eastAsia="宋体" w:cs="微软雅黑"/>
                <w:bCs/>
                <w:spacing w:val="18"/>
              </w:rPr>
            </w:pPr>
            <w:r>
              <w:rPr>
                <w:rFonts w:hint="eastAsia" w:ascii="宋体" w:hAnsi="宋体" w:eastAsia="宋体" w:cs="微软雅黑"/>
                <w:bCs/>
                <w:spacing w:val="18"/>
              </w:rPr>
              <w:t>CD11</w:t>
            </w:r>
          </w:p>
        </w:tc>
        <w:tc>
          <w:tcPr>
            <w:tcW w:w="805" w:type="pct"/>
            <w:noWrap w:val="0"/>
            <w:vAlign w:val="center"/>
          </w:tcPr>
          <w:p w14:paraId="07E4148B">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529857FE">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ign w:val="center"/>
          </w:tcPr>
          <w:p w14:paraId="0B60BC8D">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806" w:type="pct"/>
            <w:noWrap/>
            <w:vAlign w:val="center"/>
          </w:tcPr>
          <w:p w14:paraId="147CB761">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67BF21A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2E0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7F8AA8BE">
            <w:pPr>
              <w:pStyle w:val="7"/>
              <w:widowControl/>
              <w:contextualSpacing/>
              <w:rPr>
                <w:rFonts w:ascii="宋体" w:hAnsi="宋体" w:eastAsia="宋体" w:cs="微软雅黑"/>
                <w:spacing w:val="18"/>
              </w:rPr>
            </w:pPr>
            <w:r>
              <w:rPr>
                <w:rFonts w:hint="eastAsia" w:ascii="宋体" w:hAnsi="宋体" w:eastAsia="宋体" w:cs="微软雅黑"/>
                <w:spacing w:val="18"/>
              </w:rPr>
              <w:t>12</w:t>
            </w:r>
          </w:p>
        </w:tc>
        <w:tc>
          <w:tcPr>
            <w:tcW w:w="573" w:type="pct"/>
            <w:noWrap/>
            <w:vAlign w:val="center"/>
          </w:tcPr>
          <w:p w14:paraId="4973539A">
            <w:pPr>
              <w:pStyle w:val="7"/>
              <w:widowControl/>
              <w:contextualSpacing/>
              <w:rPr>
                <w:rFonts w:ascii="宋体" w:hAnsi="宋体" w:eastAsia="宋体" w:cs="微软雅黑"/>
                <w:bCs/>
                <w:spacing w:val="18"/>
              </w:rPr>
            </w:pPr>
            <w:r>
              <w:rPr>
                <w:rFonts w:hint="eastAsia" w:ascii="宋体" w:hAnsi="宋体" w:eastAsia="宋体" w:cs="微软雅黑"/>
                <w:bCs/>
                <w:spacing w:val="18"/>
              </w:rPr>
              <w:t>CD12</w:t>
            </w:r>
          </w:p>
        </w:tc>
        <w:tc>
          <w:tcPr>
            <w:tcW w:w="805" w:type="pct"/>
            <w:noWrap/>
            <w:vAlign w:val="center"/>
          </w:tcPr>
          <w:p w14:paraId="68B90A0E">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805" w:type="pct"/>
            <w:noWrap/>
            <w:vAlign w:val="center"/>
          </w:tcPr>
          <w:p w14:paraId="5B34B2C0">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5" w:type="pct"/>
            <w:noWrap/>
            <w:vAlign w:val="center"/>
          </w:tcPr>
          <w:p w14:paraId="09BB38A9">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69295702">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249C3AA0">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CDC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52A865AE">
            <w:pPr>
              <w:pStyle w:val="7"/>
              <w:widowControl/>
              <w:contextualSpacing/>
              <w:rPr>
                <w:rFonts w:ascii="宋体" w:hAnsi="宋体" w:eastAsia="宋体" w:cs="微软雅黑"/>
                <w:spacing w:val="18"/>
              </w:rPr>
            </w:pPr>
            <w:r>
              <w:rPr>
                <w:rFonts w:hint="eastAsia" w:ascii="宋体" w:hAnsi="宋体" w:eastAsia="宋体" w:cs="微软雅黑"/>
                <w:spacing w:val="18"/>
              </w:rPr>
              <w:t>13</w:t>
            </w:r>
          </w:p>
        </w:tc>
        <w:tc>
          <w:tcPr>
            <w:tcW w:w="573" w:type="pct"/>
            <w:noWrap/>
            <w:vAlign w:val="center"/>
          </w:tcPr>
          <w:p w14:paraId="27E59861">
            <w:pPr>
              <w:pStyle w:val="7"/>
              <w:widowControl/>
              <w:contextualSpacing/>
              <w:rPr>
                <w:rFonts w:ascii="宋体" w:hAnsi="宋体" w:eastAsia="宋体" w:cs="微软雅黑"/>
                <w:bCs/>
                <w:spacing w:val="18"/>
              </w:rPr>
            </w:pPr>
            <w:r>
              <w:rPr>
                <w:rFonts w:hint="eastAsia" w:ascii="宋体" w:hAnsi="宋体" w:eastAsia="宋体" w:cs="微软雅黑"/>
                <w:bCs/>
                <w:spacing w:val="18"/>
              </w:rPr>
              <w:t>CD13</w:t>
            </w:r>
          </w:p>
        </w:tc>
        <w:tc>
          <w:tcPr>
            <w:tcW w:w="805" w:type="pct"/>
            <w:noWrap w:val="0"/>
            <w:vAlign w:val="center"/>
          </w:tcPr>
          <w:p w14:paraId="12DF0272">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ign w:val="center"/>
          </w:tcPr>
          <w:p w14:paraId="7AA781E9">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805" w:type="pct"/>
            <w:noWrap/>
            <w:vAlign w:val="center"/>
          </w:tcPr>
          <w:p w14:paraId="60C5F5EC">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206E3F64">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47BFE8A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887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57C99B06">
            <w:pPr>
              <w:pStyle w:val="7"/>
              <w:widowControl/>
              <w:contextualSpacing/>
              <w:rPr>
                <w:rFonts w:ascii="宋体" w:hAnsi="宋体" w:eastAsia="宋体" w:cs="微软雅黑"/>
                <w:spacing w:val="18"/>
              </w:rPr>
            </w:pPr>
            <w:r>
              <w:rPr>
                <w:rFonts w:hint="eastAsia" w:ascii="宋体" w:hAnsi="宋体" w:eastAsia="宋体" w:cs="微软雅黑"/>
                <w:spacing w:val="18"/>
              </w:rPr>
              <w:t>14</w:t>
            </w:r>
          </w:p>
        </w:tc>
        <w:tc>
          <w:tcPr>
            <w:tcW w:w="573" w:type="pct"/>
            <w:noWrap/>
            <w:vAlign w:val="center"/>
          </w:tcPr>
          <w:p w14:paraId="39551978">
            <w:pPr>
              <w:pStyle w:val="7"/>
              <w:widowControl/>
              <w:contextualSpacing/>
              <w:rPr>
                <w:rFonts w:ascii="宋体" w:hAnsi="宋体" w:eastAsia="宋体" w:cs="微软雅黑"/>
                <w:bCs/>
                <w:spacing w:val="18"/>
              </w:rPr>
            </w:pPr>
            <w:r>
              <w:rPr>
                <w:rFonts w:hint="eastAsia" w:ascii="宋体" w:hAnsi="宋体" w:eastAsia="宋体" w:cs="微软雅黑"/>
                <w:bCs/>
                <w:spacing w:val="18"/>
              </w:rPr>
              <w:t>CD14</w:t>
            </w:r>
          </w:p>
        </w:tc>
        <w:tc>
          <w:tcPr>
            <w:tcW w:w="805" w:type="pct"/>
            <w:noWrap w:val="0"/>
            <w:vAlign w:val="center"/>
          </w:tcPr>
          <w:p w14:paraId="3DBAAC0D">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ign w:val="center"/>
          </w:tcPr>
          <w:p w14:paraId="1200991B">
            <w:pPr>
              <w:pStyle w:val="7"/>
              <w:widowControl/>
              <w:contextualSpacing/>
              <w:rPr>
                <w:rFonts w:ascii="宋体" w:hAnsi="宋体" w:eastAsia="宋体" w:cs="微软雅黑"/>
                <w:spacing w:val="18"/>
              </w:rPr>
            </w:pPr>
            <w:r>
              <w:rPr>
                <w:rFonts w:hint="eastAsia" w:ascii="宋体" w:hAnsi="宋体" w:eastAsia="宋体" w:cs="微软雅黑"/>
                <w:spacing w:val="18"/>
              </w:rPr>
              <w:t>F</w:t>
            </w:r>
          </w:p>
        </w:tc>
        <w:tc>
          <w:tcPr>
            <w:tcW w:w="805" w:type="pct"/>
            <w:noWrap/>
            <w:vAlign w:val="center"/>
          </w:tcPr>
          <w:p w14:paraId="15F1185D">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03CC9BB1">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18B8B439">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A42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5827C999">
            <w:pPr>
              <w:pStyle w:val="7"/>
              <w:widowControl/>
              <w:contextualSpacing/>
              <w:rPr>
                <w:rFonts w:ascii="宋体" w:hAnsi="宋体" w:eastAsia="宋体" w:cs="微软雅黑"/>
                <w:spacing w:val="18"/>
              </w:rPr>
            </w:pPr>
            <w:r>
              <w:rPr>
                <w:rFonts w:hint="eastAsia" w:ascii="宋体" w:hAnsi="宋体" w:eastAsia="宋体" w:cs="微软雅黑"/>
                <w:spacing w:val="18"/>
              </w:rPr>
              <w:t>15</w:t>
            </w:r>
          </w:p>
        </w:tc>
        <w:tc>
          <w:tcPr>
            <w:tcW w:w="573" w:type="pct"/>
            <w:noWrap/>
            <w:vAlign w:val="center"/>
          </w:tcPr>
          <w:p w14:paraId="3488C8DC">
            <w:pPr>
              <w:pStyle w:val="7"/>
              <w:widowControl/>
              <w:contextualSpacing/>
              <w:rPr>
                <w:rFonts w:ascii="宋体" w:hAnsi="宋体" w:eastAsia="宋体" w:cs="微软雅黑"/>
                <w:bCs/>
                <w:spacing w:val="18"/>
              </w:rPr>
            </w:pPr>
            <w:r>
              <w:rPr>
                <w:rFonts w:hint="eastAsia" w:ascii="宋体" w:hAnsi="宋体" w:eastAsia="宋体" w:cs="微软雅黑"/>
                <w:bCs/>
                <w:spacing w:val="18"/>
              </w:rPr>
              <w:t>CD15</w:t>
            </w:r>
          </w:p>
        </w:tc>
        <w:tc>
          <w:tcPr>
            <w:tcW w:w="805" w:type="pct"/>
            <w:noWrap w:val="0"/>
            <w:vAlign w:val="center"/>
          </w:tcPr>
          <w:p w14:paraId="2D1C6AE2">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3B0A13E0">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18C01D62">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2B04FF61">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5A4718D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059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43B2757C">
            <w:pPr>
              <w:pStyle w:val="7"/>
              <w:widowControl/>
              <w:contextualSpacing/>
              <w:rPr>
                <w:rFonts w:ascii="宋体" w:hAnsi="宋体" w:eastAsia="宋体" w:cs="微软雅黑"/>
                <w:spacing w:val="18"/>
              </w:rPr>
            </w:pPr>
            <w:r>
              <w:rPr>
                <w:rFonts w:hint="eastAsia" w:ascii="宋体" w:hAnsi="宋体" w:eastAsia="宋体" w:cs="微软雅黑"/>
                <w:spacing w:val="18"/>
              </w:rPr>
              <w:t>16</w:t>
            </w:r>
          </w:p>
        </w:tc>
        <w:tc>
          <w:tcPr>
            <w:tcW w:w="573" w:type="pct"/>
            <w:noWrap/>
            <w:vAlign w:val="center"/>
          </w:tcPr>
          <w:p w14:paraId="69C85369">
            <w:pPr>
              <w:pStyle w:val="7"/>
              <w:widowControl/>
              <w:contextualSpacing/>
              <w:rPr>
                <w:rFonts w:ascii="宋体" w:hAnsi="宋体" w:eastAsia="宋体" w:cs="微软雅黑"/>
                <w:bCs/>
                <w:spacing w:val="18"/>
              </w:rPr>
            </w:pPr>
            <w:r>
              <w:rPr>
                <w:rFonts w:hint="eastAsia" w:ascii="宋体" w:hAnsi="宋体" w:eastAsia="宋体" w:cs="微软雅黑"/>
                <w:bCs/>
                <w:spacing w:val="18"/>
              </w:rPr>
              <w:t>CD16</w:t>
            </w:r>
          </w:p>
        </w:tc>
        <w:tc>
          <w:tcPr>
            <w:tcW w:w="805" w:type="pct"/>
            <w:noWrap w:val="0"/>
            <w:vAlign w:val="center"/>
          </w:tcPr>
          <w:p w14:paraId="1EC2CFA8">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3CB79981">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4FD10591">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0CF28888">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1A69C01D">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2C6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0BBBA2E8">
            <w:pPr>
              <w:pStyle w:val="7"/>
              <w:widowControl/>
              <w:contextualSpacing/>
              <w:rPr>
                <w:rFonts w:ascii="宋体" w:hAnsi="宋体" w:eastAsia="宋体" w:cs="微软雅黑"/>
                <w:spacing w:val="18"/>
              </w:rPr>
            </w:pPr>
            <w:r>
              <w:rPr>
                <w:rFonts w:hint="eastAsia" w:ascii="宋体" w:hAnsi="宋体" w:eastAsia="宋体" w:cs="微软雅黑"/>
                <w:spacing w:val="18"/>
              </w:rPr>
              <w:t>17</w:t>
            </w:r>
          </w:p>
        </w:tc>
        <w:tc>
          <w:tcPr>
            <w:tcW w:w="573" w:type="pct"/>
            <w:noWrap/>
            <w:vAlign w:val="center"/>
          </w:tcPr>
          <w:p w14:paraId="6E089B9C">
            <w:pPr>
              <w:pStyle w:val="7"/>
              <w:widowControl/>
              <w:contextualSpacing/>
              <w:rPr>
                <w:rFonts w:ascii="宋体" w:hAnsi="宋体" w:eastAsia="宋体" w:cs="微软雅黑"/>
                <w:bCs/>
                <w:spacing w:val="18"/>
              </w:rPr>
            </w:pPr>
            <w:r>
              <w:rPr>
                <w:rFonts w:hint="eastAsia" w:ascii="宋体" w:hAnsi="宋体" w:eastAsia="宋体" w:cs="微软雅黑"/>
                <w:bCs/>
                <w:spacing w:val="18"/>
              </w:rPr>
              <w:t>CD17</w:t>
            </w:r>
          </w:p>
        </w:tc>
        <w:tc>
          <w:tcPr>
            <w:tcW w:w="805" w:type="pct"/>
            <w:noWrap w:val="0"/>
            <w:vAlign w:val="center"/>
          </w:tcPr>
          <w:p w14:paraId="440E9F61">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10E3758F">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7262256D">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0C4FE52C">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20DFC4E9">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A5D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56299DE0">
            <w:pPr>
              <w:pStyle w:val="7"/>
              <w:widowControl/>
              <w:contextualSpacing/>
              <w:rPr>
                <w:rFonts w:ascii="宋体" w:hAnsi="宋体" w:eastAsia="宋体" w:cs="微软雅黑"/>
                <w:spacing w:val="18"/>
              </w:rPr>
            </w:pPr>
            <w:r>
              <w:rPr>
                <w:rFonts w:hint="eastAsia" w:ascii="宋体" w:hAnsi="宋体" w:eastAsia="宋体" w:cs="微软雅黑"/>
                <w:spacing w:val="18"/>
              </w:rPr>
              <w:t>18</w:t>
            </w:r>
          </w:p>
        </w:tc>
        <w:tc>
          <w:tcPr>
            <w:tcW w:w="573" w:type="pct"/>
            <w:noWrap/>
            <w:vAlign w:val="center"/>
          </w:tcPr>
          <w:p w14:paraId="750AAFC1">
            <w:pPr>
              <w:pStyle w:val="7"/>
              <w:widowControl/>
              <w:contextualSpacing/>
              <w:rPr>
                <w:rFonts w:ascii="宋体" w:hAnsi="宋体" w:eastAsia="宋体" w:cs="微软雅黑"/>
                <w:bCs/>
                <w:spacing w:val="18"/>
              </w:rPr>
            </w:pPr>
            <w:r>
              <w:rPr>
                <w:rFonts w:hint="eastAsia" w:ascii="宋体" w:hAnsi="宋体" w:eastAsia="宋体" w:cs="微软雅黑"/>
                <w:bCs/>
                <w:spacing w:val="18"/>
              </w:rPr>
              <w:t>CD18</w:t>
            </w:r>
          </w:p>
        </w:tc>
        <w:tc>
          <w:tcPr>
            <w:tcW w:w="805" w:type="pct"/>
            <w:noWrap w:val="0"/>
            <w:vAlign w:val="center"/>
          </w:tcPr>
          <w:p w14:paraId="69C29C69">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6D0CECA2">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285C6886">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149D8241">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11813AAB">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A67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31D44A5B">
            <w:pPr>
              <w:pStyle w:val="7"/>
              <w:widowControl/>
              <w:contextualSpacing/>
              <w:rPr>
                <w:rFonts w:ascii="宋体" w:hAnsi="宋体" w:eastAsia="宋体" w:cs="微软雅黑"/>
                <w:spacing w:val="18"/>
              </w:rPr>
            </w:pPr>
            <w:r>
              <w:rPr>
                <w:rFonts w:hint="eastAsia" w:ascii="宋体" w:hAnsi="宋体" w:eastAsia="宋体" w:cs="微软雅黑"/>
                <w:spacing w:val="18"/>
              </w:rPr>
              <w:t>19</w:t>
            </w:r>
          </w:p>
        </w:tc>
        <w:tc>
          <w:tcPr>
            <w:tcW w:w="573" w:type="pct"/>
            <w:noWrap/>
            <w:vAlign w:val="center"/>
          </w:tcPr>
          <w:p w14:paraId="358BE7A7">
            <w:pPr>
              <w:pStyle w:val="7"/>
              <w:widowControl/>
              <w:contextualSpacing/>
              <w:rPr>
                <w:rFonts w:ascii="宋体" w:hAnsi="宋体" w:eastAsia="宋体" w:cs="微软雅黑"/>
                <w:bCs/>
                <w:spacing w:val="18"/>
              </w:rPr>
            </w:pPr>
            <w:r>
              <w:rPr>
                <w:rFonts w:hint="eastAsia" w:ascii="宋体" w:hAnsi="宋体" w:eastAsia="宋体" w:cs="微软雅黑"/>
                <w:bCs/>
                <w:spacing w:val="18"/>
              </w:rPr>
              <w:t>CD19</w:t>
            </w:r>
          </w:p>
        </w:tc>
        <w:tc>
          <w:tcPr>
            <w:tcW w:w="805" w:type="pct"/>
            <w:noWrap w:val="0"/>
            <w:vAlign w:val="center"/>
          </w:tcPr>
          <w:p w14:paraId="16E224DE">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64EC18A7">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41863A22">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1E9DD92A">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2253195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96C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3DC45355">
            <w:pPr>
              <w:pStyle w:val="7"/>
              <w:widowControl/>
              <w:contextualSpacing/>
              <w:rPr>
                <w:rFonts w:ascii="宋体" w:hAnsi="宋体" w:eastAsia="宋体" w:cs="微软雅黑"/>
                <w:spacing w:val="18"/>
              </w:rPr>
            </w:pPr>
            <w:r>
              <w:rPr>
                <w:rFonts w:hint="eastAsia" w:ascii="宋体" w:hAnsi="宋体" w:eastAsia="宋体" w:cs="微软雅黑"/>
                <w:spacing w:val="18"/>
              </w:rPr>
              <w:t>20</w:t>
            </w:r>
          </w:p>
        </w:tc>
        <w:tc>
          <w:tcPr>
            <w:tcW w:w="573" w:type="pct"/>
            <w:noWrap/>
            <w:vAlign w:val="center"/>
          </w:tcPr>
          <w:p w14:paraId="350E0ED2">
            <w:pPr>
              <w:pStyle w:val="7"/>
              <w:widowControl/>
              <w:contextualSpacing/>
              <w:rPr>
                <w:rFonts w:ascii="宋体" w:hAnsi="宋体" w:eastAsia="宋体" w:cs="微软雅黑"/>
                <w:bCs/>
                <w:spacing w:val="18"/>
              </w:rPr>
            </w:pPr>
            <w:r>
              <w:rPr>
                <w:rFonts w:hint="eastAsia" w:ascii="宋体" w:hAnsi="宋体" w:eastAsia="宋体" w:cs="微软雅黑"/>
                <w:bCs/>
                <w:spacing w:val="18"/>
              </w:rPr>
              <w:t>CD20</w:t>
            </w:r>
          </w:p>
        </w:tc>
        <w:tc>
          <w:tcPr>
            <w:tcW w:w="805" w:type="pct"/>
            <w:noWrap w:val="0"/>
            <w:vAlign w:val="center"/>
          </w:tcPr>
          <w:p w14:paraId="5A0D0AE6">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35D0BDBF">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04C02229">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7A03839D">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1E7FF88B">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EC7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3803AD07">
            <w:pPr>
              <w:pStyle w:val="7"/>
              <w:widowControl/>
              <w:contextualSpacing/>
              <w:rPr>
                <w:rFonts w:ascii="宋体" w:hAnsi="宋体" w:eastAsia="宋体" w:cs="微软雅黑"/>
                <w:spacing w:val="18"/>
              </w:rPr>
            </w:pPr>
            <w:r>
              <w:rPr>
                <w:rFonts w:hint="eastAsia" w:ascii="宋体" w:hAnsi="宋体" w:eastAsia="宋体" w:cs="微软雅黑"/>
                <w:spacing w:val="18"/>
              </w:rPr>
              <w:t>21</w:t>
            </w:r>
          </w:p>
        </w:tc>
        <w:tc>
          <w:tcPr>
            <w:tcW w:w="573" w:type="pct"/>
            <w:noWrap/>
            <w:vAlign w:val="center"/>
          </w:tcPr>
          <w:p w14:paraId="27DF2191">
            <w:pPr>
              <w:pStyle w:val="7"/>
              <w:widowControl/>
              <w:contextualSpacing/>
              <w:rPr>
                <w:rFonts w:ascii="宋体" w:hAnsi="宋体" w:eastAsia="宋体" w:cs="微软雅黑"/>
                <w:bCs/>
                <w:spacing w:val="18"/>
              </w:rPr>
            </w:pPr>
            <w:r>
              <w:rPr>
                <w:rFonts w:hint="eastAsia" w:ascii="宋体" w:hAnsi="宋体" w:eastAsia="宋体" w:cs="微软雅黑"/>
                <w:bCs/>
                <w:spacing w:val="18"/>
              </w:rPr>
              <w:t>CD21</w:t>
            </w:r>
          </w:p>
        </w:tc>
        <w:tc>
          <w:tcPr>
            <w:tcW w:w="805" w:type="pct"/>
            <w:noWrap w:val="0"/>
            <w:vAlign w:val="center"/>
          </w:tcPr>
          <w:p w14:paraId="5A97180D">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70CD7505">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06F4A63A">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1A42E0CA">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7756875A">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760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6EF616FA">
            <w:pPr>
              <w:pStyle w:val="7"/>
              <w:widowControl/>
              <w:contextualSpacing/>
              <w:rPr>
                <w:rFonts w:ascii="宋体" w:hAnsi="宋体" w:eastAsia="宋体" w:cs="微软雅黑"/>
                <w:spacing w:val="18"/>
              </w:rPr>
            </w:pPr>
            <w:r>
              <w:rPr>
                <w:rFonts w:hint="eastAsia" w:ascii="宋体" w:hAnsi="宋体" w:eastAsia="宋体" w:cs="微软雅黑"/>
                <w:spacing w:val="18"/>
              </w:rPr>
              <w:t>22</w:t>
            </w:r>
          </w:p>
        </w:tc>
        <w:tc>
          <w:tcPr>
            <w:tcW w:w="573" w:type="pct"/>
            <w:noWrap/>
            <w:vAlign w:val="center"/>
          </w:tcPr>
          <w:p w14:paraId="51234169">
            <w:pPr>
              <w:pStyle w:val="7"/>
              <w:widowControl/>
              <w:contextualSpacing/>
              <w:rPr>
                <w:rFonts w:ascii="宋体" w:hAnsi="宋体" w:eastAsia="宋体" w:cs="微软雅黑"/>
                <w:bCs/>
                <w:spacing w:val="18"/>
              </w:rPr>
            </w:pPr>
            <w:r>
              <w:rPr>
                <w:rFonts w:hint="eastAsia" w:ascii="宋体" w:hAnsi="宋体" w:eastAsia="宋体" w:cs="微软雅黑"/>
                <w:bCs/>
                <w:spacing w:val="18"/>
              </w:rPr>
              <w:t>CD22</w:t>
            </w:r>
          </w:p>
        </w:tc>
        <w:tc>
          <w:tcPr>
            <w:tcW w:w="805" w:type="pct"/>
            <w:noWrap w:val="0"/>
            <w:vAlign w:val="center"/>
          </w:tcPr>
          <w:p w14:paraId="19F3E7BD">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00FF0C49">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664D79C2">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45F5DDCD">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787A5E96">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20A9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35FCA710">
            <w:pPr>
              <w:pStyle w:val="7"/>
              <w:widowControl/>
              <w:contextualSpacing/>
              <w:rPr>
                <w:rFonts w:ascii="宋体" w:hAnsi="宋体" w:eastAsia="宋体" w:cs="微软雅黑"/>
                <w:spacing w:val="18"/>
              </w:rPr>
            </w:pPr>
            <w:r>
              <w:rPr>
                <w:rFonts w:hint="eastAsia" w:ascii="宋体" w:hAnsi="宋体" w:eastAsia="宋体" w:cs="微软雅黑"/>
                <w:spacing w:val="18"/>
              </w:rPr>
              <w:t>23</w:t>
            </w:r>
          </w:p>
        </w:tc>
        <w:tc>
          <w:tcPr>
            <w:tcW w:w="573" w:type="pct"/>
            <w:noWrap/>
            <w:vAlign w:val="center"/>
          </w:tcPr>
          <w:p w14:paraId="22E3C8FA">
            <w:pPr>
              <w:pStyle w:val="7"/>
              <w:widowControl/>
              <w:contextualSpacing/>
              <w:rPr>
                <w:rFonts w:ascii="宋体" w:hAnsi="宋体" w:eastAsia="宋体" w:cs="微软雅黑"/>
                <w:bCs/>
                <w:spacing w:val="18"/>
              </w:rPr>
            </w:pPr>
            <w:r>
              <w:rPr>
                <w:rFonts w:hint="eastAsia" w:ascii="宋体" w:hAnsi="宋体" w:eastAsia="宋体" w:cs="微软雅黑"/>
                <w:bCs/>
                <w:spacing w:val="18"/>
              </w:rPr>
              <w:t>CD23</w:t>
            </w:r>
          </w:p>
        </w:tc>
        <w:tc>
          <w:tcPr>
            <w:tcW w:w="805" w:type="pct"/>
            <w:noWrap w:val="0"/>
            <w:vAlign w:val="center"/>
          </w:tcPr>
          <w:p w14:paraId="16ECDF1A">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6CB3149B">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10790F0A">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63C98732">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2DB1EAD7">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0C2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7DC4411E">
            <w:pPr>
              <w:pStyle w:val="7"/>
              <w:widowControl/>
              <w:contextualSpacing/>
              <w:rPr>
                <w:rFonts w:ascii="宋体" w:hAnsi="宋体" w:eastAsia="宋体" w:cs="微软雅黑"/>
                <w:spacing w:val="18"/>
              </w:rPr>
            </w:pPr>
            <w:r>
              <w:rPr>
                <w:rFonts w:hint="eastAsia" w:ascii="宋体" w:hAnsi="宋体" w:eastAsia="宋体" w:cs="微软雅黑"/>
                <w:spacing w:val="18"/>
              </w:rPr>
              <w:t>24</w:t>
            </w:r>
          </w:p>
        </w:tc>
        <w:tc>
          <w:tcPr>
            <w:tcW w:w="573" w:type="pct"/>
            <w:noWrap/>
            <w:vAlign w:val="center"/>
          </w:tcPr>
          <w:p w14:paraId="781A2C5B">
            <w:pPr>
              <w:pStyle w:val="7"/>
              <w:widowControl/>
              <w:contextualSpacing/>
              <w:rPr>
                <w:rFonts w:ascii="宋体" w:hAnsi="宋体" w:eastAsia="宋体" w:cs="微软雅黑"/>
                <w:bCs/>
                <w:spacing w:val="18"/>
              </w:rPr>
            </w:pPr>
            <w:r>
              <w:rPr>
                <w:rFonts w:hint="eastAsia" w:ascii="宋体" w:hAnsi="宋体" w:eastAsia="宋体" w:cs="微软雅黑"/>
                <w:bCs/>
                <w:spacing w:val="18"/>
              </w:rPr>
              <w:t>CD24</w:t>
            </w:r>
          </w:p>
        </w:tc>
        <w:tc>
          <w:tcPr>
            <w:tcW w:w="805" w:type="pct"/>
            <w:noWrap w:val="0"/>
            <w:vAlign w:val="center"/>
          </w:tcPr>
          <w:p w14:paraId="68ADFF97">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37CB7553">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77CACBCB">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4B08A651">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00662D02">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8D4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16EE52D3">
            <w:pPr>
              <w:pStyle w:val="7"/>
              <w:widowControl/>
              <w:contextualSpacing/>
              <w:rPr>
                <w:rFonts w:ascii="宋体" w:hAnsi="宋体" w:eastAsia="宋体" w:cs="微软雅黑"/>
                <w:spacing w:val="18"/>
              </w:rPr>
            </w:pPr>
            <w:r>
              <w:rPr>
                <w:rFonts w:hint="eastAsia" w:ascii="宋体" w:hAnsi="宋体" w:eastAsia="宋体" w:cs="微软雅黑"/>
                <w:spacing w:val="18"/>
              </w:rPr>
              <w:t>25</w:t>
            </w:r>
          </w:p>
        </w:tc>
        <w:tc>
          <w:tcPr>
            <w:tcW w:w="573" w:type="pct"/>
            <w:noWrap/>
            <w:vAlign w:val="center"/>
          </w:tcPr>
          <w:p w14:paraId="7D4295E3">
            <w:pPr>
              <w:pStyle w:val="7"/>
              <w:widowControl/>
              <w:contextualSpacing/>
              <w:rPr>
                <w:rFonts w:ascii="宋体" w:hAnsi="宋体" w:eastAsia="宋体" w:cs="微软雅黑"/>
                <w:bCs/>
                <w:spacing w:val="18"/>
              </w:rPr>
            </w:pPr>
            <w:r>
              <w:rPr>
                <w:rFonts w:hint="eastAsia" w:ascii="宋体" w:hAnsi="宋体" w:eastAsia="宋体" w:cs="微软雅黑"/>
                <w:bCs/>
                <w:spacing w:val="18"/>
              </w:rPr>
              <w:t>CD25</w:t>
            </w:r>
          </w:p>
        </w:tc>
        <w:tc>
          <w:tcPr>
            <w:tcW w:w="805" w:type="pct"/>
            <w:noWrap w:val="0"/>
            <w:vAlign w:val="center"/>
          </w:tcPr>
          <w:p w14:paraId="4ECDC884">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6261FBE7">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059D7BE9">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0F8DB51E">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632AA59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7D6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0DA4EF49">
            <w:pPr>
              <w:pStyle w:val="7"/>
              <w:widowControl/>
              <w:contextualSpacing/>
              <w:rPr>
                <w:rFonts w:ascii="宋体" w:hAnsi="宋体" w:eastAsia="宋体" w:cs="微软雅黑"/>
                <w:spacing w:val="18"/>
              </w:rPr>
            </w:pPr>
            <w:r>
              <w:rPr>
                <w:rFonts w:hint="eastAsia" w:ascii="宋体" w:hAnsi="宋体" w:eastAsia="宋体" w:cs="微软雅黑"/>
                <w:spacing w:val="18"/>
              </w:rPr>
              <w:t>26</w:t>
            </w:r>
          </w:p>
        </w:tc>
        <w:tc>
          <w:tcPr>
            <w:tcW w:w="573" w:type="pct"/>
            <w:noWrap/>
            <w:vAlign w:val="center"/>
          </w:tcPr>
          <w:p w14:paraId="76E0E7AA">
            <w:pPr>
              <w:pStyle w:val="7"/>
              <w:widowControl/>
              <w:contextualSpacing/>
              <w:rPr>
                <w:rFonts w:ascii="宋体" w:hAnsi="宋体" w:eastAsia="宋体" w:cs="微软雅黑"/>
                <w:bCs/>
                <w:spacing w:val="18"/>
              </w:rPr>
            </w:pPr>
            <w:r>
              <w:rPr>
                <w:rFonts w:hint="eastAsia" w:ascii="宋体" w:hAnsi="宋体" w:eastAsia="宋体" w:cs="微软雅黑"/>
                <w:bCs/>
                <w:spacing w:val="18"/>
              </w:rPr>
              <w:t>CD26</w:t>
            </w:r>
          </w:p>
        </w:tc>
        <w:tc>
          <w:tcPr>
            <w:tcW w:w="805" w:type="pct"/>
            <w:noWrap w:val="0"/>
            <w:vAlign w:val="center"/>
          </w:tcPr>
          <w:p w14:paraId="0B36EF26">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363D8D6B">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2D4C0B2E">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77CE2D44">
            <w:pPr>
              <w:pStyle w:val="7"/>
              <w:widowControl/>
              <w:contextualSpacing/>
              <w:rPr>
                <w:rFonts w:ascii="宋体" w:hAnsi="宋体" w:eastAsia="宋体" w:cs="微软雅黑"/>
                <w:spacing w:val="18"/>
              </w:rPr>
            </w:pPr>
            <w:r>
              <w:rPr>
                <w:rFonts w:hint="eastAsia" w:ascii="宋体" w:hAnsi="宋体" w:eastAsia="宋体" w:cs="微软雅黑"/>
                <w:spacing w:val="18"/>
              </w:rPr>
              <w:t>断</w:t>
            </w:r>
          </w:p>
        </w:tc>
        <w:tc>
          <w:tcPr>
            <w:tcW w:w="575" w:type="pct"/>
            <w:noWrap/>
            <w:vAlign w:val="center"/>
          </w:tcPr>
          <w:p w14:paraId="24CADFEA">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6BA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6CAF5DF5">
            <w:pPr>
              <w:pStyle w:val="7"/>
              <w:widowControl/>
              <w:contextualSpacing/>
              <w:rPr>
                <w:rFonts w:ascii="宋体" w:hAnsi="宋体" w:eastAsia="宋体" w:cs="微软雅黑"/>
                <w:spacing w:val="18"/>
              </w:rPr>
            </w:pPr>
            <w:r>
              <w:rPr>
                <w:rFonts w:hint="eastAsia" w:ascii="宋体" w:hAnsi="宋体" w:eastAsia="宋体" w:cs="微软雅黑"/>
                <w:spacing w:val="18"/>
              </w:rPr>
              <w:t>27</w:t>
            </w:r>
          </w:p>
        </w:tc>
        <w:tc>
          <w:tcPr>
            <w:tcW w:w="573" w:type="pct"/>
            <w:noWrap/>
            <w:vAlign w:val="center"/>
          </w:tcPr>
          <w:p w14:paraId="7D1BF3DE">
            <w:pPr>
              <w:pStyle w:val="7"/>
              <w:widowControl/>
              <w:contextualSpacing/>
              <w:rPr>
                <w:rFonts w:ascii="宋体" w:hAnsi="宋体" w:eastAsia="宋体" w:cs="微软雅黑"/>
                <w:bCs/>
                <w:spacing w:val="18"/>
              </w:rPr>
            </w:pPr>
            <w:r>
              <w:rPr>
                <w:rFonts w:hint="eastAsia" w:ascii="宋体" w:hAnsi="宋体" w:eastAsia="宋体" w:cs="微软雅黑"/>
                <w:bCs/>
                <w:spacing w:val="18"/>
              </w:rPr>
              <w:t>CD27</w:t>
            </w:r>
          </w:p>
        </w:tc>
        <w:tc>
          <w:tcPr>
            <w:tcW w:w="805" w:type="pct"/>
            <w:noWrap w:val="0"/>
            <w:vAlign w:val="center"/>
          </w:tcPr>
          <w:p w14:paraId="0B6BB722">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6D77BF7A">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3905AF9E">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ign w:val="center"/>
          </w:tcPr>
          <w:p w14:paraId="6C441740">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575" w:type="pct"/>
            <w:noWrap/>
            <w:vAlign w:val="center"/>
          </w:tcPr>
          <w:p w14:paraId="11BB9BF8">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E41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7B92AD33">
            <w:pPr>
              <w:pStyle w:val="7"/>
              <w:widowControl/>
              <w:contextualSpacing/>
              <w:rPr>
                <w:rFonts w:ascii="宋体" w:hAnsi="宋体" w:eastAsia="宋体" w:cs="微软雅黑"/>
                <w:spacing w:val="18"/>
              </w:rPr>
            </w:pPr>
            <w:r>
              <w:rPr>
                <w:rFonts w:hint="eastAsia" w:ascii="宋体" w:hAnsi="宋体" w:eastAsia="宋体" w:cs="微软雅黑"/>
                <w:spacing w:val="18"/>
              </w:rPr>
              <w:t>28</w:t>
            </w:r>
          </w:p>
        </w:tc>
        <w:tc>
          <w:tcPr>
            <w:tcW w:w="573" w:type="pct"/>
            <w:noWrap/>
            <w:vAlign w:val="center"/>
          </w:tcPr>
          <w:p w14:paraId="2AF496A2">
            <w:pPr>
              <w:pStyle w:val="7"/>
              <w:widowControl/>
              <w:contextualSpacing/>
              <w:rPr>
                <w:rFonts w:ascii="宋体" w:hAnsi="宋体" w:eastAsia="宋体" w:cs="微软雅黑"/>
                <w:bCs/>
                <w:spacing w:val="18"/>
              </w:rPr>
            </w:pPr>
            <w:r>
              <w:rPr>
                <w:rFonts w:hint="eastAsia" w:ascii="宋体" w:hAnsi="宋体" w:eastAsia="宋体" w:cs="微软雅黑"/>
                <w:bCs/>
                <w:spacing w:val="18"/>
              </w:rPr>
              <w:t>CD28</w:t>
            </w:r>
          </w:p>
        </w:tc>
        <w:tc>
          <w:tcPr>
            <w:tcW w:w="805" w:type="pct"/>
            <w:noWrap w:val="0"/>
            <w:vAlign w:val="center"/>
          </w:tcPr>
          <w:p w14:paraId="7508576A">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2821A07D">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24E49F2A">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4EF9CF27">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05E9330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504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3EF98608">
            <w:pPr>
              <w:pStyle w:val="7"/>
              <w:widowControl/>
              <w:contextualSpacing/>
              <w:rPr>
                <w:rFonts w:ascii="宋体" w:hAnsi="宋体" w:eastAsia="宋体" w:cs="微软雅黑"/>
                <w:spacing w:val="18"/>
              </w:rPr>
            </w:pPr>
            <w:r>
              <w:rPr>
                <w:rFonts w:hint="eastAsia" w:ascii="宋体" w:hAnsi="宋体" w:eastAsia="宋体" w:cs="微软雅黑"/>
                <w:spacing w:val="18"/>
              </w:rPr>
              <w:t>29</w:t>
            </w:r>
          </w:p>
        </w:tc>
        <w:tc>
          <w:tcPr>
            <w:tcW w:w="573" w:type="pct"/>
            <w:noWrap/>
            <w:vAlign w:val="center"/>
          </w:tcPr>
          <w:p w14:paraId="28FF9932">
            <w:pPr>
              <w:pStyle w:val="7"/>
              <w:widowControl/>
              <w:contextualSpacing/>
              <w:rPr>
                <w:rFonts w:ascii="宋体" w:hAnsi="宋体" w:eastAsia="宋体" w:cs="微软雅黑"/>
                <w:bCs/>
                <w:spacing w:val="18"/>
              </w:rPr>
            </w:pPr>
            <w:r>
              <w:rPr>
                <w:rFonts w:hint="eastAsia" w:ascii="宋体" w:hAnsi="宋体" w:eastAsia="宋体" w:cs="微软雅黑"/>
                <w:bCs/>
                <w:spacing w:val="18"/>
              </w:rPr>
              <w:t>CD29</w:t>
            </w:r>
          </w:p>
        </w:tc>
        <w:tc>
          <w:tcPr>
            <w:tcW w:w="805" w:type="pct"/>
            <w:noWrap w:val="0"/>
            <w:vAlign w:val="center"/>
          </w:tcPr>
          <w:p w14:paraId="3B140D3D">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ign w:val="center"/>
          </w:tcPr>
          <w:p w14:paraId="37478A34">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805" w:type="pct"/>
            <w:noWrap/>
            <w:vAlign w:val="center"/>
          </w:tcPr>
          <w:p w14:paraId="6F5703C7">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06" w:type="pct"/>
            <w:noWrap/>
            <w:vAlign w:val="center"/>
          </w:tcPr>
          <w:p w14:paraId="225AE925">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75" w:type="pct"/>
            <w:noWrap/>
            <w:vAlign w:val="center"/>
          </w:tcPr>
          <w:p w14:paraId="6D651B84">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346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0576E29D">
            <w:pPr>
              <w:pStyle w:val="7"/>
              <w:widowControl/>
              <w:contextualSpacing/>
              <w:rPr>
                <w:rFonts w:ascii="宋体" w:hAnsi="宋体" w:eastAsia="宋体" w:cs="微软雅黑"/>
                <w:spacing w:val="18"/>
              </w:rPr>
            </w:pPr>
            <w:r>
              <w:rPr>
                <w:rFonts w:hint="eastAsia" w:ascii="宋体" w:hAnsi="宋体" w:eastAsia="宋体" w:cs="微软雅黑"/>
                <w:spacing w:val="18"/>
              </w:rPr>
              <w:t>30</w:t>
            </w:r>
          </w:p>
        </w:tc>
        <w:tc>
          <w:tcPr>
            <w:tcW w:w="573" w:type="pct"/>
            <w:noWrap/>
            <w:vAlign w:val="center"/>
          </w:tcPr>
          <w:p w14:paraId="69CF2BB1">
            <w:pPr>
              <w:pStyle w:val="7"/>
              <w:widowControl/>
              <w:contextualSpacing/>
              <w:rPr>
                <w:rFonts w:ascii="宋体" w:hAnsi="宋体" w:eastAsia="宋体" w:cs="微软雅黑"/>
                <w:bCs/>
                <w:spacing w:val="18"/>
              </w:rPr>
            </w:pPr>
            <w:r>
              <w:rPr>
                <w:rFonts w:hint="eastAsia" w:ascii="宋体" w:hAnsi="宋体" w:eastAsia="宋体" w:cs="微软雅黑"/>
                <w:bCs/>
                <w:spacing w:val="18"/>
              </w:rPr>
              <w:t>CD30</w:t>
            </w:r>
          </w:p>
        </w:tc>
        <w:tc>
          <w:tcPr>
            <w:tcW w:w="805" w:type="pct"/>
            <w:noWrap w:val="0"/>
            <w:vAlign w:val="center"/>
          </w:tcPr>
          <w:p w14:paraId="4641142D">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00072C7D">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47E38266">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3CEB0D5B">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7CB76BB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43A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4B790F69">
            <w:pPr>
              <w:pStyle w:val="7"/>
              <w:widowControl/>
              <w:contextualSpacing/>
              <w:rPr>
                <w:rFonts w:ascii="宋体" w:hAnsi="宋体" w:eastAsia="宋体" w:cs="微软雅黑"/>
                <w:spacing w:val="18"/>
              </w:rPr>
            </w:pPr>
            <w:r>
              <w:rPr>
                <w:rFonts w:hint="eastAsia" w:ascii="宋体" w:hAnsi="宋体" w:eastAsia="宋体" w:cs="微软雅黑"/>
                <w:spacing w:val="18"/>
              </w:rPr>
              <w:t>31</w:t>
            </w:r>
          </w:p>
        </w:tc>
        <w:tc>
          <w:tcPr>
            <w:tcW w:w="573" w:type="pct"/>
            <w:noWrap/>
            <w:vAlign w:val="center"/>
          </w:tcPr>
          <w:p w14:paraId="6335D650">
            <w:pPr>
              <w:pStyle w:val="7"/>
              <w:widowControl/>
              <w:contextualSpacing/>
              <w:rPr>
                <w:rFonts w:ascii="宋体" w:hAnsi="宋体" w:eastAsia="宋体" w:cs="微软雅黑"/>
                <w:bCs/>
                <w:spacing w:val="18"/>
              </w:rPr>
            </w:pPr>
            <w:r>
              <w:rPr>
                <w:rFonts w:hint="eastAsia" w:ascii="宋体" w:hAnsi="宋体" w:eastAsia="宋体" w:cs="微软雅黑"/>
                <w:bCs/>
                <w:spacing w:val="18"/>
              </w:rPr>
              <w:t>CD31</w:t>
            </w:r>
          </w:p>
        </w:tc>
        <w:tc>
          <w:tcPr>
            <w:tcW w:w="805" w:type="pct"/>
            <w:noWrap w:val="0"/>
            <w:vAlign w:val="center"/>
          </w:tcPr>
          <w:p w14:paraId="0900D7D1">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441DC14F">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0181F853">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ign w:val="center"/>
          </w:tcPr>
          <w:p w14:paraId="249897D1">
            <w:pPr>
              <w:pStyle w:val="7"/>
              <w:widowControl/>
              <w:contextualSpacing/>
              <w:rPr>
                <w:rFonts w:ascii="宋体" w:hAnsi="宋体" w:eastAsia="宋体" w:cs="微软雅黑"/>
                <w:spacing w:val="18"/>
              </w:rPr>
            </w:pPr>
            <w:r>
              <w:rPr>
                <w:rFonts w:hint="eastAsia" w:ascii="宋体" w:hAnsi="宋体" w:eastAsia="宋体" w:cs="微软雅黑"/>
                <w:spacing w:val="18"/>
              </w:rPr>
              <w:t>F</w:t>
            </w:r>
          </w:p>
        </w:tc>
        <w:tc>
          <w:tcPr>
            <w:tcW w:w="575" w:type="pct"/>
            <w:noWrap/>
            <w:vAlign w:val="center"/>
          </w:tcPr>
          <w:p w14:paraId="55F61BC9">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76E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20C1EA60">
            <w:pPr>
              <w:pStyle w:val="7"/>
              <w:widowControl/>
              <w:contextualSpacing/>
              <w:rPr>
                <w:rFonts w:ascii="宋体" w:hAnsi="宋体" w:eastAsia="宋体" w:cs="微软雅黑"/>
                <w:spacing w:val="18"/>
              </w:rPr>
            </w:pPr>
            <w:r>
              <w:rPr>
                <w:rFonts w:hint="eastAsia" w:ascii="宋体" w:hAnsi="宋体" w:eastAsia="宋体" w:cs="微软雅黑"/>
                <w:spacing w:val="18"/>
              </w:rPr>
              <w:t>32</w:t>
            </w:r>
          </w:p>
        </w:tc>
        <w:tc>
          <w:tcPr>
            <w:tcW w:w="573" w:type="pct"/>
            <w:noWrap/>
            <w:vAlign w:val="center"/>
          </w:tcPr>
          <w:p w14:paraId="330C2410">
            <w:pPr>
              <w:pStyle w:val="7"/>
              <w:widowControl/>
              <w:contextualSpacing/>
              <w:rPr>
                <w:rFonts w:ascii="宋体" w:hAnsi="宋体" w:eastAsia="宋体" w:cs="微软雅黑"/>
                <w:bCs/>
                <w:spacing w:val="18"/>
              </w:rPr>
            </w:pPr>
            <w:r>
              <w:rPr>
                <w:rFonts w:hint="eastAsia" w:ascii="宋体" w:hAnsi="宋体" w:eastAsia="宋体" w:cs="微软雅黑"/>
                <w:bCs/>
                <w:spacing w:val="18"/>
              </w:rPr>
              <w:t>CD32</w:t>
            </w:r>
          </w:p>
        </w:tc>
        <w:tc>
          <w:tcPr>
            <w:tcW w:w="805" w:type="pct"/>
            <w:noWrap w:val="0"/>
            <w:vAlign w:val="center"/>
          </w:tcPr>
          <w:p w14:paraId="13B02192">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796EF716">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64725E8D">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3E9D67D2">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16C92338">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343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417642CF">
            <w:pPr>
              <w:pStyle w:val="7"/>
              <w:widowControl/>
              <w:contextualSpacing/>
              <w:rPr>
                <w:rFonts w:ascii="宋体" w:hAnsi="宋体" w:eastAsia="宋体" w:cs="微软雅黑"/>
                <w:spacing w:val="18"/>
              </w:rPr>
            </w:pPr>
            <w:r>
              <w:rPr>
                <w:rFonts w:hint="eastAsia" w:ascii="宋体" w:hAnsi="宋体" w:eastAsia="宋体" w:cs="微软雅黑"/>
                <w:spacing w:val="18"/>
              </w:rPr>
              <w:t>33</w:t>
            </w:r>
          </w:p>
        </w:tc>
        <w:tc>
          <w:tcPr>
            <w:tcW w:w="573" w:type="pct"/>
            <w:noWrap/>
            <w:vAlign w:val="center"/>
          </w:tcPr>
          <w:p w14:paraId="6B0FD012">
            <w:pPr>
              <w:pStyle w:val="7"/>
              <w:widowControl/>
              <w:contextualSpacing/>
              <w:rPr>
                <w:rFonts w:ascii="宋体" w:hAnsi="宋体" w:eastAsia="宋体" w:cs="微软雅黑"/>
                <w:bCs/>
                <w:spacing w:val="18"/>
              </w:rPr>
            </w:pPr>
            <w:r>
              <w:rPr>
                <w:rFonts w:hint="eastAsia" w:ascii="宋体" w:hAnsi="宋体" w:eastAsia="宋体" w:cs="微软雅黑"/>
                <w:bCs/>
                <w:spacing w:val="18"/>
              </w:rPr>
              <w:t>CD33</w:t>
            </w:r>
          </w:p>
        </w:tc>
        <w:tc>
          <w:tcPr>
            <w:tcW w:w="805" w:type="pct"/>
            <w:noWrap w:val="0"/>
            <w:vAlign w:val="center"/>
          </w:tcPr>
          <w:p w14:paraId="7C301F39">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026B82AF">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5DA3E7F0">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6DB323EE">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2F359D99">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469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2B2F5FE5">
            <w:pPr>
              <w:pStyle w:val="7"/>
              <w:widowControl/>
              <w:contextualSpacing/>
              <w:rPr>
                <w:rFonts w:ascii="宋体" w:hAnsi="宋体" w:eastAsia="宋体" w:cs="微软雅黑"/>
                <w:spacing w:val="18"/>
              </w:rPr>
            </w:pPr>
            <w:r>
              <w:rPr>
                <w:rFonts w:hint="eastAsia" w:ascii="宋体" w:hAnsi="宋体" w:eastAsia="宋体" w:cs="微软雅黑"/>
                <w:spacing w:val="18"/>
              </w:rPr>
              <w:t>34</w:t>
            </w:r>
          </w:p>
        </w:tc>
        <w:tc>
          <w:tcPr>
            <w:tcW w:w="573" w:type="pct"/>
            <w:noWrap/>
            <w:vAlign w:val="center"/>
          </w:tcPr>
          <w:p w14:paraId="52D61A20">
            <w:pPr>
              <w:pStyle w:val="7"/>
              <w:widowControl/>
              <w:contextualSpacing/>
              <w:rPr>
                <w:rFonts w:ascii="宋体" w:hAnsi="宋体" w:eastAsia="宋体" w:cs="微软雅黑"/>
                <w:bCs/>
                <w:spacing w:val="18"/>
              </w:rPr>
            </w:pPr>
            <w:r>
              <w:rPr>
                <w:rFonts w:hint="eastAsia" w:ascii="宋体" w:hAnsi="宋体" w:eastAsia="宋体" w:cs="微软雅黑"/>
                <w:bCs/>
                <w:spacing w:val="18"/>
              </w:rPr>
              <w:t>CD34</w:t>
            </w:r>
          </w:p>
        </w:tc>
        <w:tc>
          <w:tcPr>
            <w:tcW w:w="805" w:type="pct"/>
            <w:noWrap w:val="0"/>
            <w:vAlign w:val="center"/>
          </w:tcPr>
          <w:p w14:paraId="3F6A6674">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59CB058D">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5ACA2CE0">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0F3403F2">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3838819C">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FBC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pct"/>
            <w:noWrap/>
            <w:vAlign w:val="center"/>
          </w:tcPr>
          <w:p w14:paraId="7EFA499D">
            <w:pPr>
              <w:pStyle w:val="7"/>
              <w:widowControl/>
              <w:contextualSpacing/>
              <w:rPr>
                <w:rFonts w:ascii="宋体" w:hAnsi="宋体" w:eastAsia="宋体" w:cs="微软雅黑"/>
                <w:spacing w:val="18"/>
              </w:rPr>
            </w:pPr>
            <w:r>
              <w:rPr>
                <w:rFonts w:hint="eastAsia" w:ascii="宋体" w:hAnsi="宋体" w:eastAsia="宋体" w:cs="微软雅黑"/>
                <w:spacing w:val="18"/>
              </w:rPr>
              <w:t>35</w:t>
            </w:r>
          </w:p>
        </w:tc>
        <w:tc>
          <w:tcPr>
            <w:tcW w:w="573" w:type="pct"/>
            <w:noWrap/>
            <w:vAlign w:val="center"/>
          </w:tcPr>
          <w:p w14:paraId="575E007B">
            <w:pPr>
              <w:pStyle w:val="7"/>
              <w:widowControl/>
              <w:contextualSpacing/>
              <w:rPr>
                <w:rFonts w:ascii="宋体" w:hAnsi="宋体" w:eastAsia="宋体" w:cs="微软雅黑"/>
                <w:bCs/>
                <w:spacing w:val="18"/>
              </w:rPr>
            </w:pPr>
            <w:r>
              <w:rPr>
                <w:rFonts w:hint="eastAsia" w:ascii="宋体" w:hAnsi="宋体" w:eastAsia="宋体" w:cs="微软雅黑"/>
                <w:bCs/>
                <w:spacing w:val="18"/>
              </w:rPr>
              <w:t>CD35</w:t>
            </w:r>
          </w:p>
        </w:tc>
        <w:tc>
          <w:tcPr>
            <w:tcW w:w="805" w:type="pct"/>
            <w:noWrap w:val="0"/>
            <w:vAlign w:val="center"/>
          </w:tcPr>
          <w:p w14:paraId="31B4F2EF">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0C49A175">
            <w:pPr>
              <w:pStyle w:val="7"/>
              <w:widowControl/>
              <w:contextualSpacing/>
              <w:rPr>
                <w:rFonts w:ascii="宋体" w:hAnsi="宋体" w:eastAsia="宋体" w:cs="微软雅黑"/>
                <w:spacing w:val="18"/>
              </w:rPr>
            </w:pPr>
            <w:r>
              <w:rPr>
                <w:rFonts w:ascii="宋体" w:hAnsi="宋体" w:eastAsia="宋体" w:cs="微软雅黑"/>
                <w:spacing w:val="18"/>
              </w:rPr>
              <w:t>√</w:t>
            </w:r>
          </w:p>
        </w:tc>
        <w:tc>
          <w:tcPr>
            <w:tcW w:w="805" w:type="pct"/>
            <w:noWrap w:val="0"/>
            <w:vAlign w:val="center"/>
          </w:tcPr>
          <w:p w14:paraId="3C32A604">
            <w:pPr>
              <w:pStyle w:val="7"/>
              <w:widowControl/>
              <w:contextualSpacing/>
              <w:rPr>
                <w:rFonts w:ascii="宋体" w:hAnsi="宋体" w:eastAsia="宋体" w:cs="微软雅黑"/>
                <w:spacing w:val="18"/>
              </w:rPr>
            </w:pPr>
            <w:r>
              <w:rPr>
                <w:rFonts w:ascii="宋体" w:hAnsi="宋体" w:eastAsia="宋体" w:cs="微软雅黑"/>
                <w:spacing w:val="18"/>
              </w:rPr>
              <w:t>√</w:t>
            </w:r>
          </w:p>
        </w:tc>
        <w:tc>
          <w:tcPr>
            <w:tcW w:w="806" w:type="pct"/>
            <w:noWrap w:val="0"/>
            <w:vAlign w:val="center"/>
          </w:tcPr>
          <w:p w14:paraId="12F908A3">
            <w:pPr>
              <w:pStyle w:val="7"/>
              <w:widowControl/>
              <w:contextualSpacing/>
              <w:rPr>
                <w:rFonts w:ascii="宋体" w:hAnsi="宋体" w:eastAsia="宋体" w:cs="微软雅黑"/>
                <w:spacing w:val="18"/>
              </w:rPr>
            </w:pPr>
            <w:r>
              <w:rPr>
                <w:rFonts w:ascii="宋体" w:hAnsi="宋体" w:eastAsia="宋体" w:cs="微软雅黑"/>
                <w:spacing w:val="18"/>
              </w:rPr>
              <w:t>√</w:t>
            </w:r>
          </w:p>
        </w:tc>
        <w:tc>
          <w:tcPr>
            <w:tcW w:w="575" w:type="pct"/>
            <w:noWrap/>
            <w:vAlign w:val="center"/>
          </w:tcPr>
          <w:p w14:paraId="0FACF48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bl>
    <w:p w14:paraId="2982145D"/>
    <w:p w14:paraId="658DD691">
      <w:pPr>
        <w:pStyle w:val="6"/>
        <w:jc w:val="center"/>
        <w:rPr>
          <w:rFonts w:ascii="宋体" w:hAnsi="宋体" w:eastAsia="宋体" w:cs="微软雅黑"/>
          <w:b/>
          <w:spacing w:val="18"/>
          <w:sz w:val="24"/>
          <w:szCs w:val="24"/>
        </w:rPr>
      </w:pPr>
      <w:r>
        <w:rPr>
          <w:rFonts w:hint="eastAsia" w:ascii="宋体" w:hAnsi="宋体" w:eastAsia="宋体" w:cs="微软雅黑"/>
          <w:b/>
          <w:spacing w:val="18"/>
          <w:sz w:val="24"/>
          <w:szCs w:val="24"/>
        </w:rPr>
        <w:t>表2</w:t>
      </w:r>
      <w:r>
        <w:rPr>
          <w:rFonts w:ascii="宋体" w:hAnsi="宋体" w:eastAsia="宋体" w:cs="微软雅黑"/>
          <w:b/>
          <w:spacing w:val="18"/>
          <w:sz w:val="24"/>
          <w:szCs w:val="24"/>
        </w:rPr>
        <w:t xml:space="preserve">4 </w:t>
      </w:r>
      <w:r>
        <w:rPr>
          <w:rFonts w:hint="eastAsia" w:ascii="宋体" w:hAnsi="宋体" w:eastAsia="宋体" w:cs="微软雅黑"/>
          <w:spacing w:val="18"/>
          <w:sz w:val="24"/>
          <w:szCs w:val="24"/>
        </w:rPr>
        <w:t>10Hz高灵敏度检波器跌落测试结果统计表</w:t>
      </w:r>
      <w:r>
        <w:rPr>
          <w:rFonts w:ascii="宋体" w:hAnsi="宋体" w:eastAsia="宋体" w:cs="微软雅黑"/>
          <w:spacing w:val="18"/>
          <w:sz w:val="24"/>
          <w:szCs w:val="24"/>
        </w:rPr>
        <w:t>C</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973"/>
        <w:gridCol w:w="1365"/>
        <w:gridCol w:w="1365"/>
        <w:gridCol w:w="1365"/>
        <w:gridCol w:w="1366"/>
        <w:gridCol w:w="1044"/>
      </w:tblGrid>
      <w:tr w14:paraId="318E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82" w:type="pct"/>
            <w:vMerge w:val="restart"/>
            <w:noWrap/>
            <w:vAlign w:val="center"/>
          </w:tcPr>
          <w:p w14:paraId="727E4C66">
            <w:pPr>
              <w:pStyle w:val="7"/>
              <w:contextualSpacing/>
              <w:rPr>
                <w:rFonts w:ascii="宋体" w:hAnsi="宋体" w:eastAsia="宋体" w:cs="微软雅黑"/>
                <w:bCs/>
                <w:spacing w:val="18"/>
              </w:rPr>
            </w:pPr>
            <w:r>
              <w:rPr>
                <w:rFonts w:hint="eastAsia" w:ascii="宋体" w:hAnsi="宋体" w:eastAsia="宋体" w:cs="微软雅黑"/>
                <w:bCs/>
                <w:spacing w:val="18"/>
              </w:rPr>
              <w:t>　序号</w:t>
            </w:r>
          </w:p>
        </w:tc>
        <w:tc>
          <w:tcPr>
            <w:tcW w:w="583" w:type="pct"/>
            <w:vMerge w:val="restart"/>
            <w:noWrap/>
            <w:vAlign w:val="center"/>
          </w:tcPr>
          <w:p w14:paraId="50CB4B42">
            <w:pPr>
              <w:pStyle w:val="7"/>
              <w:contextualSpacing/>
              <w:rPr>
                <w:rFonts w:ascii="宋体" w:hAnsi="宋体" w:eastAsia="宋体" w:cs="微软雅黑"/>
                <w:bCs/>
                <w:spacing w:val="18"/>
              </w:rPr>
            </w:pPr>
            <w:r>
              <w:rPr>
                <w:rFonts w:hint="eastAsia" w:ascii="宋体" w:hAnsi="宋体" w:eastAsia="宋体" w:cs="微软雅黑"/>
                <w:bCs/>
                <w:spacing w:val="18"/>
              </w:rPr>
              <w:t>编号</w:t>
            </w:r>
          </w:p>
        </w:tc>
        <w:tc>
          <w:tcPr>
            <w:tcW w:w="3252" w:type="pct"/>
            <w:gridSpan w:val="4"/>
            <w:noWrap w:val="0"/>
            <w:vAlign w:val="center"/>
          </w:tcPr>
          <w:p w14:paraId="19FACC31">
            <w:pPr>
              <w:pStyle w:val="7"/>
              <w:widowControl/>
              <w:contextualSpacing/>
              <w:jc w:val="center"/>
              <w:rPr>
                <w:rFonts w:ascii="宋体" w:hAnsi="宋体" w:eastAsia="宋体" w:cs="微软雅黑"/>
                <w:bCs/>
                <w:spacing w:val="18"/>
              </w:rPr>
            </w:pPr>
            <w:r>
              <w:rPr>
                <w:rFonts w:hint="eastAsia" w:ascii="宋体" w:hAnsi="宋体" w:eastAsia="宋体" w:cs="微软雅黑"/>
                <w:bCs/>
                <w:spacing w:val="18"/>
              </w:rPr>
              <w:t>跌落次数</w:t>
            </w:r>
          </w:p>
        </w:tc>
        <w:tc>
          <w:tcPr>
            <w:tcW w:w="583" w:type="pct"/>
            <w:vMerge w:val="restart"/>
            <w:noWrap/>
            <w:vAlign w:val="center"/>
          </w:tcPr>
          <w:p w14:paraId="53E13581">
            <w:pPr>
              <w:pStyle w:val="7"/>
              <w:contextualSpacing/>
              <w:rPr>
                <w:rFonts w:ascii="宋体" w:hAnsi="宋体" w:eastAsia="宋体" w:cs="微软雅黑"/>
                <w:bCs/>
                <w:spacing w:val="18"/>
              </w:rPr>
            </w:pPr>
            <w:r>
              <w:rPr>
                <w:rFonts w:hint="eastAsia" w:ascii="宋体" w:hAnsi="宋体" w:eastAsia="宋体" w:cs="微软雅黑"/>
                <w:bCs/>
                <w:spacing w:val="18"/>
              </w:rPr>
              <w:t>　备注</w:t>
            </w:r>
          </w:p>
        </w:tc>
      </w:tr>
      <w:tr w14:paraId="27B7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82" w:type="pct"/>
            <w:vMerge w:val="continue"/>
            <w:noWrap/>
            <w:vAlign w:val="center"/>
          </w:tcPr>
          <w:p w14:paraId="0BEE0C08">
            <w:pPr>
              <w:pStyle w:val="7"/>
              <w:widowControl/>
              <w:contextualSpacing/>
              <w:rPr>
                <w:rFonts w:ascii="宋体" w:hAnsi="宋体" w:eastAsia="宋体" w:cs="微软雅黑"/>
                <w:bCs/>
                <w:spacing w:val="18"/>
              </w:rPr>
            </w:pPr>
          </w:p>
        </w:tc>
        <w:tc>
          <w:tcPr>
            <w:tcW w:w="583" w:type="pct"/>
            <w:vMerge w:val="continue"/>
            <w:noWrap/>
            <w:vAlign w:val="center"/>
          </w:tcPr>
          <w:p w14:paraId="698D579C">
            <w:pPr>
              <w:pStyle w:val="7"/>
              <w:widowControl/>
              <w:contextualSpacing/>
              <w:rPr>
                <w:rFonts w:ascii="宋体" w:hAnsi="宋体" w:eastAsia="宋体" w:cs="微软雅黑"/>
                <w:bCs/>
                <w:spacing w:val="18"/>
              </w:rPr>
            </w:pPr>
          </w:p>
        </w:tc>
        <w:tc>
          <w:tcPr>
            <w:tcW w:w="813" w:type="pct"/>
            <w:noWrap w:val="0"/>
            <w:vAlign w:val="center"/>
          </w:tcPr>
          <w:p w14:paraId="09CD1ACA">
            <w:pPr>
              <w:pStyle w:val="7"/>
              <w:widowControl/>
              <w:contextualSpacing/>
              <w:rPr>
                <w:rFonts w:ascii="宋体" w:hAnsi="宋体" w:eastAsia="宋体" w:cs="微软雅黑"/>
                <w:bCs/>
                <w:spacing w:val="18"/>
              </w:rPr>
            </w:pPr>
            <w:r>
              <w:rPr>
                <w:rFonts w:hint="eastAsia" w:ascii="宋体" w:hAnsi="宋体" w:eastAsia="宋体" w:cs="微软雅黑"/>
                <w:bCs/>
                <w:spacing w:val="18"/>
              </w:rPr>
              <w:t>3000</w:t>
            </w:r>
          </w:p>
        </w:tc>
        <w:tc>
          <w:tcPr>
            <w:tcW w:w="813" w:type="pct"/>
            <w:noWrap w:val="0"/>
            <w:vAlign w:val="center"/>
          </w:tcPr>
          <w:p w14:paraId="2921A46D">
            <w:pPr>
              <w:pStyle w:val="7"/>
              <w:widowControl/>
              <w:contextualSpacing/>
              <w:rPr>
                <w:rFonts w:ascii="宋体" w:hAnsi="宋体" w:eastAsia="宋体" w:cs="微软雅黑"/>
                <w:bCs/>
                <w:spacing w:val="18"/>
              </w:rPr>
            </w:pPr>
            <w:r>
              <w:rPr>
                <w:rFonts w:hint="eastAsia" w:ascii="宋体" w:hAnsi="宋体" w:eastAsia="宋体" w:cs="微软雅黑"/>
                <w:bCs/>
                <w:spacing w:val="18"/>
              </w:rPr>
              <w:t>3500</w:t>
            </w:r>
          </w:p>
        </w:tc>
        <w:tc>
          <w:tcPr>
            <w:tcW w:w="813" w:type="pct"/>
            <w:noWrap w:val="0"/>
            <w:vAlign w:val="center"/>
          </w:tcPr>
          <w:p w14:paraId="3E504451">
            <w:pPr>
              <w:pStyle w:val="7"/>
              <w:widowControl/>
              <w:contextualSpacing/>
              <w:rPr>
                <w:rFonts w:ascii="宋体" w:hAnsi="宋体" w:eastAsia="宋体" w:cs="微软雅黑"/>
                <w:bCs/>
                <w:spacing w:val="18"/>
              </w:rPr>
            </w:pPr>
            <w:r>
              <w:rPr>
                <w:rFonts w:hint="eastAsia" w:ascii="宋体" w:hAnsi="宋体" w:eastAsia="宋体" w:cs="微软雅黑"/>
                <w:bCs/>
                <w:spacing w:val="18"/>
              </w:rPr>
              <w:t>4000</w:t>
            </w:r>
          </w:p>
        </w:tc>
        <w:tc>
          <w:tcPr>
            <w:tcW w:w="813" w:type="pct"/>
            <w:noWrap w:val="0"/>
            <w:vAlign w:val="center"/>
          </w:tcPr>
          <w:p w14:paraId="6C297FC3">
            <w:pPr>
              <w:pStyle w:val="7"/>
              <w:widowControl/>
              <w:contextualSpacing/>
              <w:rPr>
                <w:rFonts w:ascii="宋体" w:hAnsi="宋体" w:eastAsia="宋体" w:cs="微软雅黑"/>
                <w:bCs/>
                <w:spacing w:val="18"/>
              </w:rPr>
            </w:pPr>
            <w:r>
              <w:rPr>
                <w:rFonts w:hint="eastAsia" w:ascii="宋体" w:hAnsi="宋体" w:eastAsia="宋体" w:cs="微软雅黑"/>
                <w:bCs/>
                <w:spacing w:val="18"/>
              </w:rPr>
              <w:t>5000</w:t>
            </w:r>
          </w:p>
        </w:tc>
        <w:tc>
          <w:tcPr>
            <w:tcW w:w="583" w:type="pct"/>
            <w:vMerge w:val="continue"/>
            <w:noWrap/>
            <w:vAlign w:val="center"/>
          </w:tcPr>
          <w:p w14:paraId="52740445">
            <w:pPr>
              <w:pStyle w:val="7"/>
              <w:widowControl/>
              <w:contextualSpacing/>
              <w:rPr>
                <w:rFonts w:ascii="宋体" w:hAnsi="宋体" w:eastAsia="宋体" w:cs="微软雅黑"/>
                <w:bCs/>
                <w:spacing w:val="18"/>
              </w:rPr>
            </w:pPr>
          </w:p>
        </w:tc>
      </w:tr>
      <w:tr w14:paraId="7C92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476E2B82">
            <w:pPr>
              <w:pStyle w:val="7"/>
              <w:widowControl/>
              <w:contextualSpacing/>
              <w:rPr>
                <w:rFonts w:ascii="宋体" w:hAnsi="宋体" w:eastAsia="宋体" w:cs="微软雅黑"/>
                <w:spacing w:val="18"/>
              </w:rPr>
            </w:pPr>
            <w:r>
              <w:rPr>
                <w:rFonts w:hint="eastAsia" w:ascii="宋体" w:hAnsi="宋体" w:eastAsia="宋体" w:cs="微软雅黑"/>
                <w:spacing w:val="18"/>
              </w:rPr>
              <w:t>1</w:t>
            </w:r>
          </w:p>
        </w:tc>
        <w:tc>
          <w:tcPr>
            <w:tcW w:w="583" w:type="pct"/>
            <w:noWrap/>
            <w:vAlign w:val="center"/>
          </w:tcPr>
          <w:p w14:paraId="7A6E1492">
            <w:pPr>
              <w:pStyle w:val="7"/>
              <w:widowControl/>
              <w:contextualSpacing/>
              <w:rPr>
                <w:rFonts w:ascii="宋体" w:hAnsi="宋体" w:eastAsia="宋体" w:cs="微软雅黑"/>
                <w:bCs/>
                <w:spacing w:val="18"/>
              </w:rPr>
            </w:pPr>
            <w:r>
              <w:rPr>
                <w:rFonts w:hint="eastAsia" w:ascii="宋体" w:hAnsi="宋体" w:eastAsia="宋体" w:cs="微软雅黑"/>
                <w:bCs/>
                <w:spacing w:val="18"/>
              </w:rPr>
              <w:t>EF01</w:t>
            </w:r>
          </w:p>
        </w:tc>
        <w:tc>
          <w:tcPr>
            <w:tcW w:w="813" w:type="pct"/>
            <w:noWrap w:val="0"/>
            <w:vAlign w:val="center"/>
          </w:tcPr>
          <w:p w14:paraId="472C120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E05E51E">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7CDD0AE">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9CA63A5">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48697447">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6C5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08F4121F">
            <w:pPr>
              <w:pStyle w:val="7"/>
              <w:widowControl/>
              <w:contextualSpacing/>
              <w:rPr>
                <w:rFonts w:ascii="宋体" w:hAnsi="宋体" w:eastAsia="宋体" w:cs="微软雅黑"/>
                <w:spacing w:val="18"/>
              </w:rPr>
            </w:pPr>
            <w:r>
              <w:rPr>
                <w:rFonts w:hint="eastAsia" w:ascii="宋体" w:hAnsi="宋体" w:eastAsia="宋体" w:cs="微软雅黑"/>
                <w:spacing w:val="18"/>
              </w:rPr>
              <w:t>2</w:t>
            </w:r>
          </w:p>
        </w:tc>
        <w:tc>
          <w:tcPr>
            <w:tcW w:w="583" w:type="pct"/>
            <w:noWrap/>
            <w:vAlign w:val="center"/>
          </w:tcPr>
          <w:p w14:paraId="06D2BDB9">
            <w:pPr>
              <w:pStyle w:val="7"/>
              <w:widowControl/>
              <w:contextualSpacing/>
              <w:rPr>
                <w:rFonts w:ascii="宋体" w:hAnsi="宋体" w:eastAsia="宋体" w:cs="微软雅黑"/>
                <w:bCs/>
                <w:spacing w:val="18"/>
              </w:rPr>
            </w:pPr>
            <w:r>
              <w:rPr>
                <w:rFonts w:hint="eastAsia" w:ascii="宋体" w:hAnsi="宋体" w:eastAsia="宋体" w:cs="微软雅黑"/>
                <w:bCs/>
                <w:spacing w:val="18"/>
              </w:rPr>
              <w:t>EF02</w:t>
            </w:r>
          </w:p>
        </w:tc>
        <w:tc>
          <w:tcPr>
            <w:tcW w:w="813" w:type="pct"/>
            <w:noWrap w:val="0"/>
            <w:vAlign w:val="center"/>
          </w:tcPr>
          <w:p w14:paraId="2E23F912">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8C2FFF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94333D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627355C">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620FA3C4">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117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6ED94240">
            <w:pPr>
              <w:pStyle w:val="7"/>
              <w:widowControl/>
              <w:contextualSpacing/>
              <w:rPr>
                <w:rFonts w:ascii="宋体" w:hAnsi="宋体" w:eastAsia="宋体" w:cs="微软雅黑"/>
                <w:spacing w:val="18"/>
              </w:rPr>
            </w:pPr>
            <w:r>
              <w:rPr>
                <w:rFonts w:hint="eastAsia" w:ascii="宋体" w:hAnsi="宋体" w:eastAsia="宋体" w:cs="微软雅黑"/>
                <w:spacing w:val="18"/>
              </w:rPr>
              <w:t>3</w:t>
            </w:r>
          </w:p>
        </w:tc>
        <w:tc>
          <w:tcPr>
            <w:tcW w:w="583" w:type="pct"/>
            <w:noWrap/>
            <w:vAlign w:val="center"/>
          </w:tcPr>
          <w:p w14:paraId="0FD0EC66">
            <w:pPr>
              <w:pStyle w:val="7"/>
              <w:widowControl/>
              <w:contextualSpacing/>
              <w:rPr>
                <w:rFonts w:ascii="宋体" w:hAnsi="宋体" w:eastAsia="宋体" w:cs="微软雅黑"/>
                <w:bCs/>
                <w:spacing w:val="18"/>
              </w:rPr>
            </w:pPr>
            <w:r>
              <w:rPr>
                <w:rFonts w:hint="eastAsia" w:ascii="宋体" w:hAnsi="宋体" w:eastAsia="宋体" w:cs="微软雅黑"/>
                <w:bCs/>
                <w:spacing w:val="18"/>
              </w:rPr>
              <w:t>EF03</w:t>
            </w:r>
          </w:p>
        </w:tc>
        <w:tc>
          <w:tcPr>
            <w:tcW w:w="813" w:type="pct"/>
            <w:noWrap w:val="0"/>
            <w:vAlign w:val="center"/>
          </w:tcPr>
          <w:p w14:paraId="4E5346F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F0623B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D13D57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462997C3">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583" w:type="pct"/>
            <w:noWrap/>
            <w:vAlign w:val="center"/>
          </w:tcPr>
          <w:p w14:paraId="67EC647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715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6C8FC0E">
            <w:pPr>
              <w:pStyle w:val="7"/>
              <w:widowControl/>
              <w:contextualSpacing/>
              <w:rPr>
                <w:rFonts w:ascii="宋体" w:hAnsi="宋体" w:eastAsia="宋体" w:cs="微软雅黑"/>
                <w:spacing w:val="18"/>
              </w:rPr>
            </w:pPr>
            <w:r>
              <w:rPr>
                <w:rFonts w:hint="eastAsia" w:ascii="宋体" w:hAnsi="宋体" w:eastAsia="宋体" w:cs="微软雅黑"/>
                <w:spacing w:val="18"/>
              </w:rPr>
              <w:t>4</w:t>
            </w:r>
          </w:p>
        </w:tc>
        <w:tc>
          <w:tcPr>
            <w:tcW w:w="583" w:type="pct"/>
            <w:noWrap/>
            <w:vAlign w:val="center"/>
          </w:tcPr>
          <w:p w14:paraId="2D7FA82F">
            <w:pPr>
              <w:pStyle w:val="7"/>
              <w:widowControl/>
              <w:contextualSpacing/>
              <w:rPr>
                <w:rFonts w:ascii="宋体" w:hAnsi="宋体" w:eastAsia="宋体" w:cs="微软雅黑"/>
                <w:bCs/>
                <w:spacing w:val="18"/>
              </w:rPr>
            </w:pPr>
            <w:r>
              <w:rPr>
                <w:rFonts w:hint="eastAsia" w:ascii="宋体" w:hAnsi="宋体" w:eastAsia="宋体" w:cs="微软雅黑"/>
                <w:bCs/>
                <w:spacing w:val="18"/>
              </w:rPr>
              <w:t>EF04</w:t>
            </w:r>
          </w:p>
        </w:tc>
        <w:tc>
          <w:tcPr>
            <w:tcW w:w="813" w:type="pct"/>
            <w:noWrap w:val="0"/>
            <w:vAlign w:val="center"/>
          </w:tcPr>
          <w:p w14:paraId="733046BC">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CC726FC">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FE54B8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1FA5DCE">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1C7D69F3">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C90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53461324">
            <w:pPr>
              <w:pStyle w:val="7"/>
              <w:widowControl/>
              <w:contextualSpacing/>
              <w:rPr>
                <w:rFonts w:ascii="宋体" w:hAnsi="宋体" w:eastAsia="宋体" w:cs="微软雅黑"/>
                <w:spacing w:val="18"/>
              </w:rPr>
            </w:pPr>
            <w:r>
              <w:rPr>
                <w:rFonts w:hint="eastAsia" w:ascii="宋体" w:hAnsi="宋体" w:eastAsia="宋体" w:cs="微软雅黑"/>
                <w:spacing w:val="18"/>
              </w:rPr>
              <w:t>5</w:t>
            </w:r>
          </w:p>
        </w:tc>
        <w:tc>
          <w:tcPr>
            <w:tcW w:w="583" w:type="pct"/>
            <w:noWrap/>
            <w:vAlign w:val="center"/>
          </w:tcPr>
          <w:p w14:paraId="52F5036B">
            <w:pPr>
              <w:pStyle w:val="7"/>
              <w:widowControl/>
              <w:contextualSpacing/>
              <w:rPr>
                <w:rFonts w:ascii="宋体" w:hAnsi="宋体" w:eastAsia="宋体" w:cs="微软雅黑"/>
                <w:bCs/>
                <w:spacing w:val="18"/>
              </w:rPr>
            </w:pPr>
            <w:r>
              <w:rPr>
                <w:rFonts w:hint="eastAsia" w:ascii="宋体" w:hAnsi="宋体" w:eastAsia="宋体" w:cs="微软雅黑"/>
                <w:bCs/>
                <w:spacing w:val="18"/>
              </w:rPr>
              <w:t>EF05</w:t>
            </w:r>
          </w:p>
        </w:tc>
        <w:tc>
          <w:tcPr>
            <w:tcW w:w="813" w:type="pct"/>
            <w:noWrap w:val="0"/>
            <w:vAlign w:val="center"/>
          </w:tcPr>
          <w:p w14:paraId="3510F2A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3E3D95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995BA08">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F9B8FD0">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67025DBC">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2CE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36ACDECF">
            <w:pPr>
              <w:pStyle w:val="7"/>
              <w:widowControl/>
              <w:contextualSpacing/>
              <w:rPr>
                <w:rFonts w:ascii="宋体" w:hAnsi="宋体" w:eastAsia="宋体" w:cs="微软雅黑"/>
                <w:spacing w:val="18"/>
              </w:rPr>
            </w:pPr>
            <w:r>
              <w:rPr>
                <w:rFonts w:hint="eastAsia" w:ascii="宋体" w:hAnsi="宋体" w:eastAsia="宋体" w:cs="微软雅黑"/>
                <w:spacing w:val="18"/>
              </w:rPr>
              <w:t>6</w:t>
            </w:r>
          </w:p>
        </w:tc>
        <w:tc>
          <w:tcPr>
            <w:tcW w:w="583" w:type="pct"/>
            <w:noWrap/>
            <w:vAlign w:val="center"/>
          </w:tcPr>
          <w:p w14:paraId="3AF2F242">
            <w:pPr>
              <w:pStyle w:val="7"/>
              <w:widowControl/>
              <w:contextualSpacing/>
              <w:rPr>
                <w:rFonts w:ascii="宋体" w:hAnsi="宋体" w:eastAsia="宋体" w:cs="微软雅黑"/>
                <w:bCs/>
                <w:spacing w:val="18"/>
              </w:rPr>
            </w:pPr>
            <w:r>
              <w:rPr>
                <w:rFonts w:hint="eastAsia" w:ascii="宋体" w:hAnsi="宋体" w:eastAsia="宋体" w:cs="微软雅黑"/>
                <w:bCs/>
                <w:spacing w:val="18"/>
              </w:rPr>
              <w:t>EF06</w:t>
            </w:r>
          </w:p>
        </w:tc>
        <w:tc>
          <w:tcPr>
            <w:tcW w:w="813" w:type="pct"/>
            <w:noWrap/>
            <w:vAlign w:val="center"/>
          </w:tcPr>
          <w:p w14:paraId="01996548">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193EF03D">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4F161F0A">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33C7A216">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44C9DF48">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88B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D6CBDCF">
            <w:pPr>
              <w:pStyle w:val="7"/>
              <w:widowControl/>
              <w:contextualSpacing/>
              <w:rPr>
                <w:rFonts w:ascii="宋体" w:hAnsi="宋体" w:eastAsia="宋体" w:cs="微软雅黑"/>
                <w:spacing w:val="18"/>
              </w:rPr>
            </w:pPr>
            <w:r>
              <w:rPr>
                <w:rFonts w:hint="eastAsia" w:ascii="宋体" w:hAnsi="宋体" w:eastAsia="宋体" w:cs="微软雅黑"/>
                <w:spacing w:val="18"/>
              </w:rPr>
              <w:t>7</w:t>
            </w:r>
          </w:p>
        </w:tc>
        <w:tc>
          <w:tcPr>
            <w:tcW w:w="583" w:type="pct"/>
            <w:noWrap/>
            <w:vAlign w:val="center"/>
          </w:tcPr>
          <w:p w14:paraId="47916593">
            <w:pPr>
              <w:pStyle w:val="7"/>
              <w:widowControl/>
              <w:contextualSpacing/>
              <w:rPr>
                <w:rFonts w:ascii="宋体" w:hAnsi="宋体" w:eastAsia="宋体" w:cs="微软雅黑"/>
                <w:bCs/>
                <w:spacing w:val="18"/>
              </w:rPr>
            </w:pPr>
            <w:r>
              <w:rPr>
                <w:rFonts w:hint="eastAsia" w:ascii="宋体" w:hAnsi="宋体" w:eastAsia="宋体" w:cs="微软雅黑"/>
                <w:bCs/>
                <w:spacing w:val="18"/>
              </w:rPr>
              <w:t>EF07</w:t>
            </w:r>
          </w:p>
        </w:tc>
        <w:tc>
          <w:tcPr>
            <w:tcW w:w="813" w:type="pct"/>
            <w:noWrap/>
            <w:vAlign w:val="center"/>
          </w:tcPr>
          <w:p w14:paraId="163A4967">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44E65BA2">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6B317AEA">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05DC3DDF">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4F7E3024">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0C5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0561D246">
            <w:pPr>
              <w:pStyle w:val="7"/>
              <w:widowControl/>
              <w:contextualSpacing/>
              <w:rPr>
                <w:rFonts w:ascii="宋体" w:hAnsi="宋体" w:eastAsia="宋体" w:cs="微软雅黑"/>
                <w:spacing w:val="18"/>
              </w:rPr>
            </w:pPr>
            <w:r>
              <w:rPr>
                <w:rFonts w:hint="eastAsia" w:ascii="宋体" w:hAnsi="宋体" w:eastAsia="宋体" w:cs="微软雅黑"/>
                <w:spacing w:val="18"/>
              </w:rPr>
              <w:t>8</w:t>
            </w:r>
          </w:p>
        </w:tc>
        <w:tc>
          <w:tcPr>
            <w:tcW w:w="583" w:type="pct"/>
            <w:noWrap/>
            <w:vAlign w:val="center"/>
          </w:tcPr>
          <w:p w14:paraId="433C2C69">
            <w:pPr>
              <w:pStyle w:val="7"/>
              <w:widowControl/>
              <w:contextualSpacing/>
              <w:rPr>
                <w:rFonts w:ascii="宋体" w:hAnsi="宋体" w:eastAsia="宋体" w:cs="微软雅黑"/>
                <w:bCs/>
                <w:spacing w:val="18"/>
              </w:rPr>
            </w:pPr>
            <w:r>
              <w:rPr>
                <w:rFonts w:hint="eastAsia" w:ascii="宋体" w:hAnsi="宋体" w:eastAsia="宋体" w:cs="微软雅黑"/>
                <w:bCs/>
                <w:spacing w:val="18"/>
              </w:rPr>
              <w:t>EF08</w:t>
            </w:r>
          </w:p>
        </w:tc>
        <w:tc>
          <w:tcPr>
            <w:tcW w:w="813" w:type="pct"/>
            <w:noWrap/>
            <w:vAlign w:val="center"/>
          </w:tcPr>
          <w:p w14:paraId="40F2D47E">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5926B816">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7C254985">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61AB484F">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1FF2AE08">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AA6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68E81E20">
            <w:pPr>
              <w:pStyle w:val="7"/>
              <w:widowControl/>
              <w:contextualSpacing/>
              <w:rPr>
                <w:rFonts w:ascii="宋体" w:hAnsi="宋体" w:eastAsia="宋体" w:cs="微软雅黑"/>
                <w:spacing w:val="18"/>
              </w:rPr>
            </w:pPr>
            <w:r>
              <w:rPr>
                <w:rFonts w:hint="eastAsia" w:ascii="宋体" w:hAnsi="宋体" w:eastAsia="宋体" w:cs="微软雅黑"/>
                <w:spacing w:val="18"/>
              </w:rPr>
              <w:t>9</w:t>
            </w:r>
          </w:p>
        </w:tc>
        <w:tc>
          <w:tcPr>
            <w:tcW w:w="583" w:type="pct"/>
            <w:noWrap/>
            <w:vAlign w:val="center"/>
          </w:tcPr>
          <w:p w14:paraId="379D218E">
            <w:pPr>
              <w:pStyle w:val="7"/>
              <w:widowControl/>
              <w:contextualSpacing/>
              <w:rPr>
                <w:rFonts w:ascii="宋体" w:hAnsi="宋体" w:eastAsia="宋体" w:cs="微软雅黑"/>
                <w:bCs/>
                <w:spacing w:val="18"/>
              </w:rPr>
            </w:pPr>
            <w:r>
              <w:rPr>
                <w:rFonts w:hint="eastAsia" w:ascii="宋体" w:hAnsi="宋体" w:eastAsia="宋体" w:cs="微软雅黑"/>
                <w:bCs/>
                <w:spacing w:val="18"/>
              </w:rPr>
              <w:t>EF09</w:t>
            </w:r>
          </w:p>
        </w:tc>
        <w:tc>
          <w:tcPr>
            <w:tcW w:w="813" w:type="pct"/>
            <w:noWrap/>
            <w:vAlign w:val="center"/>
          </w:tcPr>
          <w:p w14:paraId="79B647C8">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6D7BDE40">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49D4AF58">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7C185D91">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48AAA25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2255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1F21241E">
            <w:pPr>
              <w:pStyle w:val="7"/>
              <w:widowControl/>
              <w:contextualSpacing/>
              <w:rPr>
                <w:rFonts w:ascii="宋体" w:hAnsi="宋体" w:eastAsia="宋体" w:cs="微软雅黑"/>
                <w:spacing w:val="18"/>
              </w:rPr>
            </w:pPr>
            <w:r>
              <w:rPr>
                <w:rFonts w:hint="eastAsia" w:ascii="宋体" w:hAnsi="宋体" w:eastAsia="宋体" w:cs="微软雅黑"/>
                <w:spacing w:val="18"/>
              </w:rPr>
              <w:t>10</w:t>
            </w:r>
          </w:p>
        </w:tc>
        <w:tc>
          <w:tcPr>
            <w:tcW w:w="583" w:type="pct"/>
            <w:noWrap/>
            <w:vAlign w:val="center"/>
          </w:tcPr>
          <w:p w14:paraId="55691439">
            <w:pPr>
              <w:pStyle w:val="7"/>
              <w:widowControl/>
              <w:contextualSpacing/>
              <w:rPr>
                <w:rFonts w:ascii="宋体" w:hAnsi="宋体" w:eastAsia="宋体" w:cs="微软雅黑"/>
                <w:bCs/>
                <w:spacing w:val="18"/>
              </w:rPr>
            </w:pPr>
            <w:r>
              <w:rPr>
                <w:rFonts w:hint="eastAsia" w:ascii="宋体" w:hAnsi="宋体" w:eastAsia="宋体" w:cs="微软雅黑"/>
                <w:bCs/>
                <w:spacing w:val="18"/>
              </w:rPr>
              <w:t>EF10</w:t>
            </w:r>
          </w:p>
        </w:tc>
        <w:tc>
          <w:tcPr>
            <w:tcW w:w="813" w:type="pct"/>
            <w:noWrap/>
            <w:vAlign w:val="center"/>
          </w:tcPr>
          <w:p w14:paraId="6FEBE6BF">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28ABFBC3">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4B864229">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813" w:type="pct"/>
            <w:noWrap/>
            <w:vAlign w:val="center"/>
          </w:tcPr>
          <w:p w14:paraId="44304899">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6FB37C53">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0D1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5BC3A7E2">
            <w:pPr>
              <w:pStyle w:val="7"/>
              <w:widowControl/>
              <w:contextualSpacing/>
              <w:rPr>
                <w:rFonts w:ascii="宋体" w:hAnsi="宋体" w:eastAsia="宋体" w:cs="微软雅黑"/>
                <w:spacing w:val="18"/>
              </w:rPr>
            </w:pPr>
            <w:r>
              <w:rPr>
                <w:rFonts w:hint="eastAsia" w:ascii="宋体" w:hAnsi="宋体" w:eastAsia="宋体" w:cs="微软雅黑"/>
                <w:spacing w:val="18"/>
              </w:rPr>
              <w:t>11</w:t>
            </w:r>
          </w:p>
        </w:tc>
        <w:tc>
          <w:tcPr>
            <w:tcW w:w="583" w:type="pct"/>
            <w:noWrap/>
            <w:vAlign w:val="center"/>
          </w:tcPr>
          <w:p w14:paraId="2FA8BF77">
            <w:pPr>
              <w:pStyle w:val="7"/>
              <w:widowControl/>
              <w:contextualSpacing/>
              <w:rPr>
                <w:rFonts w:ascii="宋体" w:hAnsi="宋体" w:eastAsia="宋体" w:cs="微软雅黑"/>
                <w:bCs/>
                <w:spacing w:val="18"/>
              </w:rPr>
            </w:pPr>
            <w:r>
              <w:rPr>
                <w:rFonts w:hint="eastAsia" w:ascii="宋体" w:hAnsi="宋体" w:eastAsia="宋体" w:cs="微软雅黑"/>
                <w:bCs/>
                <w:spacing w:val="18"/>
              </w:rPr>
              <w:t>EF11</w:t>
            </w:r>
          </w:p>
        </w:tc>
        <w:tc>
          <w:tcPr>
            <w:tcW w:w="813" w:type="pct"/>
            <w:noWrap w:val="0"/>
            <w:vAlign w:val="center"/>
          </w:tcPr>
          <w:p w14:paraId="2237300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4F6871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7B5DFA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BAD1705">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0CB9D30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B4F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3D6D23FC">
            <w:pPr>
              <w:pStyle w:val="7"/>
              <w:widowControl/>
              <w:contextualSpacing/>
              <w:rPr>
                <w:rFonts w:ascii="宋体" w:hAnsi="宋体" w:eastAsia="宋体" w:cs="微软雅黑"/>
                <w:spacing w:val="18"/>
              </w:rPr>
            </w:pPr>
            <w:r>
              <w:rPr>
                <w:rFonts w:hint="eastAsia" w:ascii="宋体" w:hAnsi="宋体" w:eastAsia="宋体" w:cs="微软雅黑"/>
                <w:spacing w:val="18"/>
              </w:rPr>
              <w:t>12</w:t>
            </w:r>
          </w:p>
        </w:tc>
        <w:tc>
          <w:tcPr>
            <w:tcW w:w="583" w:type="pct"/>
            <w:noWrap/>
            <w:vAlign w:val="center"/>
          </w:tcPr>
          <w:p w14:paraId="7C500C4A">
            <w:pPr>
              <w:pStyle w:val="7"/>
              <w:widowControl/>
              <w:contextualSpacing/>
              <w:rPr>
                <w:rFonts w:ascii="宋体" w:hAnsi="宋体" w:eastAsia="宋体" w:cs="微软雅黑"/>
                <w:bCs/>
                <w:spacing w:val="18"/>
              </w:rPr>
            </w:pPr>
            <w:r>
              <w:rPr>
                <w:rFonts w:hint="eastAsia" w:ascii="宋体" w:hAnsi="宋体" w:eastAsia="宋体" w:cs="微软雅黑"/>
                <w:bCs/>
                <w:spacing w:val="18"/>
              </w:rPr>
              <w:t>EF12</w:t>
            </w:r>
          </w:p>
        </w:tc>
        <w:tc>
          <w:tcPr>
            <w:tcW w:w="813" w:type="pct"/>
            <w:noWrap w:val="0"/>
            <w:vAlign w:val="center"/>
          </w:tcPr>
          <w:p w14:paraId="610A2D77">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ECE2EA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36E5C57D">
            <w:pPr>
              <w:pStyle w:val="7"/>
              <w:widowControl/>
              <w:contextualSpacing/>
              <w:rPr>
                <w:rFonts w:ascii="宋体" w:hAnsi="宋体" w:eastAsia="宋体" w:cs="微软雅黑"/>
                <w:spacing w:val="18"/>
              </w:rPr>
            </w:pPr>
            <w:r>
              <w:rPr>
                <w:rFonts w:hint="eastAsia" w:ascii="宋体" w:hAnsi="宋体" w:eastAsia="宋体" w:cs="微软雅黑"/>
                <w:spacing w:val="18"/>
              </w:rPr>
              <w:t>F</w:t>
            </w:r>
          </w:p>
        </w:tc>
        <w:tc>
          <w:tcPr>
            <w:tcW w:w="813" w:type="pct"/>
            <w:noWrap/>
            <w:vAlign w:val="center"/>
          </w:tcPr>
          <w:p w14:paraId="2DB7A8CD">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6F9DF06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81D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B11A4D3">
            <w:pPr>
              <w:pStyle w:val="7"/>
              <w:widowControl/>
              <w:contextualSpacing/>
              <w:rPr>
                <w:rFonts w:ascii="宋体" w:hAnsi="宋体" w:eastAsia="宋体" w:cs="微软雅黑"/>
                <w:spacing w:val="18"/>
              </w:rPr>
            </w:pPr>
            <w:r>
              <w:rPr>
                <w:rFonts w:hint="eastAsia" w:ascii="宋体" w:hAnsi="宋体" w:eastAsia="宋体" w:cs="微软雅黑"/>
                <w:spacing w:val="18"/>
              </w:rPr>
              <w:t>13</w:t>
            </w:r>
          </w:p>
        </w:tc>
        <w:tc>
          <w:tcPr>
            <w:tcW w:w="583" w:type="pct"/>
            <w:noWrap/>
            <w:vAlign w:val="center"/>
          </w:tcPr>
          <w:p w14:paraId="5F295784">
            <w:pPr>
              <w:pStyle w:val="7"/>
              <w:widowControl/>
              <w:contextualSpacing/>
              <w:rPr>
                <w:rFonts w:ascii="宋体" w:hAnsi="宋体" w:eastAsia="宋体" w:cs="微软雅黑"/>
                <w:bCs/>
                <w:spacing w:val="18"/>
              </w:rPr>
            </w:pPr>
            <w:r>
              <w:rPr>
                <w:rFonts w:hint="eastAsia" w:ascii="宋体" w:hAnsi="宋体" w:eastAsia="宋体" w:cs="微软雅黑"/>
                <w:bCs/>
                <w:spacing w:val="18"/>
              </w:rPr>
              <w:t>EF13</w:t>
            </w:r>
          </w:p>
        </w:tc>
        <w:tc>
          <w:tcPr>
            <w:tcW w:w="813" w:type="pct"/>
            <w:noWrap w:val="0"/>
            <w:vAlign w:val="center"/>
          </w:tcPr>
          <w:p w14:paraId="40DEF24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B1599B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B5A704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71431AF">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6DF3BD4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582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45626CCC">
            <w:pPr>
              <w:pStyle w:val="7"/>
              <w:widowControl/>
              <w:contextualSpacing/>
              <w:rPr>
                <w:rFonts w:ascii="宋体" w:hAnsi="宋体" w:eastAsia="宋体" w:cs="微软雅黑"/>
                <w:spacing w:val="18"/>
              </w:rPr>
            </w:pPr>
            <w:r>
              <w:rPr>
                <w:rFonts w:hint="eastAsia" w:ascii="宋体" w:hAnsi="宋体" w:eastAsia="宋体" w:cs="微软雅黑"/>
                <w:spacing w:val="18"/>
              </w:rPr>
              <w:t>14</w:t>
            </w:r>
          </w:p>
        </w:tc>
        <w:tc>
          <w:tcPr>
            <w:tcW w:w="583" w:type="pct"/>
            <w:noWrap/>
            <w:vAlign w:val="center"/>
          </w:tcPr>
          <w:p w14:paraId="3875C280">
            <w:pPr>
              <w:pStyle w:val="7"/>
              <w:widowControl/>
              <w:contextualSpacing/>
              <w:rPr>
                <w:rFonts w:ascii="宋体" w:hAnsi="宋体" w:eastAsia="宋体" w:cs="微软雅黑"/>
                <w:bCs/>
                <w:spacing w:val="18"/>
              </w:rPr>
            </w:pPr>
            <w:r>
              <w:rPr>
                <w:rFonts w:hint="eastAsia" w:ascii="宋体" w:hAnsi="宋体" w:eastAsia="宋体" w:cs="微软雅黑"/>
                <w:bCs/>
                <w:spacing w:val="18"/>
              </w:rPr>
              <w:t>EF14</w:t>
            </w:r>
          </w:p>
        </w:tc>
        <w:tc>
          <w:tcPr>
            <w:tcW w:w="813" w:type="pct"/>
            <w:noWrap w:val="0"/>
            <w:vAlign w:val="center"/>
          </w:tcPr>
          <w:p w14:paraId="10BC266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EF3675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ED6215E">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02D7964">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269F3790">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6B7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5E97421">
            <w:pPr>
              <w:pStyle w:val="7"/>
              <w:widowControl/>
              <w:contextualSpacing/>
              <w:rPr>
                <w:rFonts w:ascii="宋体" w:hAnsi="宋体" w:eastAsia="宋体" w:cs="微软雅黑"/>
                <w:spacing w:val="18"/>
              </w:rPr>
            </w:pPr>
            <w:r>
              <w:rPr>
                <w:rFonts w:hint="eastAsia" w:ascii="宋体" w:hAnsi="宋体" w:eastAsia="宋体" w:cs="微软雅黑"/>
                <w:spacing w:val="18"/>
              </w:rPr>
              <w:t>15</w:t>
            </w:r>
          </w:p>
        </w:tc>
        <w:tc>
          <w:tcPr>
            <w:tcW w:w="583" w:type="pct"/>
            <w:noWrap/>
            <w:vAlign w:val="center"/>
          </w:tcPr>
          <w:p w14:paraId="7EA3D9E0">
            <w:pPr>
              <w:pStyle w:val="7"/>
              <w:widowControl/>
              <w:contextualSpacing/>
              <w:rPr>
                <w:rFonts w:ascii="宋体" w:hAnsi="宋体" w:eastAsia="宋体" w:cs="微软雅黑"/>
                <w:bCs/>
                <w:spacing w:val="18"/>
              </w:rPr>
            </w:pPr>
            <w:r>
              <w:rPr>
                <w:rFonts w:hint="eastAsia" w:ascii="宋体" w:hAnsi="宋体" w:eastAsia="宋体" w:cs="微软雅黑"/>
                <w:bCs/>
                <w:spacing w:val="18"/>
              </w:rPr>
              <w:t>EF15</w:t>
            </w:r>
          </w:p>
        </w:tc>
        <w:tc>
          <w:tcPr>
            <w:tcW w:w="813" w:type="pct"/>
            <w:noWrap w:val="0"/>
            <w:vAlign w:val="center"/>
          </w:tcPr>
          <w:p w14:paraId="251535C1">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DC4ACC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0D6B7C1">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21F464C">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1E2111DC">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E71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3D5F7218">
            <w:pPr>
              <w:pStyle w:val="7"/>
              <w:widowControl/>
              <w:contextualSpacing/>
              <w:rPr>
                <w:rFonts w:ascii="宋体" w:hAnsi="宋体" w:eastAsia="宋体" w:cs="微软雅黑"/>
                <w:spacing w:val="18"/>
              </w:rPr>
            </w:pPr>
            <w:r>
              <w:rPr>
                <w:rFonts w:hint="eastAsia" w:ascii="宋体" w:hAnsi="宋体" w:eastAsia="宋体" w:cs="微软雅黑"/>
                <w:spacing w:val="18"/>
              </w:rPr>
              <w:t>16</w:t>
            </w:r>
          </w:p>
        </w:tc>
        <w:tc>
          <w:tcPr>
            <w:tcW w:w="583" w:type="pct"/>
            <w:noWrap/>
            <w:vAlign w:val="center"/>
          </w:tcPr>
          <w:p w14:paraId="327670EC">
            <w:pPr>
              <w:pStyle w:val="7"/>
              <w:widowControl/>
              <w:contextualSpacing/>
              <w:rPr>
                <w:rFonts w:ascii="宋体" w:hAnsi="宋体" w:eastAsia="宋体" w:cs="微软雅黑"/>
                <w:bCs/>
                <w:spacing w:val="18"/>
              </w:rPr>
            </w:pPr>
            <w:r>
              <w:rPr>
                <w:rFonts w:hint="eastAsia" w:ascii="宋体" w:hAnsi="宋体" w:eastAsia="宋体" w:cs="微软雅黑"/>
                <w:bCs/>
                <w:spacing w:val="18"/>
              </w:rPr>
              <w:t>EF16</w:t>
            </w:r>
          </w:p>
        </w:tc>
        <w:tc>
          <w:tcPr>
            <w:tcW w:w="813" w:type="pct"/>
            <w:noWrap w:val="0"/>
            <w:vAlign w:val="center"/>
          </w:tcPr>
          <w:p w14:paraId="400E098C">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64DB9C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4FC670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C9CE1F4">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5C1B7AD1">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275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50C5DA4D">
            <w:pPr>
              <w:pStyle w:val="7"/>
              <w:widowControl/>
              <w:contextualSpacing/>
              <w:rPr>
                <w:rFonts w:ascii="宋体" w:hAnsi="宋体" w:eastAsia="宋体" w:cs="微软雅黑"/>
                <w:spacing w:val="18"/>
              </w:rPr>
            </w:pPr>
            <w:r>
              <w:rPr>
                <w:rFonts w:hint="eastAsia" w:ascii="宋体" w:hAnsi="宋体" w:eastAsia="宋体" w:cs="微软雅黑"/>
                <w:spacing w:val="18"/>
              </w:rPr>
              <w:t>17</w:t>
            </w:r>
          </w:p>
        </w:tc>
        <w:tc>
          <w:tcPr>
            <w:tcW w:w="583" w:type="pct"/>
            <w:noWrap/>
            <w:vAlign w:val="center"/>
          </w:tcPr>
          <w:p w14:paraId="13E1F206">
            <w:pPr>
              <w:pStyle w:val="7"/>
              <w:widowControl/>
              <w:contextualSpacing/>
              <w:rPr>
                <w:rFonts w:ascii="宋体" w:hAnsi="宋体" w:eastAsia="宋体" w:cs="微软雅黑"/>
                <w:bCs/>
                <w:spacing w:val="18"/>
              </w:rPr>
            </w:pPr>
            <w:r>
              <w:rPr>
                <w:rFonts w:hint="eastAsia" w:ascii="宋体" w:hAnsi="宋体" w:eastAsia="宋体" w:cs="微软雅黑"/>
                <w:bCs/>
                <w:spacing w:val="18"/>
              </w:rPr>
              <w:t>EF17</w:t>
            </w:r>
          </w:p>
        </w:tc>
        <w:tc>
          <w:tcPr>
            <w:tcW w:w="813" w:type="pct"/>
            <w:noWrap w:val="0"/>
            <w:vAlign w:val="center"/>
          </w:tcPr>
          <w:p w14:paraId="716153A1">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03BAFE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E7122E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61FE27FC">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583" w:type="pct"/>
            <w:noWrap/>
            <w:vAlign w:val="center"/>
          </w:tcPr>
          <w:p w14:paraId="44512527">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987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273248EB">
            <w:pPr>
              <w:pStyle w:val="7"/>
              <w:widowControl/>
              <w:contextualSpacing/>
              <w:rPr>
                <w:rFonts w:ascii="宋体" w:hAnsi="宋体" w:eastAsia="宋体" w:cs="微软雅黑"/>
                <w:spacing w:val="18"/>
              </w:rPr>
            </w:pPr>
            <w:r>
              <w:rPr>
                <w:rFonts w:hint="eastAsia" w:ascii="宋体" w:hAnsi="宋体" w:eastAsia="宋体" w:cs="微软雅黑"/>
                <w:spacing w:val="18"/>
              </w:rPr>
              <w:t>18</w:t>
            </w:r>
          </w:p>
        </w:tc>
        <w:tc>
          <w:tcPr>
            <w:tcW w:w="583" w:type="pct"/>
            <w:noWrap/>
            <w:vAlign w:val="center"/>
          </w:tcPr>
          <w:p w14:paraId="6CBA741D">
            <w:pPr>
              <w:pStyle w:val="7"/>
              <w:widowControl/>
              <w:contextualSpacing/>
              <w:rPr>
                <w:rFonts w:ascii="宋体" w:hAnsi="宋体" w:eastAsia="宋体" w:cs="微软雅黑"/>
                <w:bCs/>
                <w:spacing w:val="18"/>
              </w:rPr>
            </w:pPr>
            <w:r>
              <w:rPr>
                <w:rFonts w:hint="eastAsia" w:ascii="宋体" w:hAnsi="宋体" w:eastAsia="宋体" w:cs="微软雅黑"/>
                <w:bCs/>
                <w:spacing w:val="18"/>
              </w:rPr>
              <w:t>EF18</w:t>
            </w:r>
          </w:p>
        </w:tc>
        <w:tc>
          <w:tcPr>
            <w:tcW w:w="813" w:type="pct"/>
            <w:noWrap w:val="0"/>
            <w:vAlign w:val="center"/>
          </w:tcPr>
          <w:p w14:paraId="31D5FE2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FD1D5C1">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1D3228A">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07B5C672">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583" w:type="pct"/>
            <w:noWrap/>
            <w:vAlign w:val="center"/>
          </w:tcPr>
          <w:p w14:paraId="3B42BA1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C61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500C65CE">
            <w:pPr>
              <w:pStyle w:val="7"/>
              <w:widowControl/>
              <w:contextualSpacing/>
              <w:rPr>
                <w:rFonts w:ascii="宋体" w:hAnsi="宋体" w:eastAsia="宋体" w:cs="微软雅黑"/>
                <w:spacing w:val="18"/>
              </w:rPr>
            </w:pPr>
            <w:r>
              <w:rPr>
                <w:rFonts w:hint="eastAsia" w:ascii="宋体" w:hAnsi="宋体" w:eastAsia="宋体" w:cs="微软雅黑"/>
                <w:spacing w:val="18"/>
              </w:rPr>
              <w:t>19</w:t>
            </w:r>
          </w:p>
        </w:tc>
        <w:tc>
          <w:tcPr>
            <w:tcW w:w="583" w:type="pct"/>
            <w:noWrap/>
            <w:vAlign w:val="center"/>
          </w:tcPr>
          <w:p w14:paraId="599F8B58">
            <w:pPr>
              <w:pStyle w:val="7"/>
              <w:widowControl/>
              <w:contextualSpacing/>
              <w:rPr>
                <w:rFonts w:ascii="宋体" w:hAnsi="宋体" w:eastAsia="宋体" w:cs="微软雅黑"/>
                <w:bCs/>
                <w:spacing w:val="18"/>
              </w:rPr>
            </w:pPr>
            <w:r>
              <w:rPr>
                <w:rFonts w:hint="eastAsia" w:ascii="宋体" w:hAnsi="宋体" w:eastAsia="宋体" w:cs="微软雅黑"/>
                <w:bCs/>
                <w:spacing w:val="18"/>
              </w:rPr>
              <w:t>EF19</w:t>
            </w:r>
          </w:p>
        </w:tc>
        <w:tc>
          <w:tcPr>
            <w:tcW w:w="813" w:type="pct"/>
            <w:noWrap w:val="0"/>
            <w:vAlign w:val="center"/>
          </w:tcPr>
          <w:p w14:paraId="3321AC52">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7D1CC6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1AF28D68">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813" w:type="pct"/>
            <w:noWrap/>
            <w:vAlign w:val="center"/>
          </w:tcPr>
          <w:p w14:paraId="76822A09">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2305E57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170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4B717C3C">
            <w:pPr>
              <w:pStyle w:val="7"/>
              <w:widowControl/>
              <w:contextualSpacing/>
              <w:rPr>
                <w:rFonts w:ascii="宋体" w:hAnsi="宋体" w:eastAsia="宋体" w:cs="微软雅黑"/>
                <w:spacing w:val="18"/>
              </w:rPr>
            </w:pPr>
            <w:r>
              <w:rPr>
                <w:rFonts w:hint="eastAsia" w:ascii="宋体" w:hAnsi="宋体" w:eastAsia="宋体" w:cs="微软雅黑"/>
                <w:spacing w:val="18"/>
              </w:rPr>
              <w:t>20</w:t>
            </w:r>
          </w:p>
        </w:tc>
        <w:tc>
          <w:tcPr>
            <w:tcW w:w="583" w:type="pct"/>
            <w:noWrap/>
            <w:vAlign w:val="center"/>
          </w:tcPr>
          <w:p w14:paraId="7B09B836">
            <w:pPr>
              <w:pStyle w:val="7"/>
              <w:widowControl/>
              <w:contextualSpacing/>
              <w:rPr>
                <w:rFonts w:ascii="宋体" w:hAnsi="宋体" w:eastAsia="宋体" w:cs="微软雅黑"/>
                <w:bCs/>
                <w:spacing w:val="18"/>
              </w:rPr>
            </w:pPr>
            <w:r>
              <w:rPr>
                <w:rFonts w:hint="eastAsia" w:ascii="宋体" w:hAnsi="宋体" w:eastAsia="宋体" w:cs="微软雅黑"/>
                <w:bCs/>
                <w:spacing w:val="18"/>
              </w:rPr>
              <w:t>EF20</w:t>
            </w:r>
          </w:p>
        </w:tc>
        <w:tc>
          <w:tcPr>
            <w:tcW w:w="813" w:type="pct"/>
            <w:noWrap w:val="0"/>
            <w:vAlign w:val="center"/>
          </w:tcPr>
          <w:p w14:paraId="401A0F43">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373869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880493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8421B8A">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3FACCC4D">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C3E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0C910F60">
            <w:pPr>
              <w:pStyle w:val="7"/>
              <w:widowControl/>
              <w:contextualSpacing/>
              <w:rPr>
                <w:rFonts w:ascii="宋体" w:hAnsi="宋体" w:eastAsia="宋体" w:cs="微软雅黑"/>
                <w:spacing w:val="18"/>
              </w:rPr>
            </w:pPr>
            <w:r>
              <w:rPr>
                <w:rFonts w:hint="eastAsia" w:ascii="宋体" w:hAnsi="宋体" w:eastAsia="宋体" w:cs="微软雅黑"/>
                <w:spacing w:val="18"/>
              </w:rPr>
              <w:t>21</w:t>
            </w:r>
          </w:p>
        </w:tc>
        <w:tc>
          <w:tcPr>
            <w:tcW w:w="583" w:type="pct"/>
            <w:noWrap/>
            <w:vAlign w:val="center"/>
          </w:tcPr>
          <w:p w14:paraId="1B38C319">
            <w:pPr>
              <w:pStyle w:val="7"/>
              <w:widowControl/>
              <w:contextualSpacing/>
              <w:rPr>
                <w:rFonts w:ascii="宋体" w:hAnsi="宋体" w:eastAsia="宋体" w:cs="微软雅黑"/>
                <w:bCs/>
                <w:spacing w:val="18"/>
              </w:rPr>
            </w:pPr>
            <w:r>
              <w:rPr>
                <w:rFonts w:hint="eastAsia" w:ascii="宋体" w:hAnsi="宋体" w:eastAsia="宋体" w:cs="微软雅黑"/>
                <w:bCs/>
                <w:spacing w:val="18"/>
              </w:rPr>
              <w:t>EF21</w:t>
            </w:r>
          </w:p>
        </w:tc>
        <w:tc>
          <w:tcPr>
            <w:tcW w:w="813" w:type="pct"/>
            <w:noWrap w:val="0"/>
            <w:vAlign w:val="center"/>
          </w:tcPr>
          <w:p w14:paraId="62617FEC">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85EC9E2">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48B6B3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673140C">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476EF31C">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6B2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431FD735">
            <w:pPr>
              <w:pStyle w:val="7"/>
              <w:widowControl/>
              <w:contextualSpacing/>
              <w:rPr>
                <w:rFonts w:ascii="宋体" w:hAnsi="宋体" w:eastAsia="宋体" w:cs="微软雅黑"/>
                <w:spacing w:val="18"/>
              </w:rPr>
            </w:pPr>
            <w:r>
              <w:rPr>
                <w:rFonts w:hint="eastAsia" w:ascii="宋体" w:hAnsi="宋体" w:eastAsia="宋体" w:cs="微软雅黑"/>
                <w:spacing w:val="18"/>
              </w:rPr>
              <w:t>22</w:t>
            </w:r>
          </w:p>
        </w:tc>
        <w:tc>
          <w:tcPr>
            <w:tcW w:w="583" w:type="pct"/>
            <w:noWrap/>
            <w:vAlign w:val="center"/>
          </w:tcPr>
          <w:p w14:paraId="0A92C57E">
            <w:pPr>
              <w:pStyle w:val="7"/>
              <w:widowControl/>
              <w:contextualSpacing/>
              <w:rPr>
                <w:rFonts w:ascii="宋体" w:hAnsi="宋体" w:eastAsia="宋体" w:cs="微软雅黑"/>
                <w:bCs/>
                <w:spacing w:val="18"/>
              </w:rPr>
            </w:pPr>
            <w:r>
              <w:rPr>
                <w:rFonts w:hint="eastAsia" w:ascii="宋体" w:hAnsi="宋体" w:eastAsia="宋体" w:cs="微软雅黑"/>
                <w:bCs/>
                <w:spacing w:val="18"/>
              </w:rPr>
              <w:t>EF22</w:t>
            </w:r>
          </w:p>
        </w:tc>
        <w:tc>
          <w:tcPr>
            <w:tcW w:w="813" w:type="pct"/>
            <w:noWrap w:val="0"/>
            <w:vAlign w:val="center"/>
          </w:tcPr>
          <w:p w14:paraId="048BF4DE">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203CF3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DBA970B">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7F47B4A">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4A67F1DA">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EC3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3E1103A5">
            <w:pPr>
              <w:pStyle w:val="7"/>
              <w:widowControl/>
              <w:contextualSpacing/>
              <w:rPr>
                <w:rFonts w:ascii="宋体" w:hAnsi="宋体" w:eastAsia="宋体" w:cs="微软雅黑"/>
                <w:spacing w:val="18"/>
              </w:rPr>
            </w:pPr>
            <w:r>
              <w:rPr>
                <w:rFonts w:hint="eastAsia" w:ascii="宋体" w:hAnsi="宋体" w:eastAsia="宋体" w:cs="微软雅黑"/>
                <w:spacing w:val="18"/>
              </w:rPr>
              <w:t>23</w:t>
            </w:r>
          </w:p>
        </w:tc>
        <w:tc>
          <w:tcPr>
            <w:tcW w:w="583" w:type="pct"/>
            <w:noWrap/>
            <w:vAlign w:val="center"/>
          </w:tcPr>
          <w:p w14:paraId="7E541F31">
            <w:pPr>
              <w:pStyle w:val="7"/>
              <w:widowControl/>
              <w:contextualSpacing/>
              <w:rPr>
                <w:rFonts w:ascii="宋体" w:hAnsi="宋体" w:eastAsia="宋体" w:cs="微软雅黑"/>
                <w:bCs/>
                <w:spacing w:val="18"/>
              </w:rPr>
            </w:pPr>
            <w:r>
              <w:rPr>
                <w:rFonts w:hint="eastAsia" w:ascii="宋体" w:hAnsi="宋体" w:eastAsia="宋体" w:cs="微软雅黑"/>
                <w:bCs/>
                <w:spacing w:val="18"/>
              </w:rPr>
              <w:t>EF23</w:t>
            </w:r>
          </w:p>
        </w:tc>
        <w:tc>
          <w:tcPr>
            <w:tcW w:w="813" w:type="pct"/>
            <w:noWrap w:val="0"/>
            <w:vAlign w:val="center"/>
          </w:tcPr>
          <w:p w14:paraId="106C73A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DF9C0EB">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FD9999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279F35D">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1EBA96C9">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474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B145A70">
            <w:pPr>
              <w:pStyle w:val="7"/>
              <w:widowControl/>
              <w:contextualSpacing/>
              <w:rPr>
                <w:rFonts w:ascii="宋体" w:hAnsi="宋体" w:eastAsia="宋体" w:cs="微软雅黑"/>
                <w:spacing w:val="18"/>
              </w:rPr>
            </w:pPr>
            <w:r>
              <w:rPr>
                <w:rFonts w:hint="eastAsia" w:ascii="宋体" w:hAnsi="宋体" w:eastAsia="宋体" w:cs="微软雅黑"/>
                <w:spacing w:val="18"/>
              </w:rPr>
              <w:t>24</w:t>
            </w:r>
          </w:p>
        </w:tc>
        <w:tc>
          <w:tcPr>
            <w:tcW w:w="583" w:type="pct"/>
            <w:noWrap/>
            <w:vAlign w:val="center"/>
          </w:tcPr>
          <w:p w14:paraId="6C701A51">
            <w:pPr>
              <w:pStyle w:val="7"/>
              <w:widowControl/>
              <w:contextualSpacing/>
              <w:rPr>
                <w:rFonts w:ascii="宋体" w:hAnsi="宋体" w:eastAsia="宋体" w:cs="微软雅黑"/>
                <w:bCs/>
                <w:spacing w:val="18"/>
              </w:rPr>
            </w:pPr>
            <w:r>
              <w:rPr>
                <w:rFonts w:hint="eastAsia" w:ascii="宋体" w:hAnsi="宋体" w:eastAsia="宋体" w:cs="微软雅黑"/>
                <w:bCs/>
                <w:spacing w:val="18"/>
              </w:rPr>
              <w:t>EF24</w:t>
            </w:r>
          </w:p>
        </w:tc>
        <w:tc>
          <w:tcPr>
            <w:tcW w:w="813" w:type="pct"/>
            <w:noWrap w:val="0"/>
            <w:vAlign w:val="center"/>
          </w:tcPr>
          <w:p w14:paraId="7CAF38D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224E65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5A80439">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312C62C">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37619786">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EFA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9F72CA3">
            <w:pPr>
              <w:pStyle w:val="7"/>
              <w:widowControl/>
              <w:contextualSpacing/>
              <w:rPr>
                <w:rFonts w:ascii="宋体" w:hAnsi="宋体" w:eastAsia="宋体" w:cs="微软雅黑"/>
                <w:spacing w:val="18"/>
              </w:rPr>
            </w:pPr>
            <w:r>
              <w:rPr>
                <w:rFonts w:hint="eastAsia" w:ascii="宋体" w:hAnsi="宋体" w:eastAsia="宋体" w:cs="微软雅黑"/>
                <w:spacing w:val="18"/>
              </w:rPr>
              <w:t>25</w:t>
            </w:r>
          </w:p>
        </w:tc>
        <w:tc>
          <w:tcPr>
            <w:tcW w:w="583" w:type="pct"/>
            <w:noWrap/>
            <w:vAlign w:val="center"/>
          </w:tcPr>
          <w:p w14:paraId="2ABDFD03">
            <w:pPr>
              <w:pStyle w:val="7"/>
              <w:widowControl/>
              <w:contextualSpacing/>
              <w:rPr>
                <w:rFonts w:ascii="宋体" w:hAnsi="宋体" w:eastAsia="宋体" w:cs="微软雅黑"/>
                <w:bCs/>
                <w:spacing w:val="18"/>
              </w:rPr>
            </w:pPr>
            <w:r>
              <w:rPr>
                <w:rFonts w:hint="eastAsia" w:ascii="宋体" w:hAnsi="宋体" w:eastAsia="宋体" w:cs="微软雅黑"/>
                <w:bCs/>
                <w:spacing w:val="18"/>
              </w:rPr>
              <w:t>EF25</w:t>
            </w:r>
          </w:p>
        </w:tc>
        <w:tc>
          <w:tcPr>
            <w:tcW w:w="813" w:type="pct"/>
            <w:noWrap w:val="0"/>
            <w:vAlign w:val="center"/>
          </w:tcPr>
          <w:p w14:paraId="6DB217F8">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8F668B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6A550B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7FB7555">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16A4FE02">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964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6C82BD20">
            <w:pPr>
              <w:pStyle w:val="7"/>
              <w:widowControl/>
              <w:contextualSpacing/>
              <w:rPr>
                <w:rFonts w:ascii="宋体" w:hAnsi="宋体" w:eastAsia="宋体" w:cs="微软雅黑"/>
                <w:spacing w:val="18"/>
              </w:rPr>
            </w:pPr>
            <w:r>
              <w:rPr>
                <w:rFonts w:hint="eastAsia" w:ascii="宋体" w:hAnsi="宋体" w:eastAsia="宋体" w:cs="微软雅黑"/>
                <w:spacing w:val="18"/>
              </w:rPr>
              <w:t>26</w:t>
            </w:r>
          </w:p>
        </w:tc>
        <w:tc>
          <w:tcPr>
            <w:tcW w:w="583" w:type="pct"/>
            <w:noWrap/>
            <w:vAlign w:val="center"/>
          </w:tcPr>
          <w:p w14:paraId="0FC7E5DE">
            <w:pPr>
              <w:pStyle w:val="7"/>
              <w:widowControl/>
              <w:contextualSpacing/>
              <w:rPr>
                <w:rFonts w:ascii="宋体" w:hAnsi="宋体" w:eastAsia="宋体" w:cs="微软雅黑"/>
                <w:bCs/>
                <w:spacing w:val="18"/>
              </w:rPr>
            </w:pPr>
            <w:r>
              <w:rPr>
                <w:rFonts w:hint="eastAsia" w:ascii="宋体" w:hAnsi="宋体" w:eastAsia="宋体" w:cs="微软雅黑"/>
                <w:bCs/>
                <w:spacing w:val="18"/>
              </w:rPr>
              <w:t>EF26</w:t>
            </w:r>
          </w:p>
        </w:tc>
        <w:tc>
          <w:tcPr>
            <w:tcW w:w="813" w:type="pct"/>
            <w:noWrap w:val="0"/>
            <w:vAlign w:val="center"/>
          </w:tcPr>
          <w:p w14:paraId="3C087C8B">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C30F188">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6986567">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F202D69">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74A0623B">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742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5733FEEA">
            <w:pPr>
              <w:pStyle w:val="7"/>
              <w:widowControl/>
              <w:contextualSpacing/>
              <w:rPr>
                <w:rFonts w:ascii="宋体" w:hAnsi="宋体" w:eastAsia="宋体" w:cs="微软雅黑"/>
                <w:spacing w:val="18"/>
              </w:rPr>
            </w:pPr>
            <w:r>
              <w:rPr>
                <w:rFonts w:hint="eastAsia" w:ascii="宋体" w:hAnsi="宋体" w:eastAsia="宋体" w:cs="微软雅黑"/>
                <w:spacing w:val="18"/>
              </w:rPr>
              <w:t>27</w:t>
            </w:r>
          </w:p>
        </w:tc>
        <w:tc>
          <w:tcPr>
            <w:tcW w:w="583" w:type="pct"/>
            <w:noWrap/>
            <w:vAlign w:val="center"/>
          </w:tcPr>
          <w:p w14:paraId="66C933CB">
            <w:pPr>
              <w:pStyle w:val="7"/>
              <w:widowControl/>
              <w:contextualSpacing/>
              <w:rPr>
                <w:rFonts w:ascii="宋体" w:hAnsi="宋体" w:eastAsia="宋体" w:cs="微软雅黑"/>
                <w:bCs/>
                <w:spacing w:val="18"/>
              </w:rPr>
            </w:pPr>
            <w:r>
              <w:rPr>
                <w:rFonts w:hint="eastAsia" w:ascii="宋体" w:hAnsi="宋体" w:eastAsia="宋体" w:cs="微软雅黑"/>
                <w:bCs/>
                <w:spacing w:val="18"/>
              </w:rPr>
              <w:t>EF27</w:t>
            </w:r>
          </w:p>
        </w:tc>
        <w:tc>
          <w:tcPr>
            <w:tcW w:w="813" w:type="pct"/>
            <w:noWrap w:val="0"/>
            <w:vAlign w:val="center"/>
          </w:tcPr>
          <w:p w14:paraId="4B5FF5A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2364EC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825774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1A9756E0">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583" w:type="pct"/>
            <w:noWrap/>
            <w:vAlign w:val="center"/>
          </w:tcPr>
          <w:p w14:paraId="7572DA5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F6C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B7F996F">
            <w:pPr>
              <w:pStyle w:val="7"/>
              <w:widowControl/>
              <w:contextualSpacing/>
              <w:rPr>
                <w:rFonts w:ascii="宋体" w:hAnsi="宋体" w:eastAsia="宋体" w:cs="微软雅黑"/>
                <w:spacing w:val="18"/>
              </w:rPr>
            </w:pPr>
            <w:r>
              <w:rPr>
                <w:rFonts w:hint="eastAsia" w:ascii="宋体" w:hAnsi="宋体" w:eastAsia="宋体" w:cs="微软雅黑"/>
                <w:spacing w:val="18"/>
              </w:rPr>
              <w:t>28</w:t>
            </w:r>
          </w:p>
        </w:tc>
        <w:tc>
          <w:tcPr>
            <w:tcW w:w="583" w:type="pct"/>
            <w:noWrap/>
            <w:vAlign w:val="center"/>
          </w:tcPr>
          <w:p w14:paraId="15F419E9">
            <w:pPr>
              <w:pStyle w:val="7"/>
              <w:widowControl/>
              <w:contextualSpacing/>
              <w:rPr>
                <w:rFonts w:ascii="宋体" w:hAnsi="宋体" w:eastAsia="宋体" w:cs="微软雅黑"/>
                <w:bCs/>
                <w:spacing w:val="18"/>
              </w:rPr>
            </w:pPr>
            <w:r>
              <w:rPr>
                <w:rFonts w:hint="eastAsia" w:ascii="宋体" w:hAnsi="宋体" w:eastAsia="宋体" w:cs="微软雅黑"/>
                <w:bCs/>
                <w:spacing w:val="18"/>
              </w:rPr>
              <w:t>EF28</w:t>
            </w:r>
          </w:p>
        </w:tc>
        <w:tc>
          <w:tcPr>
            <w:tcW w:w="813" w:type="pct"/>
            <w:noWrap w:val="0"/>
            <w:vAlign w:val="center"/>
          </w:tcPr>
          <w:p w14:paraId="3057B41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5C34A8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55D9125">
            <w:pPr>
              <w:pStyle w:val="7"/>
              <w:widowControl/>
              <w:contextualSpacing/>
              <w:rPr>
                <w:rFonts w:ascii="宋体" w:hAnsi="宋体" w:eastAsia="宋体" w:cs="微软雅黑"/>
                <w:spacing w:val="18"/>
              </w:rPr>
            </w:pPr>
            <w:r>
              <w:rPr>
                <w:rFonts w:hint="eastAsia" w:ascii="宋体" w:hAnsi="宋体" w:eastAsia="宋体" w:cs="微软雅黑"/>
                <w:spacing w:val="18"/>
              </w:rPr>
              <w:t>断</w:t>
            </w:r>
          </w:p>
        </w:tc>
        <w:tc>
          <w:tcPr>
            <w:tcW w:w="813" w:type="pct"/>
            <w:noWrap/>
            <w:vAlign w:val="center"/>
          </w:tcPr>
          <w:p w14:paraId="7272467E">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04866402">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975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0199C0AD">
            <w:pPr>
              <w:pStyle w:val="7"/>
              <w:widowControl/>
              <w:contextualSpacing/>
              <w:rPr>
                <w:rFonts w:ascii="宋体" w:hAnsi="宋体" w:eastAsia="宋体" w:cs="微软雅黑"/>
                <w:spacing w:val="18"/>
              </w:rPr>
            </w:pPr>
            <w:r>
              <w:rPr>
                <w:rFonts w:hint="eastAsia" w:ascii="宋体" w:hAnsi="宋体" w:eastAsia="宋体" w:cs="微软雅黑"/>
                <w:spacing w:val="18"/>
              </w:rPr>
              <w:t>29</w:t>
            </w:r>
          </w:p>
        </w:tc>
        <w:tc>
          <w:tcPr>
            <w:tcW w:w="583" w:type="pct"/>
            <w:noWrap/>
            <w:vAlign w:val="center"/>
          </w:tcPr>
          <w:p w14:paraId="35DC11EB">
            <w:pPr>
              <w:pStyle w:val="7"/>
              <w:widowControl/>
              <w:contextualSpacing/>
              <w:rPr>
                <w:rFonts w:ascii="宋体" w:hAnsi="宋体" w:eastAsia="宋体" w:cs="微软雅黑"/>
                <w:bCs/>
                <w:spacing w:val="18"/>
              </w:rPr>
            </w:pPr>
            <w:r>
              <w:rPr>
                <w:rFonts w:hint="eastAsia" w:ascii="宋体" w:hAnsi="宋体" w:eastAsia="宋体" w:cs="微软雅黑"/>
                <w:bCs/>
                <w:spacing w:val="18"/>
              </w:rPr>
              <w:t>EF29</w:t>
            </w:r>
          </w:p>
        </w:tc>
        <w:tc>
          <w:tcPr>
            <w:tcW w:w="813" w:type="pct"/>
            <w:noWrap w:val="0"/>
            <w:vAlign w:val="center"/>
          </w:tcPr>
          <w:p w14:paraId="38B551B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0E069F9">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C698A1D">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59BDAD48">
            <w:pPr>
              <w:pStyle w:val="7"/>
              <w:widowControl/>
              <w:contextualSpacing/>
              <w:rPr>
                <w:rFonts w:ascii="宋体" w:hAnsi="宋体" w:eastAsia="宋体" w:cs="微软雅黑"/>
                <w:spacing w:val="18"/>
              </w:rPr>
            </w:pPr>
            <w:r>
              <w:rPr>
                <w:rFonts w:hint="eastAsia" w:ascii="宋体" w:hAnsi="宋体" w:eastAsia="宋体" w:cs="微软雅黑"/>
                <w:spacing w:val="18"/>
              </w:rPr>
              <w:t>断</w:t>
            </w:r>
          </w:p>
        </w:tc>
        <w:tc>
          <w:tcPr>
            <w:tcW w:w="583" w:type="pct"/>
            <w:noWrap/>
            <w:vAlign w:val="center"/>
          </w:tcPr>
          <w:p w14:paraId="0A51CC8D">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BD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5D76AA15">
            <w:pPr>
              <w:pStyle w:val="7"/>
              <w:widowControl/>
              <w:contextualSpacing/>
              <w:rPr>
                <w:rFonts w:ascii="宋体" w:hAnsi="宋体" w:eastAsia="宋体" w:cs="微软雅黑"/>
                <w:spacing w:val="18"/>
              </w:rPr>
            </w:pPr>
            <w:r>
              <w:rPr>
                <w:rFonts w:hint="eastAsia" w:ascii="宋体" w:hAnsi="宋体" w:eastAsia="宋体" w:cs="微软雅黑"/>
                <w:spacing w:val="18"/>
              </w:rPr>
              <w:t>30</w:t>
            </w:r>
          </w:p>
        </w:tc>
        <w:tc>
          <w:tcPr>
            <w:tcW w:w="583" w:type="pct"/>
            <w:noWrap/>
            <w:vAlign w:val="center"/>
          </w:tcPr>
          <w:p w14:paraId="49C86CD0">
            <w:pPr>
              <w:pStyle w:val="7"/>
              <w:widowControl/>
              <w:contextualSpacing/>
              <w:rPr>
                <w:rFonts w:ascii="宋体" w:hAnsi="宋体" w:eastAsia="宋体" w:cs="微软雅黑"/>
                <w:bCs/>
                <w:spacing w:val="18"/>
              </w:rPr>
            </w:pPr>
            <w:r>
              <w:rPr>
                <w:rFonts w:hint="eastAsia" w:ascii="宋体" w:hAnsi="宋体" w:eastAsia="宋体" w:cs="微软雅黑"/>
                <w:bCs/>
                <w:spacing w:val="18"/>
              </w:rPr>
              <w:t>EF30</w:t>
            </w:r>
          </w:p>
        </w:tc>
        <w:tc>
          <w:tcPr>
            <w:tcW w:w="813" w:type="pct"/>
            <w:noWrap w:val="0"/>
            <w:vAlign w:val="center"/>
          </w:tcPr>
          <w:p w14:paraId="07B2FFA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0F5454D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ign w:val="center"/>
          </w:tcPr>
          <w:p w14:paraId="2D862868">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813" w:type="pct"/>
            <w:noWrap/>
            <w:vAlign w:val="center"/>
          </w:tcPr>
          <w:p w14:paraId="240C1BAA">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3A29216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2548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46A5BE5B">
            <w:pPr>
              <w:pStyle w:val="7"/>
              <w:widowControl/>
              <w:contextualSpacing/>
              <w:rPr>
                <w:rFonts w:ascii="宋体" w:hAnsi="宋体" w:eastAsia="宋体" w:cs="微软雅黑"/>
                <w:spacing w:val="18"/>
              </w:rPr>
            </w:pPr>
            <w:r>
              <w:rPr>
                <w:rFonts w:hint="eastAsia" w:ascii="宋体" w:hAnsi="宋体" w:eastAsia="宋体" w:cs="微软雅黑"/>
                <w:spacing w:val="18"/>
              </w:rPr>
              <w:t>31</w:t>
            </w:r>
          </w:p>
        </w:tc>
        <w:tc>
          <w:tcPr>
            <w:tcW w:w="583" w:type="pct"/>
            <w:noWrap/>
            <w:vAlign w:val="center"/>
          </w:tcPr>
          <w:p w14:paraId="2459B422">
            <w:pPr>
              <w:pStyle w:val="7"/>
              <w:widowControl/>
              <w:contextualSpacing/>
              <w:rPr>
                <w:rFonts w:ascii="宋体" w:hAnsi="宋体" w:eastAsia="宋体" w:cs="微软雅黑"/>
                <w:bCs/>
                <w:spacing w:val="18"/>
              </w:rPr>
            </w:pPr>
            <w:r>
              <w:rPr>
                <w:rFonts w:hint="eastAsia" w:ascii="宋体" w:hAnsi="宋体" w:eastAsia="宋体" w:cs="微软雅黑"/>
                <w:bCs/>
                <w:spacing w:val="18"/>
              </w:rPr>
              <w:t>EF31</w:t>
            </w:r>
          </w:p>
        </w:tc>
        <w:tc>
          <w:tcPr>
            <w:tcW w:w="813" w:type="pct"/>
            <w:noWrap w:val="0"/>
            <w:vAlign w:val="center"/>
          </w:tcPr>
          <w:p w14:paraId="090EE922">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5A4C0E4">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45CA6126">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375C29FC">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5543DCF3">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FE7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7FE95DFD">
            <w:pPr>
              <w:pStyle w:val="7"/>
              <w:widowControl/>
              <w:contextualSpacing/>
              <w:rPr>
                <w:rFonts w:ascii="宋体" w:hAnsi="宋体" w:eastAsia="宋体" w:cs="微软雅黑"/>
                <w:spacing w:val="18"/>
              </w:rPr>
            </w:pPr>
            <w:r>
              <w:rPr>
                <w:rFonts w:hint="eastAsia" w:ascii="宋体" w:hAnsi="宋体" w:eastAsia="宋体" w:cs="微软雅黑"/>
                <w:spacing w:val="18"/>
              </w:rPr>
              <w:t>32</w:t>
            </w:r>
          </w:p>
        </w:tc>
        <w:tc>
          <w:tcPr>
            <w:tcW w:w="583" w:type="pct"/>
            <w:noWrap/>
            <w:vAlign w:val="center"/>
          </w:tcPr>
          <w:p w14:paraId="5DECA74D">
            <w:pPr>
              <w:pStyle w:val="7"/>
              <w:widowControl/>
              <w:contextualSpacing/>
              <w:rPr>
                <w:rFonts w:ascii="宋体" w:hAnsi="宋体" w:eastAsia="宋体" w:cs="微软雅黑"/>
                <w:bCs/>
                <w:spacing w:val="18"/>
              </w:rPr>
            </w:pPr>
            <w:r>
              <w:rPr>
                <w:rFonts w:hint="eastAsia" w:ascii="宋体" w:hAnsi="宋体" w:eastAsia="宋体" w:cs="微软雅黑"/>
                <w:bCs/>
                <w:spacing w:val="18"/>
              </w:rPr>
              <w:t>EF32</w:t>
            </w:r>
          </w:p>
        </w:tc>
        <w:tc>
          <w:tcPr>
            <w:tcW w:w="813" w:type="pct"/>
            <w:noWrap w:val="0"/>
            <w:vAlign w:val="center"/>
          </w:tcPr>
          <w:p w14:paraId="25841252">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67482FB">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E9E82AC">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E73A326">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1DE34B9A">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398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6499DE5A">
            <w:pPr>
              <w:pStyle w:val="7"/>
              <w:widowControl/>
              <w:contextualSpacing/>
              <w:rPr>
                <w:rFonts w:ascii="宋体" w:hAnsi="宋体" w:eastAsia="宋体" w:cs="微软雅黑"/>
                <w:spacing w:val="18"/>
              </w:rPr>
            </w:pPr>
            <w:r>
              <w:rPr>
                <w:rFonts w:hint="eastAsia" w:ascii="宋体" w:hAnsi="宋体" w:eastAsia="宋体" w:cs="微软雅黑"/>
                <w:spacing w:val="18"/>
              </w:rPr>
              <w:t>33</w:t>
            </w:r>
          </w:p>
        </w:tc>
        <w:tc>
          <w:tcPr>
            <w:tcW w:w="583" w:type="pct"/>
            <w:noWrap/>
            <w:vAlign w:val="center"/>
          </w:tcPr>
          <w:p w14:paraId="4B59FFF5">
            <w:pPr>
              <w:pStyle w:val="7"/>
              <w:widowControl/>
              <w:contextualSpacing/>
              <w:rPr>
                <w:rFonts w:ascii="宋体" w:hAnsi="宋体" w:eastAsia="宋体" w:cs="微软雅黑"/>
                <w:bCs/>
                <w:spacing w:val="18"/>
              </w:rPr>
            </w:pPr>
            <w:r>
              <w:rPr>
                <w:rFonts w:hint="eastAsia" w:ascii="宋体" w:hAnsi="宋体" w:eastAsia="宋体" w:cs="微软雅黑"/>
                <w:bCs/>
                <w:spacing w:val="18"/>
              </w:rPr>
              <w:t>EF33</w:t>
            </w:r>
          </w:p>
        </w:tc>
        <w:tc>
          <w:tcPr>
            <w:tcW w:w="813" w:type="pct"/>
            <w:noWrap w:val="0"/>
            <w:vAlign w:val="center"/>
          </w:tcPr>
          <w:p w14:paraId="17D52EB2">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963EB6F">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B02CDE1">
            <w:pPr>
              <w:pStyle w:val="7"/>
              <w:widowControl/>
              <w:contextualSpacing/>
              <w:rPr>
                <w:rFonts w:ascii="宋体" w:hAnsi="宋体" w:eastAsia="宋体" w:cs="微软雅黑"/>
                <w:spacing w:val="18"/>
              </w:rPr>
            </w:pPr>
            <w:r>
              <w:rPr>
                <w:rFonts w:hint="eastAsia" w:ascii="宋体" w:hAnsi="宋体" w:eastAsia="宋体" w:cs="微软雅黑"/>
                <w:spacing w:val="18"/>
              </w:rPr>
              <w:t>断</w:t>
            </w:r>
          </w:p>
        </w:tc>
        <w:tc>
          <w:tcPr>
            <w:tcW w:w="813" w:type="pct"/>
            <w:noWrap/>
            <w:vAlign w:val="center"/>
          </w:tcPr>
          <w:p w14:paraId="54EB01E4">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583" w:type="pct"/>
            <w:noWrap/>
            <w:vAlign w:val="center"/>
          </w:tcPr>
          <w:p w14:paraId="2C37DBDD">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FA7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0CFBB7A2">
            <w:pPr>
              <w:pStyle w:val="7"/>
              <w:widowControl/>
              <w:contextualSpacing/>
              <w:rPr>
                <w:rFonts w:ascii="宋体" w:hAnsi="宋体" w:eastAsia="宋体" w:cs="微软雅黑"/>
                <w:spacing w:val="18"/>
              </w:rPr>
            </w:pPr>
            <w:r>
              <w:rPr>
                <w:rFonts w:hint="eastAsia" w:ascii="宋体" w:hAnsi="宋体" w:eastAsia="宋体" w:cs="微软雅黑"/>
                <w:spacing w:val="18"/>
              </w:rPr>
              <w:t>34</w:t>
            </w:r>
          </w:p>
        </w:tc>
        <w:tc>
          <w:tcPr>
            <w:tcW w:w="583" w:type="pct"/>
            <w:noWrap/>
            <w:vAlign w:val="center"/>
          </w:tcPr>
          <w:p w14:paraId="6C3FB6CB">
            <w:pPr>
              <w:pStyle w:val="7"/>
              <w:widowControl/>
              <w:contextualSpacing/>
              <w:rPr>
                <w:rFonts w:ascii="宋体" w:hAnsi="宋体" w:eastAsia="宋体" w:cs="微软雅黑"/>
                <w:bCs/>
                <w:spacing w:val="18"/>
              </w:rPr>
            </w:pPr>
            <w:r>
              <w:rPr>
                <w:rFonts w:hint="eastAsia" w:ascii="宋体" w:hAnsi="宋体" w:eastAsia="宋体" w:cs="微软雅黑"/>
                <w:bCs/>
                <w:spacing w:val="18"/>
              </w:rPr>
              <w:t>EF34</w:t>
            </w:r>
          </w:p>
        </w:tc>
        <w:tc>
          <w:tcPr>
            <w:tcW w:w="813" w:type="pct"/>
            <w:noWrap w:val="0"/>
            <w:vAlign w:val="center"/>
          </w:tcPr>
          <w:p w14:paraId="187B76CE">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7B9F02E">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2051B805">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3C59F78">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4BB88E4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1C1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2" w:type="pct"/>
            <w:noWrap/>
            <w:vAlign w:val="center"/>
          </w:tcPr>
          <w:p w14:paraId="1B9C5717">
            <w:pPr>
              <w:pStyle w:val="7"/>
              <w:widowControl/>
              <w:contextualSpacing/>
              <w:rPr>
                <w:rFonts w:ascii="宋体" w:hAnsi="宋体" w:eastAsia="宋体" w:cs="微软雅黑"/>
                <w:spacing w:val="18"/>
              </w:rPr>
            </w:pPr>
            <w:r>
              <w:rPr>
                <w:rFonts w:hint="eastAsia" w:ascii="宋体" w:hAnsi="宋体" w:eastAsia="宋体" w:cs="微软雅黑"/>
                <w:spacing w:val="18"/>
              </w:rPr>
              <w:t>35</w:t>
            </w:r>
          </w:p>
        </w:tc>
        <w:tc>
          <w:tcPr>
            <w:tcW w:w="583" w:type="pct"/>
            <w:noWrap/>
            <w:vAlign w:val="center"/>
          </w:tcPr>
          <w:p w14:paraId="52119030">
            <w:pPr>
              <w:pStyle w:val="7"/>
              <w:widowControl/>
              <w:contextualSpacing/>
              <w:rPr>
                <w:rFonts w:ascii="宋体" w:hAnsi="宋体" w:eastAsia="宋体" w:cs="微软雅黑"/>
                <w:bCs/>
                <w:spacing w:val="18"/>
              </w:rPr>
            </w:pPr>
            <w:r>
              <w:rPr>
                <w:rFonts w:hint="eastAsia" w:ascii="宋体" w:hAnsi="宋体" w:eastAsia="宋体" w:cs="微软雅黑"/>
                <w:bCs/>
                <w:spacing w:val="18"/>
              </w:rPr>
              <w:t>EF35</w:t>
            </w:r>
          </w:p>
        </w:tc>
        <w:tc>
          <w:tcPr>
            <w:tcW w:w="813" w:type="pct"/>
            <w:noWrap w:val="0"/>
            <w:vAlign w:val="center"/>
          </w:tcPr>
          <w:p w14:paraId="3D94D280">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74AA19FE">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1BFFBA32">
            <w:pPr>
              <w:pStyle w:val="7"/>
              <w:widowControl/>
              <w:contextualSpacing/>
              <w:rPr>
                <w:rFonts w:ascii="宋体" w:hAnsi="宋体" w:eastAsia="宋体" w:cs="微软雅黑"/>
                <w:spacing w:val="18"/>
              </w:rPr>
            </w:pPr>
            <w:r>
              <w:rPr>
                <w:rFonts w:ascii="宋体" w:hAnsi="宋体" w:eastAsia="宋体" w:cs="微软雅黑"/>
                <w:spacing w:val="18"/>
              </w:rPr>
              <w:t>√</w:t>
            </w:r>
          </w:p>
        </w:tc>
        <w:tc>
          <w:tcPr>
            <w:tcW w:w="813" w:type="pct"/>
            <w:noWrap w:val="0"/>
            <w:vAlign w:val="center"/>
          </w:tcPr>
          <w:p w14:paraId="67B4FC04">
            <w:pPr>
              <w:pStyle w:val="7"/>
              <w:widowControl/>
              <w:contextualSpacing/>
              <w:rPr>
                <w:rFonts w:ascii="宋体" w:hAnsi="宋体" w:eastAsia="宋体" w:cs="微软雅黑"/>
                <w:spacing w:val="18"/>
              </w:rPr>
            </w:pPr>
            <w:r>
              <w:rPr>
                <w:rFonts w:ascii="宋体" w:hAnsi="宋体" w:eastAsia="宋体" w:cs="微软雅黑"/>
                <w:spacing w:val="18"/>
              </w:rPr>
              <w:t>√</w:t>
            </w:r>
          </w:p>
        </w:tc>
        <w:tc>
          <w:tcPr>
            <w:tcW w:w="583" w:type="pct"/>
            <w:noWrap/>
            <w:vAlign w:val="center"/>
          </w:tcPr>
          <w:p w14:paraId="530388E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bl>
    <w:p w14:paraId="6D1CB1C0">
      <w:pPr>
        <w:jc w:val="center"/>
        <w:rPr>
          <w:rFonts w:ascii="宋体" w:hAnsi="宋体" w:eastAsia="宋体" w:cs="宋体"/>
          <w:sz w:val="24"/>
        </w:rPr>
      </w:pPr>
    </w:p>
    <w:p w14:paraId="5A4817E2">
      <w:pPr>
        <w:pStyle w:val="6"/>
        <w:jc w:val="center"/>
        <w:rPr>
          <w:rFonts w:ascii="宋体" w:hAnsi="宋体" w:eastAsia="宋体" w:cs="微软雅黑"/>
          <w:b/>
          <w:spacing w:val="18"/>
          <w:sz w:val="24"/>
          <w:szCs w:val="24"/>
        </w:rPr>
      </w:pPr>
      <w:r>
        <w:rPr>
          <w:rFonts w:hint="eastAsia" w:ascii="宋体" w:hAnsi="宋体" w:eastAsia="宋体" w:cs="微软雅黑"/>
          <w:b/>
          <w:spacing w:val="18"/>
          <w:sz w:val="24"/>
          <w:szCs w:val="24"/>
        </w:rPr>
        <w:t>表2</w:t>
      </w:r>
      <w:r>
        <w:rPr>
          <w:rFonts w:ascii="宋体" w:hAnsi="宋体" w:eastAsia="宋体" w:cs="微软雅黑"/>
          <w:b/>
          <w:spacing w:val="18"/>
          <w:sz w:val="24"/>
          <w:szCs w:val="24"/>
        </w:rPr>
        <w:t xml:space="preserve">5 </w:t>
      </w:r>
      <w:r>
        <w:rPr>
          <w:rFonts w:ascii="宋体" w:hAnsi="宋体" w:eastAsia="宋体" w:cs="微软雅黑"/>
          <w:spacing w:val="18"/>
          <w:sz w:val="24"/>
          <w:szCs w:val="24"/>
        </w:rPr>
        <w:t>4.5Hz</w:t>
      </w:r>
      <w:r>
        <w:rPr>
          <w:rFonts w:hint="eastAsia" w:ascii="宋体" w:hAnsi="宋体" w:eastAsia="宋体" w:cs="微软雅黑"/>
          <w:spacing w:val="18"/>
          <w:sz w:val="24"/>
          <w:szCs w:val="24"/>
        </w:rPr>
        <w:t>检波器跌落测试结果统计表</w:t>
      </w:r>
      <w:r>
        <w:rPr>
          <w:rFonts w:ascii="宋体" w:hAnsi="宋体" w:eastAsia="宋体" w:cs="微软雅黑"/>
          <w:spacing w:val="18"/>
          <w:sz w:val="24"/>
          <w:szCs w:val="24"/>
        </w:rPr>
        <w:t>D</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1186"/>
        <w:gridCol w:w="1655"/>
        <w:gridCol w:w="1655"/>
        <w:gridCol w:w="1655"/>
        <w:gridCol w:w="1186"/>
      </w:tblGrid>
      <w:tr w14:paraId="6E32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695" w:type="pct"/>
            <w:vMerge w:val="restart"/>
            <w:noWrap/>
            <w:vAlign w:val="center"/>
          </w:tcPr>
          <w:p w14:paraId="65B5F1DB">
            <w:pPr>
              <w:pStyle w:val="7"/>
              <w:contextualSpacing/>
              <w:rPr>
                <w:rFonts w:ascii="宋体" w:hAnsi="宋体" w:eastAsia="宋体" w:cs="微软雅黑"/>
                <w:bCs/>
                <w:spacing w:val="18"/>
              </w:rPr>
            </w:pPr>
            <w:r>
              <w:rPr>
                <w:rFonts w:hint="eastAsia" w:ascii="宋体" w:hAnsi="宋体" w:eastAsia="宋体" w:cs="微软雅黑"/>
                <w:bCs/>
                <w:spacing w:val="18"/>
              </w:rPr>
              <w:t>　序号</w:t>
            </w:r>
          </w:p>
        </w:tc>
        <w:tc>
          <w:tcPr>
            <w:tcW w:w="696" w:type="pct"/>
            <w:vMerge w:val="restart"/>
            <w:noWrap/>
            <w:vAlign w:val="center"/>
          </w:tcPr>
          <w:p w14:paraId="332BBEFE">
            <w:pPr>
              <w:pStyle w:val="7"/>
              <w:contextualSpacing/>
              <w:rPr>
                <w:rFonts w:ascii="宋体" w:hAnsi="宋体" w:eastAsia="宋体" w:cs="微软雅黑"/>
                <w:bCs/>
                <w:spacing w:val="18"/>
              </w:rPr>
            </w:pPr>
            <w:r>
              <w:rPr>
                <w:rFonts w:hint="eastAsia" w:ascii="宋体" w:hAnsi="宋体" w:eastAsia="宋体" w:cs="微软雅黑"/>
                <w:bCs/>
                <w:spacing w:val="18"/>
              </w:rPr>
              <w:t>编号</w:t>
            </w:r>
          </w:p>
        </w:tc>
        <w:tc>
          <w:tcPr>
            <w:tcW w:w="2913" w:type="pct"/>
            <w:gridSpan w:val="3"/>
            <w:noWrap w:val="0"/>
            <w:vAlign w:val="center"/>
          </w:tcPr>
          <w:p w14:paraId="660CDD7D">
            <w:pPr>
              <w:pStyle w:val="7"/>
              <w:widowControl/>
              <w:contextualSpacing/>
              <w:jc w:val="center"/>
              <w:rPr>
                <w:rFonts w:ascii="宋体" w:hAnsi="宋体" w:eastAsia="宋体" w:cs="微软雅黑"/>
                <w:bCs/>
                <w:spacing w:val="18"/>
              </w:rPr>
            </w:pPr>
            <w:r>
              <w:rPr>
                <w:rFonts w:hint="eastAsia" w:ascii="宋体" w:hAnsi="宋体" w:eastAsia="宋体" w:cs="微软雅黑"/>
                <w:bCs/>
                <w:spacing w:val="18"/>
              </w:rPr>
              <w:t>跌落次数</w:t>
            </w:r>
          </w:p>
        </w:tc>
        <w:tc>
          <w:tcPr>
            <w:tcW w:w="696" w:type="pct"/>
            <w:vMerge w:val="restart"/>
            <w:noWrap/>
            <w:vAlign w:val="center"/>
          </w:tcPr>
          <w:p w14:paraId="1D535488">
            <w:pPr>
              <w:pStyle w:val="7"/>
              <w:contextualSpacing/>
              <w:rPr>
                <w:rFonts w:ascii="宋体" w:hAnsi="宋体" w:eastAsia="宋体" w:cs="微软雅黑"/>
                <w:bCs/>
                <w:spacing w:val="18"/>
              </w:rPr>
            </w:pPr>
            <w:r>
              <w:rPr>
                <w:rFonts w:hint="eastAsia" w:ascii="宋体" w:hAnsi="宋体" w:eastAsia="宋体" w:cs="微软雅黑"/>
                <w:bCs/>
                <w:spacing w:val="18"/>
              </w:rPr>
              <w:t>备注</w:t>
            </w:r>
          </w:p>
        </w:tc>
      </w:tr>
      <w:tr w14:paraId="7AB3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695" w:type="pct"/>
            <w:vMerge w:val="continue"/>
            <w:noWrap/>
            <w:vAlign w:val="center"/>
          </w:tcPr>
          <w:p w14:paraId="77C707E8">
            <w:pPr>
              <w:pStyle w:val="7"/>
              <w:widowControl/>
              <w:contextualSpacing/>
              <w:rPr>
                <w:rFonts w:ascii="宋体" w:hAnsi="宋体" w:eastAsia="宋体" w:cs="微软雅黑"/>
                <w:bCs/>
                <w:spacing w:val="18"/>
              </w:rPr>
            </w:pPr>
          </w:p>
        </w:tc>
        <w:tc>
          <w:tcPr>
            <w:tcW w:w="696" w:type="pct"/>
            <w:vMerge w:val="continue"/>
            <w:noWrap/>
            <w:vAlign w:val="center"/>
          </w:tcPr>
          <w:p w14:paraId="7E96B126">
            <w:pPr>
              <w:pStyle w:val="7"/>
              <w:widowControl/>
              <w:contextualSpacing/>
              <w:rPr>
                <w:rFonts w:ascii="宋体" w:hAnsi="宋体" w:eastAsia="宋体" w:cs="微软雅黑"/>
                <w:bCs/>
                <w:spacing w:val="18"/>
              </w:rPr>
            </w:pPr>
          </w:p>
        </w:tc>
        <w:tc>
          <w:tcPr>
            <w:tcW w:w="971" w:type="pct"/>
            <w:noWrap w:val="0"/>
            <w:vAlign w:val="center"/>
          </w:tcPr>
          <w:p w14:paraId="5F347050">
            <w:pPr>
              <w:pStyle w:val="7"/>
              <w:widowControl/>
              <w:contextualSpacing/>
              <w:rPr>
                <w:rFonts w:ascii="宋体" w:hAnsi="宋体" w:eastAsia="宋体" w:cs="微软雅黑"/>
                <w:bCs/>
                <w:spacing w:val="18"/>
              </w:rPr>
            </w:pPr>
            <w:r>
              <w:rPr>
                <w:rFonts w:hint="eastAsia" w:ascii="宋体" w:hAnsi="宋体" w:eastAsia="宋体" w:cs="微软雅黑"/>
                <w:bCs/>
                <w:spacing w:val="18"/>
              </w:rPr>
              <w:t>2000</w:t>
            </w:r>
          </w:p>
        </w:tc>
        <w:tc>
          <w:tcPr>
            <w:tcW w:w="971" w:type="pct"/>
            <w:noWrap w:val="0"/>
            <w:vAlign w:val="center"/>
          </w:tcPr>
          <w:p w14:paraId="3709B6CD">
            <w:pPr>
              <w:pStyle w:val="7"/>
              <w:widowControl/>
              <w:contextualSpacing/>
              <w:rPr>
                <w:rFonts w:ascii="宋体" w:hAnsi="宋体" w:eastAsia="宋体" w:cs="微软雅黑"/>
                <w:bCs/>
                <w:spacing w:val="18"/>
              </w:rPr>
            </w:pPr>
            <w:r>
              <w:rPr>
                <w:rFonts w:hint="eastAsia" w:ascii="宋体" w:hAnsi="宋体" w:eastAsia="宋体" w:cs="微软雅黑"/>
                <w:bCs/>
                <w:spacing w:val="18"/>
              </w:rPr>
              <w:t>4000</w:t>
            </w:r>
          </w:p>
        </w:tc>
        <w:tc>
          <w:tcPr>
            <w:tcW w:w="971" w:type="pct"/>
            <w:noWrap w:val="0"/>
            <w:vAlign w:val="center"/>
          </w:tcPr>
          <w:p w14:paraId="2FA68252">
            <w:pPr>
              <w:pStyle w:val="7"/>
              <w:widowControl/>
              <w:contextualSpacing/>
              <w:rPr>
                <w:rFonts w:ascii="宋体" w:hAnsi="宋体" w:eastAsia="宋体" w:cs="微软雅黑"/>
                <w:bCs/>
                <w:spacing w:val="18"/>
              </w:rPr>
            </w:pPr>
            <w:r>
              <w:rPr>
                <w:rFonts w:hint="eastAsia" w:ascii="宋体" w:hAnsi="宋体" w:eastAsia="宋体" w:cs="微软雅黑"/>
                <w:bCs/>
                <w:spacing w:val="18"/>
              </w:rPr>
              <w:t>6000</w:t>
            </w:r>
          </w:p>
        </w:tc>
        <w:tc>
          <w:tcPr>
            <w:tcW w:w="696" w:type="pct"/>
            <w:vMerge w:val="continue"/>
            <w:noWrap/>
            <w:vAlign w:val="center"/>
          </w:tcPr>
          <w:p w14:paraId="2B98EE7D">
            <w:pPr>
              <w:pStyle w:val="7"/>
              <w:widowControl/>
              <w:contextualSpacing/>
              <w:rPr>
                <w:rFonts w:ascii="宋体" w:hAnsi="宋体" w:eastAsia="宋体" w:cs="微软雅黑"/>
                <w:bCs/>
                <w:spacing w:val="18"/>
              </w:rPr>
            </w:pPr>
          </w:p>
        </w:tc>
      </w:tr>
      <w:tr w14:paraId="70FB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7954F2C9">
            <w:pPr>
              <w:pStyle w:val="7"/>
              <w:widowControl/>
              <w:contextualSpacing/>
              <w:rPr>
                <w:rFonts w:ascii="宋体" w:hAnsi="宋体" w:eastAsia="宋体" w:cs="微软雅黑"/>
                <w:spacing w:val="18"/>
              </w:rPr>
            </w:pPr>
            <w:r>
              <w:rPr>
                <w:rFonts w:hint="eastAsia" w:ascii="宋体" w:hAnsi="宋体" w:eastAsia="宋体" w:cs="微软雅黑"/>
                <w:spacing w:val="18"/>
              </w:rPr>
              <w:t>1</w:t>
            </w:r>
          </w:p>
        </w:tc>
        <w:tc>
          <w:tcPr>
            <w:tcW w:w="696" w:type="pct"/>
            <w:noWrap/>
            <w:vAlign w:val="center"/>
          </w:tcPr>
          <w:p w14:paraId="0E23C01F">
            <w:pPr>
              <w:pStyle w:val="7"/>
              <w:widowControl/>
              <w:contextualSpacing/>
              <w:rPr>
                <w:rFonts w:ascii="宋体" w:hAnsi="宋体" w:eastAsia="宋体" w:cs="微软雅黑"/>
                <w:bCs/>
                <w:spacing w:val="18"/>
              </w:rPr>
            </w:pPr>
            <w:r>
              <w:rPr>
                <w:rFonts w:hint="eastAsia" w:ascii="宋体" w:hAnsi="宋体" w:eastAsia="宋体" w:cs="微软雅黑"/>
                <w:bCs/>
                <w:spacing w:val="18"/>
              </w:rPr>
              <w:t>G01</w:t>
            </w:r>
          </w:p>
        </w:tc>
        <w:tc>
          <w:tcPr>
            <w:tcW w:w="971" w:type="pct"/>
            <w:noWrap/>
            <w:vAlign w:val="center"/>
          </w:tcPr>
          <w:p w14:paraId="220179BE">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971" w:type="pct"/>
            <w:noWrap/>
            <w:vAlign w:val="center"/>
          </w:tcPr>
          <w:p w14:paraId="0956B267">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971" w:type="pct"/>
            <w:noWrap/>
            <w:vAlign w:val="center"/>
          </w:tcPr>
          <w:p w14:paraId="30026F45">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43D373F7">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BFD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5974BF8F">
            <w:pPr>
              <w:pStyle w:val="7"/>
              <w:widowControl/>
              <w:contextualSpacing/>
              <w:rPr>
                <w:rFonts w:ascii="宋体" w:hAnsi="宋体" w:eastAsia="宋体" w:cs="微软雅黑"/>
                <w:spacing w:val="18"/>
              </w:rPr>
            </w:pPr>
            <w:r>
              <w:rPr>
                <w:rFonts w:hint="eastAsia" w:ascii="宋体" w:hAnsi="宋体" w:eastAsia="宋体" w:cs="微软雅黑"/>
                <w:spacing w:val="18"/>
              </w:rPr>
              <w:t>2</w:t>
            </w:r>
          </w:p>
        </w:tc>
        <w:tc>
          <w:tcPr>
            <w:tcW w:w="696" w:type="pct"/>
            <w:noWrap/>
            <w:vAlign w:val="center"/>
          </w:tcPr>
          <w:p w14:paraId="1AED6129">
            <w:pPr>
              <w:pStyle w:val="7"/>
              <w:widowControl/>
              <w:contextualSpacing/>
              <w:rPr>
                <w:rFonts w:ascii="宋体" w:hAnsi="宋体" w:eastAsia="宋体" w:cs="微软雅黑"/>
                <w:bCs/>
                <w:spacing w:val="18"/>
              </w:rPr>
            </w:pPr>
            <w:r>
              <w:rPr>
                <w:rFonts w:hint="eastAsia" w:ascii="宋体" w:hAnsi="宋体" w:eastAsia="宋体" w:cs="微软雅黑"/>
                <w:bCs/>
                <w:spacing w:val="18"/>
              </w:rPr>
              <w:t>G02</w:t>
            </w:r>
          </w:p>
        </w:tc>
        <w:tc>
          <w:tcPr>
            <w:tcW w:w="971" w:type="pct"/>
            <w:noWrap/>
            <w:vAlign w:val="center"/>
          </w:tcPr>
          <w:p w14:paraId="78FBE65C">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971" w:type="pct"/>
            <w:noWrap/>
            <w:vAlign w:val="center"/>
          </w:tcPr>
          <w:p w14:paraId="522BA8A5">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971" w:type="pct"/>
            <w:noWrap/>
            <w:vAlign w:val="center"/>
          </w:tcPr>
          <w:p w14:paraId="6751D2D0">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4F4404A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DC7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6F46EE19">
            <w:pPr>
              <w:pStyle w:val="7"/>
              <w:widowControl/>
              <w:contextualSpacing/>
              <w:rPr>
                <w:rFonts w:ascii="宋体" w:hAnsi="宋体" w:eastAsia="宋体" w:cs="微软雅黑"/>
                <w:spacing w:val="18"/>
              </w:rPr>
            </w:pPr>
            <w:r>
              <w:rPr>
                <w:rFonts w:hint="eastAsia" w:ascii="宋体" w:hAnsi="宋体" w:eastAsia="宋体" w:cs="微软雅黑"/>
                <w:spacing w:val="18"/>
              </w:rPr>
              <w:t>3</w:t>
            </w:r>
          </w:p>
        </w:tc>
        <w:tc>
          <w:tcPr>
            <w:tcW w:w="696" w:type="pct"/>
            <w:noWrap/>
            <w:vAlign w:val="center"/>
          </w:tcPr>
          <w:p w14:paraId="3EC6D622">
            <w:pPr>
              <w:pStyle w:val="7"/>
              <w:widowControl/>
              <w:contextualSpacing/>
              <w:rPr>
                <w:rFonts w:ascii="宋体" w:hAnsi="宋体" w:eastAsia="宋体" w:cs="微软雅黑"/>
                <w:bCs/>
                <w:spacing w:val="18"/>
              </w:rPr>
            </w:pPr>
            <w:r>
              <w:rPr>
                <w:rFonts w:hint="eastAsia" w:ascii="宋体" w:hAnsi="宋体" w:eastAsia="宋体" w:cs="微软雅黑"/>
                <w:bCs/>
                <w:spacing w:val="18"/>
              </w:rPr>
              <w:t>G03</w:t>
            </w:r>
          </w:p>
        </w:tc>
        <w:tc>
          <w:tcPr>
            <w:tcW w:w="971" w:type="pct"/>
            <w:noWrap/>
            <w:vAlign w:val="center"/>
          </w:tcPr>
          <w:p w14:paraId="4EDEA5B8">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971" w:type="pct"/>
            <w:noWrap/>
            <w:vAlign w:val="center"/>
          </w:tcPr>
          <w:p w14:paraId="2BF5407B">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971" w:type="pct"/>
            <w:noWrap/>
            <w:vAlign w:val="center"/>
          </w:tcPr>
          <w:p w14:paraId="568A6F57">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40456792">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AD8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74F35057">
            <w:pPr>
              <w:pStyle w:val="7"/>
              <w:widowControl/>
              <w:contextualSpacing/>
              <w:rPr>
                <w:rFonts w:ascii="宋体" w:hAnsi="宋体" w:eastAsia="宋体" w:cs="微软雅黑"/>
                <w:spacing w:val="18"/>
              </w:rPr>
            </w:pPr>
            <w:r>
              <w:rPr>
                <w:rFonts w:hint="eastAsia" w:ascii="宋体" w:hAnsi="宋体" w:eastAsia="宋体" w:cs="微软雅黑"/>
                <w:spacing w:val="18"/>
              </w:rPr>
              <w:t>4</w:t>
            </w:r>
          </w:p>
        </w:tc>
        <w:tc>
          <w:tcPr>
            <w:tcW w:w="696" w:type="pct"/>
            <w:noWrap/>
            <w:vAlign w:val="center"/>
          </w:tcPr>
          <w:p w14:paraId="38E29F2B">
            <w:pPr>
              <w:pStyle w:val="7"/>
              <w:widowControl/>
              <w:contextualSpacing/>
              <w:rPr>
                <w:rFonts w:ascii="宋体" w:hAnsi="宋体" w:eastAsia="宋体" w:cs="微软雅黑"/>
                <w:bCs/>
                <w:spacing w:val="18"/>
              </w:rPr>
            </w:pPr>
            <w:r>
              <w:rPr>
                <w:rFonts w:hint="eastAsia" w:ascii="宋体" w:hAnsi="宋体" w:eastAsia="宋体" w:cs="微软雅黑"/>
                <w:bCs/>
                <w:spacing w:val="18"/>
              </w:rPr>
              <w:t>G04</w:t>
            </w:r>
          </w:p>
        </w:tc>
        <w:tc>
          <w:tcPr>
            <w:tcW w:w="971" w:type="pct"/>
            <w:noWrap/>
            <w:vAlign w:val="center"/>
          </w:tcPr>
          <w:p w14:paraId="6CF30088">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971" w:type="pct"/>
            <w:noWrap/>
            <w:vAlign w:val="center"/>
          </w:tcPr>
          <w:p w14:paraId="3A8B8BC3">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971" w:type="pct"/>
            <w:noWrap/>
            <w:vAlign w:val="center"/>
          </w:tcPr>
          <w:p w14:paraId="3BDDC265">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4C62177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08F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1AA1D3DC">
            <w:pPr>
              <w:pStyle w:val="7"/>
              <w:widowControl/>
              <w:contextualSpacing/>
              <w:rPr>
                <w:rFonts w:ascii="宋体" w:hAnsi="宋体" w:eastAsia="宋体" w:cs="微软雅黑"/>
                <w:spacing w:val="18"/>
              </w:rPr>
            </w:pPr>
            <w:r>
              <w:rPr>
                <w:rFonts w:hint="eastAsia" w:ascii="宋体" w:hAnsi="宋体" w:eastAsia="宋体" w:cs="微软雅黑"/>
                <w:spacing w:val="18"/>
              </w:rPr>
              <w:t>5</w:t>
            </w:r>
          </w:p>
        </w:tc>
        <w:tc>
          <w:tcPr>
            <w:tcW w:w="696" w:type="pct"/>
            <w:noWrap/>
            <w:vAlign w:val="center"/>
          </w:tcPr>
          <w:p w14:paraId="6D42F411">
            <w:pPr>
              <w:pStyle w:val="7"/>
              <w:widowControl/>
              <w:contextualSpacing/>
              <w:rPr>
                <w:rFonts w:ascii="宋体" w:hAnsi="宋体" w:eastAsia="宋体" w:cs="微软雅黑"/>
                <w:bCs/>
                <w:spacing w:val="18"/>
              </w:rPr>
            </w:pPr>
            <w:r>
              <w:rPr>
                <w:rFonts w:hint="eastAsia" w:ascii="宋体" w:hAnsi="宋体" w:eastAsia="宋体" w:cs="微软雅黑"/>
                <w:bCs/>
                <w:spacing w:val="18"/>
              </w:rPr>
              <w:t>G05</w:t>
            </w:r>
          </w:p>
        </w:tc>
        <w:tc>
          <w:tcPr>
            <w:tcW w:w="971" w:type="pct"/>
            <w:noWrap/>
            <w:vAlign w:val="center"/>
          </w:tcPr>
          <w:p w14:paraId="3571D949">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971" w:type="pct"/>
            <w:noWrap/>
            <w:vAlign w:val="center"/>
          </w:tcPr>
          <w:p w14:paraId="307B4B60">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971" w:type="pct"/>
            <w:noWrap/>
            <w:vAlign w:val="center"/>
          </w:tcPr>
          <w:p w14:paraId="46473AB2">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191E957C">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58C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1A1DA795">
            <w:pPr>
              <w:pStyle w:val="7"/>
              <w:widowControl/>
              <w:contextualSpacing/>
              <w:rPr>
                <w:rFonts w:ascii="宋体" w:hAnsi="宋体" w:eastAsia="宋体" w:cs="微软雅黑"/>
                <w:spacing w:val="18"/>
              </w:rPr>
            </w:pPr>
            <w:r>
              <w:rPr>
                <w:rFonts w:hint="eastAsia" w:ascii="宋体" w:hAnsi="宋体" w:eastAsia="宋体" w:cs="微软雅黑"/>
                <w:spacing w:val="18"/>
              </w:rPr>
              <w:t>6</w:t>
            </w:r>
          </w:p>
        </w:tc>
        <w:tc>
          <w:tcPr>
            <w:tcW w:w="696" w:type="pct"/>
            <w:noWrap/>
            <w:vAlign w:val="center"/>
          </w:tcPr>
          <w:p w14:paraId="1622F4CA">
            <w:pPr>
              <w:pStyle w:val="7"/>
              <w:widowControl/>
              <w:contextualSpacing/>
              <w:rPr>
                <w:rFonts w:ascii="宋体" w:hAnsi="宋体" w:eastAsia="宋体" w:cs="微软雅黑"/>
                <w:bCs/>
                <w:spacing w:val="18"/>
              </w:rPr>
            </w:pPr>
            <w:r>
              <w:rPr>
                <w:rFonts w:hint="eastAsia" w:ascii="宋体" w:hAnsi="宋体" w:eastAsia="宋体" w:cs="微软雅黑"/>
                <w:bCs/>
                <w:spacing w:val="18"/>
              </w:rPr>
              <w:t>G06</w:t>
            </w:r>
          </w:p>
        </w:tc>
        <w:tc>
          <w:tcPr>
            <w:tcW w:w="971" w:type="pct"/>
            <w:noWrap/>
            <w:vAlign w:val="center"/>
          </w:tcPr>
          <w:p w14:paraId="2144F72B">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971" w:type="pct"/>
            <w:noWrap/>
            <w:vAlign w:val="center"/>
          </w:tcPr>
          <w:p w14:paraId="39EB1D8D">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971" w:type="pct"/>
            <w:noWrap/>
            <w:vAlign w:val="center"/>
          </w:tcPr>
          <w:p w14:paraId="7128676B">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16876E43">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119B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2FB8270B">
            <w:pPr>
              <w:pStyle w:val="7"/>
              <w:widowControl/>
              <w:contextualSpacing/>
              <w:rPr>
                <w:rFonts w:ascii="宋体" w:hAnsi="宋体" w:eastAsia="宋体" w:cs="微软雅黑"/>
                <w:spacing w:val="18"/>
              </w:rPr>
            </w:pPr>
            <w:r>
              <w:rPr>
                <w:rFonts w:hint="eastAsia" w:ascii="宋体" w:hAnsi="宋体" w:eastAsia="宋体" w:cs="微软雅黑"/>
                <w:spacing w:val="18"/>
              </w:rPr>
              <w:t>7</w:t>
            </w:r>
          </w:p>
        </w:tc>
        <w:tc>
          <w:tcPr>
            <w:tcW w:w="696" w:type="pct"/>
            <w:noWrap/>
            <w:vAlign w:val="center"/>
          </w:tcPr>
          <w:p w14:paraId="76371B25">
            <w:pPr>
              <w:pStyle w:val="7"/>
              <w:widowControl/>
              <w:contextualSpacing/>
              <w:rPr>
                <w:rFonts w:ascii="宋体" w:hAnsi="宋体" w:eastAsia="宋体" w:cs="微软雅黑"/>
                <w:bCs/>
                <w:spacing w:val="18"/>
              </w:rPr>
            </w:pPr>
            <w:r>
              <w:rPr>
                <w:rFonts w:hint="eastAsia" w:ascii="宋体" w:hAnsi="宋体" w:eastAsia="宋体" w:cs="微软雅黑"/>
                <w:bCs/>
                <w:spacing w:val="18"/>
              </w:rPr>
              <w:t>G07</w:t>
            </w:r>
          </w:p>
        </w:tc>
        <w:tc>
          <w:tcPr>
            <w:tcW w:w="971" w:type="pct"/>
            <w:noWrap w:val="0"/>
            <w:vAlign w:val="center"/>
          </w:tcPr>
          <w:p w14:paraId="7FFB25D5">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40C9F4ED">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37E0B020">
            <w:pPr>
              <w:pStyle w:val="7"/>
              <w:widowControl/>
              <w:contextualSpacing/>
              <w:rPr>
                <w:rFonts w:ascii="宋体" w:hAnsi="宋体" w:eastAsia="宋体" w:cs="微软雅黑"/>
                <w:spacing w:val="18"/>
              </w:rPr>
            </w:pPr>
            <w:r>
              <w:rPr>
                <w:rFonts w:ascii="宋体" w:hAnsi="宋体" w:eastAsia="宋体" w:cs="微软雅黑"/>
                <w:spacing w:val="18"/>
              </w:rPr>
              <w:t>√</w:t>
            </w:r>
          </w:p>
        </w:tc>
        <w:tc>
          <w:tcPr>
            <w:tcW w:w="696" w:type="pct"/>
            <w:noWrap/>
            <w:vAlign w:val="center"/>
          </w:tcPr>
          <w:p w14:paraId="0124EC12">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73A1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2B0F64C9">
            <w:pPr>
              <w:pStyle w:val="7"/>
              <w:widowControl/>
              <w:contextualSpacing/>
              <w:rPr>
                <w:rFonts w:ascii="宋体" w:hAnsi="宋体" w:eastAsia="宋体" w:cs="微软雅黑"/>
                <w:spacing w:val="18"/>
              </w:rPr>
            </w:pPr>
            <w:r>
              <w:rPr>
                <w:rFonts w:hint="eastAsia" w:ascii="宋体" w:hAnsi="宋体" w:eastAsia="宋体" w:cs="微软雅黑"/>
                <w:spacing w:val="18"/>
              </w:rPr>
              <w:t>8</w:t>
            </w:r>
          </w:p>
        </w:tc>
        <w:tc>
          <w:tcPr>
            <w:tcW w:w="696" w:type="pct"/>
            <w:noWrap/>
            <w:vAlign w:val="center"/>
          </w:tcPr>
          <w:p w14:paraId="1B32E116">
            <w:pPr>
              <w:pStyle w:val="7"/>
              <w:widowControl/>
              <w:contextualSpacing/>
              <w:rPr>
                <w:rFonts w:ascii="宋体" w:hAnsi="宋体" w:eastAsia="宋体" w:cs="微软雅黑"/>
                <w:bCs/>
                <w:spacing w:val="18"/>
              </w:rPr>
            </w:pPr>
            <w:r>
              <w:rPr>
                <w:rFonts w:hint="eastAsia" w:ascii="宋体" w:hAnsi="宋体" w:eastAsia="宋体" w:cs="微软雅黑"/>
                <w:bCs/>
                <w:spacing w:val="18"/>
              </w:rPr>
              <w:t>G08</w:t>
            </w:r>
          </w:p>
        </w:tc>
        <w:tc>
          <w:tcPr>
            <w:tcW w:w="971" w:type="pct"/>
            <w:noWrap/>
            <w:vAlign w:val="center"/>
          </w:tcPr>
          <w:p w14:paraId="2527F93B">
            <w:pPr>
              <w:pStyle w:val="7"/>
              <w:widowControl/>
              <w:contextualSpacing/>
              <w:rPr>
                <w:rFonts w:ascii="宋体" w:hAnsi="宋体" w:eastAsia="宋体" w:cs="微软雅黑"/>
                <w:spacing w:val="18"/>
              </w:rPr>
            </w:pPr>
            <w:r>
              <w:rPr>
                <w:rFonts w:hint="eastAsia" w:ascii="宋体" w:hAnsi="宋体" w:eastAsia="宋体" w:cs="微软雅黑"/>
                <w:spacing w:val="18"/>
              </w:rPr>
              <w:t>断</w:t>
            </w:r>
          </w:p>
        </w:tc>
        <w:tc>
          <w:tcPr>
            <w:tcW w:w="971" w:type="pct"/>
            <w:noWrap/>
            <w:vAlign w:val="center"/>
          </w:tcPr>
          <w:p w14:paraId="62D0F3D2">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971" w:type="pct"/>
            <w:noWrap/>
            <w:vAlign w:val="center"/>
          </w:tcPr>
          <w:p w14:paraId="498A3D2F">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77E6A61A">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DE8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04F63117">
            <w:pPr>
              <w:pStyle w:val="7"/>
              <w:widowControl/>
              <w:contextualSpacing/>
              <w:rPr>
                <w:rFonts w:ascii="宋体" w:hAnsi="宋体" w:eastAsia="宋体" w:cs="微软雅黑"/>
                <w:spacing w:val="18"/>
              </w:rPr>
            </w:pPr>
            <w:r>
              <w:rPr>
                <w:rFonts w:hint="eastAsia" w:ascii="宋体" w:hAnsi="宋体" w:eastAsia="宋体" w:cs="微软雅黑"/>
                <w:spacing w:val="18"/>
              </w:rPr>
              <w:t>9</w:t>
            </w:r>
          </w:p>
        </w:tc>
        <w:tc>
          <w:tcPr>
            <w:tcW w:w="696" w:type="pct"/>
            <w:noWrap/>
            <w:vAlign w:val="center"/>
          </w:tcPr>
          <w:p w14:paraId="0B4B3CAD">
            <w:pPr>
              <w:pStyle w:val="7"/>
              <w:widowControl/>
              <w:contextualSpacing/>
              <w:rPr>
                <w:rFonts w:ascii="宋体" w:hAnsi="宋体" w:eastAsia="宋体" w:cs="微软雅黑"/>
                <w:bCs/>
                <w:spacing w:val="18"/>
              </w:rPr>
            </w:pPr>
            <w:r>
              <w:rPr>
                <w:rFonts w:hint="eastAsia" w:ascii="宋体" w:hAnsi="宋体" w:eastAsia="宋体" w:cs="微软雅黑"/>
                <w:bCs/>
                <w:spacing w:val="18"/>
              </w:rPr>
              <w:t>G09</w:t>
            </w:r>
          </w:p>
        </w:tc>
        <w:tc>
          <w:tcPr>
            <w:tcW w:w="971" w:type="pct"/>
            <w:noWrap/>
            <w:vAlign w:val="center"/>
          </w:tcPr>
          <w:p w14:paraId="7074145C">
            <w:pPr>
              <w:pStyle w:val="7"/>
              <w:widowControl/>
              <w:contextualSpacing/>
              <w:rPr>
                <w:rFonts w:ascii="宋体" w:hAnsi="宋体" w:eastAsia="宋体" w:cs="微软雅黑"/>
                <w:spacing w:val="18"/>
              </w:rPr>
            </w:pPr>
            <w:r>
              <w:rPr>
                <w:rFonts w:hint="eastAsia" w:ascii="宋体" w:hAnsi="宋体" w:eastAsia="宋体" w:cs="微软雅黑"/>
                <w:spacing w:val="18"/>
              </w:rPr>
              <w:t>断</w:t>
            </w:r>
          </w:p>
        </w:tc>
        <w:tc>
          <w:tcPr>
            <w:tcW w:w="971" w:type="pct"/>
            <w:noWrap/>
            <w:vAlign w:val="center"/>
          </w:tcPr>
          <w:p w14:paraId="3C91162F">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971" w:type="pct"/>
            <w:noWrap/>
            <w:vAlign w:val="center"/>
          </w:tcPr>
          <w:p w14:paraId="2004DFD2">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7E71078E">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0CD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3D5FF270">
            <w:pPr>
              <w:pStyle w:val="7"/>
              <w:widowControl/>
              <w:contextualSpacing/>
              <w:rPr>
                <w:rFonts w:ascii="宋体" w:hAnsi="宋体" w:eastAsia="宋体" w:cs="微软雅黑"/>
                <w:spacing w:val="18"/>
              </w:rPr>
            </w:pPr>
            <w:r>
              <w:rPr>
                <w:rFonts w:hint="eastAsia" w:ascii="宋体" w:hAnsi="宋体" w:eastAsia="宋体" w:cs="微软雅黑"/>
                <w:spacing w:val="18"/>
              </w:rPr>
              <w:t>10</w:t>
            </w:r>
          </w:p>
        </w:tc>
        <w:tc>
          <w:tcPr>
            <w:tcW w:w="696" w:type="pct"/>
            <w:noWrap/>
            <w:vAlign w:val="center"/>
          </w:tcPr>
          <w:p w14:paraId="0991A0FA">
            <w:pPr>
              <w:pStyle w:val="7"/>
              <w:widowControl/>
              <w:contextualSpacing/>
              <w:rPr>
                <w:rFonts w:ascii="宋体" w:hAnsi="宋体" w:eastAsia="宋体" w:cs="微软雅黑"/>
                <w:bCs/>
                <w:spacing w:val="18"/>
              </w:rPr>
            </w:pPr>
            <w:r>
              <w:rPr>
                <w:rFonts w:hint="eastAsia" w:ascii="宋体" w:hAnsi="宋体" w:eastAsia="宋体" w:cs="微软雅黑"/>
                <w:bCs/>
                <w:spacing w:val="18"/>
              </w:rPr>
              <w:t>G10</w:t>
            </w:r>
          </w:p>
        </w:tc>
        <w:tc>
          <w:tcPr>
            <w:tcW w:w="971" w:type="pct"/>
            <w:noWrap w:val="0"/>
            <w:vAlign w:val="center"/>
          </w:tcPr>
          <w:p w14:paraId="03D649E3">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7F090A1C">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ign w:val="center"/>
          </w:tcPr>
          <w:p w14:paraId="6D5D89E2">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696" w:type="pct"/>
            <w:noWrap/>
            <w:vAlign w:val="center"/>
          </w:tcPr>
          <w:p w14:paraId="10CCCB3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D0D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0B560FCA">
            <w:pPr>
              <w:pStyle w:val="7"/>
              <w:widowControl/>
              <w:contextualSpacing/>
              <w:rPr>
                <w:rFonts w:ascii="宋体" w:hAnsi="宋体" w:eastAsia="宋体" w:cs="微软雅黑"/>
                <w:spacing w:val="18"/>
              </w:rPr>
            </w:pPr>
            <w:r>
              <w:rPr>
                <w:rFonts w:hint="eastAsia" w:ascii="宋体" w:hAnsi="宋体" w:eastAsia="宋体" w:cs="微软雅黑"/>
                <w:spacing w:val="18"/>
              </w:rPr>
              <w:t>11</w:t>
            </w:r>
          </w:p>
        </w:tc>
        <w:tc>
          <w:tcPr>
            <w:tcW w:w="696" w:type="pct"/>
            <w:noWrap/>
            <w:vAlign w:val="center"/>
          </w:tcPr>
          <w:p w14:paraId="29902F48">
            <w:pPr>
              <w:pStyle w:val="7"/>
              <w:widowControl/>
              <w:contextualSpacing/>
              <w:rPr>
                <w:rFonts w:ascii="宋体" w:hAnsi="宋体" w:eastAsia="宋体" w:cs="微软雅黑"/>
                <w:bCs/>
                <w:spacing w:val="18"/>
              </w:rPr>
            </w:pPr>
            <w:r>
              <w:rPr>
                <w:rFonts w:hint="eastAsia" w:ascii="宋体" w:hAnsi="宋体" w:eastAsia="宋体" w:cs="微软雅黑"/>
                <w:bCs/>
                <w:spacing w:val="18"/>
              </w:rPr>
              <w:t>G11</w:t>
            </w:r>
          </w:p>
        </w:tc>
        <w:tc>
          <w:tcPr>
            <w:tcW w:w="971" w:type="pct"/>
            <w:noWrap w:val="0"/>
            <w:vAlign w:val="center"/>
          </w:tcPr>
          <w:p w14:paraId="42D69D28">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ign w:val="center"/>
          </w:tcPr>
          <w:p w14:paraId="56EE14B7">
            <w:pPr>
              <w:pStyle w:val="7"/>
              <w:widowControl/>
              <w:contextualSpacing/>
              <w:rPr>
                <w:rFonts w:ascii="宋体" w:hAnsi="宋体" w:eastAsia="宋体" w:cs="微软雅黑"/>
                <w:spacing w:val="18"/>
              </w:rPr>
            </w:pPr>
            <w:r>
              <w:rPr>
                <w:rFonts w:hint="eastAsia" w:ascii="宋体" w:hAnsi="宋体" w:eastAsia="宋体" w:cs="微软雅黑"/>
                <w:spacing w:val="18"/>
              </w:rPr>
              <w:t>Bt</w:t>
            </w:r>
          </w:p>
        </w:tc>
        <w:tc>
          <w:tcPr>
            <w:tcW w:w="971" w:type="pct"/>
            <w:noWrap/>
            <w:vAlign w:val="center"/>
          </w:tcPr>
          <w:p w14:paraId="6429FE6E">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41ECDC9C">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B8F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1C5111CD">
            <w:pPr>
              <w:pStyle w:val="7"/>
              <w:widowControl/>
              <w:contextualSpacing/>
              <w:rPr>
                <w:rFonts w:ascii="宋体" w:hAnsi="宋体" w:eastAsia="宋体" w:cs="微软雅黑"/>
                <w:spacing w:val="18"/>
              </w:rPr>
            </w:pPr>
            <w:r>
              <w:rPr>
                <w:rFonts w:hint="eastAsia" w:ascii="宋体" w:hAnsi="宋体" w:eastAsia="宋体" w:cs="微软雅黑"/>
                <w:spacing w:val="18"/>
              </w:rPr>
              <w:t>12</w:t>
            </w:r>
          </w:p>
        </w:tc>
        <w:tc>
          <w:tcPr>
            <w:tcW w:w="696" w:type="pct"/>
            <w:noWrap/>
            <w:vAlign w:val="center"/>
          </w:tcPr>
          <w:p w14:paraId="52734DEC">
            <w:pPr>
              <w:pStyle w:val="7"/>
              <w:widowControl/>
              <w:contextualSpacing/>
              <w:rPr>
                <w:rFonts w:ascii="宋体" w:hAnsi="宋体" w:eastAsia="宋体" w:cs="微软雅黑"/>
                <w:bCs/>
                <w:spacing w:val="18"/>
              </w:rPr>
            </w:pPr>
            <w:r>
              <w:rPr>
                <w:rFonts w:hint="eastAsia" w:ascii="宋体" w:hAnsi="宋体" w:eastAsia="宋体" w:cs="微软雅黑"/>
                <w:bCs/>
                <w:spacing w:val="18"/>
              </w:rPr>
              <w:t>G12</w:t>
            </w:r>
          </w:p>
        </w:tc>
        <w:tc>
          <w:tcPr>
            <w:tcW w:w="971" w:type="pct"/>
            <w:noWrap w:val="0"/>
            <w:vAlign w:val="center"/>
          </w:tcPr>
          <w:p w14:paraId="1DD335FF">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76F6F325">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ign w:val="center"/>
          </w:tcPr>
          <w:p w14:paraId="09253F5A">
            <w:pPr>
              <w:pStyle w:val="7"/>
              <w:widowControl/>
              <w:contextualSpacing/>
              <w:rPr>
                <w:rFonts w:ascii="宋体" w:hAnsi="宋体" w:eastAsia="宋体" w:cs="微软雅黑"/>
                <w:spacing w:val="18"/>
              </w:rPr>
            </w:pPr>
            <w:r>
              <w:rPr>
                <w:rFonts w:hint="eastAsia" w:ascii="宋体" w:hAnsi="宋体" w:eastAsia="宋体" w:cs="微软雅黑"/>
                <w:spacing w:val="18"/>
              </w:rPr>
              <w:t>F</w:t>
            </w:r>
          </w:p>
        </w:tc>
        <w:tc>
          <w:tcPr>
            <w:tcW w:w="696" w:type="pct"/>
            <w:noWrap/>
            <w:vAlign w:val="center"/>
          </w:tcPr>
          <w:p w14:paraId="21C34BFD">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2E63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2405513D">
            <w:pPr>
              <w:pStyle w:val="7"/>
              <w:widowControl/>
              <w:contextualSpacing/>
              <w:rPr>
                <w:rFonts w:ascii="宋体" w:hAnsi="宋体" w:eastAsia="宋体" w:cs="微软雅黑"/>
                <w:spacing w:val="18"/>
              </w:rPr>
            </w:pPr>
            <w:r>
              <w:rPr>
                <w:rFonts w:hint="eastAsia" w:ascii="宋体" w:hAnsi="宋体" w:eastAsia="宋体" w:cs="微软雅黑"/>
                <w:spacing w:val="18"/>
              </w:rPr>
              <w:t>13</w:t>
            </w:r>
          </w:p>
        </w:tc>
        <w:tc>
          <w:tcPr>
            <w:tcW w:w="696" w:type="pct"/>
            <w:noWrap/>
            <w:vAlign w:val="center"/>
          </w:tcPr>
          <w:p w14:paraId="370ACC67">
            <w:pPr>
              <w:pStyle w:val="7"/>
              <w:widowControl/>
              <w:contextualSpacing/>
              <w:rPr>
                <w:rFonts w:ascii="宋体" w:hAnsi="宋体" w:eastAsia="宋体" w:cs="微软雅黑"/>
                <w:bCs/>
                <w:spacing w:val="18"/>
              </w:rPr>
            </w:pPr>
            <w:r>
              <w:rPr>
                <w:rFonts w:hint="eastAsia" w:ascii="宋体" w:hAnsi="宋体" w:eastAsia="宋体" w:cs="微软雅黑"/>
                <w:bCs/>
                <w:spacing w:val="18"/>
              </w:rPr>
              <w:t>G13</w:t>
            </w:r>
          </w:p>
        </w:tc>
        <w:tc>
          <w:tcPr>
            <w:tcW w:w="971" w:type="pct"/>
            <w:noWrap/>
            <w:vAlign w:val="center"/>
          </w:tcPr>
          <w:p w14:paraId="1A8133EE">
            <w:pPr>
              <w:pStyle w:val="7"/>
              <w:widowControl/>
              <w:contextualSpacing/>
              <w:rPr>
                <w:rFonts w:ascii="宋体" w:hAnsi="宋体" w:eastAsia="宋体" w:cs="微软雅黑"/>
                <w:spacing w:val="18"/>
              </w:rPr>
            </w:pPr>
            <w:r>
              <w:rPr>
                <w:rFonts w:hint="eastAsia" w:ascii="宋体" w:hAnsi="宋体" w:eastAsia="宋体" w:cs="微软雅黑"/>
                <w:spacing w:val="18"/>
              </w:rPr>
              <w:t>F</w:t>
            </w:r>
          </w:p>
        </w:tc>
        <w:tc>
          <w:tcPr>
            <w:tcW w:w="971" w:type="pct"/>
            <w:noWrap/>
            <w:vAlign w:val="center"/>
          </w:tcPr>
          <w:p w14:paraId="75CE9175">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971" w:type="pct"/>
            <w:noWrap/>
            <w:vAlign w:val="center"/>
          </w:tcPr>
          <w:p w14:paraId="08CBB61C">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43C11EEB">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63B2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79A20DC3">
            <w:pPr>
              <w:pStyle w:val="7"/>
              <w:widowControl/>
              <w:contextualSpacing/>
              <w:rPr>
                <w:rFonts w:ascii="宋体" w:hAnsi="宋体" w:eastAsia="宋体" w:cs="微软雅黑"/>
                <w:spacing w:val="18"/>
              </w:rPr>
            </w:pPr>
            <w:r>
              <w:rPr>
                <w:rFonts w:hint="eastAsia" w:ascii="宋体" w:hAnsi="宋体" w:eastAsia="宋体" w:cs="微软雅黑"/>
                <w:spacing w:val="18"/>
              </w:rPr>
              <w:t>14</w:t>
            </w:r>
          </w:p>
        </w:tc>
        <w:tc>
          <w:tcPr>
            <w:tcW w:w="696" w:type="pct"/>
            <w:noWrap/>
            <w:vAlign w:val="center"/>
          </w:tcPr>
          <w:p w14:paraId="1943D4F5">
            <w:pPr>
              <w:pStyle w:val="7"/>
              <w:widowControl/>
              <w:contextualSpacing/>
              <w:rPr>
                <w:rFonts w:ascii="宋体" w:hAnsi="宋体" w:eastAsia="宋体" w:cs="微软雅黑"/>
                <w:bCs/>
                <w:spacing w:val="18"/>
              </w:rPr>
            </w:pPr>
            <w:r>
              <w:rPr>
                <w:rFonts w:hint="eastAsia" w:ascii="宋体" w:hAnsi="宋体" w:eastAsia="宋体" w:cs="微软雅黑"/>
                <w:bCs/>
                <w:spacing w:val="18"/>
              </w:rPr>
              <w:t>G14</w:t>
            </w:r>
          </w:p>
        </w:tc>
        <w:tc>
          <w:tcPr>
            <w:tcW w:w="971" w:type="pct"/>
            <w:noWrap w:val="0"/>
            <w:vAlign w:val="center"/>
          </w:tcPr>
          <w:p w14:paraId="0BFC092B">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ign w:val="center"/>
          </w:tcPr>
          <w:p w14:paraId="3BE21B76">
            <w:pPr>
              <w:pStyle w:val="7"/>
              <w:widowControl/>
              <w:contextualSpacing/>
              <w:rPr>
                <w:rFonts w:ascii="宋体" w:hAnsi="宋体" w:eastAsia="宋体" w:cs="微软雅黑"/>
                <w:spacing w:val="18"/>
              </w:rPr>
            </w:pPr>
            <w:r>
              <w:rPr>
                <w:rFonts w:hint="eastAsia" w:ascii="宋体" w:hAnsi="宋体" w:eastAsia="宋体" w:cs="微软雅黑"/>
                <w:spacing w:val="18"/>
              </w:rPr>
              <w:t>F、Bt</w:t>
            </w:r>
          </w:p>
        </w:tc>
        <w:tc>
          <w:tcPr>
            <w:tcW w:w="971" w:type="pct"/>
            <w:noWrap/>
            <w:vAlign w:val="center"/>
          </w:tcPr>
          <w:p w14:paraId="1653BE91">
            <w:pPr>
              <w:pStyle w:val="7"/>
              <w:widowControl/>
              <w:contextualSpacing/>
              <w:rPr>
                <w:rFonts w:ascii="宋体" w:hAnsi="宋体" w:eastAsia="宋体" w:cs="微软雅黑"/>
                <w:spacing w:val="18"/>
              </w:rPr>
            </w:pPr>
            <w:r>
              <w:rPr>
                <w:rFonts w:hint="eastAsia" w:ascii="宋体" w:hAnsi="宋体" w:eastAsia="宋体" w:cs="微软雅黑"/>
                <w:spacing w:val="18"/>
              </w:rPr>
              <w:t>/</w:t>
            </w:r>
          </w:p>
        </w:tc>
        <w:tc>
          <w:tcPr>
            <w:tcW w:w="696" w:type="pct"/>
            <w:noWrap/>
            <w:vAlign w:val="center"/>
          </w:tcPr>
          <w:p w14:paraId="0DBB5C06">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9C6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6A87B696">
            <w:pPr>
              <w:pStyle w:val="7"/>
              <w:widowControl/>
              <w:contextualSpacing/>
              <w:rPr>
                <w:rFonts w:ascii="宋体" w:hAnsi="宋体" w:eastAsia="宋体" w:cs="微软雅黑"/>
                <w:spacing w:val="18"/>
              </w:rPr>
            </w:pPr>
            <w:r>
              <w:rPr>
                <w:rFonts w:hint="eastAsia" w:ascii="宋体" w:hAnsi="宋体" w:eastAsia="宋体" w:cs="微软雅黑"/>
                <w:spacing w:val="18"/>
              </w:rPr>
              <w:t>15</w:t>
            </w:r>
          </w:p>
        </w:tc>
        <w:tc>
          <w:tcPr>
            <w:tcW w:w="696" w:type="pct"/>
            <w:noWrap/>
            <w:vAlign w:val="center"/>
          </w:tcPr>
          <w:p w14:paraId="518C9082">
            <w:pPr>
              <w:pStyle w:val="7"/>
              <w:widowControl/>
              <w:contextualSpacing/>
              <w:rPr>
                <w:rFonts w:ascii="宋体" w:hAnsi="宋体" w:eastAsia="宋体" w:cs="微软雅黑"/>
                <w:bCs/>
                <w:spacing w:val="18"/>
              </w:rPr>
            </w:pPr>
            <w:r>
              <w:rPr>
                <w:rFonts w:hint="eastAsia" w:ascii="宋体" w:hAnsi="宋体" w:eastAsia="宋体" w:cs="微软雅黑"/>
                <w:bCs/>
                <w:spacing w:val="18"/>
              </w:rPr>
              <w:t>G15</w:t>
            </w:r>
          </w:p>
        </w:tc>
        <w:tc>
          <w:tcPr>
            <w:tcW w:w="971" w:type="pct"/>
            <w:noWrap w:val="0"/>
            <w:vAlign w:val="center"/>
          </w:tcPr>
          <w:p w14:paraId="40B29BEA">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1A4A19BA">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71C66455">
            <w:pPr>
              <w:pStyle w:val="7"/>
              <w:widowControl/>
              <w:contextualSpacing/>
              <w:rPr>
                <w:rFonts w:ascii="宋体" w:hAnsi="宋体" w:eastAsia="宋体" w:cs="微软雅黑"/>
                <w:spacing w:val="18"/>
              </w:rPr>
            </w:pPr>
            <w:r>
              <w:rPr>
                <w:rFonts w:ascii="宋体" w:hAnsi="宋体" w:eastAsia="宋体" w:cs="微软雅黑"/>
                <w:spacing w:val="18"/>
              </w:rPr>
              <w:t>√</w:t>
            </w:r>
          </w:p>
        </w:tc>
        <w:tc>
          <w:tcPr>
            <w:tcW w:w="696" w:type="pct"/>
            <w:noWrap/>
            <w:vAlign w:val="center"/>
          </w:tcPr>
          <w:p w14:paraId="4714CCAA">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3942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077ACFEC">
            <w:pPr>
              <w:pStyle w:val="7"/>
              <w:widowControl/>
              <w:contextualSpacing/>
              <w:rPr>
                <w:rFonts w:ascii="宋体" w:hAnsi="宋体" w:eastAsia="宋体" w:cs="微软雅黑"/>
                <w:spacing w:val="18"/>
              </w:rPr>
            </w:pPr>
            <w:r>
              <w:rPr>
                <w:rFonts w:hint="eastAsia" w:ascii="宋体" w:hAnsi="宋体" w:eastAsia="宋体" w:cs="微软雅黑"/>
                <w:spacing w:val="18"/>
              </w:rPr>
              <w:t>16</w:t>
            </w:r>
          </w:p>
        </w:tc>
        <w:tc>
          <w:tcPr>
            <w:tcW w:w="696" w:type="pct"/>
            <w:noWrap/>
            <w:vAlign w:val="center"/>
          </w:tcPr>
          <w:p w14:paraId="167F56A9">
            <w:pPr>
              <w:pStyle w:val="7"/>
              <w:widowControl/>
              <w:contextualSpacing/>
              <w:rPr>
                <w:rFonts w:ascii="宋体" w:hAnsi="宋体" w:eastAsia="宋体" w:cs="微软雅黑"/>
                <w:bCs/>
                <w:spacing w:val="18"/>
              </w:rPr>
            </w:pPr>
            <w:r>
              <w:rPr>
                <w:rFonts w:hint="eastAsia" w:ascii="宋体" w:hAnsi="宋体" w:eastAsia="宋体" w:cs="微软雅黑"/>
                <w:bCs/>
                <w:spacing w:val="18"/>
              </w:rPr>
              <w:t>G16</w:t>
            </w:r>
          </w:p>
        </w:tc>
        <w:tc>
          <w:tcPr>
            <w:tcW w:w="971" w:type="pct"/>
            <w:noWrap w:val="0"/>
            <w:vAlign w:val="center"/>
          </w:tcPr>
          <w:p w14:paraId="4A085521">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53A52B59">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21371134">
            <w:pPr>
              <w:pStyle w:val="7"/>
              <w:widowControl/>
              <w:contextualSpacing/>
              <w:rPr>
                <w:rFonts w:ascii="宋体" w:hAnsi="宋体" w:eastAsia="宋体" w:cs="微软雅黑"/>
                <w:spacing w:val="18"/>
              </w:rPr>
            </w:pPr>
            <w:r>
              <w:rPr>
                <w:rFonts w:ascii="宋体" w:hAnsi="宋体" w:eastAsia="宋体" w:cs="微软雅黑"/>
                <w:spacing w:val="18"/>
              </w:rPr>
              <w:t>√</w:t>
            </w:r>
          </w:p>
        </w:tc>
        <w:tc>
          <w:tcPr>
            <w:tcW w:w="696" w:type="pct"/>
            <w:noWrap/>
            <w:vAlign w:val="center"/>
          </w:tcPr>
          <w:p w14:paraId="614630A8">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5580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5E285572">
            <w:pPr>
              <w:pStyle w:val="7"/>
              <w:widowControl/>
              <w:contextualSpacing/>
              <w:rPr>
                <w:rFonts w:ascii="宋体" w:hAnsi="宋体" w:eastAsia="宋体" w:cs="微软雅黑"/>
                <w:spacing w:val="18"/>
              </w:rPr>
            </w:pPr>
            <w:r>
              <w:rPr>
                <w:rFonts w:hint="eastAsia" w:ascii="宋体" w:hAnsi="宋体" w:eastAsia="宋体" w:cs="微软雅黑"/>
                <w:spacing w:val="18"/>
              </w:rPr>
              <w:t>17</w:t>
            </w:r>
          </w:p>
        </w:tc>
        <w:tc>
          <w:tcPr>
            <w:tcW w:w="696" w:type="pct"/>
            <w:noWrap/>
            <w:vAlign w:val="center"/>
          </w:tcPr>
          <w:p w14:paraId="465B3640">
            <w:pPr>
              <w:pStyle w:val="7"/>
              <w:widowControl/>
              <w:contextualSpacing/>
              <w:rPr>
                <w:rFonts w:ascii="宋体" w:hAnsi="宋体" w:eastAsia="宋体" w:cs="微软雅黑"/>
                <w:bCs/>
                <w:spacing w:val="18"/>
              </w:rPr>
            </w:pPr>
            <w:r>
              <w:rPr>
                <w:rFonts w:hint="eastAsia" w:ascii="宋体" w:hAnsi="宋体" w:eastAsia="宋体" w:cs="微软雅黑"/>
                <w:bCs/>
                <w:spacing w:val="18"/>
              </w:rPr>
              <w:t>G17</w:t>
            </w:r>
          </w:p>
        </w:tc>
        <w:tc>
          <w:tcPr>
            <w:tcW w:w="971" w:type="pct"/>
            <w:noWrap w:val="0"/>
            <w:vAlign w:val="center"/>
          </w:tcPr>
          <w:p w14:paraId="25D323EE">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4B02E766">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184CE561">
            <w:pPr>
              <w:pStyle w:val="7"/>
              <w:widowControl/>
              <w:contextualSpacing/>
              <w:rPr>
                <w:rFonts w:ascii="宋体" w:hAnsi="宋体" w:eastAsia="宋体" w:cs="微软雅黑"/>
                <w:spacing w:val="18"/>
              </w:rPr>
            </w:pPr>
            <w:r>
              <w:rPr>
                <w:rFonts w:ascii="宋体" w:hAnsi="宋体" w:eastAsia="宋体" w:cs="微软雅黑"/>
                <w:spacing w:val="18"/>
              </w:rPr>
              <w:t>√</w:t>
            </w:r>
          </w:p>
        </w:tc>
        <w:tc>
          <w:tcPr>
            <w:tcW w:w="696" w:type="pct"/>
            <w:noWrap/>
            <w:vAlign w:val="center"/>
          </w:tcPr>
          <w:p w14:paraId="089EEEEF">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23B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1B398A29">
            <w:pPr>
              <w:pStyle w:val="7"/>
              <w:widowControl/>
              <w:contextualSpacing/>
              <w:rPr>
                <w:rFonts w:ascii="宋体" w:hAnsi="宋体" w:eastAsia="宋体" w:cs="微软雅黑"/>
                <w:spacing w:val="18"/>
              </w:rPr>
            </w:pPr>
            <w:r>
              <w:rPr>
                <w:rFonts w:hint="eastAsia" w:ascii="宋体" w:hAnsi="宋体" w:eastAsia="宋体" w:cs="微软雅黑"/>
                <w:spacing w:val="18"/>
              </w:rPr>
              <w:t>18</w:t>
            </w:r>
          </w:p>
        </w:tc>
        <w:tc>
          <w:tcPr>
            <w:tcW w:w="696" w:type="pct"/>
            <w:noWrap/>
            <w:vAlign w:val="center"/>
          </w:tcPr>
          <w:p w14:paraId="3048185F">
            <w:pPr>
              <w:pStyle w:val="7"/>
              <w:widowControl/>
              <w:contextualSpacing/>
              <w:rPr>
                <w:rFonts w:ascii="宋体" w:hAnsi="宋体" w:eastAsia="宋体" w:cs="微软雅黑"/>
                <w:bCs/>
                <w:spacing w:val="18"/>
              </w:rPr>
            </w:pPr>
            <w:r>
              <w:rPr>
                <w:rFonts w:hint="eastAsia" w:ascii="宋体" w:hAnsi="宋体" w:eastAsia="宋体" w:cs="微软雅黑"/>
                <w:bCs/>
                <w:spacing w:val="18"/>
              </w:rPr>
              <w:t>G18</w:t>
            </w:r>
          </w:p>
        </w:tc>
        <w:tc>
          <w:tcPr>
            <w:tcW w:w="971" w:type="pct"/>
            <w:noWrap w:val="0"/>
            <w:vAlign w:val="center"/>
          </w:tcPr>
          <w:p w14:paraId="14A54B2E">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794B7D54">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759CC363">
            <w:pPr>
              <w:pStyle w:val="7"/>
              <w:widowControl/>
              <w:contextualSpacing/>
              <w:rPr>
                <w:rFonts w:ascii="宋体" w:hAnsi="宋体" w:eastAsia="宋体" w:cs="微软雅黑"/>
                <w:spacing w:val="18"/>
              </w:rPr>
            </w:pPr>
            <w:r>
              <w:rPr>
                <w:rFonts w:ascii="宋体" w:hAnsi="宋体" w:eastAsia="宋体" w:cs="微软雅黑"/>
                <w:spacing w:val="18"/>
              </w:rPr>
              <w:t>√</w:t>
            </w:r>
          </w:p>
        </w:tc>
        <w:tc>
          <w:tcPr>
            <w:tcW w:w="696" w:type="pct"/>
            <w:noWrap/>
            <w:vAlign w:val="center"/>
          </w:tcPr>
          <w:p w14:paraId="17BA29AA">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4188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7601749A">
            <w:pPr>
              <w:pStyle w:val="7"/>
              <w:widowControl/>
              <w:contextualSpacing/>
              <w:rPr>
                <w:rFonts w:ascii="宋体" w:hAnsi="宋体" w:eastAsia="宋体" w:cs="微软雅黑"/>
                <w:spacing w:val="18"/>
              </w:rPr>
            </w:pPr>
            <w:r>
              <w:rPr>
                <w:rFonts w:hint="eastAsia" w:ascii="宋体" w:hAnsi="宋体" w:eastAsia="宋体" w:cs="微软雅黑"/>
                <w:spacing w:val="18"/>
              </w:rPr>
              <w:t>19</w:t>
            </w:r>
          </w:p>
        </w:tc>
        <w:tc>
          <w:tcPr>
            <w:tcW w:w="696" w:type="pct"/>
            <w:noWrap/>
            <w:vAlign w:val="center"/>
          </w:tcPr>
          <w:p w14:paraId="6C0197CA">
            <w:pPr>
              <w:pStyle w:val="7"/>
              <w:widowControl/>
              <w:contextualSpacing/>
              <w:rPr>
                <w:rFonts w:ascii="宋体" w:hAnsi="宋体" w:eastAsia="宋体" w:cs="微软雅黑"/>
                <w:bCs/>
                <w:spacing w:val="18"/>
              </w:rPr>
            </w:pPr>
            <w:r>
              <w:rPr>
                <w:rFonts w:hint="eastAsia" w:ascii="宋体" w:hAnsi="宋体" w:eastAsia="宋体" w:cs="微软雅黑"/>
                <w:bCs/>
                <w:spacing w:val="18"/>
              </w:rPr>
              <w:t>G19</w:t>
            </w:r>
          </w:p>
        </w:tc>
        <w:tc>
          <w:tcPr>
            <w:tcW w:w="971" w:type="pct"/>
            <w:noWrap w:val="0"/>
            <w:vAlign w:val="center"/>
          </w:tcPr>
          <w:p w14:paraId="534A0D04">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3163A91E">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049D1A84">
            <w:pPr>
              <w:pStyle w:val="7"/>
              <w:widowControl/>
              <w:contextualSpacing/>
              <w:rPr>
                <w:rFonts w:ascii="宋体" w:hAnsi="宋体" w:eastAsia="宋体" w:cs="微软雅黑"/>
                <w:spacing w:val="18"/>
              </w:rPr>
            </w:pPr>
            <w:r>
              <w:rPr>
                <w:rFonts w:ascii="宋体" w:hAnsi="宋体" w:eastAsia="宋体" w:cs="微软雅黑"/>
                <w:spacing w:val="18"/>
              </w:rPr>
              <w:t>√</w:t>
            </w:r>
          </w:p>
        </w:tc>
        <w:tc>
          <w:tcPr>
            <w:tcW w:w="696" w:type="pct"/>
            <w:noWrap/>
            <w:vAlign w:val="center"/>
          </w:tcPr>
          <w:p w14:paraId="5C16CED6">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r w14:paraId="0706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noWrap/>
            <w:vAlign w:val="center"/>
          </w:tcPr>
          <w:p w14:paraId="1A538D61">
            <w:pPr>
              <w:pStyle w:val="7"/>
              <w:widowControl/>
              <w:contextualSpacing/>
              <w:rPr>
                <w:rFonts w:ascii="宋体" w:hAnsi="宋体" w:eastAsia="宋体" w:cs="微软雅黑"/>
                <w:spacing w:val="18"/>
              </w:rPr>
            </w:pPr>
            <w:r>
              <w:rPr>
                <w:rFonts w:hint="eastAsia" w:ascii="宋体" w:hAnsi="宋体" w:eastAsia="宋体" w:cs="微软雅黑"/>
                <w:spacing w:val="18"/>
              </w:rPr>
              <w:t>20</w:t>
            </w:r>
          </w:p>
        </w:tc>
        <w:tc>
          <w:tcPr>
            <w:tcW w:w="696" w:type="pct"/>
            <w:noWrap/>
            <w:vAlign w:val="center"/>
          </w:tcPr>
          <w:p w14:paraId="10627CB3">
            <w:pPr>
              <w:pStyle w:val="7"/>
              <w:widowControl/>
              <w:contextualSpacing/>
              <w:rPr>
                <w:rFonts w:ascii="宋体" w:hAnsi="宋体" w:eastAsia="宋体" w:cs="微软雅黑"/>
                <w:bCs/>
                <w:spacing w:val="18"/>
              </w:rPr>
            </w:pPr>
            <w:r>
              <w:rPr>
                <w:rFonts w:hint="eastAsia" w:ascii="宋体" w:hAnsi="宋体" w:eastAsia="宋体" w:cs="微软雅黑"/>
                <w:bCs/>
                <w:spacing w:val="18"/>
              </w:rPr>
              <w:t>G20</w:t>
            </w:r>
          </w:p>
        </w:tc>
        <w:tc>
          <w:tcPr>
            <w:tcW w:w="971" w:type="pct"/>
            <w:noWrap w:val="0"/>
            <w:vAlign w:val="center"/>
          </w:tcPr>
          <w:p w14:paraId="4DC10D41">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3D38A43B">
            <w:pPr>
              <w:pStyle w:val="7"/>
              <w:widowControl/>
              <w:contextualSpacing/>
              <w:rPr>
                <w:rFonts w:ascii="宋体" w:hAnsi="宋体" w:eastAsia="宋体" w:cs="微软雅黑"/>
                <w:spacing w:val="18"/>
              </w:rPr>
            </w:pPr>
            <w:r>
              <w:rPr>
                <w:rFonts w:ascii="宋体" w:hAnsi="宋体" w:eastAsia="宋体" w:cs="微软雅黑"/>
                <w:spacing w:val="18"/>
              </w:rPr>
              <w:t>√</w:t>
            </w:r>
          </w:p>
        </w:tc>
        <w:tc>
          <w:tcPr>
            <w:tcW w:w="971" w:type="pct"/>
            <w:noWrap w:val="0"/>
            <w:vAlign w:val="center"/>
          </w:tcPr>
          <w:p w14:paraId="5C914044">
            <w:pPr>
              <w:pStyle w:val="7"/>
              <w:widowControl/>
              <w:contextualSpacing/>
              <w:rPr>
                <w:rFonts w:ascii="宋体" w:hAnsi="宋体" w:eastAsia="宋体" w:cs="微软雅黑"/>
                <w:spacing w:val="18"/>
              </w:rPr>
            </w:pPr>
            <w:r>
              <w:rPr>
                <w:rFonts w:ascii="宋体" w:hAnsi="宋体" w:eastAsia="宋体" w:cs="微软雅黑"/>
                <w:spacing w:val="18"/>
              </w:rPr>
              <w:t>√</w:t>
            </w:r>
          </w:p>
        </w:tc>
        <w:tc>
          <w:tcPr>
            <w:tcW w:w="696" w:type="pct"/>
            <w:noWrap/>
            <w:vAlign w:val="center"/>
          </w:tcPr>
          <w:p w14:paraId="2384E345">
            <w:pPr>
              <w:pStyle w:val="7"/>
              <w:widowControl/>
              <w:contextualSpacing/>
              <w:rPr>
                <w:rFonts w:ascii="宋体" w:hAnsi="宋体" w:eastAsia="宋体" w:cs="微软雅黑"/>
                <w:spacing w:val="18"/>
              </w:rPr>
            </w:pPr>
            <w:r>
              <w:rPr>
                <w:rFonts w:hint="eastAsia" w:ascii="宋体" w:hAnsi="宋体" w:eastAsia="宋体" w:cs="微软雅黑"/>
                <w:spacing w:val="18"/>
              </w:rPr>
              <w:t>　</w:t>
            </w:r>
          </w:p>
        </w:tc>
      </w:tr>
    </w:tbl>
    <w:p w14:paraId="75CDBED4">
      <w:pPr>
        <w:rPr>
          <w:rFonts w:ascii="宋体" w:hAnsi="宋体" w:eastAsia="宋体" w:cs="宋体"/>
          <w:sz w:val="24"/>
        </w:rPr>
      </w:pPr>
    </w:p>
    <w:p w14:paraId="3A6C28A8">
      <w:pPr>
        <w:rPr>
          <w:rFonts w:hint="eastAsia" w:ascii="宋体" w:hAnsi="宋体" w:eastAsia="宋体" w:cs="宋体"/>
          <w:sz w:val="24"/>
        </w:rPr>
      </w:pPr>
      <w:r>
        <w:rPr>
          <w:rFonts w:hint="eastAsia" w:ascii="宋体" w:hAnsi="宋体" w:eastAsia="宋体" w:cs="宋体"/>
          <w:sz w:val="24"/>
        </w:rPr>
        <w:t>4试验结论</w:t>
      </w:r>
    </w:p>
    <w:p w14:paraId="56DBC013">
      <w:pPr>
        <w:pStyle w:val="7"/>
        <w:widowControl/>
        <w:spacing w:before="312" w:beforeLines="100" w:line="360" w:lineRule="auto"/>
        <w:ind w:firstLine="552" w:firstLineChars="200"/>
        <w:contextualSpacing/>
        <w:rPr>
          <w:rFonts w:hint="eastAsia" w:ascii="宋体" w:hAnsi="宋体" w:eastAsia="宋体" w:cs="微软雅黑"/>
          <w:spacing w:val="18"/>
          <w:lang w:val="en-US" w:eastAsia="zh-CN"/>
        </w:rPr>
        <w:sectPr>
          <w:type w:val="continuous"/>
          <w:pgSz w:w="11906" w:h="16838"/>
          <w:pgMar w:top="1440" w:right="1800" w:bottom="1440" w:left="1800" w:header="851" w:footer="992" w:gutter="0"/>
          <w:cols w:space="720" w:num="1"/>
          <w:docGrid w:type="lines" w:linePitch="312" w:charSpace="0"/>
        </w:sectPr>
      </w:pPr>
      <w:r>
        <w:rPr>
          <w:rFonts w:hint="eastAsia" w:ascii="宋体" w:hAnsi="宋体" w:eastAsia="宋体" w:cs="微软雅黑"/>
          <w:spacing w:val="18"/>
          <w:lang w:val="en-US" w:eastAsia="zh-CN"/>
        </w:rPr>
        <w:t>实验结果证明本规范10.</w:t>
      </w:r>
      <w:r>
        <w:rPr>
          <w:rFonts w:hint="eastAsia" w:ascii="宋体" w:hAnsi="宋体" w:cs="微软雅黑"/>
          <w:spacing w:val="18"/>
          <w:lang w:val="en-US" w:eastAsia="zh-CN"/>
        </w:rPr>
        <w:t>10-10.14</w:t>
      </w:r>
      <w:r>
        <w:rPr>
          <w:rFonts w:hint="eastAsia" w:ascii="宋体" w:hAnsi="宋体" w:eastAsia="宋体" w:cs="微软雅黑"/>
          <w:spacing w:val="18"/>
          <w:lang w:val="en-US" w:eastAsia="zh-CN"/>
        </w:rPr>
        <w:t>条款所使用的测试方法得到了验证，试验要求和试验方法合理可行，具有的可操作性、实用性和科学性。</w:t>
      </w:r>
    </w:p>
    <w:p w14:paraId="621B4496">
      <w:pPr>
        <w:pStyle w:val="7"/>
        <w:widowControl/>
        <w:spacing w:before="312" w:beforeLines="100" w:line="360" w:lineRule="auto"/>
        <w:ind w:firstLine="552" w:firstLineChars="200"/>
        <w:contextualSpacing/>
        <w:rPr>
          <w:rFonts w:hint="eastAsia" w:ascii="宋体" w:hAnsi="宋体" w:eastAsia="宋体" w:cs="微软雅黑"/>
          <w:spacing w:val="18"/>
          <w:lang w:val="en-US" w:eastAsia="zh-CN"/>
        </w:rPr>
      </w:pPr>
    </w:p>
    <w:p w14:paraId="43A29410">
      <w:pPr>
        <w:pStyle w:val="5"/>
        <w:bidi w:val="0"/>
        <w:outlineLvl w:val="0"/>
        <w:rPr>
          <w:rFonts w:hint="default"/>
          <w:lang w:val="en-US"/>
        </w:rPr>
      </w:pPr>
      <w:bookmarkStart w:id="9" w:name="_Toc25623"/>
      <w:r>
        <w:rPr>
          <w:rFonts w:hint="eastAsia"/>
          <w:lang w:val="en-US" w:eastAsia="zh-CN"/>
        </w:rPr>
        <w:t>三、通用技术要求实验报告B</w:t>
      </w:r>
      <w:bookmarkEnd w:id="9"/>
    </w:p>
    <w:p w14:paraId="7D85BAB7">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1 试验目的</w:t>
      </w:r>
    </w:p>
    <w:p w14:paraId="5F314CE7">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通过试验验证《石油地震检波器测试评价规范 第1部分：速度型动圈检波器》条款</w:t>
      </w:r>
      <w:r>
        <w:rPr>
          <w:rFonts w:hint="eastAsia" w:ascii="宋体" w:hAnsi="宋体" w:eastAsia="宋体" w:cs="微软雅黑"/>
          <w:spacing w:val="18"/>
          <w:lang w:val="en-US" w:eastAsia="zh-CN"/>
        </w:rPr>
        <w:t>10.16</w:t>
      </w:r>
      <w:r>
        <w:rPr>
          <w:rFonts w:hint="eastAsia" w:ascii="宋体" w:hAnsi="宋体" w:eastAsia="宋体" w:cs="微软雅黑"/>
          <w:spacing w:val="18"/>
        </w:rPr>
        <w:t>幅频特性的实验方法及数据处理的可行性及条款</w:t>
      </w:r>
      <w:r>
        <w:rPr>
          <w:rFonts w:hint="eastAsia" w:ascii="宋体" w:hAnsi="宋体" w:eastAsia="宋体" w:cs="微软雅黑"/>
          <w:spacing w:val="18"/>
          <w:lang w:val="en-US" w:eastAsia="zh-CN"/>
        </w:rPr>
        <w:t>7.6</w:t>
      </w:r>
      <w:r>
        <w:rPr>
          <w:rFonts w:hint="eastAsia" w:ascii="宋体" w:hAnsi="宋体" w:eastAsia="宋体" w:cs="微软雅黑"/>
          <w:spacing w:val="18"/>
        </w:rPr>
        <w:t>要求的合理性。</w:t>
      </w:r>
    </w:p>
    <w:p w14:paraId="09D79F4A">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2试验方法</w:t>
      </w:r>
    </w:p>
    <w:p w14:paraId="394F7C35">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振动台</w:t>
      </w:r>
    </w:p>
    <w:p w14:paraId="7B6F8A41">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3试验内容</w:t>
      </w:r>
    </w:p>
    <w:p w14:paraId="629D1732">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3.1</w:t>
      </w:r>
      <w:r>
        <w:rPr>
          <w:rFonts w:hint="eastAsia" w:ascii="宋体" w:hAnsi="宋体" w:eastAsia="宋体" w:cs="微软雅黑"/>
          <w:spacing w:val="18"/>
        </w:rPr>
        <w:tab/>
      </w:r>
      <w:r>
        <w:rPr>
          <w:rFonts w:hint="eastAsia" w:ascii="宋体" w:hAnsi="宋体" w:eastAsia="宋体" w:cs="微软雅黑"/>
          <w:spacing w:val="18"/>
        </w:rPr>
        <w:t>被测对象 检波器</w:t>
      </w:r>
    </w:p>
    <w:p w14:paraId="371DF86A">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3.2实验条件 本规范</w:t>
      </w:r>
      <w:r>
        <w:rPr>
          <w:rFonts w:hint="eastAsia" w:ascii="宋体" w:hAnsi="宋体" w:eastAsia="宋体" w:cs="微软雅黑"/>
          <w:spacing w:val="18"/>
          <w:lang w:val="en-US" w:eastAsia="zh-CN"/>
        </w:rPr>
        <w:t>10</w:t>
      </w:r>
      <w:r>
        <w:rPr>
          <w:rFonts w:hint="eastAsia" w:ascii="宋体" w:hAnsi="宋体" w:eastAsia="宋体" w:cs="微软雅黑"/>
          <w:spacing w:val="18"/>
        </w:rPr>
        <w:t>.1参考条件</w:t>
      </w:r>
    </w:p>
    <w:p w14:paraId="5A57A662">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3.3</w:t>
      </w:r>
      <w:r>
        <w:rPr>
          <w:rFonts w:hint="eastAsia" w:ascii="宋体" w:hAnsi="宋体" w:eastAsia="宋体" w:cs="微软雅黑"/>
          <w:spacing w:val="18"/>
        </w:rPr>
        <w:tab/>
      </w:r>
      <w:r>
        <w:rPr>
          <w:rFonts w:hint="eastAsia" w:ascii="宋体" w:hAnsi="宋体" w:eastAsia="宋体" w:cs="微软雅黑"/>
          <w:spacing w:val="18"/>
        </w:rPr>
        <w:t>试验标准设备</w:t>
      </w:r>
    </w:p>
    <w:p w14:paraId="0898D4F7">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垂直振动台</w:t>
      </w:r>
      <w:r>
        <w:rPr>
          <w:rFonts w:hint="eastAsia" w:ascii="宋体" w:hAnsi="宋体" w:eastAsia="宋体" w:cs="微软雅黑"/>
          <w:spacing w:val="18"/>
        </w:rPr>
        <w:tab/>
      </w:r>
      <w:r>
        <w:rPr>
          <w:rFonts w:hint="eastAsia" w:ascii="宋体" w:hAnsi="宋体" w:eastAsia="宋体" w:cs="微软雅黑"/>
          <w:spacing w:val="18"/>
        </w:rPr>
        <w:t>CZB-5-1</w:t>
      </w:r>
    </w:p>
    <w:p w14:paraId="474E0D4F">
      <w:pPr>
        <w:pStyle w:val="7"/>
        <w:widowControl/>
        <w:spacing w:before="312" w:beforeLines="100" w:afterAutospacing="1" w:line="360" w:lineRule="auto"/>
        <w:contextualSpacing/>
        <w:rPr>
          <w:rFonts w:ascii="宋体" w:hAnsi="宋体" w:eastAsia="宋体" w:cs="微软雅黑"/>
          <w:spacing w:val="18"/>
        </w:rPr>
      </w:pPr>
      <w:r>
        <w:rPr>
          <w:rFonts w:hint="eastAsia" w:ascii="宋体" w:hAnsi="宋体" w:eastAsia="宋体" w:cs="微软雅黑"/>
          <w:spacing w:val="18"/>
        </w:rPr>
        <w:t>3.4</w:t>
      </w:r>
      <w:r>
        <w:rPr>
          <w:rFonts w:hint="eastAsia" w:ascii="宋体" w:hAnsi="宋体" w:eastAsia="宋体" w:cs="微软雅黑"/>
          <w:spacing w:val="18"/>
        </w:rPr>
        <w:tab/>
      </w:r>
      <w:r>
        <w:rPr>
          <w:rFonts w:hint="eastAsia" w:ascii="宋体" w:hAnsi="宋体" w:eastAsia="宋体" w:cs="微软雅黑"/>
          <w:spacing w:val="18"/>
        </w:rPr>
        <w:t xml:space="preserve">测量方法 </w:t>
      </w:r>
    </w:p>
    <w:p w14:paraId="03EEB85E">
      <w:pPr>
        <w:pStyle w:val="7"/>
        <w:widowControl/>
        <w:spacing w:before="312" w:beforeLines="100" w:line="360" w:lineRule="auto"/>
        <w:contextualSpacing/>
        <w:rPr>
          <w:rFonts w:ascii="宋体" w:hAnsi="宋体" w:eastAsia="宋体" w:cs="微软雅黑"/>
          <w:spacing w:val="18"/>
        </w:rPr>
      </w:pPr>
      <w:r>
        <w:rPr>
          <w:rFonts w:hint="eastAsia" w:ascii="宋体" w:hAnsi="宋体" w:eastAsia="宋体" w:cs="微软雅黑"/>
          <w:spacing w:val="18"/>
        </w:rPr>
        <w:t>a)连接检波器和振动台；</w:t>
      </w:r>
    </w:p>
    <w:p w14:paraId="503B1665">
      <w:pPr>
        <w:pStyle w:val="7"/>
        <w:widowControl/>
        <w:spacing w:before="312" w:beforeLines="100" w:line="360" w:lineRule="auto"/>
        <w:contextualSpacing/>
        <w:rPr>
          <w:rFonts w:ascii="宋体" w:hAnsi="宋体" w:eastAsia="宋体" w:cs="微软雅黑"/>
          <w:spacing w:val="18"/>
        </w:rPr>
      </w:pPr>
      <w:r>
        <w:rPr>
          <w:rFonts w:hint="eastAsia" w:ascii="宋体" w:hAnsi="宋体" w:eastAsia="宋体" w:cs="微软雅黑"/>
          <w:spacing w:val="18"/>
        </w:rPr>
        <w:t>b)测试频率在（1-300）Hz内选取不少于20个频点；</w:t>
      </w:r>
    </w:p>
    <w:p w14:paraId="687AE4F0">
      <w:pPr>
        <w:pStyle w:val="7"/>
        <w:widowControl/>
        <w:spacing w:before="312" w:beforeLines="100" w:line="360" w:lineRule="auto"/>
        <w:contextualSpacing/>
        <w:rPr>
          <w:rFonts w:ascii="宋体" w:hAnsi="宋体" w:eastAsia="宋体" w:cs="微软雅黑"/>
          <w:spacing w:val="18"/>
        </w:rPr>
      </w:pPr>
      <w:r>
        <w:rPr>
          <w:rFonts w:hint="eastAsia" w:ascii="宋体" w:hAnsi="宋体" w:eastAsia="宋体" w:cs="微软雅黑"/>
          <w:spacing w:val="18"/>
        </w:rPr>
        <w:t>c)以固定的速度(建议值5mm/s)驱动振动台在不同频率振动；</w:t>
      </w:r>
    </w:p>
    <w:p w14:paraId="0C752BEB">
      <w:pPr>
        <w:pStyle w:val="7"/>
        <w:widowControl/>
        <w:spacing w:before="312" w:beforeLines="100" w:line="360" w:lineRule="auto"/>
        <w:contextualSpacing/>
        <w:rPr>
          <w:rFonts w:ascii="宋体" w:hAnsi="宋体" w:eastAsia="宋体" w:cs="微软雅黑"/>
          <w:spacing w:val="18"/>
        </w:rPr>
      </w:pPr>
      <w:r>
        <w:rPr>
          <w:rFonts w:hint="eastAsia" w:ascii="宋体" w:hAnsi="宋体" w:eastAsia="宋体" w:cs="微软雅黑"/>
          <w:spacing w:val="18"/>
        </w:rPr>
        <w:t>d)测试、记录检波器的不同频点的灵敏度值。</w:t>
      </w:r>
    </w:p>
    <w:p w14:paraId="4A8D1BB9">
      <w:pPr>
        <w:pStyle w:val="7"/>
        <w:widowControl/>
        <w:spacing w:before="312" w:beforeLines="100" w:line="360" w:lineRule="auto"/>
        <w:contextualSpacing/>
        <w:rPr>
          <w:rFonts w:hint="eastAsia" w:ascii="宋体" w:hAnsi="宋体" w:eastAsia="宋体" w:cs="微软雅黑"/>
          <w:spacing w:val="18"/>
        </w:rPr>
      </w:pPr>
      <w:r>
        <w:rPr>
          <w:rFonts w:hint="eastAsia" w:ascii="宋体" w:hAnsi="宋体" w:eastAsia="宋体" w:cs="微软雅黑"/>
          <w:spacing w:val="18"/>
        </w:rPr>
        <w:t>3.5</w:t>
      </w:r>
      <w:r>
        <w:rPr>
          <w:rFonts w:hint="eastAsia" w:ascii="宋体" w:hAnsi="宋体" w:eastAsia="宋体" w:cs="微软雅黑"/>
          <w:spacing w:val="18"/>
        </w:rPr>
        <w:tab/>
      </w:r>
      <w:r>
        <w:rPr>
          <w:rFonts w:hint="eastAsia" w:ascii="宋体" w:hAnsi="宋体" w:eastAsia="宋体" w:cs="微软雅黑"/>
          <w:spacing w:val="18"/>
        </w:rPr>
        <w:t>数据处理</w:t>
      </w:r>
    </w:p>
    <w:p w14:paraId="1D4F11E0">
      <w:pPr>
        <w:pStyle w:val="7"/>
        <w:widowControl/>
        <w:spacing w:before="312" w:beforeLines="100" w:line="360" w:lineRule="auto"/>
        <w:contextualSpacing/>
        <w:rPr>
          <w:rFonts w:hint="eastAsia" w:ascii="宋体" w:hAnsi="宋体" w:eastAsia="宋体" w:cs="微软雅黑"/>
          <w:spacing w:val="18"/>
          <w:lang w:val="en-US" w:eastAsia="zh-CN"/>
        </w:rPr>
      </w:pPr>
      <w:r>
        <w:rPr>
          <w:rFonts w:hint="eastAsia" w:ascii="宋体" w:hAnsi="宋体" w:eastAsia="宋体" w:cs="微软雅黑"/>
          <w:spacing w:val="18"/>
          <w:lang w:val="en-US" w:eastAsia="zh-CN"/>
        </w:rPr>
        <w:t>绘制幅频特性曲线。</w:t>
      </w:r>
    </w:p>
    <w:p w14:paraId="5E5E0EE4">
      <w:pPr>
        <w:rPr>
          <w:rFonts w:ascii="宋体" w:hAnsi="宋体" w:eastAsia="宋体" w:cs="宋体"/>
          <w:sz w:val="24"/>
        </w:rPr>
      </w:pPr>
      <w:r>
        <w:rPr>
          <w:rFonts w:hint="eastAsia" w:ascii="宋体" w:hAnsi="宋体" w:eastAsia="宋体" w:cs="宋体"/>
          <w:sz w:val="24"/>
        </w:rPr>
        <w:t>4试验结论</w:t>
      </w:r>
    </w:p>
    <w:p w14:paraId="554C3BE6">
      <w:pPr>
        <w:pStyle w:val="7"/>
        <w:widowControl/>
        <w:spacing w:before="312" w:beforeLines="100" w:line="360" w:lineRule="auto"/>
        <w:ind w:firstLine="552" w:firstLineChars="200"/>
        <w:contextualSpacing/>
        <w:rPr>
          <w:rFonts w:hint="eastAsia" w:ascii="宋体" w:hAnsi="宋体" w:eastAsia="宋体" w:cs="微软雅黑"/>
          <w:spacing w:val="18"/>
        </w:rPr>
      </w:pPr>
      <w:r>
        <w:rPr>
          <w:rFonts w:hint="eastAsia" w:ascii="宋体" w:hAnsi="宋体" w:eastAsia="宋体" w:cs="微软雅黑"/>
          <w:spacing w:val="18"/>
        </w:rPr>
        <w:t>经过试验，本规范</w:t>
      </w:r>
      <w:r>
        <w:rPr>
          <w:rFonts w:hint="eastAsia" w:ascii="宋体" w:hAnsi="宋体" w:eastAsia="宋体" w:cs="微软雅黑"/>
          <w:spacing w:val="18"/>
          <w:lang w:val="en-US" w:eastAsia="zh-CN"/>
        </w:rPr>
        <w:t>10.16</w:t>
      </w:r>
      <w:r>
        <w:rPr>
          <w:rFonts w:hint="eastAsia" w:ascii="宋体" w:hAnsi="宋体" w:eastAsia="宋体" w:cs="微软雅黑"/>
          <w:spacing w:val="18"/>
        </w:rPr>
        <w:t>条款所使用的</w:t>
      </w:r>
      <w:r>
        <w:rPr>
          <w:rFonts w:hint="eastAsia" w:ascii="宋体" w:hAnsi="宋体" w:eastAsia="宋体" w:cs="微软雅黑"/>
          <w:spacing w:val="18"/>
          <w:lang w:val="en-US" w:eastAsia="zh-CN"/>
        </w:rPr>
        <w:t>测试</w:t>
      </w:r>
      <w:r>
        <w:rPr>
          <w:rFonts w:hint="eastAsia" w:ascii="宋体" w:hAnsi="宋体" w:eastAsia="宋体" w:cs="微软雅黑"/>
          <w:spacing w:val="18"/>
        </w:rPr>
        <w:t>方法得到了验证，试验要求和试验方法合理可行，具有的可操作性、实用性和科学性。</w:t>
      </w:r>
    </w:p>
    <w:p w14:paraId="1226B8E4">
      <w:pPr>
        <w:pStyle w:val="7"/>
        <w:widowControl/>
        <w:spacing w:before="312" w:beforeLines="100" w:line="360" w:lineRule="auto"/>
        <w:contextualSpacing/>
        <w:rPr>
          <w:rFonts w:hint="eastAsia" w:ascii="宋体" w:hAnsi="宋体" w:eastAsia="宋体" w:cs="微软雅黑"/>
          <w:spacing w:val="18"/>
        </w:rPr>
      </w:pPr>
    </w:p>
    <w:p w14:paraId="3AA9767B">
      <w:pPr>
        <w:pStyle w:val="7"/>
        <w:widowControl/>
        <w:spacing w:before="312" w:beforeLines="100" w:line="360" w:lineRule="auto"/>
        <w:contextualSpacing/>
        <w:rPr>
          <w:rFonts w:hint="default" w:ascii="宋体" w:hAnsi="宋体" w:eastAsia="宋体" w:cs="微软雅黑"/>
          <w:spacing w:val="18"/>
          <w:lang w:val="en-US" w:eastAsia="zh-CN"/>
        </w:rPr>
      </w:pPr>
      <w:r>
        <w:rPr>
          <w:rFonts w:hint="eastAsia" w:ascii="宋体" w:hAnsi="宋体" w:eastAsia="宋体" w:cs="微软雅黑"/>
          <w:spacing w:val="18"/>
          <w:lang w:val="en-US" w:eastAsia="zh-CN"/>
        </w:rPr>
        <w:t>5 测试数据附后</w:t>
      </w:r>
    </w:p>
    <w:p w14:paraId="3638F5F8">
      <w:pPr>
        <w:pStyle w:val="7"/>
        <w:widowControl/>
        <w:spacing w:before="312" w:beforeLines="100" w:line="360" w:lineRule="auto"/>
        <w:contextualSpacing/>
        <w:rPr>
          <w:rFonts w:hint="eastAsia" w:ascii="宋体" w:hAnsi="宋体" w:eastAsia="宋体" w:cs="微软雅黑"/>
          <w:spacing w:val="18"/>
        </w:rPr>
      </w:pPr>
    </w:p>
    <w:p w14:paraId="679FF5B3">
      <w:pPr>
        <w:pStyle w:val="7"/>
        <w:widowControl/>
        <w:spacing w:before="312" w:beforeLines="100" w:line="360" w:lineRule="auto"/>
        <w:contextualSpacing/>
        <w:rPr>
          <w:rFonts w:hint="eastAsia" w:ascii="宋体" w:hAnsi="宋体" w:eastAsia="宋体" w:cs="微软雅黑"/>
          <w:spacing w:val="18"/>
          <w:lang w:val="en-US" w:eastAsia="zh-CN"/>
        </w:rPr>
      </w:pPr>
    </w:p>
    <w:p w14:paraId="06C00530">
      <w:pPr>
        <w:pStyle w:val="7"/>
        <w:widowControl/>
        <w:spacing w:before="312" w:beforeLines="100" w:line="360" w:lineRule="auto"/>
        <w:contextualSpacing/>
        <w:rPr>
          <w:rFonts w:hint="eastAsia" w:ascii="宋体" w:hAnsi="宋体" w:eastAsia="宋体" w:cs="微软雅黑"/>
          <w:spacing w:val="18"/>
          <w:lang w:val="en-US" w:eastAsia="zh-CN"/>
        </w:rPr>
      </w:pPr>
    </w:p>
    <w:p w14:paraId="346823A4">
      <w:pPr>
        <w:pStyle w:val="7"/>
        <w:widowControl/>
        <w:spacing w:before="312" w:beforeLines="100" w:line="360" w:lineRule="auto"/>
        <w:contextualSpacing/>
        <w:rPr>
          <w:rFonts w:ascii="宋体" w:hAnsi="宋体" w:eastAsia="宋体" w:cs="宋体"/>
          <w:sz w:val="24"/>
        </w:rPr>
      </w:pPr>
      <w:r>
        <w:rPr>
          <w:rFonts w:ascii="宋体" w:hAnsi="宋体" w:eastAsia="宋体" w:cs="宋体"/>
          <w:sz w:val="24"/>
        </w:rPr>
        <w:drawing>
          <wp:inline distT="0" distB="0" distL="0" distR="0">
            <wp:extent cx="5292090" cy="35998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292090" cy="3599815"/>
                    </a:xfrm>
                    <a:prstGeom prst="rect">
                      <a:avLst/>
                    </a:prstGeom>
                    <a:noFill/>
                  </pic:spPr>
                </pic:pic>
              </a:graphicData>
            </a:graphic>
          </wp:inline>
        </w:drawing>
      </w:r>
    </w:p>
    <w:p w14:paraId="7EC33CE6">
      <w:pPr>
        <w:pStyle w:val="6"/>
        <w:jc w:val="center"/>
        <w:rPr>
          <w:rFonts w:hint="eastAsia"/>
          <w:lang w:val="en-US" w:eastAsia="zh-CN"/>
        </w:rPr>
      </w:pPr>
      <w:r>
        <w:t xml:space="preserve">图 </w:t>
      </w:r>
      <w:r>
        <w:fldChar w:fldCharType="begin"/>
      </w:r>
      <w:r>
        <w:instrText xml:space="preserve"> SEQ 图 \* ARABIC </w:instrText>
      </w:r>
      <w:r>
        <w:fldChar w:fldCharType="separate"/>
      </w:r>
      <w:r>
        <w:t>2</w:t>
      </w:r>
      <w:r>
        <w:fldChar w:fldCharType="end"/>
      </w:r>
      <w:r>
        <w:rPr>
          <w:rFonts w:hint="eastAsia"/>
          <w:lang w:val="en-US" w:eastAsia="zh-CN"/>
        </w:rPr>
        <w:t>不同参数检波器幅频特性比较</w:t>
      </w:r>
    </w:p>
    <w:p w14:paraId="4E3CD6E9">
      <w:pPr>
        <w:rPr>
          <w:rFonts w:hint="eastAsia"/>
          <w:lang w:val="en-US" w:eastAsia="zh-CN"/>
        </w:rPr>
      </w:pPr>
    </w:p>
    <w:p w14:paraId="08C47ECC">
      <w:pPr>
        <w:rPr>
          <w:rFonts w:hint="default"/>
          <w:lang w:val="en-US" w:eastAsia="zh-CN"/>
        </w:rPr>
      </w:pPr>
    </w:p>
    <w:p w14:paraId="7D5EA31B">
      <w:pPr>
        <w:rPr>
          <w:rFonts w:ascii="宋体" w:hAnsi="宋体" w:eastAsia="宋体" w:cs="宋体"/>
          <w:sz w:val="24"/>
        </w:rPr>
      </w:pPr>
      <w:r>
        <w:rPr>
          <w:rFonts w:ascii="宋体" w:hAnsi="宋体" w:eastAsia="宋体" w:cs="宋体"/>
          <w:sz w:val="24"/>
        </w:rPr>
        <w:drawing>
          <wp:inline distT="0" distB="0" distL="0" distR="0">
            <wp:extent cx="5292090" cy="3599815"/>
            <wp:effectExtent l="0" t="0" r="0" b="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292090" cy="3599815"/>
                    </a:xfrm>
                    <a:prstGeom prst="rect">
                      <a:avLst/>
                    </a:prstGeom>
                    <a:noFill/>
                  </pic:spPr>
                </pic:pic>
              </a:graphicData>
            </a:graphic>
          </wp:inline>
        </w:drawing>
      </w:r>
    </w:p>
    <w:p w14:paraId="4D08CD5E">
      <w:pPr>
        <w:rPr>
          <w:rFonts w:ascii="宋体" w:hAnsi="宋体" w:eastAsia="宋体" w:cs="宋体"/>
          <w:sz w:val="24"/>
        </w:rPr>
      </w:pPr>
    </w:p>
    <w:p w14:paraId="3292E6E9">
      <w:pPr>
        <w:pStyle w:val="6"/>
        <w:jc w:val="center"/>
        <w:rPr>
          <w:rFonts w:hint="default" w:ascii="宋体" w:hAnsi="宋体" w:eastAsia="黑体" w:cs="宋体"/>
          <w:sz w:val="24"/>
          <w:lang w:val="en-US" w:eastAsia="zh-CN"/>
        </w:rPr>
      </w:pPr>
      <w:r>
        <w:t xml:space="preserve">图 </w:t>
      </w:r>
      <w:r>
        <w:fldChar w:fldCharType="begin"/>
      </w:r>
      <w:r>
        <w:instrText xml:space="preserve"> SEQ 图 \* ARABIC </w:instrText>
      </w:r>
      <w:r>
        <w:fldChar w:fldCharType="separate"/>
      </w:r>
      <w:r>
        <w:t>3</w:t>
      </w:r>
      <w:r>
        <w:fldChar w:fldCharType="end"/>
      </w:r>
      <w:r>
        <w:rPr>
          <w:rFonts w:hint="eastAsia"/>
          <w:lang w:val="en-US" w:eastAsia="zh-CN"/>
        </w:rPr>
        <w:t>图1局部放大图</w:t>
      </w:r>
    </w:p>
    <w:p w14:paraId="22782779">
      <w:pPr>
        <w:rPr>
          <w:rFonts w:ascii="宋体" w:hAnsi="宋体" w:eastAsia="宋体" w:cs="宋体"/>
          <w:sz w:val="24"/>
        </w:rPr>
      </w:pPr>
    </w:p>
    <w:p w14:paraId="5CBC22DE">
      <w:pPr>
        <w:rPr>
          <w:rFonts w:ascii="宋体" w:hAnsi="宋体" w:eastAsia="宋体" w:cs="宋体"/>
          <w:sz w:val="24"/>
        </w:rPr>
      </w:pPr>
    </w:p>
    <w:p w14:paraId="58860CFB">
      <w:pPr>
        <w:rPr>
          <w:rFonts w:ascii="宋体" w:hAnsi="宋体" w:eastAsia="宋体" w:cs="宋体"/>
          <w:sz w:val="24"/>
        </w:rPr>
      </w:pPr>
      <w:r>
        <w:rPr>
          <w:rFonts w:ascii="宋体" w:hAnsi="宋体" w:eastAsia="宋体" w:cs="宋体"/>
          <w:sz w:val="24"/>
        </w:rPr>
        <w:drawing>
          <wp:inline distT="0" distB="0" distL="0" distR="0">
            <wp:extent cx="5292090" cy="3599815"/>
            <wp:effectExtent l="0" t="0" r="0" b="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92090" cy="3599815"/>
                    </a:xfrm>
                    <a:prstGeom prst="rect">
                      <a:avLst/>
                    </a:prstGeom>
                    <a:noFill/>
                  </pic:spPr>
                </pic:pic>
              </a:graphicData>
            </a:graphic>
          </wp:inline>
        </w:drawing>
      </w:r>
    </w:p>
    <w:p w14:paraId="6A6F9372">
      <w:pPr>
        <w:rPr>
          <w:rFonts w:ascii="宋体" w:hAnsi="宋体" w:eastAsia="宋体" w:cs="宋体"/>
          <w:sz w:val="24"/>
        </w:rPr>
      </w:pPr>
    </w:p>
    <w:p w14:paraId="6BCAD6DC">
      <w:pPr>
        <w:pStyle w:val="6"/>
        <w:jc w:val="center"/>
        <w:rPr>
          <w:rFonts w:hint="default" w:ascii="宋体" w:hAnsi="宋体" w:eastAsia="黑体" w:cs="宋体"/>
          <w:sz w:val="24"/>
          <w:lang w:val="en-US" w:eastAsia="zh-CN"/>
        </w:rPr>
      </w:pPr>
      <w:r>
        <w:t xml:space="preserve">图 </w:t>
      </w:r>
      <w:r>
        <w:fldChar w:fldCharType="begin"/>
      </w:r>
      <w:r>
        <w:instrText xml:space="preserve"> SEQ 图 \* ARABIC </w:instrText>
      </w:r>
      <w:r>
        <w:fldChar w:fldCharType="separate"/>
      </w:r>
      <w:r>
        <w:t>4</w:t>
      </w:r>
      <w:r>
        <w:fldChar w:fldCharType="end"/>
      </w:r>
      <w:r>
        <w:rPr>
          <w:rFonts w:hint="eastAsia"/>
          <w:lang w:val="en-US" w:eastAsia="zh-CN"/>
        </w:rPr>
        <w:t xml:space="preserve"> 10Hz高灵敏度检波器幅频特性曲线</w:t>
      </w:r>
    </w:p>
    <w:p w14:paraId="51452D98">
      <w:pPr>
        <w:rPr>
          <w:rFonts w:ascii="宋体" w:hAnsi="宋体" w:eastAsia="宋体" w:cs="宋体"/>
          <w:sz w:val="24"/>
        </w:rPr>
      </w:pPr>
    </w:p>
    <w:p w14:paraId="7577875C">
      <w:pPr>
        <w:rPr>
          <w:rFonts w:ascii="宋体" w:hAnsi="宋体" w:eastAsia="宋体" w:cs="宋体"/>
          <w:sz w:val="24"/>
        </w:rPr>
      </w:pPr>
    </w:p>
    <w:p w14:paraId="6D191801">
      <w:pPr>
        <w:rPr>
          <w:rFonts w:ascii="宋体" w:hAnsi="宋体" w:eastAsia="宋体" w:cs="宋体"/>
          <w:sz w:val="24"/>
        </w:rPr>
      </w:pPr>
      <w:r>
        <w:rPr>
          <w:rFonts w:ascii="宋体" w:hAnsi="宋体" w:eastAsia="宋体" w:cs="宋体"/>
          <w:sz w:val="24"/>
        </w:rPr>
        <w:drawing>
          <wp:inline distT="0" distB="0" distL="0" distR="0">
            <wp:extent cx="5292090" cy="3599815"/>
            <wp:effectExtent l="0" t="0" r="0" b="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92090" cy="3599815"/>
                    </a:xfrm>
                    <a:prstGeom prst="rect">
                      <a:avLst/>
                    </a:prstGeom>
                    <a:noFill/>
                  </pic:spPr>
                </pic:pic>
              </a:graphicData>
            </a:graphic>
          </wp:inline>
        </w:drawing>
      </w:r>
    </w:p>
    <w:p w14:paraId="479A09B6">
      <w:pPr>
        <w:pStyle w:val="6"/>
        <w:jc w:val="center"/>
        <w:rPr>
          <w:rFonts w:hint="eastAsia" w:ascii="宋体" w:hAnsi="宋体" w:eastAsia="黑体" w:cs="宋体"/>
          <w:sz w:val="24"/>
          <w:lang w:val="en-US" w:eastAsia="zh-CN"/>
        </w:rPr>
      </w:pPr>
      <w:r>
        <w:t xml:space="preserve">图 </w:t>
      </w:r>
      <w:r>
        <w:fldChar w:fldCharType="begin"/>
      </w:r>
      <w:r>
        <w:instrText xml:space="preserve"> SEQ 图 \* ARABIC </w:instrText>
      </w:r>
      <w:r>
        <w:fldChar w:fldCharType="separate"/>
      </w:r>
      <w:r>
        <w:t>5</w:t>
      </w:r>
      <w:r>
        <w:fldChar w:fldCharType="end"/>
      </w:r>
      <w:r>
        <w:rPr>
          <w:rFonts w:hint="eastAsia"/>
          <w:lang w:val="en-US" w:eastAsia="zh-CN"/>
        </w:rPr>
        <w:t xml:space="preserve"> 图3局部放大图</w:t>
      </w:r>
    </w:p>
    <w:p w14:paraId="0E129A04">
      <w:pPr>
        <w:rPr>
          <w:rFonts w:ascii="宋体" w:hAnsi="宋体" w:eastAsia="宋体" w:cs="宋体"/>
          <w:sz w:val="24"/>
        </w:rPr>
      </w:pPr>
      <w:r>
        <w:rPr>
          <w:rFonts w:ascii="宋体" w:hAnsi="宋体" w:eastAsia="宋体" w:cs="宋体"/>
          <w:sz w:val="24"/>
        </w:rPr>
        <w:drawing>
          <wp:inline distT="0" distB="0" distL="0" distR="0">
            <wp:extent cx="5292090" cy="3599815"/>
            <wp:effectExtent l="0" t="0" r="0" b="0"/>
            <wp:docPr id="15" name="图片 15"/>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292090" cy="3599815"/>
                    </a:xfrm>
                    <a:prstGeom prst="rect">
                      <a:avLst/>
                    </a:prstGeom>
                    <a:noFill/>
                  </pic:spPr>
                </pic:pic>
              </a:graphicData>
            </a:graphic>
          </wp:inline>
        </w:drawing>
      </w:r>
    </w:p>
    <w:p w14:paraId="4C6F72FA">
      <w:pPr>
        <w:pStyle w:val="6"/>
        <w:jc w:val="center"/>
        <w:rPr>
          <w:rFonts w:hint="eastAsia"/>
          <w:lang w:val="en-US" w:eastAsia="zh-CN"/>
        </w:rPr>
      </w:pPr>
      <w:r>
        <w:t xml:space="preserve">图 </w:t>
      </w:r>
      <w:r>
        <w:fldChar w:fldCharType="begin"/>
      </w:r>
      <w:r>
        <w:instrText xml:space="preserve"> SEQ 图 \* ARABIC </w:instrText>
      </w:r>
      <w:r>
        <w:fldChar w:fldCharType="separate"/>
      </w:r>
      <w:r>
        <w:t>6</w:t>
      </w:r>
      <w:r>
        <w:fldChar w:fldCharType="end"/>
      </w:r>
      <w:r>
        <w:rPr>
          <w:rFonts w:hint="eastAsia"/>
          <w:lang w:val="en-US" w:eastAsia="zh-CN"/>
        </w:rPr>
        <w:t xml:space="preserve"> SG5检波器幅频特性曲线</w:t>
      </w:r>
    </w:p>
    <w:p w14:paraId="7D4CCE20">
      <w:pPr>
        <w:rPr>
          <w:rFonts w:hint="eastAsia"/>
          <w:lang w:val="en-US" w:eastAsia="zh-CN"/>
        </w:rPr>
      </w:pPr>
    </w:p>
    <w:p w14:paraId="31F32586">
      <w:pPr>
        <w:rPr>
          <w:rFonts w:hint="default"/>
          <w:lang w:val="en-US" w:eastAsia="zh-CN"/>
        </w:rPr>
      </w:pPr>
    </w:p>
    <w:p w14:paraId="0E9D1052">
      <w:pPr>
        <w:rPr>
          <w:rFonts w:ascii="宋体" w:hAnsi="宋体" w:eastAsia="宋体" w:cs="宋体"/>
          <w:sz w:val="24"/>
        </w:rPr>
      </w:pPr>
      <w:r>
        <w:rPr>
          <w:rFonts w:ascii="宋体" w:hAnsi="宋体" w:eastAsia="宋体" w:cs="宋体"/>
          <w:sz w:val="24"/>
        </w:rPr>
        <w:drawing>
          <wp:inline distT="0" distB="0" distL="0" distR="0">
            <wp:extent cx="5292090" cy="3599815"/>
            <wp:effectExtent l="0" t="0" r="0" b="0"/>
            <wp:docPr id="16" name="图片 16"/>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292090" cy="3599815"/>
                    </a:xfrm>
                    <a:prstGeom prst="rect">
                      <a:avLst/>
                    </a:prstGeom>
                    <a:noFill/>
                  </pic:spPr>
                </pic:pic>
              </a:graphicData>
            </a:graphic>
          </wp:inline>
        </w:drawing>
      </w:r>
    </w:p>
    <w:p w14:paraId="3AEA860C">
      <w:pPr>
        <w:rPr>
          <w:rFonts w:ascii="宋体" w:hAnsi="宋体" w:eastAsia="宋体" w:cs="宋体"/>
          <w:sz w:val="24"/>
        </w:rPr>
      </w:pPr>
    </w:p>
    <w:p w14:paraId="1A8018C0">
      <w:pPr>
        <w:pStyle w:val="6"/>
        <w:jc w:val="center"/>
        <w:rPr>
          <w:rFonts w:ascii="宋体" w:hAnsi="宋体" w:eastAsia="宋体" w:cs="宋体"/>
          <w:sz w:val="24"/>
        </w:rPr>
      </w:pPr>
      <w:r>
        <w:t xml:space="preserve">图 </w:t>
      </w:r>
      <w:r>
        <w:fldChar w:fldCharType="begin"/>
      </w:r>
      <w:r>
        <w:instrText xml:space="preserve"> SEQ 图 \* ARABIC </w:instrText>
      </w:r>
      <w:r>
        <w:fldChar w:fldCharType="separate"/>
      </w:r>
      <w:r>
        <w:t>7</w:t>
      </w:r>
      <w:r>
        <w:fldChar w:fldCharType="end"/>
      </w:r>
      <w:r>
        <w:rPr>
          <w:rFonts w:hint="eastAsia"/>
          <w:lang w:val="en-US" w:eastAsia="zh-CN"/>
        </w:rPr>
        <w:t xml:space="preserve"> 图5局部放大图</w:t>
      </w:r>
    </w:p>
    <w:p w14:paraId="4C12084D">
      <w:r>
        <w:rPr>
          <w:rFonts w:ascii="宋体" w:hAnsi="宋体" w:eastAsia="宋体" w:cs="宋体"/>
          <w:sz w:val="24"/>
        </w:rPr>
        <w:drawing>
          <wp:inline distT="0" distB="0" distL="0" distR="0">
            <wp:extent cx="5292090" cy="3599815"/>
            <wp:effectExtent l="0" t="0" r="0" b="0"/>
            <wp:docPr id="17" name="图片 17"/>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292090" cy="3599815"/>
                    </a:xfrm>
                    <a:prstGeom prst="rect">
                      <a:avLst/>
                    </a:prstGeom>
                    <a:noFill/>
                  </pic:spPr>
                </pic:pic>
              </a:graphicData>
            </a:graphic>
          </wp:inline>
        </w:drawing>
      </w:r>
    </w:p>
    <w:p w14:paraId="12A117E4">
      <w:pPr>
        <w:pStyle w:val="6"/>
        <w:jc w:val="center"/>
        <w:rPr>
          <w:rFonts w:hint="eastAsia"/>
          <w:lang w:val="en-US" w:eastAsia="zh-CN"/>
        </w:rPr>
      </w:pPr>
      <w:r>
        <w:t xml:space="preserve">图 </w:t>
      </w:r>
      <w:r>
        <w:fldChar w:fldCharType="begin"/>
      </w:r>
      <w:r>
        <w:instrText xml:space="preserve"> SEQ 图 \* ARABIC </w:instrText>
      </w:r>
      <w:r>
        <w:fldChar w:fldCharType="separate"/>
      </w:r>
      <w:r>
        <w:t>8</w:t>
      </w:r>
      <w:r>
        <w:fldChar w:fldCharType="end"/>
      </w:r>
      <w:r>
        <w:rPr>
          <w:rFonts w:hint="eastAsia"/>
          <w:lang w:val="en-US" w:eastAsia="zh-CN"/>
        </w:rPr>
        <w:t xml:space="preserve"> 4.5Hz检波器幅频特性曲线</w:t>
      </w:r>
    </w:p>
    <w:p w14:paraId="7AE9C260">
      <w:pPr>
        <w:rPr>
          <w:rFonts w:hint="eastAsia"/>
          <w:lang w:val="en-US" w:eastAsia="zh-CN"/>
        </w:rPr>
      </w:pPr>
    </w:p>
    <w:p w14:paraId="1D423ACA">
      <w:pPr>
        <w:rPr>
          <w:rFonts w:hint="eastAsia"/>
          <w:lang w:val="en-US" w:eastAsia="zh-CN"/>
        </w:rPr>
      </w:pPr>
    </w:p>
    <w:p w14:paraId="19E2AA18">
      <w:pPr>
        <w:rPr>
          <w:rFonts w:ascii="宋体" w:hAnsi="宋体" w:eastAsia="宋体" w:cs="宋体"/>
          <w:sz w:val="24"/>
        </w:rPr>
      </w:pPr>
      <w:r>
        <w:rPr>
          <w:rFonts w:ascii="宋体" w:hAnsi="宋体" w:eastAsia="宋体" w:cs="宋体"/>
          <w:sz w:val="24"/>
        </w:rPr>
        <w:drawing>
          <wp:inline distT="0" distB="0" distL="0" distR="0">
            <wp:extent cx="5292090" cy="3599815"/>
            <wp:effectExtent l="0" t="0" r="0" b="0"/>
            <wp:docPr id="18" name="图片 18"/>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92090" cy="3599815"/>
                    </a:xfrm>
                    <a:prstGeom prst="rect">
                      <a:avLst/>
                    </a:prstGeom>
                    <a:noFill/>
                  </pic:spPr>
                </pic:pic>
              </a:graphicData>
            </a:graphic>
          </wp:inline>
        </w:drawing>
      </w:r>
    </w:p>
    <w:p w14:paraId="1D119352">
      <w:pPr>
        <w:rPr>
          <w:rFonts w:ascii="宋体" w:hAnsi="宋体" w:eastAsia="宋体" w:cs="宋体"/>
          <w:sz w:val="24"/>
        </w:rPr>
      </w:pPr>
    </w:p>
    <w:p w14:paraId="7F9AB1E1">
      <w:pPr>
        <w:pStyle w:val="6"/>
        <w:jc w:val="center"/>
        <w:rPr>
          <w:rFonts w:hint="eastAsia" w:ascii="宋体" w:hAnsi="宋体" w:eastAsia="黑体" w:cs="宋体"/>
          <w:sz w:val="24"/>
          <w:lang w:val="en-US" w:eastAsia="zh-CN"/>
        </w:rPr>
      </w:pPr>
      <w:r>
        <w:t xml:space="preserve">图 </w:t>
      </w:r>
      <w:r>
        <w:fldChar w:fldCharType="begin"/>
      </w:r>
      <w:r>
        <w:instrText xml:space="preserve"> SEQ 图 \* ARABIC </w:instrText>
      </w:r>
      <w:r>
        <w:fldChar w:fldCharType="separate"/>
      </w:r>
      <w:r>
        <w:t>9</w:t>
      </w:r>
      <w:r>
        <w:fldChar w:fldCharType="end"/>
      </w:r>
      <w:r>
        <w:rPr>
          <w:rFonts w:hint="eastAsia"/>
          <w:lang w:val="en-US" w:eastAsia="zh-CN"/>
        </w:rPr>
        <w:t xml:space="preserve"> 图7局部放大图</w:t>
      </w:r>
    </w:p>
    <w:p w14:paraId="67A6E175">
      <w:pPr>
        <w:rPr>
          <w:rFonts w:ascii="宋体" w:hAnsi="宋体" w:eastAsia="宋体" w:cs="宋体"/>
          <w:sz w:val="24"/>
        </w:rPr>
      </w:pPr>
      <w:r>
        <w:rPr>
          <w:rFonts w:ascii="宋体" w:hAnsi="宋体" w:eastAsia="宋体" w:cs="宋体"/>
          <w:sz w:val="24"/>
        </w:rPr>
        <w:drawing>
          <wp:inline distT="0" distB="0" distL="0" distR="0">
            <wp:extent cx="5292090" cy="3599815"/>
            <wp:effectExtent l="0" t="0" r="0" b="0"/>
            <wp:docPr id="19" name="图片 19"/>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292090" cy="3599815"/>
                    </a:xfrm>
                    <a:prstGeom prst="rect">
                      <a:avLst/>
                    </a:prstGeom>
                    <a:noFill/>
                  </pic:spPr>
                </pic:pic>
              </a:graphicData>
            </a:graphic>
          </wp:inline>
        </w:drawing>
      </w:r>
    </w:p>
    <w:p w14:paraId="2A7ACB88">
      <w:pPr>
        <w:pStyle w:val="6"/>
        <w:jc w:val="center"/>
        <w:rPr>
          <w:rFonts w:hint="eastAsia"/>
          <w:lang w:val="en-US" w:eastAsia="zh-CN"/>
        </w:rPr>
      </w:pPr>
      <w:r>
        <w:t xml:space="preserve">图 </w:t>
      </w:r>
      <w:r>
        <w:fldChar w:fldCharType="begin"/>
      </w:r>
      <w:r>
        <w:instrText xml:space="preserve"> SEQ 图 \* ARABIC </w:instrText>
      </w:r>
      <w:r>
        <w:fldChar w:fldCharType="separate"/>
      </w:r>
      <w:r>
        <w:t>10</w:t>
      </w:r>
      <w:r>
        <w:fldChar w:fldCharType="end"/>
      </w:r>
      <w:r>
        <w:rPr>
          <w:rFonts w:hint="eastAsia"/>
          <w:lang w:val="en-US" w:eastAsia="zh-CN"/>
        </w:rPr>
        <w:t xml:space="preserve"> 20DX检波器幅频特性曲线</w:t>
      </w:r>
    </w:p>
    <w:p w14:paraId="5791E9B4">
      <w:pPr>
        <w:rPr>
          <w:rFonts w:hint="eastAsia"/>
          <w:lang w:val="en-US" w:eastAsia="zh-CN"/>
        </w:rPr>
      </w:pPr>
    </w:p>
    <w:p w14:paraId="6B97F1EB">
      <w:pPr>
        <w:rPr>
          <w:rFonts w:hint="eastAsia"/>
          <w:lang w:val="en-US" w:eastAsia="zh-CN"/>
        </w:rPr>
      </w:pPr>
    </w:p>
    <w:p w14:paraId="04BA70D4">
      <w:pPr>
        <w:rPr>
          <w:rFonts w:ascii="宋体" w:hAnsi="宋体" w:eastAsia="宋体" w:cs="宋体"/>
          <w:sz w:val="24"/>
        </w:rPr>
      </w:pPr>
      <w:r>
        <w:rPr>
          <w:rFonts w:ascii="宋体" w:hAnsi="宋体" w:eastAsia="宋体" w:cs="宋体"/>
          <w:sz w:val="24"/>
        </w:rPr>
        <w:drawing>
          <wp:inline distT="0" distB="0" distL="0" distR="0">
            <wp:extent cx="5292090" cy="3599815"/>
            <wp:effectExtent l="0" t="0" r="0" b="0"/>
            <wp:docPr id="20" name="图片 20"/>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92090" cy="3599815"/>
                    </a:xfrm>
                    <a:prstGeom prst="rect">
                      <a:avLst/>
                    </a:prstGeom>
                    <a:noFill/>
                  </pic:spPr>
                </pic:pic>
              </a:graphicData>
            </a:graphic>
          </wp:inline>
        </w:drawing>
      </w:r>
    </w:p>
    <w:p w14:paraId="2809D0F5">
      <w:pPr>
        <w:pStyle w:val="6"/>
        <w:jc w:val="center"/>
        <w:rPr>
          <w:rFonts w:hint="eastAsia"/>
          <w:lang w:val="en-US" w:eastAsia="zh-CN"/>
        </w:rPr>
      </w:pPr>
      <w:r>
        <w:t xml:space="preserve">图 </w:t>
      </w:r>
      <w:r>
        <w:fldChar w:fldCharType="begin"/>
      </w:r>
      <w:r>
        <w:instrText xml:space="preserve"> SEQ 图 \* ARABIC </w:instrText>
      </w:r>
      <w:r>
        <w:fldChar w:fldCharType="separate"/>
      </w:r>
      <w:r>
        <w:t>11</w:t>
      </w:r>
      <w:r>
        <w:fldChar w:fldCharType="end"/>
      </w:r>
      <w:r>
        <w:rPr>
          <w:rFonts w:hint="eastAsia"/>
          <w:lang w:val="en-US" w:eastAsia="zh-CN"/>
        </w:rPr>
        <w:t xml:space="preserve"> 图9局部放大图</w:t>
      </w:r>
    </w:p>
    <w:p w14:paraId="00AF73EE">
      <w:pPr>
        <w:rPr>
          <w:rFonts w:hint="eastAsia"/>
          <w:lang w:val="en-US" w:eastAsia="zh-CN"/>
        </w:rPr>
      </w:pPr>
    </w:p>
    <w:p w14:paraId="667BA660">
      <w:pPr>
        <w:rPr>
          <w:rFonts w:hint="eastAsia"/>
          <w:lang w:val="en-US" w:eastAsia="zh-CN"/>
        </w:rPr>
      </w:pPr>
    </w:p>
    <w:p w14:paraId="0CF1E81D">
      <w:pPr>
        <w:rPr>
          <w:rFonts w:hint="eastAsia"/>
          <w:lang w:val="en-US" w:eastAsia="zh-CN"/>
        </w:rPr>
      </w:pPr>
    </w:p>
    <w:p w14:paraId="3D6247C0">
      <w:r>
        <w:drawing>
          <wp:inline distT="0" distB="0" distL="114300" distR="114300">
            <wp:extent cx="5292090" cy="3599815"/>
            <wp:effectExtent l="0" t="0" r="3810" b="635"/>
            <wp:docPr id="21" name="图片 5"/>
            <wp:cNvGraphicFramePr/>
            <a:graphic xmlns:a="http://schemas.openxmlformats.org/drawingml/2006/main">
              <a:graphicData uri="http://schemas.openxmlformats.org/drawingml/2006/picture">
                <pic:pic xmlns:pic="http://schemas.openxmlformats.org/drawingml/2006/picture">
                  <pic:nvPicPr>
                    <pic:cNvPr id="21" name="图片 5"/>
                    <pic:cNvPicPr/>
                  </pic:nvPicPr>
                  <pic:blipFill>
                    <a:blip r:embed="rId34"/>
                    <a:stretch>
                      <a:fillRect/>
                    </a:stretch>
                  </pic:blipFill>
                  <pic:spPr>
                    <a:xfrm>
                      <a:off x="0" y="0"/>
                      <a:ext cx="5292090" cy="3599815"/>
                    </a:xfrm>
                    <a:prstGeom prst="rect">
                      <a:avLst/>
                    </a:prstGeom>
                    <a:noFill/>
                    <a:ln>
                      <a:noFill/>
                    </a:ln>
                  </pic:spPr>
                </pic:pic>
              </a:graphicData>
            </a:graphic>
          </wp:inline>
        </w:drawing>
      </w:r>
    </w:p>
    <w:p w14:paraId="293245E9">
      <w:pPr>
        <w:pStyle w:val="6"/>
        <w:jc w:val="center"/>
        <w:rPr>
          <w:rFonts w:hint="eastAsia"/>
          <w:lang w:val="en-US" w:eastAsia="zh-CN"/>
        </w:rPr>
      </w:pPr>
      <w:r>
        <w:t xml:space="preserve">图 </w:t>
      </w:r>
      <w:r>
        <w:fldChar w:fldCharType="begin"/>
      </w:r>
      <w:r>
        <w:instrText xml:space="preserve"> SEQ 图 \* ARABIC </w:instrText>
      </w:r>
      <w:r>
        <w:fldChar w:fldCharType="separate"/>
      </w:r>
      <w:r>
        <w:t>12</w:t>
      </w:r>
      <w:r>
        <w:fldChar w:fldCharType="end"/>
      </w:r>
      <w:r>
        <w:rPr>
          <w:rFonts w:hint="eastAsia"/>
          <w:lang w:val="en-US" w:eastAsia="zh-CN"/>
        </w:rPr>
        <w:t xml:space="preserve"> 往年测试结果1</w:t>
      </w:r>
    </w:p>
    <w:p w14:paraId="1C804FB4">
      <w:pPr>
        <w:rPr>
          <w:rFonts w:hint="default"/>
          <w:lang w:val="en-US" w:eastAsia="zh-CN"/>
        </w:rPr>
      </w:pPr>
    </w:p>
    <w:p w14:paraId="298608D4"/>
    <w:p w14:paraId="34E47C19">
      <w:r>
        <w:drawing>
          <wp:inline distT="0" distB="0" distL="114300" distR="114300">
            <wp:extent cx="5292090" cy="3599815"/>
            <wp:effectExtent l="0" t="0" r="3810" b="635"/>
            <wp:docPr id="22" name="图片 6"/>
            <wp:cNvGraphicFramePr/>
            <a:graphic xmlns:a="http://schemas.openxmlformats.org/drawingml/2006/main">
              <a:graphicData uri="http://schemas.openxmlformats.org/drawingml/2006/picture">
                <pic:pic xmlns:pic="http://schemas.openxmlformats.org/drawingml/2006/picture">
                  <pic:nvPicPr>
                    <pic:cNvPr id="22" name="图片 6"/>
                    <pic:cNvPicPr/>
                  </pic:nvPicPr>
                  <pic:blipFill>
                    <a:blip r:embed="rId35"/>
                    <a:stretch>
                      <a:fillRect/>
                    </a:stretch>
                  </pic:blipFill>
                  <pic:spPr>
                    <a:xfrm>
                      <a:off x="0" y="0"/>
                      <a:ext cx="5292090" cy="3599815"/>
                    </a:xfrm>
                    <a:prstGeom prst="rect">
                      <a:avLst/>
                    </a:prstGeom>
                    <a:noFill/>
                    <a:ln>
                      <a:noFill/>
                    </a:ln>
                  </pic:spPr>
                </pic:pic>
              </a:graphicData>
            </a:graphic>
          </wp:inline>
        </w:drawing>
      </w:r>
    </w:p>
    <w:p w14:paraId="66A9568E">
      <w:pPr>
        <w:pStyle w:val="6"/>
        <w:jc w:val="center"/>
        <w:rPr>
          <w:rFonts w:hint="eastAsia" w:eastAsia="黑体"/>
          <w:lang w:val="en-US" w:eastAsia="zh-CN"/>
        </w:rPr>
      </w:pPr>
      <w:r>
        <w:t xml:space="preserve">图 </w:t>
      </w:r>
      <w:r>
        <w:fldChar w:fldCharType="begin"/>
      </w:r>
      <w:r>
        <w:instrText xml:space="preserve"> SEQ 图 \* ARABIC </w:instrText>
      </w:r>
      <w:r>
        <w:fldChar w:fldCharType="separate"/>
      </w:r>
      <w:r>
        <w:t>13</w:t>
      </w:r>
      <w:r>
        <w:fldChar w:fldCharType="end"/>
      </w:r>
      <w:r>
        <w:rPr>
          <w:rFonts w:hint="eastAsia"/>
          <w:lang w:val="en-US" w:eastAsia="zh-CN"/>
        </w:rPr>
        <w:t xml:space="preserve"> 图11局部放大图</w:t>
      </w:r>
    </w:p>
    <w:p w14:paraId="0326A716"/>
    <w:p w14:paraId="3DB63B01"/>
    <w:p w14:paraId="247187BE"/>
    <w:p w14:paraId="68B7735A">
      <w:r>
        <w:drawing>
          <wp:inline distT="0" distB="0" distL="114300" distR="114300">
            <wp:extent cx="5292090" cy="3599815"/>
            <wp:effectExtent l="0" t="0" r="3810" b="635"/>
            <wp:docPr id="23" name="图片 7"/>
            <wp:cNvGraphicFramePr/>
            <a:graphic xmlns:a="http://schemas.openxmlformats.org/drawingml/2006/main">
              <a:graphicData uri="http://schemas.openxmlformats.org/drawingml/2006/picture">
                <pic:pic xmlns:pic="http://schemas.openxmlformats.org/drawingml/2006/picture">
                  <pic:nvPicPr>
                    <pic:cNvPr id="23" name="图片 7"/>
                    <pic:cNvPicPr/>
                  </pic:nvPicPr>
                  <pic:blipFill>
                    <a:blip r:embed="rId36"/>
                    <a:stretch>
                      <a:fillRect/>
                    </a:stretch>
                  </pic:blipFill>
                  <pic:spPr>
                    <a:xfrm>
                      <a:off x="0" y="0"/>
                      <a:ext cx="5292090" cy="3599815"/>
                    </a:xfrm>
                    <a:prstGeom prst="rect">
                      <a:avLst/>
                    </a:prstGeom>
                    <a:noFill/>
                    <a:ln>
                      <a:noFill/>
                    </a:ln>
                  </pic:spPr>
                </pic:pic>
              </a:graphicData>
            </a:graphic>
          </wp:inline>
        </w:drawing>
      </w:r>
    </w:p>
    <w:p w14:paraId="4A9AFF2B">
      <w:pPr>
        <w:pStyle w:val="6"/>
        <w:jc w:val="center"/>
        <w:rPr>
          <w:rFonts w:hint="default" w:eastAsia="黑体"/>
          <w:lang w:val="en-US" w:eastAsia="zh-CN"/>
        </w:rPr>
      </w:pPr>
      <w:r>
        <w:t xml:space="preserve">图 </w:t>
      </w:r>
      <w:r>
        <w:fldChar w:fldCharType="begin"/>
      </w:r>
      <w:r>
        <w:instrText xml:space="preserve"> SEQ 图 \* ARABIC </w:instrText>
      </w:r>
      <w:r>
        <w:fldChar w:fldCharType="separate"/>
      </w:r>
      <w:r>
        <w:t>14</w:t>
      </w:r>
      <w:r>
        <w:fldChar w:fldCharType="end"/>
      </w:r>
      <w:r>
        <w:rPr>
          <w:rFonts w:hint="eastAsia"/>
          <w:lang w:val="en-US" w:eastAsia="zh-CN"/>
        </w:rPr>
        <w:t xml:space="preserve"> 往年测试结果2</w:t>
      </w:r>
    </w:p>
    <w:p w14:paraId="38464228">
      <w:pPr>
        <w:pStyle w:val="6"/>
        <w:rPr>
          <w:rFonts w:hint="eastAsia" w:eastAsia="黑体"/>
          <w:lang w:val="en-US" w:eastAsia="zh-CN"/>
        </w:rPr>
      </w:pPr>
    </w:p>
    <w:p w14:paraId="0D2974C5"/>
    <w:p w14:paraId="6AA26A86">
      <w:r>
        <w:drawing>
          <wp:inline distT="0" distB="0" distL="114300" distR="114300">
            <wp:extent cx="5292090" cy="3599815"/>
            <wp:effectExtent l="0" t="0" r="3810" b="635"/>
            <wp:docPr id="24" name="图片 8"/>
            <wp:cNvGraphicFramePr/>
            <a:graphic xmlns:a="http://schemas.openxmlformats.org/drawingml/2006/main">
              <a:graphicData uri="http://schemas.openxmlformats.org/drawingml/2006/picture">
                <pic:pic xmlns:pic="http://schemas.openxmlformats.org/drawingml/2006/picture">
                  <pic:nvPicPr>
                    <pic:cNvPr id="24" name="图片 8"/>
                    <pic:cNvPicPr/>
                  </pic:nvPicPr>
                  <pic:blipFill>
                    <a:blip r:embed="rId37"/>
                    <a:stretch>
                      <a:fillRect/>
                    </a:stretch>
                  </pic:blipFill>
                  <pic:spPr>
                    <a:xfrm>
                      <a:off x="0" y="0"/>
                      <a:ext cx="5292090" cy="3599815"/>
                    </a:xfrm>
                    <a:prstGeom prst="rect">
                      <a:avLst/>
                    </a:prstGeom>
                    <a:noFill/>
                    <a:ln>
                      <a:noFill/>
                    </a:ln>
                  </pic:spPr>
                </pic:pic>
              </a:graphicData>
            </a:graphic>
          </wp:inline>
        </w:drawing>
      </w:r>
    </w:p>
    <w:p w14:paraId="5AC71B74">
      <w:pPr>
        <w:pStyle w:val="6"/>
        <w:jc w:val="center"/>
        <w:rPr>
          <w:rFonts w:hint="eastAsia"/>
          <w:lang w:val="en-US" w:eastAsia="zh-CN"/>
        </w:rPr>
      </w:pPr>
      <w:r>
        <w:t xml:space="preserve">图 </w:t>
      </w:r>
      <w:r>
        <w:fldChar w:fldCharType="begin"/>
      </w:r>
      <w:r>
        <w:instrText xml:space="preserve"> SEQ 图 \* ARABIC </w:instrText>
      </w:r>
      <w:r>
        <w:fldChar w:fldCharType="separate"/>
      </w:r>
      <w:r>
        <w:t>15</w:t>
      </w:r>
      <w:r>
        <w:fldChar w:fldCharType="end"/>
      </w:r>
      <w:r>
        <w:rPr>
          <w:rFonts w:hint="eastAsia"/>
          <w:lang w:val="en-US" w:eastAsia="zh-CN"/>
        </w:rPr>
        <w:t xml:space="preserve"> 图13局部放大图</w:t>
      </w:r>
    </w:p>
    <w:p w14:paraId="0FCC8669">
      <w:pPr>
        <w:rPr>
          <w:rFonts w:hint="eastAsia"/>
          <w:lang w:val="en-US" w:eastAsia="zh-CN"/>
        </w:rPr>
      </w:pPr>
    </w:p>
    <w:p w14:paraId="5873360B"/>
    <w:p w14:paraId="2F5D6F23">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24D7E48"/>
    <w:p w14:paraId="07E17114"/>
    <w:p w14:paraId="3ED43E5B"/>
    <w:p w14:paraId="2D29E030"/>
    <w:p w14:paraId="23F5EA3E"/>
    <w:p w14:paraId="285A2B02"/>
    <w:p w14:paraId="08A64374">
      <w:pPr>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8"/>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0"/>
        <w:gridCol w:w="651"/>
        <w:gridCol w:w="719"/>
        <w:gridCol w:w="719"/>
        <w:gridCol w:w="719"/>
        <w:gridCol w:w="719"/>
        <w:gridCol w:w="719"/>
        <w:gridCol w:w="719"/>
        <w:gridCol w:w="719"/>
        <w:gridCol w:w="719"/>
        <w:gridCol w:w="719"/>
        <w:gridCol w:w="719"/>
        <w:gridCol w:w="719"/>
        <w:gridCol w:w="719"/>
        <w:gridCol w:w="719"/>
        <w:gridCol w:w="719"/>
        <w:gridCol w:w="719"/>
        <w:gridCol w:w="719"/>
        <w:gridCol w:w="719"/>
        <w:gridCol w:w="719"/>
      </w:tblGrid>
      <w:tr w14:paraId="7CBB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blHeader/>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2CA0">
            <w:pPr>
              <w:keepNext w:val="0"/>
              <w:keepLines w:val="0"/>
              <w:widowControl/>
              <w:suppressLineNumbers w:val="0"/>
              <w:jc w:val="both"/>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编号</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F09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7E5C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593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6D7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2EA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9B3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3A3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6AD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9A1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7DC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355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854C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D25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5A9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54C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95B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ED4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196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201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300</w:t>
            </w:r>
          </w:p>
        </w:tc>
      </w:tr>
      <w:tr w14:paraId="0138E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C80C">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CD06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7D9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3.5537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7E9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14.4417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361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32.0151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226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51.8457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298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60.3884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3D4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67.2074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0648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75.7437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4E80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81.1429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9E0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81.6034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CAB3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81.6889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8E7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80.8243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29D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80.4082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7AA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79.983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023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78.5052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43D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79.5925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55B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79.1512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317A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79.0311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290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78.893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549F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80.0575</w:t>
            </w:r>
          </w:p>
        </w:tc>
      </w:tr>
      <w:tr w14:paraId="077BD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4A0CD">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CD16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E448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3.1705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ED3E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12.8973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4E9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28.9697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7F9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48.2516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635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57.1627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C82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64.5924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6E5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74.615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C8B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81.6481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471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82.4057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DD1F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82.5196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FE9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81.4953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C46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80.994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069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80.5884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D2C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78.9866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6A6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79.8985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C5F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79.4713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C89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79.4289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39CE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80.1449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59A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80.5512</w:t>
            </w:r>
          </w:p>
        </w:tc>
      </w:tr>
      <w:tr w14:paraId="0D2D4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5E52C">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CD26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34D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3.6933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CA8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14.8559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215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32.5395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D22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52.0161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CCE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60.3453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189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67.0715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8EA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75.8055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28E1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82.1061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579D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83.0261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198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83.3592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1BA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83.2356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582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83.0394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FF4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82.9042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DE79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81.4009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BAA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82.2756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E03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81.9985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663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81.8216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3E6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81.5302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0965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81.1877</w:t>
            </w:r>
          </w:p>
        </w:tc>
      </w:tr>
      <w:tr w14:paraId="4A372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ED3D">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CD36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B6F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3.5537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0DD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13.4383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CBF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30.0918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BAF3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49.6422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EEB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58.4699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E8A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65.7446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420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75.303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AD2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81.8781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A735">
            <w:pPr>
              <w:rPr>
                <w:rFonts w:hint="eastAsia" w:ascii="宋体" w:hAnsi="宋体" w:eastAsia="宋体" w:cs="宋体"/>
                <w:b w:val="0"/>
                <w:bCs w:val="0"/>
                <w:i w:val="0"/>
                <w:iCs w:val="0"/>
                <w:color w:val="000000"/>
                <w:sz w:val="13"/>
                <w:szCs w:val="13"/>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9A9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82.6943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4A2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81.8568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9D1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81.3768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368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80.9142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640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79.9498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518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80.4717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43A1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79.9372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FC5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79.8607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D4A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77.7353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369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78.4255</w:t>
            </w:r>
          </w:p>
        </w:tc>
      </w:tr>
      <w:tr w14:paraId="4C19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2553">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CD46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6CED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27E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13.8227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45B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30.894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C02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50.7951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D86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59.6851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F4AD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66.9869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2C5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76.4944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F7F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82.9082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AF7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83.5977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4C8E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83.7161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152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82.8103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6E6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82.37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C94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81.9239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74C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80.3877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655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81.2696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A61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80.6588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603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80.4435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EE6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79.7901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7C21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78.9964</w:t>
            </w:r>
          </w:p>
        </w:tc>
      </w:tr>
      <w:tr w14:paraId="110DA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7572D">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CD56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19F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3.4108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3BD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13.8376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ABC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30.9502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65D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51.0752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619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60.1878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BDB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67.7657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C3D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77.8227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DB9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84.8324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5C5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85.6738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B50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85.9278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1D9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85.1264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CA8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84.7064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278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84.3852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DAD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82.7863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680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83.6879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EC4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83.2181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EBD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83.1135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EE02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83.6519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4D2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84.6859</w:t>
            </w:r>
          </w:p>
        </w:tc>
      </w:tr>
      <w:tr w14:paraId="292D8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8712">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CD66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E47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3.0199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07F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12.3124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9A9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27.8082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DEE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46.8631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DAE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55.9709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2D0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63.8372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ABE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74.882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5C3B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83.1394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C58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84.1608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A94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84.4492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54B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83.5408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CD3D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83.008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C2B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82.458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A0E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80.9687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DFDD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81.8317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26BD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81.4282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0E4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81.384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5BF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80.868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5F1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80.6875</w:t>
            </w:r>
          </w:p>
        </w:tc>
      </w:tr>
      <w:tr w14:paraId="39246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AABC7">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EF06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6ED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0.8727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AAF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3.5496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545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8.1674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DE0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14.898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BB3E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19.1134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D80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23.9057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C10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35.1417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E428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61.5119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39D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73.8076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025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83.6196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DDF9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97.5786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3C54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95.3408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6A3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90.2175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6F47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88.4041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B5E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88.2924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CD5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87.5144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E2B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87.3305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F72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87.9491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55C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89.7385</w:t>
            </w:r>
          </w:p>
        </w:tc>
      </w:tr>
      <w:tr w14:paraId="17035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07C4">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EF26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E92C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0.8043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E1C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3.1943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EE0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7.1459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AE8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12.5642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6E2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15.7613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CC5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19.2341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065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26.791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93E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42.4647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523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49.5295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D67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55.6495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9EEA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73.9085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977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77.3237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EDF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80.2485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14D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79.6011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131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80.1296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1EC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80.0613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5C35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80.0182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9C2C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79.6024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57C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79.167</w:t>
            </w:r>
          </w:p>
        </w:tc>
      </w:tr>
      <w:tr w14:paraId="03E39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87C8">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EF36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414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0.8305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8E4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3.3821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26A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7.7769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70F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14.1876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7992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18.2066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E33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22.7731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772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33.5015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9A3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58.9165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5C0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71.0077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54B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80.8153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A41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95.5019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43E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93.388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AC4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88.5153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B93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86.611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6C8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86.1979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EAF6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85.217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385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85.1529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79F5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85.5066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19E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87.0939</w:t>
            </w:r>
          </w:p>
        </w:tc>
      </w:tr>
      <w:tr w14:paraId="019A7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08FB">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EF46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5ED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0.8783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FDF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3.5258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3DD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8.045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5A7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14.5399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F694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18.5433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E96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23.0401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EFD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33.3446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FCD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56.5832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26E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67.3242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CE6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76.1676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3C96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93.1928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6508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92.9321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3CC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90.1894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434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87.9081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6D60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88.1761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CE4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87.2748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E55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86.7959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442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85.4087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ECA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84.0657</w:t>
            </w:r>
          </w:p>
        </w:tc>
      </w:tr>
      <w:tr w14:paraId="130D9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F908A">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EF56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5F2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0.8581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1DF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3.442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B88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7.864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72E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14.2254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AA1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18.1557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E988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22.5695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9578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32.7623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25A8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55.9469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C78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66.676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651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75.4571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A36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92.3725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8A3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91.8629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BFB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88.5542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B0B9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87.7684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652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91.7244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7168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86.0948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EBF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85.7732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C0A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85.0491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FF84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84.8374</w:t>
            </w:r>
          </w:p>
        </w:tc>
      </w:tr>
      <w:tr w14:paraId="5F3D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9C9F">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EF66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31E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0.8516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CEA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3.4291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135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7.8608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BCF6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14.3163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08D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18.3545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780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22.9422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D41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33.6757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2A9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59.0229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C47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71.037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6636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80.8528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26D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96.205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48B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94.2934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37A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89.8339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6A1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87.3437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37F3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87.2195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457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86.3308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BDD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86.1049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F84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85.5635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9CA2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85.2589</w:t>
            </w:r>
          </w:p>
        </w:tc>
      </w:tr>
      <w:tr w14:paraId="0278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E841">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G06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8C9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1.1957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081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4.9645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03B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11.4831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ADC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19.6378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059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23.3641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903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26.3305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EB7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29.7742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C37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31.1127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2AA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30.9211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A15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30.676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A6A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29.5389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B9C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29.1986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4CF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28.7607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BFC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28.5795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F9C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28.6514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D2F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28.5925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59E3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28.606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D3A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28.7117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61E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28.8656</w:t>
            </w:r>
          </w:p>
        </w:tc>
      </w:tr>
      <w:tr w14:paraId="4AC84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7F5F">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G16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613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1.5652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E37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6.5191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AC3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14.8297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1C9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23.8914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307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27.2726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B41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29.5261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5A2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31.4832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939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31.5666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D57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31.2535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2C0F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30.9575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89D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29.9267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EE5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29.6504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8ED9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29.2862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52F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29.1502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7F0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29.2232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96E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29.1652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96A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29.2198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33E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29.3057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0D2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29.4337</w:t>
            </w:r>
          </w:p>
        </w:tc>
      </w:tr>
      <w:tr w14:paraId="12983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A41D">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G26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038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1.6824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342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6.9136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BBB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15.2201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297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23.3697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601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26.2975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541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28.2823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11B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30.2794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E4D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31.0735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53C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31.0234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E157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30.984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709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30.3367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CC2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30.1379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214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29.814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CDC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29.5736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77C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30.0066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51B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29.7623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AE3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29.6981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98A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29.707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952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29.6885</w:t>
            </w:r>
          </w:p>
        </w:tc>
      </w:tr>
      <w:tr w14:paraId="56978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3EC3">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G36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6BE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1.5857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FF7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6.5877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9604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14.9121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9C26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23.9386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18A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27.4387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DE1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29.925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BFC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32.5097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27F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33.2179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EA57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33.2949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0DA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33.1643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B866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32.2841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283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32.0391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BB6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31.9787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FFE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31.1424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C390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31.517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D60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31.3348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666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31.245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050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31.0677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591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30.8707</w:t>
            </w:r>
          </w:p>
        </w:tc>
      </w:tr>
      <w:tr w14:paraId="63B86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371D">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AB06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4414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0.1958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C2D7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0.7803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739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1.7536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CA2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3.0985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FB9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3.9031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4894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4.7756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FB4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6.7032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C3E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10.7275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50C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12.5719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67E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14.1263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8AA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18.6681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32D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19.421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E9B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19.8487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D2D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19.7149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9C2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19.918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AFA8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19.8524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7C5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19.803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634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19.5372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892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19.1485</w:t>
            </w:r>
          </w:p>
        </w:tc>
      </w:tr>
      <w:tr w14:paraId="4814E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F966">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AB16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14A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0.2069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6D3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0.8229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7DA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1.8445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842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3.2531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105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4.0891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4312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4.9983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4AAA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6.9871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A94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11.1483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D70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13.0361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8B1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14.6713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5ED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19.4551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C76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20.2977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4F1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20.8522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291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20.8226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39C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20.9571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F67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20.8775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18C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20.8214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D2C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20.5497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E26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20.1458</w:t>
            </w:r>
          </w:p>
        </w:tc>
      </w:tr>
      <w:tr w14:paraId="61B2E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8C8C">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AB26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EE1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0.2087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916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0.8273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87FD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1.8518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212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3.2553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2B40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4.0864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F52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4.9872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74F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6.9495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446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11.0219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A81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12.853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D80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14.4411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CD1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19.1337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A38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19.9921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23F0">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20.6016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8F4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20.5729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2F6B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20.7502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E28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20.6596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89A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20.6014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720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20.2313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6A8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19.9115</w:t>
            </w:r>
          </w:p>
        </w:tc>
      </w:tr>
      <w:tr w14:paraId="054F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B443">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AB36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AA5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0.2038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CC3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0.8089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C151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1.8143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A51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3.1996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CDB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4.0223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9F8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4.9168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96FD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6.8746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A74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10.9631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62A3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12.8235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428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14.4184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A20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19.0558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A10F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19.8483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D15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20.3175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0B7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20.2239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06E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20.4352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5A7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20.3374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A0B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20.3028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5F1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19.7951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982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19.2657</w:t>
            </w:r>
          </w:p>
        </w:tc>
      </w:tr>
      <w:tr w14:paraId="2F028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B0ABA">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AB46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00B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0.2001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EE7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0.7977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DBB2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1.7896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CF8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3.162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439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3.977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83E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4.8679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217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6.824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6CC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10.9193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839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12.7767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74E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14.3832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E4C9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19.0149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CA2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19.8224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FACE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20.2614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75D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20.2278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0D9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20.3496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7F8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20.2582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E4B8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20.2052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226F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19.9095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1F6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19.5025</w:t>
            </w:r>
          </w:p>
        </w:tc>
      </w:tr>
      <w:tr w14:paraId="4C9A8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44392">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AB56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FD4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0.2053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5EFC">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0.8163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B8B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1.828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BA3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3.22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972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4.0431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A58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4.9399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9B6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6.8962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F88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10.9672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496D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12.8077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A80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14.3836</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32A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18.9729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C91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19.7744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3E76">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20.2713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A12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20.1884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F10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20.4214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2FB3">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20.3542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3A9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20.3369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022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20.0923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93F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19.8062</w:t>
            </w:r>
          </w:p>
        </w:tc>
      </w:tr>
      <w:tr w14:paraId="590E8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39F5">
            <w:pPr>
              <w:keepNext w:val="0"/>
              <w:keepLines w:val="0"/>
              <w:widowControl/>
              <w:suppressLineNumbers w:val="0"/>
              <w:jc w:val="center"/>
              <w:textAlignment w:val="center"/>
              <w:rPr>
                <w:rFonts w:hint="eastAsia" w:ascii="宋体" w:hAnsi="宋体" w:eastAsia="宋体" w:cs="宋体"/>
                <w:b w:val="0"/>
                <w:bCs w:val="0"/>
                <w:i w:val="0"/>
                <w:iCs w:val="0"/>
                <w:color w:val="000000"/>
                <w:sz w:val="16"/>
                <w:szCs w:val="16"/>
                <w:u w:val="none"/>
              </w:rPr>
            </w:pPr>
            <w:r>
              <w:rPr>
                <w:rFonts w:hint="eastAsia" w:ascii="宋体" w:hAnsi="宋体" w:eastAsia="宋体" w:cs="宋体"/>
                <w:b w:val="0"/>
                <w:bCs w:val="0"/>
                <w:i w:val="0"/>
                <w:iCs w:val="0"/>
                <w:color w:val="000000"/>
                <w:kern w:val="0"/>
                <w:sz w:val="16"/>
                <w:szCs w:val="16"/>
                <w:u w:val="none"/>
                <w:lang w:val="en-US" w:eastAsia="zh-CN" w:bidi="ar"/>
              </w:rPr>
              <w:t>AB66</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208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0.1993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BE4D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0.7937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789F">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1.7812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46E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3.1405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E4C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3.9539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84BE">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4.8342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DBDB">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6.7714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28C9">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10.8509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B66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12.7131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2F6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14.32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0AC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19.0449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0631">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19.8391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15E74">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20.3617</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6858">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20.2553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BF57">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20.449</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7392">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20.3978</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7094D">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20.253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243A">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20.1104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1655">
            <w:pPr>
              <w:keepNext w:val="0"/>
              <w:keepLines w:val="0"/>
              <w:widowControl/>
              <w:suppressLineNumbers w:val="0"/>
              <w:jc w:val="right"/>
              <w:textAlignment w:val="center"/>
              <w:rPr>
                <w:rFonts w:hint="eastAsia" w:ascii="宋体" w:hAnsi="宋体" w:eastAsia="宋体" w:cs="宋体"/>
                <w:b w:val="0"/>
                <w:bCs w:val="0"/>
                <w:i w:val="0"/>
                <w:iCs w:val="0"/>
                <w:color w:val="000000"/>
                <w:sz w:val="13"/>
                <w:szCs w:val="13"/>
                <w:u w:val="none"/>
              </w:rPr>
            </w:pPr>
            <w:r>
              <w:rPr>
                <w:rFonts w:hint="eastAsia" w:ascii="宋体" w:hAnsi="宋体" w:eastAsia="宋体" w:cs="宋体"/>
                <w:b w:val="0"/>
                <w:bCs w:val="0"/>
                <w:i w:val="0"/>
                <w:iCs w:val="0"/>
                <w:color w:val="000000"/>
                <w:kern w:val="0"/>
                <w:sz w:val="13"/>
                <w:szCs w:val="13"/>
                <w:u w:val="none"/>
                <w:lang w:val="en-US" w:eastAsia="zh-CN" w:bidi="ar"/>
              </w:rPr>
              <w:t>19.7006</w:t>
            </w:r>
          </w:p>
        </w:tc>
      </w:tr>
    </w:tbl>
    <w:p w14:paraId="5BCB2379"/>
    <w:p w14:paraId="56E2B474">
      <w:pPr>
        <w:pStyle w:val="6"/>
        <w:jc w:val="center"/>
        <w:rPr>
          <w:rFonts w:hint="default" w:eastAsia="黑体"/>
          <w:lang w:val="en-US" w:eastAsia="zh-CN"/>
        </w:rPr>
      </w:pPr>
      <w:r>
        <w:t xml:space="preserve">表 </w:t>
      </w:r>
      <w:r>
        <w:fldChar w:fldCharType="begin"/>
      </w:r>
      <w:r>
        <w:instrText xml:space="preserve"> SEQ 表 \* ARABIC </w:instrText>
      </w:r>
      <w:r>
        <w:fldChar w:fldCharType="separate"/>
      </w:r>
      <w:r>
        <w:t>1</w:t>
      </w:r>
      <w:r>
        <w:fldChar w:fldCharType="end"/>
      </w:r>
      <w:r>
        <w:rPr>
          <w:rFonts w:hint="eastAsia"/>
          <w:lang w:val="en-US" w:eastAsia="zh-CN"/>
        </w:rPr>
        <w:t xml:space="preserve">  往年测试数据1</w:t>
      </w:r>
    </w:p>
    <w:tbl>
      <w:tblPr>
        <w:tblStyle w:val="8"/>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5"/>
        <w:gridCol w:w="568"/>
        <w:gridCol w:w="569"/>
        <w:gridCol w:w="569"/>
        <w:gridCol w:w="569"/>
        <w:gridCol w:w="569"/>
        <w:gridCol w:w="569"/>
        <w:gridCol w:w="569"/>
        <w:gridCol w:w="569"/>
        <w:gridCol w:w="569"/>
        <w:gridCol w:w="569"/>
        <w:gridCol w:w="569"/>
        <w:gridCol w:w="569"/>
        <w:gridCol w:w="569"/>
        <w:gridCol w:w="569"/>
        <w:gridCol w:w="569"/>
        <w:gridCol w:w="569"/>
        <w:gridCol w:w="569"/>
        <w:gridCol w:w="569"/>
        <w:gridCol w:w="569"/>
        <w:gridCol w:w="569"/>
        <w:gridCol w:w="569"/>
        <w:gridCol w:w="569"/>
        <w:gridCol w:w="569"/>
        <w:gridCol w:w="569"/>
      </w:tblGrid>
      <w:tr w14:paraId="33563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blHeader/>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5CB0">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编号</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BA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10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94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CE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3CC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6E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921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39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7C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64D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1E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4A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24</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69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80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397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99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80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0B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AE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21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51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E2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F1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30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250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12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300</w:t>
            </w:r>
          </w:p>
        </w:tc>
      </w:tr>
      <w:tr w14:paraId="15093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3A1E">
            <w:pPr>
              <w:keepNext w:val="0"/>
              <w:keepLines w:val="0"/>
              <w:widowControl/>
              <w:suppressLineNumbers w:val="0"/>
              <w:jc w:val="left"/>
              <w:textAlignment w:val="center"/>
              <w:rPr>
                <w:rFonts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G16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AF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8F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55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5B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C3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09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7B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CF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F2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E2F2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2CF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76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E8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A1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12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6A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313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40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B8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B8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EDB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C22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A2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38C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r>
      <w:tr w14:paraId="733FC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E97F">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G17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43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FC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64D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16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1E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383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C97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34E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62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EC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FC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9C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A0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168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B7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D4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6D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A2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DB42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23B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10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19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BC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15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20.30 </w:t>
            </w:r>
          </w:p>
        </w:tc>
      </w:tr>
      <w:tr w14:paraId="0208F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65E2">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G18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A8C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0D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FD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67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2E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FF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6A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4D3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F4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7B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CF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2C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BB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08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C6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2B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DE6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9F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3C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C9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B8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BC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44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94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20.49 </w:t>
            </w:r>
          </w:p>
        </w:tc>
      </w:tr>
      <w:tr w14:paraId="73182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0F74">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G19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D8C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06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02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49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80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3C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A6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4D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C8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20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97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95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54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D2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48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04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DC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65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54D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526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51C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8DC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8C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50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20.25 </w:t>
            </w:r>
          </w:p>
        </w:tc>
      </w:tr>
      <w:tr w14:paraId="4D3F9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85DD">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G20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00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07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D8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92E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48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4F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E9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DE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79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0B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52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6D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E1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E5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9F2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B5F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59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92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87FF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E3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98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45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A9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9D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20.29 </w:t>
            </w:r>
          </w:p>
        </w:tc>
      </w:tr>
      <w:tr w14:paraId="43987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9E6D">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G26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CE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A8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4E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5B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3B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AD3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9A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FB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B2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36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60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C6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80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C01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7A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D6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4A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7C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D9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70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6D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49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9F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E1C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22.39 </w:t>
            </w:r>
          </w:p>
        </w:tc>
      </w:tr>
      <w:tr w14:paraId="19B37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8558">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G27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EC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5F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BFE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C23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54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BB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5E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DB8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21.79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86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9C6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00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C6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EEE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F0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EA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99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EB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E6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568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86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24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04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9C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65B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22.31 </w:t>
            </w:r>
          </w:p>
        </w:tc>
      </w:tr>
      <w:tr w14:paraId="196DD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BD4D9">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G28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18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84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10.39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1C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5FA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93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C59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97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30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B3C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C46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6E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AB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26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CD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22E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C7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53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64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02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B4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B0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62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B5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0B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22.40 </w:t>
            </w:r>
          </w:p>
        </w:tc>
      </w:tr>
      <w:tr w14:paraId="37189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CA6A5">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G29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8D7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B64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FA5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8A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F00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C6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2CF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15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6B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F4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B96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79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059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A0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2C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C1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95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E8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EDE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78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52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9C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36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1D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22.43 </w:t>
            </w:r>
          </w:p>
        </w:tc>
      </w:tr>
      <w:tr w14:paraId="748BF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8921">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G30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8E2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29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EB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3B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74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F3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7E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45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11D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02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91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86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10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47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2B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4C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E18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8A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23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92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B7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23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E2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98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22.31 </w:t>
            </w:r>
          </w:p>
        </w:tc>
      </w:tr>
      <w:tr w14:paraId="2C79F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122C">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N06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BE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C5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39B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03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78D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94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CCC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FA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2EF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D5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DEB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D9B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43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C3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3A7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45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8F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B9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3B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928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49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762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FD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99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19.87 </w:t>
            </w:r>
          </w:p>
        </w:tc>
      </w:tr>
      <w:tr w14:paraId="691E3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B7753">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N07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3BB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2A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5D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A6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4A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B6C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AC3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3B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891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19.26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06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91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C4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42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4A3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7F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51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85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D2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69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F2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DAE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A3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F7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EC1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19.50 </w:t>
            </w:r>
          </w:p>
        </w:tc>
      </w:tr>
      <w:tr w14:paraId="77BE6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9B67">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N08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45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0B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3B26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28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75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30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B6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3D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10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3B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C9D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F9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AB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6A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D2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A7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CA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9D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8A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2C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D1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BB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7B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FF5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20.08 </w:t>
            </w:r>
          </w:p>
        </w:tc>
      </w:tr>
      <w:tr w14:paraId="7A8E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AAC9">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N09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89D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D9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52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B5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934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1D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EC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AA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B93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FBA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E40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3C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6F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BB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C1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A85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C5DA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C7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D9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B7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2E4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DC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A9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26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19.51 </w:t>
            </w:r>
          </w:p>
        </w:tc>
      </w:tr>
      <w:tr w14:paraId="5B242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DEC0">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N10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378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20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77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FA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6B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57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188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90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2D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AE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54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DF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DD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05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A5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36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733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4D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DD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29C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B1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62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07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6F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19.90 </w:t>
            </w:r>
          </w:p>
        </w:tc>
      </w:tr>
      <w:tr w14:paraId="34389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5E4C">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N16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11E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014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1C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1F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0B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C8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D6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01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7C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E4A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07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74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22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C1D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42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A0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34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38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CF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46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21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83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F1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BE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19.75 </w:t>
            </w:r>
          </w:p>
        </w:tc>
      </w:tr>
      <w:tr w14:paraId="48FBA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A9A97">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N17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C0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1C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0D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65A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B3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36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5D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97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F9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5B4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AA5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2D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68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D40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AED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A0D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E2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B6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DA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69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54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95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82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4F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19.84 </w:t>
            </w:r>
          </w:p>
        </w:tc>
      </w:tr>
      <w:tr w14:paraId="44F26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029E">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N18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FC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3B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36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50B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04B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943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87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C2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A3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44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FDF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5E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A3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1B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CC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30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24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11F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54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E5E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1D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CF3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673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33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19.84 </w:t>
            </w:r>
          </w:p>
        </w:tc>
      </w:tr>
      <w:tr w14:paraId="41846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58F4">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N19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C3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F8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DE5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17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4F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86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3F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D4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81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B0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2A7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61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55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06D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D0B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8C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F4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63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EE5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6A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F2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DF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72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E7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20.07 </w:t>
            </w:r>
          </w:p>
        </w:tc>
      </w:tr>
      <w:tr w14:paraId="5881D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745C">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N20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50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E30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03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DD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CE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4C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59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B8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71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5EA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CF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30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A3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493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CF3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F73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3F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56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2B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34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F4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B7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6D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397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19.75 </w:t>
            </w:r>
          </w:p>
        </w:tc>
      </w:tr>
      <w:tr w14:paraId="226C5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8DF8">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N26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1D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28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EA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B3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657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F6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55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5A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B31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97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99A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00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62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286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D0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D9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88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13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B9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6B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46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096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CB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C2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19.62 </w:t>
            </w:r>
          </w:p>
        </w:tc>
      </w:tr>
      <w:tr w14:paraId="07D1C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F580">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N27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F38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F4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BF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90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3C2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3F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00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BB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3F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13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6F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50A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ED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28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7B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96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F8F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00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12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A9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A8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8468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8C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D5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19.87 </w:t>
            </w:r>
          </w:p>
        </w:tc>
      </w:tr>
      <w:tr w14:paraId="1C1E3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DB3D">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N28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012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7B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43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B4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07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F14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FB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1C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FA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C4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FC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9D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6C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0F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27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DB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C2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CA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55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8A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AF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257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E9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A93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19.67 </w:t>
            </w:r>
          </w:p>
        </w:tc>
      </w:tr>
      <w:tr w14:paraId="01E8E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4D96">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N29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D56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B9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29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42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EA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9C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9D0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740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55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3B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1B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41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FB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B0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4C7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B3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9CF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E5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87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3A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FF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15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CF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22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19.60 </w:t>
            </w:r>
          </w:p>
        </w:tc>
      </w:tr>
      <w:tr w14:paraId="0E002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F910">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N30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5B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BA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79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0E1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F7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17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43E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D8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51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9F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F97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94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8B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9D5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6E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92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66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669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B8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645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1A1E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F29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D7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1A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r>
      <w:tr w14:paraId="6887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9E2E">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N36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BD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6A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F1A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BB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95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F38A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89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C7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8E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32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07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FA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85B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2B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58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6C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6C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130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63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06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FE2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64F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8E3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C2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20.07 </w:t>
            </w:r>
          </w:p>
        </w:tc>
      </w:tr>
      <w:tr w14:paraId="7D0E3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9A86">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N37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97B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B1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8B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E0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30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38E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BC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9D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4F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9B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66F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308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E1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49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31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50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00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66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E55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E6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3B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A51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38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78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r>
      <w:tr w14:paraId="3145E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2EEE">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N38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2D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6F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0C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CA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9B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CB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91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54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67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49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A9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A7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36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CC1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6D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0B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34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AA1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FF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63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6EA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69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D3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F0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19.40 </w:t>
            </w:r>
          </w:p>
        </w:tc>
      </w:tr>
      <w:tr w14:paraId="39596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82AD">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N39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F7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E4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0F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03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4C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FC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D4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30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58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52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F2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41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BA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B6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80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CB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12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CF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A4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F5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82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97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BD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7E5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r>
      <w:tr w14:paraId="2397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3B0B">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N40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1B0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9C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89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0E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1E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11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BA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B9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5B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DB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5DA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BB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99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2E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85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BF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6E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38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A0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39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546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8A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9FC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FBB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19.32 </w:t>
            </w:r>
          </w:p>
        </w:tc>
      </w:tr>
      <w:tr w14:paraId="5344F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7866">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N46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038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0E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C5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FA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14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62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73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A4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66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172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66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91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BB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8E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1E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13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31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17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EF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309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E01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00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AD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FF1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19.66 </w:t>
            </w:r>
          </w:p>
        </w:tc>
      </w:tr>
      <w:tr w14:paraId="0F030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D19A">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N47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62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C06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BF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FD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A9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10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03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05F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22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F2D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CF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39B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D65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243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EB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6A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72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43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03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4F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C1C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AB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C8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6D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19.57 </w:t>
            </w:r>
          </w:p>
        </w:tc>
      </w:tr>
      <w:tr w14:paraId="27415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2B67">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N48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B0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0A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8D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5C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C4A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5A2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15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A6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133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C4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DBE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BD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6D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07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F2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68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8C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E1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7E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93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EE3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36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CC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070E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19.69 </w:t>
            </w:r>
          </w:p>
        </w:tc>
      </w:tr>
      <w:tr w14:paraId="7E7D6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35F9">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N49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38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53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D43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EA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60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44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96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67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FE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8B8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56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BB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2B0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898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78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EF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F9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B7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4E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AA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AA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A3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26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16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19.62 </w:t>
            </w:r>
          </w:p>
        </w:tc>
      </w:tr>
      <w:tr w14:paraId="04025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224CC">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N50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B7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7E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2C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193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C8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A3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2F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DA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AC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94E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70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72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2F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99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AF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CB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545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CA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73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CE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B5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FC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21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F3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19.96 </w:t>
            </w:r>
          </w:p>
        </w:tc>
      </w:tr>
      <w:tr w14:paraId="6312A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8CE7">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S06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66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F7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DD5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4C9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6EF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CA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D0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21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632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C9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19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887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033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27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40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E8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DC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A0F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7F1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09F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82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98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DA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94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20.50 </w:t>
            </w:r>
          </w:p>
        </w:tc>
      </w:tr>
      <w:tr w14:paraId="7EB52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D62C">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S07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F2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506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14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0B0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5E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31B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A0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44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8C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D9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F1D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2AB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E4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FBB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16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898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30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B3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C2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DD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4E6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02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C13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DA2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20.46 </w:t>
            </w:r>
          </w:p>
        </w:tc>
      </w:tr>
      <w:tr w14:paraId="3E8C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511A">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S08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DD6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C7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89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346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E5D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16.26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B1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89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535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F3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52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40E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70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01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2FE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E5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75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8F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137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76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58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C59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23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3F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D1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20.75 </w:t>
            </w:r>
          </w:p>
        </w:tc>
      </w:tr>
      <w:tr w14:paraId="46C62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90CA">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S09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A2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67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AC8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9E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A5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4A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D1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F2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96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7C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1A7F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75A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11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B1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D4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39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B1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3D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06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C3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57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94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C0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B1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20.82 </w:t>
            </w:r>
          </w:p>
        </w:tc>
      </w:tr>
      <w:tr w14:paraId="12E29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A98CA">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S10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FB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6E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86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2F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35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E6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5C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43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63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67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EA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267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30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EC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11F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08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607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F8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6C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4D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4F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A0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2A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118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20.61 </w:t>
            </w:r>
          </w:p>
        </w:tc>
      </w:tr>
      <w:tr w14:paraId="141E1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C207">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S26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42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39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E5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D57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B5E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41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948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C8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FB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BE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E9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81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AD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16B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5D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85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289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7A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41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B7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29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2E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04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D0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22.63 </w:t>
            </w:r>
          </w:p>
        </w:tc>
      </w:tr>
      <w:tr w14:paraId="4F8DD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7709">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S27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52D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13D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AB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97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7C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49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73F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F8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F6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24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E7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B9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A8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57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DC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EB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2DB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11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D3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83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79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BE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91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5C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22.87 </w:t>
            </w:r>
          </w:p>
        </w:tc>
      </w:tr>
      <w:tr w14:paraId="49FCF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5106">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S28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AF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4B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E1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32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9E2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60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48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DD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3C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97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A5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F5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31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0C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C76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65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F8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511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24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1E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356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F8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25A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F5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22.76 </w:t>
            </w:r>
          </w:p>
        </w:tc>
      </w:tr>
      <w:tr w14:paraId="61453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FF86">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S29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E4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27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91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B6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CF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603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82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4C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9D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042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F6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2EA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C9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DC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89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F4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90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20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92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22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76E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90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E8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D64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22.66 </w:t>
            </w:r>
          </w:p>
        </w:tc>
      </w:tr>
      <w:tr w14:paraId="2FA70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84CA">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S30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E8B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57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10.39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0E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A1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A8F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41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F61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1B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F1C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BC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5B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AB1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293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B0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0A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04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80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22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C3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51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FA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2C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BB9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2A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23.05 </w:t>
            </w:r>
          </w:p>
        </w:tc>
      </w:tr>
      <w:tr w14:paraId="18496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7D564">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S36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24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60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5E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33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F0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88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FDB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FEC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E5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4E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C13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00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D61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BAC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C4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93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98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B5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B3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A0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3C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EC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C4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DF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19.64 </w:t>
            </w:r>
          </w:p>
        </w:tc>
      </w:tr>
      <w:tr w14:paraId="5CA5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7FE8">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S37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20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A3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D8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29D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5D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24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2B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B2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D5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A7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2A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A1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BB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74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C6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27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EF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18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565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1B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FE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3A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48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0B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19.98 </w:t>
            </w:r>
          </w:p>
        </w:tc>
      </w:tr>
      <w:tr w14:paraId="5F59F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DEF1">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S38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BE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C14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6F7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FA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402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1C2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F8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D3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85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39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1C0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C09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B4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9A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CC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B7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30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58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A4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6C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94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A8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934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BF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19.82 </w:t>
            </w:r>
          </w:p>
        </w:tc>
      </w:tr>
      <w:tr w14:paraId="22FEE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BAB99">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S39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34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C06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23B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13.02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1A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FC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33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16.96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E9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4B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4A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D2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39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1C7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636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81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4D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00E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7C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38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FD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BA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DA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9F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47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47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19.66 </w:t>
            </w:r>
          </w:p>
        </w:tc>
      </w:tr>
      <w:tr w14:paraId="18C44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4E8A">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S40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3D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35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27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9A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6F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FD1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27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AF3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3E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6B1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17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C4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0D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17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2E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2B6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7D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E6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FE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14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C1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24C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3A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5A8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r>
      <w:tr w14:paraId="421E6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A2BC6">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S46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BF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7BA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79AC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15.39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93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08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5B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C3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EB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E3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54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67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67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70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C8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27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BB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40B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C49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4E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D1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59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D1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5C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A9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21.98 </w:t>
            </w:r>
          </w:p>
        </w:tc>
      </w:tr>
      <w:tr w14:paraId="1EAD0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AE93">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S47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D21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98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D9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6E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9B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B8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F0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C7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D5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EA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899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56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234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DD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CB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83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F8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43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AE9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67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2F3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76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4C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E0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22.02 </w:t>
            </w:r>
          </w:p>
        </w:tc>
      </w:tr>
      <w:tr w14:paraId="4933A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F7B4">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S48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2D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CD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14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F8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89B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95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F5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4D3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0BD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71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95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8CEB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1E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3D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C6C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260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65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4C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63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89A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957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7E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A5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29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21.76 </w:t>
            </w:r>
          </w:p>
        </w:tc>
      </w:tr>
      <w:tr w14:paraId="0ADAC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54C24">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S49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53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38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22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E1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72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89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068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475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1B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A4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B8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A0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5CF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95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E1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4B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88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00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22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65E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C39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1C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CB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22.02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E0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21.86 </w:t>
            </w:r>
          </w:p>
        </w:tc>
      </w:tr>
      <w:tr w14:paraId="3EA01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3AF9">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S50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6D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5.51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37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10.41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09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9C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17.31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FC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42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D2B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EB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EDE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22.53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A20C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4C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A82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69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22.68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B8B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B5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22.41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24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A6E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53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96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EA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CC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22.00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F0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70C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AA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21.63 </w:t>
            </w:r>
          </w:p>
        </w:tc>
      </w:tr>
      <w:tr w14:paraId="1742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B1C3B">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S56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E21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A81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B2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12.71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83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23C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7A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53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37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70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A2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F4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18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84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FF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A5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964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F5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97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AF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F5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B7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52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57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B7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19.75 </w:t>
            </w:r>
          </w:p>
        </w:tc>
      </w:tr>
      <w:tr w14:paraId="477F4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9A39">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S57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B2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A6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FF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AD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7BE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FF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C7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E4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EB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8DA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23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B1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BA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40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7E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E8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4A6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51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C0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AC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628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4F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84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E0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19.77 </w:t>
            </w:r>
          </w:p>
        </w:tc>
      </w:tr>
      <w:tr w14:paraId="7CDDF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E6DA">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S58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A3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21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4D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12.75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837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410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1E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0E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99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E70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81A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744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25B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75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B9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0A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FB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AA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9D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10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29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D9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C6E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FFB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9C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19.72 </w:t>
            </w:r>
          </w:p>
        </w:tc>
      </w:tr>
      <w:tr w14:paraId="5B9CD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B5C2">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S59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F2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B4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86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F3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39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92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136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90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03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E7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79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342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C0E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6F3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AF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27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096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59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15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0F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24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13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05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45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r>
      <w:tr w14:paraId="4EDB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6B44">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S60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84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70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6F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12.75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2B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14.39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50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A2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15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8A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23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1E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BBF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FF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85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DD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4D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97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157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B0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A0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ED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21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8B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180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83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19.60 </w:t>
            </w:r>
          </w:p>
        </w:tc>
      </w:tr>
      <w:tr w14:paraId="55D57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7B76">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S66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C8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90E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2F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154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3D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E4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D8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9A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463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6B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49E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ABF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C3C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91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90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13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FC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15F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85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D0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BC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D0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FE6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AC2E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19.89 </w:t>
            </w:r>
          </w:p>
        </w:tc>
      </w:tr>
      <w:tr w14:paraId="73510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49749">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S67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42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E8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4F6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378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A2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15.66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4A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1E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59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C9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1B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57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76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E8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8BB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E3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FC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5E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99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F4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6E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DA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BB8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39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5F4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19.65 </w:t>
            </w:r>
          </w:p>
        </w:tc>
      </w:tr>
      <w:tr w14:paraId="6F8D3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F403">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S68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30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87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9.03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39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FF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14.59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07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15.88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18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C4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DBE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19.23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A9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8E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A8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7D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94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1A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A1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5C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A58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2E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8B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BB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7E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3A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7C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9E9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19.74 </w:t>
            </w:r>
          </w:p>
        </w:tc>
      </w:tr>
      <w:tr w14:paraId="37633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EA7FE">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S69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60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0D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9.01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6F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4B1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F1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04F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C2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A1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A56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C7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24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26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2E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F9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25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49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F2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278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55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DB3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923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24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74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38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19.65 </w:t>
            </w:r>
          </w:p>
        </w:tc>
      </w:tr>
      <w:tr w14:paraId="2F8E3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36F1">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S70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8F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96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3A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8E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14.56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D3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C6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DE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CB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147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75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B7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E3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4A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8A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1F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20.74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B5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4C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47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89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C6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BD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64E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23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2A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20.05 </w:t>
            </w:r>
          </w:p>
        </w:tc>
      </w:tr>
      <w:tr w14:paraId="23EBA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E658">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S76</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F0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8A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49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7FC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0E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0D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051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FE3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BF2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10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2F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39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11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18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26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20.64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3D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70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5C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9D5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D8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C1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51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9E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4B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19.94 </w:t>
            </w:r>
          </w:p>
        </w:tc>
      </w:tr>
      <w:tr w14:paraId="68BAD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2699">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S77</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A95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D7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457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BE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FC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FED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9D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13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0D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229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2B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C2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3E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FC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6C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99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8F9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3B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A1A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29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86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AC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DD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81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19.76 </w:t>
            </w:r>
          </w:p>
        </w:tc>
      </w:tr>
      <w:tr w14:paraId="58A98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C5F2">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S78</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99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B6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0D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5B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14.50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B4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15.80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E5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DC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22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19.16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5AC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97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B30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BC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BC5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1FF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3F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20.57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44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20.46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65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D0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5F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CC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73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CA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3C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F8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19.77 </w:t>
            </w:r>
          </w:p>
        </w:tc>
      </w:tr>
      <w:tr w14:paraId="26BCB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D539">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S79</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35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8F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D9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9F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2B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15.72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A2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6B8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AE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878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19.49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1ADE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F4C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19.99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65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38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54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94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1A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6B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16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72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6D3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68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C8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21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00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19.70 </w:t>
            </w:r>
          </w:p>
        </w:tc>
      </w:tr>
      <w:tr w14:paraId="7D47E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C3EA">
            <w:pPr>
              <w:keepNext w:val="0"/>
              <w:keepLines w:val="0"/>
              <w:widowControl/>
              <w:suppressLineNumbers w:val="0"/>
              <w:jc w:val="lef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S80</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05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4.92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CF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8.93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A1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12.78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9D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14.40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0C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15.69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69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16.73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87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18.20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144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23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19.51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BFC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19.85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CA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59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20.13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89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B9A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20.18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CB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20.44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7F8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31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20.31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49C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3C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20.21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83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20.17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52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20.10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701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20.04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05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19.82 </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3C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 xml:space="preserve">19.66 </w:t>
            </w:r>
          </w:p>
        </w:tc>
      </w:tr>
    </w:tbl>
    <w:p w14:paraId="64BDBDC8"/>
    <w:p w14:paraId="4063CB3B"/>
    <w:p w14:paraId="148B9AC0">
      <w:pPr>
        <w:pStyle w:val="6"/>
        <w:jc w:val="center"/>
        <w:rPr>
          <w:rFonts w:hint="default" w:eastAsia="黑体"/>
          <w:lang w:val="en-US" w:eastAsia="zh-CN"/>
        </w:rPr>
      </w:pPr>
      <w:r>
        <w:t xml:space="preserve">表 </w:t>
      </w:r>
      <w:r>
        <w:fldChar w:fldCharType="begin"/>
      </w:r>
      <w:r>
        <w:instrText xml:space="preserve"> SEQ 表 \* ARABIC </w:instrText>
      </w:r>
      <w:r>
        <w:fldChar w:fldCharType="separate"/>
      </w:r>
      <w:r>
        <w:t>2</w:t>
      </w:r>
      <w:r>
        <w:fldChar w:fldCharType="end"/>
      </w:r>
      <w:r>
        <w:rPr>
          <w:rFonts w:hint="eastAsia"/>
          <w:lang w:val="en-US" w:eastAsia="zh-CN"/>
        </w:rPr>
        <w:t xml:space="preserve"> 往年测试数据2</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4"/>
        <w:gridCol w:w="544"/>
        <w:gridCol w:w="545"/>
        <w:gridCol w:w="545"/>
        <w:gridCol w:w="545"/>
        <w:gridCol w:w="545"/>
        <w:gridCol w:w="545"/>
        <w:gridCol w:w="545"/>
        <w:gridCol w:w="545"/>
        <w:gridCol w:w="545"/>
        <w:gridCol w:w="545"/>
        <w:gridCol w:w="545"/>
        <w:gridCol w:w="545"/>
        <w:gridCol w:w="545"/>
        <w:gridCol w:w="545"/>
        <w:gridCol w:w="545"/>
        <w:gridCol w:w="545"/>
        <w:gridCol w:w="545"/>
        <w:gridCol w:w="545"/>
        <w:gridCol w:w="545"/>
        <w:gridCol w:w="545"/>
        <w:gridCol w:w="545"/>
        <w:gridCol w:w="545"/>
        <w:gridCol w:w="545"/>
        <w:gridCol w:w="545"/>
        <w:gridCol w:w="545"/>
      </w:tblGrid>
      <w:tr w14:paraId="3E5D3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blHeader/>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00874">
            <w:pPr>
              <w:keepNext w:val="0"/>
              <w:keepLines w:val="0"/>
              <w:widowControl/>
              <w:suppressLineNumbers w:val="0"/>
              <w:jc w:val="left"/>
              <w:textAlignment w:val="center"/>
              <w:rPr>
                <w:rFonts w:hint="eastAsia" w:ascii="宋体" w:hAnsi="宋体" w:eastAsia="宋体" w:cs="宋体"/>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编号</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0EDC7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38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9F7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8B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4B7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62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84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6EB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1C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C7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62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99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24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07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4B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9C8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EF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1D8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16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80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4D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63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73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4C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84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260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1B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310</w:t>
            </w:r>
          </w:p>
        </w:tc>
      </w:tr>
      <w:tr w14:paraId="3388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A7B2C4">
            <w:pPr>
              <w:keepNext w:val="0"/>
              <w:keepLines w:val="0"/>
              <w:widowControl/>
              <w:suppressLineNumbers w:val="0"/>
              <w:jc w:val="right"/>
              <w:textAlignment w:val="center"/>
              <w:rPr>
                <w:rFonts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761B02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84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04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A04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19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80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E89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FF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94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5E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8E2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5D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96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59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C0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06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67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78A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E0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B1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2B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613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75D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70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D9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19.84</w:t>
            </w:r>
          </w:p>
        </w:tc>
      </w:tr>
      <w:tr w14:paraId="5AC6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6EBC86">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45F5C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62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06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9D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40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CD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64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DC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65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2D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B8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CB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48B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A4D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21B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75C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DCE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49A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7D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94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74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44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60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F4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135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20.03</w:t>
            </w:r>
          </w:p>
        </w:tc>
      </w:tr>
      <w:tr w14:paraId="0D6C1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6E7BF7">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A3</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E24D5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94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1D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04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AD9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01C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6C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7A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F1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E3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35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E6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398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AC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21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C7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58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06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EA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EB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A59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EF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78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D7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9A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19.82</w:t>
            </w:r>
          </w:p>
        </w:tc>
      </w:tr>
      <w:tr w14:paraId="518CA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907421">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A4</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0056A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632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F0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0B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17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08D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409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21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83A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99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F18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AE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FB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63B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D2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D5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22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8F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04C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248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09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D86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DF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EE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46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19.87</w:t>
            </w:r>
          </w:p>
        </w:tc>
      </w:tr>
      <w:tr w14:paraId="35A2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15F13A">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A5</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36304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62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19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FF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2E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E2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A2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11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2B3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DF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06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02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74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05E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2D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F0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E0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BB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4C5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F2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0D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CF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88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10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1A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w:t>
            </w:r>
          </w:p>
        </w:tc>
      </w:tr>
      <w:tr w14:paraId="11BEC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124A2">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A6</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D5A82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61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BE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73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7F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B1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E2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D8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A0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B52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852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F3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A63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C4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24A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46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407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32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FF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375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46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1E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FD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F3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368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w:t>
            </w:r>
          </w:p>
        </w:tc>
      </w:tr>
      <w:tr w14:paraId="60642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D05A34">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A7</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A71B3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B22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B9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16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E7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39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45D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3E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9A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04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8C3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04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E3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4A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A2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3B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794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87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27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28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FC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07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DF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DA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9E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19.86</w:t>
            </w:r>
          </w:p>
        </w:tc>
      </w:tr>
      <w:tr w14:paraId="14AD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58B2CA">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A8</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497A2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07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40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E92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CB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41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79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24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4742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91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AC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48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E2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77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F5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75F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48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5A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33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250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C2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D2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BA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54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DA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19.75</w:t>
            </w:r>
          </w:p>
        </w:tc>
      </w:tr>
      <w:tr w14:paraId="3EBFA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23C10E">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A9</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84E3F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A5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69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E2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80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EC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5B2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EB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86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8D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17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DF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F7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EE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75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B2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40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576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649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DFF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672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8E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32C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18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3B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19.52</w:t>
            </w:r>
          </w:p>
        </w:tc>
      </w:tr>
      <w:tr w14:paraId="195D8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0CCC95">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A10</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2F5D2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15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F9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54D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02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A9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E4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4A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01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B22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C13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DC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D8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45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366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28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665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75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77C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8CE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B8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1B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E8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C8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020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19.49</w:t>
            </w:r>
          </w:p>
        </w:tc>
      </w:tr>
      <w:tr w14:paraId="3BEB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48F3E0">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A11</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EC8EA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E7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C6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26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6BF7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254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CFC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E8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3E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B2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C1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14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64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A4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B7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58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609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33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9F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2F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02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BBA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DCC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05C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28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19.83</w:t>
            </w:r>
          </w:p>
        </w:tc>
      </w:tr>
      <w:tr w14:paraId="67FF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D970B9">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A12</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56175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A7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0B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05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ACC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A1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FA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44CC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171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24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AAD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87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27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04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A97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41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D1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AD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60C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FC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F9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F2A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26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7EC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11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19.56</w:t>
            </w:r>
          </w:p>
        </w:tc>
      </w:tr>
      <w:tr w14:paraId="76815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895538">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A13</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66C00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FA7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3C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AD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F48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CD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01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1D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0D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0F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75D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B8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94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17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29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21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83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30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5A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E3C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3AF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CCF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21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7C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10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19.75</w:t>
            </w:r>
          </w:p>
        </w:tc>
      </w:tr>
      <w:tr w14:paraId="62CEE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139A0B">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A14</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EB678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50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CAC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06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55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26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E4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3B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81F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34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C2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73B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66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3B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DB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97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B7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24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92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F8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F3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AC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9AB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05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02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19.76</w:t>
            </w:r>
          </w:p>
        </w:tc>
      </w:tr>
      <w:tr w14:paraId="79C92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57A911">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A15</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E4072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876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3C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1E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F6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7B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A6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24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30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6B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1E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70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77F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82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0A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93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5D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2D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BB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9C3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ED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3E7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872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62C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2C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19.69</w:t>
            </w:r>
          </w:p>
        </w:tc>
      </w:tr>
      <w:tr w14:paraId="3C08A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700281">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A16</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EEAAC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39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5E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44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51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74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18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A0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FC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D0A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547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44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55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EA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BF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00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62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AC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9C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47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87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74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78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17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939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19.74</w:t>
            </w:r>
          </w:p>
        </w:tc>
      </w:tr>
      <w:tr w14:paraId="5EEAD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ABA560">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A17</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5F70E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16D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858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51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CC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02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A0D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7A6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960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49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8AF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68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2F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45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37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83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BE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0C6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22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59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5E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54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DD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C0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CEF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20.15</w:t>
            </w:r>
          </w:p>
        </w:tc>
      </w:tr>
      <w:tr w14:paraId="26B13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2B4D91">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A18</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ADA9D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07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05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F7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44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76B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2F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35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EB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64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01C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E1E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4B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799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DE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82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719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E88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CA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D5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A61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E8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40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961C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49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19.69</w:t>
            </w:r>
          </w:p>
        </w:tc>
      </w:tr>
      <w:tr w14:paraId="11362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80C1EA">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A19</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4A7F1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F9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6F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73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794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D9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6E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82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6F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EF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78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C6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BE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9A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FCB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D60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C3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90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70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B6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7B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18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D8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9C8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7D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r>
      <w:tr w14:paraId="64E84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ABD738">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A20</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23052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9D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1E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82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0B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ED8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D8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66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0C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A2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CC5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6C8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5A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A7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B3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C0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49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6CF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DF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D0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8B2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AA2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AD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47B7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85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r>
      <w:tr w14:paraId="5C37D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562A0B">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A21</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83F2D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E9F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D2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A8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95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1E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A3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39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39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11D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53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7F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FD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1B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49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9D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D7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5FD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1A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71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71E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EE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F3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54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94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20.08</w:t>
            </w:r>
          </w:p>
        </w:tc>
      </w:tr>
      <w:tr w14:paraId="2CB07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2DDFD0">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A22</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07B79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B1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F5C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50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FD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C7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95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0EC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D0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91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DF7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2C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D2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67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E4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E39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0F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38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10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39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23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9D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1B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5F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6FB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r>
      <w:tr w14:paraId="570C4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D20B4">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A23</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DAD14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C6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39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5F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AFE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0CE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C0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1A5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4A76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7C4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AB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DC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D9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ED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05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A0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C5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15A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C9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200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0E6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C0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D7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52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1D8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r>
      <w:tr w14:paraId="6F3BD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092D0D">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A24</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87E20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93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D0F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83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E0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DC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CA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54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AC2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5D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37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8B6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EC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50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3E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83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EF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9B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4D8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97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69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81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FEE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108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98E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r>
      <w:tr w14:paraId="57C3C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91CF61">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A25</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89CB1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4B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7B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686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83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F0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58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1F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6A4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9E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C42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47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89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926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F09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3F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85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A4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05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AB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B5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88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BC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60F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5E5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w:t>
            </w:r>
          </w:p>
        </w:tc>
      </w:tr>
      <w:tr w14:paraId="158EE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A20523">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A26</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2FF53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9C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15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0DA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1E2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58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14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58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F1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B6A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B1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8A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40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E1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99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F5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DB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6D0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40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F5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3F8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5F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B6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99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93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r>
      <w:tr w14:paraId="6A029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BF1E33">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A27</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4B282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A3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C7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B9B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FC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05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182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496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14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39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D32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41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3B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D13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87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61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FDA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9F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E4E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459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49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6BD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46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E4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E0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r>
      <w:tr w14:paraId="12A8A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CB4EFC">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A28</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FE718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A2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FCD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8CF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BC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5D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29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174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A9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49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81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AA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FD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E3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FE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FE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84D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2DB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59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2B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CF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05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841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154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AD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r>
      <w:tr w14:paraId="0C879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B05945">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A29</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4FB0E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DF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20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E7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02C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96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94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86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FD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29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70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2A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5D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57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91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E0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FEFE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B1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4E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0B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07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17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E8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77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FD4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r>
      <w:tr w14:paraId="65AFF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117D3C">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A30</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96A19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14F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42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653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3A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1DA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5D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E10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24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11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AB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67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DC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B6C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44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BA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4FB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19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30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CE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82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221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36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37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AD3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r>
      <w:tr w14:paraId="0826C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7556CC">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02145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29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B5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5F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DA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F9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DD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866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44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03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7E6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FE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4A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3F3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CE5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13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65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052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E8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BB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CCF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3B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C6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EB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278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19.94</w:t>
            </w:r>
          </w:p>
        </w:tc>
      </w:tr>
      <w:tr w14:paraId="7E364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F5B432">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EC4AA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D9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AA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18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6EB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22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064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6B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16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A4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8FF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FF6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5DE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968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19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A9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CF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76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F9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B4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D85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AF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72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C2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78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19.77</w:t>
            </w:r>
          </w:p>
        </w:tc>
      </w:tr>
      <w:tr w14:paraId="3A85C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0F2EA2">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E8360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64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6F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59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2D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B9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0A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FEF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12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ABD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41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11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76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BE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DF1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49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09A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56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D3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D48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2D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3F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E8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B0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53C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w:t>
            </w:r>
          </w:p>
        </w:tc>
      </w:tr>
      <w:tr w14:paraId="76E14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292202">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B4</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C9CB3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15E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5E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67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05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88E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45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DA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09C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B09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E7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B4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13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31F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E0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11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B3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78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15A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F5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C2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35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897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E0A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18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w:t>
            </w:r>
          </w:p>
        </w:tc>
      </w:tr>
      <w:tr w14:paraId="4F73F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749262">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B5</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9E5D03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2F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220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18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2EF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E4B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DC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8C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61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9D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737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21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1D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6A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5D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7D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D7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5C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B6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D5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30D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C48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0D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3E2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1E2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19.78</w:t>
            </w:r>
          </w:p>
        </w:tc>
      </w:tr>
      <w:tr w14:paraId="0A80D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CD73A9">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B6</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4005A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93D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4C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A5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40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04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F7E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A1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18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F44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74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97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139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1D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84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2D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27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43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740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77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22F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65D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B7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30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D8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20.82</w:t>
            </w:r>
          </w:p>
        </w:tc>
      </w:tr>
      <w:tr w14:paraId="3A381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133A98">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B7</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EBA81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13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28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BF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2A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2F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16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47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31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D5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C9F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57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CA8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77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2B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AD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4C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8B0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21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EC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292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18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45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FD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89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r>
      <w:tr w14:paraId="69091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B9D3F2">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B8</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B2A1F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B6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BF3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F7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19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1D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BE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CD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61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E5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B2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3E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32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CF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D5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31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1B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0A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757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49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95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68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34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18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88C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r>
      <w:tr w14:paraId="7F60D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33F5F1">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B9</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2C927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1BC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89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90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A7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97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16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317E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36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89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3E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18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AB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F3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93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A0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86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AB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7B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03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99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60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96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10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9C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r>
      <w:tr w14:paraId="50633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9B7FE1">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B10</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6BF75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82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95D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6C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6F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6A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E9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7C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22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08B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AA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CC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41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42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45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1B4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7C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BFC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F6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CC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7D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0362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92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2E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399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20.81</w:t>
            </w:r>
          </w:p>
        </w:tc>
      </w:tr>
      <w:tr w14:paraId="7E6AE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1770DD">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B11</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A0790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3A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1B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4C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FA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18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FB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91C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C1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8A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64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66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92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1C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6C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342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46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87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2A3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D7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4F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C0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1B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8F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AA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19.81</w:t>
            </w:r>
          </w:p>
        </w:tc>
      </w:tr>
      <w:tr w14:paraId="1E01C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936A5A">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B12</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CD6CB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F8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4B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32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8E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627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16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AB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19.87</w:t>
            </w:r>
          </w:p>
        </w:tc>
        <w:tc>
          <w:tcPr>
            <w:tcW w:w="192" w:type="pct"/>
            <w:tcBorders>
              <w:top w:val="nil"/>
              <w:left w:val="nil"/>
              <w:bottom w:val="nil"/>
              <w:right w:val="nil"/>
            </w:tcBorders>
            <w:shd w:val="clear" w:color="auto" w:fill="auto"/>
            <w:noWrap/>
            <w:vAlign w:val="center"/>
          </w:tcPr>
          <w:p w14:paraId="50ED30DA">
            <w:pPr>
              <w:keepNext w:val="0"/>
              <w:keepLines w:val="0"/>
              <w:widowControl/>
              <w:suppressLineNumbers w:val="0"/>
              <w:jc w:val="righ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20.1</w:t>
            </w:r>
          </w:p>
        </w:tc>
        <w:tc>
          <w:tcPr>
            <w:tcW w:w="192" w:type="pct"/>
            <w:tcBorders>
              <w:top w:val="nil"/>
              <w:left w:val="nil"/>
              <w:bottom w:val="nil"/>
              <w:right w:val="nil"/>
            </w:tcBorders>
            <w:shd w:val="clear" w:color="auto" w:fill="auto"/>
            <w:noWrap/>
            <w:vAlign w:val="center"/>
          </w:tcPr>
          <w:p w14:paraId="32E3ACAE">
            <w:pPr>
              <w:keepNext w:val="0"/>
              <w:keepLines w:val="0"/>
              <w:widowControl/>
              <w:suppressLineNumbers w:val="0"/>
              <w:jc w:val="righ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5A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nil"/>
              <w:left w:val="nil"/>
              <w:bottom w:val="nil"/>
              <w:right w:val="nil"/>
            </w:tcBorders>
            <w:shd w:val="clear" w:color="auto" w:fill="auto"/>
            <w:noWrap/>
            <w:vAlign w:val="center"/>
          </w:tcPr>
          <w:p w14:paraId="61EDFE13">
            <w:pPr>
              <w:keepNext w:val="0"/>
              <w:keepLines w:val="0"/>
              <w:widowControl/>
              <w:suppressLineNumbers w:val="0"/>
              <w:jc w:val="righ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0FF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F3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4D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F6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0D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3DC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53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16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41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2E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61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517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95F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19.72</w:t>
            </w:r>
          </w:p>
        </w:tc>
      </w:tr>
      <w:tr w14:paraId="6450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4BA24E">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B13</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10536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99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A7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BD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95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BC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A0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EF2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5E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883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2B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A12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11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39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04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10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3F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C9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58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D0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94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85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B5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1B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82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w:t>
            </w:r>
          </w:p>
        </w:tc>
      </w:tr>
      <w:tr w14:paraId="2F2E9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E4240B">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B14</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0E4CC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13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CF1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B7E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D8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044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62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2B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BC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70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7E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DD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10F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05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E7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8A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C6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48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A4A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BE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72C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2B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5D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89E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82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19.56</w:t>
            </w:r>
          </w:p>
        </w:tc>
      </w:tr>
      <w:tr w14:paraId="410BF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849F92">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B15</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6EEB0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84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28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50D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6F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B5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0C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F9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AC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B5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FF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5A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F6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nil"/>
              <w:left w:val="nil"/>
              <w:bottom w:val="nil"/>
              <w:right w:val="nil"/>
            </w:tcBorders>
            <w:shd w:val="clear" w:color="auto" w:fill="auto"/>
            <w:noWrap/>
            <w:vAlign w:val="center"/>
          </w:tcPr>
          <w:p w14:paraId="18CB991C">
            <w:pPr>
              <w:keepNext w:val="0"/>
              <w:keepLines w:val="0"/>
              <w:widowControl/>
              <w:suppressLineNumbers w:val="0"/>
              <w:jc w:val="righ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35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E0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40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2A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9B5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E9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1A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4D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AA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C2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C4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19.82</w:t>
            </w:r>
          </w:p>
        </w:tc>
      </w:tr>
      <w:tr w14:paraId="6926A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1B3C36">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B16</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9A5AC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A97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05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42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6A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F23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27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91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A9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3E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3C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EC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17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C6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035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B2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C6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E6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9E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82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D7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EE4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5D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4F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38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r>
      <w:tr w14:paraId="2D6AA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B37FB9">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B17</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9640D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B4D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EC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29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E9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4E9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49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BE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52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875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13D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C4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92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19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A61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899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0C5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8E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80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9A2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81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563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AC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F4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2E6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20.03</w:t>
            </w:r>
          </w:p>
        </w:tc>
      </w:tr>
      <w:tr w14:paraId="0BC66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A9D11B">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B18</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8A71D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BE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257E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B1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F2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48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D4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4EF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A192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C0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71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999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B4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DD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3E0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28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3B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CB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852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D6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78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E55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58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84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34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19.97</w:t>
            </w:r>
          </w:p>
        </w:tc>
      </w:tr>
      <w:tr w14:paraId="1516E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4E3D1A">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B19</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8F863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A5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7D0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AA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9B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99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AB3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FD3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FB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67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24A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A2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0D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E1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5A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94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EF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5B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1E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73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34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8A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47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85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A8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r>
      <w:tr w14:paraId="54727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F8E0D1">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B20</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BCB76A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C3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0A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E2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87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C2C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17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9F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41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A1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30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2B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1F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3F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D4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55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48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06F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1E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CF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22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BA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2A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11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82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20.01</w:t>
            </w:r>
          </w:p>
        </w:tc>
      </w:tr>
      <w:tr w14:paraId="4FD83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CACCBC">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B21</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B147F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7CC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4D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01F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720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922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A0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1B82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797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2B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AE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8A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2D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15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37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6E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74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201F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9E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06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42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97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501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FB2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E2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21.03</w:t>
            </w:r>
          </w:p>
        </w:tc>
      </w:tr>
      <w:tr w14:paraId="068DB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9AE3D">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B22</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35CB2E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C0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B7C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15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98C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9E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CC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F2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19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AD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DD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1A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95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79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7F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18C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89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21.81</w:t>
            </w:r>
          </w:p>
        </w:tc>
        <w:tc>
          <w:tcPr>
            <w:tcW w:w="192" w:type="pct"/>
            <w:tcBorders>
              <w:top w:val="nil"/>
              <w:left w:val="nil"/>
              <w:bottom w:val="nil"/>
              <w:right w:val="nil"/>
            </w:tcBorders>
            <w:shd w:val="clear" w:color="auto" w:fill="auto"/>
            <w:noWrap/>
            <w:vAlign w:val="center"/>
          </w:tcPr>
          <w:p w14:paraId="13749F87">
            <w:pPr>
              <w:keepNext w:val="0"/>
              <w:keepLines w:val="0"/>
              <w:widowControl/>
              <w:suppressLineNumbers w:val="0"/>
              <w:jc w:val="righ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21.8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14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76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6B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61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81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F3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FB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w:t>
            </w:r>
          </w:p>
        </w:tc>
      </w:tr>
      <w:tr w14:paraId="16ECA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E4CC33">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B23</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D7C73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130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B7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315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7F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53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0B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65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84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43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A0F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FCD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7C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80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ADC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F9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7F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88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F1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96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D4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4E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5D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96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A6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21.26</w:t>
            </w:r>
          </w:p>
        </w:tc>
      </w:tr>
      <w:tr w14:paraId="33B2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6212A">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B24</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BDD55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C7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91D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1A4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2D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3F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56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C6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56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DF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C67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DB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44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428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B6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87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F4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C4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A9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99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C7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1C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592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F4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CE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21.12</w:t>
            </w:r>
          </w:p>
        </w:tc>
      </w:tr>
      <w:tr w14:paraId="29435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FA08B7">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B25</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B777D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A7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13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FF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0E9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AD7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9E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FA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A9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82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85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B07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F04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83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63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770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71D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2C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87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B4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D1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37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225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1E3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13D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21.04</w:t>
            </w:r>
          </w:p>
        </w:tc>
      </w:tr>
      <w:tr w14:paraId="32C58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D33B36">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B26</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6AF25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18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B4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2D2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6C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92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52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F5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52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B8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B5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8F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60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4C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A5F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96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AF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077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21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A7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66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D52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69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AC0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DB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19.88</w:t>
            </w:r>
          </w:p>
        </w:tc>
      </w:tr>
      <w:tr w14:paraId="632A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2F2680">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B27</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54F52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CF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F33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F8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18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DC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37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5A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56E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79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93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95B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37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BC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F4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A2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0B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EAB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2D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F8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A7D5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53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82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513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EA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19.86</w:t>
            </w:r>
          </w:p>
        </w:tc>
      </w:tr>
      <w:tr w14:paraId="7AF06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3C77CF">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B28</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1F99F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7A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CF3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97F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C0A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3C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91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5B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666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B6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01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0D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7EB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9CD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48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CFC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CC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7C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9F6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F0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3A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D73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02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43C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AA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w:t>
            </w:r>
          </w:p>
        </w:tc>
      </w:tr>
      <w:tr w14:paraId="3343A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7BFA6">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B29</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97985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D2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C9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28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07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5C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DA8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58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B6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BA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46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BD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B3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13F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DA0B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D32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28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50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84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F8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C7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158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AB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89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817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19.88</w:t>
            </w:r>
          </w:p>
        </w:tc>
      </w:tr>
      <w:tr w14:paraId="3DC60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FEBEB4">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B30</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6DE81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99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1F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AE1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68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7D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55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165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00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EAD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79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F1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BDD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CF0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EB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53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F0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D6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72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D4F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221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C4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B6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57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12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19.88</w:t>
            </w:r>
          </w:p>
        </w:tc>
      </w:tr>
      <w:tr w14:paraId="6DED7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6D2B16">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B31</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159F7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58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9D7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55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DD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D3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9A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54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9F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00D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0C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8DB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AC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B4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29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4F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D6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77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nil"/>
              <w:left w:val="nil"/>
              <w:bottom w:val="nil"/>
              <w:right w:val="nil"/>
            </w:tcBorders>
            <w:shd w:val="clear" w:color="auto" w:fill="auto"/>
            <w:noWrap/>
            <w:vAlign w:val="center"/>
          </w:tcPr>
          <w:p w14:paraId="06B8E0F7">
            <w:pPr>
              <w:keepNext w:val="0"/>
              <w:keepLines w:val="0"/>
              <w:widowControl/>
              <w:suppressLineNumbers w:val="0"/>
              <w:jc w:val="right"/>
              <w:textAlignment w:val="center"/>
              <w:rPr>
                <w:rFonts w:hint="default" w:ascii="Arial" w:hAnsi="Arial" w:cs="Arial"/>
                <w:i w:val="0"/>
                <w:iCs w:val="0"/>
                <w:color w:val="000000"/>
                <w:sz w:val="13"/>
                <w:szCs w:val="13"/>
                <w:u w:val="none"/>
              </w:rPr>
            </w:pPr>
            <w:r>
              <w:rPr>
                <w:rFonts w:hint="default" w:ascii="Arial" w:hAnsi="Arial" w:eastAsia="宋体" w:cs="Arial"/>
                <w:i w:val="0"/>
                <w:iCs w:val="0"/>
                <w:color w:val="000000"/>
                <w:kern w:val="0"/>
                <w:sz w:val="13"/>
                <w:szCs w:val="13"/>
                <w:u w:val="none"/>
                <w:lang w:val="en-US" w:eastAsia="zh-CN" w:bidi="ar"/>
              </w:rPr>
              <w:t>20.9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DF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35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EB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0F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6A0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9B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20.76</w:t>
            </w:r>
          </w:p>
        </w:tc>
      </w:tr>
      <w:tr w14:paraId="22811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67270B">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B32</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76F41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C61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38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261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7DC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23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C63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9C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2A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2B6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A2D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CBA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97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BC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E2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E2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71C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8F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3D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EF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8F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1C2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40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CE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C9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20.97</w:t>
            </w:r>
          </w:p>
        </w:tc>
      </w:tr>
      <w:tr w14:paraId="4C67B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A66E8C">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B33</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126C4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BB6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77B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B06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48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F0B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F6F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A50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6AC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779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D8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89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6F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5B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D86F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39B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9F1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CA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B5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A2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ACE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12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87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BA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ADB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20.94</w:t>
            </w:r>
          </w:p>
        </w:tc>
      </w:tr>
      <w:tr w14:paraId="715BD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27FA33">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B34</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88793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70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4D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2F9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66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FC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94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53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EEB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E13A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F2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79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F6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97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2A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AB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A0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4A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2E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75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F1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142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AEC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DCE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56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20.82</w:t>
            </w:r>
          </w:p>
        </w:tc>
      </w:tr>
      <w:tr w14:paraId="3FB7F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0FC388">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B35</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17522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CC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BA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47B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3C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F7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86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9E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61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2D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4C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62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E4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D0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91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FD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D9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64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E8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FA4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DB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906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45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F6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76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20.83</w:t>
            </w:r>
          </w:p>
        </w:tc>
      </w:tr>
      <w:tr w14:paraId="04967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CE98FF">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B36</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AA3AF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73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DF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AD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C97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30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14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48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3C4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E3E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6A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452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BA7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DA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280D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4B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83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A8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00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E74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A5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E95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48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E0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8A3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r>
      <w:tr w14:paraId="3EB9B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BD749B">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B37</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2904B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6F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64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EA2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1CA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AB9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085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02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E3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986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D8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A6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1A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E2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DE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8D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5C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8F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0B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A05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DB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21C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27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B7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B1B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r>
      <w:tr w14:paraId="2D6DA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057D8B">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B38</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A5731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21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907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3F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A6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8D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5E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C8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DC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4010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77D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B76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7D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74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C9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F2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19CC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18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D2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50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A26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FE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D3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3A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F5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20.43</w:t>
            </w:r>
          </w:p>
        </w:tc>
      </w:tr>
      <w:tr w14:paraId="4F68C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C16048">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B39</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7C6BF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117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82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F647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B41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72C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07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018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B9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3D1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C08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77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3FC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219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64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46D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1BE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492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7E2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63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DCC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424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1D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4F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85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20.45</w:t>
            </w:r>
          </w:p>
        </w:tc>
      </w:tr>
      <w:tr w14:paraId="72B37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3B8CA3">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B40</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9F5DE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239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2E8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08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00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D59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C4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1C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5D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47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325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1A7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0CE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3C0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CED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0B78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81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61F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2F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44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39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F6A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F4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28A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E4F9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r>
      <w:tr w14:paraId="39E82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E407F8">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B41</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086E0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CF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5F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2DD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976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28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90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AFF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616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F8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87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66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84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0B3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6E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69B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BD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E2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8D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CE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D2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023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5B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D5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7E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20.02</w:t>
            </w:r>
          </w:p>
        </w:tc>
      </w:tr>
      <w:tr w14:paraId="58718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2168DB">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B42</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AF69F5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A14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C06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23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9A6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C76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F8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75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95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806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D9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320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07A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20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D2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49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29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AD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F6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363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885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03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DD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907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30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w:t>
            </w:r>
          </w:p>
        </w:tc>
      </w:tr>
      <w:tr w14:paraId="19D3E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4B5E9E">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B43</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710CDC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1616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76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96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40C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14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55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D86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EDB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1C3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78C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2A62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ECC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AC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0C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ECC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28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A86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8F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C9D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24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3FB5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598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0C8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EA9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r>
      <w:tr w14:paraId="27D81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F704E2">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B44</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E27B1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7CC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27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927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49A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3D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8B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0AE0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830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3F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109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FBA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3F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C17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EA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B6B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63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65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5F2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9B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A18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6E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DB1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97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5F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20.15</w:t>
            </w:r>
          </w:p>
        </w:tc>
      </w:tr>
      <w:tr w14:paraId="11FB6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A65916">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B45</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91F97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23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7F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5207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14.48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3E6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91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B0C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98A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BCE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AB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39D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C9F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32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C13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A14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CFE2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F3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E6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CA1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57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B6C4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84F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CD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F80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A3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19.98</w:t>
            </w:r>
          </w:p>
        </w:tc>
      </w:tr>
      <w:tr w14:paraId="381D8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CBA147">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C1</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1FD871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71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391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12.79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CF2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119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F24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F3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1C0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699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853B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E6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C4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99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BCA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88E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0C1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CED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F83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8DC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349C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F2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D3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59A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09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35D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22.48</w:t>
            </w:r>
          </w:p>
        </w:tc>
      </w:tr>
      <w:tr w14:paraId="63253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D80874">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C2</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47509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CF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12E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7E5B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83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0C3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E989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D4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3383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B0C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2F7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F8F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534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7E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C5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F13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F19A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0B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4DF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B9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FF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BE0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B3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D5E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98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22.69</w:t>
            </w:r>
          </w:p>
        </w:tc>
      </w:tr>
      <w:tr w14:paraId="323E2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EE822">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C3</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B1082F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11C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974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9B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AB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DE2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02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AEA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BB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65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29E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3E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AF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E0D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1D2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F06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2A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4C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734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C83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3C53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95E9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00BB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6FD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31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22.44</w:t>
            </w:r>
          </w:p>
        </w:tc>
      </w:tr>
      <w:tr w14:paraId="63187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CF2659">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C4</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6C7465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5.59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E43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07E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2E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4539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04B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21.43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BD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3DB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61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06B5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F58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0FE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6E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61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44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D8D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4A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CF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AC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D6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833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2268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BF8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471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FE8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22.49</w:t>
            </w:r>
          </w:p>
        </w:tc>
      </w:tr>
      <w:tr w14:paraId="18ED8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AA720B">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C5</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FD310E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8B0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460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6F0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17.05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8F0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F0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CB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25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8C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ABC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923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0E7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18A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ADA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8C80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79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519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257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129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25D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25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F5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95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7CF6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24D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22.37</w:t>
            </w:r>
          </w:p>
        </w:tc>
      </w:tr>
      <w:tr w14:paraId="34269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EEF986">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C6</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7CD2DE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2A6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8.18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3A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B89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E84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3010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37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22.55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EE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3A3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DD9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1A3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AE9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C6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D7F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DAE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3D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8C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71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589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721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3DF3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931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FB4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64B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34BD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22.97</w:t>
            </w:r>
          </w:p>
        </w:tc>
      </w:tr>
      <w:tr w14:paraId="2B747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1EECBF">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C7</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9C18A1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5.68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734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7.99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FA8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7C0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A5A6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089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651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899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62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1CF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691B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A9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74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3B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38A4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43A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549F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37A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0AC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7B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80A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6A8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53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9DB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27EC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22.96</w:t>
            </w:r>
          </w:p>
        </w:tc>
      </w:tr>
      <w:tr w14:paraId="61F97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93187D">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C8</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E65A13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CF22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7.91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69F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12.85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56A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DC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755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B14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22.63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DB5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4E5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22.98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DF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7B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01D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E6F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505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0AF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5E0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466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F56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3B4D">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3F44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ED5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B2EC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C7B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50A8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06F3">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23.12</w:t>
            </w:r>
          </w:p>
        </w:tc>
      </w:tr>
      <w:tr w14:paraId="4805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DCBF04">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C9</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AA3A015">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5.66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509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7.96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D9D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E3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17.13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5E28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04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4C5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22.82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7EA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0D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A68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C37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5A0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374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3F2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F41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23.54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E26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23.52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94A7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23.44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A0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23.49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995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445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86B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27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DB7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DD51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E28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23.31</w:t>
            </w:r>
          </w:p>
        </w:tc>
      </w:tr>
      <w:tr w14:paraId="59B5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42DC90">
            <w:pPr>
              <w:keepNext w:val="0"/>
              <w:keepLines w:val="0"/>
              <w:widowControl/>
              <w:suppressLineNumbers w:val="0"/>
              <w:jc w:val="right"/>
              <w:textAlignment w:val="center"/>
              <w:rPr>
                <w:rFonts w:hint="default" w:ascii="Arial" w:hAnsi="Arial" w:cs="Arial"/>
                <w:i w:val="0"/>
                <w:iCs w:val="0"/>
                <w:color w:val="000000"/>
                <w:sz w:val="10"/>
                <w:szCs w:val="10"/>
                <w:u w:val="none"/>
              </w:rPr>
            </w:pPr>
            <w:r>
              <w:rPr>
                <w:rFonts w:hint="default" w:ascii="Arial" w:hAnsi="Arial" w:eastAsia="宋体" w:cs="Arial"/>
                <w:i w:val="0"/>
                <w:iCs w:val="0"/>
                <w:color w:val="000000"/>
                <w:kern w:val="0"/>
                <w:sz w:val="10"/>
                <w:szCs w:val="10"/>
                <w:u w:val="none"/>
                <w:lang w:val="en-US" w:eastAsia="zh-CN" w:bidi="ar"/>
              </w:rPr>
              <w:t>C10</w:t>
            </w:r>
          </w:p>
        </w:tc>
        <w:tc>
          <w:tcPr>
            <w:tcW w:w="19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66ECEC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5.64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3E2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7.92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13E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12.87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CE4B">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17.06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980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19.81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3BA2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B6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22.74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5CA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EB1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0D5A">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F3A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23.29</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E0B0">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ABE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04B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B678">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23.42</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DD75F">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23.36</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0432">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23.33</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30E1">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23.37</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897C">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6AD17">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41E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23.24</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DEE84">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23.18</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B008E">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23.15</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523D9">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23.11</w:t>
            </w: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F186">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23.08</w:t>
            </w:r>
          </w:p>
        </w:tc>
      </w:tr>
    </w:tbl>
    <w:p w14:paraId="170470FB"/>
    <w:p w14:paraId="3A9AC69F">
      <w:pPr>
        <w:rPr>
          <w:rFonts w:hint="eastAsia" w:ascii="宋体" w:hAnsi="宋体" w:eastAsia="宋体" w:cs="宋体"/>
          <w:sz w:val="24"/>
        </w:rPr>
      </w:pPr>
    </w:p>
    <w:p w14:paraId="29D82508"/>
    <w:p w14:paraId="79A01412"/>
    <w:p w14:paraId="291FB7C0">
      <w:pPr>
        <w:pStyle w:val="7"/>
        <w:widowControl/>
        <w:spacing w:before="312" w:beforeLines="100" w:line="360" w:lineRule="auto"/>
        <w:ind w:firstLine="552" w:firstLineChars="200"/>
        <w:contextualSpacing/>
        <w:rPr>
          <w:rFonts w:hint="default" w:ascii="宋体" w:hAnsi="宋体" w:eastAsia="宋体" w:cs="微软雅黑"/>
          <w:spacing w:val="18"/>
          <w:lang w:val="en-US" w:eastAsia="zh-CN"/>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BFFAC6"/>
    <w:multiLevelType w:val="singleLevel"/>
    <w:tmpl w:val="15BFFAC6"/>
    <w:lvl w:ilvl="0" w:tentative="0">
      <w:start w:val="1"/>
      <w:numFmt w:val="decimal"/>
      <w:lvlText w:val="%1."/>
      <w:lvlJc w:val="left"/>
      <w:pPr>
        <w:ind w:left="425" w:hanging="425"/>
      </w:pPr>
      <w:rPr>
        <w:rFonts w:hint="default"/>
      </w:rPr>
    </w:lvl>
  </w:abstractNum>
  <w:abstractNum w:abstractNumId="1">
    <w:nsid w:val="2467330D"/>
    <w:multiLevelType w:val="multilevel"/>
    <w:tmpl w:val="2467330D"/>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6531D4"/>
    <w:rsid w:val="000662AE"/>
    <w:rsid w:val="00074EC6"/>
    <w:rsid w:val="000A2F7E"/>
    <w:rsid w:val="001053CC"/>
    <w:rsid w:val="001B609D"/>
    <w:rsid w:val="003D5F31"/>
    <w:rsid w:val="004B6AF6"/>
    <w:rsid w:val="005709F9"/>
    <w:rsid w:val="005B554E"/>
    <w:rsid w:val="005F474E"/>
    <w:rsid w:val="00607FE8"/>
    <w:rsid w:val="006E4AF9"/>
    <w:rsid w:val="00776DA4"/>
    <w:rsid w:val="008A1C86"/>
    <w:rsid w:val="008A4E9B"/>
    <w:rsid w:val="008B40E9"/>
    <w:rsid w:val="00904087"/>
    <w:rsid w:val="0092189F"/>
    <w:rsid w:val="00940317"/>
    <w:rsid w:val="00AA7CC5"/>
    <w:rsid w:val="00C252F3"/>
    <w:rsid w:val="00C61B8B"/>
    <w:rsid w:val="00EA74A9"/>
    <w:rsid w:val="00EC5D9C"/>
    <w:rsid w:val="02C279BB"/>
    <w:rsid w:val="03571C9D"/>
    <w:rsid w:val="07DE1B77"/>
    <w:rsid w:val="081C745E"/>
    <w:rsid w:val="096473F5"/>
    <w:rsid w:val="0F750B48"/>
    <w:rsid w:val="11F0327C"/>
    <w:rsid w:val="12703075"/>
    <w:rsid w:val="1295346E"/>
    <w:rsid w:val="149B66DD"/>
    <w:rsid w:val="15763AC2"/>
    <w:rsid w:val="15D97BC8"/>
    <w:rsid w:val="15DA37E6"/>
    <w:rsid w:val="173D53A2"/>
    <w:rsid w:val="17965F17"/>
    <w:rsid w:val="17D271A5"/>
    <w:rsid w:val="17FA1330"/>
    <w:rsid w:val="1DBB1753"/>
    <w:rsid w:val="1E7B3B1E"/>
    <w:rsid w:val="1FE33D69"/>
    <w:rsid w:val="23224CE6"/>
    <w:rsid w:val="23462A6F"/>
    <w:rsid w:val="242C1A68"/>
    <w:rsid w:val="2A5C07A1"/>
    <w:rsid w:val="2B742CD9"/>
    <w:rsid w:val="2BFE2C3D"/>
    <w:rsid w:val="2FAE328F"/>
    <w:rsid w:val="30937DBD"/>
    <w:rsid w:val="32EF34A0"/>
    <w:rsid w:val="330139C1"/>
    <w:rsid w:val="33616C57"/>
    <w:rsid w:val="3439473C"/>
    <w:rsid w:val="367A3072"/>
    <w:rsid w:val="3A802011"/>
    <w:rsid w:val="3C09460C"/>
    <w:rsid w:val="421C6B06"/>
    <w:rsid w:val="472450A7"/>
    <w:rsid w:val="486858F8"/>
    <w:rsid w:val="4E550E94"/>
    <w:rsid w:val="4E753947"/>
    <w:rsid w:val="50D05D25"/>
    <w:rsid w:val="50DB4C44"/>
    <w:rsid w:val="52AA76C5"/>
    <w:rsid w:val="574014B2"/>
    <w:rsid w:val="5874602B"/>
    <w:rsid w:val="5AAC2D5D"/>
    <w:rsid w:val="5B3204AE"/>
    <w:rsid w:val="5E1849EE"/>
    <w:rsid w:val="5E590028"/>
    <w:rsid w:val="5FAB774D"/>
    <w:rsid w:val="5FCE5EB2"/>
    <w:rsid w:val="618705E4"/>
    <w:rsid w:val="619117A1"/>
    <w:rsid w:val="626531D4"/>
    <w:rsid w:val="641C652B"/>
    <w:rsid w:val="67211BCE"/>
    <w:rsid w:val="71971105"/>
    <w:rsid w:val="71A053FA"/>
    <w:rsid w:val="729F30E6"/>
    <w:rsid w:val="73085C46"/>
    <w:rsid w:val="78D00F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0"/>
    <w:rPr>
      <w:rFonts w:ascii="Calibri Light" w:hAnsi="Calibri Light" w:eastAsia="黑体" w:cs="Times New Roman"/>
      <w:sz w:val="20"/>
      <w:szCs w:val="20"/>
    </w:rPr>
  </w:style>
  <w:style w:type="paragraph" w:styleId="7">
    <w:name w:val="Normal (Web)"/>
    <w:basedOn w:val="1"/>
    <w:qFormat/>
    <w:uiPriority w:val="0"/>
    <w:rPr>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公式编号制表符"/>
    <w:basedOn w:val="12"/>
    <w:next w:val="12"/>
    <w:qFormat/>
    <w:uiPriority w:val="0"/>
    <w:pPr>
      <w:tabs>
        <w:tab w:val="center" w:pos="4201"/>
        <w:tab w:val="right" w:leader="dot" w:pos="9298"/>
      </w:tabs>
      <w:ind w:firstLine="0" w:firstLineChars="0"/>
    </w:pPr>
  </w:style>
  <w:style w:type="paragraph" w:customStyle="1" w:styleId="1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4">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theme" Target="theme/theme1.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chart" Target="charts/chart9.xml"/><Relationship Id="rId22" Type="http://schemas.openxmlformats.org/officeDocument/2006/relationships/chart" Target="charts/chart8.xml"/><Relationship Id="rId21" Type="http://schemas.openxmlformats.org/officeDocument/2006/relationships/chart" Target="charts/chart7.xml"/><Relationship Id="rId20" Type="http://schemas.openxmlformats.org/officeDocument/2006/relationships/chart" Target="charts/chart6.xml"/><Relationship Id="rId2" Type="http://schemas.openxmlformats.org/officeDocument/2006/relationships/settings" Target="settings.xml"/><Relationship Id="rId19" Type="http://schemas.openxmlformats.org/officeDocument/2006/relationships/chart" Target="charts/chart5.xml"/><Relationship Id="rId18" Type="http://schemas.openxmlformats.org/officeDocument/2006/relationships/chart" Target="charts/chart4.xml"/><Relationship Id="rId17" Type="http://schemas.openxmlformats.org/officeDocument/2006/relationships/chart" Target="charts/chart3.xml"/><Relationship Id="rId16" Type="http://schemas.openxmlformats.org/officeDocument/2006/relationships/chart" Target="charts/chart2.xml"/><Relationship Id="rId15" Type="http://schemas.openxmlformats.org/officeDocument/2006/relationships/image" Target="media/image6.png"/><Relationship Id="rId14" Type="http://schemas.openxmlformats.org/officeDocument/2006/relationships/chart" Target="charts/chart1.xml"/><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Workspace\&#26816;&#27874;&#22120;\INetCurves%20(Yu).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Workspace\&#26816;&#27874;&#22120;\9.14-17&#27979;&#35797;&#2020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Workspace\&#26816;&#27874;&#22120;\9.14-17&#27979;&#35797;&#20202;.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E:\Workspace\&#26816;&#27874;&#22120;\9.14-17&#27979;&#35797;&#20202;.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Workspace\&#26816;&#27874;&#22120;\9.14-17&#27979;&#35797;&#20202;.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Workspace\&#26816;&#27874;&#22120;\9.14-17&#27979;&#35797;&#20202;.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E:\Workspace\&#26816;&#27874;&#22120;\9.14-17&#27979;&#35797;&#20202;.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E:\Workspace\&#26816;&#27874;&#22120;\9.14-17&#27979;&#35797;&#20202;.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Workspace\&#26816;&#27874;&#22120;\9.14-17&#27979;&#35797;&#20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zh-CN" altLang="en-US"/>
              <a:t>灵敏度</a:t>
            </a:r>
            <a:endParaRPr lang="zh-CN" altLang="en-US" sz="1400" b="0" i="0" u="none" strike="noStrike" baseline="0">
              <a:solidFill>
                <a:srgbClr val="424242">
                  <a:alpha val="100000"/>
                </a:srgbClr>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scatterChart>
        <c:scatterStyle val="lineMarker"/>
        <c:varyColors val="0"/>
        <c:ser>
          <c:idx val="0"/>
          <c:order val="0"/>
          <c:tx>
            <c:strRef>
              <c:f>"灵敏度"</c:f>
              <c:strCache>
                <c:ptCount val="1"/>
                <c:pt idx="0">
                  <c:v>灵敏度</c:v>
                </c:pt>
              </c:strCache>
            </c:strRef>
          </c:tx>
          <c:spPr>
            <a:ln w="19050" cap="rnd" cmpd="sng" algn="ctr">
              <a:solidFill>
                <a:srgbClr val="5B9BD5"/>
              </a:solidFill>
              <a:prstDash val="solid"/>
              <a:round/>
            </a:ln>
            <a:effectLst/>
          </c:spPr>
          <c:marker>
            <c:symbol val="circle"/>
            <c:size val="5"/>
            <c:spPr>
              <a:solidFill>
                <a:srgbClr val="5B9BD5"/>
              </a:solidFill>
              <a:ln w="9525" cap="flat" cmpd="sng" algn="ctr">
                <a:solidFill>
                  <a:srgbClr val="5B9BD5"/>
                </a:solidFill>
                <a:prstDash val="solid"/>
                <a:round/>
              </a:ln>
              <a:effectLst/>
            </c:spPr>
          </c:marker>
          <c:dLbls>
            <c:delete val="1"/>
          </c:dLbls>
          <c:yVal>
            <c:numRef>
              <c:f>'[INetCurves (Yu).XLS]参考灵敏度'!$G$3:$G$91</c:f>
              <c:numCache>
                <c:formatCode>0.00%</c:formatCode>
                <c:ptCount val="89"/>
                <c:pt idx="0">
                  <c:v>-0.00572792362768501</c:v>
                </c:pt>
                <c:pt idx="1">
                  <c:v>-0.0114558472553699</c:v>
                </c:pt>
                <c:pt idx="2">
                  <c:v>0.00238663484486877</c:v>
                </c:pt>
                <c:pt idx="3">
                  <c:v>-0.0119331742243437</c:v>
                </c:pt>
                <c:pt idx="4">
                  <c:v>-0.00620525059665866</c:v>
                </c:pt>
                <c:pt idx="5">
                  <c:v>-0.0118421052631579</c:v>
                </c:pt>
                <c:pt idx="6">
                  <c:v>-0.0171052631578948</c:v>
                </c:pt>
                <c:pt idx="7">
                  <c:v>-0.0100877192982456</c:v>
                </c:pt>
                <c:pt idx="8">
                  <c:v>-0.0105263157894738</c:v>
                </c:pt>
                <c:pt idx="9">
                  <c:v>-0.0171052631578948</c:v>
                </c:pt>
                <c:pt idx="10">
                  <c:v>0.0218905472636815</c:v>
                </c:pt>
                <c:pt idx="11">
                  <c:v>-0.000995024875622046</c:v>
                </c:pt>
                <c:pt idx="12">
                  <c:v>0.0288557213930347</c:v>
                </c:pt>
                <c:pt idx="13">
                  <c:v>0.00149253731343272</c:v>
                </c:pt>
                <c:pt idx="14">
                  <c:v>0.0194029850746267</c:v>
                </c:pt>
                <c:pt idx="15">
                  <c:v>-0.0208955223880598</c:v>
                </c:pt>
                <c:pt idx="16">
                  <c:v>-0.0159203980099503</c:v>
                </c:pt>
                <c:pt idx="17">
                  <c:v>-0.0159203980099503</c:v>
                </c:pt>
                <c:pt idx="18">
                  <c:v>-0.00995024875621905</c:v>
                </c:pt>
                <c:pt idx="19">
                  <c:v>-0.0199004975124379</c:v>
                </c:pt>
                <c:pt idx="20">
                  <c:v>0.00746268656716411</c:v>
                </c:pt>
                <c:pt idx="21">
                  <c:v>0.0169154228855721</c:v>
                </c:pt>
                <c:pt idx="22">
                  <c:v>0.00945273631840785</c:v>
                </c:pt>
                <c:pt idx="23">
                  <c:v>0.0044776119402985</c:v>
                </c:pt>
                <c:pt idx="24">
                  <c:v>0.0194029850746267</c:v>
                </c:pt>
                <c:pt idx="25">
                  <c:v>0.026865671641791</c:v>
                </c:pt>
                <c:pt idx="26">
                  <c:v>0.0203980099502488</c:v>
                </c:pt>
                <c:pt idx="27">
                  <c:v>-0.00646766169154242</c:v>
                </c:pt>
                <c:pt idx="28">
                  <c:v>0.00995024875621887</c:v>
                </c:pt>
                <c:pt idx="29">
                  <c:v>-0.0104477611940299</c:v>
                </c:pt>
                <c:pt idx="30">
                  <c:v>-0.00348258706467663</c:v>
                </c:pt>
                <c:pt idx="31">
                  <c:v>-0.00796019900497513</c:v>
                </c:pt>
                <c:pt idx="32">
                  <c:v>-0.00248756218905476</c:v>
                </c:pt>
                <c:pt idx="33">
                  <c:v>-0.00248756218905476</c:v>
                </c:pt>
                <c:pt idx="34">
                  <c:v>0.0124378109452736</c:v>
                </c:pt>
                <c:pt idx="35">
                  <c:v>-0.010047846889952</c:v>
                </c:pt>
                <c:pt idx="36">
                  <c:v>-0.0143540669856458</c:v>
                </c:pt>
                <c:pt idx="37">
                  <c:v>-0.00287081339712913</c:v>
                </c:pt>
                <c:pt idx="38">
                  <c:v>-0.00334928229665073</c:v>
                </c:pt>
                <c:pt idx="39">
                  <c:v>-0.00478468899521521</c:v>
                </c:pt>
                <c:pt idx="40">
                  <c:v>0.0013157894736841</c:v>
                </c:pt>
                <c:pt idx="41">
                  <c:v>0.0109649122807018</c:v>
                </c:pt>
                <c:pt idx="42">
                  <c:v>0.00877192982456137</c:v>
                </c:pt>
                <c:pt idx="43">
                  <c:v>0.00394736842105263</c:v>
                </c:pt>
                <c:pt idx="44">
                  <c:v>0.0144736842105262</c:v>
                </c:pt>
                <c:pt idx="45">
                  <c:v>0.0134328358208955</c:v>
                </c:pt>
                <c:pt idx="46">
                  <c:v>0.0233830845771144</c:v>
                </c:pt>
                <c:pt idx="47">
                  <c:v>0.0189054726368159</c:v>
                </c:pt>
                <c:pt idx="48">
                  <c:v>0.0199004975124377</c:v>
                </c:pt>
                <c:pt idx="49">
                  <c:v>0.017910447761194</c:v>
                </c:pt>
                <c:pt idx="50">
                  <c:v>0.0129353233830845</c:v>
                </c:pt>
                <c:pt idx="51">
                  <c:v>0.0109452736318407</c:v>
                </c:pt>
                <c:pt idx="52">
                  <c:v>0.0119402985074626</c:v>
                </c:pt>
                <c:pt idx="53">
                  <c:v>0.0129353233830845</c:v>
                </c:pt>
                <c:pt idx="54">
                  <c:v>0.00597014925373122</c:v>
                </c:pt>
                <c:pt idx="55">
                  <c:v>0.0184079601990048</c:v>
                </c:pt>
                <c:pt idx="56">
                  <c:v>0.0164179104477611</c:v>
                </c:pt>
                <c:pt idx="57">
                  <c:v>0.017412935323383</c:v>
                </c:pt>
                <c:pt idx="58">
                  <c:v>0.0129353233830845</c:v>
                </c:pt>
                <c:pt idx="59">
                  <c:v>0.026865671641791</c:v>
                </c:pt>
                <c:pt idx="60">
                  <c:v>0.0208955223880596</c:v>
                </c:pt>
                <c:pt idx="61">
                  <c:v>0.0109452736318407</c:v>
                </c:pt>
                <c:pt idx="62">
                  <c:v>0.017910447761194</c:v>
                </c:pt>
                <c:pt idx="63">
                  <c:v>0.0119402985074626</c:v>
                </c:pt>
                <c:pt idx="64">
                  <c:v>0.0119402985074626</c:v>
                </c:pt>
                <c:pt idx="65">
                  <c:v>-0.01061</c:v>
                </c:pt>
                <c:pt idx="66">
                  <c:v>-0.00660875000000001</c:v>
                </c:pt>
                <c:pt idx="67">
                  <c:v>0.0249812500000001</c:v>
                </c:pt>
                <c:pt idx="68">
                  <c:v>-0.000784999999999947</c:v>
                </c:pt>
                <c:pt idx="69">
                  <c:v>0.00823499999999999</c:v>
                </c:pt>
                <c:pt idx="70">
                  <c:v>0.000217548076923125</c:v>
                </c:pt>
                <c:pt idx="71">
                  <c:v>0.0178525</c:v>
                </c:pt>
                <c:pt idx="72">
                  <c:v>0.019981351981352</c:v>
                </c:pt>
                <c:pt idx="73">
                  <c:v>0.017297331639136</c:v>
                </c:pt>
                <c:pt idx="74">
                  <c:v>-0.00679487179487178</c:v>
                </c:pt>
                <c:pt idx="75">
                  <c:v>0.0171888111888112</c:v>
                </c:pt>
                <c:pt idx="76">
                  <c:v>0.00343589743589754</c:v>
                </c:pt>
                <c:pt idx="77">
                  <c:v>0.00618648018648018</c:v>
                </c:pt>
                <c:pt idx="78">
                  <c:v>-0.0123184079601991</c:v>
                </c:pt>
                <c:pt idx="79">
                  <c:v>0.038681592039801</c:v>
                </c:pt>
                <c:pt idx="80">
                  <c:v>0.0278407960199005</c:v>
                </c:pt>
                <c:pt idx="81">
                  <c:v>0.0118109452736317</c:v>
                </c:pt>
                <c:pt idx="82">
                  <c:v>0.00787064676616902</c:v>
                </c:pt>
                <c:pt idx="83">
                  <c:v>0.0126467661691541</c:v>
                </c:pt>
                <c:pt idx="84">
                  <c:v>0.0148159203980099</c:v>
                </c:pt>
                <c:pt idx="85">
                  <c:v>-0.0072048611111111</c:v>
                </c:pt>
                <c:pt idx="86">
                  <c:v>0.0126805555555555</c:v>
                </c:pt>
                <c:pt idx="87">
                  <c:v>0.0334131944444444</c:v>
                </c:pt>
                <c:pt idx="88">
                  <c:v>-0.0358523076923076</c:v>
                </c:pt>
              </c:numCache>
            </c:numRef>
          </c:yVal>
          <c:smooth val="0"/>
        </c:ser>
        <c:ser>
          <c:idx val="1"/>
          <c:order val="1"/>
          <c:tx>
            <c:strRef>
              <c:f>"最大允许误差"</c:f>
              <c:strCache>
                <c:ptCount val="1"/>
                <c:pt idx="0">
                  <c:v>最大允许误差</c:v>
                </c:pt>
              </c:strCache>
            </c:strRef>
          </c:tx>
          <c:spPr>
            <a:ln w="25400" cap="rnd" cmpd="sng" algn="ctr">
              <a:solidFill>
                <a:srgbClr val="FF0000">
                  <a:alpha val="100000"/>
                </a:srgbClr>
              </a:solidFill>
              <a:prstDash val="solid"/>
              <a:round/>
            </a:ln>
          </c:spPr>
          <c:marker>
            <c:symbol val="none"/>
          </c:marker>
          <c:dLbls>
            <c:delete val="1"/>
          </c:dLbls>
          <c:yVal>
            <c:numRef>
              <c:f>'[INetCurves (Yu).XLS]参考灵敏度'!$E$3:$E$91</c:f>
              <c:numCache>
                <c:formatCode>0.0%</c:formatCode>
                <c:ptCount val="89"/>
                <c:pt idx="0">
                  <c:v>0.0166666666666667</c:v>
                </c:pt>
                <c:pt idx="1">
                  <c:v>0.0166666666666667</c:v>
                </c:pt>
                <c:pt idx="2">
                  <c:v>0.0166666666666667</c:v>
                </c:pt>
                <c:pt idx="3">
                  <c:v>0.0166666666666667</c:v>
                </c:pt>
                <c:pt idx="4">
                  <c:v>0.0166666666666667</c:v>
                </c:pt>
                <c:pt idx="5">
                  <c:v>0.0166666666666667</c:v>
                </c:pt>
                <c:pt idx="6">
                  <c:v>0.0166666666666667</c:v>
                </c:pt>
                <c:pt idx="7">
                  <c:v>0.0166666666666667</c:v>
                </c:pt>
                <c:pt idx="8">
                  <c:v>0.0166666666666667</c:v>
                </c:pt>
                <c:pt idx="9">
                  <c:v>0.0166666666666667</c:v>
                </c:pt>
                <c:pt idx="10">
                  <c:v>0.0333333333333333</c:v>
                </c:pt>
                <c:pt idx="11">
                  <c:v>0.0333333333333333</c:v>
                </c:pt>
                <c:pt idx="12">
                  <c:v>0.0333333333333333</c:v>
                </c:pt>
                <c:pt idx="13">
                  <c:v>0.0333333333333333</c:v>
                </c:pt>
                <c:pt idx="14">
                  <c:v>0.0333333333333333</c:v>
                </c:pt>
                <c:pt idx="15">
                  <c:v>0.0333333333333333</c:v>
                </c:pt>
                <c:pt idx="16">
                  <c:v>0.0333333333333333</c:v>
                </c:pt>
                <c:pt idx="17">
                  <c:v>0.0333333333333333</c:v>
                </c:pt>
                <c:pt idx="18">
                  <c:v>0.0333333333333333</c:v>
                </c:pt>
                <c:pt idx="19">
                  <c:v>0.0333333333333333</c:v>
                </c:pt>
                <c:pt idx="20">
                  <c:v>0.0333333333333333</c:v>
                </c:pt>
                <c:pt idx="21">
                  <c:v>0.0333333333333333</c:v>
                </c:pt>
                <c:pt idx="22">
                  <c:v>0.0333333333333333</c:v>
                </c:pt>
                <c:pt idx="23">
                  <c:v>0.0333333333333333</c:v>
                </c:pt>
                <c:pt idx="24">
                  <c:v>0.0333333333333333</c:v>
                </c:pt>
                <c:pt idx="25">
                  <c:v>0.0333333333333333</c:v>
                </c:pt>
                <c:pt idx="26">
                  <c:v>0.0333333333333333</c:v>
                </c:pt>
                <c:pt idx="27">
                  <c:v>0.0333333333333333</c:v>
                </c:pt>
                <c:pt idx="28">
                  <c:v>0.0333333333333333</c:v>
                </c:pt>
                <c:pt idx="29">
                  <c:v>0.0333333333333333</c:v>
                </c:pt>
                <c:pt idx="30">
                  <c:v>0.0333333333333333</c:v>
                </c:pt>
                <c:pt idx="31">
                  <c:v>0.0333333333333333</c:v>
                </c:pt>
                <c:pt idx="32">
                  <c:v>0.0333333333333333</c:v>
                </c:pt>
                <c:pt idx="33">
                  <c:v>0.0333333333333333</c:v>
                </c:pt>
                <c:pt idx="34">
                  <c:v>0.0333333333333333</c:v>
                </c:pt>
                <c:pt idx="35">
                  <c:v>0.0166666666666667</c:v>
                </c:pt>
                <c:pt idx="36">
                  <c:v>0.0166666666666667</c:v>
                </c:pt>
                <c:pt idx="37">
                  <c:v>0.0166666666666667</c:v>
                </c:pt>
                <c:pt idx="38">
                  <c:v>0.0166666666666667</c:v>
                </c:pt>
                <c:pt idx="39">
                  <c:v>0.0166666666666667</c:v>
                </c:pt>
                <c:pt idx="40">
                  <c:v>0.0166666666666667</c:v>
                </c:pt>
                <c:pt idx="41">
                  <c:v>0.0166666666666667</c:v>
                </c:pt>
                <c:pt idx="42">
                  <c:v>0.0166666666666667</c:v>
                </c:pt>
                <c:pt idx="43">
                  <c:v>0.0166666666666667</c:v>
                </c:pt>
                <c:pt idx="44">
                  <c:v>0.0166666666666667</c:v>
                </c:pt>
                <c:pt idx="45">
                  <c:v>0.0166666666666667</c:v>
                </c:pt>
                <c:pt idx="46">
                  <c:v>0.0166666666666667</c:v>
                </c:pt>
                <c:pt idx="47">
                  <c:v>0.0166666666666667</c:v>
                </c:pt>
                <c:pt idx="48">
                  <c:v>0.0166666666666667</c:v>
                </c:pt>
                <c:pt idx="49">
                  <c:v>0.0166666666666667</c:v>
                </c:pt>
                <c:pt idx="50">
                  <c:v>0.0166666666666667</c:v>
                </c:pt>
                <c:pt idx="51">
                  <c:v>0.0166666666666667</c:v>
                </c:pt>
                <c:pt idx="52">
                  <c:v>0.0166666666666667</c:v>
                </c:pt>
                <c:pt idx="53">
                  <c:v>0.0166666666666667</c:v>
                </c:pt>
                <c:pt idx="54">
                  <c:v>0.0166666666666667</c:v>
                </c:pt>
                <c:pt idx="55">
                  <c:v>0.0166666666666667</c:v>
                </c:pt>
                <c:pt idx="56">
                  <c:v>0.0166666666666667</c:v>
                </c:pt>
                <c:pt idx="57">
                  <c:v>0.0166666666666667</c:v>
                </c:pt>
                <c:pt idx="58">
                  <c:v>0.0166666666666667</c:v>
                </c:pt>
                <c:pt idx="59">
                  <c:v>0.0166666666666667</c:v>
                </c:pt>
                <c:pt idx="60">
                  <c:v>0.0166666666666667</c:v>
                </c:pt>
                <c:pt idx="61">
                  <c:v>0.0166666666666667</c:v>
                </c:pt>
                <c:pt idx="62">
                  <c:v>0.0166666666666667</c:v>
                </c:pt>
                <c:pt idx="63">
                  <c:v>0.0166666666666667</c:v>
                </c:pt>
                <c:pt idx="64">
                  <c:v>0.0166666666666667</c:v>
                </c:pt>
                <c:pt idx="65">
                  <c:v>0.0333333333333333</c:v>
                </c:pt>
                <c:pt idx="66">
                  <c:v>0.0333333333333333</c:v>
                </c:pt>
                <c:pt idx="67">
                  <c:v>0.0333333333333333</c:v>
                </c:pt>
                <c:pt idx="68">
                  <c:v>0.0333333333333333</c:v>
                </c:pt>
                <c:pt idx="69">
                  <c:v>0.0333333333333333</c:v>
                </c:pt>
                <c:pt idx="70">
                  <c:v>0.0333333333333333</c:v>
                </c:pt>
                <c:pt idx="71">
                  <c:v>0.0333333333333333</c:v>
                </c:pt>
                <c:pt idx="72">
                  <c:v>0.0166666666666667</c:v>
                </c:pt>
                <c:pt idx="73">
                  <c:v>0.0166666666666667</c:v>
                </c:pt>
                <c:pt idx="74">
                  <c:v>0.0166666666666667</c:v>
                </c:pt>
                <c:pt idx="75">
                  <c:v>0.0166666666666667</c:v>
                </c:pt>
                <c:pt idx="76">
                  <c:v>0.0166666666666667</c:v>
                </c:pt>
                <c:pt idx="77">
                  <c:v>0.0166666666666667</c:v>
                </c:pt>
                <c:pt idx="78">
                  <c:v>0.0166666666666667</c:v>
                </c:pt>
                <c:pt idx="79">
                  <c:v>0.0166666666666667</c:v>
                </c:pt>
                <c:pt idx="80">
                  <c:v>0.0166666666666667</c:v>
                </c:pt>
                <c:pt idx="81">
                  <c:v>0.0166666666666667</c:v>
                </c:pt>
                <c:pt idx="82">
                  <c:v>0.0166666666666667</c:v>
                </c:pt>
                <c:pt idx="83">
                  <c:v>0.0166666666666667</c:v>
                </c:pt>
                <c:pt idx="84">
                  <c:v>0.0166666666666667</c:v>
                </c:pt>
                <c:pt idx="85">
                  <c:v>0.05</c:v>
                </c:pt>
                <c:pt idx="86">
                  <c:v>0.05</c:v>
                </c:pt>
                <c:pt idx="87">
                  <c:v>0.05</c:v>
                </c:pt>
                <c:pt idx="88">
                  <c:v>0.05</c:v>
                </c:pt>
              </c:numCache>
            </c:numRef>
          </c:yVal>
          <c:smooth val="0"/>
        </c:ser>
        <c:ser>
          <c:idx val="2"/>
          <c:order val="2"/>
          <c:tx>
            <c:strRef>
              <c:f>"最小允许误差"</c:f>
              <c:strCache>
                <c:ptCount val="1"/>
                <c:pt idx="0">
                  <c:v>最小允许误差</c:v>
                </c:pt>
              </c:strCache>
            </c:strRef>
          </c:tx>
          <c:spPr>
            <a:ln w="25400" cap="rnd" cmpd="sng" algn="ctr">
              <a:solidFill>
                <a:srgbClr val="FF0000">
                  <a:alpha val="100000"/>
                </a:srgbClr>
              </a:solidFill>
              <a:prstDash val="solid"/>
              <a:round/>
            </a:ln>
          </c:spPr>
          <c:marker>
            <c:symbol val="none"/>
          </c:marker>
          <c:dLbls>
            <c:delete val="1"/>
          </c:dLbls>
          <c:yVal>
            <c:numRef>
              <c:f>'[INetCurves (Yu).XLS]参考灵敏度'!$H$3:$H$91</c:f>
              <c:numCache>
                <c:formatCode>0.0%</c:formatCode>
                <c:ptCount val="89"/>
                <c:pt idx="0">
                  <c:v>-0.0166666666666667</c:v>
                </c:pt>
                <c:pt idx="1">
                  <c:v>-0.0166666666666667</c:v>
                </c:pt>
                <c:pt idx="2">
                  <c:v>-0.0166666666666667</c:v>
                </c:pt>
                <c:pt idx="3">
                  <c:v>-0.0166666666666667</c:v>
                </c:pt>
                <c:pt idx="4">
                  <c:v>-0.0166666666666667</c:v>
                </c:pt>
                <c:pt idx="5">
                  <c:v>-0.0166666666666667</c:v>
                </c:pt>
                <c:pt idx="6">
                  <c:v>-0.0166666666666667</c:v>
                </c:pt>
                <c:pt idx="7">
                  <c:v>-0.0166666666666667</c:v>
                </c:pt>
                <c:pt idx="8">
                  <c:v>-0.0166666666666667</c:v>
                </c:pt>
                <c:pt idx="9">
                  <c:v>-0.0166666666666667</c:v>
                </c:pt>
                <c:pt idx="10">
                  <c:v>-0.0333333333333333</c:v>
                </c:pt>
                <c:pt idx="11">
                  <c:v>-0.0333333333333333</c:v>
                </c:pt>
                <c:pt idx="12">
                  <c:v>-0.0333333333333333</c:v>
                </c:pt>
                <c:pt idx="13">
                  <c:v>-0.0333333333333333</c:v>
                </c:pt>
                <c:pt idx="14">
                  <c:v>-0.0333333333333333</c:v>
                </c:pt>
                <c:pt idx="15">
                  <c:v>-0.0333333333333333</c:v>
                </c:pt>
                <c:pt idx="16">
                  <c:v>-0.0333333333333333</c:v>
                </c:pt>
                <c:pt idx="17">
                  <c:v>-0.0333333333333333</c:v>
                </c:pt>
                <c:pt idx="18">
                  <c:v>-0.0333333333333333</c:v>
                </c:pt>
                <c:pt idx="19">
                  <c:v>-0.0333333333333333</c:v>
                </c:pt>
                <c:pt idx="20">
                  <c:v>-0.0333333333333333</c:v>
                </c:pt>
                <c:pt idx="21">
                  <c:v>-0.0333333333333333</c:v>
                </c:pt>
                <c:pt idx="22">
                  <c:v>-0.0333333333333333</c:v>
                </c:pt>
                <c:pt idx="23">
                  <c:v>-0.0333333333333333</c:v>
                </c:pt>
                <c:pt idx="24">
                  <c:v>-0.0333333333333333</c:v>
                </c:pt>
                <c:pt idx="25">
                  <c:v>-0.0333333333333333</c:v>
                </c:pt>
                <c:pt idx="26">
                  <c:v>-0.0333333333333333</c:v>
                </c:pt>
                <c:pt idx="27">
                  <c:v>-0.0333333333333333</c:v>
                </c:pt>
                <c:pt idx="28">
                  <c:v>-0.0333333333333333</c:v>
                </c:pt>
                <c:pt idx="29">
                  <c:v>-0.0333333333333333</c:v>
                </c:pt>
                <c:pt idx="30">
                  <c:v>-0.0333333333333333</c:v>
                </c:pt>
                <c:pt idx="31">
                  <c:v>-0.0333333333333333</c:v>
                </c:pt>
                <c:pt idx="32">
                  <c:v>-0.0333333333333333</c:v>
                </c:pt>
                <c:pt idx="33">
                  <c:v>-0.0333333333333333</c:v>
                </c:pt>
                <c:pt idx="34">
                  <c:v>-0.0333333333333333</c:v>
                </c:pt>
                <c:pt idx="35">
                  <c:v>-0.0166666666666667</c:v>
                </c:pt>
                <c:pt idx="36">
                  <c:v>-0.0166666666666667</c:v>
                </c:pt>
                <c:pt idx="37">
                  <c:v>-0.0166666666666667</c:v>
                </c:pt>
                <c:pt idx="38">
                  <c:v>-0.0166666666666667</c:v>
                </c:pt>
                <c:pt idx="39">
                  <c:v>-0.0166666666666667</c:v>
                </c:pt>
                <c:pt idx="40">
                  <c:v>-0.0166666666666667</c:v>
                </c:pt>
                <c:pt idx="41">
                  <c:v>-0.0166666666666667</c:v>
                </c:pt>
                <c:pt idx="42">
                  <c:v>-0.0166666666666667</c:v>
                </c:pt>
                <c:pt idx="43">
                  <c:v>-0.0166666666666667</c:v>
                </c:pt>
                <c:pt idx="44">
                  <c:v>-0.0166666666666667</c:v>
                </c:pt>
                <c:pt idx="45">
                  <c:v>-0.0166666666666667</c:v>
                </c:pt>
                <c:pt idx="46">
                  <c:v>-0.0166666666666667</c:v>
                </c:pt>
                <c:pt idx="47">
                  <c:v>-0.0166666666666667</c:v>
                </c:pt>
                <c:pt idx="48">
                  <c:v>-0.0166666666666667</c:v>
                </c:pt>
                <c:pt idx="49">
                  <c:v>-0.0166666666666667</c:v>
                </c:pt>
                <c:pt idx="50">
                  <c:v>-0.0166666666666667</c:v>
                </c:pt>
                <c:pt idx="51">
                  <c:v>-0.0166666666666667</c:v>
                </c:pt>
                <c:pt idx="52">
                  <c:v>-0.0166666666666667</c:v>
                </c:pt>
                <c:pt idx="53">
                  <c:v>-0.0166666666666667</c:v>
                </c:pt>
                <c:pt idx="54">
                  <c:v>-0.0166666666666667</c:v>
                </c:pt>
                <c:pt idx="55">
                  <c:v>-0.0166666666666667</c:v>
                </c:pt>
                <c:pt idx="56">
                  <c:v>-0.0166666666666667</c:v>
                </c:pt>
                <c:pt idx="57">
                  <c:v>-0.0166666666666667</c:v>
                </c:pt>
                <c:pt idx="58">
                  <c:v>-0.0166666666666667</c:v>
                </c:pt>
                <c:pt idx="59">
                  <c:v>-0.0166666666666667</c:v>
                </c:pt>
                <c:pt idx="60">
                  <c:v>-0.0166666666666667</c:v>
                </c:pt>
                <c:pt idx="61">
                  <c:v>-0.0166666666666667</c:v>
                </c:pt>
                <c:pt idx="62">
                  <c:v>-0.0166666666666667</c:v>
                </c:pt>
                <c:pt idx="63">
                  <c:v>-0.0166666666666667</c:v>
                </c:pt>
                <c:pt idx="64">
                  <c:v>-0.0166666666666667</c:v>
                </c:pt>
                <c:pt idx="65">
                  <c:v>-0.0333333333333333</c:v>
                </c:pt>
                <c:pt idx="66">
                  <c:v>-0.0333333333333333</c:v>
                </c:pt>
                <c:pt idx="67">
                  <c:v>-0.0333333333333333</c:v>
                </c:pt>
                <c:pt idx="68">
                  <c:v>-0.0333333333333333</c:v>
                </c:pt>
                <c:pt idx="69">
                  <c:v>-0.0333333333333333</c:v>
                </c:pt>
                <c:pt idx="70">
                  <c:v>-0.0333333333333333</c:v>
                </c:pt>
                <c:pt idx="71">
                  <c:v>-0.0333333333333333</c:v>
                </c:pt>
                <c:pt idx="72">
                  <c:v>-0.0166666666666667</c:v>
                </c:pt>
                <c:pt idx="73">
                  <c:v>-0.0166666666666667</c:v>
                </c:pt>
                <c:pt idx="74">
                  <c:v>-0.0166666666666667</c:v>
                </c:pt>
                <c:pt idx="75">
                  <c:v>-0.0166666666666667</c:v>
                </c:pt>
                <c:pt idx="76">
                  <c:v>-0.0166666666666667</c:v>
                </c:pt>
                <c:pt idx="77">
                  <c:v>-0.0166666666666667</c:v>
                </c:pt>
                <c:pt idx="78">
                  <c:v>-0.0166666666666667</c:v>
                </c:pt>
                <c:pt idx="79">
                  <c:v>-0.0166666666666667</c:v>
                </c:pt>
                <c:pt idx="80">
                  <c:v>-0.0166666666666667</c:v>
                </c:pt>
                <c:pt idx="81">
                  <c:v>-0.0166666666666667</c:v>
                </c:pt>
                <c:pt idx="82">
                  <c:v>-0.0166666666666667</c:v>
                </c:pt>
                <c:pt idx="83">
                  <c:v>-0.0166666666666667</c:v>
                </c:pt>
                <c:pt idx="84">
                  <c:v>-0.0166666666666667</c:v>
                </c:pt>
                <c:pt idx="85">
                  <c:v>-0.05</c:v>
                </c:pt>
                <c:pt idx="86">
                  <c:v>-0.05</c:v>
                </c:pt>
                <c:pt idx="87">
                  <c:v>-0.05</c:v>
                </c:pt>
                <c:pt idx="88">
                  <c:v>-0.05</c:v>
                </c:pt>
              </c:numCache>
            </c:numRef>
          </c:yVal>
          <c:smooth val="0"/>
        </c:ser>
        <c:dLbls>
          <c:showLegendKey val="0"/>
          <c:showVal val="0"/>
          <c:showCatName val="0"/>
          <c:showSerName val="0"/>
          <c:showPercent val="0"/>
          <c:showBubbleSize val="0"/>
        </c:dLbls>
        <c:axId val="948278306"/>
        <c:axId val="797005877"/>
      </c:scatterChart>
      <c:valAx>
        <c:axId val="948278306"/>
        <c:scaling>
          <c:orientation val="minMax"/>
          <c:max val="90"/>
          <c:min val="0"/>
        </c:scaling>
        <c:delete val="0"/>
        <c:axPos val="b"/>
        <c:majorGridlines>
          <c:spPr>
            <a:ln w="9525" cap="flat" cmpd="sng" algn="ctr">
              <a:solidFill>
                <a:srgbClr val="D9D9D9">
                  <a:lumMod val="15000"/>
                  <a:lumOff val="85000"/>
                </a:srgbClr>
              </a:solidFill>
              <a:prstDash val="solid"/>
              <a:round/>
            </a:ln>
            <a:effectLst/>
          </c:spPr>
        </c:majorGridlines>
        <c:minorGridlines>
          <c:spPr>
            <a:ln w="9525" cap="flat" cmpd="sng" algn="ctr">
              <a:solidFill>
                <a:srgbClr val="F2F2F2">
                  <a:lumMod val="5000"/>
                  <a:lumOff val="95000"/>
                </a:srgbClr>
              </a:solidFill>
              <a:prstDash val="solid"/>
              <a:round/>
            </a:ln>
            <a:effectLst/>
          </c:spPr>
        </c:minorGridlines>
        <c:majorTickMark val="none"/>
        <c:minorTickMark val="none"/>
        <c:tickLblPos val="nextTo"/>
        <c:spPr>
          <a:noFill/>
          <a:ln w="9525" cap="flat" cmpd="sng" algn="ctr">
            <a:solidFill>
              <a:srgbClr val="BFBFBF">
                <a:lumMod val="25000"/>
                <a:lumOff val="75000"/>
              </a:srgbClr>
            </a:solidFill>
            <a:prstDash val="solid"/>
            <a:round/>
          </a:ln>
          <a:effectLst/>
        </c:spPr>
        <c:txPr>
          <a:bodyPr rot="0" spcFirstLastPara="0" vertOverflow="ellipsis" vert="horz" wrap="square" anchor="ctr" anchorCtr="1"/>
          <a:lstStyle/>
          <a:p>
            <a:pPr>
              <a:defRPr lang="zh-CN" sz="900" b="0" i="0" u="none" strike="noStrike" kern="1200" baseline="0">
                <a:solidFill>
                  <a:srgbClr val="424242">
                    <a:alpha val="100000"/>
                  </a:srgbClr>
                </a:solidFill>
                <a:latin typeface="宋体" panose="02010600030101010101" charset="-122"/>
                <a:ea typeface="宋体" panose="02010600030101010101" charset="-122"/>
                <a:cs typeface="宋体" panose="02010600030101010101" charset="-122"/>
              </a:defRPr>
            </a:pPr>
          </a:p>
        </c:txPr>
        <c:crossAx val="797005877"/>
        <c:crosses val="autoZero"/>
        <c:crossBetween val="midCat"/>
        <c:minorUnit val="2"/>
      </c:valAx>
      <c:valAx>
        <c:axId val="797005877"/>
        <c:scaling>
          <c:orientation val="minMax"/>
          <c:max val="0.1"/>
          <c:min val="-0.1"/>
        </c:scaling>
        <c:delete val="0"/>
        <c:axPos val="l"/>
        <c:majorGridlines>
          <c:spPr>
            <a:ln w="9525" cap="flat" cmpd="sng" algn="ctr">
              <a:solidFill>
                <a:srgbClr val="D9D9D9">
                  <a:lumMod val="15000"/>
                  <a:lumOff val="85000"/>
                </a:srgbClr>
              </a:solidFill>
              <a:prstDash val="solid"/>
              <a:round/>
            </a:ln>
            <a:effectLst/>
          </c:spPr>
        </c:majorGridlines>
        <c:minorGridlines>
          <c:spPr>
            <a:ln w="9525" cap="flat" cmpd="sng" algn="ctr">
              <a:solidFill>
                <a:srgbClr val="F2F2F2">
                  <a:lumMod val="5000"/>
                  <a:lumOff val="95000"/>
                </a:srgbClr>
              </a:solidFill>
              <a:prstDash val="solid"/>
              <a:round/>
            </a:ln>
            <a:effectLst/>
          </c:spPr>
        </c:minorGridlines>
        <c:numFmt formatCode="0.00%" sourceLinked="1"/>
        <c:majorTickMark val="none"/>
        <c:minorTickMark val="none"/>
        <c:tickLblPos val="nextTo"/>
        <c:spPr>
          <a:noFill/>
          <a:ln w="9525" cap="flat" cmpd="sng" algn="ctr">
            <a:solidFill>
              <a:srgbClr val="BFBFBF">
                <a:lumMod val="25000"/>
                <a:lumOff val="75000"/>
              </a:srgbClr>
            </a:solidFill>
            <a:prstDash val="solid"/>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948278306"/>
        <c:crosses val="autoZero"/>
        <c:crossBetween val="midCat"/>
      </c:valAx>
      <c:spPr>
        <a:noFill/>
        <a:ln>
          <a:noFill/>
        </a:ln>
        <a:effectLst/>
      </c:spPr>
    </c:plotArea>
    <c:legend>
      <c:legendPos val="b"/>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gap"/>
    <c:showDLblsOverMax val="0"/>
    <c:extLst>
      <c:ext uri="{0b15fc19-7d7d-44ad-8c2d-2c3a37ce22c3}">
        <chartProps xmlns="https://web.wps.cn/et/2018/main" chartId="{4be2991b-e76a-4f12-bd86-0c2b18fc4499}"/>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zh-CN" sz="1400" b="0" i="0" u="none" strike="noStrike" kern="1200" spc="0" baseline="0">
                <a:solidFill>
                  <a:sysClr val="windowText" lastClr="000000">
                    <a:lumMod val="65000"/>
                    <a:lumOff val="35000"/>
                  </a:sysClr>
                </a:solidFill>
                <a:latin typeface="+mn-lt"/>
                <a:ea typeface="+mn-ea"/>
                <a:cs typeface="+mn-cs"/>
              </a:defRPr>
            </a:pPr>
            <a:r>
              <a:rPr lang="en-US" altLang="zh-CN" sz="1600" b="1" i="0" baseline="0">
                <a:solidFill>
                  <a:srgbClr val="FF0000"/>
                </a:solidFill>
                <a:effectLst/>
              </a:rPr>
              <a:t>10Hz </a:t>
            </a:r>
            <a:r>
              <a:rPr lang="zh-CN" altLang="en-US" sz="1600" b="1" i="0" baseline="0">
                <a:solidFill>
                  <a:srgbClr val="FF0000"/>
                </a:solidFill>
                <a:effectLst/>
              </a:rPr>
              <a:t>传统</a:t>
            </a:r>
            <a:r>
              <a:rPr lang="zh-CN" altLang="zh-CN" sz="1600" b="1" i="0" baseline="0">
                <a:solidFill>
                  <a:srgbClr val="FF0000"/>
                </a:solidFill>
                <a:effectLst/>
              </a:rPr>
              <a:t>检波器</a:t>
            </a:r>
            <a:endParaRPr lang="zh-CN" altLang="zh-CN" sz="1200">
              <a:solidFill>
                <a:srgbClr val="FF0000"/>
              </a:solidFill>
              <a:effectLst/>
            </a:endParaRPr>
          </a:p>
          <a:p>
            <a:pPr marL="0" marR="0" lvl="0" indent="0" algn="ctr" defTabSz="914400" rtl="0" eaLnBrk="1" fontAlgn="auto" latinLnBrk="0" hangingPunct="1">
              <a:lnSpc>
                <a:spcPct val="100000"/>
              </a:lnSpc>
              <a:spcBef>
                <a:spcPts val="0"/>
              </a:spcBef>
              <a:spcAft>
                <a:spcPts val="0"/>
              </a:spcAft>
              <a:buClrTx/>
              <a:buSzTx/>
              <a:buFontTx/>
              <a:buNone/>
              <a:defRPr lang="zh-CN" sz="1400" b="0" i="0" u="none" strike="noStrike" kern="1200" spc="0" baseline="0">
                <a:solidFill>
                  <a:sysClr val="windowText" lastClr="000000">
                    <a:lumMod val="65000"/>
                    <a:lumOff val="35000"/>
                  </a:sysClr>
                </a:solidFill>
                <a:latin typeface="+mn-lt"/>
                <a:ea typeface="+mn-ea"/>
                <a:cs typeface="+mn-cs"/>
              </a:defRPr>
            </a:pPr>
            <a:r>
              <a:rPr lang="zh-CN" altLang="en-US"/>
              <a:t>电阻频率阻尼灵敏度相对偏差统计图</a:t>
            </a:r>
            <a:endParaRPr lang="zh-CN" altLang="en-US"/>
          </a:p>
        </c:rich>
      </c:tx>
      <c:layout/>
      <c:overlay val="0"/>
      <c:spPr>
        <a:noFill/>
        <a:ln>
          <a:noFill/>
        </a:ln>
        <a:effectLst/>
      </c:spPr>
    </c:title>
    <c:autoTitleDeleted val="0"/>
    <c:plotArea>
      <c:layout/>
      <c:scatterChart>
        <c:scatterStyle val="lineMarker"/>
        <c:varyColors val="0"/>
        <c:ser>
          <c:idx val="0"/>
          <c:order val="0"/>
          <c:tx>
            <c:strRef>
              <c:f>下限</c:f>
              <c:strCache>
                <c:ptCount val="1"/>
                <c:pt idx="0">
                  <c:v>下限</c:v>
                </c:pt>
              </c:strCache>
            </c:strRef>
          </c:tx>
          <c:spPr>
            <a:ln w="25400" cap="rnd">
              <a:solidFill>
                <a:srgbClr val="FF0000"/>
              </a:solidFill>
              <a:round/>
            </a:ln>
            <a:effectLst/>
          </c:spPr>
          <c:marker>
            <c:symbol val="none"/>
          </c:marker>
          <c:dLbls>
            <c:delete val="1"/>
          </c:dLbls>
          <c:yVal>
            <c:numRef>
              <c:f>'2021AB'!$L$4:$L$73</c:f>
              <c:numCache>
                <c:formatCode>General</c:formatCode>
                <c:ptCount val="70"/>
                <c:pt idx="0">
                  <c:v>-0.025</c:v>
                </c:pt>
                <c:pt idx="1">
                  <c:v>-0.025</c:v>
                </c:pt>
                <c:pt idx="2">
                  <c:v>-0.025</c:v>
                </c:pt>
                <c:pt idx="3">
                  <c:v>-0.025</c:v>
                </c:pt>
                <c:pt idx="4">
                  <c:v>-0.025</c:v>
                </c:pt>
                <c:pt idx="5">
                  <c:v>-0.025</c:v>
                </c:pt>
                <c:pt idx="6">
                  <c:v>-0.025</c:v>
                </c:pt>
                <c:pt idx="7">
                  <c:v>-0.025</c:v>
                </c:pt>
                <c:pt idx="8">
                  <c:v>-0.025</c:v>
                </c:pt>
                <c:pt idx="9">
                  <c:v>-0.025</c:v>
                </c:pt>
                <c:pt idx="10">
                  <c:v>-0.025</c:v>
                </c:pt>
                <c:pt idx="11">
                  <c:v>-0.025</c:v>
                </c:pt>
                <c:pt idx="12">
                  <c:v>-0.025</c:v>
                </c:pt>
                <c:pt idx="13">
                  <c:v>-0.025</c:v>
                </c:pt>
                <c:pt idx="14">
                  <c:v>-0.025</c:v>
                </c:pt>
                <c:pt idx="15">
                  <c:v>-0.025</c:v>
                </c:pt>
                <c:pt idx="16">
                  <c:v>-0.025</c:v>
                </c:pt>
                <c:pt idx="17">
                  <c:v>-0.025</c:v>
                </c:pt>
                <c:pt idx="18">
                  <c:v>-0.025</c:v>
                </c:pt>
                <c:pt idx="19">
                  <c:v>-0.025</c:v>
                </c:pt>
                <c:pt idx="20">
                  <c:v>-0.025</c:v>
                </c:pt>
                <c:pt idx="21">
                  <c:v>-0.025</c:v>
                </c:pt>
                <c:pt idx="22">
                  <c:v>-0.025</c:v>
                </c:pt>
                <c:pt idx="23">
                  <c:v>-0.025</c:v>
                </c:pt>
                <c:pt idx="24">
                  <c:v>-0.025</c:v>
                </c:pt>
                <c:pt idx="25">
                  <c:v>-0.025</c:v>
                </c:pt>
                <c:pt idx="26">
                  <c:v>-0.025</c:v>
                </c:pt>
                <c:pt idx="27">
                  <c:v>-0.025</c:v>
                </c:pt>
                <c:pt idx="28">
                  <c:v>-0.025</c:v>
                </c:pt>
                <c:pt idx="29">
                  <c:v>-0.025</c:v>
                </c:pt>
                <c:pt idx="30">
                  <c:v>-0.025</c:v>
                </c:pt>
                <c:pt idx="31">
                  <c:v>-0.025</c:v>
                </c:pt>
                <c:pt idx="32">
                  <c:v>-0.025</c:v>
                </c:pt>
                <c:pt idx="33">
                  <c:v>-0.025</c:v>
                </c:pt>
                <c:pt idx="34">
                  <c:v>-0.025</c:v>
                </c:pt>
                <c:pt idx="35">
                  <c:v>-0.025</c:v>
                </c:pt>
                <c:pt idx="36">
                  <c:v>-0.025</c:v>
                </c:pt>
                <c:pt idx="37">
                  <c:v>-0.025</c:v>
                </c:pt>
                <c:pt idx="38">
                  <c:v>-0.025</c:v>
                </c:pt>
                <c:pt idx="39">
                  <c:v>-0.025</c:v>
                </c:pt>
                <c:pt idx="40">
                  <c:v>-0.025</c:v>
                </c:pt>
                <c:pt idx="41">
                  <c:v>-0.025</c:v>
                </c:pt>
                <c:pt idx="42">
                  <c:v>-0.025</c:v>
                </c:pt>
                <c:pt idx="43">
                  <c:v>-0.025</c:v>
                </c:pt>
                <c:pt idx="44">
                  <c:v>-0.025</c:v>
                </c:pt>
                <c:pt idx="45">
                  <c:v>-0.025</c:v>
                </c:pt>
                <c:pt idx="46">
                  <c:v>-0.025</c:v>
                </c:pt>
                <c:pt idx="47">
                  <c:v>-0.025</c:v>
                </c:pt>
                <c:pt idx="48">
                  <c:v>-0.025</c:v>
                </c:pt>
                <c:pt idx="49">
                  <c:v>-0.025</c:v>
                </c:pt>
                <c:pt idx="50">
                  <c:v>-0.025</c:v>
                </c:pt>
                <c:pt idx="51">
                  <c:v>-0.025</c:v>
                </c:pt>
                <c:pt idx="52">
                  <c:v>-0.025</c:v>
                </c:pt>
                <c:pt idx="53">
                  <c:v>-0.025</c:v>
                </c:pt>
                <c:pt idx="54">
                  <c:v>-0.025</c:v>
                </c:pt>
                <c:pt idx="55">
                  <c:v>-0.025</c:v>
                </c:pt>
                <c:pt idx="56">
                  <c:v>-0.025</c:v>
                </c:pt>
                <c:pt idx="57">
                  <c:v>-0.025</c:v>
                </c:pt>
                <c:pt idx="58">
                  <c:v>-0.025</c:v>
                </c:pt>
                <c:pt idx="59">
                  <c:v>-0.025</c:v>
                </c:pt>
                <c:pt idx="60">
                  <c:v>-0.025</c:v>
                </c:pt>
                <c:pt idx="61">
                  <c:v>-0.025</c:v>
                </c:pt>
                <c:pt idx="62">
                  <c:v>-0.025</c:v>
                </c:pt>
                <c:pt idx="63">
                  <c:v>-0.025</c:v>
                </c:pt>
                <c:pt idx="64">
                  <c:v>-0.025</c:v>
                </c:pt>
                <c:pt idx="65">
                  <c:v>-0.025</c:v>
                </c:pt>
                <c:pt idx="66">
                  <c:v>-0.025</c:v>
                </c:pt>
                <c:pt idx="67">
                  <c:v>-0.025</c:v>
                </c:pt>
                <c:pt idx="68">
                  <c:v>-0.025</c:v>
                </c:pt>
                <c:pt idx="69">
                  <c:v>-0.025</c:v>
                </c:pt>
              </c:numCache>
            </c:numRef>
          </c:yVal>
          <c:smooth val="0"/>
        </c:ser>
        <c:ser>
          <c:idx val="1"/>
          <c:order val="1"/>
          <c:tx>
            <c:strRef>
              <c:f>上限</c:f>
              <c:strCache>
                <c:ptCount val="1"/>
                <c:pt idx="0">
                  <c:v>上限</c:v>
                </c:pt>
              </c:strCache>
            </c:strRef>
          </c:tx>
          <c:spPr>
            <a:ln w="25400" cap="rnd">
              <a:solidFill>
                <a:srgbClr val="FF0000"/>
              </a:solidFill>
              <a:round/>
            </a:ln>
            <a:effectLst/>
          </c:spPr>
          <c:marker>
            <c:symbol val="none"/>
          </c:marker>
          <c:dLbls>
            <c:delete val="1"/>
          </c:dLbls>
          <c:yVal>
            <c:numRef>
              <c:f>'2021AB'!$M$4:$M$73</c:f>
              <c:numCache>
                <c:formatCode>General</c:formatCode>
                <c:ptCount val="70"/>
                <c:pt idx="0">
                  <c:v>0.025</c:v>
                </c:pt>
                <c:pt idx="1">
                  <c:v>0.025</c:v>
                </c:pt>
                <c:pt idx="2">
                  <c:v>0.025</c:v>
                </c:pt>
                <c:pt idx="3">
                  <c:v>0.025</c:v>
                </c:pt>
                <c:pt idx="4">
                  <c:v>0.025</c:v>
                </c:pt>
                <c:pt idx="5">
                  <c:v>0.025</c:v>
                </c:pt>
                <c:pt idx="6">
                  <c:v>0.025</c:v>
                </c:pt>
                <c:pt idx="7">
                  <c:v>0.025</c:v>
                </c:pt>
                <c:pt idx="8">
                  <c:v>0.025</c:v>
                </c:pt>
                <c:pt idx="9">
                  <c:v>0.025</c:v>
                </c:pt>
                <c:pt idx="10">
                  <c:v>0.025</c:v>
                </c:pt>
                <c:pt idx="11">
                  <c:v>0.025</c:v>
                </c:pt>
                <c:pt idx="12">
                  <c:v>0.025</c:v>
                </c:pt>
                <c:pt idx="13">
                  <c:v>0.025</c:v>
                </c:pt>
                <c:pt idx="14">
                  <c:v>0.025</c:v>
                </c:pt>
                <c:pt idx="15">
                  <c:v>0.025</c:v>
                </c:pt>
                <c:pt idx="16">
                  <c:v>0.025</c:v>
                </c:pt>
                <c:pt idx="17">
                  <c:v>0.025</c:v>
                </c:pt>
                <c:pt idx="18">
                  <c:v>0.025</c:v>
                </c:pt>
                <c:pt idx="19">
                  <c:v>0.025</c:v>
                </c:pt>
                <c:pt idx="20">
                  <c:v>0.025</c:v>
                </c:pt>
                <c:pt idx="21">
                  <c:v>0.025</c:v>
                </c:pt>
                <c:pt idx="22">
                  <c:v>0.025</c:v>
                </c:pt>
                <c:pt idx="23">
                  <c:v>0.025</c:v>
                </c:pt>
                <c:pt idx="24">
                  <c:v>0.025</c:v>
                </c:pt>
                <c:pt idx="25">
                  <c:v>0.025</c:v>
                </c:pt>
                <c:pt idx="26">
                  <c:v>0.025</c:v>
                </c:pt>
                <c:pt idx="27">
                  <c:v>0.025</c:v>
                </c:pt>
                <c:pt idx="28">
                  <c:v>0.025</c:v>
                </c:pt>
                <c:pt idx="29">
                  <c:v>0.025</c:v>
                </c:pt>
                <c:pt idx="30">
                  <c:v>0.025</c:v>
                </c:pt>
                <c:pt idx="31">
                  <c:v>0.025</c:v>
                </c:pt>
                <c:pt idx="32">
                  <c:v>0.025</c:v>
                </c:pt>
                <c:pt idx="33">
                  <c:v>0.025</c:v>
                </c:pt>
                <c:pt idx="34">
                  <c:v>0.025</c:v>
                </c:pt>
                <c:pt idx="35">
                  <c:v>0.025</c:v>
                </c:pt>
                <c:pt idx="36">
                  <c:v>0.025</c:v>
                </c:pt>
                <c:pt idx="37">
                  <c:v>0.025</c:v>
                </c:pt>
                <c:pt idx="38">
                  <c:v>0.025</c:v>
                </c:pt>
                <c:pt idx="39">
                  <c:v>0.025</c:v>
                </c:pt>
                <c:pt idx="40">
                  <c:v>0.025</c:v>
                </c:pt>
                <c:pt idx="41">
                  <c:v>0.025</c:v>
                </c:pt>
                <c:pt idx="42">
                  <c:v>0.025</c:v>
                </c:pt>
                <c:pt idx="43">
                  <c:v>0.025</c:v>
                </c:pt>
                <c:pt idx="44">
                  <c:v>0.025</c:v>
                </c:pt>
                <c:pt idx="45">
                  <c:v>0.025</c:v>
                </c:pt>
                <c:pt idx="46">
                  <c:v>0.025</c:v>
                </c:pt>
                <c:pt idx="47">
                  <c:v>0.025</c:v>
                </c:pt>
                <c:pt idx="48">
                  <c:v>0.025</c:v>
                </c:pt>
                <c:pt idx="49">
                  <c:v>0.025</c:v>
                </c:pt>
                <c:pt idx="50">
                  <c:v>0.025</c:v>
                </c:pt>
                <c:pt idx="51">
                  <c:v>0.025</c:v>
                </c:pt>
                <c:pt idx="52">
                  <c:v>0.025</c:v>
                </c:pt>
                <c:pt idx="53">
                  <c:v>0.025</c:v>
                </c:pt>
                <c:pt idx="54">
                  <c:v>0.025</c:v>
                </c:pt>
                <c:pt idx="55">
                  <c:v>0.025</c:v>
                </c:pt>
                <c:pt idx="56">
                  <c:v>0.025</c:v>
                </c:pt>
                <c:pt idx="57">
                  <c:v>0.025</c:v>
                </c:pt>
                <c:pt idx="58">
                  <c:v>0.025</c:v>
                </c:pt>
                <c:pt idx="59">
                  <c:v>0.025</c:v>
                </c:pt>
                <c:pt idx="60">
                  <c:v>0.025</c:v>
                </c:pt>
                <c:pt idx="61">
                  <c:v>0.025</c:v>
                </c:pt>
                <c:pt idx="62">
                  <c:v>0.025</c:v>
                </c:pt>
                <c:pt idx="63">
                  <c:v>0.025</c:v>
                </c:pt>
                <c:pt idx="64">
                  <c:v>0.025</c:v>
                </c:pt>
                <c:pt idx="65">
                  <c:v>0.025</c:v>
                </c:pt>
                <c:pt idx="66">
                  <c:v>0.025</c:v>
                </c:pt>
                <c:pt idx="67">
                  <c:v>0.025</c:v>
                </c:pt>
                <c:pt idx="68">
                  <c:v>0.025</c:v>
                </c:pt>
                <c:pt idx="69">
                  <c:v>0.025</c:v>
                </c:pt>
              </c:numCache>
            </c:numRef>
          </c:yVal>
          <c:smooth val="0"/>
        </c:ser>
        <c:ser>
          <c:idx val="2"/>
          <c:order val="2"/>
          <c:tx>
            <c:strRef>
              <c:f>'2021AB'!$C$3</c:f>
              <c:strCache>
                <c:ptCount val="1"/>
                <c:pt idx="0">
                  <c:v>电阻</c:v>
                </c:pt>
              </c:strCache>
            </c:strRef>
          </c:tx>
          <c:spPr>
            <a:ln w="19050" cap="rnd">
              <a:solidFill>
                <a:srgbClr val="2F5597">
                  <a:lumMod val="75000"/>
                </a:srgbClr>
              </a:solidFill>
              <a:round/>
            </a:ln>
            <a:effectLst/>
          </c:spPr>
          <c:marker>
            <c:symbol val="none"/>
          </c:marker>
          <c:dLbls>
            <c:delete val="1"/>
          </c:dLbls>
          <c:yVal>
            <c:numRef>
              <c:f>'2021AB'!$D$4:$D$73</c:f>
              <c:numCache>
                <c:formatCode>0.0%</c:formatCode>
                <c:ptCount val="70"/>
                <c:pt idx="0">
                  <c:v>0.0169491525423729</c:v>
                </c:pt>
                <c:pt idx="1">
                  <c:v>0.0183615819209039</c:v>
                </c:pt>
                <c:pt idx="2">
                  <c:v>0.0204802259887006</c:v>
                </c:pt>
                <c:pt idx="3">
                  <c:v>0.0134180790960452</c:v>
                </c:pt>
                <c:pt idx="4">
                  <c:v>0.0176553672316384</c:v>
                </c:pt>
                <c:pt idx="5">
                  <c:v>0.00988700564971755</c:v>
                </c:pt>
                <c:pt idx="6">
                  <c:v>0.0134180790960452</c:v>
                </c:pt>
                <c:pt idx="7">
                  <c:v>0.0169491525423729</c:v>
                </c:pt>
                <c:pt idx="8">
                  <c:v>0.0204802259887006</c:v>
                </c:pt>
                <c:pt idx="9">
                  <c:v>0.0204802259887006</c:v>
                </c:pt>
                <c:pt idx="10">
                  <c:v>0.0240112994350283</c:v>
                </c:pt>
                <c:pt idx="11">
                  <c:v>0.0162429378531074</c:v>
                </c:pt>
                <c:pt idx="12">
                  <c:v>0.0169491525423729</c:v>
                </c:pt>
                <c:pt idx="13">
                  <c:v>0.0169491525423729</c:v>
                </c:pt>
                <c:pt idx="14">
                  <c:v>0.00988700564971755</c:v>
                </c:pt>
                <c:pt idx="15">
                  <c:v>0.00988700564971755</c:v>
                </c:pt>
                <c:pt idx="16">
                  <c:v>0.0268361581920905</c:v>
                </c:pt>
                <c:pt idx="17">
                  <c:v>0.0169491525423729</c:v>
                </c:pt>
                <c:pt idx="18">
                  <c:v>0.0357697740112994</c:v>
                </c:pt>
                <c:pt idx="19">
                  <c:v>0.0240112994350283</c:v>
                </c:pt>
                <c:pt idx="20">
                  <c:v>0.00918079096045206</c:v>
                </c:pt>
                <c:pt idx="21">
                  <c:v>0.00282485875706219</c:v>
                </c:pt>
                <c:pt idx="22">
                  <c:v>0.00635593220338987</c:v>
                </c:pt>
                <c:pt idx="23">
                  <c:v>0.00918079096045206</c:v>
                </c:pt>
                <c:pt idx="24">
                  <c:v>0.0134180790960452</c:v>
                </c:pt>
                <c:pt idx="25">
                  <c:v>0.0134180790960452</c:v>
                </c:pt>
                <c:pt idx="26">
                  <c:v>0.00918079096045206</c:v>
                </c:pt>
                <c:pt idx="27">
                  <c:v>0.00635593220338987</c:v>
                </c:pt>
                <c:pt idx="28">
                  <c:v>0.00635593220338987</c:v>
                </c:pt>
                <c:pt idx="29">
                  <c:v>0.0105932203389831</c:v>
                </c:pt>
                <c:pt idx="30">
                  <c:v>-0.00423728813559318</c:v>
                </c:pt>
                <c:pt idx="31">
                  <c:v>-0.00776836158192086</c:v>
                </c:pt>
                <c:pt idx="32">
                  <c:v>-0.00494350282485868</c:v>
                </c:pt>
                <c:pt idx="33">
                  <c:v>-0.00776836158192086</c:v>
                </c:pt>
                <c:pt idx="34">
                  <c:v>-0.0112994350282485</c:v>
                </c:pt>
                <c:pt idx="35">
                  <c:v>-0.00423728813559318</c:v>
                </c:pt>
                <c:pt idx="36">
                  <c:v>-0.0112994350282485</c:v>
                </c:pt>
                <c:pt idx="37">
                  <c:v>-0.00776836158192086</c:v>
                </c:pt>
                <c:pt idx="38">
                  <c:v>-0.00423728813559318</c:v>
                </c:pt>
                <c:pt idx="39">
                  <c:v>0.00141242937853119</c:v>
                </c:pt>
                <c:pt idx="40">
                  <c:v>0.0134180790960452</c:v>
                </c:pt>
                <c:pt idx="41">
                  <c:v>0.00282485875706219</c:v>
                </c:pt>
                <c:pt idx="42">
                  <c:v>0.00635593220338987</c:v>
                </c:pt>
                <c:pt idx="43">
                  <c:v>0.0169491525423729</c:v>
                </c:pt>
                <c:pt idx="44">
                  <c:v>0.00635593220338987</c:v>
                </c:pt>
                <c:pt idx="45">
                  <c:v>0.00282485875706219</c:v>
                </c:pt>
                <c:pt idx="46">
                  <c:v>0.00918079096045206</c:v>
                </c:pt>
                <c:pt idx="47">
                  <c:v>0.00988700564971755</c:v>
                </c:pt>
                <c:pt idx="48">
                  <c:v>0.00988700564971755</c:v>
                </c:pt>
                <c:pt idx="49">
                  <c:v>0.0134180790960452</c:v>
                </c:pt>
                <c:pt idx="50">
                  <c:v>-0.000706214689265497</c:v>
                </c:pt>
                <c:pt idx="51">
                  <c:v>-0.00141242937853099</c:v>
                </c:pt>
                <c:pt idx="52">
                  <c:v>-0.00423728813559318</c:v>
                </c:pt>
                <c:pt idx="53">
                  <c:v>-0.00423728813559318</c:v>
                </c:pt>
                <c:pt idx="54">
                  <c:v>-0.00141242937853099</c:v>
                </c:pt>
                <c:pt idx="55">
                  <c:v>-0.000706214689265497</c:v>
                </c:pt>
                <c:pt idx="56">
                  <c:v>0.00282485875706219</c:v>
                </c:pt>
                <c:pt idx="57">
                  <c:v>-0.000706214689265497</c:v>
                </c:pt>
                <c:pt idx="58">
                  <c:v>0.00282485875706219</c:v>
                </c:pt>
                <c:pt idx="59">
                  <c:v>0.00211864406779669</c:v>
                </c:pt>
                <c:pt idx="60">
                  <c:v>0.0169491525423729</c:v>
                </c:pt>
                <c:pt idx="61">
                  <c:v>0.0134180790960452</c:v>
                </c:pt>
                <c:pt idx="62">
                  <c:v>0.0141242937853107</c:v>
                </c:pt>
                <c:pt idx="63">
                  <c:v>0.0134180790960452</c:v>
                </c:pt>
                <c:pt idx="64">
                  <c:v>0.00635593220338987</c:v>
                </c:pt>
                <c:pt idx="65">
                  <c:v>0.0120056497175142</c:v>
                </c:pt>
                <c:pt idx="66">
                  <c:v>0.00988700564971755</c:v>
                </c:pt>
                <c:pt idx="67">
                  <c:v>0.00635593220338987</c:v>
                </c:pt>
                <c:pt idx="68">
                  <c:v>0.00635593220338987</c:v>
                </c:pt>
                <c:pt idx="69">
                  <c:v>0.00635593220338987</c:v>
                </c:pt>
              </c:numCache>
            </c:numRef>
          </c:yVal>
          <c:smooth val="0"/>
        </c:ser>
        <c:ser>
          <c:idx val="3"/>
          <c:order val="3"/>
          <c:tx>
            <c:strRef>
              <c:f>'2021AB'!$E$3</c:f>
              <c:strCache>
                <c:ptCount val="1"/>
                <c:pt idx="0">
                  <c:v>频率</c:v>
                </c:pt>
              </c:strCache>
            </c:strRef>
          </c:tx>
          <c:spPr>
            <a:ln w="19050" cap="rnd">
              <a:solidFill>
                <a:srgbClr val="548235">
                  <a:lumMod val="75000"/>
                </a:srgbClr>
              </a:solidFill>
              <a:round/>
            </a:ln>
            <a:effectLst/>
          </c:spPr>
          <c:marker>
            <c:symbol val="none"/>
          </c:marker>
          <c:dLbls>
            <c:delete val="1"/>
          </c:dLbls>
          <c:yVal>
            <c:numRef>
              <c:f>'2021AB'!$F$4:$F$73</c:f>
              <c:numCache>
                <c:formatCode>0.0%</c:formatCode>
                <c:ptCount val="70"/>
                <c:pt idx="0">
                  <c:v>-0.000999999999999979</c:v>
                </c:pt>
                <c:pt idx="1">
                  <c:v>-0.00399999999999992</c:v>
                </c:pt>
                <c:pt idx="2">
                  <c:v>-0.00500000000000007</c:v>
                </c:pt>
                <c:pt idx="3">
                  <c:v>-0.00399999999999992</c:v>
                </c:pt>
                <c:pt idx="4">
                  <c:v>-0.00299999999999994</c:v>
                </c:pt>
                <c:pt idx="5">
                  <c:v>-0.00399999999999992</c:v>
                </c:pt>
                <c:pt idx="6">
                  <c:v>-0.00399999999999992</c:v>
                </c:pt>
                <c:pt idx="7">
                  <c:v>-0.00899999999999999</c:v>
                </c:pt>
                <c:pt idx="8">
                  <c:v>0.00299999999999994</c:v>
                </c:pt>
                <c:pt idx="9">
                  <c:v>-0.00700000000000003</c:v>
                </c:pt>
                <c:pt idx="10">
                  <c:v>-0.00299999999999994</c:v>
                </c:pt>
                <c:pt idx="11">
                  <c:v>0</c:v>
                </c:pt>
                <c:pt idx="12">
                  <c:v>-0.000999999999999979</c:v>
                </c:pt>
                <c:pt idx="13">
                  <c:v>-0.00199999999999996</c:v>
                </c:pt>
                <c:pt idx="14">
                  <c:v>-0.00199999999999996</c:v>
                </c:pt>
                <c:pt idx="15">
                  <c:v>0</c:v>
                </c:pt>
                <c:pt idx="16">
                  <c:v>0.00500000000000007</c:v>
                </c:pt>
                <c:pt idx="17">
                  <c:v>-0.00899999999999999</c:v>
                </c:pt>
                <c:pt idx="18">
                  <c:v>-0.000999999999999979</c:v>
                </c:pt>
                <c:pt idx="19">
                  <c:v>0</c:v>
                </c:pt>
                <c:pt idx="20">
                  <c:v>-0.00600000000000005</c:v>
                </c:pt>
                <c:pt idx="21">
                  <c:v>-0.00199999999999996</c:v>
                </c:pt>
                <c:pt idx="22">
                  <c:v>-0.00899999999999999</c:v>
                </c:pt>
                <c:pt idx="23">
                  <c:v>-0.00299999999999994</c:v>
                </c:pt>
                <c:pt idx="24">
                  <c:v>-0.00199999999999996</c:v>
                </c:pt>
                <c:pt idx="25">
                  <c:v>-0.00299999999999994</c:v>
                </c:pt>
                <c:pt idx="26">
                  <c:v>-0.00600000000000005</c:v>
                </c:pt>
                <c:pt idx="27">
                  <c:v>0.000999999999999979</c:v>
                </c:pt>
                <c:pt idx="28">
                  <c:v>-0.00199999999999996</c:v>
                </c:pt>
                <c:pt idx="29">
                  <c:v>-0.000999999999999979</c:v>
                </c:pt>
                <c:pt idx="30">
                  <c:v>-0.00700000000000003</c:v>
                </c:pt>
                <c:pt idx="31">
                  <c:v>-0.00299999999999994</c:v>
                </c:pt>
                <c:pt idx="32">
                  <c:v>-0.00399999999999992</c:v>
                </c:pt>
                <c:pt idx="33">
                  <c:v>0.00800000000000001</c:v>
                </c:pt>
                <c:pt idx="34">
                  <c:v>-0.00399999999999992</c:v>
                </c:pt>
                <c:pt idx="35">
                  <c:v>0.00199999999999996</c:v>
                </c:pt>
                <c:pt idx="36">
                  <c:v>0.00999999999999996</c:v>
                </c:pt>
                <c:pt idx="37">
                  <c:v>-0.000999999999999979</c:v>
                </c:pt>
                <c:pt idx="38">
                  <c:v>0.00199999999999996</c:v>
                </c:pt>
                <c:pt idx="39">
                  <c:v>0.000999999999999979</c:v>
                </c:pt>
                <c:pt idx="40">
                  <c:v>-0.00299999999999994</c:v>
                </c:pt>
                <c:pt idx="41">
                  <c:v>0.00199999999999996</c:v>
                </c:pt>
                <c:pt idx="42">
                  <c:v>-0.00199999999999996</c:v>
                </c:pt>
                <c:pt idx="43">
                  <c:v>-0.00600000000000005</c:v>
                </c:pt>
                <c:pt idx="44">
                  <c:v>0</c:v>
                </c:pt>
                <c:pt idx="45">
                  <c:v>-0.00299999999999994</c:v>
                </c:pt>
                <c:pt idx="46">
                  <c:v>-0.00600000000000005</c:v>
                </c:pt>
                <c:pt idx="47">
                  <c:v>-0.00299999999999994</c:v>
                </c:pt>
                <c:pt idx="48">
                  <c:v>-0.00299999999999994</c:v>
                </c:pt>
                <c:pt idx="49">
                  <c:v>-0.00999999999999996</c:v>
                </c:pt>
                <c:pt idx="50">
                  <c:v>-0.00299999999999994</c:v>
                </c:pt>
                <c:pt idx="51">
                  <c:v>0.000999999999999979</c:v>
                </c:pt>
                <c:pt idx="52">
                  <c:v>-0.00500000000000007</c:v>
                </c:pt>
                <c:pt idx="53">
                  <c:v>0</c:v>
                </c:pt>
                <c:pt idx="54">
                  <c:v>-0.000999999999999979</c:v>
                </c:pt>
                <c:pt idx="55">
                  <c:v>-0.00299999999999994</c:v>
                </c:pt>
                <c:pt idx="56">
                  <c:v>0</c:v>
                </c:pt>
                <c:pt idx="57">
                  <c:v>-0.00700000000000003</c:v>
                </c:pt>
                <c:pt idx="58">
                  <c:v>0.00399999999999992</c:v>
                </c:pt>
                <c:pt idx="59">
                  <c:v>-0.00299999999999994</c:v>
                </c:pt>
                <c:pt idx="60">
                  <c:v>0.00800000000000001</c:v>
                </c:pt>
                <c:pt idx="61">
                  <c:v>0.00899999999999999</c:v>
                </c:pt>
                <c:pt idx="62">
                  <c:v>0.00399999999999992</c:v>
                </c:pt>
                <c:pt idx="63">
                  <c:v>0.00399999999999992</c:v>
                </c:pt>
                <c:pt idx="64">
                  <c:v>0.00899999999999999</c:v>
                </c:pt>
                <c:pt idx="65">
                  <c:v>0.00399999999999992</c:v>
                </c:pt>
                <c:pt idx="66">
                  <c:v>0.00399999999999992</c:v>
                </c:pt>
                <c:pt idx="67">
                  <c:v>0.00600000000000005</c:v>
                </c:pt>
                <c:pt idx="68">
                  <c:v>0</c:v>
                </c:pt>
                <c:pt idx="69">
                  <c:v>0.00500000000000007</c:v>
                </c:pt>
              </c:numCache>
            </c:numRef>
          </c:yVal>
          <c:smooth val="0"/>
        </c:ser>
        <c:ser>
          <c:idx val="4"/>
          <c:order val="4"/>
          <c:tx>
            <c:strRef>
              <c:f>'2021AB'!$G$3</c:f>
              <c:strCache>
                <c:ptCount val="1"/>
                <c:pt idx="0">
                  <c:v>阻尼</c:v>
                </c:pt>
              </c:strCache>
            </c:strRef>
          </c:tx>
          <c:spPr>
            <a:ln w="19050" cap="rnd">
              <a:solidFill>
                <a:srgbClr val="BF9000">
                  <a:lumMod val="75000"/>
                </a:srgbClr>
              </a:solidFill>
              <a:round/>
            </a:ln>
            <a:effectLst/>
          </c:spPr>
          <c:marker>
            <c:symbol val="none"/>
          </c:marker>
          <c:dLbls>
            <c:delete val="1"/>
          </c:dLbls>
          <c:yVal>
            <c:numRef>
              <c:f>'2021AB'!$H$4:$H$73</c:f>
              <c:numCache>
                <c:formatCode>0.0%</c:formatCode>
                <c:ptCount val="70"/>
                <c:pt idx="0">
                  <c:v>0</c:v>
                </c:pt>
                <c:pt idx="1">
                  <c:v>0</c:v>
                </c:pt>
                <c:pt idx="2">
                  <c:v>-0.00141442715700142</c:v>
                </c:pt>
                <c:pt idx="3">
                  <c:v>-0.00282885431400283</c:v>
                </c:pt>
                <c:pt idx="4">
                  <c:v>0</c:v>
                </c:pt>
                <c:pt idx="5">
                  <c:v>-0.00565770862800566</c:v>
                </c:pt>
                <c:pt idx="6">
                  <c:v>-0.00141442715700142</c:v>
                </c:pt>
                <c:pt idx="7">
                  <c:v>-0.00282885431400283</c:v>
                </c:pt>
                <c:pt idx="8">
                  <c:v>0.00282885431400283</c:v>
                </c:pt>
                <c:pt idx="9">
                  <c:v>0.00424328147100425</c:v>
                </c:pt>
                <c:pt idx="10">
                  <c:v>-0.00424328147100425</c:v>
                </c:pt>
                <c:pt idx="11">
                  <c:v>-0.00707213578500708</c:v>
                </c:pt>
                <c:pt idx="12">
                  <c:v>0.00565770862800566</c:v>
                </c:pt>
                <c:pt idx="13">
                  <c:v>0.00141442715700142</c:v>
                </c:pt>
                <c:pt idx="14">
                  <c:v>-0.00565770862800566</c:v>
                </c:pt>
                <c:pt idx="15">
                  <c:v>0.00990099009900991</c:v>
                </c:pt>
                <c:pt idx="16">
                  <c:v>-0.00282885431400283</c:v>
                </c:pt>
                <c:pt idx="17">
                  <c:v>0</c:v>
                </c:pt>
                <c:pt idx="18">
                  <c:v>-0.00565770862800566</c:v>
                </c:pt>
                <c:pt idx="19">
                  <c:v>0.00282885431400283</c:v>
                </c:pt>
                <c:pt idx="20">
                  <c:v>0.00141442715700142</c:v>
                </c:pt>
                <c:pt idx="21">
                  <c:v>0</c:v>
                </c:pt>
                <c:pt idx="22">
                  <c:v>0.00990099009900991</c:v>
                </c:pt>
                <c:pt idx="23">
                  <c:v>-0.00424328147100425</c:v>
                </c:pt>
                <c:pt idx="24">
                  <c:v>0.00282885431400283</c:v>
                </c:pt>
                <c:pt idx="25">
                  <c:v>0.0141442715700142</c:v>
                </c:pt>
                <c:pt idx="26">
                  <c:v>0.00282885431400283</c:v>
                </c:pt>
                <c:pt idx="27">
                  <c:v>0.0084865629420085</c:v>
                </c:pt>
                <c:pt idx="28">
                  <c:v>0.00565770862800566</c:v>
                </c:pt>
                <c:pt idx="29">
                  <c:v>0.00424328147100425</c:v>
                </c:pt>
                <c:pt idx="30">
                  <c:v>0.00565770862800566</c:v>
                </c:pt>
                <c:pt idx="31">
                  <c:v>0.00707213578500708</c:v>
                </c:pt>
                <c:pt idx="32">
                  <c:v>0.0127298444130127</c:v>
                </c:pt>
                <c:pt idx="33">
                  <c:v>0.00141442715700142</c:v>
                </c:pt>
                <c:pt idx="34">
                  <c:v>0.0113154172560113</c:v>
                </c:pt>
                <c:pt idx="35">
                  <c:v>0.00282885431400283</c:v>
                </c:pt>
                <c:pt idx="36">
                  <c:v>0.00282885431400283</c:v>
                </c:pt>
                <c:pt idx="37">
                  <c:v>0.00990099009900991</c:v>
                </c:pt>
                <c:pt idx="38">
                  <c:v>0.00707213578500708</c:v>
                </c:pt>
                <c:pt idx="39">
                  <c:v>0.0127298444130127</c:v>
                </c:pt>
                <c:pt idx="40">
                  <c:v>-0.00282885431400283</c:v>
                </c:pt>
                <c:pt idx="41">
                  <c:v>0</c:v>
                </c:pt>
                <c:pt idx="42">
                  <c:v>-0.00282885431400283</c:v>
                </c:pt>
                <c:pt idx="43">
                  <c:v>-0.00565770862800566</c:v>
                </c:pt>
                <c:pt idx="44">
                  <c:v>0</c:v>
                </c:pt>
                <c:pt idx="45">
                  <c:v>-0.00141442715700142</c:v>
                </c:pt>
                <c:pt idx="46">
                  <c:v>-0.00141442715700142</c:v>
                </c:pt>
                <c:pt idx="47">
                  <c:v>-0.00424328147100425</c:v>
                </c:pt>
                <c:pt idx="48">
                  <c:v>-0.00424328147100425</c:v>
                </c:pt>
                <c:pt idx="49">
                  <c:v>-0.00565770862800566</c:v>
                </c:pt>
                <c:pt idx="50">
                  <c:v>-0.00141442715700142</c:v>
                </c:pt>
                <c:pt idx="51">
                  <c:v>-0.00565770862800566</c:v>
                </c:pt>
                <c:pt idx="52">
                  <c:v>-0.00282885431400283</c:v>
                </c:pt>
                <c:pt idx="53">
                  <c:v>-0.00424328147100425</c:v>
                </c:pt>
                <c:pt idx="54">
                  <c:v>-0.00565770862800566</c:v>
                </c:pt>
                <c:pt idx="55">
                  <c:v>-0.00282885431400283</c:v>
                </c:pt>
                <c:pt idx="56">
                  <c:v>-0.00424328147100425</c:v>
                </c:pt>
                <c:pt idx="57">
                  <c:v>-0.00282885431400283</c:v>
                </c:pt>
                <c:pt idx="58">
                  <c:v>-0.00424328147100425</c:v>
                </c:pt>
                <c:pt idx="59">
                  <c:v>-0.00565770862800566</c:v>
                </c:pt>
                <c:pt idx="60">
                  <c:v>-0.00565770862800566</c:v>
                </c:pt>
                <c:pt idx="61">
                  <c:v>-0.0084865629420085</c:v>
                </c:pt>
                <c:pt idx="62">
                  <c:v>-0.00282885431400283</c:v>
                </c:pt>
                <c:pt idx="63">
                  <c:v>-0.00707213578500708</c:v>
                </c:pt>
                <c:pt idx="64">
                  <c:v>0</c:v>
                </c:pt>
                <c:pt idx="65">
                  <c:v>0</c:v>
                </c:pt>
                <c:pt idx="66">
                  <c:v>-0.00565770862800566</c:v>
                </c:pt>
                <c:pt idx="67">
                  <c:v>-0.00990099009900991</c:v>
                </c:pt>
                <c:pt idx="68">
                  <c:v>-0.00707213578500708</c:v>
                </c:pt>
                <c:pt idx="69">
                  <c:v>-0.00282885431400283</c:v>
                </c:pt>
              </c:numCache>
            </c:numRef>
          </c:yVal>
          <c:smooth val="0"/>
        </c:ser>
        <c:ser>
          <c:idx val="5"/>
          <c:order val="5"/>
          <c:tx>
            <c:strRef>
              <c:f>'2021AB'!$I$3</c:f>
              <c:strCache>
                <c:ptCount val="1"/>
                <c:pt idx="0">
                  <c:v>灵敏度</c:v>
                </c:pt>
              </c:strCache>
            </c:strRef>
          </c:tx>
          <c:spPr>
            <a:ln w="19050" cap="rnd">
              <a:solidFill>
                <a:srgbClr val="70AD47"/>
              </a:solidFill>
              <a:round/>
            </a:ln>
            <a:effectLst/>
          </c:spPr>
          <c:marker>
            <c:symbol val="none"/>
          </c:marker>
          <c:dLbls>
            <c:delete val="1"/>
          </c:dLbls>
          <c:yVal>
            <c:numRef>
              <c:f>'2021AB'!$J$4:$J$73</c:f>
              <c:numCache>
                <c:formatCode>0.0%</c:formatCode>
                <c:ptCount val="70"/>
                <c:pt idx="0">
                  <c:v>-0.00398009950248765</c:v>
                </c:pt>
                <c:pt idx="1">
                  <c:v>-0.00497512437810952</c:v>
                </c:pt>
                <c:pt idx="2">
                  <c:v>-0.00298507462686578</c:v>
                </c:pt>
                <c:pt idx="3">
                  <c:v>-0.000995024875622046</c:v>
                </c:pt>
                <c:pt idx="4">
                  <c:v>-0.00398009950248765</c:v>
                </c:pt>
                <c:pt idx="5">
                  <c:v>-0.00995024875621905</c:v>
                </c:pt>
                <c:pt idx="6">
                  <c:v>-0.00497512437810952</c:v>
                </c:pt>
                <c:pt idx="7">
                  <c:v>-0.00995024875621905</c:v>
                </c:pt>
                <c:pt idx="8">
                  <c:v>0.00497512437810935</c:v>
                </c:pt>
                <c:pt idx="9">
                  <c:v>-0.00696517412935326</c:v>
                </c:pt>
                <c:pt idx="10">
                  <c:v>0.000995024875621869</c:v>
                </c:pt>
                <c:pt idx="11">
                  <c:v>0</c:v>
                </c:pt>
                <c:pt idx="12">
                  <c:v>0.00298507462686561</c:v>
                </c:pt>
                <c:pt idx="13">
                  <c:v>0.00696517412935308</c:v>
                </c:pt>
                <c:pt idx="14">
                  <c:v>0.00497512437810935</c:v>
                </c:pt>
                <c:pt idx="15">
                  <c:v>0.00796019900497513</c:v>
                </c:pt>
                <c:pt idx="16">
                  <c:v>0.00646766169154224</c:v>
                </c:pt>
                <c:pt idx="17">
                  <c:v>0</c:v>
                </c:pt>
                <c:pt idx="18">
                  <c:v>-0.0104477611940299</c:v>
                </c:pt>
                <c:pt idx="19">
                  <c:v>-0.00199004975124392</c:v>
                </c:pt>
                <c:pt idx="20">
                  <c:v>0.000995024875621869</c:v>
                </c:pt>
                <c:pt idx="21">
                  <c:v>0.00995024875621887</c:v>
                </c:pt>
                <c:pt idx="22">
                  <c:v>0.00497512437810935</c:v>
                </c:pt>
                <c:pt idx="23">
                  <c:v>0.00199004975124374</c:v>
                </c:pt>
                <c:pt idx="24">
                  <c:v>0.00398009950248748</c:v>
                </c:pt>
                <c:pt idx="25">
                  <c:v>0.00995024875621887</c:v>
                </c:pt>
                <c:pt idx="26">
                  <c:v>-0.00199004975124392</c:v>
                </c:pt>
                <c:pt idx="27">
                  <c:v>0.008955223880597</c:v>
                </c:pt>
                <c:pt idx="28">
                  <c:v>0.00995024875621887</c:v>
                </c:pt>
                <c:pt idx="29">
                  <c:v>0.000995024875621869</c:v>
                </c:pt>
                <c:pt idx="30">
                  <c:v>0.00398009950248748</c:v>
                </c:pt>
                <c:pt idx="31">
                  <c:v>0.00497512437810935</c:v>
                </c:pt>
                <c:pt idx="32">
                  <c:v>0.008955223880597</c:v>
                </c:pt>
                <c:pt idx="33">
                  <c:v>0.00298507462686561</c:v>
                </c:pt>
                <c:pt idx="34">
                  <c:v>0.00398009950248748</c:v>
                </c:pt>
                <c:pt idx="35">
                  <c:v>0.00796019900497513</c:v>
                </c:pt>
                <c:pt idx="36">
                  <c:v>0.00497512437810935</c:v>
                </c:pt>
                <c:pt idx="37">
                  <c:v>0.00398009950248748</c:v>
                </c:pt>
                <c:pt idx="38">
                  <c:v>0.00298507462686561</c:v>
                </c:pt>
                <c:pt idx="39">
                  <c:v>0.00796019900497513</c:v>
                </c:pt>
                <c:pt idx="40">
                  <c:v>0.00199004975124374</c:v>
                </c:pt>
                <c:pt idx="41">
                  <c:v>0</c:v>
                </c:pt>
                <c:pt idx="42">
                  <c:v>-0.00298507462686578</c:v>
                </c:pt>
                <c:pt idx="43">
                  <c:v>-0.00497512437810952</c:v>
                </c:pt>
                <c:pt idx="44">
                  <c:v>0.00199004975124374</c:v>
                </c:pt>
                <c:pt idx="45">
                  <c:v>-0.00199004975124392</c:v>
                </c:pt>
                <c:pt idx="46">
                  <c:v>-0.00398009950248765</c:v>
                </c:pt>
                <c:pt idx="47">
                  <c:v>0.00497512437810935</c:v>
                </c:pt>
                <c:pt idx="48">
                  <c:v>-0.000995024875622046</c:v>
                </c:pt>
                <c:pt idx="49">
                  <c:v>-0.00497512437810952</c:v>
                </c:pt>
                <c:pt idx="50">
                  <c:v>0.00597014925373122</c:v>
                </c:pt>
                <c:pt idx="51">
                  <c:v>0.00199004975124374</c:v>
                </c:pt>
                <c:pt idx="52">
                  <c:v>0.00497512437810935</c:v>
                </c:pt>
                <c:pt idx="53">
                  <c:v>0.00398009950248748</c:v>
                </c:pt>
                <c:pt idx="54">
                  <c:v>0.00199004975124374</c:v>
                </c:pt>
                <c:pt idx="55">
                  <c:v>0.00298507462686561</c:v>
                </c:pt>
                <c:pt idx="56">
                  <c:v>0</c:v>
                </c:pt>
                <c:pt idx="57">
                  <c:v>0.00597014925373122</c:v>
                </c:pt>
                <c:pt idx="58">
                  <c:v>0</c:v>
                </c:pt>
                <c:pt idx="59">
                  <c:v>-0.00199004975124392</c:v>
                </c:pt>
                <c:pt idx="60">
                  <c:v>0.00398009950248748</c:v>
                </c:pt>
                <c:pt idx="61">
                  <c:v>-0.00199004975124392</c:v>
                </c:pt>
                <c:pt idx="62">
                  <c:v>0.00199004975124374</c:v>
                </c:pt>
                <c:pt idx="63">
                  <c:v>-0.00298507462686578</c:v>
                </c:pt>
                <c:pt idx="64">
                  <c:v>0.00497512437810935</c:v>
                </c:pt>
                <c:pt idx="65">
                  <c:v>0.00199004975124374</c:v>
                </c:pt>
                <c:pt idx="66">
                  <c:v>-0.00298507462686578</c:v>
                </c:pt>
                <c:pt idx="67">
                  <c:v>0.00398009950248748</c:v>
                </c:pt>
                <c:pt idx="68">
                  <c:v>-0.000995024875622046</c:v>
                </c:pt>
                <c:pt idx="69">
                  <c:v>0</c:v>
                </c:pt>
              </c:numCache>
            </c:numRef>
          </c:yVal>
          <c:smooth val="0"/>
        </c:ser>
        <c:dLbls>
          <c:showLegendKey val="0"/>
          <c:showVal val="0"/>
          <c:showCatName val="0"/>
          <c:showSerName val="0"/>
          <c:showPercent val="0"/>
          <c:showBubbleSize val="0"/>
        </c:dLbls>
        <c:axId val="517519456"/>
        <c:axId val="517519872"/>
      </c:scatterChart>
      <c:valAx>
        <c:axId val="517519456"/>
        <c:scaling>
          <c:orientation val="minMax"/>
          <c:max val="70"/>
          <c:min val="1"/>
        </c:scaling>
        <c:delete val="0"/>
        <c:axPos val="b"/>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General" sourceLinked="1"/>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872"/>
        <c:crosses val="autoZero"/>
        <c:crossBetween val="midCat"/>
        <c:majorUnit val="10"/>
        <c:minorUnit val="1"/>
      </c:valAx>
      <c:valAx>
        <c:axId val="517519872"/>
        <c:scaling>
          <c:orientation val="minMax"/>
          <c:max val="0.05"/>
          <c:min val="-0.05"/>
        </c:scaling>
        <c:delete val="0"/>
        <c:axPos val="l"/>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0.0%" sourceLinked="0"/>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456"/>
        <c:crossesAt val="1"/>
        <c:crossBetween val="midCat"/>
        <c:majorUnit val="0.025"/>
        <c:minorUnit val="0.0025"/>
      </c:valAx>
      <c:spPr>
        <a:noFill/>
        <a:ln w="15875">
          <a:solidFill>
            <a:srgbClr val="000000"/>
          </a:solid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9e56ec5d-d568-44eb-aae5-9f5e9e83be13}"/>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b="1">
                <a:solidFill>
                  <a:srgbClr val="FF0000"/>
                </a:solidFill>
              </a:rPr>
              <a:t>10Hz </a:t>
            </a:r>
            <a:r>
              <a:rPr lang="zh-CN" altLang="en-US" b="1">
                <a:solidFill>
                  <a:srgbClr val="FF0000"/>
                </a:solidFill>
              </a:rPr>
              <a:t>传统检波器</a:t>
            </a:r>
            <a:r>
              <a:rPr lang="zh-CN" altLang="en-US"/>
              <a:t>失真度统计图</a:t>
            </a:r>
            <a:endParaRPr lang="zh-CN" altLang="en-US"/>
          </a:p>
        </c:rich>
      </c:tx>
      <c:layout/>
      <c:overlay val="0"/>
      <c:spPr>
        <a:noFill/>
        <a:ln>
          <a:noFill/>
        </a:ln>
        <a:effectLst/>
      </c:spPr>
    </c:title>
    <c:autoTitleDeleted val="0"/>
    <c:plotArea>
      <c:layout/>
      <c:scatterChart>
        <c:scatterStyle val="lineMarker"/>
        <c:varyColors val="0"/>
        <c:ser>
          <c:idx val="1"/>
          <c:order val="0"/>
          <c:tx>
            <c:strRef>
              <c:f>上限</c:f>
              <c:strCache>
                <c:ptCount val="1"/>
                <c:pt idx="0">
                  <c:v>上限</c:v>
                </c:pt>
              </c:strCache>
            </c:strRef>
          </c:tx>
          <c:spPr>
            <a:ln w="22225" cap="rnd">
              <a:solidFill>
                <a:srgbClr val="FF0000"/>
              </a:solidFill>
              <a:round/>
            </a:ln>
            <a:effectLst/>
          </c:spPr>
          <c:marker>
            <c:symbol val="none"/>
          </c:marker>
          <c:dLbls>
            <c:delete val="1"/>
          </c:dLbls>
          <c:yVal>
            <c:numRef>
              <c:f>'2021AB'!$N$4:$N$73</c:f>
              <c:numCache>
                <c:formatCode>General</c:formatCode>
                <c:ptCount val="70"/>
                <c:pt idx="0">
                  <c:v>0.1</c:v>
                </c:pt>
                <c:pt idx="1">
                  <c:v>0.1</c:v>
                </c:pt>
                <c:pt idx="2">
                  <c:v>0.1</c:v>
                </c:pt>
                <c:pt idx="3">
                  <c:v>0.1</c:v>
                </c:pt>
                <c:pt idx="4">
                  <c:v>0.1</c:v>
                </c:pt>
                <c:pt idx="5">
                  <c:v>0.1</c:v>
                </c:pt>
                <c:pt idx="6">
                  <c:v>0.1</c:v>
                </c:pt>
                <c:pt idx="7">
                  <c:v>0.1</c:v>
                </c:pt>
                <c:pt idx="8">
                  <c:v>0.1</c:v>
                </c:pt>
                <c:pt idx="9">
                  <c:v>0.1</c:v>
                </c:pt>
                <c:pt idx="10">
                  <c:v>0.1</c:v>
                </c:pt>
                <c:pt idx="11">
                  <c:v>0.1</c:v>
                </c:pt>
                <c:pt idx="12">
                  <c:v>0.1</c:v>
                </c:pt>
                <c:pt idx="13">
                  <c:v>0.1</c:v>
                </c:pt>
                <c:pt idx="14">
                  <c:v>0.1</c:v>
                </c:pt>
                <c:pt idx="15">
                  <c:v>0.1</c:v>
                </c:pt>
                <c:pt idx="16">
                  <c:v>0.1</c:v>
                </c:pt>
                <c:pt idx="17">
                  <c:v>0.1</c:v>
                </c:pt>
                <c:pt idx="18">
                  <c:v>0.1</c:v>
                </c:pt>
                <c:pt idx="19">
                  <c:v>0.1</c:v>
                </c:pt>
                <c:pt idx="20">
                  <c:v>0.1</c:v>
                </c:pt>
                <c:pt idx="21">
                  <c:v>0.1</c:v>
                </c:pt>
                <c:pt idx="22">
                  <c:v>0.1</c:v>
                </c:pt>
                <c:pt idx="23">
                  <c:v>0.1</c:v>
                </c:pt>
                <c:pt idx="24">
                  <c:v>0.1</c:v>
                </c:pt>
                <c:pt idx="25">
                  <c:v>0.1</c:v>
                </c:pt>
                <c:pt idx="26">
                  <c:v>0.1</c:v>
                </c:pt>
                <c:pt idx="27">
                  <c:v>0.1</c:v>
                </c:pt>
                <c:pt idx="28">
                  <c:v>0.1</c:v>
                </c:pt>
                <c:pt idx="29">
                  <c:v>0.1</c:v>
                </c:pt>
                <c:pt idx="30">
                  <c:v>0.1</c:v>
                </c:pt>
                <c:pt idx="31">
                  <c:v>0.1</c:v>
                </c:pt>
                <c:pt idx="32">
                  <c:v>0.1</c:v>
                </c:pt>
                <c:pt idx="33">
                  <c:v>0.1</c:v>
                </c:pt>
                <c:pt idx="34">
                  <c:v>0.1</c:v>
                </c:pt>
                <c:pt idx="35">
                  <c:v>0.1</c:v>
                </c:pt>
                <c:pt idx="36">
                  <c:v>0.1</c:v>
                </c:pt>
                <c:pt idx="37">
                  <c:v>0.1</c:v>
                </c:pt>
                <c:pt idx="38">
                  <c:v>0.1</c:v>
                </c:pt>
                <c:pt idx="39">
                  <c:v>0.1</c:v>
                </c:pt>
                <c:pt idx="40">
                  <c:v>0.1</c:v>
                </c:pt>
                <c:pt idx="41">
                  <c:v>0.1</c:v>
                </c:pt>
                <c:pt idx="42">
                  <c:v>0.1</c:v>
                </c:pt>
                <c:pt idx="43">
                  <c:v>0.1</c:v>
                </c:pt>
                <c:pt idx="44">
                  <c:v>0.1</c:v>
                </c:pt>
                <c:pt idx="45">
                  <c:v>0.1</c:v>
                </c:pt>
                <c:pt idx="46">
                  <c:v>0.1</c:v>
                </c:pt>
                <c:pt idx="47">
                  <c:v>0.1</c:v>
                </c:pt>
                <c:pt idx="48">
                  <c:v>0.1</c:v>
                </c:pt>
                <c:pt idx="49">
                  <c:v>0.1</c:v>
                </c:pt>
                <c:pt idx="50">
                  <c:v>0.1</c:v>
                </c:pt>
                <c:pt idx="51">
                  <c:v>0.1</c:v>
                </c:pt>
                <c:pt idx="52">
                  <c:v>0.1</c:v>
                </c:pt>
                <c:pt idx="53">
                  <c:v>0.1</c:v>
                </c:pt>
                <c:pt idx="54">
                  <c:v>0.1</c:v>
                </c:pt>
                <c:pt idx="55">
                  <c:v>0.1</c:v>
                </c:pt>
                <c:pt idx="56">
                  <c:v>0.1</c:v>
                </c:pt>
                <c:pt idx="57">
                  <c:v>0.1</c:v>
                </c:pt>
                <c:pt idx="58">
                  <c:v>0.1</c:v>
                </c:pt>
                <c:pt idx="59">
                  <c:v>0.1</c:v>
                </c:pt>
                <c:pt idx="60">
                  <c:v>0.1</c:v>
                </c:pt>
                <c:pt idx="61">
                  <c:v>0.1</c:v>
                </c:pt>
                <c:pt idx="62">
                  <c:v>0.1</c:v>
                </c:pt>
                <c:pt idx="63">
                  <c:v>0.1</c:v>
                </c:pt>
                <c:pt idx="64">
                  <c:v>0.1</c:v>
                </c:pt>
                <c:pt idx="65">
                  <c:v>0.1</c:v>
                </c:pt>
                <c:pt idx="66">
                  <c:v>0.1</c:v>
                </c:pt>
                <c:pt idx="67">
                  <c:v>0.1</c:v>
                </c:pt>
                <c:pt idx="68">
                  <c:v>0.1</c:v>
                </c:pt>
                <c:pt idx="69">
                  <c:v>0.1</c:v>
                </c:pt>
              </c:numCache>
            </c:numRef>
          </c:yVal>
          <c:smooth val="0"/>
        </c:ser>
        <c:ser>
          <c:idx val="2"/>
          <c:order val="1"/>
          <c:tx>
            <c:strRef>
              <c:f>'2021AB'!$K$3</c:f>
              <c:strCache>
                <c:ptCount val="1"/>
                <c:pt idx="0">
                  <c:v>失真度</c:v>
                </c:pt>
              </c:strCache>
            </c:strRef>
          </c:tx>
          <c:spPr>
            <a:ln w="19050" cap="rnd">
              <a:solidFill>
                <a:srgbClr val="7030A0"/>
              </a:solidFill>
              <a:round/>
            </a:ln>
            <a:effectLst/>
          </c:spPr>
          <c:marker>
            <c:symbol val="none"/>
          </c:marker>
          <c:dLbls>
            <c:delete val="1"/>
          </c:dLbls>
          <c:yVal>
            <c:numRef>
              <c:f>'2021AB'!$K$4:$K$73</c:f>
              <c:numCache>
                <c:formatCode>0.000_ </c:formatCode>
                <c:ptCount val="70"/>
                <c:pt idx="0">
                  <c:v>0.023</c:v>
                </c:pt>
                <c:pt idx="1">
                  <c:v>0.024</c:v>
                </c:pt>
                <c:pt idx="2">
                  <c:v>0.047</c:v>
                </c:pt>
                <c:pt idx="3">
                  <c:v>0.04</c:v>
                </c:pt>
                <c:pt idx="4">
                  <c:v>0.036</c:v>
                </c:pt>
                <c:pt idx="5">
                  <c:v>0.05</c:v>
                </c:pt>
                <c:pt idx="6">
                  <c:v>0.055</c:v>
                </c:pt>
                <c:pt idx="7">
                  <c:v>0.035</c:v>
                </c:pt>
                <c:pt idx="8">
                  <c:v>0.049</c:v>
                </c:pt>
                <c:pt idx="9">
                  <c:v>0.05</c:v>
                </c:pt>
                <c:pt idx="10">
                  <c:v>0.036</c:v>
                </c:pt>
                <c:pt idx="11">
                  <c:v>0.011</c:v>
                </c:pt>
                <c:pt idx="12">
                  <c:v>0.011</c:v>
                </c:pt>
                <c:pt idx="13">
                  <c:v>0.017</c:v>
                </c:pt>
                <c:pt idx="14">
                  <c:v>0.033</c:v>
                </c:pt>
                <c:pt idx="15">
                  <c:v>0.019</c:v>
                </c:pt>
                <c:pt idx="16">
                  <c:v>0.043</c:v>
                </c:pt>
                <c:pt idx="17">
                  <c:v>0.051</c:v>
                </c:pt>
                <c:pt idx="18">
                  <c:v>0.031</c:v>
                </c:pt>
                <c:pt idx="19">
                  <c:v>0.033</c:v>
                </c:pt>
                <c:pt idx="20">
                  <c:v>0.031</c:v>
                </c:pt>
                <c:pt idx="21">
                  <c:v>0.035</c:v>
                </c:pt>
                <c:pt idx="22">
                  <c:v>0.024</c:v>
                </c:pt>
                <c:pt idx="23">
                  <c:v>0.038</c:v>
                </c:pt>
                <c:pt idx="24">
                  <c:v>0.033</c:v>
                </c:pt>
                <c:pt idx="25">
                  <c:v>0.058</c:v>
                </c:pt>
                <c:pt idx="26">
                  <c:v>0.02</c:v>
                </c:pt>
                <c:pt idx="27">
                  <c:v>0.051</c:v>
                </c:pt>
                <c:pt idx="28">
                  <c:v>0.069</c:v>
                </c:pt>
                <c:pt idx="29">
                  <c:v>0.037</c:v>
                </c:pt>
                <c:pt idx="30">
                  <c:v>0.053</c:v>
                </c:pt>
                <c:pt idx="31">
                  <c:v>0.017</c:v>
                </c:pt>
                <c:pt idx="32">
                  <c:v>0.011</c:v>
                </c:pt>
                <c:pt idx="33">
                  <c:v>0.033</c:v>
                </c:pt>
                <c:pt idx="34">
                  <c:v>0.028</c:v>
                </c:pt>
                <c:pt idx="35">
                  <c:v>0.025</c:v>
                </c:pt>
                <c:pt idx="36">
                  <c:v>0.033</c:v>
                </c:pt>
                <c:pt idx="37">
                  <c:v>0.015</c:v>
                </c:pt>
                <c:pt idx="38">
                  <c:v>0.03</c:v>
                </c:pt>
                <c:pt idx="39">
                  <c:v>0.02</c:v>
                </c:pt>
                <c:pt idx="40">
                  <c:v>0.018</c:v>
                </c:pt>
                <c:pt idx="41">
                  <c:v>0.026</c:v>
                </c:pt>
                <c:pt idx="42">
                  <c:v>0.031</c:v>
                </c:pt>
                <c:pt idx="43">
                  <c:v>0.011</c:v>
                </c:pt>
                <c:pt idx="44">
                  <c:v>0.039</c:v>
                </c:pt>
                <c:pt idx="45">
                  <c:v>0.036</c:v>
                </c:pt>
                <c:pt idx="46">
                  <c:v>0.026</c:v>
                </c:pt>
                <c:pt idx="47">
                  <c:v>0.027</c:v>
                </c:pt>
                <c:pt idx="48">
                  <c:v>0.015</c:v>
                </c:pt>
                <c:pt idx="49">
                  <c:v>0.016</c:v>
                </c:pt>
                <c:pt idx="50">
                  <c:v>0.015</c:v>
                </c:pt>
                <c:pt idx="51">
                  <c:v>0.024</c:v>
                </c:pt>
                <c:pt idx="52">
                  <c:v>0.011</c:v>
                </c:pt>
                <c:pt idx="53">
                  <c:v>0.007</c:v>
                </c:pt>
                <c:pt idx="54">
                  <c:v>0.036</c:v>
                </c:pt>
                <c:pt idx="55">
                  <c:v>0.03</c:v>
                </c:pt>
                <c:pt idx="56">
                  <c:v>0.024</c:v>
                </c:pt>
                <c:pt idx="57">
                  <c:v>0.014</c:v>
                </c:pt>
                <c:pt idx="58">
                  <c:v>0.023</c:v>
                </c:pt>
                <c:pt idx="59">
                  <c:v>0.016</c:v>
                </c:pt>
                <c:pt idx="60">
                  <c:v>0.021</c:v>
                </c:pt>
                <c:pt idx="61">
                  <c:v>0.033</c:v>
                </c:pt>
                <c:pt idx="62">
                  <c:v>0.018</c:v>
                </c:pt>
                <c:pt idx="63">
                  <c:v>0.019</c:v>
                </c:pt>
                <c:pt idx="64">
                  <c:v>0.016</c:v>
                </c:pt>
                <c:pt idx="65">
                  <c:v>0.023</c:v>
                </c:pt>
                <c:pt idx="66">
                  <c:v>0.032</c:v>
                </c:pt>
                <c:pt idx="67">
                  <c:v>0.017</c:v>
                </c:pt>
                <c:pt idx="68">
                  <c:v>0.065</c:v>
                </c:pt>
                <c:pt idx="69">
                  <c:v>0.029</c:v>
                </c:pt>
              </c:numCache>
            </c:numRef>
          </c:yVal>
          <c:smooth val="0"/>
        </c:ser>
        <c:dLbls>
          <c:showLegendKey val="0"/>
          <c:showVal val="0"/>
          <c:showCatName val="0"/>
          <c:showSerName val="0"/>
          <c:showPercent val="0"/>
          <c:showBubbleSize val="0"/>
        </c:dLbls>
        <c:axId val="517519456"/>
        <c:axId val="517519872"/>
      </c:scatterChart>
      <c:valAx>
        <c:axId val="517519456"/>
        <c:scaling>
          <c:orientation val="minMax"/>
          <c:max val="70"/>
          <c:min val="1"/>
        </c:scaling>
        <c:delete val="0"/>
        <c:axPos val="b"/>
        <c:majorGridlines>
          <c:spPr>
            <a:ln w="222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General" sourceLinked="1"/>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872"/>
        <c:crosses val="autoZero"/>
        <c:crossBetween val="midCat"/>
        <c:majorUnit val="10"/>
      </c:valAx>
      <c:valAx>
        <c:axId val="517519872"/>
        <c:scaling>
          <c:orientation val="minMax"/>
          <c:max val="0.2"/>
          <c:min val="0"/>
        </c:scaling>
        <c:delete val="0"/>
        <c:axPos val="l"/>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0.0_);[Red]\(#,##0.0\)" sourceLinked="0"/>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456"/>
        <c:crossesAt val="1"/>
        <c:crossBetween val="midCat"/>
        <c:majorUnit val="0.1"/>
        <c:minorUnit val="0.01"/>
      </c:valAx>
      <c:spPr>
        <a:noFill/>
        <a:ln w="15875">
          <a:solidFill>
            <a:srgbClr val="000000"/>
          </a:solid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0"/>
    <c:dispBlanksAs val="gap"/>
    <c:showDLblsOverMax val="0"/>
    <c:extLst>
      <c:ext uri="{0b15fc19-7d7d-44ad-8c2d-2c3a37ce22c3}">
        <chartProps xmlns="https://web.wps.cn/et/2018/main" chartId="{0e187d22-057e-45ce-8306-82a78555b7d7}"/>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zh-CN" sz="1400" b="0" i="0" u="none" strike="noStrike" kern="1200" spc="0" baseline="0">
                <a:solidFill>
                  <a:sysClr val="windowText" lastClr="000000">
                    <a:lumMod val="65000"/>
                    <a:lumOff val="35000"/>
                  </a:sysClr>
                </a:solidFill>
                <a:latin typeface="+mn-lt"/>
                <a:ea typeface="+mn-ea"/>
                <a:cs typeface="+mn-cs"/>
              </a:defRPr>
            </a:pPr>
            <a:r>
              <a:rPr lang="en-US" altLang="zh-CN" sz="1600" b="1" i="0" baseline="0">
                <a:solidFill>
                  <a:srgbClr val="FF0000"/>
                </a:solidFill>
                <a:effectLst/>
              </a:rPr>
              <a:t>5Hz </a:t>
            </a:r>
            <a:r>
              <a:rPr lang="zh-CN" altLang="zh-CN" sz="1600" b="1" i="0" baseline="0">
                <a:solidFill>
                  <a:srgbClr val="FF0000"/>
                </a:solidFill>
                <a:effectLst/>
              </a:rPr>
              <a:t>检波器</a:t>
            </a:r>
            <a:endParaRPr lang="zh-CN" altLang="zh-CN" sz="1200">
              <a:solidFill>
                <a:srgbClr val="FF0000"/>
              </a:solidFill>
              <a:effectLst/>
            </a:endParaRPr>
          </a:p>
          <a:p>
            <a:pPr marL="0" marR="0" lvl="0" indent="0" algn="ctr" defTabSz="914400" rtl="0" eaLnBrk="1" fontAlgn="auto" latinLnBrk="0" hangingPunct="1">
              <a:lnSpc>
                <a:spcPct val="100000"/>
              </a:lnSpc>
              <a:spcBef>
                <a:spcPts val="0"/>
              </a:spcBef>
              <a:spcAft>
                <a:spcPts val="0"/>
              </a:spcAft>
              <a:buClrTx/>
              <a:buSzTx/>
              <a:buFontTx/>
              <a:buNone/>
              <a:defRPr lang="zh-CN" sz="1400" b="0" i="0" u="none" strike="noStrike" kern="1200" spc="0" baseline="0">
                <a:solidFill>
                  <a:sysClr val="windowText" lastClr="000000">
                    <a:lumMod val="65000"/>
                    <a:lumOff val="35000"/>
                  </a:sysClr>
                </a:solidFill>
                <a:latin typeface="+mn-lt"/>
                <a:ea typeface="+mn-ea"/>
                <a:cs typeface="+mn-cs"/>
              </a:defRPr>
            </a:pPr>
            <a:r>
              <a:rPr lang="zh-CN" altLang="en-US"/>
              <a:t>电阻频率阻尼灵敏度相对偏差统计图</a:t>
            </a:r>
            <a:endParaRPr lang="zh-CN" altLang="en-US"/>
          </a:p>
        </c:rich>
      </c:tx>
      <c:layout/>
      <c:overlay val="0"/>
      <c:spPr>
        <a:noFill/>
        <a:ln>
          <a:noFill/>
        </a:ln>
        <a:effectLst/>
      </c:spPr>
    </c:title>
    <c:autoTitleDeleted val="0"/>
    <c:plotArea>
      <c:layout/>
      <c:scatterChart>
        <c:scatterStyle val="lineMarker"/>
        <c:varyColors val="0"/>
        <c:ser>
          <c:idx val="0"/>
          <c:order val="0"/>
          <c:tx>
            <c:strRef>
              <c:f>下限</c:f>
              <c:strCache>
                <c:ptCount val="1"/>
                <c:pt idx="0">
                  <c:v>下限</c:v>
                </c:pt>
              </c:strCache>
            </c:strRef>
          </c:tx>
          <c:spPr>
            <a:ln w="25400" cap="rnd">
              <a:solidFill>
                <a:srgbClr val="FF0000"/>
              </a:solidFill>
              <a:round/>
            </a:ln>
            <a:effectLst/>
          </c:spPr>
          <c:marker>
            <c:symbol val="none"/>
          </c:marker>
          <c:dLbls>
            <c:delete val="1"/>
          </c:dLbls>
          <c:yVal>
            <c:numRef>
              <c:f>('2021CD'!$L$71:$L$80,'2021CD'!$L$4:$L$63)</c:f>
              <c:numCache>
                <c:formatCode>General</c:formatCode>
                <c:ptCount val="70"/>
                <c:pt idx="0">
                  <c:v>-0.05</c:v>
                </c:pt>
                <c:pt idx="1">
                  <c:v>-0.05</c:v>
                </c:pt>
                <c:pt idx="2">
                  <c:v>-0.05</c:v>
                </c:pt>
                <c:pt idx="3">
                  <c:v>-0.05</c:v>
                </c:pt>
                <c:pt idx="4">
                  <c:v>-0.05</c:v>
                </c:pt>
                <c:pt idx="5">
                  <c:v>-0.05</c:v>
                </c:pt>
                <c:pt idx="6">
                  <c:v>-0.05</c:v>
                </c:pt>
                <c:pt idx="7">
                  <c:v>-0.05</c:v>
                </c:pt>
                <c:pt idx="8">
                  <c:v>-0.05</c:v>
                </c:pt>
                <c:pt idx="9">
                  <c:v>-0.05</c:v>
                </c:pt>
                <c:pt idx="10">
                  <c:v>-0.05</c:v>
                </c:pt>
                <c:pt idx="11">
                  <c:v>-0.05</c:v>
                </c:pt>
                <c:pt idx="12">
                  <c:v>-0.05</c:v>
                </c:pt>
                <c:pt idx="13">
                  <c:v>-0.05</c:v>
                </c:pt>
                <c:pt idx="14">
                  <c:v>-0.05</c:v>
                </c:pt>
                <c:pt idx="15">
                  <c:v>-0.05</c:v>
                </c:pt>
                <c:pt idx="16">
                  <c:v>-0.05</c:v>
                </c:pt>
                <c:pt idx="17">
                  <c:v>-0.05</c:v>
                </c:pt>
                <c:pt idx="18">
                  <c:v>-0.05</c:v>
                </c:pt>
                <c:pt idx="19">
                  <c:v>-0.05</c:v>
                </c:pt>
                <c:pt idx="20">
                  <c:v>-0.05</c:v>
                </c:pt>
                <c:pt idx="21">
                  <c:v>-0.05</c:v>
                </c:pt>
                <c:pt idx="22">
                  <c:v>-0.05</c:v>
                </c:pt>
                <c:pt idx="23">
                  <c:v>-0.05</c:v>
                </c:pt>
                <c:pt idx="24">
                  <c:v>-0.05</c:v>
                </c:pt>
                <c:pt idx="25">
                  <c:v>-0.05</c:v>
                </c:pt>
                <c:pt idx="26">
                  <c:v>-0.05</c:v>
                </c:pt>
                <c:pt idx="27">
                  <c:v>-0.05</c:v>
                </c:pt>
                <c:pt idx="28">
                  <c:v>-0.05</c:v>
                </c:pt>
                <c:pt idx="29">
                  <c:v>-0.05</c:v>
                </c:pt>
                <c:pt idx="30">
                  <c:v>-0.05</c:v>
                </c:pt>
                <c:pt idx="31">
                  <c:v>-0.05</c:v>
                </c:pt>
                <c:pt idx="32">
                  <c:v>-0.05</c:v>
                </c:pt>
                <c:pt idx="33">
                  <c:v>-0.05</c:v>
                </c:pt>
                <c:pt idx="34">
                  <c:v>-0.05</c:v>
                </c:pt>
                <c:pt idx="35">
                  <c:v>-0.05</c:v>
                </c:pt>
                <c:pt idx="36">
                  <c:v>-0.05</c:v>
                </c:pt>
                <c:pt idx="37">
                  <c:v>-0.05</c:v>
                </c:pt>
                <c:pt idx="38">
                  <c:v>-0.05</c:v>
                </c:pt>
                <c:pt idx="39">
                  <c:v>-0.05</c:v>
                </c:pt>
                <c:pt idx="40">
                  <c:v>-0.05</c:v>
                </c:pt>
                <c:pt idx="41">
                  <c:v>-0.05</c:v>
                </c:pt>
                <c:pt idx="42">
                  <c:v>-0.05</c:v>
                </c:pt>
                <c:pt idx="43">
                  <c:v>-0.05</c:v>
                </c:pt>
                <c:pt idx="44">
                  <c:v>-0.05</c:v>
                </c:pt>
                <c:pt idx="45">
                  <c:v>-0.05</c:v>
                </c:pt>
                <c:pt idx="46">
                  <c:v>-0.05</c:v>
                </c:pt>
                <c:pt idx="47">
                  <c:v>-0.05</c:v>
                </c:pt>
                <c:pt idx="48">
                  <c:v>-0.05</c:v>
                </c:pt>
                <c:pt idx="49">
                  <c:v>-0.05</c:v>
                </c:pt>
                <c:pt idx="50">
                  <c:v>-0.05</c:v>
                </c:pt>
                <c:pt idx="51">
                  <c:v>-0.05</c:v>
                </c:pt>
                <c:pt idx="52">
                  <c:v>-0.05</c:v>
                </c:pt>
                <c:pt idx="53">
                  <c:v>-0.05</c:v>
                </c:pt>
                <c:pt idx="54">
                  <c:v>-0.05</c:v>
                </c:pt>
                <c:pt idx="55">
                  <c:v>-0.05</c:v>
                </c:pt>
                <c:pt idx="56">
                  <c:v>-0.05</c:v>
                </c:pt>
                <c:pt idx="57">
                  <c:v>-0.05</c:v>
                </c:pt>
                <c:pt idx="58">
                  <c:v>-0.05</c:v>
                </c:pt>
                <c:pt idx="59">
                  <c:v>-0.05</c:v>
                </c:pt>
                <c:pt idx="60">
                  <c:v>-0.05</c:v>
                </c:pt>
                <c:pt idx="61">
                  <c:v>-0.05</c:v>
                </c:pt>
                <c:pt idx="62">
                  <c:v>-0.05</c:v>
                </c:pt>
                <c:pt idx="63">
                  <c:v>-0.05</c:v>
                </c:pt>
                <c:pt idx="64">
                  <c:v>-0.05</c:v>
                </c:pt>
                <c:pt idx="65">
                  <c:v>-0.05</c:v>
                </c:pt>
                <c:pt idx="66">
                  <c:v>-0.05</c:v>
                </c:pt>
                <c:pt idx="67">
                  <c:v>-0.05</c:v>
                </c:pt>
                <c:pt idx="68">
                  <c:v>-0.05</c:v>
                </c:pt>
                <c:pt idx="69">
                  <c:v>-0.05</c:v>
                </c:pt>
              </c:numCache>
            </c:numRef>
          </c:yVal>
          <c:smooth val="0"/>
        </c:ser>
        <c:ser>
          <c:idx val="2"/>
          <c:order val="1"/>
          <c:tx>
            <c:strRef>
              <c:f>'2021CD'!$C$3</c:f>
              <c:strCache>
                <c:ptCount val="1"/>
                <c:pt idx="0">
                  <c:v>电阻</c:v>
                </c:pt>
              </c:strCache>
            </c:strRef>
          </c:tx>
          <c:spPr>
            <a:ln w="19050" cap="rnd">
              <a:solidFill>
                <a:srgbClr val="2F5597">
                  <a:lumMod val="75000"/>
                </a:srgbClr>
              </a:solidFill>
              <a:round/>
            </a:ln>
            <a:effectLst/>
          </c:spPr>
          <c:marker>
            <c:symbol val="none"/>
          </c:marker>
          <c:dLbls>
            <c:delete val="1"/>
          </c:dLbls>
          <c:yVal>
            <c:numRef>
              <c:f>('2021CD'!$D$4:$D$64,'2021CD'!$D$71:$D$80)</c:f>
              <c:numCache>
                <c:formatCode>0.0%</c:formatCode>
                <c:ptCount val="71"/>
                <c:pt idx="0">
                  <c:v>0.00583783783783781</c:v>
                </c:pt>
                <c:pt idx="1">
                  <c:v>-0.0019459459459459</c:v>
                </c:pt>
                <c:pt idx="2">
                  <c:v>0.00108108108108108</c:v>
                </c:pt>
                <c:pt idx="3">
                  <c:v>-0.0214054054054054</c:v>
                </c:pt>
                <c:pt idx="4">
                  <c:v>-0.0101621621621621</c:v>
                </c:pt>
                <c:pt idx="5">
                  <c:v>-0.0112432432432432</c:v>
                </c:pt>
                <c:pt idx="6">
                  <c:v>0.00162162162162162</c:v>
                </c:pt>
                <c:pt idx="7">
                  <c:v>-0.00659459459459462</c:v>
                </c:pt>
                <c:pt idx="8">
                  <c:v>0.00886486486486491</c:v>
                </c:pt>
                <c:pt idx="9">
                  <c:v>0.00724324324324329</c:v>
                </c:pt>
                <c:pt idx="10">
                  <c:v>0.0124324324324324</c:v>
                </c:pt>
                <c:pt idx="11">
                  <c:v>0.00345945945945951</c:v>
                </c:pt>
                <c:pt idx="12">
                  <c:v>0.00886486486486491</c:v>
                </c:pt>
                <c:pt idx="13">
                  <c:v>0.00508108108108113</c:v>
                </c:pt>
                <c:pt idx="14">
                  <c:v>0.0096216216216216</c:v>
                </c:pt>
                <c:pt idx="15">
                  <c:v>0.00875675675675678</c:v>
                </c:pt>
                <c:pt idx="16">
                  <c:v>-0.000972972972972948</c:v>
                </c:pt>
                <c:pt idx="17">
                  <c:v>-0.000756756756756806</c:v>
                </c:pt>
                <c:pt idx="18">
                  <c:v>0.00843243243243238</c:v>
                </c:pt>
                <c:pt idx="19">
                  <c:v>0.000432432432432408</c:v>
                </c:pt>
                <c:pt idx="20">
                  <c:v>-0.00432432432432432</c:v>
                </c:pt>
                <c:pt idx="21">
                  <c:v>0.00627027027027022</c:v>
                </c:pt>
                <c:pt idx="22">
                  <c:v>0.000216216216216265</c:v>
                </c:pt>
                <c:pt idx="23">
                  <c:v>-0.00929729729729732</c:v>
                </c:pt>
                <c:pt idx="24">
                  <c:v>-0.00551351351351354</c:v>
                </c:pt>
                <c:pt idx="25">
                  <c:v>-0.00281081081081084</c:v>
                </c:pt>
                <c:pt idx="26">
                  <c:v>-0.00259459459459457</c:v>
                </c:pt>
                <c:pt idx="27">
                  <c:v>-0.0164324324324325</c:v>
                </c:pt>
                <c:pt idx="28">
                  <c:v>-0.000432432432432408</c:v>
                </c:pt>
                <c:pt idx="29">
                  <c:v>-0.00443243243243246</c:v>
                </c:pt>
                <c:pt idx="30">
                  <c:v>0.0337297297297298</c:v>
                </c:pt>
                <c:pt idx="31">
                  <c:v>0.0101621621621621</c:v>
                </c:pt>
                <c:pt idx="32">
                  <c:v>0.0101621621621621</c:v>
                </c:pt>
                <c:pt idx="33">
                  <c:v>0.00994594594594599</c:v>
                </c:pt>
                <c:pt idx="34">
                  <c:v>0.0147027027027027</c:v>
                </c:pt>
                <c:pt idx="35">
                  <c:v>0.0104864864864865</c:v>
                </c:pt>
                <c:pt idx="36">
                  <c:v>0.012</c:v>
                </c:pt>
                <c:pt idx="37">
                  <c:v>0.0104864864864865</c:v>
                </c:pt>
                <c:pt idx="38">
                  <c:v>0.015027027027027</c:v>
                </c:pt>
                <c:pt idx="39">
                  <c:v>0.0183783783783784</c:v>
                </c:pt>
                <c:pt idx="40">
                  <c:v>-0.000324324324324275</c:v>
                </c:pt>
                <c:pt idx="41">
                  <c:v>-0.00345945945945951</c:v>
                </c:pt>
                <c:pt idx="42">
                  <c:v>-0.00248648648648644</c:v>
                </c:pt>
                <c:pt idx="43">
                  <c:v>-0.00572972972972968</c:v>
                </c:pt>
                <c:pt idx="44">
                  <c:v>-0.00410810810810806</c:v>
                </c:pt>
                <c:pt idx="45">
                  <c:v>-0.00789189189189184</c:v>
                </c:pt>
                <c:pt idx="46">
                  <c:v>-0.004972972972973</c:v>
                </c:pt>
                <c:pt idx="47">
                  <c:v>-0.00702702702702703</c:v>
                </c:pt>
                <c:pt idx="48">
                  <c:v>0.00540540540540541</c:v>
                </c:pt>
                <c:pt idx="49">
                  <c:v>-0.00486486486486486</c:v>
                </c:pt>
                <c:pt idx="50">
                  <c:v>0.00745945945945943</c:v>
                </c:pt>
                <c:pt idx="51">
                  <c:v>0.00454054054054059</c:v>
                </c:pt>
                <c:pt idx="52">
                  <c:v>0.00756756756756757</c:v>
                </c:pt>
                <c:pt idx="53">
                  <c:v>0.0137297297297298</c:v>
                </c:pt>
                <c:pt idx="54">
                  <c:v>0.0180540540540541</c:v>
                </c:pt>
                <c:pt idx="55">
                  <c:v>0.0116756756756756</c:v>
                </c:pt>
                <c:pt idx="56">
                  <c:v>-0.000432432432432408</c:v>
                </c:pt>
                <c:pt idx="57">
                  <c:v>0.016</c:v>
                </c:pt>
                <c:pt idx="58">
                  <c:v>0.00259459459459457</c:v>
                </c:pt>
                <c:pt idx="59">
                  <c:v>0.0198918918918919</c:v>
                </c:pt>
                <c:pt idx="61">
                  <c:v>0</c:v>
                </c:pt>
                <c:pt idx="62">
                  <c:v>0.00104166666666667</c:v>
                </c:pt>
                <c:pt idx="63">
                  <c:v>0.00239583333333329</c:v>
                </c:pt>
                <c:pt idx="64">
                  <c:v>0.00333333333333338</c:v>
                </c:pt>
                <c:pt idx="65">
                  <c:v>-0.000312499999999953</c:v>
                </c:pt>
                <c:pt idx="66">
                  <c:v>0.00135416666666662</c:v>
                </c:pt>
                <c:pt idx="67">
                  <c:v>0.00197916666666664</c:v>
                </c:pt>
                <c:pt idx="68">
                  <c:v>0.00604166666666662</c:v>
                </c:pt>
                <c:pt idx="69">
                  <c:v>-0.000625000000000024</c:v>
                </c:pt>
                <c:pt idx="70">
                  <c:v>-0.00197916666666664</c:v>
                </c:pt>
              </c:numCache>
            </c:numRef>
          </c:yVal>
          <c:smooth val="0"/>
        </c:ser>
        <c:ser>
          <c:idx val="3"/>
          <c:order val="2"/>
          <c:tx>
            <c:strRef>
              <c:f>'2021CD'!$E$3</c:f>
              <c:strCache>
                <c:ptCount val="1"/>
                <c:pt idx="0">
                  <c:v>频率</c:v>
                </c:pt>
              </c:strCache>
            </c:strRef>
          </c:tx>
          <c:spPr>
            <a:ln w="19050" cap="rnd">
              <a:solidFill>
                <a:srgbClr val="548235">
                  <a:lumMod val="75000"/>
                </a:srgbClr>
              </a:solidFill>
              <a:round/>
            </a:ln>
            <a:effectLst/>
          </c:spPr>
          <c:marker>
            <c:symbol val="none"/>
          </c:marker>
          <c:dLbls>
            <c:delete val="1"/>
          </c:dLbls>
          <c:yVal>
            <c:numRef>
              <c:f>('2021CD'!$F$4:$F$64,'2021CD'!$F$71:$F$80)</c:f>
              <c:numCache>
                <c:formatCode>0.0%</c:formatCode>
                <c:ptCount val="71"/>
                <c:pt idx="0">
                  <c:v>-0.00999999999999996</c:v>
                </c:pt>
                <c:pt idx="1">
                  <c:v>-0.0140000000000001</c:v>
                </c:pt>
                <c:pt idx="2">
                  <c:v>-0.00199999999999996</c:v>
                </c:pt>
                <c:pt idx="3">
                  <c:v>-0.018</c:v>
                </c:pt>
                <c:pt idx="4">
                  <c:v>-0.00199999999999996</c:v>
                </c:pt>
                <c:pt idx="5">
                  <c:v>-0.018</c:v>
                </c:pt>
                <c:pt idx="6">
                  <c:v>-0.0279999999999999</c:v>
                </c:pt>
                <c:pt idx="7">
                  <c:v>-0.024</c:v>
                </c:pt>
                <c:pt idx="8">
                  <c:v>-0.016</c:v>
                </c:pt>
                <c:pt idx="9">
                  <c:v>-0.0220000000000001</c:v>
                </c:pt>
                <c:pt idx="10">
                  <c:v>-0.00600000000000005</c:v>
                </c:pt>
                <c:pt idx="11">
                  <c:v>-0.00199999999999996</c:v>
                </c:pt>
                <c:pt idx="12">
                  <c:v>0.00999999999999996</c:v>
                </c:pt>
                <c:pt idx="13">
                  <c:v>-0.00999999999999996</c:v>
                </c:pt>
                <c:pt idx="14">
                  <c:v>-0.00399999999999992</c:v>
                </c:pt>
                <c:pt idx="15">
                  <c:v>0</c:v>
                </c:pt>
                <c:pt idx="16">
                  <c:v>-0.0119999999999999</c:v>
                </c:pt>
                <c:pt idx="17">
                  <c:v>-0.00800000000000001</c:v>
                </c:pt>
                <c:pt idx="18">
                  <c:v>-0.0119999999999999</c:v>
                </c:pt>
                <c:pt idx="19">
                  <c:v>-0.016</c:v>
                </c:pt>
                <c:pt idx="20">
                  <c:v>-0.042</c:v>
                </c:pt>
                <c:pt idx="21">
                  <c:v>-0.04</c:v>
                </c:pt>
                <c:pt idx="22">
                  <c:v>-0.0460000000000001</c:v>
                </c:pt>
                <c:pt idx="23">
                  <c:v>-0.0359999999999999</c:v>
                </c:pt>
                <c:pt idx="24">
                  <c:v>-0.042</c:v>
                </c:pt>
                <c:pt idx="25">
                  <c:v>-0.0439999999999999</c:v>
                </c:pt>
                <c:pt idx="26">
                  <c:v>-0.0300000000000001</c:v>
                </c:pt>
                <c:pt idx="27">
                  <c:v>-0.042</c:v>
                </c:pt>
                <c:pt idx="28">
                  <c:v>-0.042</c:v>
                </c:pt>
                <c:pt idx="29">
                  <c:v>-0.0380000000000001</c:v>
                </c:pt>
                <c:pt idx="30">
                  <c:v>-0.0140000000000001</c:v>
                </c:pt>
                <c:pt idx="31">
                  <c:v>-0.00800000000000001</c:v>
                </c:pt>
                <c:pt idx="32">
                  <c:v>-0.00999999999999996</c:v>
                </c:pt>
                <c:pt idx="33">
                  <c:v>-0.016</c:v>
                </c:pt>
                <c:pt idx="34">
                  <c:v>-0.00800000000000001</c:v>
                </c:pt>
                <c:pt idx="35">
                  <c:v>-0.00999999999999996</c:v>
                </c:pt>
                <c:pt idx="36">
                  <c:v>-0.0140000000000001</c:v>
                </c:pt>
                <c:pt idx="37">
                  <c:v>-0.0119999999999999</c:v>
                </c:pt>
                <c:pt idx="38">
                  <c:v>-0.0119999999999999</c:v>
                </c:pt>
                <c:pt idx="39">
                  <c:v>-0.00399999999999992</c:v>
                </c:pt>
                <c:pt idx="40">
                  <c:v>-0.016</c:v>
                </c:pt>
                <c:pt idx="41">
                  <c:v>-0.00999999999999996</c:v>
                </c:pt>
                <c:pt idx="42">
                  <c:v>-0.00999999999999996</c:v>
                </c:pt>
                <c:pt idx="43">
                  <c:v>-0.00199999999999996</c:v>
                </c:pt>
                <c:pt idx="44">
                  <c:v>-0.00600000000000005</c:v>
                </c:pt>
                <c:pt idx="45">
                  <c:v>-0.0140000000000001</c:v>
                </c:pt>
                <c:pt idx="46">
                  <c:v>-0.00800000000000001</c:v>
                </c:pt>
                <c:pt idx="47">
                  <c:v>-0.00999999999999996</c:v>
                </c:pt>
                <c:pt idx="48">
                  <c:v>0.00399999999999992</c:v>
                </c:pt>
                <c:pt idx="49">
                  <c:v>-0.00600000000000005</c:v>
                </c:pt>
                <c:pt idx="50">
                  <c:v>0.026</c:v>
                </c:pt>
                <c:pt idx="51">
                  <c:v>0.018</c:v>
                </c:pt>
                <c:pt idx="52">
                  <c:v>0.0119999999999999</c:v>
                </c:pt>
                <c:pt idx="53">
                  <c:v>0.026</c:v>
                </c:pt>
                <c:pt idx="54">
                  <c:v>-0.00399999999999992</c:v>
                </c:pt>
                <c:pt idx="55">
                  <c:v>0.0380000000000001</c:v>
                </c:pt>
                <c:pt idx="56">
                  <c:v>0.00999999999999996</c:v>
                </c:pt>
                <c:pt idx="57">
                  <c:v>0.0119999999999999</c:v>
                </c:pt>
                <c:pt idx="58">
                  <c:v>0.024</c:v>
                </c:pt>
                <c:pt idx="59">
                  <c:v>0.0279999999999999</c:v>
                </c:pt>
                <c:pt idx="61">
                  <c:v>-0.00199999999999996</c:v>
                </c:pt>
                <c:pt idx="62">
                  <c:v>0.00399999999999992</c:v>
                </c:pt>
                <c:pt idx="63">
                  <c:v>0</c:v>
                </c:pt>
                <c:pt idx="64">
                  <c:v>-0.00199999999999996</c:v>
                </c:pt>
                <c:pt idx="65">
                  <c:v>0.00199999999999996</c:v>
                </c:pt>
                <c:pt idx="66">
                  <c:v>0</c:v>
                </c:pt>
                <c:pt idx="67">
                  <c:v>-0.00399999999999992</c:v>
                </c:pt>
                <c:pt idx="68">
                  <c:v>-0.00399999999999992</c:v>
                </c:pt>
                <c:pt idx="69">
                  <c:v>0.00199999999999996</c:v>
                </c:pt>
                <c:pt idx="70">
                  <c:v>-0.00199999999999996</c:v>
                </c:pt>
              </c:numCache>
            </c:numRef>
          </c:yVal>
          <c:smooth val="0"/>
        </c:ser>
        <c:ser>
          <c:idx val="4"/>
          <c:order val="3"/>
          <c:tx>
            <c:strRef>
              <c:f>'2021CD'!$G$3</c:f>
              <c:strCache>
                <c:ptCount val="1"/>
                <c:pt idx="0">
                  <c:v>阻尼</c:v>
                </c:pt>
              </c:strCache>
            </c:strRef>
          </c:tx>
          <c:spPr>
            <a:ln w="19050" cap="rnd">
              <a:solidFill>
                <a:srgbClr val="BF9000">
                  <a:lumMod val="75000"/>
                </a:srgbClr>
              </a:solidFill>
              <a:round/>
            </a:ln>
            <a:effectLst/>
          </c:spPr>
          <c:marker>
            <c:symbol val="none"/>
          </c:marker>
          <c:dLbls>
            <c:delete val="1"/>
          </c:dLbls>
          <c:yVal>
            <c:numRef>
              <c:f>('2021CD'!$H$4:$H$64,'2021CD'!$H$71:$H$80)</c:f>
              <c:numCache>
                <c:formatCode>0.0%</c:formatCode>
                <c:ptCount val="71"/>
                <c:pt idx="0">
                  <c:v>-0.045</c:v>
                </c:pt>
                <c:pt idx="1">
                  <c:v>-0.01</c:v>
                </c:pt>
                <c:pt idx="2">
                  <c:v>-0.04</c:v>
                </c:pt>
                <c:pt idx="3">
                  <c:v>-0.03</c:v>
                </c:pt>
                <c:pt idx="4">
                  <c:v>-0.02</c:v>
                </c:pt>
                <c:pt idx="5">
                  <c:v>-0.00666666666666667</c:v>
                </c:pt>
                <c:pt idx="6">
                  <c:v>-0.00166666666666667</c:v>
                </c:pt>
                <c:pt idx="7">
                  <c:v>-0.015</c:v>
                </c:pt>
                <c:pt idx="8">
                  <c:v>-0.0266666666666667</c:v>
                </c:pt>
                <c:pt idx="9">
                  <c:v>-0.015</c:v>
                </c:pt>
                <c:pt idx="10">
                  <c:v>-0.00333333333333334</c:v>
                </c:pt>
                <c:pt idx="11">
                  <c:v>-0.00166666666666667</c:v>
                </c:pt>
                <c:pt idx="12">
                  <c:v>-0.0266666666666667</c:v>
                </c:pt>
                <c:pt idx="13">
                  <c:v>-0.00166666666666667</c:v>
                </c:pt>
                <c:pt idx="14">
                  <c:v>-0.00166666666666667</c:v>
                </c:pt>
                <c:pt idx="15">
                  <c:v>-0.0133333333333333</c:v>
                </c:pt>
                <c:pt idx="16">
                  <c:v>-0.00666666666666667</c:v>
                </c:pt>
                <c:pt idx="17">
                  <c:v>-0.0133333333333333</c:v>
                </c:pt>
                <c:pt idx="18">
                  <c:v>0.00166666666666667</c:v>
                </c:pt>
                <c:pt idx="19">
                  <c:v>0.00166666666666667</c:v>
                </c:pt>
                <c:pt idx="20">
                  <c:v>0.03</c:v>
                </c:pt>
                <c:pt idx="21">
                  <c:v>0.015</c:v>
                </c:pt>
                <c:pt idx="22">
                  <c:v>0.03</c:v>
                </c:pt>
                <c:pt idx="23">
                  <c:v>0.035</c:v>
                </c:pt>
                <c:pt idx="24">
                  <c:v>0.0233333333333334</c:v>
                </c:pt>
                <c:pt idx="25">
                  <c:v>0.04</c:v>
                </c:pt>
                <c:pt idx="26">
                  <c:v>0.0166666666666667</c:v>
                </c:pt>
                <c:pt idx="27">
                  <c:v>0.0166666666666667</c:v>
                </c:pt>
                <c:pt idx="28">
                  <c:v>0.005</c:v>
                </c:pt>
                <c:pt idx="29">
                  <c:v>0.0283333333333334</c:v>
                </c:pt>
                <c:pt idx="30">
                  <c:v>0.00333333333333334</c:v>
                </c:pt>
                <c:pt idx="31">
                  <c:v>0.00666666666666667</c:v>
                </c:pt>
                <c:pt idx="32">
                  <c:v>-0.005</c:v>
                </c:pt>
                <c:pt idx="33">
                  <c:v>0.00833333333333334</c:v>
                </c:pt>
                <c:pt idx="34">
                  <c:v>0.00833333333333334</c:v>
                </c:pt>
                <c:pt idx="35">
                  <c:v>-0.00166666666666667</c:v>
                </c:pt>
                <c:pt idx="36">
                  <c:v>0.00333333333333334</c:v>
                </c:pt>
                <c:pt idx="37">
                  <c:v>-0.00833333333333334</c:v>
                </c:pt>
                <c:pt idx="38">
                  <c:v>0.00166666666666667</c:v>
                </c:pt>
                <c:pt idx="39">
                  <c:v>0.00833333333333334</c:v>
                </c:pt>
                <c:pt idx="40">
                  <c:v>-0.00333333333333334</c:v>
                </c:pt>
                <c:pt idx="41">
                  <c:v>0.00166666666666667</c:v>
                </c:pt>
                <c:pt idx="42">
                  <c:v>-0.00166666666666667</c:v>
                </c:pt>
                <c:pt idx="43">
                  <c:v>0.00833333333333334</c:v>
                </c:pt>
                <c:pt idx="44">
                  <c:v>0.00333333333333334</c:v>
                </c:pt>
                <c:pt idx="45">
                  <c:v>-0.00333333333333334</c:v>
                </c:pt>
                <c:pt idx="46">
                  <c:v>0.00833333333333334</c:v>
                </c:pt>
                <c:pt idx="47">
                  <c:v>0.00666666666666667</c:v>
                </c:pt>
                <c:pt idx="48">
                  <c:v>-0.005</c:v>
                </c:pt>
                <c:pt idx="49">
                  <c:v>0.00333333333333334</c:v>
                </c:pt>
                <c:pt idx="50">
                  <c:v>0.005</c:v>
                </c:pt>
                <c:pt idx="51">
                  <c:v>0.005</c:v>
                </c:pt>
                <c:pt idx="52">
                  <c:v>0.0133333333333333</c:v>
                </c:pt>
                <c:pt idx="53">
                  <c:v>-0.00833333333333334</c:v>
                </c:pt>
                <c:pt idx="54">
                  <c:v>-0.0166666666666667</c:v>
                </c:pt>
                <c:pt idx="55">
                  <c:v>-0.01</c:v>
                </c:pt>
                <c:pt idx="56">
                  <c:v>-0.0116666666666667</c:v>
                </c:pt>
                <c:pt idx="57">
                  <c:v>-0.015</c:v>
                </c:pt>
                <c:pt idx="58">
                  <c:v>0.00333333333333334</c:v>
                </c:pt>
                <c:pt idx="59">
                  <c:v>-0.00666666666666667</c:v>
                </c:pt>
                <c:pt idx="61">
                  <c:v>-0.01</c:v>
                </c:pt>
                <c:pt idx="62">
                  <c:v>-0.00833333333333334</c:v>
                </c:pt>
                <c:pt idx="63">
                  <c:v>-0.0116666666666667</c:v>
                </c:pt>
                <c:pt idx="64">
                  <c:v>-0.0116666666666667</c:v>
                </c:pt>
                <c:pt idx="65">
                  <c:v>-0.0116666666666667</c:v>
                </c:pt>
                <c:pt idx="66">
                  <c:v>-0.01</c:v>
                </c:pt>
                <c:pt idx="67">
                  <c:v>-0.0116666666666667</c:v>
                </c:pt>
                <c:pt idx="68">
                  <c:v>-0.00833333333333334</c:v>
                </c:pt>
                <c:pt idx="69">
                  <c:v>-0.01</c:v>
                </c:pt>
                <c:pt idx="70">
                  <c:v>-0.01</c:v>
                </c:pt>
              </c:numCache>
            </c:numRef>
          </c:yVal>
          <c:smooth val="0"/>
        </c:ser>
        <c:ser>
          <c:idx val="5"/>
          <c:order val="4"/>
          <c:tx>
            <c:strRef>
              <c:f>'2021CD'!$I$3</c:f>
              <c:strCache>
                <c:ptCount val="1"/>
                <c:pt idx="0">
                  <c:v>灵敏度</c:v>
                </c:pt>
              </c:strCache>
            </c:strRef>
          </c:tx>
          <c:spPr>
            <a:ln w="19050" cap="rnd">
              <a:solidFill>
                <a:srgbClr val="70AD47"/>
              </a:solidFill>
              <a:round/>
            </a:ln>
            <a:effectLst/>
          </c:spPr>
          <c:marker>
            <c:symbol val="none"/>
          </c:marker>
          <c:dLbls>
            <c:delete val="1"/>
          </c:dLbls>
          <c:yVal>
            <c:numRef>
              <c:f>('2021CD'!$J$4:$J$64,'2021CD'!$J$71:$J$80)</c:f>
              <c:numCache>
                <c:formatCode>0.0%</c:formatCode>
                <c:ptCount val="71"/>
                <c:pt idx="0">
                  <c:v>-0.00274999999999999</c:v>
                </c:pt>
                <c:pt idx="1">
                  <c:v>-0.00824999999999996</c:v>
                </c:pt>
                <c:pt idx="2">
                  <c:v>-0.00024999999999995</c:v>
                </c:pt>
                <c:pt idx="3">
                  <c:v>-0.00024999999999995</c:v>
                </c:pt>
                <c:pt idx="4">
                  <c:v>-0.01325</c:v>
                </c:pt>
                <c:pt idx="5">
                  <c:v>-0.0112500000000001</c:v>
                </c:pt>
                <c:pt idx="6">
                  <c:v>-0.00675000000000008</c:v>
                </c:pt>
                <c:pt idx="7">
                  <c:v>-0.00449999999999999</c:v>
                </c:pt>
                <c:pt idx="8">
                  <c:v>-0.02575</c:v>
                </c:pt>
                <c:pt idx="9">
                  <c:v>0.00574999999999992</c:v>
                </c:pt>
                <c:pt idx="10">
                  <c:v>0</c:v>
                </c:pt>
                <c:pt idx="11">
                  <c:v>-0.00250000000000004</c:v>
                </c:pt>
                <c:pt idx="12">
                  <c:v>-0.00199999999999996</c:v>
                </c:pt>
                <c:pt idx="13">
                  <c:v>-0.00449999999999999</c:v>
                </c:pt>
                <c:pt idx="14">
                  <c:v>0.00700000000000003</c:v>
                </c:pt>
                <c:pt idx="15">
                  <c:v>-0.00150000000000006</c:v>
                </c:pt>
                <c:pt idx="16">
                  <c:v>0.00024999999999995</c:v>
                </c:pt>
                <c:pt idx="17">
                  <c:v>-0.00274999999999999</c:v>
                </c:pt>
                <c:pt idx="18">
                  <c:v>0.00024999999999995</c:v>
                </c:pt>
                <c:pt idx="19">
                  <c:v>-0.00600000000000005</c:v>
                </c:pt>
                <c:pt idx="20">
                  <c:v>0.00287500000000005</c:v>
                </c:pt>
                <c:pt idx="21">
                  <c:v>-0.000750000000000028</c:v>
                </c:pt>
                <c:pt idx="22">
                  <c:v>0.00350000000000001</c:v>
                </c:pt>
                <c:pt idx="23">
                  <c:v>-0.000500000000000078</c:v>
                </c:pt>
                <c:pt idx="24">
                  <c:v>-0.00150000000000006</c:v>
                </c:pt>
                <c:pt idx="25">
                  <c:v>0.0215</c:v>
                </c:pt>
                <c:pt idx="26">
                  <c:v>0.0185000000000001</c:v>
                </c:pt>
                <c:pt idx="27">
                  <c:v>0.00124999999999993</c:v>
                </c:pt>
                <c:pt idx="28">
                  <c:v>-0.00724999999999998</c:v>
                </c:pt>
                <c:pt idx="29">
                  <c:v>0.000500000000000078</c:v>
                </c:pt>
                <c:pt idx="30">
                  <c:v>-0.00574999999999992</c:v>
                </c:pt>
                <c:pt idx="31">
                  <c:v>-0.000500000000000078</c:v>
                </c:pt>
                <c:pt idx="32">
                  <c:v>0.00199999999999996</c:v>
                </c:pt>
                <c:pt idx="33">
                  <c:v>0.00225000000000009</c:v>
                </c:pt>
                <c:pt idx="34">
                  <c:v>0.00899999999999999</c:v>
                </c:pt>
                <c:pt idx="35">
                  <c:v>0.00525000000000002</c:v>
                </c:pt>
                <c:pt idx="36">
                  <c:v>0.00549999999999997</c:v>
                </c:pt>
                <c:pt idx="37">
                  <c:v>0.00574999999999992</c:v>
                </c:pt>
                <c:pt idx="38">
                  <c:v>0.00549999999999997</c:v>
                </c:pt>
                <c:pt idx="39">
                  <c:v>0.0115</c:v>
                </c:pt>
                <c:pt idx="40">
                  <c:v>-0.00175000000000001</c:v>
                </c:pt>
                <c:pt idx="41">
                  <c:v>0.00525000000000002</c:v>
                </c:pt>
                <c:pt idx="42">
                  <c:v>0.00775000000000006</c:v>
                </c:pt>
                <c:pt idx="43">
                  <c:v>0.0105</c:v>
                </c:pt>
                <c:pt idx="44">
                  <c:v>0.00749999999999993</c:v>
                </c:pt>
                <c:pt idx="45">
                  <c:v>0.00325000000000006</c:v>
                </c:pt>
                <c:pt idx="46">
                  <c:v>0.00850000000000009</c:v>
                </c:pt>
                <c:pt idx="47">
                  <c:v>0.00749999999999993</c:v>
                </c:pt>
                <c:pt idx="48">
                  <c:v>0.01075</c:v>
                </c:pt>
                <c:pt idx="49">
                  <c:v>0.0112500000000001</c:v>
                </c:pt>
                <c:pt idx="50">
                  <c:v>0.00999999999999996</c:v>
                </c:pt>
                <c:pt idx="51">
                  <c:v>0.00600000000000005</c:v>
                </c:pt>
                <c:pt idx="52">
                  <c:v>0.0202500000000001</c:v>
                </c:pt>
                <c:pt idx="53">
                  <c:v>0.00449999999999999</c:v>
                </c:pt>
                <c:pt idx="54">
                  <c:v>-0.000750000000000028</c:v>
                </c:pt>
                <c:pt idx="55">
                  <c:v>0.01075</c:v>
                </c:pt>
                <c:pt idx="56">
                  <c:v>-0.00250000000000004</c:v>
                </c:pt>
                <c:pt idx="57">
                  <c:v>0</c:v>
                </c:pt>
                <c:pt idx="58">
                  <c:v>0.0210000000000001</c:v>
                </c:pt>
                <c:pt idx="59">
                  <c:v>0.0125</c:v>
                </c:pt>
                <c:pt idx="61">
                  <c:v>-0.00528846153846151</c:v>
                </c:pt>
                <c:pt idx="62">
                  <c:v>-0.0076923076923077</c:v>
                </c:pt>
                <c:pt idx="63">
                  <c:v>-0.0040865384615385</c:v>
                </c:pt>
                <c:pt idx="64">
                  <c:v>-0.0100961538461539</c:v>
                </c:pt>
                <c:pt idx="65">
                  <c:v>-0.00456730769230781</c:v>
                </c:pt>
                <c:pt idx="66">
                  <c:v>-0.00312500000000006</c:v>
                </c:pt>
                <c:pt idx="67">
                  <c:v>-0.00937500000000001</c:v>
                </c:pt>
                <c:pt idx="68">
                  <c:v>-0.00721153846153856</c:v>
                </c:pt>
                <c:pt idx="69">
                  <c:v>-0.00600961538461538</c:v>
                </c:pt>
                <c:pt idx="70">
                  <c:v>-0.00384615384615393</c:v>
                </c:pt>
              </c:numCache>
            </c:numRef>
          </c:yVal>
          <c:smooth val="0"/>
        </c:ser>
        <c:ser>
          <c:idx val="1"/>
          <c:order val="5"/>
          <c:tx>
            <c:strRef>
              <c:f>上限</c:f>
              <c:strCache>
                <c:ptCount val="1"/>
                <c:pt idx="0">
                  <c:v>上限</c:v>
                </c:pt>
              </c:strCache>
            </c:strRef>
          </c:tx>
          <c:spPr>
            <a:ln w="25400" cap="rnd">
              <a:solidFill>
                <a:srgbClr val="FF0000"/>
              </a:solidFill>
              <a:round/>
            </a:ln>
            <a:effectLst/>
          </c:spPr>
          <c:marker>
            <c:symbol val="none"/>
          </c:marker>
          <c:dLbls>
            <c:delete val="1"/>
          </c:dLbls>
          <c:yVal>
            <c:numRef>
              <c:f>('2021CD'!$M$4:$M$63,'2021CD'!$M$71:$M$80)</c:f>
              <c:numCache>
                <c:formatCode>General</c:formatCode>
                <c:ptCount val="70"/>
                <c:pt idx="0">
                  <c:v>0.05</c:v>
                </c:pt>
                <c:pt idx="1">
                  <c:v>0.05</c:v>
                </c:pt>
                <c:pt idx="2">
                  <c:v>0.05</c:v>
                </c:pt>
                <c:pt idx="3">
                  <c:v>0.05</c:v>
                </c:pt>
                <c:pt idx="4">
                  <c:v>0.05</c:v>
                </c:pt>
                <c:pt idx="5">
                  <c:v>0.05</c:v>
                </c:pt>
                <c:pt idx="6">
                  <c:v>0.05</c:v>
                </c:pt>
                <c:pt idx="7">
                  <c:v>0.05</c:v>
                </c:pt>
                <c:pt idx="8">
                  <c:v>0.05</c:v>
                </c:pt>
                <c:pt idx="9">
                  <c:v>0.05</c:v>
                </c:pt>
                <c:pt idx="10">
                  <c:v>0.05</c:v>
                </c:pt>
                <c:pt idx="11">
                  <c:v>0.05</c:v>
                </c:pt>
                <c:pt idx="12">
                  <c:v>0.05</c:v>
                </c:pt>
                <c:pt idx="13">
                  <c:v>0.05</c:v>
                </c:pt>
                <c:pt idx="14">
                  <c:v>0.05</c:v>
                </c:pt>
                <c:pt idx="15">
                  <c:v>0.05</c:v>
                </c:pt>
                <c:pt idx="16">
                  <c:v>0.05</c:v>
                </c:pt>
                <c:pt idx="17">
                  <c:v>0.05</c:v>
                </c:pt>
                <c:pt idx="18">
                  <c:v>0.05</c:v>
                </c:pt>
                <c:pt idx="19">
                  <c:v>0.05</c:v>
                </c:pt>
                <c:pt idx="20">
                  <c:v>0.05</c:v>
                </c:pt>
                <c:pt idx="21">
                  <c:v>0.05</c:v>
                </c:pt>
                <c:pt idx="22">
                  <c:v>0.05</c:v>
                </c:pt>
                <c:pt idx="23">
                  <c:v>0.05</c:v>
                </c:pt>
                <c:pt idx="24">
                  <c:v>0.05</c:v>
                </c:pt>
                <c:pt idx="25">
                  <c:v>0.05</c:v>
                </c:pt>
                <c:pt idx="26">
                  <c:v>0.05</c:v>
                </c:pt>
                <c:pt idx="27">
                  <c:v>0.05</c:v>
                </c:pt>
                <c:pt idx="28">
                  <c:v>0.05</c:v>
                </c:pt>
                <c:pt idx="29">
                  <c:v>0.05</c:v>
                </c:pt>
                <c:pt idx="30">
                  <c:v>0.05</c:v>
                </c:pt>
                <c:pt idx="31">
                  <c:v>0.05</c:v>
                </c:pt>
                <c:pt idx="32">
                  <c:v>0.05</c:v>
                </c:pt>
                <c:pt idx="33">
                  <c:v>0.05</c:v>
                </c:pt>
                <c:pt idx="34">
                  <c:v>0.05</c:v>
                </c:pt>
                <c:pt idx="35">
                  <c:v>0.05</c:v>
                </c:pt>
                <c:pt idx="36">
                  <c:v>0.05</c:v>
                </c:pt>
                <c:pt idx="37">
                  <c:v>0.05</c:v>
                </c:pt>
                <c:pt idx="38">
                  <c:v>0.05</c:v>
                </c:pt>
                <c:pt idx="39">
                  <c:v>0.05</c:v>
                </c:pt>
                <c:pt idx="40">
                  <c:v>0.05</c:v>
                </c:pt>
                <c:pt idx="41">
                  <c:v>0.05</c:v>
                </c:pt>
                <c:pt idx="42">
                  <c:v>0.05</c:v>
                </c:pt>
                <c:pt idx="43">
                  <c:v>0.05</c:v>
                </c:pt>
                <c:pt idx="44">
                  <c:v>0.05</c:v>
                </c:pt>
                <c:pt idx="45">
                  <c:v>0.05</c:v>
                </c:pt>
                <c:pt idx="46">
                  <c:v>0.05</c:v>
                </c:pt>
                <c:pt idx="47">
                  <c:v>0.05</c:v>
                </c:pt>
                <c:pt idx="48">
                  <c:v>0.05</c:v>
                </c:pt>
                <c:pt idx="49">
                  <c:v>0.05</c:v>
                </c:pt>
                <c:pt idx="50">
                  <c:v>0.05</c:v>
                </c:pt>
                <c:pt idx="51">
                  <c:v>0.05</c:v>
                </c:pt>
                <c:pt idx="52">
                  <c:v>0.05</c:v>
                </c:pt>
                <c:pt idx="53">
                  <c:v>0.05</c:v>
                </c:pt>
                <c:pt idx="54">
                  <c:v>0.05</c:v>
                </c:pt>
                <c:pt idx="55">
                  <c:v>0.05</c:v>
                </c:pt>
                <c:pt idx="56">
                  <c:v>0.05</c:v>
                </c:pt>
                <c:pt idx="57">
                  <c:v>0.05</c:v>
                </c:pt>
                <c:pt idx="58">
                  <c:v>0.05</c:v>
                </c:pt>
                <c:pt idx="59">
                  <c:v>0.05</c:v>
                </c:pt>
                <c:pt idx="60">
                  <c:v>0.05</c:v>
                </c:pt>
                <c:pt idx="61">
                  <c:v>0.05</c:v>
                </c:pt>
                <c:pt idx="62">
                  <c:v>0.05</c:v>
                </c:pt>
                <c:pt idx="63">
                  <c:v>0.05</c:v>
                </c:pt>
                <c:pt idx="64">
                  <c:v>0.05</c:v>
                </c:pt>
                <c:pt idx="65">
                  <c:v>0.05</c:v>
                </c:pt>
                <c:pt idx="66">
                  <c:v>0.05</c:v>
                </c:pt>
                <c:pt idx="67">
                  <c:v>0.05</c:v>
                </c:pt>
                <c:pt idx="68">
                  <c:v>0.05</c:v>
                </c:pt>
                <c:pt idx="69">
                  <c:v>0.05</c:v>
                </c:pt>
              </c:numCache>
            </c:numRef>
          </c:yVal>
          <c:smooth val="0"/>
        </c:ser>
        <c:dLbls>
          <c:showLegendKey val="0"/>
          <c:showVal val="0"/>
          <c:showCatName val="0"/>
          <c:showSerName val="0"/>
          <c:showPercent val="0"/>
          <c:showBubbleSize val="0"/>
        </c:dLbls>
        <c:axId val="517519456"/>
        <c:axId val="517519872"/>
      </c:scatterChart>
      <c:valAx>
        <c:axId val="517519456"/>
        <c:scaling>
          <c:orientation val="minMax"/>
          <c:max val="70"/>
          <c:min val="1"/>
        </c:scaling>
        <c:delete val="0"/>
        <c:axPos val="b"/>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General" sourceLinked="1"/>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872"/>
        <c:crosses val="autoZero"/>
        <c:crossBetween val="midCat"/>
        <c:majorUnit val="10"/>
        <c:minorUnit val="1"/>
      </c:valAx>
      <c:valAx>
        <c:axId val="517519872"/>
        <c:scaling>
          <c:orientation val="minMax"/>
          <c:max val="0.075"/>
          <c:min val="-0.075"/>
        </c:scaling>
        <c:delete val="0"/>
        <c:axPos val="l"/>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0.0%" sourceLinked="0"/>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456"/>
        <c:crossesAt val="1"/>
        <c:crossBetween val="midCat"/>
        <c:majorUnit val="0.025"/>
        <c:minorUnit val="0.0025"/>
      </c:valAx>
      <c:spPr>
        <a:noFill/>
        <a:ln w="15875">
          <a:solidFill>
            <a:srgbClr val="000000"/>
          </a:solid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495d1677-3b31-4168-8d8e-cc00ea4a13fc}"/>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b="1">
                <a:solidFill>
                  <a:srgbClr val="FF0000"/>
                </a:solidFill>
              </a:rPr>
              <a:t>5Hz </a:t>
            </a:r>
            <a:r>
              <a:rPr lang="zh-CN" altLang="en-US" b="1">
                <a:solidFill>
                  <a:srgbClr val="FF0000"/>
                </a:solidFill>
              </a:rPr>
              <a:t>检波器</a:t>
            </a:r>
            <a:r>
              <a:rPr lang="zh-CN" altLang="en-US"/>
              <a:t>失真度统计图</a:t>
            </a:r>
            <a:endParaRPr lang="zh-CN" altLang="en-US"/>
          </a:p>
        </c:rich>
      </c:tx>
      <c:layout/>
      <c:overlay val="0"/>
      <c:spPr>
        <a:noFill/>
        <a:ln>
          <a:noFill/>
        </a:ln>
        <a:effectLst/>
      </c:spPr>
    </c:title>
    <c:autoTitleDeleted val="0"/>
    <c:plotArea>
      <c:layout/>
      <c:scatterChart>
        <c:scatterStyle val="lineMarker"/>
        <c:varyColors val="0"/>
        <c:ser>
          <c:idx val="1"/>
          <c:order val="0"/>
          <c:tx>
            <c:strRef>
              <c:f>'2021CD'!$K$3</c:f>
              <c:strCache>
                <c:ptCount val="1"/>
                <c:pt idx="0">
                  <c:v>失真度</c:v>
                </c:pt>
              </c:strCache>
            </c:strRef>
          </c:tx>
          <c:spPr>
            <a:ln w="19050" cap="rnd">
              <a:solidFill>
                <a:srgbClr val="7030A0"/>
              </a:solidFill>
              <a:round/>
            </a:ln>
            <a:effectLst/>
          </c:spPr>
          <c:marker>
            <c:symbol val="none"/>
          </c:marker>
          <c:dLbls>
            <c:delete val="1"/>
          </c:dLbls>
          <c:yVal>
            <c:numRef>
              <c:f>('2021CD'!$K$4:$K$64,'2021CD'!$K$71:$K$80)</c:f>
              <c:numCache>
                <c:formatCode>0.000_ </c:formatCode>
                <c:ptCount val="71"/>
                <c:pt idx="0">
                  <c:v>0.045</c:v>
                </c:pt>
                <c:pt idx="1">
                  <c:v>0.043</c:v>
                </c:pt>
                <c:pt idx="2">
                  <c:v>0.054</c:v>
                </c:pt>
                <c:pt idx="3">
                  <c:v>0.018</c:v>
                </c:pt>
                <c:pt idx="4">
                  <c:v>0.03</c:v>
                </c:pt>
                <c:pt idx="5">
                  <c:v>0.047</c:v>
                </c:pt>
                <c:pt idx="6">
                  <c:v>0.037</c:v>
                </c:pt>
                <c:pt idx="7">
                  <c:v>0.043</c:v>
                </c:pt>
                <c:pt idx="8">
                  <c:v>0.03</c:v>
                </c:pt>
                <c:pt idx="9">
                  <c:v>0.03</c:v>
                </c:pt>
                <c:pt idx="10">
                  <c:v>0.026</c:v>
                </c:pt>
                <c:pt idx="11">
                  <c:v>0.031</c:v>
                </c:pt>
                <c:pt idx="12">
                  <c:v>0.046</c:v>
                </c:pt>
                <c:pt idx="13">
                  <c:v>0.021</c:v>
                </c:pt>
                <c:pt idx="14">
                  <c:v>0.035</c:v>
                </c:pt>
                <c:pt idx="15">
                  <c:v>0.027</c:v>
                </c:pt>
                <c:pt idx="16">
                  <c:v>0.038</c:v>
                </c:pt>
                <c:pt idx="17">
                  <c:v>0.032</c:v>
                </c:pt>
                <c:pt idx="18">
                  <c:v>0.024</c:v>
                </c:pt>
                <c:pt idx="19">
                  <c:v>0.023</c:v>
                </c:pt>
                <c:pt idx="20">
                  <c:v>0.054</c:v>
                </c:pt>
                <c:pt idx="21">
                  <c:v>0.029</c:v>
                </c:pt>
                <c:pt idx="22">
                  <c:v>0.043</c:v>
                </c:pt>
                <c:pt idx="23">
                  <c:v>0.034</c:v>
                </c:pt>
                <c:pt idx="24">
                  <c:v>0.041</c:v>
                </c:pt>
                <c:pt idx="25">
                  <c:v>0.017</c:v>
                </c:pt>
                <c:pt idx="26">
                  <c:v>0.024</c:v>
                </c:pt>
                <c:pt idx="27">
                  <c:v>0.022</c:v>
                </c:pt>
                <c:pt idx="28">
                  <c:v>0.036</c:v>
                </c:pt>
                <c:pt idx="29">
                  <c:v>0.029</c:v>
                </c:pt>
                <c:pt idx="30">
                  <c:v>0.026</c:v>
                </c:pt>
                <c:pt idx="31">
                  <c:v>0.02</c:v>
                </c:pt>
                <c:pt idx="32">
                  <c:v>0.032</c:v>
                </c:pt>
                <c:pt idx="33">
                  <c:v>0.021</c:v>
                </c:pt>
                <c:pt idx="34">
                  <c:v>0.025</c:v>
                </c:pt>
                <c:pt idx="35">
                  <c:v>0.022</c:v>
                </c:pt>
                <c:pt idx="36">
                  <c:v>0.022</c:v>
                </c:pt>
                <c:pt idx="37">
                  <c:v>0.035</c:v>
                </c:pt>
                <c:pt idx="38">
                  <c:v>0.017</c:v>
                </c:pt>
                <c:pt idx="39">
                  <c:v>0.026</c:v>
                </c:pt>
                <c:pt idx="40">
                  <c:v>0.027</c:v>
                </c:pt>
                <c:pt idx="41">
                  <c:v>0.033</c:v>
                </c:pt>
                <c:pt idx="42">
                  <c:v>0.03</c:v>
                </c:pt>
                <c:pt idx="43">
                  <c:v>0.034</c:v>
                </c:pt>
                <c:pt idx="44">
                  <c:v>0.032</c:v>
                </c:pt>
                <c:pt idx="45">
                  <c:v>0.024</c:v>
                </c:pt>
                <c:pt idx="46">
                  <c:v>0.031</c:v>
                </c:pt>
                <c:pt idx="47">
                  <c:v>0.028</c:v>
                </c:pt>
                <c:pt idx="48">
                  <c:v>0.028</c:v>
                </c:pt>
                <c:pt idx="49">
                  <c:v>0.031</c:v>
                </c:pt>
                <c:pt idx="50">
                  <c:v>0.029</c:v>
                </c:pt>
                <c:pt idx="51">
                  <c:v>0.025</c:v>
                </c:pt>
                <c:pt idx="52">
                  <c:v>0.023</c:v>
                </c:pt>
                <c:pt idx="53">
                  <c:v>0.02</c:v>
                </c:pt>
                <c:pt idx="54">
                  <c:v>0.034</c:v>
                </c:pt>
                <c:pt idx="55">
                  <c:v>0.017</c:v>
                </c:pt>
                <c:pt idx="56">
                  <c:v>0.017</c:v>
                </c:pt>
                <c:pt idx="57">
                  <c:v>0.024</c:v>
                </c:pt>
                <c:pt idx="58">
                  <c:v>0.021</c:v>
                </c:pt>
                <c:pt idx="59">
                  <c:v>0.028</c:v>
                </c:pt>
                <c:pt idx="61">
                  <c:v>0.02</c:v>
                </c:pt>
                <c:pt idx="62">
                  <c:v>0.009</c:v>
                </c:pt>
                <c:pt idx="63">
                  <c:v>0.019</c:v>
                </c:pt>
                <c:pt idx="64">
                  <c:v>0.009</c:v>
                </c:pt>
                <c:pt idx="65">
                  <c:v>0.014</c:v>
                </c:pt>
                <c:pt idx="66">
                  <c:v>0.013</c:v>
                </c:pt>
                <c:pt idx="67">
                  <c:v>0.013</c:v>
                </c:pt>
                <c:pt idx="68">
                  <c:v>0.019</c:v>
                </c:pt>
                <c:pt idx="69">
                  <c:v>0.018</c:v>
                </c:pt>
                <c:pt idx="70">
                  <c:v>0.009</c:v>
                </c:pt>
              </c:numCache>
            </c:numRef>
          </c:yVal>
          <c:smooth val="0"/>
        </c:ser>
        <c:ser>
          <c:idx val="2"/>
          <c:order val="1"/>
          <c:tx>
            <c:strRef>
              <c:f>上限</c:f>
              <c:strCache>
                <c:ptCount val="1"/>
                <c:pt idx="0">
                  <c:v>上限</c:v>
                </c:pt>
              </c:strCache>
            </c:strRef>
          </c:tx>
          <c:spPr>
            <a:ln w="28575" cap="rnd">
              <a:solidFill>
                <a:srgbClr val="FF0000"/>
              </a:solidFill>
              <a:round/>
            </a:ln>
            <a:effectLst/>
          </c:spPr>
          <c:marker>
            <c:symbol val="none"/>
          </c:marker>
          <c:dLbls>
            <c:delete val="1"/>
          </c:dLbls>
          <c:yVal>
            <c:numRef>
              <c:f>('2021CD'!$N$4:$N$63,'2021CD'!$N$71:$N$80)</c:f>
              <c:numCache>
                <c:formatCode>General</c:formatCode>
                <c:ptCount val="70"/>
                <c:pt idx="0">
                  <c:v>0.2</c:v>
                </c:pt>
                <c:pt idx="1">
                  <c:v>0.2</c:v>
                </c:pt>
                <c:pt idx="2">
                  <c:v>0.2</c:v>
                </c:pt>
                <c:pt idx="3">
                  <c:v>0.2</c:v>
                </c:pt>
                <c:pt idx="4">
                  <c:v>0.2</c:v>
                </c:pt>
                <c:pt idx="5">
                  <c:v>0.2</c:v>
                </c:pt>
                <c:pt idx="6">
                  <c:v>0.2</c:v>
                </c:pt>
                <c:pt idx="7">
                  <c:v>0.2</c:v>
                </c:pt>
                <c:pt idx="8">
                  <c:v>0.2</c:v>
                </c:pt>
                <c:pt idx="9">
                  <c:v>0.2</c:v>
                </c:pt>
                <c:pt idx="10">
                  <c:v>0.2</c:v>
                </c:pt>
                <c:pt idx="11">
                  <c:v>0.2</c:v>
                </c:pt>
                <c:pt idx="12">
                  <c:v>0.2</c:v>
                </c:pt>
                <c:pt idx="13">
                  <c:v>0.2</c:v>
                </c:pt>
                <c:pt idx="14">
                  <c:v>0.2</c:v>
                </c:pt>
                <c:pt idx="15">
                  <c:v>0.2</c:v>
                </c:pt>
                <c:pt idx="16">
                  <c:v>0.2</c:v>
                </c:pt>
                <c:pt idx="17">
                  <c:v>0.2</c:v>
                </c:pt>
                <c:pt idx="18">
                  <c:v>0.2</c:v>
                </c:pt>
                <c:pt idx="19">
                  <c:v>0.2</c:v>
                </c:pt>
                <c:pt idx="20">
                  <c:v>0.2</c:v>
                </c:pt>
                <c:pt idx="21">
                  <c:v>0.2</c:v>
                </c:pt>
                <c:pt idx="22">
                  <c:v>0.2</c:v>
                </c:pt>
                <c:pt idx="23">
                  <c:v>0.2</c:v>
                </c:pt>
                <c:pt idx="24">
                  <c:v>0.2</c:v>
                </c:pt>
                <c:pt idx="25">
                  <c:v>0.2</c:v>
                </c:pt>
                <c:pt idx="26">
                  <c:v>0.2</c:v>
                </c:pt>
                <c:pt idx="27">
                  <c:v>0.2</c:v>
                </c:pt>
                <c:pt idx="28">
                  <c:v>0.2</c:v>
                </c:pt>
                <c:pt idx="29">
                  <c:v>0.2</c:v>
                </c:pt>
                <c:pt idx="30">
                  <c:v>0.2</c:v>
                </c:pt>
                <c:pt idx="31">
                  <c:v>0.2</c:v>
                </c:pt>
                <c:pt idx="32">
                  <c:v>0.2</c:v>
                </c:pt>
                <c:pt idx="33">
                  <c:v>0.2</c:v>
                </c:pt>
                <c:pt idx="34">
                  <c:v>0.2</c:v>
                </c:pt>
                <c:pt idx="35">
                  <c:v>0.2</c:v>
                </c:pt>
                <c:pt idx="36">
                  <c:v>0.2</c:v>
                </c:pt>
                <c:pt idx="37">
                  <c:v>0.2</c:v>
                </c:pt>
                <c:pt idx="38">
                  <c:v>0.2</c:v>
                </c:pt>
                <c:pt idx="39">
                  <c:v>0.2</c:v>
                </c:pt>
                <c:pt idx="40">
                  <c:v>0.2</c:v>
                </c:pt>
                <c:pt idx="41">
                  <c:v>0.2</c:v>
                </c:pt>
                <c:pt idx="42">
                  <c:v>0.2</c:v>
                </c:pt>
                <c:pt idx="43">
                  <c:v>0.2</c:v>
                </c:pt>
                <c:pt idx="44">
                  <c:v>0.2</c:v>
                </c:pt>
                <c:pt idx="45">
                  <c:v>0.2</c:v>
                </c:pt>
                <c:pt idx="46">
                  <c:v>0.2</c:v>
                </c:pt>
                <c:pt idx="47">
                  <c:v>0.2</c:v>
                </c:pt>
                <c:pt idx="48">
                  <c:v>0.2</c:v>
                </c:pt>
                <c:pt idx="49">
                  <c:v>0.2</c:v>
                </c:pt>
                <c:pt idx="50">
                  <c:v>0.2</c:v>
                </c:pt>
                <c:pt idx="51">
                  <c:v>0.2</c:v>
                </c:pt>
                <c:pt idx="52">
                  <c:v>0.2</c:v>
                </c:pt>
                <c:pt idx="53">
                  <c:v>0.2</c:v>
                </c:pt>
                <c:pt idx="54">
                  <c:v>0.2</c:v>
                </c:pt>
                <c:pt idx="55">
                  <c:v>0.2</c:v>
                </c:pt>
                <c:pt idx="56">
                  <c:v>0.2</c:v>
                </c:pt>
                <c:pt idx="57">
                  <c:v>0.2</c:v>
                </c:pt>
                <c:pt idx="58">
                  <c:v>0.2</c:v>
                </c:pt>
                <c:pt idx="59">
                  <c:v>0.2</c:v>
                </c:pt>
                <c:pt idx="60">
                  <c:v>0.2</c:v>
                </c:pt>
                <c:pt idx="61">
                  <c:v>0.2</c:v>
                </c:pt>
                <c:pt idx="62">
                  <c:v>0.2</c:v>
                </c:pt>
                <c:pt idx="63">
                  <c:v>0.2</c:v>
                </c:pt>
                <c:pt idx="64">
                  <c:v>0.2</c:v>
                </c:pt>
                <c:pt idx="65">
                  <c:v>0.2</c:v>
                </c:pt>
                <c:pt idx="66">
                  <c:v>0.2</c:v>
                </c:pt>
                <c:pt idx="67">
                  <c:v>0.2</c:v>
                </c:pt>
                <c:pt idx="68">
                  <c:v>0.2</c:v>
                </c:pt>
                <c:pt idx="69">
                  <c:v>0.2</c:v>
                </c:pt>
              </c:numCache>
            </c:numRef>
          </c:yVal>
          <c:smooth val="0"/>
        </c:ser>
        <c:dLbls>
          <c:showLegendKey val="0"/>
          <c:showVal val="0"/>
          <c:showCatName val="0"/>
          <c:showSerName val="0"/>
          <c:showPercent val="0"/>
          <c:showBubbleSize val="0"/>
        </c:dLbls>
        <c:axId val="517519456"/>
        <c:axId val="517519872"/>
      </c:scatterChart>
      <c:valAx>
        <c:axId val="517519456"/>
        <c:scaling>
          <c:orientation val="minMax"/>
          <c:max val="70"/>
          <c:min val="1"/>
        </c:scaling>
        <c:delete val="0"/>
        <c:axPos val="b"/>
        <c:majorGridlines>
          <c:spPr>
            <a:ln w="222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General" sourceLinked="1"/>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872"/>
        <c:crosses val="autoZero"/>
        <c:crossBetween val="midCat"/>
        <c:majorUnit val="10"/>
      </c:valAx>
      <c:valAx>
        <c:axId val="517519872"/>
        <c:scaling>
          <c:orientation val="minMax"/>
          <c:max val="0.3"/>
          <c:min val="0"/>
        </c:scaling>
        <c:delete val="0"/>
        <c:axPos val="l"/>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0.0_);[Red]\(#,##0.0\)" sourceLinked="0"/>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456"/>
        <c:crossesAt val="1"/>
        <c:crossBetween val="midCat"/>
        <c:majorUnit val="0.1"/>
        <c:minorUnit val="0.01"/>
      </c:valAx>
      <c:spPr>
        <a:noFill/>
        <a:ln w="15875">
          <a:solidFill>
            <a:srgbClr val="000000"/>
          </a:solid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0"/>
    <c:dispBlanksAs val="gap"/>
    <c:showDLblsOverMax val="0"/>
    <c:extLst>
      <c:ext uri="{0b15fc19-7d7d-44ad-8c2d-2c3a37ce22c3}">
        <chartProps xmlns="https://web.wps.cn/et/2018/main" chartId="{a466ff01-2508-4718-854e-c5edd25a3792}"/>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zh-CN" sz="1400" b="0" i="0" u="none" strike="noStrike" kern="1200" spc="0" baseline="0">
                <a:solidFill>
                  <a:sysClr val="windowText" lastClr="000000">
                    <a:lumMod val="65000"/>
                    <a:lumOff val="35000"/>
                  </a:sysClr>
                </a:solidFill>
                <a:latin typeface="+mn-lt"/>
                <a:ea typeface="+mn-ea"/>
                <a:cs typeface="+mn-cs"/>
              </a:defRPr>
            </a:pPr>
            <a:r>
              <a:rPr lang="en-US" altLang="zh-CN" sz="1600" b="1" i="0" baseline="0">
                <a:solidFill>
                  <a:srgbClr val="FF0000"/>
                </a:solidFill>
                <a:effectLst/>
              </a:rPr>
              <a:t>10Hz </a:t>
            </a:r>
            <a:r>
              <a:rPr lang="zh-CN" altLang="en-US" sz="1600" b="1" i="0" baseline="0">
                <a:solidFill>
                  <a:srgbClr val="FF0000"/>
                </a:solidFill>
                <a:effectLst/>
              </a:rPr>
              <a:t>高灵敏度</a:t>
            </a:r>
            <a:r>
              <a:rPr lang="zh-CN" altLang="zh-CN" sz="1600" b="1" i="0" baseline="0">
                <a:solidFill>
                  <a:srgbClr val="FF0000"/>
                </a:solidFill>
                <a:effectLst/>
              </a:rPr>
              <a:t>检波器</a:t>
            </a:r>
            <a:endParaRPr lang="zh-CN" altLang="zh-CN" sz="1200">
              <a:solidFill>
                <a:srgbClr val="FF0000"/>
              </a:solidFill>
              <a:effectLst/>
            </a:endParaRPr>
          </a:p>
          <a:p>
            <a:pPr marL="0" marR="0" lvl="0" indent="0" algn="ctr" defTabSz="914400" rtl="0" eaLnBrk="1" fontAlgn="auto" latinLnBrk="0" hangingPunct="1">
              <a:lnSpc>
                <a:spcPct val="100000"/>
              </a:lnSpc>
              <a:spcBef>
                <a:spcPts val="0"/>
              </a:spcBef>
              <a:spcAft>
                <a:spcPts val="0"/>
              </a:spcAft>
              <a:buClrTx/>
              <a:buSzTx/>
              <a:buFontTx/>
              <a:buNone/>
              <a:defRPr lang="zh-CN" sz="1400" b="0" i="0" u="none" strike="noStrike" kern="1200" spc="0" baseline="0">
                <a:solidFill>
                  <a:sysClr val="windowText" lastClr="000000">
                    <a:lumMod val="65000"/>
                    <a:lumOff val="35000"/>
                  </a:sysClr>
                </a:solidFill>
                <a:latin typeface="+mn-lt"/>
                <a:ea typeface="+mn-ea"/>
                <a:cs typeface="+mn-cs"/>
              </a:defRPr>
            </a:pPr>
            <a:r>
              <a:rPr lang="zh-CN" altLang="en-US"/>
              <a:t>电阻频率阻尼灵敏度相对偏差统计图</a:t>
            </a:r>
            <a:endParaRPr lang="zh-CN" altLang="en-US"/>
          </a:p>
        </c:rich>
      </c:tx>
      <c:layout/>
      <c:overlay val="0"/>
      <c:spPr>
        <a:noFill/>
        <a:ln>
          <a:noFill/>
        </a:ln>
        <a:effectLst/>
      </c:spPr>
    </c:title>
    <c:autoTitleDeleted val="0"/>
    <c:plotArea>
      <c:layout/>
      <c:scatterChart>
        <c:scatterStyle val="lineMarker"/>
        <c:varyColors val="0"/>
        <c:ser>
          <c:idx val="0"/>
          <c:order val="0"/>
          <c:spPr>
            <a:ln w="25400" cap="rnd">
              <a:solidFill>
                <a:srgbClr val="FF0000"/>
              </a:solidFill>
              <a:round/>
            </a:ln>
            <a:effectLst/>
          </c:spPr>
          <c:marker>
            <c:symbol val="none"/>
          </c:marker>
          <c:dLbls>
            <c:delete val="1"/>
          </c:dLbls>
          <c:yVal>
            <c:numRef>
              <c:f>'2021EF'!$L$4:$L$81</c:f>
              <c:numCache>
                <c:formatCode>General</c:formatCode>
                <c:ptCount val="78"/>
                <c:pt idx="0">
                  <c:v>-0.025</c:v>
                </c:pt>
                <c:pt idx="1">
                  <c:v>-0.025</c:v>
                </c:pt>
                <c:pt idx="2">
                  <c:v>-0.025</c:v>
                </c:pt>
                <c:pt idx="3">
                  <c:v>-0.025</c:v>
                </c:pt>
                <c:pt idx="4">
                  <c:v>-0.025</c:v>
                </c:pt>
                <c:pt idx="5">
                  <c:v>-0.025</c:v>
                </c:pt>
                <c:pt idx="6">
                  <c:v>-0.025</c:v>
                </c:pt>
                <c:pt idx="7">
                  <c:v>-0.025</c:v>
                </c:pt>
                <c:pt idx="8">
                  <c:v>-0.025</c:v>
                </c:pt>
                <c:pt idx="9">
                  <c:v>-0.025</c:v>
                </c:pt>
                <c:pt idx="10">
                  <c:v>-0.025</c:v>
                </c:pt>
                <c:pt idx="11">
                  <c:v>-0.025</c:v>
                </c:pt>
                <c:pt idx="12">
                  <c:v>-0.025</c:v>
                </c:pt>
                <c:pt idx="13">
                  <c:v>-0.025</c:v>
                </c:pt>
                <c:pt idx="14">
                  <c:v>-0.025</c:v>
                </c:pt>
                <c:pt idx="15">
                  <c:v>-0.025</c:v>
                </c:pt>
                <c:pt idx="16">
                  <c:v>-0.025</c:v>
                </c:pt>
                <c:pt idx="17">
                  <c:v>-0.025</c:v>
                </c:pt>
                <c:pt idx="18">
                  <c:v>-0.025</c:v>
                </c:pt>
                <c:pt idx="19">
                  <c:v>-0.025</c:v>
                </c:pt>
                <c:pt idx="20">
                  <c:v>-0.025</c:v>
                </c:pt>
                <c:pt idx="21">
                  <c:v>-0.025</c:v>
                </c:pt>
                <c:pt idx="22">
                  <c:v>-0.025</c:v>
                </c:pt>
                <c:pt idx="23">
                  <c:v>-0.025</c:v>
                </c:pt>
                <c:pt idx="24">
                  <c:v>-0.025</c:v>
                </c:pt>
                <c:pt idx="25">
                  <c:v>-0.025</c:v>
                </c:pt>
                <c:pt idx="26">
                  <c:v>-0.025</c:v>
                </c:pt>
                <c:pt idx="27">
                  <c:v>-0.025</c:v>
                </c:pt>
                <c:pt idx="28">
                  <c:v>-0.025</c:v>
                </c:pt>
                <c:pt idx="29">
                  <c:v>-0.025</c:v>
                </c:pt>
                <c:pt idx="30">
                  <c:v>-0.025</c:v>
                </c:pt>
                <c:pt idx="31">
                  <c:v>-0.025</c:v>
                </c:pt>
                <c:pt idx="32">
                  <c:v>-0.025</c:v>
                </c:pt>
                <c:pt idx="33">
                  <c:v>-0.025</c:v>
                </c:pt>
                <c:pt idx="34">
                  <c:v>-0.025</c:v>
                </c:pt>
                <c:pt idx="35">
                  <c:v>-0.025</c:v>
                </c:pt>
                <c:pt idx="36">
                  <c:v>-0.025</c:v>
                </c:pt>
                <c:pt idx="37">
                  <c:v>-0.025</c:v>
                </c:pt>
                <c:pt idx="38">
                  <c:v>-0.025</c:v>
                </c:pt>
                <c:pt idx="39">
                  <c:v>-0.025</c:v>
                </c:pt>
                <c:pt idx="40">
                  <c:v>-0.025</c:v>
                </c:pt>
                <c:pt idx="41">
                  <c:v>-0.025</c:v>
                </c:pt>
                <c:pt idx="42">
                  <c:v>-0.025</c:v>
                </c:pt>
                <c:pt idx="43">
                  <c:v>-0.025</c:v>
                </c:pt>
                <c:pt idx="44">
                  <c:v>-0.025</c:v>
                </c:pt>
                <c:pt idx="45">
                  <c:v>-0.025</c:v>
                </c:pt>
                <c:pt idx="46">
                  <c:v>-0.025</c:v>
                </c:pt>
                <c:pt idx="47">
                  <c:v>-0.025</c:v>
                </c:pt>
                <c:pt idx="48">
                  <c:v>-0.025</c:v>
                </c:pt>
                <c:pt idx="49">
                  <c:v>-0.025</c:v>
                </c:pt>
                <c:pt idx="50">
                  <c:v>-0.025</c:v>
                </c:pt>
                <c:pt idx="51">
                  <c:v>-0.025</c:v>
                </c:pt>
                <c:pt idx="52">
                  <c:v>-0.025</c:v>
                </c:pt>
                <c:pt idx="53">
                  <c:v>-0.025</c:v>
                </c:pt>
                <c:pt idx="54">
                  <c:v>-0.025</c:v>
                </c:pt>
                <c:pt idx="55">
                  <c:v>-0.025</c:v>
                </c:pt>
                <c:pt idx="56">
                  <c:v>-0.025</c:v>
                </c:pt>
                <c:pt idx="57">
                  <c:v>-0.025</c:v>
                </c:pt>
                <c:pt idx="58">
                  <c:v>-0.025</c:v>
                </c:pt>
                <c:pt idx="59">
                  <c:v>-0.025</c:v>
                </c:pt>
                <c:pt idx="60">
                  <c:v>-0.025</c:v>
                </c:pt>
                <c:pt idx="61">
                  <c:v>-0.025</c:v>
                </c:pt>
                <c:pt idx="62">
                  <c:v>-0.025</c:v>
                </c:pt>
                <c:pt idx="63">
                  <c:v>-0.025</c:v>
                </c:pt>
                <c:pt idx="64">
                  <c:v>-0.025</c:v>
                </c:pt>
                <c:pt idx="65">
                  <c:v>-0.025</c:v>
                </c:pt>
                <c:pt idx="66">
                  <c:v>-0.025</c:v>
                </c:pt>
                <c:pt idx="67">
                  <c:v>-0.025</c:v>
                </c:pt>
                <c:pt idx="68">
                  <c:v>-0.025</c:v>
                </c:pt>
                <c:pt idx="69">
                  <c:v>-0.025</c:v>
                </c:pt>
              </c:numCache>
            </c:numRef>
          </c:yVal>
          <c:smooth val="0"/>
        </c:ser>
        <c:ser>
          <c:idx val="1"/>
          <c:order val="1"/>
          <c:spPr>
            <a:ln w="25400" cap="rnd">
              <a:solidFill>
                <a:srgbClr val="FF0000"/>
              </a:solidFill>
              <a:round/>
            </a:ln>
            <a:effectLst/>
          </c:spPr>
          <c:marker>
            <c:symbol val="none"/>
          </c:marker>
          <c:dLbls>
            <c:delete val="1"/>
          </c:dLbls>
          <c:yVal>
            <c:numRef>
              <c:f>'2021EF'!$M$4:$M$81</c:f>
              <c:numCache>
                <c:formatCode>General</c:formatCode>
                <c:ptCount val="78"/>
                <c:pt idx="0">
                  <c:v>0.025</c:v>
                </c:pt>
                <c:pt idx="1">
                  <c:v>0.025</c:v>
                </c:pt>
                <c:pt idx="2">
                  <c:v>0.025</c:v>
                </c:pt>
                <c:pt idx="3">
                  <c:v>0.025</c:v>
                </c:pt>
                <c:pt idx="4">
                  <c:v>0.025</c:v>
                </c:pt>
                <c:pt idx="5">
                  <c:v>0.025</c:v>
                </c:pt>
                <c:pt idx="6">
                  <c:v>0.025</c:v>
                </c:pt>
                <c:pt idx="7">
                  <c:v>0.025</c:v>
                </c:pt>
                <c:pt idx="8">
                  <c:v>0.025</c:v>
                </c:pt>
                <c:pt idx="9">
                  <c:v>0.025</c:v>
                </c:pt>
                <c:pt idx="10">
                  <c:v>0.025</c:v>
                </c:pt>
                <c:pt idx="11">
                  <c:v>0.025</c:v>
                </c:pt>
                <c:pt idx="12">
                  <c:v>0.025</c:v>
                </c:pt>
                <c:pt idx="13">
                  <c:v>0.025</c:v>
                </c:pt>
                <c:pt idx="14">
                  <c:v>0.025</c:v>
                </c:pt>
                <c:pt idx="15">
                  <c:v>0.025</c:v>
                </c:pt>
                <c:pt idx="16">
                  <c:v>0.025</c:v>
                </c:pt>
                <c:pt idx="17">
                  <c:v>0.025</c:v>
                </c:pt>
                <c:pt idx="18">
                  <c:v>0.025</c:v>
                </c:pt>
                <c:pt idx="19">
                  <c:v>0.025</c:v>
                </c:pt>
                <c:pt idx="20">
                  <c:v>0.025</c:v>
                </c:pt>
                <c:pt idx="21">
                  <c:v>0.025</c:v>
                </c:pt>
                <c:pt idx="22">
                  <c:v>0.025</c:v>
                </c:pt>
                <c:pt idx="23">
                  <c:v>0.025</c:v>
                </c:pt>
                <c:pt idx="24">
                  <c:v>0.025</c:v>
                </c:pt>
                <c:pt idx="25">
                  <c:v>0.025</c:v>
                </c:pt>
                <c:pt idx="26">
                  <c:v>0.025</c:v>
                </c:pt>
                <c:pt idx="27">
                  <c:v>0.025</c:v>
                </c:pt>
                <c:pt idx="28">
                  <c:v>0.025</c:v>
                </c:pt>
                <c:pt idx="29">
                  <c:v>0.025</c:v>
                </c:pt>
                <c:pt idx="30">
                  <c:v>0.025</c:v>
                </c:pt>
                <c:pt idx="31">
                  <c:v>0.025</c:v>
                </c:pt>
                <c:pt idx="32">
                  <c:v>0.025</c:v>
                </c:pt>
                <c:pt idx="33">
                  <c:v>0.025</c:v>
                </c:pt>
                <c:pt idx="34">
                  <c:v>0.025</c:v>
                </c:pt>
                <c:pt idx="35">
                  <c:v>0.025</c:v>
                </c:pt>
                <c:pt idx="36">
                  <c:v>0.025</c:v>
                </c:pt>
                <c:pt idx="37">
                  <c:v>0.025</c:v>
                </c:pt>
                <c:pt idx="38">
                  <c:v>0.025</c:v>
                </c:pt>
                <c:pt idx="39">
                  <c:v>0.025</c:v>
                </c:pt>
                <c:pt idx="40">
                  <c:v>0.025</c:v>
                </c:pt>
                <c:pt idx="41">
                  <c:v>0.025</c:v>
                </c:pt>
                <c:pt idx="42">
                  <c:v>0.025</c:v>
                </c:pt>
                <c:pt idx="43">
                  <c:v>0.025</c:v>
                </c:pt>
                <c:pt idx="44">
                  <c:v>0.025</c:v>
                </c:pt>
                <c:pt idx="45">
                  <c:v>0.025</c:v>
                </c:pt>
                <c:pt idx="46">
                  <c:v>0.025</c:v>
                </c:pt>
                <c:pt idx="47">
                  <c:v>0.025</c:v>
                </c:pt>
                <c:pt idx="48">
                  <c:v>0.025</c:v>
                </c:pt>
                <c:pt idx="49">
                  <c:v>0.025</c:v>
                </c:pt>
                <c:pt idx="50">
                  <c:v>0.025</c:v>
                </c:pt>
                <c:pt idx="51">
                  <c:v>0.025</c:v>
                </c:pt>
                <c:pt idx="52">
                  <c:v>0.025</c:v>
                </c:pt>
                <c:pt idx="53">
                  <c:v>0.025</c:v>
                </c:pt>
                <c:pt idx="54">
                  <c:v>0.025</c:v>
                </c:pt>
                <c:pt idx="55">
                  <c:v>0.025</c:v>
                </c:pt>
                <c:pt idx="56">
                  <c:v>0.025</c:v>
                </c:pt>
                <c:pt idx="57">
                  <c:v>0.025</c:v>
                </c:pt>
                <c:pt idx="58">
                  <c:v>0.025</c:v>
                </c:pt>
                <c:pt idx="59">
                  <c:v>0.025</c:v>
                </c:pt>
                <c:pt idx="60">
                  <c:v>0.025</c:v>
                </c:pt>
                <c:pt idx="61">
                  <c:v>0.025</c:v>
                </c:pt>
                <c:pt idx="62">
                  <c:v>0.025</c:v>
                </c:pt>
                <c:pt idx="63">
                  <c:v>0.025</c:v>
                </c:pt>
                <c:pt idx="64">
                  <c:v>0.025</c:v>
                </c:pt>
                <c:pt idx="65">
                  <c:v>0.025</c:v>
                </c:pt>
                <c:pt idx="66">
                  <c:v>0.025</c:v>
                </c:pt>
                <c:pt idx="67">
                  <c:v>0.025</c:v>
                </c:pt>
                <c:pt idx="68">
                  <c:v>0.025</c:v>
                </c:pt>
                <c:pt idx="69">
                  <c:v>0.025</c:v>
                </c:pt>
              </c:numCache>
            </c:numRef>
          </c:yVal>
          <c:smooth val="0"/>
        </c:ser>
        <c:ser>
          <c:idx val="2"/>
          <c:order val="2"/>
          <c:tx>
            <c:strRef>
              <c:f>'2021EF'!$C$3</c:f>
              <c:strCache>
                <c:ptCount val="1"/>
                <c:pt idx="0">
                  <c:v>电阻</c:v>
                </c:pt>
              </c:strCache>
            </c:strRef>
          </c:tx>
          <c:spPr>
            <a:ln w="19050" cap="rnd">
              <a:solidFill>
                <a:srgbClr val="00B050"/>
              </a:solidFill>
              <a:round/>
            </a:ln>
            <a:effectLst/>
          </c:spPr>
          <c:marker>
            <c:symbol val="none"/>
          </c:marker>
          <c:dLbls>
            <c:delete val="1"/>
          </c:dLbls>
          <c:yVal>
            <c:numRef>
              <c:f>('2021EF'!$D$4:$D$34,'2021EF'!$D$37:$D$57,'2021EF'!$D$60:$D$70,'2021EF'!$D$72:$D$81)</c:f>
              <c:numCache>
                <c:formatCode>0.0%</c:formatCode>
                <c:ptCount val="73"/>
                <c:pt idx="0">
                  <c:v>0.0012944444444444</c:v>
                </c:pt>
                <c:pt idx="1">
                  <c:v>0.00111111111111111</c:v>
                </c:pt>
                <c:pt idx="2">
                  <c:v>0.0127777777777778</c:v>
                </c:pt>
                <c:pt idx="3">
                  <c:v>0.0161111111111111</c:v>
                </c:pt>
                <c:pt idx="4">
                  <c:v>0.00555555555555556</c:v>
                </c:pt>
                <c:pt idx="5">
                  <c:v>0.00155555555555553</c:v>
                </c:pt>
                <c:pt idx="6">
                  <c:v>0.00811111111111106</c:v>
                </c:pt>
                <c:pt idx="7">
                  <c:v>0.00855555555555561</c:v>
                </c:pt>
                <c:pt idx="8">
                  <c:v>0.00866666666666662</c:v>
                </c:pt>
                <c:pt idx="9">
                  <c:v>0.00944444444444444</c:v>
                </c:pt>
                <c:pt idx="10">
                  <c:v>0.00333333333333333</c:v>
                </c:pt>
                <c:pt idx="11">
                  <c:v>-0.00144444444444439</c:v>
                </c:pt>
                <c:pt idx="12">
                  <c:v>0.000111111111111136</c:v>
                </c:pt>
                <c:pt idx="13">
                  <c:v>0.000777777777777828</c:v>
                </c:pt>
                <c:pt idx="14">
                  <c:v>0.00355555555555561</c:v>
                </c:pt>
                <c:pt idx="15">
                  <c:v>0.00522222222222227</c:v>
                </c:pt>
                <c:pt idx="16">
                  <c:v>0.000444444444444419</c:v>
                </c:pt>
                <c:pt idx="17">
                  <c:v>0.00361111111111111</c:v>
                </c:pt>
                <c:pt idx="18">
                  <c:v>0.0082222222222222</c:v>
                </c:pt>
                <c:pt idx="19">
                  <c:v>0.00711111111111109</c:v>
                </c:pt>
                <c:pt idx="20">
                  <c:v>0.0017777777777778</c:v>
                </c:pt>
                <c:pt idx="21">
                  <c:v>0.00833333333333333</c:v>
                </c:pt>
                <c:pt idx="22">
                  <c:v>0.00622222222222225</c:v>
                </c:pt>
                <c:pt idx="23">
                  <c:v>0.00477777777777773</c:v>
                </c:pt>
                <c:pt idx="24">
                  <c:v>0.0153333333333333</c:v>
                </c:pt>
                <c:pt idx="25">
                  <c:v>0.00800000000000005</c:v>
                </c:pt>
                <c:pt idx="26">
                  <c:v>0.00644444444444439</c:v>
                </c:pt>
                <c:pt idx="27">
                  <c:v>0.00944444444444444</c:v>
                </c:pt>
                <c:pt idx="28">
                  <c:v>0.00944444444444444</c:v>
                </c:pt>
                <c:pt idx="29">
                  <c:v>0.0123333333333334</c:v>
                </c:pt>
                <c:pt idx="31">
                  <c:v>0.00866666666666662</c:v>
                </c:pt>
                <c:pt idx="32">
                  <c:v>0.00277777777777778</c:v>
                </c:pt>
                <c:pt idx="33">
                  <c:v>-0.00233333333333336</c:v>
                </c:pt>
                <c:pt idx="34">
                  <c:v>-0.000111111111111136</c:v>
                </c:pt>
                <c:pt idx="35">
                  <c:v>0.000888888888888838</c:v>
                </c:pt>
                <c:pt idx="36">
                  <c:v>0.00722222222222222</c:v>
                </c:pt>
                <c:pt idx="37">
                  <c:v>0.0032222222222222</c:v>
                </c:pt>
                <c:pt idx="38">
                  <c:v>0.00577777777777783</c:v>
                </c:pt>
                <c:pt idx="39">
                  <c:v>0.00233333333333336</c:v>
                </c:pt>
                <c:pt idx="40">
                  <c:v>-0.0017777777777778</c:v>
                </c:pt>
                <c:pt idx="41">
                  <c:v>0.00877777777777775</c:v>
                </c:pt>
                <c:pt idx="42">
                  <c:v>0.00188888888888894</c:v>
                </c:pt>
                <c:pt idx="43">
                  <c:v>0.00333333333333333</c:v>
                </c:pt>
                <c:pt idx="44">
                  <c:v>0.00155555555555553</c:v>
                </c:pt>
                <c:pt idx="45">
                  <c:v>-0.00111111111111111</c:v>
                </c:pt>
                <c:pt idx="46">
                  <c:v>0.005</c:v>
                </c:pt>
                <c:pt idx="47">
                  <c:v>-0.00344444444444447</c:v>
                </c:pt>
                <c:pt idx="48">
                  <c:v>-0.00166666666666667</c:v>
                </c:pt>
                <c:pt idx="49">
                  <c:v>0.00222222222222222</c:v>
                </c:pt>
                <c:pt idx="50">
                  <c:v>0.00277777777777778</c:v>
                </c:pt>
                <c:pt idx="52">
                  <c:v>0.0066626287098728</c:v>
                </c:pt>
                <c:pt idx="53">
                  <c:v>0.00714718352513625</c:v>
                </c:pt>
                <c:pt idx="54">
                  <c:v>0.00981223500908543</c:v>
                </c:pt>
                <c:pt idx="55">
                  <c:v>0.0158691701998789</c:v>
                </c:pt>
                <c:pt idx="56">
                  <c:v>0.0136886735311932</c:v>
                </c:pt>
                <c:pt idx="57">
                  <c:v>0.0134463961235615</c:v>
                </c:pt>
                <c:pt idx="58">
                  <c:v>0.00545124167171411</c:v>
                </c:pt>
                <c:pt idx="59">
                  <c:v>0.011992731677771</c:v>
                </c:pt>
                <c:pt idx="60">
                  <c:v>0.0134463961235615</c:v>
                </c:pt>
                <c:pt idx="61">
                  <c:v>0.0185342216838279</c:v>
                </c:pt>
                <c:pt idx="63">
                  <c:v>0.0368888888888889</c:v>
                </c:pt>
                <c:pt idx="64">
                  <c:v>0.0316666666666667</c:v>
                </c:pt>
                <c:pt idx="65">
                  <c:v>0.0318888888888889</c:v>
                </c:pt>
                <c:pt idx="66">
                  <c:v>0.0312222222222222</c:v>
                </c:pt>
                <c:pt idx="67">
                  <c:v>0.0376666666666666</c:v>
                </c:pt>
                <c:pt idx="68">
                  <c:v>0.0413333333333334</c:v>
                </c:pt>
                <c:pt idx="69">
                  <c:v>0.0378888888888889</c:v>
                </c:pt>
                <c:pt idx="70">
                  <c:v>0.0338888888888889</c:v>
                </c:pt>
                <c:pt idx="71">
                  <c:v>0.0434444444444445</c:v>
                </c:pt>
                <c:pt idx="72">
                  <c:v>0.044</c:v>
                </c:pt>
              </c:numCache>
            </c:numRef>
          </c:yVal>
          <c:smooth val="0"/>
        </c:ser>
        <c:ser>
          <c:idx val="3"/>
          <c:order val="3"/>
          <c:tx>
            <c:strRef>
              <c:f>'2021EF'!$E$3</c:f>
              <c:strCache>
                <c:ptCount val="1"/>
                <c:pt idx="0">
                  <c:v>频率</c:v>
                </c:pt>
              </c:strCache>
            </c:strRef>
          </c:tx>
          <c:spPr>
            <a:ln w="19050" cap="rnd">
              <a:solidFill>
                <a:srgbClr val="FFC000"/>
              </a:solidFill>
              <a:round/>
            </a:ln>
            <a:effectLst/>
          </c:spPr>
          <c:marker>
            <c:symbol val="none"/>
          </c:marker>
          <c:dLbls>
            <c:delete val="1"/>
          </c:dLbls>
          <c:yVal>
            <c:numRef>
              <c:f>('2021EF'!$F$4:$F$34,'2021EF'!$F$37:$F$57,'2021EF'!$F$60:$F$70,'2021EF'!$F$72:$F$81)</c:f>
              <c:numCache>
                <c:formatCode>0.0%</c:formatCode>
                <c:ptCount val="73"/>
                <c:pt idx="0">
                  <c:v>-0.00600000000000005</c:v>
                </c:pt>
                <c:pt idx="1">
                  <c:v>-0.00299999999999994</c:v>
                </c:pt>
                <c:pt idx="2">
                  <c:v>-0.00899999999999999</c:v>
                </c:pt>
                <c:pt idx="3">
                  <c:v>-0.019</c:v>
                </c:pt>
                <c:pt idx="4">
                  <c:v>-0.00899999999999999</c:v>
                </c:pt>
                <c:pt idx="5">
                  <c:v>-0.00600000000000005</c:v>
                </c:pt>
                <c:pt idx="6">
                  <c:v>-0.00500000000000007</c:v>
                </c:pt>
                <c:pt idx="7">
                  <c:v>-0.0119999999999999</c:v>
                </c:pt>
                <c:pt idx="8">
                  <c:v>-0.00700000000000003</c:v>
                </c:pt>
                <c:pt idx="9">
                  <c:v>-0.00500000000000007</c:v>
                </c:pt>
                <c:pt idx="10">
                  <c:v>0.000999999999999979</c:v>
                </c:pt>
                <c:pt idx="11">
                  <c:v>-0.000999999999999979</c:v>
                </c:pt>
                <c:pt idx="12">
                  <c:v>-0.00399999999999992</c:v>
                </c:pt>
                <c:pt idx="13">
                  <c:v>0</c:v>
                </c:pt>
                <c:pt idx="14">
                  <c:v>-0.00199999999999996</c:v>
                </c:pt>
                <c:pt idx="15">
                  <c:v>0.00399999999999992</c:v>
                </c:pt>
                <c:pt idx="16">
                  <c:v>-0.00299999999999994</c:v>
                </c:pt>
                <c:pt idx="17">
                  <c:v>-0.00199999999999996</c:v>
                </c:pt>
                <c:pt idx="18">
                  <c:v>-0.00700000000000003</c:v>
                </c:pt>
                <c:pt idx="19">
                  <c:v>-0.00299999999999994</c:v>
                </c:pt>
                <c:pt idx="20">
                  <c:v>0.00500000000000007</c:v>
                </c:pt>
                <c:pt idx="21">
                  <c:v>0.00999999999999996</c:v>
                </c:pt>
                <c:pt idx="22">
                  <c:v>0.00600000000000005</c:v>
                </c:pt>
                <c:pt idx="23">
                  <c:v>0.00899999999999999</c:v>
                </c:pt>
                <c:pt idx="24">
                  <c:v>0.00199999999999996</c:v>
                </c:pt>
                <c:pt idx="25">
                  <c:v>0.00600000000000005</c:v>
                </c:pt>
                <c:pt idx="26">
                  <c:v>0.00199999999999996</c:v>
                </c:pt>
                <c:pt idx="27">
                  <c:v>0.00500000000000007</c:v>
                </c:pt>
                <c:pt idx="28">
                  <c:v>0.00500000000000007</c:v>
                </c:pt>
                <c:pt idx="29">
                  <c:v>0.00299999999999994</c:v>
                </c:pt>
                <c:pt idx="31">
                  <c:v>-0.00800000000000001</c:v>
                </c:pt>
                <c:pt idx="32">
                  <c:v>-0.00600000000000005</c:v>
                </c:pt>
                <c:pt idx="33">
                  <c:v>-0.00399999999999992</c:v>
                </c:pt>
                <c:pt idx="34">
                  <c:v>-0.00399999999999992</c:v>
                </c:pt>
                <c:pt idx="35">
                  <c:v>0.000999999999999979</c:v>
                </c:pt>
                <c:pt idx="36">
                  <c:v>-0.00399999999999992</c:v>
                </c:pt>
                <c:pt idx="37">
                  <c:v>-0.00299999999999994</c:v>
                </c:pt>
                <c:pt idx="38">
                  <c:v>-0.00399999999999992</c:v>
                </c:pt>
                <c:pt idx="39">
                  <c:v>-0.00899999999999999</c:v>
                </c:pt>
                <c:pt idx="40">
                  <c:v>-0.00899999999999999</c:v>
                </c:pt>
                <c:pt idx="41">
                  <c:v>-0.000999999999999979</c:v>
                </c:pt>
                <c:pt idx="42">
                  <c:v>-0.00199999999999996</c:v>
                </c:pt>
                <c:pt idx="43">
                  <c:v>-0.000999999999999979</c:v>
                </c:pt>
                <c:pt idx="44">
                  <c:v>-0.000999999999999979</c:v>
                </c:pt>
                <c:pt idx="45">
                  <c:v>0</c:v>
                </c:pt>
                <c:pt idx="46">
                  <c:v>-0.00199999999999996</c:v>
                </c:pt>
                <c:pt idx="47">
                  <c:v>-0.00399999999999992</c:v>
                </c:pt>
                <c:pt idx="48">
                  <c:v>-0.00199999999999996</c:v>
                </c:pt>
                <c:pt idx="49">
                  <c:v>0</c:v>
                </c:pt>
                <c:pt idx="50">
                  <c:v>0.000999999999999979</c:v>
                </c:pt>
                <c:pt idx="52">
                  <c:v>0.000999999999999979</c:v>
                </c:pt>
                <c:pt idx="53">
                  <c:v>0.00199999999999996</c:v>
                </c:pt>
                <c:pt idx="54">
                  <c:v>-0.00299999999999994</c:v>
                </c:pt>
                <c:pt idx="55">
                  <c:v>-0.00299999999999994</c:v>
                </c:pt>
                <c:pt idx="56">
                  <c:v>-0.000999999999999979</c:v>
                </c:pt>
                <c:pt idx="57">
                  <c:v>0.000999999999999979</c:v>
                </c:pt>
                <c:pt idx="58">
                  <c:v>-0.00199999999999996</c:v>
                </c:pt>
                <c:pt idx="59">
                  <c:v>-0.00899999999999999</c:v>
                </c:pt>
                <c:pt idx="60">
                  <c:v>-0.00700000000000003</c:v>
                </c:pt>
                <c:pt idx="61">
                  <c:v>0.00199999999999996</c:v>
                </c:pt>
                <c:pt idx="63">
                  <c:v>-0.00399999999999992</c:v>
                </c:pt>
                <c:pt idx="64">
                  <c:v>0.00899999999999999</c:v>
                </c:pt>
                <c:pt idx="65">
                  <c:v>0.0109999999999999</c:v>
                </c:pt>
                <c:pt idx="66">
                  <c:v>-0.00500000000000007</c:v>
                </c:pt>
                <c:pt idx="67">
                  <c:v>-0.0140000000000001</c:v>
                </c:pt>
                <c:pt idx="68">
                  <c:v>0.00199999999999996</c:v>
                </c:pt>
                <c:pt idx="69">
                  <c:v>-0.00700000000000003</c:v>
                </c:pt>
                <c:pt idx="70">
                  <c:v>0.00299999999999994</c:v>
                </c:pt>
                <c:pt idx="71">
                  <c:v>-0.0109999999999999</c:v>
                </c:pt>
                <c:pt idx="72">
                  <c:v>0</c:v>
                </c:pt>
              </c:numCache>
            </c:numRef>
          </c:yVal>
          <c:smooth val="0"/>
        </c:ser>
        <c:ser>
          <c:idx val="4"/>
          <c:order val="4"/>
          <c:tx>
            <c:strRef>
              <c:f>'2021EF'!$G$3</c:f>
              <c:strCache>
                <c:ptCount val="1"/>
                <c:pt idx="0">
                  <c:v>阻尼</c:v>
                </c:pt>
              </c:strCache>
            </c:strRef>
          </c:tx>
          <c:spPr>
            <a:ln w="19050" cap="rnd">
              <a:solidFill>
                <a:srgbClr val="4472C4"/>
              </a:solidFill>
              <a:round/>
            </a:ln>
            <a:effectLst/>
          </c:spPr>
          <c:marker>
            <c:symbol val="none"/>
          </c:marker>
          <c:dLbls>
            <c:delete val="1"/>
          </c:dLbls>
          <c:yVal>
            <c:numRef>
              <c:f>('2021EF'!$H$4:$H$34,'2021EF'!$H$37:$H$57,'2021EF'!$H$60:$H$70,'2021EF'!$H$72:$H$81)</c:f>
              <c:numCache>
                <c:formatCode>0.0%</c:formatCode>
                <c:ptCount val="73"/>
                <c:pt idx="0">
                  <c:v>-0.00196078431372549</c:v>
                </c:pt>
                <c:pt idx="1">
                  <c:v>0.0156862745098039</c:v>
                </c:pt>
                <c:pt idx="2">
                  <c:v>-0.0254901960784314</c:v>
                </c:pt>
                <c:pt idx="3">
                  <c:v>-0.0156862745098039</c:v>
                </c:pt>
                <c:pt idx="4">
                  <c:v>0.00784313725490197</c:v>
                </c:pt>
                <c:pt idx="5">
                  <c:v>-0.0176470588235294</c:v>
                </c:pt>
                <c:pt idx="6">
                  <c:v>0.00196078431372549</c:v>
                </c:pt>
                <c:pt idx="7">
                  <c:v>-0.011764705882353</c:v>
                </c:pt>
                <c:pt idx="8">
                  <c:v>0.00784313725490197</c:v>
                </c:pt>
                <c:pt idx="9">
                  <c:v>0</c:v>
                </c:pt>
                <c:pt idx="10">
                  <c:v>-0.00392156862745098</c:v>
                </c:pt>
                <c:pt idx="11">
                  <c:v>-0.011764705882353</c:v>
                </c:pt>
                <c:pt idx="12">
                  <c:v>-0.00980392156862746</c:v>
                </c:pt>
                <c:pt idx="13">
                  <c:v>-0.0156862745098039</c:v>
                </c:pt>
                <c:pt idx="14">
                  <c:v>-0.00588235294117648</c:v>
                </c:pt>
                <c:pt idx="15">
                  <c:v>-0.011764705882353</c:v>
                </c:pt>
                <c:pt idx="16">
                  <c:v>-0.00980392156862746</c:v>
                </c:pt>
                <c:pt idx="17">
                  <c:v>-0.0196078431372549</c:v>
                </c:pt>
                <c:pt idx="18">
                  <c:v>-0.00588235294117648</c:v>
                </c:pt>
                <c:pt idx="19">
                  <c:v>-0.00588235294117648</c:v>
                </c:pt>
                <c:pt idx="20">
                  <c:v>0</c:v>
                </c:pt>
                <c:pt idx="21">
                  <c:v>-0.00980392156862746</c:v>
                </c:pt>
                <c:pt idx="22">
                  <c:v>0.00784313725490197</c:v>
                </c:pt>
                <c:pt idx="23">
                  <c:v>-0.00588235294117648</c:v>
                </c:pt>
                <c:pt idx="24">
                  <c:v>-0.00196078431372549</c:v>
                </c:pt>
                <c:pt idx="25">
                  <c:v>-0.011764705882353</c:v>
                </c:pt>
                <c:pt idx="26">
                  <c:v>-0.00980392156862746</c:v>
                </c:pt>
                <c:pt idx="27">
                  <c:v>-0.00784313725490197</c:v>
                </c:pt>
                <c:pt idx="28">
                  <c:v>0</c:v>
                </c:pt>
                <c:pt idx="29">
                  <c:v>-0.00784313725490197</c:v>
                </c:pt>
                <c:pt idx="31">
                  <c:v>-0.00714285714285715</c:v>
                </c:pt>
                <c:pt idx="32">
                  <c:v>-0.00357142857142857</c:v>
                </c:pt>
                <c:pt idx="33">
                  <c:v>-0.00357142857142857</c:v>
                </c:pt>
                <c:pt idx="34">
                  <c:v>-0.00357142857142857</c:v>
                </c:pt>
                <c:pt idx="35">
                  <c:v>-0.00714285714285715</c:v>
                </c:pt>
                <c:pt idx="36">
                  <c:v>-0.00714285714285715</c:v>
                </c:pt>
                <c:pt idx="37">
                  <c:v>-0.00535714285714286</c:v>
                </c:pt>
                <c:pt idx="38">
                  <c:v>-0.00535714285714286</c:v>
                </c:pt>
                <c:pt idx="39">
                  <c:v>-0.00535714285714286</c:v>
                </c:pt>
                <c:pt idx="40">
                  <c:v>-0.00892857142857143</c:v>
                </c:pt>
                <c:pt idx="41">
                  <c:v>-0.00714285714285715</c:v>
                </c:pt>
                <c:pt idx="42">
                  <c:v>-0.00892857142857143</c:v>
                </c:pt>
                <c:pt idx="43">
                  <c:v>-0.00357142857142857</c:v>
                </c:pt>
                <c:pt idx="44">
                  <c:v>-0.00357142857142857</c:v>
                </c:pt>
                <c:pt idx="45">
                  <c:v>-0.00357142857142857</c:v>
                </c:pt>
                <c:pt idx="46">
                  <c:v>0.00178571428571429</c:v>
                </c:pt>
                <c:pt idx="47">
                  <c:v>0.00357142857142857</c:v>
                </c:pt>
                <c:pt idx="48">
                  <c:v>-0.00178571428571429</c:v>
                </c:pt>
                <c:pt idx="49">
                  <c:v>0</c:v>
                </c:pt>
                <c:pt idx="50">
                  <c:v>-0.00535714285714286</c:v>
                </c:pt>
                <c:pt idx="52">
                  <c:v>0</c:v>
                </c:pt>
                <c:pt idx="53">
                  <c:v>0.0042674253200569</c:v>
                </c:pt>
                <c:pt idx="54">
                  <c:v>0</c:v>
                </c:pt>
                <c:pt idx="55">
                  <c:v>0.00284495021337127</c:v>
                </c:pt>
                <c:pt idx="56">
                  <c:v>0.00142247510668563</c:v>
                </c:pt>
                <c:pt idx="57">
                  <c:v>-0.0042674253200569</c:v>
                </c:pt>
                <c:pt idx="58">
                  <c:v>0.00711237553342817</c:v>
                </c:pt>
                <c:pt idx="59">
                  <c:v>0.0042674253200569</c:v>
                </c:pt>
                <c:pt idx="60">
                  <c:v>0.00142247510668563</c:v>
                </c:pt>
                <c:pt idx="61">
                  <c:v>-0.00995732574679944</c:v>
                </c:pt>
                <c:pt idx="63">
                  <c:v>0.00421052631578948</c:v>
                </c:pt>
                <c:pt idx="64">
                  <c:v>0</c:v>
                </c:pt>
                <c:pt idx="65">
                  <c:v>-0.0273684210526315</c:v>
                </c:pt>
                <c:pt idx="66">
                  <c:v>0.507368421052632</c:v>
                </c:pt>
                <c:pt idx="67">
                  <c:v>-0.00210526315789474</c:v>
                </c:pt>
                <c:pt idx="68">
                  <c:v>-0.00210526315789474</c:v>
                </c:pt>
                <c:pt idx="69">
                  <c:v>-0.00842105263157896</c:v>
                </c:pt>
                <c:pt idx="70">
                  <c:v>-0.0273684210526315</c:v>
                </c:pt>
                <c:pt idx="71">
                  <c:v>-0.00421052631578948</c:v>
                </c:pt>
                <c:pt idx="72">
                  <c:v>-0.0168421052631578</c:v>
                </c:pt>
              </c:numCache>
            </c:numRef>
          </c:yVal>
          <c:smooth val="0"/>
        </c:ser>
        <c:ser>
          <c:idx val="5"/>
          <c:order val="5"/>
          <c:tx>
            <c:strRef>
              <c:f>'2021EF'!$I$3</c:f>
              <c:strCache>
                <c:ptCount val="1"/>
                <c:pt idx="0">
                  <c:v>灵敏度</c:v>
                </c:pt>
              </c:strCache>
            </c:strRef>
          </c:tx>
          <c:spPr>
            <a:ln w="19050" cap="rnd">
              <a:solidFill>
                <a:srgbClr val="70AD47"/>
              </a:solidFill>
              <a:round/>
            </a:ln>
            <a:effectLst/>
          </c:spPr>
          <c:marker>
            <c:symbol val="none"/>
          </c:marker>
          <c:dLbls>
            <c:delete val="1"/>
          </c:dLbls>
          <c:yVal>
            <c:numRef>
              <c:f>('2021EF'!$J$4:$J$34,'2021EF'!$J$37:$J$57,'2021EF'!$J$60:$J$70,'2021EF'!$J$72:$J$81)</c:f>
              <c:numCache>
                <c:formatCode>0.0%</c:formatCode>
                <c:ptCount val="73"/>
                <c:pt idx="0">
                  <c:v>0.00466200466200473</c:v>
                </c:pt>
                <c:pt idx="1">
                  <c:v>0.00233100233100236</c:v>
                </c:pt>
                <c:pt idx="2">
                  <c:v>-0.0209790209790209</c:v>
                </c:pt>
                <c:pt idx="3">
                  <c:v>-0.0151515151515151</c:v>
                </c:pt>
                <c:pt idx="4">
                  <c:v>-0.00932400932400929</c:v>
                </c:pt>
                <c:pt idx="5">
                  <c:v>-0.00256410256410255</c:v>
                </c:pt>
                <c:pt idx="6">
                  <c:v>-0.00139860139860129</c:v>
                </c:pt>
                <c:pt idx="7">
                  <c:v>-0.00815850815850819</c:v>
                </c:pt>
                <c:pt idx="8">
                  <c:v>0.000932400932400913</c:v>
                </c:pt>
                <c:pt idx="9">
                  <c:v>-0.00139860139860129</c:v>
                </c:pt>
                <c:pt idx="10">
                  <c:v>0.00186480186480183</c:v>
                </c:pt>
                <c:pt idx="11">
                  <c:v>-0.00326340326340328</c:v>
                </c:pt>
                <c:pt idx="12">
                  <c:v>-0.00139860139860129</c:v>
                </c:pt>
                <c:pt idx="13">
                  <c:v>-0.00582750582750583</c:v>
                </c:pt>
                <c:pt idx="14">
                  <c:v>-0.000932400932400913</c:v>
                </c:pt>
                <c:pt idx="15">
                  <c:v>-0.00186480186480183</c:v>
                </c:pt>
                <c:pt idx="16">
                  <c:v>0.000233100233100187</c:v>
                </c:pt>
                <c:pt idx="17">
                  <c:v>-0.00699300699300693</c:v>
                </c:pt>
                <c:pt idx="18">
                  <c:v>-0.00256410256410255</c:v>
                </c:pt>
                <c:pt idx="19">
                  <c:v>-0.0011655011655011</c:v>
                </c:pt>
                <c:pt idx="20">
                  <c:v>0.00303030303030309</c:v>
                </c:pt>
                <c:pt idx="21">
                  <c:v>-0.00163170163170164</c:v>
                </c:pt>
                <c:pt idx="22">
                  <c:v>-0.00139860139860129</c:v>
                </c:pt>
                <c:pt idx="23">
                  <c:v>0.00326340326340328</c:v>
                </c:pt>
                <c:pt idx="24">
                  <c:v>0.000466200466200539</c:v>
                </c:pt>
                <c:pt idx="25">
                  <c:v>-0.000233100233100187</c:v>
                </c:pt>
                <c:pt idx="26">
                  <c:v>-0.000466200466200373</c:v>
                </c:pt>
                <c:pt idx="27">
                  <c:v>-0.00186480186480183</c:v>
                </c:pt>
                <c:pt idx="28">
                  <c:v>0.00442890442890454</c:v>
                </c:pt>
                <c:pt idx="29">
                  <c:v>0</c:v>
                </c:pt>
                <c:pt idx="31">
                  <c:v>-0.00349650349650346</c:v>
                </c:pt>
                <c:pt idx="32">
                  <c:v>-0.00163170163170164</c:v>
                </c:pt>
                <c:pt idx="33">
                  <c:v>-0.00256410256410255</c:v>
                </c:pt>
                <c:pt idx="34">
                  <c:v>0</c:v>
                </c:pt>
                <c:pt idx="35">
                  <c:v>0.00349650349650346</c:v>
                </c:pt>
                <c:pt idx="36">
                  <c:v>0.00116550116550126</c:v>
                </c:pt>
                <c:pt idx="37">
                  <c:v>-0.00466200466200456</c:v>
                </c:pt>
                <c:pt idx="38">
                  <c:v>0.00303030303030309</c:v>
                </c:pt>
                <c:pt idx="39">
                  <c:v>-0.00233100233100236</c:v>
                </c:pt>
                <c:pt idx="40">
                  <c:v>-0.00372960372960365</c:v>
                </c:pt>
                <c:pt idx="41">
                  <c:v>0.000466200466200539</c:v>
                </c:pt>
                <c:pt idx="42">
                  <c:v>0.000233100233100187</c:v>
                </c:pt>
                <c:pt idx="43">
                  <c:v>-0.000699300699300726</c:v>
                </c:pt>
                <c:pt idx="44">
                  <c:v>-0.00279720279720274</c:v>
                </c:pt>
                <c:pt idx="45">
                  <c:v>-0.000932400932400913</c:v>
                </c:pt>
                <c:pt idx="46">
                  <c:v>0.000466200466200539</c:v>
                </c:pt>
                <c:pt idx="47">
                  <c:v>-0.000699300699300726</c:v>
                </c:pt>
                <c:pt idx="48">
                  <c:v>0.00186480186480183</c:v>
                </c:pt>
                <c:pt idx="49">
                  <c:v>0.000932400932400913</c:v>
                </c:pt>
                <c:pt idx="50">
                  <c:v>-0.000466200466200373</c:v>
                </c:pt>
                <c:pt idx="52">
                  <c:v>0.00304955527318926</c:v>
                </c:pt>
                <c:pt idx="53">
                  <c:v>0.00736975857687418</c:v>
                </c:pt>
                <c:pt idx="54">
                  <c:v>-0.00254129606099114</c:v>
                </c:pt>
                <c:pt idx="55">
                  <c:v>-0.0027954256670902</c:v>
                </c:pt>
                <c:pt idx="56">
                  <c:v>-0.00101651842439642</c:v>
                </c:pt>
                <c:pt idx="57">
                  <c:v>0.00050825921219812</c:v>
                </c:pt>
                <c:pt idx="58">
                  <c:v>-0.00254129606099114</c:v>
                </c:pt>
                <c:pt idx="59">
                  <c:v>-0.0060991105463787</c:v>
                </c:pt>
                <c:pt idx="60">
                  <c:v>-0.00381194409148662</c:v>
                </c:pt>
                <c:pt idx="61">
                  <c:v>-0.00177890724269378</c:v>
                </c:pt>
                <c:pt idx="63">
                  <c:v>-0.0135198135198135</c:v>
                </c:pt>
                <c:pt idx="64">
                  <c:v>-0.00442890442890438</c:v>
                </c:pt>
                <c:pt idx="65">
                  <c:v>-0.00606060606060601</c:v>
                </c:pt>
                <c:pt idx="66">
                  <c:v>-0.00792540792540784</c:v>
                </c:pt>
                <c:pt idx="67">
                  <c:v>-0.0130536130536129</c:v>
                </c:pt>
                <c:pt idx="68">
                  <c:v>-0.0163170163170162</c:v>
                </c:pt>
                <c:pt idx="69">
                  <c:v>-0.0158508158508158</c:v>
                </c:pt>
                <c:pt idx="70">
                  <c:v>-0.0158508158508158</c:v>
                </c:pt>
                <c:pt idx="71">
                  <c:v>-0.0165501165501166</c:v>
                </c:pt>
                <c:pt idx="72">
                  <c:v>-0.0144522144522144</c:v>
                </c:pt>
              </c:numCache>
            </c:numRef>
          </c:yVal>
          <c:smooth val="0"/>
        </c:ser>
        <c:dLbls>
          <c:showLegendKey val="0"/>
          <c:showVal val="0"/>
          <c:showCatName val="0"/>
          <c:showSerName val="0"/>
          <c:showPercent val="0"/>
          <c:showBubbleSize val="0"/>
        </c:dLbls>
        <c:axId val="517519456"/>
        <c:axId val="517519872"/>
      </c:scatterChart>
      <c:valAx>
        <c:axId val="517519456"/>
        <c:scaling>
          <c:orientation val="minMax"/>
          <c:max val="70"/>
          <c:min val="1"/>
        </c:scaling>
        <c:delete val="1"/>
        <c:axPos val="b"/>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872"/>
        <c:crosses val="autoZero"/>
        <c:crossBetween val="midCat"/>
        <c:majorUnit val="10"/>
        <c:minorUnit val="1"/>
      </c:valAx>
      <c:valAx>
        <c:axId val="517519872"/>
        <c:scaling>
          <c:orientation val="minMax"/>
          <c:max val="0.05"/>
          <c:min val="-0.05"/>
        </c:scaling>
        <c:delete val="0"/>
        <c:axPos val="l"/>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0.0%" sourceLinked="0"/>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456"/>
        <c:crossesAt val="1"/>
        <c:crossBetween val="midCat"/>
        <c:majorUnit val="0.025"/>
        <c:minorUnit val="0.0025"/>
      </c:valAx>
      <c:spPr>
        <a:noFill/>
        <a:ln w="15875">
          <a:solidFill>
            <a:srgbClr val="000000"/>
          </a:solid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c5324e53-5e43-44a0-a631-bf652e57bfc7}"/>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b="1">
                <a:solidFill>
                  <a:srgbClr val="FF0000"/>
                </a:solidFill>
              </a:rPr>
              <a:t>10Hz </a:t>
            </a:r>
            <a:r>
              <a:rPr lang="zh-CN" altLang="en-US" b="1">
                <a:solidFill>
                  <a:srgbClr val="FF0000"/>
                </a:solidFill>
              </a:rPr>
              <a:t>高灵敏度检波器</a:t>
            </a:r>
            <a:r>
              <a:rPr lang="zh-CN" altLang="en-US"/>
              <a:t>失真度统计图</a:t>
            </a:r>
            <a:endParaRPr lang="zh-CN" altLang="en-US"/>
          </a:p>
        </c:rich>
      </c:tx>
      <c:layout/>
      <c:overlay val="0"/>
      <c:spPr>
        <a:noFill/>
        <a:ln>
          <a:noFill/>
        </a:ln>
        <a:effectLst/>
      </c:spPr>
    </c:title>
    <c:autoTitleDeleted val="0"/>
    <c:plotArea>
      <c:layout/>
      <c:scatterChart>
        <c:scatterStyle val="lineMarker"/>
        <c:varyColors val="0"/>
        <c:ser>
          <c:idx val="1"/>
          <c:order val="0"/>
          <c:tx>
            <c:strRef>
              <c:f>上限</c:f>
              <c:strCache>
                <c:ptCount val="1"/>
                <c:pt idx="0">
                  <c:v>上限</c:v>
                </c:pt>
              </c:strCache>
            </c:strRef>
          </c:tx>
          <c:spPr>
            <a:ln w="28575" cap="rnd">
              <a:solidFill>
                <a:srgbClr val="FF0000"/>
              </a:solidFill>
              <a:round/>
            </a:ln>
            <a:effectLst/>
          </c:spPr>
          <c:marker>
            <c:symbol val="none"/>
          </c:marker>
          <c:dLbls>
            <c:delete val="1"/>
          </c:dLbls>
          <c:yVal>
            <c:numRef>
              <c:f>'2021EF'!$N$4:$N$73</c:f>
              <c:numCache>
                <c:formatCode>General</c:formatCode>
                <c:ptCount val="70"/>
                <c:pt idx="0">
                  <c:v>0.1</c:v>
                </c:pt>
                <c:pt idx="1">
                  <c:v>0.1</c:v>
                </c:pt>
                <c:pt idx="2">
                  <c:v>0.1</c:v>
                </c:pt>
                <c:pt idx="3">
                  <c:v>0.1</c:v>
                </c:pt>
                <c:pt idx="4">
                  <c:v>0.1</c:v>
                </c:pt>
                <c:pt idx="5">
                  <c:v>0.1</c:v>
                </c:pt>
                <c:pt idx="6">
                  <c:v>0.1</c:v>
                </c:pt>
                <c:pt idx="7">
                  <c:v>0.1</c:v>
                </c:pt>
                <c:pt idx="8">
                  <c:v>0.1</c:v>
                </c:pt>
                <c:pt idx="9">
                  <c:v>0.1</c:v>
                </c:pt>
                <c:pt idx="10">
                  <c:v>0.1</c:v>
                </c:pt>
                <c:pt idx="11">
                  <c:v>0.1</c:v>
                </c:pt>
                <c:pt idx="12">
                  <c:v>0.1</c:v>
                </c:pt>
                <c:pt idx="13">
                  <c:v>0.1</c:v>
                </c:pt>
                <c:pt idx="14">
                  <c:v>0.1</c:v>
                </c:pt>
                <c:pt idx="15">
                  <c:v>0.1</c:v>
                </c:pt>
                <c:pt idx="16">
                  <c:v>0.1</c:v>
                </c:pt>
                <c:pt idx="17">
                  <c:v>0.1</c:v>
                </c:pt>
                <c:pt idx="18">
                  <c:v>0.1</c:v>
                </c:pt>
                <c:pt idx="19">
                  <c:v>0.1</c:v>
                </c:pt>
                <c:pt idx="20">
                  <c:v>0.1</c:v>
                </c:pt>
                <c:pt idx="21">
                  <c:v>0.1</c:v>
                </c:pt>
                <c:pt idx="22">
                  <c:v>0.1</c:v>
                </c:pt>
                <c:pt idx="23">
                  <c:v>0.1</c:v>
                </c:pt>
                <c:pt idx="24">
                  <c:v>0.1</c:v>
                </c:pt>
                <c:pt idx="25">
                  <c:v>0.1</c:v>
                </c:pt>
                <c:pt idx="26">
                  <c:v>0.1</c:v>
                </c:pt>
                <c:pt idx="27">
                  <c:v>0.1</c:v>
                </c:pt>
                <c:pt idx="28">
                  <c:v>0.1</c:v>
                </c:pt>
                <c:pt idx="29">
                  <c:v>0.1</c:v>
                </c:pt>
                <c:pt idx="30">
                  <c:v>0.1</c:v>
                </c:pt>
                <c:pt idx="31">
                  <c:v>0.1</c:v>
                </c:pt>
                <c:pt idx="32">
                  <c:v>0.1</c:v>
                </c:pt>
                <c:pt idx="33">
                  <c:v>0.1</c:v>
                </c:pt>
                <c:pt idx="34">
                  <c:v>0.1</c:v>
                </c:pt>
                <c:pt idx="35">
                  <c:v>0.1</c:v>
                </c:pt>
                <c:pt idx="36">
                  <c:v>0.1</c:v>
                </c:pt>
                <c:pt idx="37">
                  <c:v>0.1</c:v>
                </c:pt>
                <c:pt idx="38">
                  <c:v>0.1</c:v>
                </c:pt>
                <c:pt idx="39">
                  <c:v>0.1</c:v>
                </c:pt>
                <c:pt idx="40">
                  <c:v>0.1</c:v>
                </c:pt>
                <c:pt idx="41">
                  <c:v>0.1</c:v>
                </c:pt>
                <c:pt idx="42">
                  <c:v>0.1</c:v>
                </c:pt>
                <c:pt idx="43">
                  <c:v>0.1</c:v>
                </c:pt>
                <c:pt idx="44">
                  <c:v>0.1</c:v>
                </c:pt>
                <c:pt idx="45">
                  <c:v>0.1</c:v>
                </c:pt>
                <c:pt idx="46">
                  <c:v>0.1</c:v>
                </c:pt>
                <c:pt idx="47">
                  <c:v>0.1</c:v>
                </c:pt>
                <c:pt idx="48">
                  <c:v>0.1</c:v>
                </c:pt>
                <c:pt idx="49">
                  <c:v>0.1</c:v>
                </c:pt>
                <c:pt idx="50">
                  <c:v>0.1</c:v>
                </c:pt>
                <c:pt idx="51">
                  <c:v>0.1</c:v>
                </c:pt>
                <c:pt idx="52">
                  <c:v>0.1</c:v>
                </c:pt>
                <c:pt idx="53">
                  <c:v>0.1</c:v>
                </c:pt>
                <c:pt idx="54">
                  <c:v>0.1</c:v>
                </c:pt>
                <c:pt idx="55">
                  <c:v>0.1</c:v>
                </c:pt>
                <c:pt idx="56">
                  <c:v>0.1</c:v>
                </c:pt>
                <c:pt idx="57">
                  <c:v>0.1</c:v>
                </c:pt>
                <c:pt idx="58">
                  <c:v>0.1</c:v>
                </c:pt>
                <c:pt idx="59">
                  <c:v>0.1</c:v>
                </c:pt>
                <c:pt idx="60">
                  <c:v>0.1</c:v>
                </c:pt>
                <c:pt idx="61">
                  <c:v>0.1</c:v>
                </c:pt>
                <c:pt idx="62">
                  <c:v>0.1</c:v>
                </c:pt>
                <c:pt idx="63">
                  <c:v>0.1</c:v>
                </c:pt>
                <c:pt idx="64">
                  <c:v>0.1</c:v>
                </c:pt>
                <c:pt idx="65">
                  <c:v>0.1</c:v>
                </c:pt>
                <c:pt idx="66">
                  <c:v>0.1</c:v>
                </c:pt>
                <c:pt idx="67">
                  <c:v>0.1</c:v>
                </c:pt>
                <c:pt idx="68">
                  <c:v>0.1</c:v>
                </c:pt>
                <c:pt idx="69">
                  <c:v>0.1</c:v>
                </c:pt>
              </c:numCache>
            </c:numRef>
          </c:yVal>
          <c:smooth val="0"/>
        </c:ser>
        <c:ser>
          <c:idx val="2"/>
          <c:order val="1"/>
          <c:tx>
            <c:strRef>
              <c:f>'2021EF'!$K$3</c:f>
              <c:strCache>
                <c:ptCount val="1"/>
                <c:pt idx="0">
                  <c:v>失真度</c:v>
                </c:pt>
              </c:strCache>
            </c:strRef>
          </c:tx>
          <c:spPr>
            <a:ln w="19050" cap="rnd">
              <a:solidFill>
                <a:srgbClr val="7030A0"/>
              </a:solidFill>
              <a:round/>
            </a:ln>
            <a:effectLst/>
          </c:spPr>
          <c:marker>
            <c:symbol val="none"/>
          </c:marker>
          <c:dLbls>
            <c:delete val="1"/>
          </c:dLbls>
          <c:yVal>
            <c:numRef>
              <c:f>('2021EF'!$K$4:$K$34,'2021EF'!$K$37:$K$57,'2021EF'!$K$60:$K$70,'2021EF'!$K$72:$K$81)</c:f>
              <c:numCache>
                <c:formatCode>0.000_ </c:formatCode>
                <c:ptCount val="73"/>
                <c:pt idx="0">
                  <c:v>0.017</c:v>
                </c:pt>
                <c:pt idx="1">
                  <c:v>0.021</c:v>
                </c:pt>
                <c:pt idx="2">
                  <c:v>0.013</c:v>
                </c:pt>
                <c:pt idx="3">
                  <c:v>0.021</c:v>
                </c:pt>
                <c:pt idx="4">
                  <c:v>0.04</c:v>
                </c:pt>
                <c:pt idx="5">
                  <c:v>0.016</c:v>
                </c:pt>
                <c:pt idx="6">
                  <c:v>0.034</c:v>
                </c:pt>
                <c:pt idx="7">
                  <c:v>0.019</c:v>
                </c:pt>
                <c:pt idx="8">
                  <c:v>0.016</c:v>
                </c:pt>
                <c:pt idx="9">
                  <c:v>0.025</c:v>
                </c:pt>
                <c:pt idx="10">
                  <c:v>0.021</c:v>
                </c:pt>
                <c:pt idx="11">
                  <c:v>0.025</c:v>
                </c:pt>
                <c:pt idx="12">
                  <c:v>0.022</c:v>
                </c:pt>
                <c:pt idx="13">
                  <c:v>0.033</c:v>
                </c:pt>
                <c:pt idx="14">
                  <c:v>0.034</c:v>
                </c:pt>
                <c:pt idx="15">
                  <c:v>0.05</c:v>
                </c:pt>
                <c:pt idx="16">
                  <c:v>0.031</c:v>
                </c:pt>
                <c:pt idx="17">
                  <c:v>0.032</c:v>
                </c:pt>
                <c:pt idx="18">
                  <c:v>0.054</c:v>
                </c:pt>
                <c:pt idx="19">
                  <c:v>0.031</c:v>
                </c:pt>
                <c:pt idx="20">
                  <c:v>0.037</c:v>
                </c:pt>
                <c:pt idx="21">
                  <c:v>0.025</c:v>
                </c:pt>
                <c:pt idx="22">
                  <c:v>0.017</c:v>
                </c:pt>
                <c:pt idx="23">
                  <c:v>0.016</c:v>
                </c:pt>
                <c:pt idx="24">
                  <c:v>0.026</c:v>
                </c:pt>
                <c:pt idx="25">
                  <c:v>0.018</c:v>
                </c:pt>
                <c:pt idx="26">
                  <c:v>0.026</c:v>
                </c:pt>
                <c:pt idx="27">
                  <c:v>0.032</c:v>
                </c:pt>
                <c:pt idx="28">
                  <c:v>0.021</c:v>
                </c:pt>
                <c:pt idx="29">
                  <c:v>0.02</c:v>
                </c:pt>
                <c:pt idx="31">
                  <c:v>0.016</c:v>
                </c:pt>
                <c:pt idx="32">
                  <c:v>0.053</c:v>
                </c:pt>
                <c:pt idx="33">
                  <c:v>0.019</c:v>
                </c:pt>
                <c:pt idx="34">
                  <c:v>0.009</c:v>
                </c:pt>
                <c:pt idx="35">
                  <c:v>0.017</c:v>
                </c:pt>
                <c:pt idx="36">
                  <c:v>0.026</c:v>
                </c:pt>
                <c:pt idx="37">
                  <c:v>0.032</c:v>
                </c:pt>
                <c:pt idx="38">
                  <c:v>0.012</c:v>
                </c:pt>
                <c:pt idx="39">
                  <c:v>0.017</c:v>
                </c:pt>
                <c:pt idx="40">
                  <c:v>0.011</c:v>
                </c:pt>
                <c:pt idx="41">
                  <c:v>0.019</c:v>
                </c:pt>
                <c:pt idx="42">
                  <c:v>0.015</c:v>
                </c:pt>
                <c:pt idx="43">
                  <c:v>0.023</c:v>
                </c:pt>
                <c:pt idx="44">
                  <c:v>0.022</c:v>
                </c:pt>
                <c:pt idx="45">
                  <c:v>0.022</c:v>
                </c:pt>
                <c:pt idx="46">
                  <c:v>0.019</c:v>
                </c:pt>
                <c:pt idx="47">
                  <c:v>0.016</c:v>
                </c:pt>
                <c:pt idx="48">
                  <c:v>0.022</c:v>
                </c:pt>
                <c:pt idx="49">
                  <c:v>0.018</c:v>
                </c:pt>
                <c:pt idx="50">
                  <c:v>0.01</c:v>
                </c:pt>
                <c:pt idx="52">
                  <c:v>0.028</c:v>
                </c:pt>
                <c:pt idx="53">
                  <c:v>0.03</c:v>
                </c:pt>
                <c:pt idx="54">
                  <c:v>0.032</c:v>
                </c:pt>
                <c:pt idx="55">
                  <c:v>0.014</c:v>
                </c:pt>
                <c:pt idx="56">
                  <c:v>0.014</c:v>
                </c:pt>
                <c:pt idx="57">
                  <c:v>0.02</c:v>
                </c:pt>
                <c:pt idx="58">
                  <c:v>0.019</c:v>
                </c:pt>
                <c:pt idx="59">
                  <c:v>0.037</c:v>
                </c:pt>
                <c:pt idx="60">
                  <c:v>0.02</c:v>
                </c:pt>
                <c:pt idx="61">
                  <c:v>0.029</c:v>
                </c:pt>
                <c:pt idx="63">
                  <c:v>0.018</c:v>
                </c:pt>
                <c:pt idx="64">
                  <c:v>0.009</c:v>
                </c:pt>
                <c:pt idx="65">
                  <c:v>0.089</c:v>
                </c:pt>
                <c:pt idx="66">
                  <c:v>0.035</c:v>
                </c:pt>
                <c:pt idx="67">
                  <c:v>0.019</c:v>
                </c:pt>
                <c:pt idx="68">
                  <c:v>0.026</c:v>
                </c:pt>
                <c:pt idx="69">
                  <c:v>0.062</c:v>
                </c:pt>
                <c:pt idx="70">
                  <c:v>0.04</c:v>
                </c:pt>
                <c:pt idx="71">
                  <c:v>0.026</c:v>
                </c:pt>
                <c:pt idx="72">
                  <c:v>0.039</c:v>
                </c:pt>
              </c:numCache>
            </c:numRef>
          </c:yVal>
          <c:smooth val="0"/>
        </c:ser>
        <c:dLbls>
          <c:showLegendKey val="0"/>
          <c:showVal val="0"/>
          <c:showCatName val="0"/>
          <c:showSerName val="0"/>
          <c:showPercent val="0"/>
          <c:showBubbleSize val="0"/>
        </c:dLbls>
        <c:axId val="517519456"/>
        <c:axId val="517519872"/>
      </c:scatterChart>
      <c:valAx>
        <c:axId val="517519456"/>
        <c:scaling>
          <c:orientation val="minMax"/>
          <c:max val="70"/>
          <c:min val="1"/>
        </c:scaling>
        <c:delete val="0"/>
        <c:axPos val="b"/>
        <c:majorGridlines>
          <c:spPr>
            <a:ln w="222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General" sourceLinked="1"/>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872"/>
        <c:crosses val="autoZero"/>
        <c:crossBetween val="midCat"/>
        <c:majorUnit val="10"/>
      </c:valAx>
      <c:valAx>
        <c:axId val="517519872"/>
        <c:scaling>
          <c:orientation val="minMax"/>
          <c:max val="0.2"/>
          <c:min val="0"/>
        </c:scaling>
        <c:delete val="0"/>
        <c:axPos val="l"/>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0.0_);[Red]\(#,##0.0\)" sourceLinked="0"/>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456"/>
        <c:crossesAt val="1"/>
        <c:crossBetween val="midCat"/>
        <c:majorUnit val="0.1"/>
        <c:minorUnit val="0.01"/>
      </c:valAx>
      <c:spPr>
        <a:noFill/>
        <a:ln w="15875">
          <a:solidFill>
            <a:srgbClr val="000000"/>
          </a:solid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0"/>
    <c:dispBlanksAs val="gap"/>
    <c:showDLblsOverMax val="0"/>
    <c:extLst>
      <c:ext uri="{0b15fc19-7d7d-44ad-8c2d-2c3a37ce22c3}">
        <chartProps xmlns="https://web.wps.cn/et/2018/main" chartId="{7e171f1d-658e-44ec-aa7a-a0b59861f177}"/>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b="1">
                <a:solidFill>
                  <a:srgbClr val="FF0000"/>
                </a:solidFill>
              </a:rPr>
              <a:t>4.5Hz </a:t>
            </a:r>
            <a:r>
              <a:rPr lang="zh-CN" altLang="en-US" b="1">
                <a:solidFill>
                  <a:srgbClr val="FF0000"/>
                </a:solidFill>
              </a:rPr>
              <a:t>检波器</a:t>
            </a:r>
            <a:endParaRPr lang="en-US" altLang="zh-CN" b="1">
              <a:solidFill>
                <a:srgbClr val="FF0000"/>
              </a:solidFill>
            </a:endParaRPr>
          </a:p>
          <a:p>
            <a:pPr>
              <a:defRPr lang="zh-CN" sz="1400" b="0" i="0" u="none" strike="noStrike" kern="1200" spc="0" baseline="0">
                <a:solidFill>
                  <a:srgbClr val="595959">
                    <a:lumMod val="65000"/>
                    <a:lumOff val="35000"/>
                  </a:srgbClr>
                </a:solidFill>
                <a:latin typeface="+mn-lt"/>
                <a:ea typeface="+mn-ea"/>
                <a:cs typeface="+mn-cs"/>
              </a:defRPr>
            </a:pPr>
            <a:r>
              <a:rPr lang="zh-CN" altLang="en-US"/>
              <a:t>电阻频率阻尼灵敏度相对偏差统计图</a:t>
            </a:r>
            <a:endParaRPr lang="zh-CN" altLang="en-US"/>
          </a:p>
        </c:rich>
      </c:tx>
      <c:layout/>
      <c:overlay val="0"/>
      <c:spPr>
        <a:noFill/>
        <a:ln>
          <a:noFill/>
        </a:ln>
        <a:effectLst/>
      </c:spPr>
    </c:title>
    <c:autoTitleDeleted val="0"/>
    <c:plotArea>
      <c:layout/>
      <c:scatterChart>
        <c:scatterStyle val="lineMarker"/>
        <c:varyColors val="0"/>
        <c:ser>
          <c:idx val="0"/>
          <c:order val="0"/>
          <c:tx>
            <c:strRef>
              <c:f>下限</c:f>
              <c:strCache>
                <c:ptCount val="1"/>
                <c:pt idx="0">
                  <c:v>下限</c:v>
                </c:pt>
              </c:strCache>
            </c:strRef>
          </c:tx>
          <c:spPr>
            <a:ln w="25400" cap="rnd">
              <a:solidFill>
                <a:srgbClr val="FF0000"/>
              </a:solidFill>
              <a:round/>
            </a:ln>
            <a:effectLst/>
          </c:spPr>
          <c:marker>
            <c:symbol val="none"/>
          </c:marker>
          <c:dLbls>
            <c:delete val="1"/>
          </c:dLbls>
          <c:xVal>
            <c:numRef>
              <c:f>('2021G'!$A$4:$A$33,'2021G'!$A$39:$A$48)</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('2021G'!$L$4:$L$33,'2021G'!$L$39:$L$48)</c:f>
              <c:numCache>
                <c:formatCode>General</c:formatCode>
                <c:ptCount val="40"/>
                <c:pt idx="0">
                  <c:v>-0.075</c:v>
                </c:pt>
                <c:pt idx="1">
                  <c:v>-0.075</c:v>
                </c:pt>
                <c:pt idx="2">
                  <c:v>-0.075</c:v>
                </c:pt>
                <c:pt idx="3">
                  <c:v>-0.075</c:v>
                </c:pt>
                <c:pt idx="4">
                  <c:v>-0.075</c:v>
                </c:pt>
                <c:pt idx="5">
                  <c:v>-0.075</c:v>
                </c:pt>
                <c:pt idx="6">
                  <c:v>-0.075</c:v>
                </c:pt>
                <c:pt idx="7">
                  <c:v>-0.075</c:v>
                </c:pt>
                <c:pt idx="8">
                  <c:v>-0.075</c:v>
                </c:pt>
                <c:pt idx="9">
                  <c:v>-0.075</c:v>
                </c:pt>
                <c:pt idx="10">
                  <c:v>-0.075</c:v>
                </c:pt>
                <c:pt idx="11">
                  <c:v>-0.075</c:v>
                </c:pt>
                <c:pt idx="12">
                  <c:v>-0.075</c:v>
                </c:pt>
                <c:pt idx="13">
                  <c:v>-0.075</c:v>
                </c:pt>
                <c:pt idx="14">
                  <c:v>-0.075</c:v>
                </c:pt>
                <c:pt idx="15">
                  <c:v>-0.075</c:v>
                </c:pt>
                <c:pt idx="16">
                  <c:v>-0.075</c:v>
                </c:pt>
                <c:pt idx="17">
                  <c:v>-0.075</c:v>
                </c:pt>
                <c:pt idx="18">
                  <c:v>-0.075</c:v>
                </c:pt>
                <c:pt idx="19">
                  <c:v>-0.075</c:v>
                </c:pt>
                <c:pt idx="20">
                  <c:v>-0.075</c:v>
                </c:pt>
                <c:pt idx="21">
                  <c:v>-0.075</c:v>
                </c:pt>
                <c:pt idx="22">
                  <c:v>-0.075</c:v>
                </c:pt>
                <c:pt idx="23">
                  <c:v>-0.075</c:v>
                </c:pt>
                <c:pt idx="24">
                  <c:v>-0.075</c:v>
                </c:pt>
                <c:pt idx="25">
                  <c:v>-0.075</c:v>
                </c:pt>
                <c:pt idx="26">
                  <c:v>-0.075</c:v>
                </c:pt>
                <c:pt idx="27">
                  <c:v>-0.075</c:v>
                </c:pt>
                <c:pt idx="28">
                  <c:v>-0.075</c:v>
                </c:pt>
                <c:pt idx="29">
                  <c:v>-0.075</c:v>
                </c:pt>
                <c:pt idx="30">
                  <c:v>-0.075</c:v>
                </c:pt>
                <c:pt idx="31">
                  <c:v>-0.075</c:v>
                </c:pt>
                <c:pt idx="32">
                  <c:v>-0.075</c:v>
                </c:pt>
                <c:pt idx="33">
                  <c:v>-0.075</c:v>
                </c:pt>
                <c:pt idx="34">
                  <c:v>-0.075</c:v>
                </c:pt>
                <c:pt idx="35">
                  <c:v>-0.075</c:v>
                </c:pt>
                <c:pt idx="36">
                  <c:v>-0.075</c:v>
                </c:pt>
                <c:pt idx="37">
                  <c:v>-0.075</c:v>
                </c:pt>
                <c:pt idx="38">
                  <c:v>-0.075</c:v>
                </c:pt>
                <c:pt idx="39">
                  <c:v>-0.075</c:v>
                </c:pt>
              </c:numCache>
            </c:numRef>
          </c:yVal>
          <c:smooth val="0"/>
        </c:ser>
        <c:ser>
          <c:idx val="1"/>
          <c:order val="1"/>
          <c:tx>
            <c:strRef>
              <c:f>上限</c:f>
              <c:strCache>
                <c:ptCount val="1"/>
                <c:pt idx="0">
                  <c:v>上限</c:v>
                </c:pt>
              </c:strCache>
            </c:strRef>
          </c:tx>
          <c:spPr>
            <a:ln w="25400" cap="rnd">
              <a:solidFill>
                <a:srgbClr val="FF0000"/>
              </a:solidFill>
              <a:round/>
            </a:ln>
            <a:effectLst/>
          </c:spPr>
          <c:marker>
            <c:symbol val="none"/>
          </c:marker>
          <c:dLbls>
            <c:delete val="1"/>
          </c:dLbls>
          <c:yVal>
            <c:numRef>
              <c:f>('2021G'!$M$4:$M$33,'2021G'!$M$39:$M$48)</c:f>
              <c:numCache>
                <c:formatCode>General</c:formatCode>
                <c:ptCount val="40"/>
                <c:pt idx="0">
                  <c:v>0.075</c:v>
                </c:pt>
                <c:pt idx="1">
                  <c:v>0.075</c:v>
                </c:pt>
                <c:pt idx="2">
                  <c:v>0.075</c:v>
                </c:pt>
                <c:pt idx="3">
                  <c:v>0.075</c:v>
                </c:pt>
                <c:pt idx="4">
                  <c:v>0.075</c:v>
                </c:pt>
                <c:pt idx="5">
                  <c:v>0.075</c:v>
                </c:pt>
                <c:pt idx="6">
                  <c:v>0.075</c:v>
                </c:pt>
                <c:pt idx="7">
                  <c:v>0.075</c:v>
                </c:pt>
                <c:pt idx="8">
                  <c:v>0.075</c:v>
                </c:pt>
                <c:pt idx="9">
                  <c:v>0.075</c:v>
                </c:pt>
                <c:pt idx="10">
                  <c:v>0.075</c:v>
                </c:pt>
                <c:pt idx="11">
                  <c:v>0.075</c:v>
                </c:pt>
                <c:pt idx="12">
                  <c:v>0.075</c:v>
                </c:pt>
                <c:pt idx="13">
                  <c:v>0.075</c:v>
                </c:pt>
                <c:pt idx="14">
                  <c:v>0.075</c:v>
                </c:pt>
                <c:pt idx="15">
                  <c:v>0.075</c:v>
                </c:pt>
                <c:pt idx="16">
                  <c:v>0.075</c:v>
                </c:pt>
                <c:pt idx="17">
                  <c:v>0.075</c:v>
                </c:pt>
                <c:pt idx="18">
                  <c:v>0.075</c:v>
                </c:pt>
                <c:pt idx="19">
                  <c:v>0.075</c:v>
                </c:pt>
                <c:pt idx="20">
                  <c:v>0.075</c:v>
                </c:pt>
                <c:pt idx="21">
                  <c:v>0.075</c:v>
                </c:pt>
                <c:pt idx="22">
                  <c:v>0.075</c:v>
                </c:pt>
                <c:pt idx="23">
                  <c:v>0.075</c:v>
                </c:pt>
                <c:pt idx="24">
                  <c:v>0.075</c:v>
                </c:pt>
                <c:pt idx="25">
                  <c:v>0.075</c:v>
                </c:pt>
                <c:pt idx="26">
                  <c:v>0.075</c:v>
                </c:pt>
                <c:pt idx="27">
                  <c:v>0.075</c:v>
                </c:pt>
                <c:pt idx="28">
                  <c:v>0.075</c:v>
                </c:pt>
                <c:pt idx="29">
                  <c:v>0.075</c:v>
                </c:pt>
                <c:pt idx="30">
                  <c:v>0.075</c:v>
                </c:pt>
                <c:pt idx="31">
                  <c:v>0.075</c:v>
                </c:pt>
                <c:pt idx="32">
                  <c:v>0.075</c:v>
                </c:pt>
                <c:pt idx="33">
                  <c:v>0.075</c:v>
                </c:pt>
                <c:pt idx="34">
                  <c:v>0.075</c:v>
                </c:pt>
                <c:pt idx="35">
                  <c:v>0.075</c:v>
                </c:pt>
                <c:pt idx="36">
                  <c:v>0.075</c:v>
                </c:pt>
                <c:pt idx="37">
                  <c:v>0.075</c:v>
                </c:pt>
                <c:pt idx="38">
                  <c:v>0.075</c:v>
                </c:pt>
                <c:pt idx="39">
                  <c:v>0.075</c:v>
                </c:pt>
              </c:numCache>
            </c:numRef>
          </c:yVal>
          <c:smooth val="0"/>
        </c:ser>
        <c:ser>
          <c:idx val="2"/>
          <c:order val="2"/>
          <c:tx>
            <c:strRef>
              <c:f>'2021G'!$C$3</c:f>
              <c:strCache>
                <c:ptCount val="1"/>
                <c:pt idx="0">
                  <c:v>电阻</c:v>
                </c:pt>
              </c:strCache>
            </c:strRef>
          </c:tx>
          <c:spPr>
            <a:ln w="19050" cap="rnd">
              <a:solidFill>
                <a:srgbClr val="2F5597">
                  <a:lumMod val="75000"/>
                </a:srgbClr>
              </a:solidFill>
              <a:round/>
            </a:ln>
            <a:effectLst/>
          </c:spPr>
          <c:marker>
            <c:symbol val="none"/>
          </c:marker>
          <c:dLbls>
            <c:delete val="1"/>
          </c:dLbls>
          <c:xVal>
            <c:numRef>
              <c:f>('2021G'!$A$4:$A$33,'2021G'!$A$39:$A$48)</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('2021G'!$D$4:$D$34,'2021G'!$D$39:$D$48)</c:f>
              <c:numCache>
                <c:formatCode>0.0%</c:formatCode>
                <c:ptCount val="41"/>
                <c:pt idx="0">
                  <c:v>0.0197333333333333</c:v>
                </c:pt>
                <c:pt idx="1">
                  <c:v>-0.00213333333333336</c:v>
                </c:pt>
                <c:pt idx="2">
                  <c:v>0</c:v>
                </c:pt>
                <c:pt idx="3">
                  <c:v>0.0106666666666667</c:v>
                </c:pt>
                <c:pt idx="4">
                  <c:v>0.0133333333333333</c:v>
                </c:pt>
                <c:pt idx="5">
                  <c:v>0.0608</c:v>
                </c:pt>
                <c:pt idx="6">
                  <c:v>-0.000533333333333303</c:v>
                </c:pt>
                <c:pt idx="7">
                  <c:v>0.0133333333333333</c:v>
                </c:pt>
                <c:pt idx="8">
                  <c:v>0.00319999999999997</c:v>
                </c:pt>
                <c:pt idx="9">
                  <c:v>0.0106666666666667</c:v>
                </c:pt>
                <c:pt idx="10">
                  <c:v>0.0149333333333334</c:v>
                </c:pt>
                <c:pt idx="11">
                  <c:v>0.0154666666666667</c:v>
                </c:pt>
                <c:pt idx="12">
                  <c:v>0.008</c:v>
                </c:pt>
                <c:pt idx="13">
                  <c:v>0.0223999999999999</c:v>
                </c:pt>
                <c:pt idx="14">
                  <c:v>0.0101333333333334</c:v>
                </c:pt>
                <c:pt idx="15">
                  <c:v>0.00266666666666667</c:v>
                </c:pt>
                <c:pt idx="16">
                  <c:v>0.0218666666666666</c:v>
                </c:pt>
                <c:pt idx="17">
                  <c:v>0.0117333333333333</c:v>
                </c:pt>
                <c:pt idx="18">
                  <c:v>0.0170666666666666</c:v>
                </c:pt>
                <c:pt idx="19">
                  <c:v>-0.0133333333333333</c:v>
                </c:pt>
                <c:pt idx="20">
                  <c:v>0.0229333333333334</c:v>
                </c:pt>
                <c:pt idx="21">
                  <c:v>0.0154666666666667</c:v>
                </c:pt>
                <c:pt idx="22">
                  <c:v>0.0122666666666667</c:v>
                </c:pt>
                <c:pt idx="23">
                  <c:v>0.016</c:v>
                </c:pt>
                <c:pt idx="24">
                  <c:v>0.0133333333333333</c:v>
                </c:pt>
                <c:pt idx="25">
                  <c:v>0.0133333333333333</c:v>
                </c:pt>
                <c:pt idx="26">
                  <c:v>0.0213333333333333</c:v>
                </c:pt>
                <c:pt idx="27">
                  <c:v>0.0234666666666667</c:v>
                </c:pt>
                <c:pt idx="28">
                  <c:v>0.0208</c:v>
                </c:pt>
                <c:pt idx="29">
                  <c:v>0.0176000000000001</c:v>
                </c:pt>
                <c:pt idx="31">
                  <c:v>0.016</c:v>
                </c:pt>
                <c:pt idx="32">
                  <c:v>0.016</c:v>
                </c:pt>
                <c:pt idx="33">
                  <c:v>0.0213333333333333</c:v>
                </c:pt>
                <c:pt idx="34">
                  <c:v>0.016</c:v>
                </c:pt>
                <c:pt idx="35">
                  <c:v>0.0256000000000001</c:v>
                </c:pt>
                <c:pt idx="36">
                  <c:v>0.0261333333333334</c:v>
                </c:pt>
                <c:pt idx="37">
                  <c:v>0.0234666666666667</c:v>
                </c:pt>
                <c:pt idx="38">
                  <c:v>0.0197333333333333</c:v>
                </c:pt>
                <c:pt idx="39">
                  <c:v>0.0176000000000001</c:v>
                </c:pt>
                <c:pt idx="40">
                  <c:v>0.016</c:v>
                </c:pt>
              </c:numCache>
            </c:numRef>
          </c:yVal>
          <c:smooth val="0"/>
        </c:ser>
        <c:ser>
          <c:idx val="3"/>
          <c:order val="3"/>
          <c:tx>
            <c:strRef>
              <c:f>'2021G'!$E$3</c:f>
              <c:strCache>
                <c:ptCount val="1"/>
                <c:pt idx="0">
                  <c:v>频率</c:v>
                </c:pt>
              </c:strCache>
            </c:strRef>
          </c:tx>
          <c:spPr>
            <a:ln w="19050" cap="rnd">
              <a:solidFill>
                <a:srgbClr val="548235">
                  <a:lumMod val="75000"/>
                </a:srgbClr>
              </a:solidFill>
              <a:round/>
            </a:ln>
            <a:effectLst/>
          </c:spPr>
          <c:marker>
            <c:symbol val="none"/>
          </c:marker>
          <c:dLbls>
            <c:delete val="1"/>
          </c:dLbls>
          <c:yVal>
            <c:numRef>
              <c:f>('2021G'!$F$4:$F$34,'2021G'!$F$39:$F$48)</c:f>
              <c:numCache>
                <c:formatCode>0.0%</c:formatCode>
                <c:ptCount val="41"/>
                <c:pt idx="0">
                  <c:v>-0.0177777777777778</c:v>
                </c:pt>
                <c:pt idx="1">
                  <c:v>-0.031111111111111</c:v>
                </c:pt>
                <c:pt idx="2">
                  <c:v>0.02</c:v>
                </c:pt>
                <c:pt idx="3">
                  <c:v>-0.0111111111111111</c:v>
                </c:pt>
                <c:pt idx="4">
                  <c:v>0.031111111111111</c:v>
                </c:pt>
                <c:pt idx="5">
                  <c:v>0.00666666666666672</c:v>
                </c:pt>
                <c:pt idx="6">
                  <c:v>-0.0511111111111112</c:v>
                </c:pt>
                <c:pt idx="7">
                  <c:v>0.0111111111111111</c:v>
                </c:pt>
                <c:pt idx="8">
                  <c:v>0.02</c:v>
                </c:pt>
                <c:pt idx="9">
                  <c:v>-0.0088888888888889</c:v>
                </c:pt>
                <c:pt idx="10">
                  <c:v>-0.0377777777777778</c:v>
                </c:pt>
                <c:pt idx="11">
                  <c:v>-0.0444444444444445</c:v>
                </c:pt>
                <c:pt idx="12">
                  <c:v>0</c:v>
                </c:pt>
                <c:pt idx="13">
                  <c:v>-0.031111111111111</c:v>
                </c:pt>
                <c:pt idx="14">
                  <c:v>-0.0577777777777777</c:v>
                </c:pt>
                <c:pt idx="15">
                  <c:v>-0.0399999999999999</c:v>
                </c:pt>
                <c:pt idx="16">
                  <c:v>-0.0133333333333332</c:v>
                </c:pt>
                <c:pt idx="17">
                  <c:v>-0.0355555555555556</c:v>
                </c:pt>
                <c:pt idx="18">
                  <c:v>-0.0155555555555556</c:v>
                </c:pt>
                <c:pt idx="19">
                  <c:v>-0.0555555555555556</c:v>
                </c:pt>
                <c:pt idx="20">
                  <c:v>-0.0422222222222223</c:v>
                </c:pt>
                <c:pt idx="21">
                  <c:v>-0.0466666666666667</c:v>
                </c:pt>
                <c:pt idx="22">
                  <c:v>0.0288888888888889</c:v>
                </c:pt>
                <c:pt idx="23">
                  <c:v>-0.0577777777777777</c:v>
                </c:pt>
                <c:pt idx="24">
                  <c:v>-0.0466666666666667</c:v>
                </c:pt>
                <c:pt idx="25">
                  <c:v>-0.0377777777777778</c:v>
                </c:pt>
                <c:pt idx="26">
                  <c:v>-0.0444444444444445</c:v>
                </c:pt>
                <c:pt idx="27">
                  <c:v>-0.0355555555555556</c:v>
                </c:pt>
                <c:pt idx="28">
                  <c:v>-0.0266666666666667</c:v>
                </c:pt>
                <c:pt idx="29">
                  <c:v>-0.0222222222222221</c:v>
                </c:pt>
                <c:pt idx="31">
                  <c:v>0.0133333333333332</c:v>
                </c:pt>
                <c:pt idx="32">
                  <c:v>-0.00666666666666672</c:v>
                </c:pt>
                <c:pt idx="33">
                  <c:v>0.0111111111111111</c:v>
                </c:pt>
                <c:pt idx="34">
                  <c:v>0.00222222222222217</c:v>
                </c:pt>
                <c:pt idx="35">
                  <c:v>0.0111111111111111</c:v>
                </c:pt>
                <c:pt idx="36">
                  <c:v>-0.02</c:v>
                </c:pt>
                <c:pt idx="37">
                  <c:v>0.0177777777777778</c:v>
                </c:pt>
                <c:pt idx="38">
                  <c:v>-0.00666666666666672</c:v>
                </c:pt>
                <c:pt idx="39">
                  <c:v>-0.02</c:v>
                </c:pt>
                <c:pt idx="40">
                  <c:v>0.00444444444444435</c:v>
                </c:pt>
              </c:numCache>
            </c:numRef>
          </c:yVal>
          <c:smooth val="0"/>
        </c:ser>
        <c:ser>
          <c:idx val="4"/>
          <c:order val="4"/>
          <c:tx>
            <c:strRef>
              <c:f>'2021G'!$G$3</c:f>
              <c:strCache>
                <c:ptCount val="1"/>
                <c:pt idx="0">
                  <c:v>阻尼</c:v>
                </c:pt>
              </c:strCache>
            </c:strRef>
          </c:tx>
          <c:spPr>
            <a:ln w="19050" cap="rnd">
              <a:solidFill>
                <a:srgbClr val="BF9000">
                  <a:lumMod val="75000"/>
                </a:srgbClr>
              </a:solidFill>
              <a:round/>
            </a:ln>
            <a:effectLst/>
          </c:spPr>
          <c:marker>
            <c:symbol val="none"/>
          </c:marker>
          <c:dLbls>
            <c:delete val="1"/>
          </c:dLbls>
          <c:yVal>
            <c:numRef>
              <c:f>('2021G'!$H$4:$H$34,'2021G'!$H$39:$H$48)</c:f>
              <c:numCache>
                <c:formatCode>0.0%</c:formatCode>
                <c:ptCount val="41"/>
                <c:pt idx="0">
                  <c:v>0.00714285714285695</c:v>
                </c:pt>
                <c:pt idx="1">
                  <c:v>-0.0178571428571429</c:v>
                </c:pt>
                <c:pt idx="2">
                  <c:v>0.00535714285714266</c:v>
                </c:pt>
                <c:pt idx="3">
                  <c:v>0.00714285714285695</c:v>
                </c:pt>
                <c:pt idx="4">
                  <c:v>0</c:v>
                </c:pt>
                <c:pt idx="5">
                  <c:v>-0.00714285714285715</c:v>
                </c:pt>
                <c:pt idx="6">
                  <c:v>0.0303571428571427</c:v>
                </c:pt>
                <c:pt idx="7">
                  <c:v>-0.0178571428571429</c:v>
                </c:pt>
                <c:pt idx="8">
                  <c:v>-0.0178571428571429</c:v>
                </c:pt>
                <c:pt idx="9">
                  <c:v>0.00892857142857124</c:v>
                </c:pt>
                <c:pt idx="10">
                  <c:v>-0.00714285714285715</c:v>
                </c:pt>
                <c:pt idx="11">
                  <c:v>-0.0214285714285714</c:v>
                </c:pt>
                <c:pt idx="12">
                  <c:v>-0.0160714285714286</c:v>
                </c:pt>
                <c:pt idx="13">
                  <c:v>0</c:v>
                </c:pt>
                <c:pt idx="14">
                  <c:v>0</c:v>
                </c:pt>
                <c:pt idx="15">
                  <c:v>-0.00892857142857143</c:v>
                </c:pt>
                <c:pt idx="16">
                  <c:v>-0.0375</c:v>
                </c:pt>
                <c:pt idx="17">
                  <c:v>-0.00535714285714286</c:v>
                </c:pt>
                <c:pt idx="18">
                  <c:v>-0.00535714285714286</c:v>
                </c:pt>
                <c:pt idx="19">
                  <c:v>-0.0178571428571429</c:v>
                </c:pt>
                <c:pt idx="20">
                  <c:v>0.00892857142857124</c:v>
                </c:pt>
                <c:pt idx="21">
                  <c:v>0.0499999999999998</c:v>
                </c:pt>
                <c:pt idx="22">
                  <c:v>0.0214285714285712</c:v>
                </c:pt>
                <c:pt idx="23">
                  <c:v>0.0678571428571427</c:v>
                </c:pt>
                <c:pt idx="24">
                  <c:v>0.0535714285714284</c:v>
                </c:pt>
                <c:pt idx="25">
                  <c:v>0.0678571428571427</c:v>
                </c:pt>
                <c:pt idx="26">
                  <c:v>0.0642857142857141</c:v>
                </c:pt>
                <c:pt idx="27">
                  <c:v>0.0732142857142856</c:v>
                </c:pt>
                <c:pt idx="28">
                  <c:v>0.0589285714285713</c:v>
                </c:pt>
                <c:pt idx="29">
                  <c:v>0.057142857142857</c:v>
                </c:pt>
                <c:pt idx="31">
                  <c:v>0.0178571428571427</c:v>
                </c:pt>
                <c:pt idx="32">
                  <c:v>0.0357142857142855</c:v>
                </c:pt>
                <c:pt idx="33">
                  <c:v>0.0160714285714284</c:v>
                </c:pt>
                <c:pt idx="34">
                  <c:v>0.0249999999999998</c:v>
                </c:pt>
                <c:pt idx="35">
                  <c:v>0.0178571428571427</c:v>
                </c:pt>
                <c:pt idx="36">
                  <c:v>0.0249999999999998</c:v>
                </c:pt>
                <c:pt idx="37">
                  <c:v>0.0107142857142855</c:v>
                </c:pt>
                <c:pt idx="38">
                  <c:v>0.0160714285714284</c:v>
                </c:pt>
                <c:pt idx="39">
                  <c:v>0.0232142857142855</c:v>
                </c:pt>
                <c:pt idx="40">
                  <c:v>0.0214285714285712</c:v>
                </c:pt>
              </c:numCache>
            </c:numRef>
          </c:yVal>
          <c:smooth val="0"/>
        </c:ser>
        <c:ser>
          <c:idx val="5"/>
          <c:order val="5"/>
          <c:tx>
            <c:strRef>
              <c:f>'2021G'!$I$3</c:f>
              <c:strCache>
                <c:ptCount val="1"/>
                <c:pt idx="0">
                  <c:v>灵敏度</c:v>
                </c:pt>
              </c:strCache>
            </c:strRef>
          </c:tx>
          <c:spPr>
            <a:ln w="19050" cap="rnd">
              <a:solidFill>
                <a:srgbClr val="3B3838">
                  <a:lumMod val="25000"/>
                </a:srgbClr>
              </a:solidFill>
              <a:round/>
            </a:ln>
            <a:effectLst/>
          </c:spPr>
          <c:marker>
            <c:symbol val="none"/>
          </c:marker>
          <c:dPt>
            <c:idx val="28"/>
            <c:marker>
              <c:symbol val="none"/>
            </c:marker>
            <c:bubble3D val="0"/>
            <c:spPr>
              <a:ln w="19050" cap="rnd">
                <a:solidFill>
                  <a:srgbClr val="7030A0"/>
                </a:solidFill>
                <a:round/>
              </a:ln>
              <a:effectLst/>
            </c:spPr>
          </c:dPt>
          <c:dLbls>
            <c:delete val="1"/>
          </c:dLbls>
          <c:yVal>
            <c:numRef>
              <c:f>('2021G'!$J$4:$J$34,'2021G'!$J$39:$J$48)</c:f>
              <c:numCache>
                <c:formatCode>0.0%</c:formatCode>
                <c:ptCount val="41"/>
                <c:pt idx="0">
                  <c:v>-0.0381944444444445</c:v>
                </c:pt>
                <c:pt idx="1">
                  <c:v>-0.0312500000000001</c:v>
                </c:pt>
                <c:pt idx="2">
                  <c:v>0.00486111111111113</c:v>
                </c:pt>
                <c:pt idx="3">
                  <c:v>-0.013888888888889</c:v>
                </c:pt>
                <c:pt idx="4">
                  <c:v>-0.0208333333333334</c:v>
                </c:pt>
                <c:pt idx="5">
                  <c:v>-0.0180555555555555</c:v>
                </c:pt>
                <c:pt idx="6">
                  <c:v>-0.0409722222222222</c:v>
                </c:pt>
                <c:pt idx="7">
                  <c:v>-0.0208333333333334</c:v>
                </c:pt>
                <c:pt idx="8">
                  <c:v>-0.0430555555555556</c:v>
                </c:pt>
                <c:pt idx="9">
                  <c:v>-0.0472222222222222</c:v>
                </c:pt>
                <c:pt idx="10">
                  <c:v>-0.0277777777777778</c:v>
                </c:pt>
                <c:pt idx="11">
                  <c:v>-0.0243055555555555</c:v>
                </c:pt>
                <c:pt idx="12">
                  <c:v>0</c:v>
                </c:pt>
                <c:pt idx="13">
                  <c:v>-0.0104166666666667</c:v>
                </c:pt>
                <c:pt idx="14">
                  <c:v>-0.0250000000000001</c:v>
                </c:pt>
                <c:pt idx="15">
                  <c:v>-0.00624999999999999</c:v>
                </c:pt>
                <c:pt idx="16">
                  <c:v>-0.0173611111111111</c:v>
                </c:pt>
                <c:pt idx="17">
                  <c:v>-0.020138888888889</c:v>
                </c:pt>
                <c:pt idx="18">
                  <c:v>0.00347222222222215</c:v>
                </c:pt>
                <c:pt idx="19">
                  <c:v>-0.0347222222222222</c:v>
                </c:pt>
                <c:pt idx="20">
                  <c:v>-0.0180555555555555</c:v>
                </c:pt>
                <c:pt idx="21">
                  <c:v>-0.0381944444444445</c:v>
                </c:pt>
                <c:pt idx="22">
                  <c:v>0.0152777777777777</c:v>
                </c:pt>
                <c:pt idx="23">
                  <c:v>-0.0173611111111111</c:v>
                </c:pt>
                <c:pt idx="24">
                  <c:v>-0.0104166666666667</c:v>
                </c:pt>
                <c:pt idx="25">
                  <c:v>-0.0118055555555556</c:v>
                </c:pt>
                <c:pt idx="26">
                  <c:v>-0.0125</c:v>
                </c:pt>
                <c:pt idx="27">
                  <c:v>-0.0104166666666667</c:v>
                </c:pt>
                <c:pt idx="28">
                  <c:v>0.00138888888888886</c:v>
                </c:pt>
                <c:pt idx="29">
                  <c:v>0.00694444444444442</c:v>
                </c:pt>
                <c:pt idx="31">
                  <c:v>-0.00307692307692312</c:v>
                </c:pt>
                <c:pt idx="32">
                  <c:v>0</c:v>
                </c:pt>
                <c:pt idx="33">
                  <c:v>0.00615384615384624</c:v>
                </c:pt>
                <c:pt idx="34">
                  <c:v>0</c:v>
                </c:pt>
                <c:pt idx="35">
                  <c:v>0.00738461538461545</c:v>
                </c:pt>
                <c:pt idx="36">
                  <c:v>-0.00799999999999994</c:v>
                </c:pt>
                <c:pt idx="37">
                  <c:v>0</c:v>
                </c:pt>
                <c:pt idx="38">
                  <c:v>-0.0123076923076923</c:v>
                </c:pt>
                <c:pt idx="39">
                  <c:v>-0.00923076923076914</c:v>
                </c:pt>
                <c:pt idx="40">
                  <c:v>-0.0135384615384615</c:v>
                </c:pt>
              </c:numCache>
            </c:numRef>
          </c:yVal>
          <c:smooth val="0"/>
        </c:ser>
        <c:dLbls>
          <c:showLegendKey val="0"/>
          <c:showVal val="0"/>
          <c:showCatName val="0"/>
          <c:showSerName val="0"/>
          <c:showPercent val="0"/>
          <c:showBubbleSize val="0"/>
        </c:dLbls>
        <c:axId val="517519456"/>
        <c:axId val="517519872"/>
      </c:scatterChart>
      <c:valAx>
        <c:axId val="517519456"/>
        <c:scaling>
          <c:orientation val="minMax"/>
          <c:max val="40"/>
          <c:min val="1"/>
        </c:scaling>
        <c:delete val="0"/>
        <c:axPos val="b"/>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General" sourceLinked="1"/>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872"/>
        <c:crosses val="autoZero"/>
        <c:crossBetween val="midCat"/>
        <c:majorUnit val="10"/>
      </c:valAx>
      <c:valAx>
        <c:axId val="517519872"/>
        <c:scaling>
          <c:orientation val="minMax"/>
        </c:scaling>
        <c:delete val="0"/>
        <c:axPos val="l"/>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0.0%" sourceLinked="0"/>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456"/>
        <c:crossesAt val="1"/>
        <c:crossBetween val="midCat"/>
        <c:majorUnit val="0.075"/>
        <c:minorUnit val="0.0075"/>
      </c:valAx>
      <c:spPr>
        <a:noFill/>
        <a:ln w="15875">
          <a:solidFill>
            <a:srgbClr val="000000"/>
          </a:solid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0"/>
    <c:dispBlanksAs val="gap"/>
    <c:showDLblsOverMax val="0"/>
    <c:extLst>
      <c:ext uri="{0b15fc19-7d7d-44ad-8c2d-2c3a37ce22c3}">
        <chartProps xmlns="https://web.wps.cn/et/2018/main" chartId="{91791367-1a21-45a6-8e36-e2eb53c1effb}"/>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lang="en-US" altLang="zh-CN" b="1">
                <a:solidFill>
                  <a:srgbClr val="FF0000"/>
                </a:solidFill>
              </a:rPr>
              <a:t>4.5Hz </a:t>
            </a:r>
            <a:r>
              <a:rPr lang="zh-CN" altLang="en-US" b="1">
                <a:solidFill>
                  <a:srgbClr val="FF0000"/>
                </a:solidFill>
              </a:rPr>
              <a:t>检波器</a:t>
            </a:r>
            <a:r>
              <a:rPr lang="zh-CN" altLang="en-US"/>
              <a:t>失真度统计图</a:t>
            </a:r>
            <a:endParaRPr lang="zh-CN" altLang="en-US"/>
          </a:p>
        </c:rich>
      </c:tx>
      <c:layout/>
      <c:overlay val="0"/>
      <c:spPr>
        <a:noFill/>
        <a:ln>
          <a:noFill/>
        </a:ln>
        <a:effectLst/>
      </c:spPr>
    </c:title>
    <c:autoTitleDeleted val="0"/>
    <c:plotArea>
      <c:layout/>
      <c:scatterChart>
        <c:scatterStyle val="lineMarker"/>
        <c:varyColors val="0"/>
        <c:ser>
          <c:idx val="1"/>
          <c:order val="0"/>
          <c:tx>
            <c:strRef>
              <c:f>上限</c:f>
              <c:strCache>
                <c:ptCount val="1"/>
                <c:pt idx="0">
                  <c:v>上限</c:v>
                </c:pt>
              </c:strCache>
            </c:strRef>
          </c:tx>
          <c:spPr>
            <a:ln w="22225" cap="rnd">
              <a:solidFill>
                <a:srgbClr val="FF0000"/>
              </a:solidFill>
              <a:round/>
            </a:ln>
            <a:effectLst/>
          </c:spPr>
          <c:marker>
            <c:symbol val="none"/>
          </c:marker>
          <c:dLbls>
            <c:delete val="1"/>
          </c:dLbls>
          <c:yVal>
            <c:numRef>
              <c:f>('2021G'!$N$39:$N$48,'2021G'!$N$4:$N$33)</c:f>
              <c:numCache>
                <c:formatCode>0.0_);[Red]\(0.0\)</c:formatCode>
                <c:ptCount val="40"/>
                <c:pt idx="0">
                  <c:v>0.3</c:v>
                </c:pt>
                <c:pt idx="1">
                  <c:v>0.3</c:v>
                </c:pt>
                <c:pt idx="2">
                  <c:v>0.3</c:v>
                </c:pt>
                <c:pt idx="3">
                  <c:v>0.3</c:v>
                </c:pt>
                <c:pt idx="4">
                  <c:v>0.3</c:v>
                </c:pt>
                <c:pt idx="5">
                  <c:v>0.3</c:v>
                </c:pt>
                <c:pt idx="6">
                  <c:v>0.3</c:v>
                </c:pt>
                <c:pt idx="7">
                  <c:v>0.3</c:v>
                </c:pt>
                <c:pt idx="8">
                  <c:v>0.3</c:v>
                </c:pt>
                <c:pt idx="9">
                  <c:v>0.3</c:v>
                </c:pt>
                <c:pt idx="10">
                  <c:v>0.3</c:v>
                </c:pt>
                <c:pt idx="11">
                  <c:v>0.3</c:v>
                </c:pt>
                <c:pt idx="12">
                  <c:v>0.3</c:v>
                </c:pt>
                <c:pt idx="13">
                  <c:v>0.3</c:v>
                </c:pt>
                <c:pt idx="14">
                  <c:v>0.3</c:v>
                </c:pt>
                <c:pt idx="15">
                  <c:v>0.3</c:v>
                </c:pt>
                <c:pt idx="16">
                  <c:v>0.3</c:v>
                </c:pt>
                <c:pt idx="17">
                  <c:v>0.3</c:v>
                </c:pt>
                <c:pt idx="18">
                  <c:v>0.3</c:v>
                </c:pt>
                <c:pt idx="19">
                  <c:v>0.3</c:v>
                </c:pt>
                <c:pt idx="20">
                  <c:v>0.3</c:v>
                </c:pt>
                <c:pt idx="21">
                  <c:v>0.3</c:v>
                </c:pt>
                <c:pt idx="22">
                  <c:v>0.3</c:v>
                </c:pt>
                <c:pt idx="23">
                  <c:v>0.3</c:v>
                </c:pt>
                <c:pt idx="24">
                  <c:v>0.3</c:v>
                </c:pt>
                <c:pt idx="25">
                  <c:v>0.3</c:v>
                </c:pt>
                <c:pt idx="26">
                  <c:v>0.3</c:v>
                </c:pt>
                <c:pt idx="27">
                  <c:v>0.3</c:v>
                </c:pt>
                <c:pt idx="28">
                  <c:v>0.3</c:v>
                </c:pt>
                <c:pt idx="29">
                  <c:v>0.3</c:v>
                </c:pt>
                <c:pt idx="30">
                  <c:v>0.3</c:v>
                </c:pt>
                <c:pt idx="31">
                  <c:v>0.3</c:v>
                </c:pt>
                <c:pt idx="32">
                  <c:v>0.3</c:v>
                </c:pt>
                <c:pt idx="33">
                  <c:v>0.3</c:v>
                </c:pt>
                <c:pt idx="34">
                  <c:v>0.3</c:v>
                </c:pt>
                <c:pt idx="35">
                  <c:v>0.3</c:v>
                </c:pt>
                <c:pt idx="36">
                  <c:v>0.3</c:v>
                </c:pt>
                <c:pt idx="37">
                  <c:v>0.3</c:v>
                </c:pt>
                <c:pt idx="38">
                  <c:v>0.3</c:v>
                </c:pt>
                <c:pt idx="39">
                  <c:v>0.3</c:v>
                </c:pt>
              </c:numCache>
            </c:numRef>
          </c:yVal>
          <c:smooth val="0"/>
        </c:ser>
        <c:ser>
          <c:idx val="2"/>
          <c:order val="1"/>
          <c:tx>
            <c:strRef>
              <c:f>'2021G'!$K$3</c:f>
              <c:strCache>
                <c:ptCount val="1"/>
                <c:pt idx="0">
                  <c:v>失真度</c:v>
                </c:pt>
              </c:strCache>
            </c:strRef>
          </c:tx>
          <c:spPr>
            <a:ln w="19050" cap="rnd">
              <a:solidFill>
                <a:srgbClr val="7030A0"/>
              </a:solidFill>
              <a:round/>
            </a:ln>
            <a:effectLst/>
          </c:spPr>
          <c:marker>
            <c:symbol val="none"/>
          </c:marker>
          <c:dLbls>
            <c:delete val="1"/>
          </c:dLbls>
          <c:yVal>
            <c:numRef>
              <c:f>('2021G'!$K$4:$K$34,'2021G'!$K$39:$K$48)</c:f>
              <c:numCache>
                <c:formatCode>0.000_ </c:formatCode>
                <c:ptCount val="41"/>
                <c:pt idx="0">
                  <c:v>0.185</c:v>
                </c:pt>
                <c:pt idx="1">
                  <c:v>0.139</c:v>
                </c:pt>
                <c:pt idx="2">
                  <c:v>0.181</c:v>
                </c:pt>
                <c:pt idx="3">
                  <c:v>0.177</c:v>
                </c:pt>
                <c:pt idx="4">
                  <c:v>0.179</c:v>
                </c:pt>
                <c:pt idx="5">
                  <c:v>0.165</c:v>
                </c:pt>
                <c:pt idx="6">
                  <c:v>0.149</c:v>
                </c:pt>
                <c:pt idx="7">
                  <c:v>0.173</c:v>
                </c:pt>
                <c:pt idx="8">
                  <c:v>0.173</c:v>
                </c:pt>
                <c:pt idx="9">
                  <c:v>0.152</c:v>
                </c:pt>
                <c:pt idx="10">
                  <c:v>0.111</c:v>
                </c:pt>
                <c:pt idx="11">
                  <c:v>0.097</c:v>
                </c:pt>
                <c:pt idx="12">
                  <c:v>0.084</c:v>
                </c:pt>
                <c:pt idx="13">
                  <c:v>0.167</c:v>
                </c:pt>
                <c:pt idx="14">
                  <c:v>0.161</c:v>
                </c:pt>
                <c:pt idx="15">
                  <c:v>0.077</c:v>
                </c:pt>
                <c:pt idx="16">
                  <c:v>0.121</c:v>
                </c:pt>
                <c:pt idx="17">
                  <c:v>0.187</c:v>
                </c:pt>
                <c:pt idx="18">
                  <c:v>0.188</c:v>
                </c:pt>
                <c:pt idx="19">
                  <c:v>0.12</c:v>
                </c:pt>
                <c:pt idx="20">
                  <c:v>0.125</c:v>
                </c:pt>
                <c:pt idx="21">
                  <c:v>0.109</c:v>
                </c:pt>
                <c:pt idx="22">
                  <c:v>0.136</c:v>
                </c:pt>
                <c:pt idx="23">
                  <c:v>0.094</c:v>
                </c:pt>
                <c:pt idx="24">
                  <c:v>0.096</c:v>
                </c:pt>
                <c:pt idx="25">
                  <c:v>0.094</c:v>
                </c:pt>
                <c:pt idx="26">
                  <c:v>0.073</c:v>
                </c:pt>
                <c:pt idx="27">
                  <c:v>0.052</c:v>
                </c:pt>
                <c:pt idx="28">
                  <c:v>0.114</c:v>
                </c:pt>
                <c:pt idx="29">
                  <c:v>0.062</c:v>
                </c:pt>
                <c:pt idx="31">
                  <c:v>0.045</c:v>
                </c:pt>
                <c:pt idx="32">
                  <c:v>0.027</c:v>
                </c:pt>
                <c:pt idx="33">
                  <c:v>0.032</c:v>
                </c:pt>
                <c:pt idx="34">
                  <c:v>0.039</c:v>
                </c:pt>
                <c:pt idx="35">
                  <c:v>0.02</c:v>
                </c:pt>
                <c:pt idx="36">
                  <c:v>0.029</c:v>
                </c:pt>
                <c:pt idx="37">
                  <c:v>0.019</c:v>
                </c:pt>
                <c:pt idx="38">
                  <c:v>0.021</c:v>
                </c:pt>
                <c:pt idx="39">
                  <c:v>0.026</c:v>
                </c:pt>
                <c:pt idx="40">
                  <c:v>0.016</c:v>
                </c:pt>
              </c:numCache>
            </c:numRef>
          </c:yVal>
          <c:smooth val="0"/>
        </c:ser>
        <c:dLbls>
          <c:showLegendKey val="0"/>
          <c:showVal val="0"/>
          <c:showCatName val="0"/>
          <c:showSerName val="0"/>
          <c:showPercent val="0"/>
          <c:showBubbleSize val="0"/>
        </c:dLbls>
        <c:axId val="517519456"/>
        <c:axId val="517519872"/>
      </c:scatterChart>
      <c:valAx>
        <c:axId val="517519456"/>
        <c:scaling>
          <c:orientation val="minMax"/>
          <c:max val="40"/>
          <c:min val="1"/>
        </c:scaling>
        <c:delete val="0"/>
        <c:axPos val="b"/>
        <c:majorGridlines>
          <c:spPr>
            <a:ln w="222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General" sourceLinked="1"/>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872"/>
        <c:crosses val="autoZero"/>
        <c:crossBetween val="midCat"/>
        <c:majorUnit val="10"/>
      </c:valAx>
      <c:valAx>
        <c:axId val="517519872"/>
        <c:scaling>
          <c:orientation val="minMax"/>
          <c:max val="0.5"/>
          <c:min val="0"/>
        </c:scaling>
        <c:delete val="0"/>
        <c:axPos val="l"/>
        <c:majorGridlines>
          <c:spPr>
            <a:ln w="9525" cap="flat" cmpd="sng" algn="ctr">
              <a:solidFill>
                <a:srgbClr val="D9D9D9">
                  <a:lumMod val="15000"/>
                  <a:lumOff val="85000"/>
                </a:srgbClr>
              </a:solidFill>
              <a:round/>
            </a:ln>
            <a:effectLst/>
          </c:spPr>
        </c:majorGridlines>
        <c:minorGridlines>
          <c:spPr>
            <a:ln w="9525" cap="flat" cmpd="sng" algn="ctr">
              <a:solidFill>
                <a:srgbClr val="F2F2F2">
                  <a:lumMod val="5000"/>
                  <a:lumOff val="95000"/>
                </a:srgbClr>
              </a:solidFill>
              <a:round/>
            </a:ln>
            <a:effectLst/>
          </c:spPr>
        </c:minorGridlines>
        <c:numFmt formatCode="#,##0.0_);[Red]\(#,##0.0\)" sourceLinked="0"/>
        <c:majorTickMark val="none"/>
        <c:minorTickMark val="none"/>
        <c:tickLblPos val="nextTo"/>
        <c:spPr>
          <a:noFill/>
          <a:ln w="9525" cap="flat" cmpd="sng" algn="ctr">
            <a:solidFill>
              <a:srgbClr val="BFBFBF">
                <a:lumMod val="25000"/>
                <a:lumOff val="7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7519456"/>
        <c:crossesAt val="1"/>
        <c:crossBetween val="midCat"/>
        <c:majorUnit val="0.1"/>
        <c:minorUnit val="0.01"/>
      </c:valAx>
      <c:spPr>
        <a:noFill/>
        <a:ln w="15875">
          <a:solidFill>
            <a:srgbClr val="000000"/>
          </a:solid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0"/>
    <c:dispBlanksAs val="gap"/>
    <c:showDLblsOverMax val="0"/>
    <c:extLst>
      <c:ext uri="{0b15fc19-7d7d-44ad-8c2d-2c3a37ce22c3}">
        <chartProps xmlns="https://web.wps.cn/et/2018/main" chartId="{5b4930f6-ed88-4e35-8516-994d6a77e482}"/>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19050"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19050"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19050"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19050"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19050"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valueAxis>
  <cs:wall>
    <cs:lnRef idx="0"/>
    <cs:fillRef idx="0"/>
    <cs:effectRef idx="0"/>
    <cs:fontRef idx="minor">
      <a:srgbClr val="000000"/>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19050"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valueAxis>
  <cs:wall>
    <cs:lnRef idx="0"/>
    <cs:fillRef idx="0"/>
    <cs:effectRef idx="0"/>
    <cs:fontRef idx="minor">
      <a:srgbClr val="000000"/>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19050"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valueAxis>
  <cs:wall>
    <cs:lnRef idx="0"/>
    <cs:fillRef idx="0"/>
    <cs:effectRef idx="0"/>
    <cs:fontRef idx="minor">
      <a:srgbClr val="000000"/>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19050"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spPr>
      <a:ln w="9525" cap="flat" cmpd="sng" algn="ctr">
        <a:solidFill>
          <a:srgbClr val="BFBFBF">
            <a:lumMod val="25000"/>
            <a:lumOff val="75000"/>
          </a:srgbClr>
        </a:solidFill>
        <a:round/>
      </a:ln>
    </cs:spPr>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49</Pages>
  <Words>742</Words>
  <Characters>4232</Characters>
  <Lines>35</Lines>
  <Paragraphs>9</Paragraphs>
  <TotalTime>2</TotalTime>
  <ScaleCrop>false</ScaleCrop>
  <LinksUpToDate>false</LinksUpToDate>
  <CharactersWithSpaces>4965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2025-11-13T02:42:00Z</dcterms:created>
  <dc:creator>王庆禹</dc:creator>
  <cp:lastModifiedBy>王庆禹</cp:lastModifiedBy>
  <dcterms:modified xsi:type="dcterms:W3CDTF">2026-08-18T03:22:51Z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A0CCEBD1D42B4143A7CDDDBE3C8AE9B4_13</vt:lpwstr>
  </property>
</Properties>
</file>