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C5DFC">
      <w:pPr>
        <w:ind w:right="386"/>
        <w:jc w:val="center"/>
        <w:rPr>
          <w:rFonts w:ascii="宋体"/>
          <w:b/>
          <w:sz w:val="28"/>
          <w:szCs w:val="28"/>
          <w:lang w:val="pt-BR"/>
        </w:rPr>
      </w:pPr>
      <w:r>
        <w:rPr>
          <w:rFonts w:hint="eastAsia" w:ascii="宋体"/>
          <w:b/>
          <w:sz w:val="28"/>
          <w:szCs w:val="28"/>
        </w:rPr>
        <w:t>征求意见表</w:t>
      </w:r>
    </w:p>
    <w:p w14:paraId="7BF8676D">
      <w:pPr>
        <w:ind w:right="386"/>
        <w:rPr>
          <w:rFonts w:ascii="宋体"/>
          <w:sz w:val="24"/>
          <w:lang w:val="pt-BR"/>
        </w:rPr>
      </w:pPr>
    </w:p>
    <w:p w14:paraId="19F4252F">
      <w:pPr>
        <w:spacing w:line="360" w:lineRule="auto"/>
        <w:ind w:right="386"/>
        <w:rPr>
          <w:rFonts w:ascii="宋体"/>
          <w:sz w:val="24"/>
          <w:lang w:val="pt-BR"/>
        </w:rPr>
      </w:pPr>
      <w:r>
        <w:rPr>
          <w:rFonts w:hint="eastAsia" w:ascii="宋体"/>
          <w:sz w:val="24"/>
          <w:lang w:val="pt-BR"/>
        </w:rPr>
        <w:t xml:space="preserve">提出意见的单位： </w:t>
      </w:r>
    </w:p>
    <w:p w14:paraId="5750CB72">
      <w:pPr>
        <w:spacing w:line="360" w:lineRule="auto"/>
        <w:ind w:right="386"/>
        <w:rPr>
          <w:rFonts w:hint="default" w:ascii="宋体" w:eastAsia="宋体"/>
          <w:sz w:val="24"/>
          <w:lang w:val="en-US" w:eastAsia="zh-CN"/>
        </w:rPr>
      </w:pPr>
      <w:r>
        <w:rPr>
          <w:rFonts w:hint="eastAsia" w:ascii="宋体"/>
          <w:sz w:val="24"/>
          <w:lang w:val="pt-BR"/>
        </w:rPr>
        <w:t>联系人：                                联系电话（手机）：</w:t>
      </w:r>
    </w:p>
    <w:tbl>
      <w:tblPr>
        <w:tblStyle w:val="10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623"/>
        <w:gridCol w:w="5400"/>
        <w:gridCol w:w="1800"/>
      </w:tblGrid>
      <w:tr w14:paraId="58705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5" w:type="dxa"/>
            <w:vAlign w:val="center"/>
          </w:tcPr>
          <w:p w14:paraId="7A76FAB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23" w:type="dxa"/>
            <w:vAlign w:val="center"/>
          </w:tcPr>
          <w:p w14:paraId="10CE01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规程条款号</w:t>
            </w:r>
          </w:p>
        </w:tc>
        <w:tc>
          <w:tcPr>
            <w:tcW w:w="5400" w:type="dxa"/>
            <w:vAlign w:val="center"/>
          </w:tcPr>
          <w:p w14:paraId="03FB2C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意见内容</w:t>
            </w:r>
          </w:p>
        </w:tc>
        <w:tc>
          <w:tcPr>
            <w:tcW w:w="1800" w:type="dxa"/>
            <w:vAlign w:val="center"/>
          </w:tcPr>
          <w:p w14:paraId="188AFA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依据或理由</w:t>
            </w:r>
          </w:p>
        </w:tc>
      </w:tr>
      <w:tr w14:paraId="22B6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70C2ED00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6E835F8F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18729463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29856B35">
            <w:pPr>
              <w:spacing w:before="156" w:beforeLines="50"/>
              <w:rPr>
                <w:sz w:val="24"/>
              </w:rPr>
            </w:pPr>
          </w:p>
        </w:tc>
      </w:tr>
      <w:tr w14:paraId="07534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52651CAB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3D5A1B99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4E44FE7E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07568BAF">
            <w:pPr>
              <w:spacing w:before="156" w:beforeLines="50"/>
              <w:rPr>
                <w:sz w:val="24"/>
              </w:rPr>
            </w:pPr>
          </w:p>
        </w:tc>
      </w:tr>
      <w:tr w14:paraId="71784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569A8CE5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69D0A27D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4C1CAC68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58EA90C3">
            <w:pPr>
              <w:spacing w:before="156" w:beforeLines="50"/>
              <w:rPr>
                <w:sz w:val="24"/>
              </w:rPr>
            </w:pPr>
          </w:p>
        </w:tc>
      </w:tr>
      <w:tr w14:paraId="204C7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1FA3FC8E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7DED5055">
            <w:pPr>
              <w:spacing w:before="156" w:beforeLines="50"/>
              <w:rPr>
                <w:color w:val="000000"/>
                <w:sz w:val="24"/>
              </w:rPr>
            </w:pPr>
          </w:p>
        </w:tc>
        <w:tc>
          <w:tcPr>
            <w:tcW w:w="5400" w:type="dxa"/>
          </w:tcPr>
          <w:p w14:paraId="2C5446C2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53C53DEC">
            <w:pPr>
              <w:spacing w:before="156" w:beforeLines="50"/>
              <w:rPr>
                <w:sz w:val="24"/>
              </w:rPr>
            </w:pPr>
          </w:p>
        </w:tc>
      </w:tr>
      <w:tr w14:paraId="0D133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00C12ACD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206BDD2C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47BD2D9F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7A687D44">
            <w:pPr>
              <w:spacing w:before="156" w:beforeLines="50"/>
              <w:rPr>
                <w:sz w:val="24"/>
              </w:rPr>
            </w:pPr>
          </w:p>
        </w:tc>
      </w:tr>
      <w:tr w14:paraId="7F29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545A092C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5B1FB3E5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3F24152E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2EC09E04">
            <w:pPr>
              <w:spacing w:before="156" w:beforeLines="50"/>
              <w:rPr>
                <w:sz w:val="24"/>
              </w:rPr>
            </w:pPr>
          </w:p>
        </w:tc>
      </w:tr>
      <w:tr w14:paraId="16B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3D3F725F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61F79B65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45F71F83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71A84D7B">
            <w:pPr>
              <w:spacing w:before="156" w:beforeLines="50"/>
              <w:rPr>
                <w:sz w:val="24"/>
              </w:rPr>
            </w:pPr>
          </w:p>
        </w:tc>
      </w:tr>
      <w:tr w14:paraId="01C0F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6050DDD1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09BCC8E6">
            <w:pPr>
              <w:spacing w:before="156" w:beforeLines="50"/>
              <w:rPr>
                <w:bCs/>
                <w:sz w:val="24"/>
              </w:rPr>
            </w:pPr>
          </w:p>
        </w:tc>
        <w:tc>
          <w:tcPr>
            <w:tcW w:w="5400" w:type="dxa"/>
          </w:tcPr>
          <w:p w14:paraId="4A07ABC5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2379E124">
            <w:pPr>
              <w:spacing w:before="156" w:beforeLines="50"/>
              <w:rPr>
                <w:sz w:val="24"/>
              </w:rPr>
            </w:pPr>
          </w:p>
        </w:tc>
      </w:tr>
      <w:tr w14:paraId="7EF6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36CDD227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4D199C15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103DD393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3587B16F">
            <w:pPr>
              <w:spacing w:before="156" w:beforeLines="50"/>
              <w:rPr>
                <w:sz w:val="24"/>
              </w:rPr>
            </w:pPr>
          </w:p>
        </w:tc>
      </w:tr>
      <w:tr w14:paraId="6BC44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091D40CC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2507BFD8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1117EBF4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20140927">
            <w:pPr>
              <w:spacing w:before="156" w:beforeLines="50"/>
              <w:rPr>
                <w:sz w:val="24"/>
              </w:rPr>
            </w:pPr>
          </w:p>
        </w:tc>
      </w:tr>
    </w:tbl>
    <w:p w14:paraId="57CA9719">
      <w:pPr>
        <w:spacing w:line="360" w:lineRule="auto"/>
        <w:ind w:firstLine="570"/>
        <w:rPr>
          <w:rFonts w:ascii="宋体"/>
          <w:sz w:val="24"/>
        </w:rPr>
      </w:pPr>
    </w:p>
    <w:p w14:paraId="0ECF8D0E">
      <w:pPr>
        <w:spacing w:line="360" w:lineRule="auto"/>
        <w:rPr>
          <w:rFonts w:ascii="宋体"/>
          <w:sz w:val="24"/>
        </w:rPr>
      </w:pPr>
      <w:r>
        <w:rPr>
          <w:rFonts w:hint="eastAsia" w:ascii="宋体"/>
          <w:sz w:val="24"/>
        </w:rPr>
        <w:t>《单分子基因测序仪校准规范校准规范》起草小组</w:t>
      </w:r>
    </w:p>
    <w:p w14:paraId="00945C0D">
      <w:pPr>
        <w:spacing w:line="360" w:lineRule="auto"/>
        <w:rPr>
          <w:rFonts w:hint="default" w:ascii="宋体" w:eastAsia="宋体"/>
          <w:sz w:val="24"/>
          <w:lang w:val="en-US" w:eastAsia="zh-CN"/>
        </w:rPr>
      </w:pPr>
      <w:r>
        <w:rPr>
          <w:rFonts w:hint="eastAsia" w:ascii="宋体"/>
          <w:sz w:val="24"/>
        </w:rPr>
        <w:t>Email：</w:t>
      </w:r>
      <w:r>
        <w:rPr>
          <w:rFonts w:hint="eastAsia" w:ascii="宋体"/>
          <w:sz w:val="24"/>
          <w:lang w:val="en-US" w:eastAsia="zh-CN"/>
        </w:rPr>
        <w:t xml:space="preserve">zhangyz@nim.ac.cn     </w:t>
      </w:r>
      <w:bookmarkStart w:id="0" w:name="_GoBack"/>
      <w:bookmarkEnd w:id="0"/>
      <w:r>
        <w:rPr>
          <w:rFonts w:hint="eastAsia" w:ascii="宋体"/>
          <w:sz w:val="24"/>
        </w:rPr>
        <w:t xml:space="preserve">   承办人:</w:t>
      </w:r>
      <w:r>
        <w:rPr>
          <w:rFonts w:hint="eastAsia" w:ascii="宋体"/>
          <w:sz w:val="24"/>
          <w:lang w:val="en-US" w:eastAsia="zh-CN"/>
        </w:rPr>
        <w:t xml:space="preserve">张永卓       </w:t>
      </w:r>
      <w:r>
        <w:rPr>
          <w:rFonts w:hint="eastAsia" w:ascii="宋体"/>
          <w:sz w:val="24"/>
        </w:rPr>
        <w:t xml:space="preserve"> 联系电话：</w:t>
      </w:r>
      <w:r>
        <w:rPr>
          <w:rFonts w:hint="eastAsia" w:ascii="宋体"/>
          <w:sz w:val="24"/>
          <w:lang w:val="en-US" w:eastAsia="zh-CN"/>
        </w:rPr>
        <w:t xml:space="preserve">010-64525075    </w:t>
      </w:r>
    </w:p>
    <w:sectPr>
      <w:headerReference r:id="rId3" w:type="default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DC612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xOWQ1YmZiOTEyY2U1ZjA5ZjFkMTU0MTdjNTNiNWIifQ=="/>
  </w:docVars>
  <w:rsids>
    <w:rsidRoot w:val="00176C28"/>
    <w:rsid w:val="00047752"/>
    <w:rsid w:val="00057493"/>
    <w:rsid w:val="000B4BD9"/>
    <w:rsid w:val="000C1BB0"/>
    <w:rsid w:val="00122576"/>
    <w:rsid w:val="00130856"/>
    <w:rsid w:val="00133839"/>
    <w:rsid w:val="00135F87"/>
    <w:rsid w:val="00156208"/>
    <w:rsid w:val="00172DE8"/>
    <w:rsid w:val="00176C28"/>
    <w:rsid w:val="001C7FA7"/>
    <w:rsid w:val="001D1AE0"/>
    <w:rsid w:val="001F448E"/>
    <w:rsid w:val="001F58B8"/>
    <w:rsid w:val="002013E4"/>
    <w:rsid w:val="00205ED3"/>
    <w:rsid w:val="002077E8"/>
    <w:rsid w:val="00245DAD"/>
    <w:rsid w:val="002527CC"/>
    <w:rsid w:val="00267619"/>
    <w:rsid w:val="00287916"/>
    <w:rsid w:val="002A1566"/>
    <w:rsid w:val="002A3E22"/>
    <w:rsid w:val="00323AAD"/>
    <w:rsid w:val="0035023E"/>
    <w:rsid w:val="00370587"/>
    <w:rsid w:val="003756F3"/>
    <w:rsid w:val="00380FCB"/>
    <w:rsid w:val="00392B0E"/>
    <w:rsid w:val="003A35FD"/>
    <w:rsid w:val="003C18F0"/>
    <w:rsid w:val="003F3022"/>
    <w:rsid w:val="00415294"/>
    <w:rsid w:val="004262E9"/>
    <w:rsid w:val="00442EFC"/>
    <w:rsid w:val="004676BF"/>
    <w:rsid w:val="004E2E16"/>
    <w:rsid w:val="00506E07"/>
    <w:rsid w:val="00534F75"/>
    <w:rsid w:val="005C5880"/>
    <w:rsid w:val="005D4A0B"/>
    <w:rsid w:val="00621D90"/>
    <w:rsid w:val="006369E8"/>
    <w:rsid w:val="00643175"/>
    <w:rsid w:val="00665360"/>
    <w:rsid w:val="006F2947"/>
    <w:rsid w:val="006F7104"/>
    <w:rsid w:val="00793A1E"/>
    <w:rsid w:val="007F1291"/>
    <w:rsid w:val="00820905"/>
    <w:rsid w:val="00834F3F"/>
    <w:rsid w:val="00894ABC"/>
    <w:rsid w:val="008A5E6F"/>
    <w:rsid w:val="008D03CB"/>
    <w:rsid w:val="008E7064"/>
    <w:rsid w:val="0098471B"/>
    <w:rsid w:val="0099168D"/>
    <w:rsid w:val="009A0EE0"/>
    <w:rsid w:val="009A1132"/>
    <w:rsid w:val="009A5BC0"/>
    <w:rsid w:val="009E6C82"/>
    <w:rsid w:val="009F531E"/>
    <w:rsid w:val="009F7167"/>
    <w:rsid w:val="00A36F04"/>
    <w:rsid w:val="00A37652"/>
    <w:rsid w:val="00A7669A"/>
    <w:rsid w:val="00AD4CA8"/>
    <w:rsid w:val="00AF559E"/>
    <w:rsid w:val="00B13559"/>
    <w:rsid w:val="00B139E9"/>
    <w:rsid w:val="00B30E91"/>
    <w:rsid w:val="00B31004"/>
    <w:rsid w:val="00B925AF"/>
    <w:rsid w:val="00BB019B"/>
    <w:rsid w:val="00BB05AE"/>
    <w:rsid w:val="00BE445A"/>
    <w:rsid w:val="00C066A6"/>
    <w:rsid w:val="00C13B50"/>
    <w:rsid w:val="00C6506F"/>
    <w:rsid w:val="00C80E94"/>
    <w:rsid w:val="00CD4BB3"/>
    <w:rsid w:val="00CF6478"/>
    <w:rsid w:val="00D412B2"/>
    <w:rsid w:val="00D5149D"/>
    <w:rsid w:val="00D72555"/>
    <w:rsid w:val="00D87775"/>
    <w:rsid w:val="00DB0563"/>
    <w:rsid w:val="00DF5403"/>
    <w:rsid w:val="00DF677D"/>
    <w:rsid w:val="00DF6D26"/>
    <w:rsid w:val="00E511C3"/>
    <w:rsid w:val="00E91D06"/>
    <w:rsid w:val="00EB1780"/>
    <w:rsid w:val="00EF73DC"/>
    <w:rsid w:val="00F211C3"/>
    <w:rsid w:val="00F31A47"/>
    <w:rsid w:val="00F515C8"/>
    <w:rsid w:val="1FF0178C"/>
    <w:rsid w:val="2BD75295"/>
    <w:rsid w:val="38F47A41"/>
    <w:rsid w:val="42D05A12"/>
    <w:rsid w:val="441B4B28"/>
    <w:rsid w:val="5AA64DBF"/>
    <w:rsid w:val="6315416A"/>
    <w:rsid w:val="76CA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qFormat="1" w:unhideWhenUsed="0" w:uiPriority="0" w:semiHidden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qFormat/>
    <w:uiPriority w:val="0"/>
    <w:rPr>
      <w:rFonts w:ascii="宋体"/>
      <w:sz w:val="28"/>
    </w:rPr>
  </w:style>
  <w:style w:type="paragraph" w:styleId="5">
    <w:name w:val="Closing"/>
    <w:basedOn w:val="1"/>
    <w:next w:val="1"/>
    <w:qFormat/>
    <w:uiPriority w:val="0"/>
    <w:pPr>
      <w:ind w:left="4320"/>
    </w:pPr>
    <w:rPr>
      <w:rFonts w:ascii="宋体"/>
      <w:sz w:val="28"/>
    </w:rPr>
  </w:style>
  <w:style w:type="paragraph" w:styleId="6">
    <w:name w:val="Body Text Indent"/>
    <w:basedOn w:val="1"/>
    <w:link w:val="13"/>
    <w:qFormat/>
    <w:uiPriority w:val="0"/>
    <w:pPr>
      <w:ind w:firstLine="420"/>
    </w:pPr>
    <w:rPr>
      <w:sz w:val="24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正文文本缩进 字符"/>
    <w:link w:val="6"/>
    <w:qFormat/>
    <w:uiPriority w:val="0"/>
    <w:rPr>
      <w:kern w:val="2"/>
      <w:sz w:val="24"/>
    </w:rPr>
  </w:style>
  <w:style w:type="character" w:customStyle="1" w:styleId="14">
    <w:name w:val="页眉 字符"/>
    <w:link w:val="9"/>
    <w:qFormat/>
    <w:uiPriority w:val="0"/>
    <w:rPr>
      <w:kern w:val="2"/>
      <w:sz w:val="18"/>
      <w:szCs w:val="18"/>
    </w:rPr>
  </w:style>
  <w:style w:type="character" w:customStyle="1" w:styleId="15">
    <w:name w:val="页脚 字符"/>
    <w:link w:val="8"/>
    <w:qFormat/>
    <w:uiPriority w:val="0"/>
    <w:rPr>
      <w:kern w:val="2"/>
      <w:sz w:val="18"/>
      <w:szCs w:val="18"/>
    </w:rPr>
  </w:style>
  <w:style w:type="paragraph" w:customStyle="1" w:styleId="16">
    <w:name w:val="1 Char Char Char Char"/>
    <w:basedOn w:val="1"/>
    <w:qFormat/>
    <w:uiPriority w:val="0"/>
    <w:rPr>
      <w:rFonts w:ascii="Tahoma" w:hAnsi="Tahoma"/>
      <w:sz w:val="24"/>
    </w:rPr>
  </w:style>
  <w:style w:type="paragraph" w:customStyle="1" w:styleId="17">
    <w:name w:val="Char Char Char Char Char Char Char Char Char Char Char Char1 Char"/>
    <w:basedOn w:val="1"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24"/>
      <w:szCs w:val="24"/>
    </w:rPr>
  </w:style>
  <w:style w:type="paragraph" w:customStyle="1" w:styleId="18">
    <w:name w:val="Char"/>
    <w:basedOn w:val="1"/>
    <w:qFormat/>
    <w:uiPriority w:val="0"/>
    <w:rPr>
      <w:szCs w:val="24"/>
    </w:rPr>
  </w:style>
  <w:style w:type="character" w:customStyle="1" w:styleId="19">
    <w:name w:val="批注框文本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20">
    <w:name w:val="标题 1 字符"/>
    <w:basedOn w:val="11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http:/sdwm.org</Company>
  <Pages>1</Pages>
  <Words>80</Words>
  <Characters>111</Characters>
  <Lines>1</Lines>
  <Paragraphs>1</Paragraphs>
  <TotalTime>0</TotalTime>
  <ScaleCrop>false</ScaleCrop>
  <LinksUpToDate>false</LinksUpToDate>
  <CharactersWithSpaces>166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2023-03-01T06:51:00Z</dcterms:created>
  <dc:creator>abc</dc:creator>
  <cp:lastModifiedBy>张永卓</cp:lastModifiedBy>
  <cp:lastPrinted>2005-05-18T06:02:00Z</cp:lastPrinted>
  <dcterms:modified xsi:type="dcterms:W3CDTF">2026-09-30T01:16:34Z</dcterms:modified>
  <dc:title>专家：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16F08424D6E547A7AB0576EF10E94014</vt:lpwstr>
  </property>
  <property fmtid="{D5CDD505-2E9C-101B-9397-08002B2CF9AE}" pid="4" name="KSOTemplateDocerSaveRecord">
    <vt:lpwstr>eyJoZGlkIjoiYzcyZmZjNjM1MTI1YjlhMjUwYmVlMjNhMTI2NjQ5MzEiLCJ1c2VySWQiOiI0NzQwMDIyMDkifQ==</vt:lpwstr>
  </property>
</Properties>
</file>