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181B2" w14:textId="77777777" w:rsidR="007D350C" w:rsidRDefault="007D350C" w:rsidP="006B47C1">
      <w:pPr>
        <w:pStyle w:val="a3"/>
      </w:pPr>
    </w:p>
    <w:p w14:paraId="67B97CAD" w14:textId="77777777" w:rsidR="007D350C" w:rsidRPr="006B47C1" w:rsidRDefault="007D350C" w:rsidP="006B47C1">
      <w:pPr>
        <w:pStyle w:val="a3"/>
        <w:jc w:val="center"/>
        <w:rPr>
          <w:sz w:val="32"/>
          <w:szCs w:val="28"/>
        </w:rPr>
      </w:pPr>
    </w:p>
    <w:p w14:paraId="0824CAAC" w14:textId="77777777" w:rsidR="006B47C1" w:rsidRDefault="006B47C1" w:rsidP="006B47C1">
      <w:pPr>
        <w:pStyle w:val="a3"/>
        <w:jc w:val="center"/>
        <w:rPr>
          <w:sz w:val="32"/>
          <w:szCs w:val="28"/>
        </w:rPr>
      </w:pPr>
    </w:p>
    <w:p w14:paraId="72DB55E4" w14:textId="77777777" w:rsidR="006B47C1" w:rsidRDefault="006B47C1" w:rsidP="006B47C1">
      <w:pPr>
        <w:pStyle w:val="a3"/>
        <w:jc w:val="center"/>
        <w:rPr>
          <w:sz w:val="32"/>
          <w:szCs w:val="28"/>
        </w:rPr>
      </w:pPr>
    </w:p>
    <w:p w14:paraId="51F0F228" w14:textId="067FE0AF" w:rsidR="007D350C" w:rsidRPr="006B47C1" w:rsidRDefault="00000000" w:rsidP="006B47C1">
      <w:pPr>
        <w:pStyle w:val="a3"/>
        <w:jc w:val="center"/>
        <w:rPr>
          <w:sz w:val="32"/>
          <w:szCs w:val="28"/>
        </w:rPr>
      </w:pPr>
      <w:r w:rsidRPr="006B47C1">
        <w:rPr>
          <w:rFonts w:hint="eastAsia"/>
          <w:sz w:val="32"/>
          <w:szCs w:val="28"/>
        </w:rPr>
        <w:t>《</w:t>
      </w:r>
      <w:r w:rsidR="005A1250" w:rsidRPr="006B47C1">
        <w:rPr>
          <w:rFonts w:hint="eastAsia"/>
          <w:sz w:val="32"/>
          <w:szCs w:val="28"/>
        </w:rPr>
        <w:t>相干测风激光雷达</w:t>
      </w:r>
      <w:r w:rsidR="006C18D3" w:rsidRPr="006B47C1">
        <w:rPr>
          <w:rFonts w:hint="eastAsia"/>
          <w:sz w:val="32"/>
          <w:szCs w:val="28"/>
        </w:rPr>
        <w:t>现场校准规范</w:t>
      </w:r>
      <w:r w:rsidRPr="006B47C1">
        <w:rPr>
          <w:rFonts w:hint="eastAsia"/>
          <w:sz w:val="32"/>
          <w:szCs w:val="28"/>
        </w:rPr>
        <w:t>》测量结果</w:t>
      </w:r>
    </w:p>
    <w:p w14:paraId="2386C54B" w14:textId="77777777" w:rsidR="007D350C" w:rsidRPr="006B47C1" w:rsidRDefault="00000000" w:rsidP="006B47C1">
      <w:pPr>
        <w:pStyle w:val="a3"/>
        <w:jc w:val="center"/>
        <w:rPr>
          <w:sz w:val="32"/>
          <w:szCs w:val="28"/>
        </w:rPr>
      </w:pPr>
      <w:r w:rsidRPr="006B47C1">
        <w:rPr>
          <w:rFonts w:hint="eastAsia"/>
          <w:sz w:val="32"/>
          <w:szCs w:val="28"/>
        </w:rPr>
        <w:t>不确定度分析报告</w:t>
      </w:r>
    </w:p>
    <w:p w14:paraId="044BA325" w14:textId="77777777" w:rsidR="007D350C" w:rsidRPr="006B47C1" w:rsidRDefault="007D350C" w:rsidP="006B47C1">
      <w:pPr>
        <w:pStyle w:val="a3"/>
        <w:jc w:val="center"/>
        <w:rPr>
          <w:sz w:val="32"/>
          <w:szCs w:val="44"/>
        </w:rPr>
      </w:pPr>
    </w:p>
    <w:p w14:paraId="64BE6E33" w14:textId="77777777" w:rsidR="007D350C" w:rsidRPr="006B47C1" w:rsidRDefault="007D350C" w:rsidP="006B47C1">
      <w:pPr>
        <w:pStyle w:val="a3"/>
        <w:jc w:val="center"/>
        <w:rPr>
          <w:sz w:val="32"/>
          <w:szCs w:val="44"/>
        </w:rPr>
      </w:pPr>
    </w:p>
    <w:p w14:paraId="7896775C" w14:textId="77777777" w:rsidR="007D350C" w:rsidRDefault="007D350C" w:rsidP="006B47C1">
      <w:pPr>
        <w:pStyle w:val="a3"/>
        <w:jc w:val="center"/>
        <w:rPr>
          <w:sz w:val="32"/>
          <w:szCs w:val="44"/>
        </w:rPr>
      </w:pPr>
    </w:p>
    <w:p w14:paraId="7E0E742D" w14:textId="77777777" w:rsidR="006B47C1" w:rsidRDefault="006B47C1" w:rsidP="006B47C1">
      <w:pPr>
        <w:pStyle w:val="a3"/>
        <w:jc w:val="center"/>
        <w:rPr>
          <w:sz w:val="32"/>
          <w:szCs w:val="44"/>
        </w:rPr>
      </w:pPr>
    </w:p>
    <w:p w14:paraId="0FA1B701" w14:textId="77777777" w:rsidR="006B47C1" w:rsidRPr="006B47C1" w:rsidRDefault="006B47C1" w:rsidP="006B47C1">
      <w:pPr>
        <w:pStyle w:val="a3"/>
        <w:jc w:val="center"/>
        <w:rPr>
          <w:sz w:val="32"/>
          <w:szCs w:val="44"/>
        </w:rPr>
      </w:pPr>
    </w:p>
    <w:p w14:paraId="3F6E06A6" w14:textId="77777777" w:rsidR="007D350C" w:rsidRPr="006B47C1" w:rsidRDefault="007D350C" w:rsidP="006B47C1">
      <w:pPr>
        <w:pStyle w:val="a3"/>
        <w:jc w:val="center"/>
        <w:rPr>
          <w:sz w:val="32"/>
          <w:szCs w:val="44"/>
        </w:rPr>
      </w:pPr>
    </w:p>
    <w:p w14:paraId="7B01DC74" w14:textId="77777777" w:rsidR="007D350C" w:rsidRPr="006B47C1" w:rsidRDefault="007D350C" w:rsidP="006B47C1">
      <w:pPr>
        <w:pStyle w:val="a3"/>
        <w:jc w:val="center"/>
        <w:rPr>
          <w:sz w:val="32"/>
          <w:szCs w:val="44"/>
        </w:rPr>
      </w:pPr>
    </w:p>
    <w:p w14:paraId="1173394B" w14:textId="77777777" w:rsidR="007D350C" w:rsidRPr="006B47C1" w:rsidRDefault="007D350C" w:rsidP="006B47C1">
      <w:pPr>
        <w:pStyle w:val="a3"/>
        <w:jc w:val="center"/>
        <w:rPr>
          <w:sz w:val="32"/>
          <w:szCs w:val="44"/>
        </w:rPr>
      </w:pPr>
    </w:p>
    <w:p w14:paraId="0C699C22" w14:textId="77777777" w:rsidR="007D350C" w:rsidRPr="006B47C1" w:rsidRDefault="007D350C" w:rsidP="006B47C1">
      <w:pPr>
        <w:pStyle w:val="a3"/>
        <w:jc w:val="center"/>
        <w:rPr>
          <w:sz w:val="32"/>
          <w:szCs w:val="44"/>
        </w:rPr>
      </w:pPr>
    </w:p>
    <w:p w14:paraId="4A978C6F" w14:textId="77777777" w:rsidR="007D350C" w:rsidRPr="006B47C1" w:rsidRDefault="00000000" w:rsidP="006B47C1">
      <w:pPr>
        <w:pStyle w:val="a3"/>
        <w:jc w:val="center"/>
        <w:rPr>
          <w:sz w:val="32"/>
          <w:szCs w:val="44"/>
        </w:rPr>
      </w:pPr>
      <w:r w:rsidRPr="006B47C1">
        <w:rPr>
          <w:rFonts w:hint="eastAsia"/>
          <w:sz w:val="32"/>
          <w:szCs w:val="44"/>
        </w:rPr>
        <w:t>编写组</w:t>
      </w:r>
    </w:p>
    <w:p w14:paraId="32F34E20" w14:textId="0D1D41ED" w:rsidR="007D350C" w:rsidRPr="006B47C1" w:rsidRDefault="00000000" w:rsidP="006B47C1">
      <w:pPr>
        <w:pStyle w:val="a3"/>
        <w:jc w:val="center"/>
        <w:rPr>
          <w:sz w:val="32"/>
          <w:szCs w:val="44"/>
        </w:rPr>
        <w:sectPr w:rsidR="007D350C" w:rsidRPr="006B47C1" w:rsidSect="00255DCC">
          <w:footerReference w:type="even" r:id="rId8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 w:rsidRPr="006B47C1">
        <w:rPr>
          <w:rFonts w:hint="eastAsia"/>
          <w:sz w:val="32"/>
          <w:szCs w:val="44"/>
        </w:rPr>
        <w:t>202</w:t>
      </w:r>
      <w:r w:rsidR="005A1250" w:rsidRPr="006B47C1">
        <w:rPr>
          <w:rFonts w:hint="eastAsia"/>
          <w:sz w:val="32"/>
          <w:szCs w:val="44"/>
        </w:rPr>
        <w:t>6</w:t>
      </w:r>
      <w:r w:rsidRPr="006B47C1">
        <w:rPr>
          <w:rFonts w:hint="eastAsia"/>
          <w:sz w:val="32"/>
          <w:szCs w:val="44"/>
        </w:rPr>
        <w:t>年</w:t>
      </w:r>
      <w:r w:rsidR="005A1250" w:rsidRPr="006B47C1">
        <w:rPr>
          <w:rFonts w:hint="eastAsia"/>
          <w:sz w:val="32"/>
          <w:szCs w:val="44"/>
        </w:rPr>
        <w:t>7</w:t>
      </w:r>
      <w:r w:rsidRPr="006B47C1">
        <w:rPr>
          <w:rFonts w:hint="eastAsia"/>
          <w:sz w:val="32"/>
          <w:szCs w:val="44"/>
        </w:rPr>
        <w:t>月</w:t>
      </w:r>
    </w:p>
    <w:p w14:paraId="3B08E643" w14:textId="23643E74" w:rsidR="007D350C" w:rsidRDefault="005A1250" w:rsidP="006B47C1">
      <w:pPr>
        <w:pStyle w:val="a3"/>
        <w:jc w:val="center"/>
        <w:rPr>
          <w:szCs w:val="36"/>
        </w:rPr>
      </w:pPr>
      <w:r>
        <w:rPr>
          <w:rFonts w:hint="eastAsia"/>
          <w:sz w:val="32"/>
          <w:szCs w:val="40"/>
        </w:rPr>
        <w:lastRenderedPageBreak/>
        <w:t>相干测风激光雷达测量不确定度评定</w:t>
      </w:r>
    </w:p>
    <w:p w14:paraId="4670C6EC" w14:textId="6AA2F251" w:rsidR="00E33166" w:rsidRPr="00E33166" w:rsidRDefault="006B47C1" w:rsidP="006B47C1">
      <w:pPr>
        <w:pStyle w:val="a3"/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1、</w:t>
      </w:r>
      <w:r w:rsidRPr="00E33166">
        <w:rPr>
          <w:rFonts w:hint="eastAsia"/>
          <w:b/>
          <w:bCs/>
          <w:sz w:val="24"/>
        </w:rPr>
        <w:t>评定依据</w:t>
      </w:r>
    </w:p>
    <w:p w14:paraId="5F765A80" w14:textId="5B041399" w:rsidR="007D350C" w:rsidRDefault="00000000" w:rsidP="006B47C1">
      <w:pPr>
        <w:pStyle w:val="a3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JJF1059.1-2012《测量不确定度评定与表示》。</w:t>
      </w:r>
    </w:p>
    <w:p w14:paraId="5A7AC940" w14:textId="3EBD1D15" w:rsidR="007D350C" w:rsidRPr="00834B2A" w:rsidRDefault="006B47C1" w:rsidP="006B47C1">
      <w:pPr>
        <w:pStyle w:val="a3"/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2、</w:t>
      </w:r>
      <w:r w:rsidR="00834B2A" w:rsidRPr="00834B2A">
        <w:rPr>
          <w:rFonts w:hint="eastAsia"/>
          <w:b/>
          <w:bCs/>
          <w:sz w:val="24"/>
        </w:rPr>
        <w:t>校准方法</w:t>
      </w:r>
    </w:p>
    <w:p w14:paraId="3387738B" w14:textId="45268A87" w:rsidR="007D350C" w:rsidRDefault="00000000" w:rsidP="006B47C1">
      <w:pPr>
        <w:pStyle w:val="a3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将</w:t>
      </w:r>
      <w:r w:rsidR="005A1250">
        <w:rPr>
          <w:rFonts w:hint="eastAsia"/>
          <w:sz w:val="24"/>
        </w:rPr>
        <w:t>相干测风激光雷达定标仪</w:t>
      </w:r>
      <w:r w:rsidR="00695085">
        <w:rPr>
          <w:rFonts w:hint="eastAsia"/>
          <w:sz w:val="24"/>
        </w:rPr>
        <w:t>（以下简称“定标仪”）</w:t>
      </w:r>
      <w:r w:rsidR="00C12EA5">
        <w:rPr>
          <w:rFonts w:hint="eastAsia"/>
          <w:sz w:val="24"/>
        </w:rPr>
        <w:t>和内调焦望远镜</w:t>
      </w:r>
      <w:r>
        <w:rPr>
          <w:rFonts w:hint="eastAsia"/>
          <w:sz w:val="24"/>
        </w:rPr>
        <w:t>作为标准器，按照</w:t>
      </w:r>
      <w:r w:rsidR="005A1250">
        <w:rPr>
          <w:rFonts w:hint="eastAsia"/>
          <w:sz w:val="24"/>
        </w:rPr>
        <w:t>现场校准规范规定的</w:t>
      </w:r>
      <w:r w:rsidR="00834B2A">
        <w:rPr>
          <w:rFonts w:hint="eastAsia"/>
          <w:sz w:val="24"/>
        </w:rPr>
        <w:t>校准</w:t>
      </w:r>
      <w:r w:rsidR="005A1250">
        <w:rPr>
          <w:rFonts w:hint="eastAsia"/>
          <w:sz w:val="24"/>
        </w:rPr>
        <w:t>方法</w:t>
      </w:r>
      <w:r>
        <w:rPr>
          <w:rFonts w:hint="eastAsia"/>
          <w:sz w:val="24"/>
        </w:rPr>
        <w:t>进行测试。试验方法为将</w:t>
      </w:r>
      <w:r w:rsidR="005A1250">
        <w:rPr>
          <w:rFonts w:hint="eastAsia"/>
          <w:sz w:val="24"/>
        </w:rPr>
        <w:t>定标仪输出的标准值按时序输入</w:t>
      </w:r>
      <w:r>
        <w:rPr>
          <w:rFonts w:hint="eastAsia"/>
          <w:sz w:val="24"/>
        </w:rPr>
        <w:t>到被检</w:t>
      </w:r>
      <w:r w:rsidR="005A1250">
        <w:rPr>
          <w:rFonts w:hint="eastAsia"/>
          <w:sz w:val="24"/>
        </w:rPr>
        <w:t>激光雷达</w:t>
      </w:r>
      <w:r>
        <w:rPr>
          <w:rFonts w:hint="eastAsia"/>
          <w:sz w:val="24"/>
        </w:rPr>
        <w:t>的方式，</w:t>
      </w:r>
      <w:r w:rsidR="004F1E92">
        <w:rPr>
          <w:rFonts w:hint="eastAsia"/>
          <w:sz w:val="24"/>
        </w:rPr>
        <w:t>对每个校准项目分别选取具有代表性的</w:t>
      </w:r>
      <w:r w:rsidR="00834B2A">
        <w:rPr>
          <w:rFonts w:hint="eastAsia"/>
          <w:sz w:val="24"/>
        </w:rPr>
        <w:t>校准</w:t>
      </w:r>
      <w:r>
        <w:rPr>
          <w:rFonts w:hint="eastAsia"/>
          <w:sz w:val="24"/>
        </w:rPr>
        <w:t>点，将</w:t>
      </w:r>
      <w:r w:rsidR="005A1250">
        <w:rPr>
          <w:rFonts w:hint="eastAsia"/>
          <w:sz w:val="24"/>
        </w:rPr>
        <w:t>激光雷达</w:t>
      </w:r>
      <w:r w:rsidR="00834B2A">
        <w:rPr>
          <w:rFonts w:hint="eastAsia"/>
          <w:sz w:val="24"/>
        </w:rPr>
        <w:t>示</w:t>
      </w:r>
      <w:r>
        <w:rPr>
          <w:rFonts w:hint="eastAsia"/>
          <w:sz w:val="24"/>
        </w:rPr>
        <w:t>值与</w:t>
      </w:r>
      <w:r w:rsidR="00834B2A">
        <w:rPr>
          <w:rFonts w:hint="eastAsia"/>
          <w:sz w:val="24"/>
        </w:rPr>
        <w:t>定标仪输出</w:t>
      </w:r>
      <w:r>
        <w:rPr>
          <w:rFonts w:hint="eastAsia"/>
          <w:sz w:val="24"/>
        </w:rPr>
        <w:t>标准值进行比较，计算</w:t>
      </w:r>
      <w:r w:rsidR="005A1250">
        <w:rPr>
          <w:rFonts w:hint="eastAsia"/>
          <w:sz w:val="24"/>
        </w:rPr>
        <w:t>激光雷达</w:t>
      </w:r>
      <w:r>
        <w:rPr>
          <w:rFonts w:hint="eastAsia"/>
          <w:sz w:val="24"/>
        </w:rPr>
        <w:t>的测量误差。</w:t>
      </w:r>
    </w:p>
    <w:p w14:paraId="6E68666C" w14:textId="5088597A" w:rsidR="007D350C" w:rsidRPr="00834B2A" w:rsidRDefault="006B47C1" w:rsidP="006B47C1">
      <w:pPr>
        <w:pStyle w:val="a3"/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3、</w:t>
      </w:r>
      <w:r w:rsidRPr="00834B2A">
        <w:rPr>
          <w:rFonts w:hint="eastAsia"/>
          <w:b/>
          <w:bCs/>
          <w:sz w:val="24"/>
        </w:rPr>
        <w:t>测量模型</w:t>
      </w:r>
    </w:p>
    <w:p w14:paraId="47753DCD" w14:textId="2FB27A7B" w:rsidR="007D350C" w:rsidRDefault="004C0F06" w:rsidP="004C0F06">
      <w:pPr>
        <w:pStyle w:val="a3"/>
        <w:spacing w:line="360" w:lineRule="auto"/>
        <w:jc w:val="right"/>
      </w:pPr>
      <m:oMath>
        <m: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</w:rPr>
                  <m:t>M</m:t>
                </m:r>
              </m:e>
            </m:acc>
          </m:e>
          <m:sub>
            <m:r>
              <w:rPr>
                <w:rFonts w:ascii="Cambria Math" w:hAnsi="Cambria Math"/>
                <w:sz w:val="24"/>
              </w:rPr>
              <m:t>i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Si</m:t>
            </m:r>
          </m:sub>
        </m:sSub>
      </m:oMath>
      <w:r>
        <w:rPr>
          <w:rFonts w:hint="eastAsia"/>
        </w:rPr>
        <w:t xml:space="preserve">                            （1）</w:t>
      </w:r>
    </w:p>
    <w:p w14:paraId="77D0B35E" w14:textId="77777777" w:rsidR="007D350C" w:rsidRPr="00216242" w:rsidRDefault="00000000" w:rsidP="006B47C1">
      <w:pPr>
        <w:pStyle w:val="a3"/>
        <w:spacing w:line="360" w:lineRule="auto"/>
        <w:ind w:firstLineChars="200" w:firstLine="480"/>
        <w:rPr>
          <w:sz w:val="24"/>
        </w:rPr>
      </w:pPr>
      <w:r w:rsidRPr="00216242">
        <w:rPr>
          <w:rFonts w:hint="eastAsia"/>
          <w:sz w:val="24"/>
        </w:rPr>
        <w:t>式中：</w:t>
      </w:r>
    </w:p>
    <w:p w14:paraId="1C7E0B72" w14:textId="3056C3B6" w:rsidR="007D350C" w:rsidRPr="00216242" w:rsidRDefault="004C0F06" w:rsidP="006B47C1">
      <w:pPr>
        <w:pStyle w:val="a3"/>
        <w:spacing w:line="360" w:lineRule="auto"/>
        <w:ind w:firstLineChars="200" w:firstLine="480"/>
        <w:rPr>
          <w:position w:val="-12"/>
          <w:sz w:val="24"/>
        </w:rPr>
      </w:pPr>
      <m:oMath>
        <m:r>
          <w:rPr>
            <w:rFonts w:ascii="Cambria Math" w:hAnsi="Cambria Math"/>
            <w:sz w:val="24"/>
          </w:rPr>
          <m:t>∆</m:t>
        </m:r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M</m:t>
            </m:r>
          </m:e>
          <m:sub>
            <m:r>
              <w:rPr>
                <w:rFonts w:ascii="Cambria Math" w:hAnsi="Cambria Math"/>
                <w:sz w:val="24"/>
              </w:rPr>
              <m:t>i</m:t>
            </m:r>
          </m:sub>
        </m:sSub>
      </m:oMath>
      <w:r w:rsidRPr="00216242">
        <w:rPr>
          <w:sz w:val="24"/>
        </w:rPr>
        <w:t>——</w:t>
      </w:r>
      <w:r w:rsidRPr="00216242">
        <w:rPr>
          <w:rFonts w:hint="eastAsia"/>
          <w:sz w:val="24"/>
        </w:rPr>
        <w:t>第</w:t>
      </w:r>
      <w:r w:rsidRPr="005F690C">
        <w:rPr>
          <w:rFonts w:ascii="Times New Roman" w:hAnsi="Times New Roman"/>
          <w:i/>
          <w:iCs/>
          <w:sz w:val="24"/>
        </w:rPr>
        <w:t>i</w:t>
      </w:r>
      <w:r w:rsidRPr="00216242">
        <w:rPr>
          <w:rFonts w:hint="eastAsia"/>
          <w:sz w:val="24"/>
        </w:rPr>
        <w:t>个</w:t>
      </w:r>
      <w:r w:rsidR="000A4798" w:rsidRPr="00216242">
        <w:rPr>
          <w:rFonts w:hint="eastAsia"/>
          <w:sz w:val="24"/>
        </w:rPr>
        <w:t>校准</w:t>
      </w:r>
      <w:r w:rsidRPr="00216242">
        <w:rPr>
          <w:rFonts w:hint="eastAsia"/>
          <w:sz w:val="24"/>
        </w:rPr>
        <w:t>点</w:t>
      </w:r>
      <w:r w:rsidRPr="00216242">
        <w:rPr>
          <w:sz w:val="24"/>
        </w:rPr>
        <w:t>测量误差</w:t>
      </w:r>
      <w:r w:rsidR="000A4798" w:rsidRPr="00216242">
        <w:rPr>
          <w:rFonts w:hint="eastAsia"/>
          <w:sz w:val="24"/>
        </w:rPr>
        <w:t>，风速单位为米每秒（m/s），风向</w:t>
      </w:r>
      <w:r w:rsidR="00695085">
        <w:rPr>
          <w:rFonts w:hint="eastAsia"/>
          <w:sz w:val="24"/>
        </w:rPr>
        <w:t>及指向</w:t>
      </w:r>
      <w:r w:rsidR="000A4798" w:rsidRPr="00216242">
        <w:rPr>
          <w:rFonts w:hint="eastAsia"/>
          <w:sz w:val="24"/>
        </w:rPr>
        <w:t>单位为度（°）</w:t>
      </w:r>
      <w:r w:rsidRPr="00216242">
        <w:rPr>
          <w:rFonts w:hint="eastAsia"/>
          <w:sz w:val="24"/>
        </w:rPr>
        <w:t>；</w:t>
      </w:r>
    </w:p>
    <w:p w14:paraId="2A89D647" w14:textId="00D4DCB3" w:rsidR="007D350C" w:rsidRPr="00216242" w:rsidRDefault="00000000" w:rsidP="006B47C1">
      <w:pPr>
        <w:pStyle w:val="a3"/>
        <w:spacing w:line="360" w:lineRule="auto"/>
        <w:ind w:firstLineChars="200" w:firstLine="480"/>
        <w:rPr>
          <w:position w:val="-12"/>
          <w:sz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</w:rPr>
                  <m:t>M</m:t>
                </m:r>
              </m:e>
            </m:acc>
          </m:e>
          <m:sub>
            <m:r>
              <w:rPr>
                <w:rFonts w:ascii="Cambria Math" w:hAnsi="Cambria Math"/>
                <w:sz w:val="24"/>
              </w:rPr>
              <m:t>i</m:t>
            </m:r>
          </m:sub>
        </m:sSub>
      </m:oMath>
      <w:r w:rsidR="004C0F06" w:rsidRPr="00216242">
        <w:rPr>
          <w:sz w:val="24"/>
        </w:rPr>
        <w:t>——</w:t>
      </w:r>
      <w:r w:rsidR="004C0F06" w:rsidRPr="00216242">
        <w:rPr>
          <w:rFonts w:hint="eastAsia"/>
          <w:sz w:val="24"/>
        </w:rPr>
        <w:t>被</w:t>
      </w:r>
      <w:r w:rsidR="000A4798" w:rsidRPr="00216242">
        <w:rPr>
          <w:rFonts w:hint="eastAsia"/>
          <w:sz w:val="24"/>
        </w:rPr>
        <w:t>校</w:t>
      </w:r>
      <w:r w:rsidR="005A1250" w:rsidRPr="00216242">
        <w:rPr>
          <w:rFonts w:hint="eastAsia"/>
          <w:sz w:val="24"/>
        </w:rPr>
        <w:t>激光雷达</w:t>
      </w:r>
      <w:r w:rsidR="004C0F06" w:rsidRPr="00216242">
        <w:rPr>
          <w:rFonts w:hint="eastAsia"/>
          <w:sz w:val="24"/>
        </w:rPr>
        <w:t>第</w:t>
      </w:r>
      <w:r w:rsidR="004C0F06" w:rsidRPr="005F690C">
        <w:rPr>
          <w:rFonts w:ascii="Times New Roman" w:hAnsi="Times New Roman"/>
          <w:i/>
          <w:iCs/>
          <w:sz w:val="24"/>
        </w:rPr>
        <w:t>i</w:t>
      </w:r>
      <w:r w:rsidR="004C0F06" w:rsidRPr="00216242">
        <w:rPr>
          <w:rFonts w:hint="eastAsia"/>
          <w:sz w:val="24"/>
        </w:rPr>
        <w:t>个</w:t>
      </w:r>
      <w:r w:rsidR="000A4798" w:rsidRPr="00216242">
        <w:rPr>
          <w:rFonts w:hint="eastAsia"/>
          <w:sz w:val="24"/>
        </w:rPr>
        <w:t>校准</w:t>
      </w:r>
      <w:r w:rsidR="004C0F06" w:rsidRPr="00216242">
        <w:rPr>
          <w:rFonts w:hint="eastAsia"/>
          <w:sz w:val="24"/>
        </w:rPr>
        <w:t>点</w:t>
      </w:r>
      <w:r w:rsidR="000A4798" w:rsidRPr="00216242">
        <w:rPr>
          <w:rFonts w:hint="eastAsia"/>
          <w:sz w:val="24"/>
        </w:rPr>
        <w:t>多</w:t>
      </w:r>
      <w:r w:rsidR="004C0F06" w:rsidRPr="00216242">
        <w:rPr>
          <w:rFonts w:hint="eastAsia"/>
          <w:sz w:val="24"/>
        </w:rPr>
        <w:t>次测量值的平均值</w:t>
      </w:r>
      <w:r w:rsidR="000A4798" w:rsidRPr="00216242">
        <w:rPr>
          <w:rFonts w:hint="eastAsia"/>
          <w:sz w:val="24"/>
        </w:rPr>
        <w:t>，风速单位为米每秒（m/s），风向</w:t>
      </w:r>
      <w:r w:rsidR="00695085">
        <w:rPr>
          <w:rFonts w:hint="eastAsia"/>
          <w:sz w:val="24"/>
        </w:rPr>
        <w:t>及指向</w:t>
      </w:r>
      <w:r w:rsidR="000A4798" w:rsidRPr="00216242">
        <w:rPr>
          <w:rFonts w:hint="eastAsia"/>
          <w:sz w:val="24"/>
        </w:rPr>
        <w:t>单位为度（°）</w:t>
      </w:r>
      <w:r w:rsidR="004C0F06" w:rsidRPr="00216242">
        <w:rPr>
          <w:rFonts w:hint="eastAsia"/>
          <w:sz w:val="24"/>
        </w:rPr>
        <w:t>；</w:t>
      </w:r>
    </w:p>
    <w:p w14:paraId="04EE2EAC" w14:textId="36E7275E" w:rsidR="007D350C" w:rsidRPr="00216242" w:rsidRDefault="00000000" w:rsidP="006B47C1">
      <w:pPr>
        <w:pStyle w:val="a3"/>
        <w:spacing w:line="360" w:lineRule="auto"/>
        <w:ind w:firstLineChars="200" w:firstLine="420"/>
        <w:rPr>
          <w:position w:val="-12"/>
          <w:sz w:val="24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Si</m:t>
            </m:r>
          </m:sub>
        </m:sSub>
      </m:oMath>
      <w:r w:rsidR="005F690C" w:rsidRPr="00216242">
        <w:rPr>
          <w:sz w:val="24"/>
        </w:rPr>
        <w:t>——</w:t>
      </w:r>
      <w:r w:rsidR="005F690C" w:rsidRPr="00216242">
        <w:rPr>
          <w:rFonts w:hint="eastAsia"/>
          <w:sz w:val="24"/>
        </w:rPr>
        <w:t>第</w:t>
      </w:r>
      <w:r w:rsidR="005F690C" w:rsidRPr="005F690C">
        <w:rPr>
          <w:rFonts w:ascii="Times New Roman" w:hAnsi="Times New Roman"/>
          <w:i/>
          <w:iCs/>
          <w:sz w:val="24"/>
        </w:rPr>
        <w:t>i</w:t>
      </w:r>
      <w:r w:rsidR="005F690C" w:rsidRPr="00216242">
        <w:rPr>
          <w:rFonts w:hint="eastAsia"/>
          <w:sz w:val="24"/>
        </w:rPr>
        <w:t>个</w:t>
      </w:r>
      <w:r w:rsidR="00216242" w:rsidRPr="00216242">
        <w:rPr>
          <w:rFonts w:hint="eastAsia"/>
          <w:sz w:val="24"/>
        </w:rPr>
        <w:t>校准</w:t>
      </w:r>
      <w:r w:rsidR="005F690C" w:rsidRPr="00216242">
        <w:rPr>
          <w:rFonts w:hint="eastAsia"/>
          <w:sz w:val="24"/>
        </w:rPr>
        <w:t>点</w:t>
      </w:r>
      <w:r w:rsidR="005F690C" w:rsidRPr="00216242">
        <w:rPr>
          <w:sz w:val="24"/>
        </w:rPr>
        <w:t>标准值</w:t>
      </w:r>
      <w:r w:rsidR="000A4798" w:rsidRPr="00216242">
        <w:rPr>
          <w:rFonts w:hint="eastAsia"/>
          <w:sz w:val="24"/>
        </w:rPr>
        <w:t>，风速单位为米每秒（m/s），风向</w:t>
      </w:r>
      <w:r w:rsidR="00695085">
        <w:rPr>
          <w:rFonts w:hint="eastAsia"/>
          <w:sz w:val="24"/>
        </w:rPr>
        <w:t>及指向</w:t>
      </w:r>
      <w:r w:rsidR="000A4798" w:rsidRPr="00216242">
        <w:rPr>
          <w:rFonts w:hint="eastAsia"/>
          <w:sz w:val="24"/>
        </w:rPr>
        <w:t>单位为度（°）</w:t>
      </w:r>
      <w:r w:rsidR="005F690C" w:rsidRPr="00216242">
        <w:rPr>
          <w:rFonts w:hint="eastAsia"/>
          <w:sz w:val="24"/>
        </w:rPr>
        <w:t>；</w:t>
      </w:r>
    </w:p>
    <w:p w14:paraId="115EC2B0" w14:textId="7CFB2278" w:rsidR="007D350C" w:rsidRPr="00834B2A" w:rsidRDefault="006B47C1" w:rsidP="006B47C1">
      <w:pPr>
        <w:pStyle w:val="a3"/>
        <w:spacing w:line="360" w:lineRule="auto"/>
        <w:rPr>
          <w:b/>
          <w:bCs/>
        </w:rPr>
      </w:pPr>
      <w:r>
        <w:rPr>
          <w:rFonts w:hint="eastAsia"/>
          <w:b/>
          <w:bCs/>
          <w:sz w:val="24"/>
        </w:rPr>
        <w:t>4、</w:t>
      </w:r>
      <w:r w:rsidRPr="00834B2A">
        <w:rPr>
          <w:rFonts w:hint="eastAsia"/>
          <w:b/>
          <w:bCs/>
          <w:sz w:val="24"/>
        </w:rPr>
        <w:t>不确定度来源</w:t>
      </w:r>
      <w:r w:rsidR="00834B2A" w:rsidRPr="00834B2A">
        <w:rPr>
          <w:rFonts w:hint="eastAsia"/>
          <w:b/>
          <w:bCs/>
          <w:sz w:val="24"/>
        </w:rPr>
        <w:t>分析</w:t>
      </w:r>
    </w:p>
    <w:p w14:paraId="7B5FA11E" w14:textId="2033E0FE" w:rsidR="007D350C" w:rsidRDefault="00000000" w:rsidP="006B47C1">
      <w:pPr>
        <w:pStyle w:val="a3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4.1 被</w:t>
      </w:r>
      <w:r w:rsidR="00834B2A">
        <w:rPr>
          <w:rFonts w:hint="eastAsia"/>
          <w:sz w:val="24"/>
        </w:rPr>
        <w:t>校</w:t>
      </w:r>
      <w:r w:rsidR="005A1250">
        <w:rPr>
          <w:rFonts w:hint="eastAsia"/>
          <w:sz w:val="24"/>
        </w:rPr>
        <w:t>激光雷达</w:t>
      </w:r>
      <w:r>
        <w:rPr>
          <w:rFonts w:hint="eastAsia"/>
          <w:sz w:val="24"/>
        </w:rPr>
        <w:t>测量</w:t>
      </w:r>
      <w:r w:rsidR="00834B2A">
        <w:rPr>
          <w:rFonts w:hint="eastAsia"/>
          <w:sz w:val="24"/>
        </w:rPr>
        <w:t>重复性</w:t>
      </w:r>
      <w:r>
        <w:rPr>
          <w:rFonts w:hint="eastAsia"/>
          <w:sz w:val="24"/>
        </w:rPr>
        <w:t>引入的</w:t>
      </w:r>
      <w:r w:rsidR="006A181B">
        <w:rPr>
          <w:rFonts w:hint="eastAsia"/>
          <w:sz w:val="24"/>
        </w:rPr>
        <w:t>标准</w:t>
      </w:r>
      <w:r>
        <w:rPr>
          <w:rFonts w:hint="eastAsia"/>
          <w:sz w:val="24"/>
        </w:rPr>
        <w:t>不确定度分量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 w:hint="eastAsia"/>
                <w:sz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</w:rPr>
              <m:t>A</m:t>
            </m:r>
          </m:sub>
        </m:sSub>
      </m:oMath>
    </w:p>
    <w:p w14:paraId="1EB4EB2B" w14:textId="47CA49EA" w:rsidR="007D350C" w:rsidRDefault="00000000" w:rsidP="006B47C1">
      <w:pPr>
        <w:pStyle w:val="a3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4.2 被</w:t>
      </w:r>
      <w:r w:rsidR="00834B2A">
        <w:rPr>
          <w:rFonts w:hint="eastAsia"/>
          <w:sz w:val="24"/>
        </w:rPr>
        <w:t>校</w:t>
      </w:r>
      <w:r w:rsidR="005A1250">
        <w:rPr>
          <w:rFonts w:hint="eastAsia"/>
          <w:sz w:val="24"/>
        </w:rPr>
        <w:t>激光雷达</w:t>
      </w:r>
      <w:r>
        <w:rPr>
          <w:rFonts w:hint="eastAsia"/>
          <w:sz w:val="24"/>
        </w:rPr>
        <w:t>分辨</w:t>
      </w:r>
      <w:r w:rsidR="00237A00">
        <w:rPr>
          <w:rFonts w:hint="eastAsia"/>
          <w:sz w:val="24"/>
        </w:rPr>
        <w:t>率</w:t>
      </w:r>
      <w:r>
        <w:rPr>
          <w:rFonts w:hint="eastAsia"/>
          <w:sz w:val="24"/>
        </w:rPr>
        <w:t>引入的</w:t>
      </w:r>
      <w:r w:rsidR="006A181B">
        <w:rPr>
          <w:rFonts w:hint="eastAsia"/>
          <w:sz w:val="24"/>
        </w:rPr>
        <w:t>标准</w:t>
      </w:r>
      <w:r>
        <w:rPr>
          <w:rFonts w:hint="eastAsia"/>
          <w:sz w:val="24"/>
        </w:rPr>
        <w:t>不确定度分量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 w:hint="eastAsia"/>
                <w:sz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</w:rPr>
              <m:t>res</m:t>
            </m:r>
          </m:sub>
        </m:sSub>
      </m:oMath>
    </w:p>
    <w:p w14:paraId="1DAEA06C" w14:textId="347B1B5B" w:rsidR="007D350C" w:rsidRDefault="00000000" w:rsidP="006B47C1">
      <w:pPr>
        <w:pStyle w:val="a3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4.3 </w:t>
      </w:r>
      <w:r w:rsidR="005A1250">
        <w:rPr>
          <w:rFonts w:hint="eastAsia"/>
          <w:sz w:val="24"/>
        </w:rPr>
        <w:t>标准器</w:t>
      </w:r>
      <w:r>
        <w:rPr>
          <w:rFonts w:hint="eastAsia"/>
          <w:sz w:val="24"/>
        </w:rPr>
        <w:t>引入的</w:t>
      </w:r>
      <w:r w:rsidR="006A181B">
        <w:rPr>
          <w:rFonts w:hint="eastAsia"/>
          <w:sz w:val="24"/>
        </w:rPr>
        <w:t>标准</w:t>
      </w:r>
      <w:r>
        <w:rPr>
          <w:rFonts w:hint="eastAsia"/>
          <w:sz w:val="24"/>
        </w:rPr>
        <w:t>不确定度分量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 w:hint="eastAsia"/>
                <w:sz w:val="24"/>
              </w:rPr>
              <m:t>u</m:t>
            </m:r>
          </m:e>
          <m:sub>
            <m:r>
              <w:rPr>
                <w:rFonts w:ascii="Cambria Math" w:hAnsi="Cambria Math" w:hint="eastAsia"/>
                <w:sz w:val="24"/>
              </w:rPr>
              <m:t>std</m:t>
            </m:r>
          </m:sub>
        </m:sSub>
      </m:oMath>
    </w:p>
    <w:p w14:paraId="4F4D13DE" w14:textId="767A7EE7" w:rsidR="007D350C" w:rsidRPr="00834B2A" w:rsidRDefault="006B47C1" w:rsidP="006B47C1">
      <w:pPr>
        <w:pStyle w:val="a3"/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5、</w:t>
      </w:r>
      <w:r w:rsidRPr="00834B2A">
        <w:rPr>
          <w:rFonts w:hint="eastAsia"/>
          <w:b/>
          <w:bCs/>
          <w:sz w:val="24"/>
        </w:rPr>
        <w:t>不确定度评定</w:t>
      </w:r>
    </w:p>
    <w:p w14:paraId="5B00142C" w14:textId="75D13A3E" w:rsidR="007D350C" w:rsidRPr="006B47C1" w:rsidRDefault="00000000" w:rsidP="006B47C1">
      <w:pPr>
        <w:pStyle w:val="a3"/>
        <w:spacing w:line="360" w:lineRule="auto"/>
        <w:rPr>
          <w:b/>
          <w:bCs/>
          <w:sz w:val="24"/>
        </w:rPr>
      </w:pPr>
      <w:r w:rsidRPr="006B47C1">
        <w:rPr>
          <w:rFonts w:hint="eastAsia"/>
          <w:b/>
          <w:bCs/>
          <w:sz w:val="24"/>
        </w:rPr>
        <w:t>5.1被</w:t>
      </w:r>
      <w:r w:rsidR="00834B2A" w:rsidRPr="006B47C1">
        <w:rPr>
          <w:rFonts w:hint="eastAsia"/>
          <w:b/>
          <w:bCs/>
          <w:sz w:val="24"/>
        </w:rPr>
        <w:t>校</w:t>
      </w:r>
      <w:r w:rsidR="005A1250" w:rsidRPr="006B47C1">
        <w:rPr>
          <w:rFonts w:hint="eastAsia"/>
          <w:b/>
          <w:bCs/>
          <w:sz w:val="24"/>
        </w:rPr>
        <w:t>激光雷达</w:t>
      </w:r>
      <w:r w:rsidR="00B765F0">
        <w:rPr>
          <w:rFonts w:hint="eastAsia"/>
          <w:b/>
          <w:bCs/>
          <w:sz w:val="24"/>
        </w:rPr>
        <w:t>多次</w:t>
      </w:r>
      <w:r w:rsidRPr="006B47C1">
        <w:rPr>
          <w:rFonts w:hint="eastAsia"/>
          <w:b/>
          <w:bCs/>
          <w:sz w:val="24"/>
        </w:rPr>
        <w:t>测量引入的不确定度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hint="eastAsia"/>
                <w:sz w:val="24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</w:rPr>
              <m:t>A</m:t>
            </m:r>
          </m:sub>
        </m:sSub>
      </m:oMath>
    </w:p>
    <w:p w14:paraId="6D1573B3" w14:textId="748C9081" w:rsidR="000A4798" w:rsidRDefault="000A4798" w:rsidP="006B47C1">
      <w:pPr>
        <w:pStyle w:val="a3"/>
        <w:spacing w:line="360" w:lineRule="auto"/>
        <w:ind w:firstLineChars="200" w:firstLine="480"/>
        <w:rPr>
          <w:sz w:val="24"/>
          <w:szCs w:val="24"/>
        </w:rPr>
      </w:pPr>
      <w:r w:rsidRPr="000A4798">
        <w:rPr>
          <w:sz w:val="24"/>
          <w:szCs w:val="24"/>
        </w:rPr>
        <w:t>被校</w:t>
      </w:r>
      <w:r w:rsidRPr="00834B2A">
        <w:rPr>
          <w:rFonts w:hint="eastAsia"/>
          <w:sz w:val="24"/>
        </w:rPr>
        <w:t>激光雷达</w:t>
      </w:r>
      <w:r w:rsidR="00F56BA6">
        <w:rPr>
          <w:rFonts w:hint="eastAsia"/>
          <w:sz w:val="24"/>
        </w:rPr>
        <w:t>多次</w:t>
      </w:r>
      <w:r w:rsidRPr="000A4798">
        <w:rPr>
          <w:sz w:val="24"/>
          <w:szCs w:val="24"/>
        </w:rPr>
        <w:t>测量引入的</w:t>
      </w:r>
      <w:r w:rsidR="00F56BA6">
        <w:rPr>
          <w:rFonts w:hint="eastAsia"/>
          <w:sz w:val="24"/>
          <w:szCs w:val="24"/>
        </w:rPr>
        <w:t>标准</w:t>
      </w:r>
      <w:r w:rsidRPr="000A4798">
        <w:rPr>
          <w:sz w:val="24"/>
          <w:szCs w:val="24"/>
        </w:rPr>
        <w:t>不确定度采用A类评定方法。</w:t>
      </w:r>
      <w:r w:rsidR="00CD5E67">
        <w:rPr>
          <w:rFonts w:hint="eastAsia"/>
          <w:sz w:val="24"/>
          <w:szCs w:val="24"/>
        </w:rPr>
        <w:t>将被校</w:t>
      </w:r>
      <w:r w:rsidR="00DC740E">
        <w:rPr>
          <w:rFonts w:hint="eastAsia"/>
          <w:sz w:val="24"/>
          <w:szCs w:val="24"/>
        </w:rPr>
        <w:t>激光雷达</w:t>
      </w:r>
      <w:r w:rsidR="00CD5E67">
        <w:rPr>
          <w:rFonts w:hint="eastAsia"/>
          <w:sz w:val="24"/>
          <w:szCs w:val="24"/>
        </w:rPr>
        <w:t>在各校准项目的</w:t>
      </w:r>
      <w:r w:rsidR="00B0369D">
        <w:rPr>
          <w:rFonts w:hint="eastAsia"/>
          <w:sz w:val="24"/>
          <w:szCs w:val="24"/>
        </w:rPr>
        <w:t>每个</w:t>
      </w:r>
      <w:r w:rsidR="00CD5E67">
        <w:rPr>
          <w:rFonts w:hint="eastAsia"/>
          <w:sz w:val="24"/>
          <w:szCs w:val="24"/>
        </w:rPr>
        <w:t>校准点分别进行5次独立重复试验</w:t>
      </w:r>
      <w:r w:rsidRPr="000A4798">
        <w:rPr>
          <w:sz w:val="24"/>
          <w:szCs w:val="24"/>
        </w:rPr>
        <w:t>，测得</w:t>
      </w:r>
      <w:r w:rsidR="00083576">
        <w:rPr>
          <w:rFonts w:hint="eastAsia"/>
          <w:sz w:val="24"/>
          <w:szCs w:val="24"/>
        </w:rPr>
        <w:t>5</w:t>
      </w:r>
      <w:r w:rsidRPr="000A4798">
        <w:rPr>
          <w:sz w:val="24"/>
          <w:szCs w:val="24"/>
        </w:rPr>
        <w:t>组</w:t>
      </w:r>
      <w:r w:rsidR="00CD5E67">
        <w:rPr>
          <w:rFonts w:hint="eastAsia"/>
          <w:sz w:val="24"/>
          <w:szCs w:val="24"/>
        </w:rPr>
        <w:t>激光雷达校准</w:t>
      </w:r>
      <w:r w:rsidR="00072AD7">
        <w:rPr>
          <w:rFonts w:hint="eastAsia"/>
          <w:sz w:val="24"/>
          <w:szCs w:val="24"/>
        </w:rPr>
        <w:t>项目的</w:t>
      </w:r>
      <w:r w:rsidR="00CD5E67">
        <w:rPr>
          <w:rFonts w:hint="eastAsia"/>
          <w:sz w:val="24"/>
          <w:szCs w:val="24"/>
        </w:rPr>
        <w:t>实验数据，分别为</w:t>
      </w:r>
      <w:r w:rsidR="00083576">
        <w:rPr>
          <w:rFonts w:hint="eastAsia"/>
          <w:sz w:val="24"/>
          <w:szCs w:val="24"/>
        </w:rPr>
        <w:t>定标仪测得的</w:t>
      </w:r>
      <w:r w:rsidR="00CD5E67">
        <w:rPr>
          <w:rFonts w:hint="eastAsia"/>
          <w:sz w:val="24"/>
          <w:szCs w:val="24"/>
        </w:rPr>
        <w:t>径向风速实验数据、水平风速实验数据、垂直风速实验数据</w:t>
      </w:r>
      <w:r w:rsidR="00083576">
        <w:rPr>
          <w:rFonts w:hint="eastAsia"/>
          <w:sz w:val="24"/>
          <w:szCs w:val="24"/>
        </w:rPr>
        <w:t>和</w:t>
      </w:r>
      <w:r w:rsidR="00CD5E67">
        <w:rPr>
          <w:rFonts w:hint="eastAsia"/>
          <w:sz w:val="24"/>
          <w:szCs w:val="24"/>
        </w:rPr>
        <w:t>风向实验数据</w:t>
      </w:r>
      <w:r w:rsidRPr="000A4798">
        <w:rPr>
          <w:sz w:val="24"/>
          <w:szCs w:val="24"/>
        </w:rPr>
        <w:t>，</w:t>
      </w:r>
      <w:r w:rsidR="00083576">
        <w:rPr>
          <w:rFonts w:hint="eastAsia"/>
          <w:sz w:val="24"/>
          <w:szCs w:val="24"/>
        </w:rPr>
        <w:t>以及内调焦望远镜测得的指向实验数据，</w:t>
      </w:r>
      <w:r w:rsidR="00375B83">
        <w:rPr>
          <w:rFonts w:hint="eastAsia"/>
          <w:sz w:val="24"/>
          <w:szCs w:val="24"/>
        </w:rPr>
        <w:lastRenderedPageBreak/>
        <w:t>见表1-1、表1-2、表1-3、</w:t>
      </w:r>
      <w:r w:rsidR="00083576">
        <w:rPr>
          <w:rFonts w:hint="eastAsia"/>
          <w:sz w:val="24"/>
          <w:szCs w:val="24"/>
        </w:rPr>
        <w:t>、</w:t>
      </w:r>
      <w:r w:rsidR="00375B83">
        <w:rPr>
          <w:rFonts w:hint="eastAsia"/>
          <w:sz w:val="24"/>
          <w:szCs w:val="24"/>
        </w:rPr>
        <w:t>表1-4</w:t>
      </w:r>
      <w:r w:rsidR="00083576">
        <w:rPr>
          <w:rFonts w:hint="eastAsia"/>
          <w:sz w:val="24"/>
          <w:szCs w:val="24"/>
        </w:rPr>
        <w:t>和表1-5</w:t>
      </w:r>
      <w:r w:rsidRPr="000A4798">
        <w:rPr>
          <w:sz w:val="24"/>
          <w:szCs w:val="24"/>
        </w:rPr>
        <w:t>。</w:t>
      </w:r>
    </w:p>
    <w:p w14:paraId="76D8AAB4" w14:textId="775B8678" w:rsidR="00CD5E67" w:rsidRDefault="00CD5E67" w:rsidP="006B47C1">
      <w:pPr>
        <w:pStyle w:val="a3"/>
        <w:jc w:val="center"/>
      </w:pPr>
      <w:r>
        <w:rPr>
          <w:rFonts w:hint="eastAsia"/>
        </w:rPr>
        <w:t>表</w:t>
      </w:r>
      <w:r w:rsidR="00375B83">
        <w:rPr>
          <w:rFonts w:hint="eastAsia"/>
        </w:rPr>
        <w:t>1</w:t>
      </w:r>
      <w:r>
        <w:rPr>
          <w:rFonts w:hint="eastAsia"/>
        </w:rPr>
        <w:t>-1</w:t>
      </w:r>
      <w:r w:rsidR="00825CC7" w:rsidRPr="00825CC7">
        <w:rPr>
          <w:color w:val="000000" w:themeColor="text1"/>
        </w:rPr>
        <w:t>上海联赣Wind-LG10000</w:t>
      </w:r>
      <w:r>
        <w:rPr>
          <w:rFonts w:hint="eastAsia"/>
        </w:rPr>
        <w:t>径向风速校准实验数据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371"/>
        <w:gridCol w:w="1050"/>
        <w:gridCol w:w="1051"/>
        <w:gridCol w:w="1051"/>
        <w:gridCol w:w="1051"/>
        <w:gridCol w:w="1056"/>
        <w:gridCol w:w="1472"/>
      </w:tblGrid>
      <w:tr w:rsidR="00C553E5" w14:paraId="3D2D50EB" w14:textId="77777777" w:rsidTr="00C313C3">
        <w:trPr>
          <w:trHeight w:val="573"/>
          <w:jc w:val="center"/>
        </w:trPr>
        <w:tc>
          <w:tcPr>
            <w:tcW w:w="250" w:type="pct"/>
            <w:vMerge w:val="restart"/>
            <w:vAlign w:val="center"/>
          </w:tcPr>
          <w:p w14:paraId="775E5B05" w14:textId="369FD68F" w:rsidR="00C553E5" w:rsidRDefault="00C553E5" w:rsidP="00C553E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校准点</w:t>
            </w:r>
          </w:p>
        </w:tc>
        <w:tc>
          <w:tcPr>
            <w:tcW w:w="804" w:type="pct"/>
            <w:vMerge w:val="restart"/>
            <w:noWrap/>
            <w:vAlign w:val="center"/>
          </w:tcPr>
          <w:p w14:paraId="7119B2D3" w14:textId="400D2207" w:rsidR="00C553E5" w:rsidRDefault="00C553E5" w:rsidP="00C553E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标准值(m/s)</w:t>
            </w:r>
          </w:p>
        </w:tc>
        <w:tc>
          <w:tcPr>
            <w:tcW w:w="3083" w:type="pct"/>
            <w:gridSpan w:val="5"/>
            <w:noWrap/>
            <w:vAlign w:val="center"/>
          </w:tcPr>
          <w:p w14:paraId="01EE372D" w14:textId="2B9C33DE" w:rsidR="00C553E5" w:rsidRDefault="00C553E5" w:rsidP="00C553E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激光雷达示值(m/s)</w:t>
            </w:r>
          </w:p>
        </w:tc>
        <w:tc>
          <w:tcPr>
            <w:tcW w:w="863" w:type="pct"/>
            <w:vMerge w:val="restart"/>
            <w:vAlign w:val="center"/>
          </w:tcPr>
          <w:p w14:paraId="2AC769D4" w14:textId="77777777" w:rsidR="00C553E5" w:rsidRDefault="00C553E5" w:rsidP="00C553E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示值均值（m/s）</w:t>
            </w:r>
          </w:p>
        </w:tc>
      </w:tr>
      <w:tr w:rsidR="00C553E5" w14:paraId="3F41881C" w14:textId="77777777" w:rsidTr="00C313C3">
        <w:trPr>
          <w:trHeight w:val="573"/>
          <w:jc w:val="center"/>
        </w:trPr>
        <w:tc>
          <w:tcPr>
            <w:tcW w:w="250" w:type="pct"/>
            <w:vMerge/>
            <w:vAlign w:val="center"/>
          </w:tcPr>
          <w:p w14:paraId="3D55ACA8" w14:textId="77777777" w:rsidR="00C553E5" w:rsidRDefault="00C553E5" w:rsidP="00C553E5">
            <w:pPr>
              <w:pStyle w:val="a3"/>
              <w:jc w:val="center"/>
              <w:rPr>
                <w:lang w:bidi="ar"/>
              </w:rPr>
            </w:pPr>
          </w:p>
        </w:tc>
        <w:tc>
          <w:tcPr>
            <w:tcW w:w="804" w:type="pct"/>
            <w:vMerge/>
            <w:noWrap/>
            <w:vAlign w:val="center"/>
          </w:tcPr>
          <w:p w14:paraId="0E8623E9" w14:textId="79D6B7CA" w:rsidR="00C553E5" w:rsidRDefault="00C553E5" w:rsidP="00C553E5">
            <w:pPr>
              <w:pStyle w:val="a3"/>
              <w:jc w:val="center"/>
              <w:rPr>
                <w:lang w:bidi="ar"/>
              </w:rPr>
            </w:pPr>
          </w:p>
        </w:tc>
        <w:tc>
          <w:tcPr>
            <w:tcW w:w="616" w:type="pct"/>
            <w:noWrap/>
            <w:vAlign w:val="center"/>
          </w:tcPr>
          <w:p w14:paraId="4B1C61A2" w14:textId="26584419" w:rsidR="00C553E5" w:rsidRDefault="00C553E5" w:rsidP="00C553E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第1次</w:t>
            </w:r>
          </w:p>
        </w:tc>
        <w:tc>
          <w:tcPr>
            <w:tcW w:w="616" w:type="pct"/>
            <w:noWrap/>
            <w:vAlign w:val="center"/>
          </w:tcPr>
          <w:p w14:paraId="1ADA6257" w14:textId="374653BA" w:rsidR="00C553E5" w:rsidRDefault="00C553E5" w:rsidP="00C553E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第2次</w:t>
            </w:r>
          </w:p>
        </w:tc>
        <w:tc>
          <w:tcPr>
            <w:tcW w:w="616" w:type="pct"/>
            <w:noWrap/>
            <w:vAlign w:val="center"/>
          </w:tcPr>
          <w:p w14:paraId="46FB58F4" w14:textId="47D76D07" w:rsidR="00C553E5" w:rsidRDefault="00C553E5" w:rsidP="00C553E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第3次</w:t>
            </w:r>
          </w:p>
        </w:tc>
        <w:tc>
          <w:tcPr>
            <w:tcW w:w="616" w:type="pct"/>
            <w:vAlign w:val="center"/>
          </w:tcPr>
          <w:p w14:paraId="33906F12" w14:textId="612240E6" w:rsidR="00C553E5" w:rsidRDefault="00C553E5" w:rsidP="00C553E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第4次</w:t>
            </w:r>
          </w:p>
        </w:tc>
        <w:tc>
          <w:tcPr>
            <w:tcW w:w="619" w:type="pct"/>
            <w:vAlign w:val="center"/>
          </w:tcPr>
          <w:p w14:paraId="4701C4A1" w14:textId="5CCB4025" w:rsidR="00C553E5" w:rsidRDefault="00C553E5" w:rsidP="00C553E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第5次</w:t>
            </w:r>
          </w:p>
        </w:tc>
        <w:tc>
          <w:tcPr>
            <w:tcW w:w="863" w:type="pct"/>
            <w:vMerge/>
            <w:vAlign w:val="center"/>
          </w:tcPr>
          <w:p w14:paraId="29E12C15" w14:textId="77777777" w:rsidR="00C553E5" w:rsidRDefault="00C553E5" w:rsidP="00C553E5">
            <w:pPr>
              <w:pStyle w:val="a3"/>
              <w:jc w:val="center"/>
              <w:rPr>
                <w:lang w:bidi="ar"/>
              </w:rPr>
            </w:pPr>
          </w:p>
        </w:tc>
      </w:tr>
      <w:tr w:rsidR="00015B04" w14:paraId="7D0279F8" w14:textId="77777777" w:rsidTr="00C313C3">
        <w:trPr>
          <w:trHeight w:val="573"/>
          <w:jc w:val="center"/>
        </w:trPr>
        <w:tc>
          <w:tcPr>
            <w:tcW w:w="250" w:type="pct"/>
            <w:vAlign w:val="center"/>
          </w:tcPr>
          <w:p w14:paraId="561A599A" w14:textId="58B1F13C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04" w:type="pct"/>
            <w:noWrap/>
            <w:vAlign w:val="center"/>
          </w:tcPr>
          <w:p w14:paraId="500F5D28" w14:textId="0C726532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16" w:type="pct"/>
            <w:noWrap/>
            <w:vAlign w:val="center"/>
          </w:tcPr>
          <w:p w14:paraId="7875B034" w14:textId="13F2E057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0.085 </w:t>
            </w:r>
          </w:p>
        </w:tc>
        <w:tc>
          <w:tcPr>
            <w:tcW w:w="616" w:type="pct"/>
            <w:noWrap/>
            <w:vAlign w:val="center"/>
          </w:tcPr>
          <w:p w14:paraId="55F5B193" w14:textId="622FB645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0.091 </w:t>
            </w:r>
          </w:p>
        </w:tc>
        <w:tc>
          <w:tcPr>
            <w:tcW w:w="616" w:type="pct"/>
            <w:noWrap/>
            <w:vAlign w:val="center"/>
          </w:tcPr>
          <w:p w14:paraId="4DAA49D1" w14:textId="7F0006E8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0.084 </w:t>
            </w:r>
          </w:p>
        </w:tc>
        <w:tc>
          <w:tcPr>
            <w:tcW w:w="616" w:type="pct"/>
            <w:vAlign w:val="center"/>
          </w:tcPr>
          <w:p w14:paraId="18DEA29B" w14:textId="46DC3E0A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0.089 </w:t>
            </w:r>
          </w:p>
        </w:tc>
        <w:tc>
          <w:tcPr>
            <w:tcW w:w="619" w:type="pct"/>
            <w:vAlign w:val="center"/>
          </w:tcPr>
          <w:p w14:paraId="3010D952" w14:textId="0F8B9324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0.089 </w:t>
            </w:r>
          </w:p>
        </w:tc>
        <w:tc>
          <w:tcPr>
            <w:tcW w:w="863" w:type="pct"/>
            <w:vAlign w:val="center"/>
          </w:tcPr>
          <w:p w14:paraId="116DDD6F" w14:textId="70356E1F" w:rsidR="00015B04" w:rsidRDefault="00015B04" w:rsidP="00015B04">
            <w:pPr>
              <w:pStyle w:val="a3"/>
              <w:jc w:val="center"/>
            </w:pPr>
            <w:r w:rsidRPr="00613D17">
              <w:t>0.088</w:t>
            </w:r>
          </w:p>
        </w:tc>
      </w:tr>
      <w:tr w:rsidR="00980D36" w14:paraId="77BF1BBE" w14:textId="77777777" w:rsidTr="00980D36">
        <w:trPr>
          <w:trHeight w:val="573"/>
          <w:jc w:val="center"/>
        </w:trPr>
        <w:tc>
          <w:tcPr>
            <w:tcW w:w="250" w:type="pct"/>
            <w:vAlign w:val="center"/>
          </w:tcPr>
          <w:p w14:paraId="41BF6B35" w14:textId="3D8072DF" w:rsidR="00980D36" w:rsidRDefault="00980D36" w:rsidP="00980D36">
            <w:pPr>
              <w:pStyle w:val="a3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04" w:type="pct"/>
            <w:noWrap/>
            <w:vAlign w:val="center"/>
          </w:tcPr>
          <w:p w14:paraId="630E2523" w14:textId="0E8DD7EC" w:rsidR="00980D36" w:rsidRDefault="00980D36" w:rsidP="00980D36">
            <w:pPr>
              <w:pStyle w:val="a3"/>
              <w:jc w:val="center"/>
            </w:pPr>
            <w:r w:rsidRPr="00980D36">
              <w:t>9.09</w:t>
            </w:r>
            <w:r>
              <w:rPr>
                <w:rFonts w:hint="eastAsia"/>
              </w:rPr>
              <w:t>7</w:t>
            </w:r>
          </w:p>
        </w:tc>
        <w:tc>
          <w:tcPr>
            <w:tcW w:w="616" w:type="pct"/>
            <w:noWrap/>
            <w:vAlign w:val="center"/>
          </w:tcPr>
          <w:p w14:paraId="30B3AE45" w14:textId="7A4CB1ED" w:rsidR="00980D36" w:rsidRDefault="00980D36" w:rsidP="00980D36">
            <w:pPr>
              <w:pStyle w:val="a3"/>
              <w:jc w:val="center"/>
            </w:pPr>
            <w:r w:rsidRPr="00654B73">
              <w:t>9.043</w:t>
            </w:r>
          </w:p>
        </w:tc>
        <w:tc>
          <w:tcPr>
            <w:tcW w:w="616" w:type="pct"/>
            <w:noWrap/>
            <w:vAlign w:val="center"/>
          </w:tcPr>
          <w:p w14:paraId="78315EE3" w14:textId="6B52D019" w:rsidR="00980D36" w:rsidRDefault="00980D36" w:rsidP="00980D36">
            <w:pPr>
              <w:pStyle w:val="a3"/>
              <w:jc w:val="center"/>
            </w:pPr>
            <w:r w:rsidRPr="00654B73">
              <w:t>9.033</w:t>
            </w:r>
          </w:p>
        </w:tc>
        <w:tc>
          <w:tcPr>
            <w:tcW w:w="616" w:type="pct"/>
            <w:noWrap/>
            <w:vAlign w:val="center"/>
          </w:tcPr>
          <w:p w14:paraId="191211CB" w14:textId="63064AC9" w:rsidR="00980D36" w:rsidRDefault="00980D36" w:rsidP="00980D36">
            <w:pPr>
              <w:pStyle w:val="a3"/>
              <w:jc w:val="center"/>
            </w:pPr>
            <w:r w:rsidRPr="00654B73">
              <w:t>9.032</w:t>
            </w:r>
          </w:p>
        </w:tc>
        <w:tc>
          <w:tcPr>
            <w:tcW w:w="616" w:type="pct"/>
            <w:vAlign w:val="center"/>
          </w:tcPr>
          <w:p w14:paraId="65415ECD" w14:textId="036FFD08" w:rsidR="00980D36" w:rsidRDefault="00980D36" w:rsidP="00980D36">
            <w:pPr>
              <w:pStyle w:val="a3"/>
              <w:jc w:val="center"/>
            </w:pPr>
            <w:r w:rsidRPr="00654B73">
              <w:t>9.035</w:t>
            </w:r>
          </w:p>
        </w:tc>
        <w:tc>
          <w:tcPr>
            <w:tcW w:w="619" w:type="pct"/>
            <w:vAlign w:val="center"/>
          </w:tcPr>
          <w:p w14:paraId="17DED84F" w14:textId="5D9B3E6F" w:rsidR="00980D36" w:rsidRDefault="00980D36" w:rsidP="00980D36">
            <w:pPr>
              <w:pStyle w:val="a3"/>
              <w:jc w:val="center"/>
            </w:pPr>
            <w:r w:rsidRPr="00654B73">
              <w:t>9.03</w:t>
            </w:r>
            <w:r>
              <w:rPr>
                <w:rFonts w:hint="eastAsia"/>
              </w:rPr>
              <w:t>1</w:t>
            </w:r>
          </w:p>
        </w:tc>
        <w:tc>
          <w:tcPr>
            <w:tcW w:w="863" w:type="pct"/>
            <w:vAlign w:val="center"/>
          </w:tcPr>
          <w:p w14:paraId="5B1D0F83" w14:textId="562F5922" w:rsidR="00980D36" w:rsidRDefault="00980D36" w:rsidP="00980D36">
            <w:pPr>
              <w:pStyle w:val="a3"/>
              <w:jc w:val="center"/>
            </w:pPr>
            <w:r w:rsidRPr="001E45F3">
              <w:t>9.03</w:t>
            </w:r>
            <w:r>
              <w:rPr>
                <w:rFonts w:hint="eastAsia"/>
              </w:rPr>
              <w:t>5</w:t>
            </w:r>
          </w:p>
        </w:tc>
      </w:tr>
      <w:tr w:rsidR="00980D36" w14:paraId="1642AF34" w14:textId="77777777" w:rsidTr="00980D36">
        <w:trPr>
          <w:trHeight w:val="573"/>
          <w:jc w:val="center"/>
        </w:trPr>
        <w:tc>
          <w:tcPr>
            <w:tcW w:w="250" w:type="pct"/>
            <w:vAlign w:val="center"/>
          </w:tcPr>
          <w:p w14:paraId="507150B7" w14:textId="03C3BA52" w:rsidR="00980D36" w:rsidRDefault="00980D36" w:rsidP="00980D36">
            <w:pPr>
              <w:pStyle w:val="a3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04" w:type="pct"/>
            <w:noWrap/>
            <w:vAlign w:val="center"/>
          </w:tcPr>
          <w:p w14:paraId="79983291" w14:textId="7A5A79CF" w:rsidR="00980D36" w:rsidRDefault="00980D36" w:rsidP="00980D36">
            <w:pPr>
              <w:pStyle w:val="a3"/>
              <w:jc w:val="center"/>
            </w:pPr>
            <w:r w:rsidRPr="00C313C3">
              <w:t>22.051</w:t>
            </w:r>
          </w:p>
        </w:tc>
        <w:tc>
          <w:tcPr>
            <w:tcW w:w="616" w:type="pct"/>
            <w:noWrap/>
            <w:vAlign w:val="center"/>
          </w:tcPr>
          <w:p w14:paraId="5ED8F044" w14:textId="7D8536B6" w:rsidR="00980D36" w:rsidRDefault="00980D36" w:rsidP="00980D36">
            <w:pPr>
              <w:pStyle w:val="a3"/>
              <w:jc w:val="center"/>
            </w:pPr>
            <w:r w:rsidRPr="009F2E76">
              <w:t>22.083</w:t>
            </w:r>
          </w:p>
        </w:tc>
        <w:tc>
          <w:tcPr>
            <w:tcW w:w="616" w:type="pct"/>
            <w:noWrap/>
            <w:vAlign w:val="center"/>
          </w:tcPr>
          <w:p w14:paraId="438649D4" w14:textId="7A90ECEF" w:rsidR="00980D36" w:rsidRDefault="00980D36" w:rsidP="00980D36">
            <w:pPr>
              <w:pStyle w:val="a3"/>
              <w:jc w:val="center"/>
            </w:pPr>
            <w:r w:rsidRPr="009F2E76">
              <w:t>22.084</w:t>
            </w:r>
          </w:p>
        </w:tc>
        <w:tc>
          <w:tcPr>
            <w:tcW w:w="616" w:type="pct"/>
            <w:noWrap/>
            <w:vAlign w:val="center"/>
          </w:tcPr>
          <w:p w14:paraId="11CB1DCA" w14:textId="24DE80BE" w:rsidR="00980D36" w:rsidRDefault="00980D36" w:rsidP="00980D36">
            <w:pPr>
              <w:pStyle w:val="a3"/>
              <w:jc w:val="center"/>
            </w:pPr>
            <w:r w:rsidRPr="009F2E76">
              <w:t>22.092</w:t>
            </w:r>
          </w:p>
        </w:tc>
        <w:tc>
          <w:tcPr>
            <w:tcW w:w="616" w:type="pct"/>
            <w:vAlign w:val="center"/>
          </w:tcPr>
          <w:p w14:paraId="384284B5" w14:textId="06FDAC81" w:rsidR="00980D36" w:rsidRDefault="00980D36" w:rsidP="00980D36">
            <w:pPr>
              <w:pStyle w:val="a3"/>
              <w:jc w:val="center"/>
            </w:pPr>
            <w:r w:rsidRPr="009F2E76">
              <w:t>22.093</w:t>
            </w:r>
          </w:p>
        </w:tc>
        <w:tc>
          <w:tcPr>
            <w:tcW w:w="619" w:type="pct"/>
            <w:vAlign w:val="center"/>
          </w:tcPr>
          <w:p w14:paraId="6AE9E1AD" w14:textId="4CCF7C2C" w:rsidR="00980D36" w:rsidRDefault="00980D36" w:rsidP="00980D36">
            <w:pPr>
              <w:pStyle w:val="a3"/>
              <w:jc w:val="center"/>
            </w:pPr>
            <w:r w:rsidRPr="009F2E76">
              <w:t>22.104</w:t>
            </w:r>
          </w:p>
        </w:tc>
        <w:tc>
          <w:tcPr>
            <w:tcW w:w="863" w:type="pct"/>
            <w:vAlign w:val="center"/>
          </w:tcPr>
          <w:p w14:paraId="2983A675" w14:textId="5D3F5DCD" w:rsidR="00980D36" w:rsidRDefault="00980D36" w:rsidP="00980D36">
            <w:pPr>
              <w:pStyle w:val="a3"/>
              <w:jc w:val="center"/>
            </w:pPr>
            <w:r w:rsidRPr="001E45F3">
              <w:t>22.091</w:t>
            </w:r>
          </w:p>
        </w:tc>
      </w:tr>
      <w:tr w:rsidR="00980D36" w14:paraId="3332A802" w14:textId="77777777" w:rsidTr="00980D36">
        <w:trPr>
          <w:trHeight w:val="573"/>
          <w:jc w:val="center"/>
        </w:trPr>
        <w:tc>
          <w:tcPr>
            <w:tcW w:w="250" w:type="pct"/>
            <w:vAlign w:val="center"/>
          </w:tcPr>
          <w:p w14:paraId="74265975" w14:textId="06CF7F16" w:rsidR="00980D36" w:rsidRDefault="00980D36" w:rsidP="00980D36">
            <w:pPr>
              <w:pStyle w:val="a3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804" w:type="pct"/>
            <w:noWrap/>
            <w:vAlign w:val="center"/>
          </w:tcPr>
          <w:p w14:paraId="17481604" w14:textId="2C2D147C" w:rsidR="00980D36" w:rsidRDefault="00980D36" w:rsidP="00980D36">
            <w:pPr>
              <w:pStyle w:val="a3"/>
              <w:jc w:val="center"/>
            </w:pPr>
            <w:r w:rsidRPr="00980D36">
              <w:t>25.13</w:t>
            </w:r>
            <w:r>
              <w:rPr>
                <w:rFonts w:hint="eastAsia"/>
              </w:rPr>
              <w:t>6</w:t>
            </w:r>
          </w:p>
        </w:tc>
        <w:tc>
          <w:tcPr>
            <w:tcW w:w="616" w:type="pct"/>
            <w:noWrap/>
            <w:vAlign w:val="center"/>
          </w:tcPr>
          <w:p w14:paraId="43814CCD" w14:textId="2ED3D00D" w:rsidR="00980D36" w:rsidRDefault="00980D36" w:rsidP="00980D36">
            <w:pPr>
              <w:pStyle w:val="a3"/>
              <w:jc w:val="center"/>
            </w:pPr>
            <w:r w:rsidRPr="004B0194">
              <w:t>25.160</w:t>
            </w:r>
          </w:p>
        </w:tc>
        <w:tc>
          <w:tcPr>
            <w:tcW w:w="616" w:type="pct"/>
            <w:noWrap/>
            <w:vAlign w:val="center"/>
          </w:tcPr>
          <w:p w14:paraId="526C3AE6" w14:textId="0EE1444A" w:rsidR="00980D36" w:rsidRDefault="00980D36" w:rsidP="00980D36">
            <w:pPr>
              <w:pStyle w:val="a3"/>
              <w:jc w:val="center"/>
            </w:pPr>
            <w:r w:rsidRPr="004B0194">
              <w:t>25.146</w:t>
            </w:r>
          </w:p>
        </w:tc>
        <w:tc>
          <w:tcPr>
            <w:tcW w:w="616" w:type="pct"/>
            <w:noWrap/>
            <w:vAlign w:val="center"/>
          </w:tcPr>
          <w:p w14:paraId="1D1C6F03" w14:textId="346E855D" w:rsidR="00980D36" w:rsidRDefault="00980D36" w:rsidP="00980D36">
            <w:pPr>
              <w:pStyle w:val="a3"/>
              <w:jc w:val="center"/>
            </w:pPr>
            <w:r w:rsidRPr="004B0194">
              <w:t>25.15</w:t>
            </w:r>
            <w:r>
              <w:rPr>
                <w:rFonts w:hint="eastAsia"/>
              </w:rPr>
              <w:t>9</w:t>
            </w:r>
          </w:p>
        </w:tc>
        <w:tc>
          <w:tcPr>
            <w:tcW w:w="616" w:type="pct"/>
            <w:vAlign w:val="center"/>
          </w:tcPr>
          <w:p w14:paraId="66DB7751" w14:textId="69011C93" w:rsidR="00980D36" w:rsidRDefault="00980D36" w:rsidP="00980D36">
            <w:pPr>
              <w:pStyle w:val="a3"/>
              <w:jc w:val="center"/>
            </w:pPr>
            <w:r w:rsidRPr="004B0194">
              <w:t>25.16</w:t>
            </w:r>
            <w:r>
              <w:rPr>
                <w:rFonts w:hint="eastAsia"/>
              </w:rPr>
              <w:t>1</w:t>
            </w:r>
          </w:p>
        </w:tc>
        <w:tc>
          <w:tcPr>
            <w:tcW w:w="619" w:type="pct"/>
            <w:vAlign w:val="center"/>
          </w:tcPr>
          <w:p w14:paraId="0C7D453B" w14:textId="6AB22285" w:rsidR="00980D36" w:rsidRDefault="00980D36" w:rsidP="00980D36">
            <w:pPr>
              <w:pStyle w:val="a3"/>
              <w:jc w:val="center"/>
            </w:pPr>
            <w:r w:rsidRPr="004B0194">
              <w:t>25.177</w:t>
            </w:r>
          </w:p>
        </w:tc>
        <w:tc>
          <w:tcPr>
            <w:tcW w:w="863" w:type="pct"/>
            <w:vAlign w:val="center"/>
          </w:tcPr>
          <w:p w14:paraId="3CD5A401" w14:textId="0BB2965E" w:rsidR="00980D36" w:rsidRDefault="00980D36" w:rsidP="00980D36">
            <w:pPr>
              <w:pStyle w:val="a3"/>
              <w:jc w:val="center"/>
            </w:pPr>
            <w:r w:rsidRPr="001E45F3">
              <w:t>25.16</w:t>
            </w:r>
            <w:r>
              <w:rPr>
                <w:rFonts w:hint="eastAsia"/>
              </w:rPr>
              <w:t>1</w:t>
            </w:r>
          </w:p>
        </w:tc>
      </w:tr>
      <w:tr w:rsidR="00980D36" w14:paraId="4F064B17" w14:textId="77777777" w:rsidTr="00980D36">
        <w:trPr>
          <w:trHeight w:val="573"/>
          <w:jc w:val="center"/>
        </w:trPr>
        <w:tc>
          <w:tcPr>
            <w:tcW w:w="250" w:type="pct"/>
            <w:vAlign w:val="center"/>
          </w:tcPr>
          <w:p w14:paraId="662EFB46" w14:textId="614B114F" w:rsidR="00980D36" w:rsidRDefault="00980D36" w:rsidP="00980D36">
            <w:pPr>
              <w:pStyle w:val="a3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804" w:type="pct"/>
            <w:noWrap/>
            <w:vAlign w:val="center"/>
          </w:tcPr>
          <w:p w14:paraId="39642520" w14:textId="136518F2" w:rsidR="00980D36" w:rsidRDefault="00980D36" w:rsidP="00980D36">
            <w:pPr>
              <w:pStyle w:val="a3"/>
              <w:jc w:val="center"/>
            </w:pPr>
            <w:r w:rsidRPr="00980D36">
              <w:t>-10.793</w:t>
            </w:r>
          </w:p>
        </w:tc>
        <w:tc>
          <w:tcPr>
            <w:tcW w:w="616" w:type="pct"/>
            <w:noWrap/>
            <w:vAlign w:val="center"/>
          </w:tcPr>
          <w:p w14:paraId="51F112A4" w14:textId="02FAF3B8" w:rsidR="00980D36" w:rsidRDefault="00980D36" w:rsidP="00980D36">
            <w:pPr>
              <w:pStyle w:val="a3"/>
              <w:jc w:val="center"/>
            </w:pPr>
            <w:r w:rsidRPr="003B4E1A">
              <w:t>-10.860</w:t>
            </w:r>
          </w:p>
        </w:tc>
        <w:tc>
          <w:tcPr>
            <w:tcW w:w="616" w:type="pct"/>
            <w:noWrap/>
            <w:vAlign w:val="center"/>
          </w:tcPr>
          <w:p w14:paraId="28650B80" w14:textId="5C1709D4" w:rsidR="00980D36" w:rsidRDefault="00980D36" w:rsidP="00980D36">
            <w:pPr>
              <w:pStyle w:val="a3"/>
              <w:jc w:val="center"/>
            </w:pPr>
            <w:r w:rsidRPr="003B4E1A">
              <w:t>-10.85</w:t>
            </w:r>
            <w:r>
              <w:rPr>
                <w:rFonts w:hint="eastAsia"/>
              </w:rPr>
              <w:t>9</w:t>
            </w:r>
          </w:p>
        </w:tc>
        <w:tc>
          <w:tcPr>
            <w:tcW w:w="616" w:type="pct"/>
            <w:noWrap/>
            <w:vAlign w:val="center"/>
          </w:tcPr>
          <w:p w14:paraId="4776F2E2" w14:textId="23B6F605" w:rsidR="00980D36" w:rsidRDefault="00980D36" w:rsidP="00980D36">
            <w:pPr>
              <w:pStyle w:val="a3"/>
              <w:jc w:val="center"/>
            </w:pPr>
            <w:r w:rsidRPr="003B4E1A">
              <w:t>-10.86</w:t>
            </w:r>
            <w:r>
              <w:rPr>
                <w:rFonts w:hint="eastAsia"/>
              </w:rPr>
              <w:t>6</w:t>
            </w:r>
          </w:p>
        </w:tc>
        <w:tc>
          <w:tcPr>
            <w:tcW w:w="616" w:type="pct"/>
            <w:vAlign w:val="center"/>
          </w:tcPr>
          <w:p w14:paraId="3950A996" w14:textId="1B933F65" w:rsidR="00980D36" w:rsidRDefault="00980D36" w:rsidP="00980D36">
            <w:pPr>
              <w:pStyle w:val="a3"/>
              <w:jc w:val="center"/>
            </w:pPr>
            <w:r w:rsidRPr="003B4E1A">
              <w:t>-10.86</w:t>
            </w:r>
            <w:r>
              <w:rPr>
                <w:rFonts w:hint="eastAsia"/>
              </w:rPr>
              <w:t>1</w:t>
            </w:r>
          </w:p>
        </w:tc>
        <w:tc>
          <w:tcPr>
            <w:tcW w:w="619" w:type="pct"/>
            <w:vAlign w:val="center"/>
          </w:tcPr>
          <w:p w14:paraId="66869F08" w14:textId="7AF3D496" w:rsidR="00980D36" w:rsidRDefault="00980D36" w:rsidP="00980D36">
            <w:pPr>
              <w:pStyle w:val="a3"/>
              <w:jc w:val="center"/>
            </w:pPr>
            <w:r w:rsidRPr="003B4E1A">
              <w:t>-10.865</w:t>
            </w:r>
          </w:p>
        </w:tc>
        <w:tc>
          <w:tcPr>
            <w:tcW w:w="863" w:type="pct"/>
            <w:vAlign w:val="center"/>
          </w:tcPr>
          <w:p w14:paraId="558FD0F1" w14:textId="3FC5EF61" w:rsidR="00980D36" w:rsidRDefault="00980D36" w:rsidP="00980D36">
            <w:pPr>
              <w:pStyle w:val="a3"/>
              <w:jc w:val="center"/>
            </w:pPr>
            <w:r w:rsidRPr="001E45F3">
              <w:t>-10.862</w:t>
            </w:r>
          </w:p>
        </w:tc>
      </w:tr>
      <w:tr w:rsidR="00015B04" w14:paraId="5D7DC35C" w14:textId="77777777" w:rsidTr="00C313C3">
        <w:trPr>
          <w:trHeight w:val="573"/>
          <w:jc w:val="center"/>
        </w:trPr>
        <w:tc>
          <w:tcPr>
            <w:tcW w:w="250" w:type="pct"/>
            <w:vAlign w:val="center"/>
          </w:tcPr>
          <w:p w14:paraId="1D5F60AF" w14:textId="17E3E4E2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804" w:type="pct"/>
            <w:noWrap/>
            <w:vAlign w:val="center"/>
          </w:tcPr>
          <w:p w14:paraId="3F7B8593" w14:textId="67781864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</w:rPr>
              <w:t>-20.046</w:t>
            </w:r>
          </w:p>
        </w:tc>
        <w:tc>
          <w:tcPr>
            <w:tcW w:w="616" w:type="pct"/>
            <w:noWrap/>
            <w:vAlign w:val="center"/>
          </w:tcPr>
          <w:p w14:paraId="00C0388A" w14:textId="41E425DC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-20.077 </w:t>
            </w:r>
          </w:p>
        </w:tc>
        <w:tc>
          <w:tcPr>
            <w:tcW w:w="616" w:type="pct"/>
            <w:noWrap/>
            <w:vAlign w:val="center"/>
          </w:tcPr>
          <w:p w14:paraId="6945BB54" w14:textId="0B19891D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-20.073 </w:t>
            </w:r>
          </w:p>
        </w:tc>
        <w:tc>
          <w:tcPr>
            <w:tcW w:w="616" w:type="pct"/>
            <w:noWrap/>
            <w:vAlign w:val="center"/>
          </w:tcPr>
          <w:p w14:paraId="3330845F" w14:textId="42743807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-20.066 </w:t>
            </w:r>
          </w:p>
        </w:tc>
        <w:tc>
          <w:tcPr>
            <w:tcW w:w="616" w:type="pct"/>
            <w:vAlign w:val="center"/>
          </w:tcPr>
          <w:p w14:paraId="6753034E" w14:textId="3FAAE0E1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-20.051 </w:t>
            </w:r>
          </w:p>
        </w:tc>
        <w:tc>
          <w:tcPr>
            <w:tcW w:w="619" w:type="pct"/>
            <w:vAlign w:val="center"/>
          </w:tcPr>
          <w:p w14:paraId="76B2BC85" w14:textId="2A98FB5E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-20.070 </w:t>
            </w:r>
          </w:p>
        </w:tc>
        <w:tc>
          <w:tcPr>
            <w:tcW w:w="863" w:type="pct"/>
            <w:vAlign w:val="center"/>
          </w:tcPr>
          <w:p w14:paraId="41F73DD1" w14:textId="07FA55A6" w:rsidR="00015B04" w:rsidRDefault="00015B04" w:rsidP="00015B04">
            <w:pPr>
              <w:pStyle w:val="a3"/>
              <w:jc w:val="center"/>
            </w:pPr>
            <w:r w:rsidRPr="00613D17">
              <w:t>-20.067</w:t>
            </w:r>
          </w:p>
        </w:tc>
      </w:tr>
      <w:tr w:rsidR="00015B04" w14:paraId="1C75A2A1" w14:textId="77777777" w:rsidTr="00C313C3">
        <w:trPr>
          <w:trHeight w:val="573"/>
          <w:jc w:val="center"/>
        </w:trPr>
        <w:tc>
          <w:tcPr>
            <w:tcW w:w="250" w:type="pct"/>
            <w:vAlign w:val="center"/>
          </w:tcPr>
          <w:p w14:paraId="59A1B7B4" w14:textId="1CD07C22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804" w:type="pct"/>
            <w:noWrap/>
            <w:vAlign w:val="center"/>
          </w:tcPr>
          <w:p w14:paraId="3CBC7B03" w14:textId="4DB6501E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</w:rPr>
              <w:t>-30.225</w:t>
            </w:r>
          </w:p>
        </w:tc>
        <w:tc>
          <w:tcPr>
            <w:tcW w:w="616" w:type="pct"/>
            <w:noWrap/>
            <w:vAlign w:val="center"/>
          </w:tcPr>
          <w:p w14:paraId="25C7ECB8" w14:textId="1AC7EE42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-30.253 </w:t>
            </w:r>
          </w:p>
        </w:tc>
        <w:tc>
          <w:tcPr>
            <w:tcW w:w="616" w:type="pct"/>
            <w:noWrap/>
            <w:vAlign w:val="center"/>
          </w:tcPr>
          <w:p w14:paraId="01D12564" w14:textId="0363CAAD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-30.261 </w:t>
            </w:r>
          </w:p>
        </w:tc>
        <w:tc>
          <w:tcPr>
            <w:tcW w:w="616" w:type="pct"/>
            <w:noWrap/>
            <w:vAlign w:val="center"/>
          </w:tcPr>
          <w:p w14:paraId="4F9418F0" w14:textId="3D3AEB64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-30.260 </w:t>
            </w:r>
          </w:p>
        </w:tc>
        <w:tc>
          <w:tcPr>
            <w:tcW w:w="616" w:type="pct"/>
            <w:vAlign w:val="center"/>
          </w:tcPr>
          <w:p w14:paraId="7F8D7E16" w14:textId="7C5B23E9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-30.254 </w:t>
            </w:r>
          </w:p>
        </w:tc>
        <w:tc>
          <w:tcPr>
            <w:tcW w:w="619" w:type="pct"/>
            <w:vAlign w:val="center"/>
          </w:tcPr>
          <w:p w14:paraId="722B0D19" w14:textId="21D95207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-30.242 </w:t>
            </w:r>
          </w:p>
        </w:tc>
        <w:tc>
          <w:tcPr>
            <w:tcW w:w="863" w:type="pct"/>
            <w:vAlign w:val="center"/>
          </w:tcPr>
          <w:p w14:paraId="78A262B4" w14:textId="29B46413" w:rsidR="00015B04" w:rsidRDefault="00015B04" w:rsidP="00015B04">
            <w:pPr>
              <w:pStyle w:val="a3"/>
              <w:jc w:val="center"/>
            </w:pPr>
            <w:r w:rsidRPr="00613D17">
              <w:t>-30.254</w:t>
            </w:r>
          </w:p>
        </w:tc>
      </w:tr>
    </w:tbl>
    <w:p w14:paraId="61847EE8" w14:textId="77777777" w:rsidR="00910997" w:rsidRDefault="00910997" w:rsidP="006B47C1">
      <w:pPr>
        <w:pStyle w:val="a3"/>
        <w:rPr>
          <w:sz w:val="24"/>
        </w:rPr>
      </w:pPr>
    </w:p>
    <w:p w14:paraId="2E5FE62C" w14:textId="3106B1CB" w:rsidR="00F47D67" w:rsidRDefault="00F47D67" w:rsidP="006B47C1">
      <w:pPr>
        <w:pStyle w:val="a3"/>
        <w:jc w:val="center"/>
      </w:pPr>
      <w:r>
        <w:rPr>
          <w:rFonts w:hint="eastAsia"/>
        </w:rPr>
        <w:t>表1-</w:t>
      </w:r>
      <w:r w:rsidR="009A4F54">
        <w:rPr>
          <w:rFonts w:hint="eastAsia"/>
        </w:rPr>
        <w:t>2</w:t>
      </w:r>
      <w:r>
        <w:rPr>
          <w:rFonts w:hint="eastAsia"/>
        </w:rPr>
        <w:t xml:space="preserve"> </w:t>
      </w:r>
      <w:r w:rsidR="00825CC7" w:rsidRPr="00825CC7">
        <w:rPr>
          <w:color w:val="000000" w:themeColor="text1"/>
        </w:rPr>
        <w:t>上海联赣Wind-LG10000</w:t>
      </w:r>
      <w:r>
        <w:rPr>
          <w:rFonts w:hint="eastAsia"/>
        </w:rPr>
        <w:t>水平风速校准实验数据</w:t>
      </w:r>
    </w:p>
    <w:tbl>
      <w:tblPr>
        <w:tblW w:w="48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1371"/>
        <w:gridCol w:w="1056"/>
        <w:gridCol w:w="846"/>
        <w:gridCol w:w="935"/>
        <w:gridCol w:w="913"/>
        <w:gridCol w:w="850"/>
        <w:gridCol w:w="1276"/>
      </w:tblGrid>
      <w:tr w:rsidR="00C553E5" w14:paraId="1ED31BF6" w14:textId="77777777" w:rsidTr="0082261F">
        <w:trPr>
          <w:trHeight w:val="573"/>
          <w:jc w:val="center"/>
        </w:trPr>
        <w:tc>
          <w:tcPr>
            <w:tcW w:w="650" w:type="pct"/>
            <w:vMerge w:val="restart"/>
            <w:vAlign w:val="center"/>
          </w:tcPr>
          <w:p w14:paraId="016B3565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校准点</w:t>
            </w:r>
          </w:p>
        </w:tc>
        <w:tc>
          <w:tcPr>
            <w:tcW w:w="823" w:type="pct"/>
            <w:vMerge w:val="restart"/>
            <w:noWrap/>
            <w:vAlign w:val="center"/>
          </w:tcPr>
          <w:p w14:paraId="08EC202A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标准值(m/s)</w:t>
            </w:r>
          </w:p>
        </w:tc>
        <w:tc>
          <w:tcPr>
            <w:tcW w:w="2761" w:type="pct"/>
            <w:gridSpan w:val="5"/>
            <w:noWrap/>
            <w:vAlign w:val="center"/>
          </w:tcPr>
          <w:p w14:paraId="659A8EC6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激光雷达示值(m/s)</w:t>
            </w:r>
          </w:p>
        </w:tc>
        <w:tc>
          <w:tcPr>
            <w:tcW w:w="766" w:type="pct"/>
            <w:vMerge w:val="restart"/>
            <w:vAlign w:val="center"/>
          </w:tcPr>
          <w:p w14:paraId="75642B04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示值均值（m/s）</w:t>
            </w:r>
          </w:p>
        </w:tc>
      </w:tr>
      <w:tr w:rsidR="00C553E5" w14:paraId="5448B492" w14:textId="77777777" w:rsidTr="0082261F">
        <w:trPr>
          <w:trHeight w:val="573"/>
          <w:jc w:val="center"/>
        </w:trPr>
        <w:tc>
          <w:tcPr>
            <w:tcW w:w="650" w:type="pct"/>
            <w:vMerge/>
            <w:vAlign w:val="center"/>
          </w:tcPr>
          <w:p w14:paraId="23E4683D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</w:p>
        </w:tc>
        <w:tc>
          <w:tcPr>
            <w:tcW w:w="823" w:type="pct"/>
            <w:vMerge/>
            <w:noWrap/>
            <w:vAlign w:val="center"/>
          </w:tcPr>
          <w:p w14:paraId="0C7FA4A9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</w:p>
        </w:tc>
        <w:tc>
          <w:tcPr>
            <w:tcW w:w="634" w:type="pct"/>
            <w:noWrap/>
            <w:vAlign w:val="center"/>
          </w:tcPr>
          <w:p w14:paraId="17DC993A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第1次</w:t>
            </w:r>
          </w:p>
        </w:tc>
        <w:tc>
          <w:tcPr>
            <w:tcW w:w="508" w:type="pct"/>
            <w:noWrap/>
            <w:vAlign w:val="center"/>
          </w:tcPr>
          <w:p w14:paraId="04EEF188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第2次</w:t>
            </w:r>
          </w:p>
        </w:tc>
        <w:tc>
          <w:tcPr>
            <w:tcW w:w="561" w:type="pct"/>
            <w:noWrap/>
            <w:vAlign w:val="center"/>
          </w:tcPr>
          <w:p w14:paraId="5DB4AF5E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第3次</w:t>
            </w:r>
          </w:p>
        </w:tc>
        <w:tc>
          <w:tcPr>
            <w:tcW w:w="548" w:type="pct"/>
            <w:vAlign w:val="center"/>
          </w:tcPr>
          <w:p w14:paraId="77B8957E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第4次</w:t>
            </w:r>
          </w:p>
        </w:tc>
        <w:tc>
          <w:tcPr>
            <w:tcW w:w="510" w:type="pct"/>
            <w:vAlign w:val="center"/>
          </w:tcPr>
          <w:p w14:paraId="7F4BF5A3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第5次</w:t>
            </w:r>
          </w:p>
        </w:tc>
        <w:tc>
          <w:tcPr>
            <w:tcW w:w="766" w:type="pct"/>
            <w:vMerge/>
            <w:vAlign w:val="center"/>
          </w:tcPr>
          <w:p w14:paraId="201B5997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</w:p>
        </w:tc>
      </w:tr>
      <w:tr w:rsidR="0068264A" w14:paraId="30544A91" w14:textId="77777777" w:rsidTr="0082261F">
        <w:trPr>
          <w:trHeight w:val="573"/>
          <w:jc w:val="center"/>
        </w:trPr>
        <w:tc>
          <w:tcPr>
            <w:tcW w:w="650" w:type="pct"/>
            <w:vAlign w:val="center"/>
          </w:tcPr>
          <w:p w14:paraId="04442028" w14:textId="77777777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23" w:type="pct"/>
            <w:noWrap/>
            <w:vAlign w:val="center"/>
          </w:tcPr>
          <w:p w14:paraId="44924D36" w14:textId="366AF0CF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634" w:type="pct"/>
            <w:noWrap/>
            <w:vAlign w:val="center"/>
          </w:tcPr>
          <w:p w14:paraId="3BA8F0AD" w14:textId="33F56B9C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5.05 </w:t>
            </w:r>
          </w:p>
        </w:tc>
        <w:tc>
          <w:tcPr>
            <w:tcW w:w="508" w:type="pct"/>
            <w:noWrap/>
            <w:vAlign w:val="center"/>
          </w:tcPr>
          <w:p w14:paraId="5B25F171" w14:textId="2808AE9A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4.99 </w:t>
            </w:r>
          </w:p>
        </w:tc>
        <w:tc>
          <w:tcPr>
            <w:tcW w:w="561" w:type="pct"/>
            <w:noWrap/>
            <w:vAlign w:val="center"/>
          </w:tcPr>
          <w:p w14:paraId="59AC58A9" w14:textId="715FB938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5.03 </w:t>
            </w:r>
          </w:p>
        </w:tc>
        <w:tc>
          <w:tcPr>
            <w:tcW w:w="548" w:type="pct"/>
            <w:vAlign w:val="center"/>
          </w:tcPr>
          <w:p w14:paraId="43D238B7" w14:textId="563FD8D0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4.97 </w:t>
            </w:r>
          </w:p>
        </w:tc>
        <w:tc>
          <w:tcPr>
            <w:tcW w:w="510" w:type="pct"/>
            <w:vAlign w:val="center"/>
          </w:tcPr>
          <w:p w14:paraId="72D69ED7" w14:textId="04AA6167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5.01 </w:t>
            </w:r>
          </w:p>
        </w:tc>
        <w:tc>
          <w:tcPr>
            <w:tcW w:w="766" w:type="pct"/>
            <w:vAlign w:val="center"/>
          </w:tcPr>
          <w:p w14:paraId="2E98A08F" w14:textId="6C48B6B1" w:rsidR="0068264A" w:rsidRDefault="0068264A" w:rsidP="0068264A">
            <w:pPr>
              <w:pStyle w:val="a3"/>
              <w:jc w:val="center"/>
            </w:pPr>
            <w:r>
              <w:t>5.01</w:t>
            </w:r>
          </w:p>
        </w:tc>
      </w:tr>
      <w:tr w:rsidR="0068264A" w14:paraId="1C15F6B7" w14:textId="77777777" w:rsidTr="0082261F">
        <w:trPr>
          <w:trHeight w:val="573"/>
          <w:jc w:val="center"/>
        </w:trPr>
        <w:tc>
          <w:tcPr>
            <w:tcW w:w="650" w:type="pct"/>
            <w:vAlign w:val="center"/>
          </w:tcPr>
          <w:p w14:paraId="2CBD747E" w14:textId="77777777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23" w:type="pct"/>
            <w:noWrap/>
            <w:vAlign w:val="center"/>
          </w:tcPr>
          <w:p w14:paraId="7B2ADB1D" w14:textId="3FA4FEDB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634" w:type="pct"/>
            <w:noWrap/>
            <w:vAlign w:val="center"/>
          </w:tcPr>
          <w:p w14:paraId="3624E378" w14:textId="756BF3A0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10.01 </w:t>
            </w:r>
          </w:p>
        </w:tc>
        <w:tc>
          <w:tcPr>
            <w:tcW w:w="508" w:type="pct"/>
            <w:noWrap/>
            <w:vAlign w:val="center"/>
          </w:tcPr>
          <w:p w14:paraId="403736DB" w14:textId="24E42FD1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9.97 </w:t>
            </w:r>
          </w:p>
        </w:tc>
        <w:tc>
          <w:tcPr>
            <w:tcW w:w="561" w:type="pct"/>
            <w:noWrap/>
            <w:vAlign w:val="center"/>
          </w:tcPr>
          <w:p w14:paraId="2140353E" w14:textId="0201959A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9.98 </w:t>
            </w:r>
          </w:p>
        </w:tc>
        <w:tc>
          <w:tcPr>
            <w:tcW w:w="548" w:type="pct"/>
            <w:vAlign w:val="center"/>
          </w:tcPr>
          <w:p w14:paraId="37476284" w14:textId="3066A317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9.95 </w:t>
            </w:r>
          </w:p>
        </w:tc>
        <w:tc>
          <w:tcPr>
            <w:tcW w:w="510" w:type="pct"/>
            <w:vAlign w:val="center"/>
          </w:tcPr>
          <w:p w14:paraId="489B375F" w14:textId="3DCAB722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10.01 </w:t>
            </w:r>
          </w:p>
        </w:tc>
        <w:tc>
          <w:tcPr>
            <w:tcW w:w="766" w:type="pct"/>
            <w:vAlign w:val="center"/>
          </w:tcPr>
          <w:p w14:paraId="05A8140D" w14:textId="2B836F11" w:rsidR="0068264A" w:rsidRDefault="0068264A" w:rsidP="0068264A">
            <w:pPr>
              <w:pStyle w:val="a3"/>
              <w:jc w:val="center"/>
            </w:pPr>
            <w:r>
              <w:t>9.98</w:t>
            </w:r>
          </w:p>
        </w:tc>
      </w:tr>
      <w:tr w:rsidR="0068264A" w14:paraId="5DB35AF8" w14:textId="77777777" w:rsidTr="0082261F">
        <w:trPr>
          <w:trHeight w:val="573"/>
          <w:jc w:val="center"/>
        </w:trPr>
        <w:tc>
          <w:tcPr>
            <w:tcW w:w="650" w:type="pct"/>
            <w:vAlign w:val="center"/>
          </w:tcPr>
          <w:p w14:paraId="11A6829B" w14:textId="77777777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23" w:type="pct"/>
            <w:noWrap/>
            <w:vAlign w:val="center"/>
          </w:tcPr>
          <w:p w14:paraId="3BED29A8" w14:textId="1D00AB00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634" w:type="pct"/>
            <w:noWrap/>
            <w:vAlign w:val="center"/>
          </w:tcPr>
          <w:p w14:paraId="1463F876" w14:textId="4E0C6207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15.00 </w:t>
            </w:r>
          </w:p>
        </w:tc>
        <w:tc>
          <w:tcPr>
            <w:tcW w:w="508" w:type="pct"/>
            <w:noWrap/>
            <w:vAlign w:val="center"/>
          </w:tcPr>
          <w:p w14:paraId="5A3F85F5" w14:textId="0A843416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14.99 </w:t>
            </w:r>
          </w:p>
        </w:tc>
        <w:tc>
          <w:tcPr>
            <w:tcW w:w="561" w:type="pct"/>
            <w:noWrap/>
            <w:vAlign w:val="center"/>
          </w:tcPr>
          <w:p w14:paraId="5202DF98" w14:textId="78274231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15.00 </w:t>
            </w:r>
          </w:p>
        </w:tc>
        <w:tc>
          <w:tcPr>
            <w:tcW w:w="548" w:type="pct"/>
            <w:vAlign w:val="center"/>
          </w:tcPr>
          <w:p w14:paraId="5348B105" w14:textId="089A7044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15.03 </w:t>
            </w:r>
          </w:p>
        </w:tc>
        <w:tc>
          <w:tcPr>
            <w:tcW w:w="510" w:type="pct"/>
            <w:vAlign w:val="center"/>
          </w:tcPr>
          <w:p w14:paraId="26BBEEC0" w14:textId="302B437E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15.05 </w:t>
            </w:r>
          </w:p>
        </w:tc>
        <w:tc>
          <w:tcPr>
            <w:tcW w:w="766" w:type="pct"/>
            <w:vAlign w:val="center"/>
          </w:tcPr>
          <w:p w14:paraId="12C2FEBD" w14:textId="4D114B52" w:rsidR="0068264A" w:rsidRDefault="0068264A" w:rsidP="0068264A">
            <w:pPr>
              <w:pStyle w:val="a3"/>
              <w:jc w:val="center"/>
            </w:pPr>
            <w:r>
              <w:t>15.01</w:t>
            </w:r>
          </w:p>
        </w:tc>
      </w:tr>
      <w:tr w:rsidR="0068264A" w14:paraId="4AA06FE6" w14:textId="77777777" w:rsidTr="0082261F">
        <w:trPr>
          <w:trHeight w:val="573"/>
          <w:jc w:val="center"/>
        </w:trPr>
        <w:tc>
          <w:tcPr>
            <w:tcW w:w="650" w:type="pct"/>
            <w:vAlign w:val="center"/>
          </w:tcPr>
          <w:p w14:paraId="44B5D2C8" w14:textId="77777777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823" w:type="pct"/>
            <w:noWrap/>
            <w:vAlign w:val="center"/>
          </w:tcPr>
          <w:p w14:paraId="0E6411B5" w14:textId="1BA1C563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634" w:type="pct"/>
            <w:noWrap/>
            <w:vAlign w:val="center"/>
          </w:tcPr>
          <w:p w14:paraId="3008186F" w14:textId="6AB68463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24.92 </w:t>
            </w:r>
          </w:p>
        </w:tc>
        <w:tc>
          <w:tcPr>
            <w:tcW w:w="508" w:type="pct"/>
            <w:noWrap/>
            <w:vAlign w:val="center"/>
          </w:tcPr>
          <w:p w14:paraId="419E1F55" w14:textId="172C2E09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24.90 </w:t>
            </w:r>
          </w:p>
        </w:tc>
        <w:tc>
          <w:tcPr>
            <w:tcW w:w="561" w:type="pct"/>
            <w:noWrap/>
            <w:vAlign w:val="center"/>
          </w:tcPr>
          <w:p w14:paraId="6A24E4E1" w14:textId="25B4F671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25.09 </w:t>
            </w:r>
          </w:p>
        </w:tc>
        <w:tc>
          <w:tcPr>
            <w:tcW w:w="548" w:type="pct"/>
            <w:vAlign w:val="center"/>
          </w:tcPr>
          <w:p w14:paraId="246D863F" w14:textId="1C2DAF7D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25.00 </w:t>
            </w:r>
          </w:p>
        </w:tc>
        <w:tc>
          <w:tcPr>
            <w:tcW w:w="510" w:type="pct"/>
            <w:vAlign w:val="center"/>
          </w:tcPr>
          <w:p w14:paraId="18C3F80E" w14:textId="0F158411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24.95 </w:t>
            </w:r>
          </w:p>
        </w:tc>
        <w:tc>
          <w:tcPr>
            <w:tcW w:w="766" w:type="pct"/>
            <w:vAlign w:val="center"/>
          </w:tcPr>
          <w:p w14:paraId="310FEA68" w14:textId="18609A6F" w:rsidR="0068264A" w:rsidRDefault="0068264A" w:rsidP="0068264A">
            <w:pPr>
              <w:pStyle w:val="a3"/>
              <w:jc w:val="center"/>
            </w:pPr>
            <w:r>
              <w:t>24.97</w:t>
            </w:r>
          </w:p>
        </w:tc>
      </w:tr>
      <w:tr w:rsidR="0068264A" w14:paraId="2C93E853" w14:textId="77777777" w:rsidTr="0082261F">
        <w:trPr>
          <w:trHeight w:val="573"/>
          <w:jc w:val="center"/>
        </w:trPr>
        <w:tc>
          <w:tcPr>
            <w:tcW w:w="650" w:type="pct"/>
            <w:vAlign w:val="center"/>
          </w:tcPr>
          <w:p w14:paraId="07F19569" w14:textId="77777777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823" w:type="pct"/>
            <w:noWrap/>
            <w:vAlign w:val="center"/>
          </w:tcPr>
          <w:p w14:paraId="59FDA23A" w14:textId="37848144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634" w:type="pct"/>
            <w:noWrap/>
            <w:vAlign w:val="center"/>
          </w:tcPr>
          <w:p w14:paraId="7245770A" w14:textId="68BBA6D7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30.06 </w:t>
            </w:r>
          </w:p>
        </w:tc>
        <w:tc>
          <w:tcPr>
            <w:tcW w:w="508" w:type="pct"/>
            <w:noWrap/>
            <w:vAlign w:val="center"/>
          </w:tcPr>
          <w:p w14:paraId="6DF4B104" w14:textId="4B3B8A1A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30.02 </w:t>
            </w:r>
          </w:p>
        </w:tc>
        <w:tc>
          <w:tcPr>
            <w:tcW w:w="561" w:type="pct"/>
            <w:noWrap/>
            <w:vAlign w:val="center"/>
          </w:tcPr>
          <w:p w14:paraId="5F37E65B" w14:textId="68E9590A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29.99 </w:t>
            </w:r>
          </w:p>
        </w:tc>
        <w:tc>
          <w:tcPr>
            <w:tcW w:w="548" w:type="pct"/>
            <w:vAlign w:val="center"/>
          </w:tcPr>
          <w:p w14:paraId="7E8D0D4B" w14:textId="1E20C200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30.03 </w:t>
            </w:r>
          </w:p>
        </w:tc>
        <w:tc>
          <w:tcPr>
            <w:tcW w:w="510" w:type="pct"/>
            <w:vAlign w:val="center"/>
          </w:tcPr>
          <w:p w14:paraId="0443E718" w14:textId="69FDA7ED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30.06 </w:t>
            </w:r>
          </w:p>
        </w:tc>
        <w:tc>
          <w:tcPr>
            <w:tcW w:w="766" w:type="pct"/>
            <w:vAlign w:val="center"/>
          </w:tcPr>
          <w:p w14:paraId="3C05261D" w14:textId="3C958422" w:rsidR="0068264A" w:rsidRDefault="0068264A" w:rsidP="0068264A">
            <w:pPr>
              <w:pStyle w:val="a3"/>
              <w:jc w:val="center"/>
            </w:pPr>
            <w:r>
              <w:t>30.03</w:t>
            </w:r>
          </w:p>
        </w:tc>
      </w:tr>
      <w:tr w:rsidR="0068264A" w14:paraId="4856E04D" w14:textId="77777777" w:rsidTr="0082261F">
        <w:trPr>
          <w:trHeight w:val="573"/>
          <w:jc w:val="center"/>
        </w:trPr>
        <w:tc>
          <w:tcPr>
            <w:tcW w:w="650" w:type="pct"/>
            <w:vAlign w:val="center"/>
          </w:tcPr>
          <w:p w14:paraId="41447E10" w14:textId="77777777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823" w:type="pct"/>
            <w:noWrap/>
            <w:vAlign w:val="center"/>
          </w:tcPr>
          <w:p w14:paraId="7BA4F158" w14:textId="06157A7B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634" w:type="pct"/>
            <w:noWrap/>
            <w:vAlign w:val="center"/>
          </w:tcPr>
          <w:p w14:paraId="01CBAC64" w14:textId="4042C281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39.99 </w:t>
            </w:r>
          </w:p>
        </w:tc>
        <w:tc>
          <w:tcPr>
            <w:tcW w:w="508" w:type="pct"/>
            <w:noWrap/>
            <w:vAlign w:val="center"/>
          </w:tcPr>
          <w:p w14:paraId="7DA12FB2" w14:textId="38AFAECC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40.03 </w:t>
            </w:r>
          </w:p>
        </w:tc>
        <w:tc>
          <w:tcPr>
            <w:tcW w:w="561" w:type="pct"/>
            <w:noWrap/>
            <w:vAlign w:val="center"/>
          </w:tcPr>
          <w:p w14:paraId="2BAFC8C9" w14:textId="700B7DCE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39.97 </w:t>
            </w:r>
          </w:p>
        </w:tc>
        <w:tc>
          <w:tcPr>
            <w:tcW w:w="548" w:type="pct"/>
            <w:vAlign w:val="center"/>
          </w:tcPr>
          <w:p w14:paraId="11B6A103" w14:textId="321EF38F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39.97 </w:t>
            </w:r>
          </w:p>
        </w:tc>
        <w:tc>
          <w:tcPr>
            <w:tcW w:w="510" w:type="pct"/>
            <w:vAlign w:val="center"/>
          </w:tcPr>
          <w:p w14:paraId="264BA956" w14:textId="0CAEDAA3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40.00 </w:t>
            </w:r>
          </w:p>
        </w:tc>
        <w:tc>
          <w:tcPr>
            <w:tcW w:w="766" w:type="pct"/>
            <w:vAlign w:val="center"/>
          </w:tcPr>
          <w:p w14:paraId="3FAC1964" w14:textId="4EFAF27A" w:rsidR="0068264A" w:rsidRDefault="0068264A" w:rsidP="0068264A">
            <w:pPr>
              <w:pStyle w:val="a3"/>
              <w:jc w:val="center"/>
            </w:pPr>
            <w:r>
              <w:t>39.99</w:t>
            </w:r>
          </w:p>
        </w:tc>
      </w:tr>
      <w:tr w:rsidR="0068264A" w14:paraId="5ACADFBC" w14:textId="77777777" w:rsidTr="0082261F">
        <w:trPr>
          <w:trHeight w:val="573"/>
          <w:jc w:val="center"/>
        </w:trPr>
        <w:tc>
          <w:tcPr>
            <w:tcW w:w="650" w:type="pct"/>
            <w:vAlign w:val="center"/>
          </w:tcPr>
          <w:p w14:paraId="47E7D50C" w14:textId="77777777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823" w:type="pct"/>
            <w:noWrap/>
            <w:vAlign w:val="center"/>
          </w:tcPr>
          <w:p w14:paraId="23E4F67E" w14:textId="28079C3B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634" w:type="pct"/>
            <w:noWrap/>
            <w:vAlign w:val="center"/>
          </w:tcPr>
          <w:p w14:paraId="21D0FE0B" w14:textId="2E28F042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49.99 </w:t>
            </w:r>
          </w:p>
        </w:tc>
        <w:tc>
          <w:tcPr>
            <w:tcW w:w="508" w:type="pct"/>
            <w:noWrap/>
            <w:vAlign w:val="center"/>
          </w:tcPr>
          <w:p w14:paraId="69AE9D4C" w14:textId="55A10CD6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50.02 </w:t>
            </w:r>
          </w:p>
        </w:tc>
        <w:tc>
          <w:tcPr>
            <w:tcW w:w="561" w:type="pct"/>
            <w:noWrap/>
            <w:vAlign w:val="center"/>
          </w:tcPr>
          <w:p w14:paraId="6AD55A61" w14:textId="3AFB2CEC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50.04 </w:t>
            </w:r>
          </w:p>
        </w:tc>
        <w:tc>
          <w:tcPr>
            <w:tcW w:w="548" w:type="pct"/>
            <w:vAlign w:val="center"/>
          </w:tcPr>
          <w:p w14:paraId="15F9190D" w14:textId="35296F98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50.05 </w:t>
            </w:r>
          </w:p>
        </w:tc>
        <w:tc>
          <w:tcPr>
            <w:tcW w:w="510" w:type="pct"/>
            <w:vAlign w:val="center"/>
          </w:tcPr>
          <w:p w14:paraId="1042CB16" w14:textId="65AF7D23" w:rsidR="0068264A" w:rsidRDefault="0068264A" w:rsidP="0068264A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50.00 </w:t>
            </w:r>
          </w:p>
        </w:tc>
        <w:tc>
          <w:tcPr>
            <w:tcW w:w="766" w:type="pct"/>
            <w:vAlign w:val="center"/>
          </w:tcPr>
          <w:p w14:paraId="6D75C9C8" w14:textId="6D704C6A" w:rsidR="0068264A" w:rsidRDefault="0068264A" w:rsidP="0068264A">
            <w:pPr>
              <w:pStyle w:val="a3"/>
              <w:jc w:val="center"/>
            </w:pPr>
            <w:r>
              <w:t>50.0</w:t>
            </w:r>
            <w:r>
              <w:rPr>
                <w:rFonts w:hint="eastAsia"/>
              </w:rPr>
              <w:t>2</w:t>
            </w:r>
          </w:p>
        </w:tc>
      </w:tr>
    </w:tbl>
    <w:p w14:paraId="7AA8B68C" w14:textId="77777777" w:rsidR="00F47D67" w:rsidRDefault="00F47D67" w:rsidP="006B47C1">
      <w:pPr>
        <w:pStyle w:val="a3"/>
        <w:rPr>
          <w:sz w:val="24"/>
        </w:rPr>
      </w:pPr>
    </w:p>
    <w:p w14:paraId="234A6726" w14:textId="7AAC3226" w:rsidR="00F47D67" w:rsidRDefault="00F47D67" w:rsidP="006B47C1">
      <w:pPr>
        <w:pStyle w:val="a3"/>
        <w:jc w:val="center"/>
      </w:pPr>
      <w:r>
        <w:rPr>
          <w:rFonts w:hint="eastAsia"/>
        </w:rPr>
        <w:t>表1-</w:t>
      </w:r>
      <w:r w:rsidR="009A4F54">
        <w:rPr>
          <w:rFonts w:hint="eastAsia"/>
        </w:rPr>
        <w:t>3</w:t>
      </w:r>
      <w:r w:rsidRPr="001815DB">
        <w:rPr>
          <w:rFonts w:hint="eastAsia"/>
          <w:color w:val="EE0000"/>
        </w:rPr>
        <w:t xml:space="preserve"> </w:t>
      </w:r>
      <w:r w:rsidR="00825CC7" w:rsidRPr="00825CC7">
        <w:rPr>
          <w:color w:val="000000" w:themeColor="text1"/>
        </w:rPr>
        <w:t>上海联赣Wind-LG10000</w:t>
      </w:r>
      <w:r>
        <w:rPr>
          <w:rFonts w:hint="eastAsia"/>
        </w:rPr>
        <w:t>垂直风速校准实验数据</w:t>
      </w:r>
    </w:p>
    <w:tbl>
      <w:tblPr>
        <w:tblW w:w="48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"/>
        <w:gridCol w:w="1373"/>
        <w:gridCol w:w="1075"/>
        <w:gridCol w:w="851"/>
        <w:gridCol w:w="850"/>
        <w:gridCol w:w="991"/>
        <w:gridCol w:w="853"/>
        <w:gridCol w:w="1233"/>
      </w:tblGrid>
      <w:tr w:rsidR="00C553E5" w14:paraId="27D88421" w14:textId="77777777" w:rsidTr="00135D54">
        <w:trPr>
          <w:trHeight w:val="573"/>
          <w:jc w:val="center"/>
        </w:trPr>
        <w:tc>
          <w:tcPr>
            <w:tcW w:w="663" w:type="pct"/>
            <w:vMerge w:val="restart"/>
            <w:vAlign w:val="center"/>
          </w:tcPr>
          <w:p w14:paraId="130BAE34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校准点</w:t>
            </w:r>
          </w:p>
        </w:tc>
        <w:tc>
          <w:tcPr>
            <w:tcW w:w="824" w:type="pct"/>
            <w:vMerge w:val="restart"/>
            <w:noWrap/>
            <w:vAlign w:val="center"/>
          </w:tcPr>
          <w:p w14:paraId="4226C719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标准值(m/s)</w:t>
            </w:r>
          </w:p>
        </w:tc>
        <w:tc>
          <w:tcPr>
            <w:tcW w:w="2773" w:type="pct"/>
            <w:gridSpan w:val="5"/>
            <w:noWrap/>
            <w:vAlign w:val="center"/>
          </w:tcPr>
          <w:p w14:paraId="64B0EB7D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激光雷达示值(m/s)</w:t>
            </w:r>
          </w:p>
        </w:tc>
        <w:tc>
          <w:tcPr>
            <w:tcW w:w="740" w:type="pct"/>
            <w:vMerge w:val="restart"/>
            <w:vAlign w:val="center"/>
          </w:tcPr>
          <w:p w14:paraId="7246F957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示值均值（m/s）</w:t>
            </w:r>
          </w:p>
        </w:tc>
      </w:tr>
      <w:tr w:rsidR="00C553E5" w14:paraId="75F3B6BC" w14:textId="77777777" w:rsidTr="00135D54">
        <w:trPr>
          <w:trHeight w:val="573"/>
          <w:jc w:val="center"/>
        </w:trPr>
        <w:tc>
          <w:tcPr>
            <w:tcW w:w="663" w:type="pct"/>
            <w:vMerge/>
            <w:vAlign w:val="center"/>
          </w:tcPr>
          <w:p w14:paraId="3851B3D7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</w:p>
        </w:tc>
        <w:tc>
          <w:tcPr>
            <w:tcW w:w="824" w:type="pct"/>
            <w:vMerge/>
            <w:noWrap/>
            <w:vAlign w:val="center"/>
          </w:tcPr>
          <w:p w14:paraId="316D0E61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</w:p>
        </w:tc>
        <w:tc>
          <w:tcPr>
            <w:tcW w:w="645" w:type="pct"/>
            <w:noWrap/>
            <w:vAlign w:val="center"/>
          </w:tcPr>
          <w:p w14:paraId="3FCD7FD2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第1次</w:t>
            </w:r>
          </w:p>
        </w:tc>
        <w:tc>
          <w:tcPr>
            <w:tcW w:w="511" w:type="pct"/>
            <w:noWrap/>
            <w:vAlign w:val="center"/>
          </w:tcPr>
          <w:p w14:paraId="49AD7A4C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第2次</w:t>
            </w:r>
          </w:p>
        </w:tc>
        <w:tc>
          <w:tcPr>
            <w:tcW w:w="510" w:type="pct"/>
            <w:noWrap/>
            <w:vAlign w:val="center"/>
          </w:tcPr>
          <w:p w14:paraId="1F399BBD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第3次</w:t>
            </w:r>
          </w:p>
        </w:tc>
        <w:tc>
          <w:tcPr>
            <w:tcW w:w="595" w:type="pct"/>
            <w:vAlign w:val="center"/>
          </w:tcPr>
          <w:p w14:paraId="00186B3E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第4次</w:t>
            </w:r>
          </w:p>
        </w:tc>
        <w:tc>
          <w:tcPr>
            <w:tcW w:w="512" w:type="pct"/>
            <w:vAlign w:val="center"/>
          </w:tcPr>
          <w:p w14:paraId="43D6EB3C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第5次</w:t>
            </w:r>
          </w:p>
        </w:tc>
        <w:tc>
          <w:tcPr>
            <w:tcW w:w="740" w:type="pct"/>
            <w:vMerge/>
            <w:vAlign w:val="center"/>
          </w:tcPr>
          <w:p w14:paraId="270B421A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</w:p>
        </w:tc>
      </w:tr>
      <w:tr w:rsidR="00540814" w14:paraId="66D4FD28" w14:textId="77777777" w:rsidTr="00135D54">
        <w:trPr>
          <w:trHeight w:val="573"/>
          <w:jc w:val="center"/>
        </w:trPr>
        <w:tc>
          <w:tcPr>
            <w:tcW w:w="663" w:type="pct"/>
            <w:vAlign w:val="center"/>
          </w:tcPr>
          <w:p w14:paraId="21B63B97" w14:textId="77777777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</w:rPr>
              <w:lastRenderedPageBreak/>
              <w:t>1</w:t>
            </w:r>
          </w:p>
        </w:tc>
        <w:tc>
          <w:tcPr>
            <w:tcW w:w="824" w:type="pct"/>
            <w:noWrap/>
            <w:vAlign w:val="center"/>
          </w:tcPr>
          <w:p w14:paraId="6718DBE8" w14:textId="77777777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45" w:type="pct"/>
            <w:noWrap/>
            <w:vAlign w:val="center"/>
          </w:tcPr>
          <w:p w14:paraId="3FB93B22" w14:textId="7784A24D" w:rsidR="00540814" w:rsidRDefault="00135D54" w:rsidP="0006659F">
            <w:pPr>
              <w:pStyle w:val="a3"/>
              <w:jc w:val="center"/>
            </w:pPr>
            <w:r>
              <w:rPr>
                <w:rFonts w:hint="eastAsia"/>
              </w:rPr>
              <w:t>0.01</w:t>
            </w:r>
          </w:p>
        </w:tc>
        <w:tc>
          <w:tcPr>
            <w:tcW w:w="511" w:type="pct"/>
            <w:noWrap/>
            <w:vAlign w:val="center"/>
          </w:tcPr>
          <w:p w14:paraId="401E57C0" w14:textId="00D13C13" w:rsidR="00540814" w:rsidRPr="00573871" w:rsidRDefault="0006659F" w:rsidP="0006659F">
            <w:pPr>
              <w:pStyle w:val="a3"/>
              <w:jc w:val="center"/>
              <w:rPr>
                <w:szCs w:val="21"/>
              </w:rPr>
            </w:pPr>
            <w:r w:rsidRPr="00573871">
              <w:rPr>
                <w:rFonts w:ascii="等线" w:eastAsia="等线" w:hAnsi="等线" w:cs="宋体"/>
                <w:color w:val="000000"/>
                <w:kern w:val="0"/>
                <w:szCs w:val="21"/>
              </w:rPr>
              <w:t>0.0</w:t>
            </w:r>
            <w:r w:rsidRPr="00573871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510" w:type="pct"/>
            <w:noWrap/>
            <w:vAlign w:val="center"/>
          </w:tcPr>
          <w:p w14:paraId="671936C4" w14:textId="1EC4626F" w:rsidR="00540814" w:rsidRPr="00573871" w:rsidRDefault="0006659F" w:rsidP="0006659F">
            <w:pPr>
              <w:pStyle w:val="a3"/>
              <w:jc w:val="center"/>
              <w:rPr>
                <w:szCs w:val="21"/>
              </w:rPr>
            </w:pPr>
            <w:r w:rsidRPr="00573871">
              <w:rPr>
                <w:rFonts w:ascii="等线" w:eastAsia="等线" w:hAnsi="等线" w:cs="宋体"/>
                <w:color w:val="000000"/>
                <w:kern w:val="0"/>
                <w:szCs w:val="21"/>
              </w:rPr>
              <w:t>0.0</w:t>
            </w:r>
            <w:r w:rsidRPr="00573871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95" w:type="pct"/>
            <w:vAlign w:val="center"/>
          </w:tcPr>
          <w:p w14:paraId="4D56EB1F" w14:textId="1304D140" w:rsidR="00540814" w:rsidRPr="00573871" w:rsidRDefault="0006659F" w:rsidP="0006659F">
            <w:pPr>
              <w:pStyle w:val="a3"/>
              <w:jc w:val="center"/>
              <w:rPr>
                <w:szCs w:val="21"/>
              </w:rPr>
            </w:pPr>
            <w:r w:rsidRPr="00573871">
              <w:rPr>
                <w:rFonts w:ascii="等线" w:eastAsia="等线" w:hAnsi="等线" w:cs="宋体"/>
                <w:color w:val="000000"/>
                <w:kern w:val="0"/>
                <w:szCs w:val="21"/>
              </w:rPr>
              <w:t>0.0</w:t>
            </w:r>
            <w:r w:rsidRPr="00573871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12" w:type="pct"/>
            <w:vAlign w:val="center"/>
          </w:tcPr>
          <w:p w14:paraId="1A86F003" w14:textId="2DF3A500" w:rsidR="00540814" w:rsidRPr="00573871" w:rsidRDefault="0006659F" w:rsidP="0006659F">
            <w:pPr>
              <w:pStyle w:val="a3"/>
              <w:jc w:val="center"/>
              <w:rPr>
                <w:szCs w:val="21"/>
              </w:rPr>
            </w:pPr>
            <w:r w:rsidRPr="00573871">
              <w:rPr>
                <w:rFonts w:ascii="等线" w:eastAsia="等线" w:hAnsi="等线" w:cs="宋体"/>
                <w:color w:val="000000"/>
                <w:kern w:val="0"/>
                <w:szCs w:val="21"/>
              </w:rPr>
              <w:t>0.0</w:t>
            </w:r>
            <w:r w:rsidRPr="00573871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40" w:type="pct"/>
            <w:vAlign w:val="center"/>
          </w:tcPr>
          <w:p w14:paraId="45B25E35" w14:textId="01C32717" w:rsidR="00540814" w:rsidRDefault="00135D54" w:rsidP="00540814">
            <w:pPr>
              <w:pStyle w:val="a3"/>
              <w:jc w:val="center"/>
            </w:pPr>
            <w:r>
              <w:rPr>
                <w:rFonts w:hint="eastAsia"/>
              </w:rPr>
              <w:t>0.014</w:t>
            </w:r>
          </w:p>
        </w:tc>
      </w:tr>
      <w:tr w:rsidR="00540814" w14:paraId="1D31729B" w14:textId="77777777" w:rsidTr="00135D54">
        <w:trPr>
          <w:trHeight w:val="573"/>
          <w:jc w:val="center"/>
        </w:trPr>
        <w:tc>
          <w:tcPr>
            <w:tcW w:w="663" w:type="pct"/>
            <w:vAlign w:val="center"/>
          </w:tcPr>
          <w:p w14:paraId="1400C292" w14:textId="77777777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24" w:type="pct"/>
            <w:noWrap/>
            <w:vAlign w:val="center"/>
          </w:tcPr>
          <w:p w14:paraId="7C35291C" w14:textId="004FBBA5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645" w:type="pct"/>
            <w:noWrap/>
            <w:vAlign w:val="center"/>
          </w:tcPr>
          <w:p w14:paraId="1E7721B7" w14:textId="4D1C9616" w:rsidR="00540814" w:rsidRDefault="0006659F" w:rsidP="0006659F">
            <w:pPr>
              <w:pStyle w:val="a3"/>
              <w:jc w:val="center"/>
            </w:pPr>
            <w:r>
              <w:t>5.01</w:t>
            </w:r>
          </w:p>
        </w:tc>
        <w:tc>
          <w:tcPr>
            <w:tcW w:w="511" w:type="pct"/>
            <w:noWrap/>
            <w:vAlign w:val="center"/>
          </w:tcPr>
          <w:p w14:paraId="5B553DC6" w14:textId="6C51909F" w:rsidR="00540814" w:rsidRDefault="0006659F" w:rsidP="0006659F">
            <w:pPr>
              <w:pStyle w:val="a3"/>
              <w:jc w:val="center"/>
            </w:pPr>
            <w:r>
              <w:t>5.0</w:t>
            </w:r>
            <w:r>
              <w:rPr>
                <w:rFonts w:hint="eastAsia"/>
              </w:rPr>
              <w:t>2</w:t>
            </w:r>
          </w:p>
        </w:tc>
        <w:tc>
          <w:tcPr>
            <w:tcW w:w="510" w:type="pct"/>
            <w:noWrap/>
            <w:vAlign w:val="center"/>
          </w:tcPr>
          <w:p w14:paraId="702FBC07" w14:textId="1F6D0CDE" w:rsidR="00540814" w:rsidRDefault="0006659F" w:rsidP="0006659F">
            <w:pPr>
              <w:pStyle w:val="a3"/>
              <w:jc w:val="center"/>
            </w:pPr>
            <w:r>
              <w:t>5.02</w:t>
            </w:r>
          </w:p>
        </w:tc>
        <w:tc>
          <w:tcPr>
            <w:tcW w:w="595" w:type="pct"/>
            <w:vAlign w:val="center"/>
          </w:tcPr>
          <w:p w14:paraId="724D5658" w14:textId="4A9CE2BB" w:rsidR="00540814" w:rsidRDefault="0006659F" w:rsidP="0006659F">
            <w:pPr>
              <w:pStyle w:val="a3"/>
              <w:jc w:val="center"/>
            </w:pPr>
            <w:r>
              <w:t>5.0</w:t>
            </w:r>
            <w:r>
              <w:rPr>
                <w:rFonts w:hint="eastAsia"/>
              </w:rPr>
              <w:t>3</w:t>
            </w:r>
          </w:p>
        </w:tc>
        <w:tc>
          <w:tcPr>
            <w:tcW w:w="512" w:type="pct"/>
            <w:vAlign w:val="center"/>
          </w:tcPr>
          <w:p w14:paraId="1BF66D46" w14:textId="12BFD49A" w:rsidR="00540814" w:rsidRDefault="0006659F" w:rsidP="00540814">
            <w:pPr>
              <w:pStyle w:val="a3"/>
              <w:jc w:val="center"/>
            </w:pPr>
            <w:r>
              <w:t>5.0</w:t>
            </w:r>
            <w:r>
              <w:rPr>
                <w:rFonts w:hint="eastAsia"/>
              </w:rPr>
              <w:t>1</w:t>
            </w:r>
          </w:p>
        </w:tc>
        <w:tc>
          <w:tcPr>
            <w:tcW w:w="740" w:type="pct"/>
            <w:vAlign w:val="center"/>
          </w:tcPr>
          <w:p w14:paraId="57CAE148" w14:textId="7300445E" w:rsidR="00540814" w:rsidRDefault="00135D54" w:rsidP="00540814">
            <w:pPr>
              <w:pStyle w:val="a3"/>
              <w:jc w:val="center"/>
            </w:pPr>
            <w:r>
              <w:rPr>
                <w:rFonts w:hint="eastAsia"/>
              </w:rPr>
              <w:t>5.02</w:t>
            </w:r>
          </w:p>
        </w:tc>
      </w:tr>
      <w:tr w:rsidR="00540814" w14:paraId="60181D1C" w14:textId="77777777" w:rsidTr="00135D54">
        <w:trPr>
          <w:trHeight w:val="573"/>
          <w:jc w:val="center"/>
        </w:trPr>
        <w:tc>
          <w:tcPr>
            <w:tcW w:w="663" w:type="pct"/>
            <w:vAlign w:val="center"/>
          </w:tcPr>
          <w:p w14:paraId="0D0669EC" w14:textId="77777777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24" w:type="pct"/>
            <w:noWrap/>
            <w:vAlign w:val="center"/>
          </w:tcPr>
          <w:p w14:paraId="4A1A2C65" w14:textId="74212926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645" w:type="pct"/>
            <w:noWrap/>
            <w:vAlign w:val="center"/>
          </w:tcPr>
          <w:p w14:paraId="6925F83B" w14:textId="38D5AB5B" w:rsidR="00540814" w:rsidRDefault="0006659F" w:rsidP="0006659F">
            <w:pPr>
              <w:pStyle w:val="a3"/>
              <w:jc w:val="center"/>
            </w:pPr>
            <w:r>
              <w:t>9.99</w:t>
            </w:r>
          </w:p>
        </w:tc>
        <w:tc>
          <w:tcPr>
            <w:tcW w:w="511" w:type="pct"/>
            <w:noWrap/>
            <w:vAlign w:val="center"/>
          </w:tcPr>
          <w:p w14:paraId="70B0CB98" w14:textId="30FFD09B" w:rsidR="00540814" w:rsidRDefault="0006659F" w:rsidP="0006659F">
            <w:pPr>
              <w:pStyle w:val="a3"/>
              <w:jc w:val="center"/>
            </w:pPr>
            <w:r>
              <w:t>10.0</w:t>
            </w:r>
            <w:r>
              <w:rPr>
                <w:rFonts w:hint="eastAsia"/>
              </w:rPr>
              <w:t>2</w:t>
            </w:r>
          </w:p>
        </w:tc>
        <w:tc>
          <w:tcPr>
            <w:tcW w:w="510" w:type="pct"/>
            <w:noWrap/>
            <w:vAlign w:val="center"/>
          </w:tcPr>
          <w:p w14:paraId="497F7018" w14:textId="70F0EF11" w:rsidR="00540814" w:rsidRDefault="0006659F" w:rsidP="0006659F">
            <w:pPr>
              <w:pStyle w:val="a3"/>
              <w:jc w:val="center"/>
            </w:pPr>
            <w:r>
              <w:t>10.02</w:t>
            </w:r>
          </w:p>
        </w:tc>
        <w:tc>
          <w:tcPr>
            <w:tcW w:w="595" w:type="pct"/>
            <w:vAlign w:val="center"/>
          </w:tcPr>
          <w:p w14:paraId="38FC1585" w14:textId="1E8FBCAD" w:rsidR="00540814" w:rsidRDefault="0006659F" w:rsidP="0006659F">
            <w:pPr>
              <w:pStyle w:val="a3"/>
              <w:jc w:val="center"/>
            </w:pPr>
            <w:r>
              <w:t>10.0</w:t>
            </w:r>
            <w:r>
              <w:rPr>
                <w:rFonts w:hint="eastAsia"/>
              </w:rPr>
              <w:t>2</w:t>
            </w:r>
          </w:p>
        </w:tc>
        <w:tc>
          <w:tcPr>
            <w:tcW w:w="512" w:type="pct"/>
            <w:vAlign w:val="center"/>
          </w:tcPr>
          <w:p w14:paraId="39D27020" w14:textId="3813F6D4" w:rsidR="00540814" w:rsidRDefault="0006659F" w:rsidP="00540814">
            <w:pPr>
              <w:pStyle w:val="a3"/>
              <w:jc w:val="center"/>
            </w:pPr>
            <w:r>
              <w:rPr>
                <w:rFonts w:hint="eastAsia"/>
              </w:rPr>
              <w:t>10.00</w:t>
            </w:r>
          </w:p>
        </w:tc>
        <w:tc>
          <w:tcPr>
            <w:tcW w:w="740" w:type="pct"/>
            <w:vAlign w:val="center"/>
          </w:tcPr>
          <w:p w14:paraId="5924492D" w14:textId="1266BDAD" w:rsidR="00540814" w:rsidRDefault="00135D54" w:rsidP="00540814">
            <w:pPr>
              <w:pStyle w:val="a3"/>
              <w:jc w:val="center"/>
            </w:pPr>
            <w:r>
              <w:rPr>
                <w:rFonts w:hint="eastAsia"/>
              </w:rPr>
              <w:t>10.01</w:t>
            </w:r>
          </w:p>
        </w:tc>
      </w:tr>
      <w:tr w:rsidR="00540814" w14:paraId="1FB998D8" w14:textId="77777777" w:rsidTr="00135D54">
        <w:trPr>
          <w:trHeight w:val="573"/>
          <w:jc w:val="center"/>
        </w:trPr>
        <w:tc>
          <w:tcPr>
            <w:tcW w:w="663" w:type="pct"/>
            <w:vAlign w:val="center"/>
          </w:tcPr>
          <w:p w14:paraId="1821AC3E" w14:textId="77777777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824" w:type="pct"/>
            <w:noWrap/>
            <w:vAlign w:val="center"/>
          </w:tcPr>
          <w:p w14:paraId="5ED97DAB" w14:textId="3A88B0D9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645" w:type="pct"/>
            <w:noWrap/>
            <w:vAlign w:val="center"/>
          </w:tcPr>
          <w:p w14:paraId="58B6FD55" w14:textId="7741EAAD" w:rsidR="00540814" w:rsidRDefault="0006659F" w:rsidP="00540814">
            <w:pPr>
              <w:pStyle w:val="a3"/>
              <w:jc w:val="center"/>
            </w:pPr>
            <w:r w:rsidRPr="0006659F">
              <w:rPr>
                <w:color w:val="000000"/>
                <w:szCs w:val="21"/>
              </w:rPr>
              <w:t>20.01</w:t>
            </w:r>
            <w:r w:rsidR="00540814">
              <w:rPr>
                <w:rFonts w:hint="eastAsia"/>
                <w:color w:val="000000"/>
                <w:szCs w:val="21"/>
              </w:rPr>
              <w:t xml:space="preserve"> </w:t>
            </w:r>
          </w:p>
        </w:tc>
        <w:tc>
          <w:tcPr>
            <w:tcW w:w="511" w:type="pct"/>
            <w:noWrap/>
            <w:vAlign w:val="center"/>
          </w:tcPr>
          <w:p w14:paraId="7F219B83" w14:textId="23675447" w:rsidR="00540814" w:rsidRDefault="0006659F" w:rsidP="00540814">
            <w:pPr>
              <w:pStyle w:val="a3"/>
              <w:jc w:val="center"/>
            </w:pPr>
            <w:r w:rsidRPr="0006659F">
              <w:rPr>
                <w:color w:val="000000"/>
                <w:szCs w:val="21"/>
              </w:rPr>
              <w:t>19.9</w:t>
            </w:r>
            <w:r>
              <w:rPr>
                <w:rFonts w:hint="eastAsia"/>
                <w:color w:val="000000"/>
                <w:szCs w:val="21"/>
              </w:rPr>
              <w:t>9</w:t>
            </w:r>
            <w:r w:rsidR="00540814">
              <w:rPr>
                <w:rFonts w:hint="eastAsia"/>
                <w:color w:val="000000"/>
                <w:szCs w:val="21"/>
              </w:rPr>
              <w:t xml:space="preserve"> </w:t>
            </w:r>
          </w:p>
        </w:tc>
        <w:tc>
          <w:tcPr>
            <w:tcW w:w="510" w:type="pct"/>
            <w:noWrap/>
            <w:vAlign w:val="center"/>
          </w:tcPr>
          <w:p w14:paraId="4757F789" w14:textId="41245F59" w:rsidR="00540814" w:rsidRDefault="0006659F" w:rsidP="00540814">
            <w:pPr>
              <w:pStyle w:val="a3"/>
              <w:jc w:val="center"/>
            </w:pPr>
            <w:r w:rsidRPr="0006659F">
              <w:rPr>
                <w:color w:val="000000"/>
                <w:szCs w:val="21"/>
              </w:rPr>
              <w:t>20.03</w:t>
            </w:r>
          </w:p>
        </w:tc>
        <w:tc>
          <w:tcPr>
            <w:tcW w:w="595" w:type="pct"/>
            <w:vAlign w:val="center"/>
          </w:tcPr>
          <w:p w14:paraId="14C021DB" w14:textId="7DAC73B1" w:rsidR="00540814" w:rsidRDefault="0006659F" w:rsidP="00540814">
            <w:pPr>
              <w:pStyle w:val="a3"/>
              <w:jc w:val="center"/>
            </w:pPr>
            <w:r w:rsidRPr="0006659F">
              <w:rPr>
                <w:color w:val="000000"/>
                <w:szCs w:val="21"/>
              </w:rPr>
              <w:t>19.9</w:t>
            </w:r>
            <w:r>
              <w:rPr>
                <w:rFonts w:hint="eastAsia"/>
                <w:color w:val="000000"/>
                <w:szCs w:val="21"/>
              </w:rPr>
              <w:t>9</w:t>
            </w:r>
            <w:r w:rsidR="00540814">
              <w:rPr>
                <w:rFonts w:hint="eastAsia"/>
                <w:color w:val="000000"/>
                <w:szCs w:val="21"/>
              </w:rPr>
              <w:t xml:space="preserve"> </w:t>
            </w:r>
          </w:p>
        </w:tc>
        <w:tc>
          <w:tcPr>
            <w:tcW w:w="512" w:type="pct"/>
            <w:vAlign w:val="center"/>
          </w:tcPr>
          <w:p w14:paraId="29DF954B" w14:textId="48B4F0D1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19.</w:t>
            </w:r>
            <w:r w:rsidR="0006659F">
              <w:rPr>
                <w:rFonts w:hint="eastAsia"/>
                <w:color w:val="000000"/>
                <w:szCs w:val="21"/>
              </w:rPr>
              <w:t>98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</w:p>
        </w:tc>
        <w:tc>
          <w:tcPr>
            <w:tcW w:w="740" w:type="pct"/>
            <w:vAlign w:val="center"/>
          </w:tcPr>
          <w:p w14:paraId="016F23B5" w14:textId="0484B646" w:rsidR="00540814" w:rsidRDefault="00135D54" w:rsidP="00540814">
            <w:pPr>
              <w:pStyle w:val="a3"/>
              <w:jc w:val="center"/>
            </w:pPr>
            <w:r>
              <w:rPr>
                <w:rFonts w:hint="eastAsia"/>
              </w:rPr>
              <w:t>20</w:t>
            </w:r>
          </w:p>
        </w:tc>
      </w:tr>
      <w:tr w:rsidR="00540814" w14:paraId="5921EA11" w14:textId="77777777" w:rsidTr="00135D54">
        <w:trPr>
          <w:trHeight w:val="573"/>
          <w:jc w:val="center"/>
        </w:trPr>
        <w:tc>
          <w:tcPr>
            <w:tcW w:w="663" w:type="pct"/>
            <w:vAlign w:val="center"/>
          </w:tcPr>
          <w:p w14:paraId="2E2951E4" w14:textId="77777777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824" w:type="pct"/>
            <w:noWrap/>
            <w:vAlign w:val="center"/>
          </w:tcPr>
          <w:p w14:paraId="02375862" w14:textId="1A0B9D0C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</w:rPr>
              <w:t>-5</w:t>
            </w:r>
          </w:p>
        </w:tc>
        <w:tc>
          <w:tcPr>
            <w:tcW w:w="645" w:type="pct"/>
            <w:noWrap/>
            <w:vAlign w:val="center"/>
          </w:tcPr>
          <w:p w14:paraId="20465A71" w14:textId="48329837" w:rsidR="00540814" w:rsidRDefault="00135D54" w:rsidP="00135D54">
            <w:pPr>
              <w:pStyle w:val="a3"/>
              <w:jc w:val="center"/>
            </w:pPr>
            <w:r>
              <w:t>-4.9</w:t>
            </w:r>
            <w:r>
              <w:rPr>
                <w:rFonts w:hint="eastAsia"/>
              </w:rPr>
              <w:t>9</w:t>
            </w:r>
          </w:p>
        </w:tc>
        <w:tc>
          <w:tcPr>
            <w:tcW w:w="511" w:type="pct"/>
            <w:noWrap/>
            <w:vAlign w:val="center"/>
          </w:tcPr>
          <w:p w14:paraId="4608710A" w14:textId="23888A69" w:rsidR="00540814" w:rsidRDefault="00135D54" w:rsidP="00135D54">
            <w:pPr>
              <w:pStyle w:val="a3"/>
              <w:jc w:val="center"/>
            </w:pPr>
            <w:r>
              <w:t>-4.97</w:t>
            </w:r>
          </w:p>
        </w:tc>
        <w:tc>
          <w:tcPr>
            <w:tcW w:w="510" w:type="pct"/>
            <w:noWrap/>
            <w:vAlign w:val="center"/>
          </w:tcPr>
          <w:p w14:paraId="4CE56682" w14:textId="27848FAC" w:rsidR="00540814" w:rsidRDefault="00135D54" w:rsidP="00135D54">
            <w:pPr>
              <w:pStyle w:val="a3"/>
              <w:jc w:val="center"/>
            </w:pPr>
            <w:r>
              <w:t>-4.97</w:t>
            </w:r>
          </w:p>
        </w:tc>
        <w:tc>
          <w:tcPr>
            <w:tcW w:w="595" w:type="pct"/>
            <w:vAlign w:val="center"/>
          </w:tcPr>
          <w:p w14:paraId="179A7188" w14:textId="461B7C83" w:rsidR="00540814" w:rsidRDefault="00135D54" w:rsidP="00135D54">
            <w:pPr>
              <w:pStyle w:val="a3"/>
              <w:jc w:val="center"/>
            </w:pPr>
            <w:r>
              <w:t>-4.94</w:t>
            </w:r>
          </w:p>
        </w:tc>
        <w:tc>
          <w:tcPr>
            <w:tcW w:w="512" w:type="pct"/>
            <w:vAlign w:val="center"/>
          </w:tcPr>
          <w:p w14:paraId="1B021BE4" w14:textId="297D470D" w:rsidR="00540814" w:rsidRDefault="00135D54" w:rsidP="00540814">
            <w:pPr>
              <w:pStyle w:val="a3"/>
              <w:jc w:val="center"/>
            </w:pPr>
            <w:r>
              <w:t>-4.97</w:t>
            </w:r>
          </w:p>
        </w:tc>
        <w:tc>
          <w:tcPr>
            <w:tcW w:w="740" w:type="pct"/>
            <w:vAlign w:val="center"/>
          </w:tcPr>
          <w:p w14:paraId="3AF4B71F" w14:textId="11FC5B2A" w:rsidR="00540814" w:rsidRDefault="00135D54" w:rsidP="00540814">
            <w:pPr>
              <w:pStyle w:val="a3"/>
              <w:jc w:val="center"/>
            </w:pPr>
            <w:r>
              <w:rPr>
                <w:rFonts w:hint="eastAsia"/>
              </w:rPr>
              <w:t>-4.97</w:t>
            </w:r>
          </w:p>
        </w:tc>
      </w:tr>
      <w:tr w:rsidR="00540814" w14:paraId="0315F5A3" w14:textId="77777777" w:rsidTr="00135D54">
        <w:trPr>
          <w:trHeight w:val="573"/>
          <w:jc w:val="center"/>
        </w:trPr>
        <w:tc>
          <w:tcPr>
            <w:tcW w:w="663" w:type="pct"/>
            <w:vAlign w:val="center"/>
          </w:tcPr>
          <w:p w14:paraId="051D64CC" w14:textId="77777777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824" w:type="pct"/>
            <w:noWrap/>
            <w:vAlign w:val="center"/>
          </w:tcPr>
          <w:p w14:paraId="53B098AF" w14:textId="43B57847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</w:rPr>
              <w:t>-10</w:t>
            </w:r>
          </w:p>
        </w:tc>
        <w:tc>
          <w:tcPr>
            <w:tcW w:w="645" w:type="pct"/>
            <w:noWrap/>
            <w:vAlign w:val="center"/>
          </w:tcPr>
          <w:p w14:paraId="38DE62B7" w14:textId="55DA6892" w:rsidR="00540814" w:rsidRDefault="00135D54" w:rsidP="00135D54">
            <w:pPr>
              <w:pStyle w:val="a3"/>
              <w:jc w:val="center"/>
            </w:pPr>
            <w:r>
              <w:t>-9.9</w:t>
            </w:r>
            <w:r>
              <w:rPr>
                <w:rFonts w:hint="eastAsia"/>
              </w:rPr>
              <w:t>7</w:t>
            </w:r>
          </w:p>
        </w:tc>
        <w:tc>
          <w:tcPr>
            <w:tcW w:w="511" w:type="pct"/>
            <w:noWrap/>
            <w:vAlign w:val="center"/>
          </w:tcPr>
          <w:p w14:paraId="467DEAF6" w14:textId="6200DAE5" w:rsidR="00540814" w:rsidRDefault="00135D54" w:rsidP="00135D54">
            <w:pPr>
              <w:pStyle w:val="a3"/>
              <w:jc w:val="center"/>
            </w:pPr>
            <w:r>
              <w:t>-9.9</w:t>
            </w:r>
            <w:r>
              <w:rPr>
                <w:rFonts w:hint="eastAsia"/>
              </w:rPr>
              <w:t>6</w:t>
            </w:r>
          </w:p>
        </w:tc>
        <w:tc>
          <w:tcPr>
            <w:tcW w:w="510" w:type="pct"/>
            <w:noWrap/>
            <w:vAlign w:val="center"/>
          </w:tcPr>
          <w:p w14:paraId="67ABA918" w14:textId="23D29DEA" w:rsidR="00540814" w:rsidRDefault="00135D54" w:rsidP="00135D54">
            <w:pPr>
              <w:pStyle w:val="a3"/>
              <w:jc w:val="center"/>
            </w:pPr>
            <w:r>
              <w:t>-9.9</w:t>
            </w:r>
            <w:r>
              <w:rPr>
                <w:rFonts w:hint="eastAsia"/>
              </w:rPr>
              <w:t>6</w:t>
            </w:r>
          </w:p>
        </w:tc>
        <w:tc>
          <w:tcPr>
            <w:tcW w:w="595" w:type="pct"/>
            <w:vAlign w:val="center"/>
          </w:tcPr>
          <w:p w14:paraId="3F82F3BB" w14:textId="58893C14" w:rsidR="00540814" w:rsidRDefault="00135D54" w:rsidP="00135D54">
            <w:pPr>
              <w:pStyle w:val="a3"/>
              <w:jc w:val="center"/>
            </w:pPr>
            <w:r>
              <w:t>-9.9</w:t>
            </w:r>
            <w:r>
              <w:rPr>
                <w:rFonts w:hint="eastAsia"/>
              </w:rPr>
              <w:t>6</w:t>
            </w:r>
          </w:p>
        </w:tc>
        <w:tc>
          <w:tcPr>
            <w:tcW w:w="512" w:type="pct"/>
            <w:vAlign w:val="center"/>
          </w:tcPr>
          <w:p w14:paraId="1DCD29FF" w14:textId="2096E984" w:rsidR="00540814" w:rsidRDefault="00135D54" w:rsidP="00540814">
            <w:pPr>
              <w:pStyle w:val="a3"/>
              <w:jc w:val="center"/>
            </w:pPr>
            <w:r>
              <w:t>-9.9</w:t>
            </w:r>
            <w:r>
              <w:rPr>
                <w:rFonts w:hint="eastAsia"/>
              </w:rPr>
              <w:t>6</w:t>
            </w:r>
          </w:p>
        </w:tc>
        <w:tc>
          <w:tcPr>
            <w:tcW w:w="740" w:type="pct"/>
            <w:vAlign w:val="center"/>
          </w:tcPr>
          <w:p w14:paraId="62D0E60A" w14:textId="3FAE04D6" w:rsidR="00540814" w:rsidRDefault="00135D54" w:rsidP="00540814">
            <w:pPr>
              <w:pStyle w:val="a3"/>
              <w:jc w:val="center"/>
            </w:pPr>
            <w:r>
              <w:rPr>
                <w:rFonts w:hint="eastAsia"/>
              </w:rPr>
              <w:t>-9.96</w:t>
            </w:r>
          </w:p>
        </w:tc>
      </w:tr>
      <w:tr w:rsidR="00540814" w14:paraId="19FD2BF8" w14:textId="77777777" w:rsidTr="00135D54">
        <w:trPr>
          <w:trHeight w:val="573"/>
          <w:jc w:val="center"/>
        </w:trPr>
        <w:tc>
          <w:tcPr>
            <w:tcW w:w="663" w:type="pct"/>
            <w:vAlign w:val="center"/>
          </w:tcPr>
          <w:p w14:paraId="7C7D262F" w14:textId="77777777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824" w:type="pct"/>
            <w:noWrap/>
            <w:vAlign w:val="center"/>
          </w:tcPr>
          <w:p w14:paraId="682ECD37" w14:textId="66A89B6E" w:rsidR="00540814" w:rsidRDefault="00540814" w:rsidP="00540814">
            <w:pPr>
              <w:pStyle w:val="a3"/>
              <w:jc w:val="center"/>
            </w:pPr>
            <w:r>
              <w:rPr>
                <w:rFonts w:hint="eastAsia"/>
              </w:rPr>
              <w:t>-20</w:t>
            </w:r>
          </w:p>
        </w:tc>
        <w:tc>
          <w:tcPr>
            <w:tcW w:w="645" w:type="pct"/>
            <w:noWrap/>
            <w:vAlign w:val="center"/>
          </w:tcPr>
          <w:p w14:paraId="6683965D" w14:textId="20CB3383" w:rsidR="00540814" w:rsidRDefault="00135D54" w:rsidP="00135D54">
            <w:pPr>
              <w:pStyle w:val="a3"/>
              <w:jc w:val="center"/>
            </w:pPr>
            <w:r>
              <w:t>-19.9</w:t>
            </w:r>
            <w:r>
              <w:rPr>
                <w:rFonts w:hint="eastAsia"/>
              </w:rPr>
              <w:t>5</w:t>
            </w:r>
          </w:p>
        </w:tc>
        <w:tc>
          <w:tcPr>
            <w:tcW w:w="511" w:type="pct"/>
            <w:noWrap/>
            <w:vAlign w:val="center"/>
          </w:tcPr>
          <w:p w14:paraId="612C5064" w14:textId="50E34D5C" w:rsidR="00540814" w:rsidRDefault="00135D54" w:rsidP="00135D54">
            <w:pPr>
              <w:pStyle w:val="a3"/>
              <w:jc w:val="center"/>
            </w:pPr>
            <w:r>
              <w:t>-19.94</w:t>
            </w:r>
          </w:p>
        </w:tc>
        <w:tc>
          <w:tcPr>
            <w:tcW w:w="510" w:type="pct"/>
            <w:noWrap/>
            <w:vAlign w:val="center"/>
          </w:tcPr>
          <w:p w14:paraId="7C14E7AA" w14:textId="0AA64662" w:rsidR="00540814" w:rsidRDefault="00135D54" w:rsidP="00135D54">
            <w:pPr>
              <w:pStyle w:val="a3"/>
              <w:jc w:val="center"/>
            </w:pPr>
            <w:r>
              <w:t>-19.94</w:t>
            </w:r>
          </w:p>
        </w:tc>
        <w:tc>
          <w:tcPr>
            <w:tcW w:w="595" w:type="pct"/>
            <w:vAlign w:val="center"/>
          </w:tcPr>
          <w:p w14:paraId="49084EB5" w14:textId="68716562" w:rsidR="00540814" w:rsidRDefault="00135D54" w:rsidP="00135D54">
            <w:pPr>
              <w:pStyle w:val="a3"/>
              <w:jc w:val="center"/>
            </w:pPr>
            <w:r>
              <w:t>-19.94</w:t>
            </w:r>
          </w:p>
        </w:tc>
        <w:tc>
          <w:tcPr>
            <w:tcW w:w="512" w:type="pct"/>
            <w:vAlign w:val="center"/>
          </w:tcPr>
          <w:p w14:paraId="5EC04999" w14:textId="134AED9A" w:rsidR="00540814" w:rsidRDefault="00135D54" w:rsidP="00540814">
            <w:pPr>
              <w:pStyle w:val="a3"/>
              <w:jc w:val="center"/>
            </w:pPr>
            <w:r>
              <w:t>-19.94</w:t>
            </w:r>
          </w:p>
        </w:tc>
        <w:tc>
          <w:tcPr>
            <w:tcW w:w="740" w:type="pct"/>
            <w:vAlign w:val="center"/>
          </w:tcPr>
          <w:p w14:paraId="11D4563D" w14:textId="01C224B0" w:rsidR="00540814" w:rsidRDefault="00135D54" w:rsidP="00540814">
            <w:pPr>
              <w:pStyle w:val="a3"/>
              <w:jc w:val="center"/>
            </w:pPr>
            <w:r>
              <w:rPr>
                <w:rFonts w:hint="eastAsia"/>
              </w:rPr>
              <w:t>-19.94</w:t>
            </w:r>
          </w:p>
        </w:tc>
      </w:tr>
    </w:tbl>
    <w:p w14:paraId="6BE962B6" w14:textId="77777777" w:rsidR="00F47D67" w:rsidRDefault="00F47D67" w:rsidP="006B47C1">
      <w:pPr>
        <w:pStyle w:val="a3"/>
        <w:rPr>
          <w:sz w:val="24"/>
        </w:rPr>
      </w:pPr>
    </w:p>
    <w:p w14:paraId="11AA2CA8" w14:textId="08CE6079" w:rsidR="00F47D67" w:rsidRDefault="00F47D67" w:rsidP="006B47C1">
      <w:pPr>
        <w:pStyle w:val="a3"/>
        <w:jc w:val="center"/>
      </w:pPr>
      <w:r>
        <w:rPr>
          <w:rFonts w:hint="eastAsia"/>
        </w:rPr>
        <w:t>表1-</w:t>
      </w:r>
      <w:r w:rsidR="009A4F54">
        <w:rPr>
          <w:rFonts w:hint="eastAsia"/>
        </w:rPr>
        <w:t>4</w:t>
      </w:r>
      <w:r>
        <w:rPr>
          <w:rFonts w:hint="eastAsia"/>
        </w:rPr>
        <w:t xml:space="preserve"> </w:t>
      </w:r>
      <w:r w:rsidR="00825CC7" w:rsidRPr="00825CC7">
        <w:rPr>
          <w:color w:val="000000" w:themeColor="text1"/>
        </w:rPr>
        <w:t>上海联赣Wind-LG10000</w:t>
      </w:r>
      <w:r>
        <w:rPr>
          <w:rFonts w:hint="eastAsia"/>
        </w:rPr>
        <w:t>风向校准实验数据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371"/>
        <w:gridCol w:w="1039"/>
        <w:gridCol w:w="1122"/>
        <w:gridCol w:w="1122"/>
        <w:gridCol w:w="1039"/>
        <w:gridCol w:w="1039"/>
        <w:gridCol w:w="1370"/>
      </w:tblGrid>
      <w:tr w:rsidR="00C553E5" w14:paraId="4CD62136" w14:textId="77777777" w:rsidTr="00015B04">
        <w:trPr>
          <w:trHeight w:val="573"/>
          <w:jc w:val="center"/>
        </w:trPr>
        <w:tc>
          <w:tcPr>
            <w:tcW w:w="250" w:type="pct"/>
            <w:vMerge w:val="restart"/>
            <w:vAlign w:val="center"/>
          </w:tcPr>
          <w:p w14:paraId="3995AFA6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校准点</w:t>
            </w:r>
          </w:p>
        </w:tc>
        <w:tc>
          <w:tcPr>
            <w:tcW w:w="804" w:type="pct"/>
            <w:vMerge w:val="restart"/>
            <w:noWrap/>
            <w:vAlign w:val="center"/>
          </w:tcPr>
          <w:p w14:paraId="3E8039E3" w14:textId="25ED336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标准值(</w:t>
            </w:r>
            <w:r w:rsidR="00C12EA5">
              <w:rPr>
                <w:rFonts w:hint="eastAsia"/>
                <w:lang w:bidi="ar"/>
              </w:rPr>
              <w:t>°</w:t>
            </w:r>
            <w:r>
              <w:rPr>
                <w:rFonts w:hint="eastAsia"/>
                <w:lang w:bidi="ar"/>
              </w:rPr>
              <w:t>)</w:t>
            </w:r>
          </w:p>
        </w:tc>
        <w:tc>
          <w:tcPr>
            <w:tcW w:w="3143" w:type="pct"/>
            <w:gridSpan w:val="5"/>
            <w:noWrap/>
            <w:vAlign w:val="center"/>
          </w:tcPr>
          <w:p w14:paraId="58399759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激光雷达示值(m/s)</w:t>
            </w:r>
          </w:p>
        </w:tc>
        <w:tc>
          <w:tcPr>
            <w:tcW w:w="804" w:type="pct"/>
            <w:vMerge w:val="restart"/>
            <w:vAlign w:val="center"/>
          </w:tcPr>
          <w:p w14:paraId="34702206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示值均值（m/s）</w:t>
            </w:r>
          </w:p>
        </w:tc>
      </w:tr>
      <w:tr w:rsidR="00C553E5" w14:paraId="037FAEC3" w14:textId="77777777" w:rsidTr="00015B04">
        <w:trPr>
          <w:trHeight w:val="573"/>
          <w:jc w:val="center"/>
        </w:trPr>
        <w:tc>
          <w:tcPr>
            <w:tcW w:w="250" w:type="pct"/>
            <w:vMerge/>
            <w:vAlign w:val="center"/>
          </w:tcPr>
          <w:p w14:paraId="4DC4F713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</w:p>
        </w:tc>
        <w:tc>
          <w:tcPr>
            <w:tcW w:w="804" w:type="pct"/>
            <w:vMerge/>
            <w:noWrap/>
            <w:vAlign w:val="center"/>
          </w:tcPr>
          <w:p w14:paraId="1847614E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</w:p>
        </w:tc>
        <w:tc>
          <w:tcPr>
            <w:tcW w:w="609" w:type="pct"/>
            <w:noWrap/>
            <w:vAlign w:val="center"/>
          </w:tcPr>
          <w:p w14:paraId="056CB92B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第1次</w:t>
            </w:r>
          </w:p>
        </w:tc>
        <w:tc>
          <w:tcPr>
            <w:tcW w:w="658" w:type="pct"/>
            <w:noWrap/>
            <w:vAlign w:val="center"/>
          </w:tcPr>
          <w:p w14:paraId="37085334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第2次</w:t>
            </w:r>
          </w:p>
        </w:tc>
        <w:tc>
          <w:tcPr>
            <w:tcW w:w="658" w:type="pct"/>
            <w:noWrap/>
            <w:vAlign w:val="center"/>
          </w:tcPr>
          <w:p w14:paraId="556CCEA7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第3次</w:t>
            </w:r>
          </w:p>
        </w:tc>
        <w:tc>
          <w:tcPr>
            <w:tcW w:w="609" w:type="pct"/>
            <w:vAlign w:val="center"/>
          </w:tcPr>
          <w:p w14:paraId="4A40B190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第4次</w:t>
            </w:r>
          </w:p>
        </w:tc>
        <w:tc>
          <w:tcPr>
            <w:tcW w:w="609" w:type="pct"/>
            <w:vAlign w:val="center"/>
          </w:tcPr>
          <w:p w14:paraId="2EE8B36F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第5次</w:t>
            </w:r>
          </w:p>
        </w:tc>
        <w:tc>
          <w:tcPr>
            <w:tcW w:w="804" w:type="pct"/>
            <w:vMerge/>
            <w:vAlign w:val="center"/>
          </w:tcPr>
          <w:p w14:paraId="30388629" w14:textId="77777777" w:rsidR="00C553E5" w:rsidRDefault="00C553E5" w:rsidP="0082261F">
            <w:pPr>
              <w:pStyle w:val="a3"/>
              <w:jc w:val="center"/>
              <w:rPr>
                <w:lang w:bidi="ar"/>
              </w:rPr>
            </w:pPr>
          </w:p>
        </w:tc>
      </w:tr>
      <w:tr w:rsidR="00015B04" w14:paraId="4F47DD75" w14:textId="77777777" w:rsidTr="00015B04">
        <w:trPr>
          <w:trHeight w:val="573"/>
          <w:jc w:val="center"/>
        </w:trPr>
        <w:tc>
          <w:tcPr>
            <w:tcW w:w="250" w:type="pct"/>
            <w:vAlign w:val="center"/>
          </w:tcPr>
          <w:p w14:paraId="5460167A" w14:textId="77777777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04" w:type="pct"/>
            <w:noWrap/>
            <w:vAlign w:val="center"/>
          </w:tcPr>
          <w:p w14:paraId="054B2389" w14:textId="1FD760E3" w:rsidR="00015B04" w:rsidRDefault="00015B04" w:rsidP="00015B04">
            <w:pPr>
              <w:pStyle w:val="a3"/>
              <w:jc w:val="center"/>
            </w:pPr>
            <w:r w:rsidRPr="002178FE">
              <w:t>3.5</w:t>
            </w:r>
            <w:r>
              <w:rPr>
                <w:rFonts w:hint="eastAsia"/>
              </w:rPr>
              <w:t>2</w:t>
            </w:r>
          </w:p>
        </w:tc>
        <w:tc>
          <w:tcPr>
            <w:tcW w:w="609" w:type="pct"/>
            <w:noWrap/>
            <w:vAlign w:val="center"/>
          </w:tcPr>
          <w:p w14:paraId="2E9EF0C0" w14:textId="4E5725A7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3.49 </w:t>
            </w:r>
          </w:p>
        </w:tc>
        <w:tc>
          <w:tcPr>
            <w:tcW w:w="658" w:type="pct"/>
            <w:noWrap/>
            <w:vAlign w:val="center"/>
          </w:tcPr>
          <w:p w14:paraId="2286AF26" w14:textId="0B0AD7F6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3.50 </w:t>
            </w:r>
          </w:p>
        </w:tc>
        <w:tc>
          <w:tcPr>
            <w:tcW w:w="658" w:type="pct"/>
            <w:noWrap/>
            <w:vAlign w:val="center"/>
          </w:tcPr>
          <w:p w14:paraId="23F9FD87" w14:textId="6EF7248E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3.47 </w:t>
            </w:r>
          </w:p>
        </w:tc>
        <w:tc>
          <w:tcPr>
            <w:tcW w:w="609" w:type="pct"/>
            <w:vAlign w:val="center"/>
          </w:tcPr>
          <w:p w14:paraId="487FEAC6" w14:textId="7D3E57EB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3.51 </w:t>
            </w:r>
          </w:p>
        </w:tc>
        <w:tc>
          <w:tcPr>
            <w:tcW w:w="609" w:type="pct"/>
            <w:vAlign w:val="center"/>
          </w:tcPr>
          <w:p w14:paraId="6E5E99C0" w14:textId="6962BEB2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3.50 </w:t>
            </w:r>
          </w:p>
        </w:tc>
        <w:tc>
          <w:tcPr>
            <w:tcW w:w="804" w:type="pct"/>
            <w:vAlign w:val="center"/>
          </w:tcPr>
          <w:p w14:paraId="3E3D4333" w14:textId="490C1DB6" w:rsidR="00015B04" w:rsidRDefault="00015B04" w:rsidP="00015B04">
            <w:pPr>
              <w:pStyle w:val="a3"/>
              <w:jc w:val="center"/>
            </w:pPr>
            <w:r w:rsidRPr="00930A66">
              <w:t>3.49</w:t>
            </w:r>
          </w:p>
        </w:tc>
      </w:tr>
      <w:tr w:rsidR="00015B04" w14:paraId="396EE0C1" w14:textId="77777777" w:rsidTr="00015B04">
        <w:trPr>
          <w:trHeight w:val="573"/>
          <w:jc w:val="center"/>
        </w:trPr>
        <w:tc>
          <w:tcPr>
            <w:tcW w:w="250" w:type="pct"/>
            <w:vAlign w:val="center"/>
          </w:tcPr>
          <w:p w14:paraId="1307BADB" w14:textId="77777777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04" w:type="pct"/>
            <w:noWrap/>
            <w:vAlign w:val="center"/>
          </w:tcPr>
          <w:p w14:paraId="2A9825DF" w14:textId="24ACB072" w:rsidR="00015B04" w:rsidRDefault="00015B04" w:rsidP="00015B04">
            <w:pPr>
              <w:pStyle w:val="a3"/>
              <w:jc w:val="center"/>
            </w:pPr>
            <w:r w:rsidRPr="00D517F6">
              <w:t>62.24</w:t>
            </w:r>
          </w:p>
        </w:tc>
        <w:tc>
          <w:tcPr>
            <w:tcW w:w="609" w:type="pct"/>
            <w:noWrap/>
            <w:vAlign w:val="center"/>
          </w:tcPr>
          <w:p w14:paraId="29F1AC56" w14:textId="4093FB5A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62.00 </w:t>
            </w:r>
          </w:p>
        </w:tc>
        <w:tc>
          <w:tcPr>
            <w:tcW w:w="658" w:type="pct"/>
            <w:noWrap/>
            <w:vAlign w:val="center"/>
          </w:tcPr>
          <w:p w14:paraId="376D2E4B" w14:textId="12BCAF90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61.98 </w:t>
            </w:r>
          </w:p>
        </w:tc>
        <w:tc>
          <w:tcPr>
            <w:tcW w:w="658" w:type="pct"/>
            <w:noWrap/>
            <w:vAlign w:val="center"/>
          </w:tcPr>
          <w:p w14:paraId="7295BEEC" w14:textId="2075F516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61.95 </w:t>
            </w:r>
          </w:p>
        </w:tc>
        <w:tc>
          <w:tcPr>
            <w:tcW w:w="609" w:type="pct"/>
            <w:vAlign w:val="center"/>
          </w:tcPr>
          <w:p w14:paraId="75CA4F1B" w14:textId="2D2A0E8F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62.02 </w:t>
            </w:r>
          </w:p>
        </w:tc>
        <w:tc>
          <w:tcPr>
            <w:tcW w:w="609" w:type="pct"/>
            <w:vAlign w:val="center"/>
          </w:tcPr>
          <w:p w14:paraId="6D49A3E2" w14:textId="01DFDBEC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61.98 </w:t>
            </w:r>
          </w:p>
        </w:tc>
        <w:tc>
          <w:tcPr>
            <w:tcW w:w="804" w:type="pct"/>
            <w:vAlign w:val="center"/>
          </w:tcPr>
          <w:p w14:paraId="3D2116A7" w14:textId="70DCA6B5" w:rsidR="00015B04" w:rsidRDefault="00015B04" w:rsidP="00015B04">
            <w:pPr>
              <w:pStyle w:val="a3"/>
              <w:jc w:val="center"/>
            </w:pPr>
            <w:r w:rsidRPr="00930A66">
              <w:t>61.99</w:t>
            </w:r>
          </w:p>
        </w:tc>
      </w:tr>
      <w:tr w:rsidR="00015B04" w14:paraId="2C8F6F2E" w14:textId="77777777" w:rsidTr="00015B04">
        <w:trPr>
          <w:trHeight w:val="573"/>
          <w:jc w:val="center"/>
        </w:trPr>
        <w:tc>
          <w:tcPr>
            <w:tcW w:w="250" w:type="pct"/>
            <w:vAlign w:val="center"/>
          </w:tcPr>
          <w:p w14:paraId="6DB12F04" w14:textId="77777777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04" w:type="pct"/>
            <w:noWrap/>
            <w:vAlign w:val="center"/>
          </w:tcPr>
          <w:p w14:paraId="4165A3AA" w14:textId="7B450857" w:rsidR="00015B04" w:rsidRPr="00D517F6" w:rsidRDefault="00015B04" w:rsidP="00015B04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  <w:r w:rsidRPr="00D517F6">
              <w:rPr>
                <w:rFonts w:ascii="宋体" w:hAnsi="宋体" w:hint="eastAsia"/>
                <w:color w:val="000000"/>
                <w:szCs w:val="21"/>
              </w:rPr>
              <w:t>120.9</w:t>
            </w:r>
            <w:r>
              <w:rPr>
                <w:rFonts w:ascii="宋体" w:hAnsi="宋体" w:hint="eastAsia"/>
                <w:color w:val="000000"/>
                <w:szCs w:val="21"/>
              </w:rPr>
              <w:t>7</w:t>
            </w:r>
          </w:p>
        </w:tc>
        <w:tc>
          <w:tcPr>
            <w:tcW w:w="609" w:type="pct"/>
            <w:noWrap/>
            <w:vAlign w:val="center"/>
          </w:tcPr>
          <w:p w14:paraId="73448A4B" w14:textId="3DEDE709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120.58 </w:t>
            </w:r>
          </w:p>
        </w:tc>
        <w:tc>
          <w:tcPr>
            <w:tcW w:w="658" w:type="pct"/>
            <w:noWrap/>
            <w:vAlign w:val="center"/>
          </w:tcPr>
          <w:p w14:paraId="277A61C6" w14:textId="28D29A4E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120.64 </w:t>
            </w:r>
          </w:p>
        </w:tc>
        <w:tc>
          <w:tcPr>
            <w:tcW w:w="658" w:type="pct"/>
            <w:noWrap/>
            <w:vAlign w:val="center"/>
          </w:tcPr>
          <w:p w14:paraId="1D05AC98" w14:textId="04E2EEE8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120.47 </w:t>
            </w:r>
          </w:p>
        </w:tc>
        <w:tc>
          <w:tcPr>
            <w:tcW w:w="609" w:type="pct"/>
            <w:vAlign w:val="center"/>
          </w:tcPr>
          <w:p w14:paraId="7DBAF784" w14:textId="771212DF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120.64 </w:t>
            </w:r>
          </w:p>
        </w:tc>
        <w:tc>
          <w:tcPr>
            <w:tcW w:w="609" w:type="pct"/>
            <w:vAlign w:val="center"/>
          </w:tcPr>
          <w:p w14:paraId="08B67AEB" w14:textId="2181CE67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120.55 </w:t>
            </w:r>
          </w:p>
        </w:tc>
        <w:tc>
          <w:tcPr>
            <w:tcW w:w="804" w:type="pct"/>
            <w:vAlign w:val="center"/>
          </w:tcPr>
          <w:p w14:paraId="5B963581" w14:textId="5BF4548E" w:rsidR="00015B04" w:rsidRDefault="00015B04" w:rsidP="00015B04">
            <w:pPr>
              <w:pStyle w:val="a3"/>
              <w:jc w:val="center"/>
            </w:pPr>
            <w:r w:rsidRPr="00930A66">
              <w:t>120.58</w:t>
            </w:r>
          </w:p>
        </w:tc>
      </w:tr>
      <w:tr w:rsidR="00015B04" w14:paraId="4734283D" w14:textId="77777777" w:rsidTr="00015B04">
        <w:trPr>
          <w:trHeight w:val="573"/>
          <w:jc w:val="center"/>
        </w:trPr>
        <w:tc>
          <w:tcPr>
            <w:tcW w:w="250" w:type="pct"/>
            <w:vAlign w:val="center"/>
          </w:tcPr>
          <w:p w14:paraId="15A8FEF8" w14:textId="77777777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804" w:type="pct"/>
            <w:noWrap/>
            <w:vAlign w:val="center"/>
          </w:tcPr>
          <w:p w14:paraId="0F4A3FF8" w14:textId="08716B31" w:rsidR="00015B04" w:rsidRPr="00D517F6" w:rsidRDefault="00015B04" w:rsidP="00015B04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  <w:r w:rsidRPr="00D517F6">
              <w:rPr>
                <w:rFonts w:ascii="宋体" w:hAnsi="宋体" w:hint="eastAsia"/>
                <w:color w:val="000000"/>
                <w:szCs w:val="21"/>
              </w:rPr>
              <w:t>181.5</w:t>
            </w:r>
            <w:r>
              <w:rPr>
                <w:rFonts w:ascii="宋体" w:hAnsi="宋体" w:hint="eastAsia"/>
                <w:color w:val="000000"/>
                <w:szCs w:val="21"/>
              </w:rPr>
              <w:t>3</w:t>
            </w:r>
          </w:p>
        </w:tc>
        <w:tc>
          <w:tcPr>
            <w:tcW w:w="609" w:type="pct"/>
            <w:noWrap/>
            <w:vAlign w:val="center"/>
          </w:tcPr>
          <w:p w14:paraId="2E84D8B3" w14:textId="78D00B36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180.96 </w:t>
            </w:r>
          </w:p>
        </w:tc>
        <w:tc>
          <w:tcPr>
            <w:tcW w:w="658" w:type="pct"/>
            <w:noWrap/>
            <w:vAlign w:val="center"/>
          </w:tcPr>
          <w:p w14:paraId="397A0912" w14:textId="3BA8E8C2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181.46 </w:t>
            </w:r>
          </w:p>
        </w:tc>
        <w:tc>
          <w:tcPr>
            <w:tcW w:w="658" w:type="pct"/>
            <w:noWrap/>
            <w:vAlign w:val="center"/>
          </w:tcPr>
          <w:p w14:paraId="19BABA4E" w14:textId="549E0078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181.35 </w:t>
            </w:r>
          </w:p>
        </w:tc>
        <w:tc>
          <w:tcPr>
            <w:tcW w:w="609" w:type="pct"/>
            <w:vAlign w:val="center"/>
          </w:tcPr>
          <w:p w14:paraId="2B89EFBE" w14:textId="1FA0ADA0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180.95 </w:t>
            </w:r>
          </w:p>
        </w:tc>
        <w:tc>
          <w:tcPr>
            <w:tcW w:w="609" w:type="pct"/>
            <w:vAlign w:val="center"/>
          </w:tcPr>
          <w:p w14:paraId="65BF28B5" w14:textId="75FEFA53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180.77 </w:t>
            </w:r>
          </w:p>
        </w:tc>
        <w:tc>
          <w:tcPr>
            <w:tcW w:w="804" w:type="pct"/>
            <w:vAlign w:val="center"/>
          </w:tcPr>
          <w:p w14:paraId="71899C0A" w14:textId="475CAD84" w:rsidR="00015B04" w:rsidRDefault="00015B04" w:rsidP="00015B04">
            <w:pPr>
              <w:pStyle w:val="a3"/>
              <w:jc w:val="center"/>
            </w:pPr>
            <w:r w:rsidRPr="00930A66">
              <w:t>181.10</w:t>
            </w:r>
          </w:p>
        </w:tc>
      </w:tr>
      <w:tr w:rsidR="00015B04" w14:paraId="06CAC5A1" w14:textId="77777777" w:rsidTr="00015B04">
        <w:trPr>
          <w:trHeight w:val="573"/>
          <w:jc w:val="center"/>
        </w:trPr>
        <w:tc>
          <w:tcPr>
            <w:tcW w:w="250" w:type="pct"/>
            <w:vAlign w:val="center"/>
          </w:tcPr>
          <w:p w14:paraId="36F888B3" w14:textId="77777777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804" w:type="pct"/>
            <w:noWrap/>
            <w:vAlign w:val="center"/>
          </w:tcPr>
          <w:p w14:paraId="77A0FB03" w14:textId="0229F166" w:rsidR="00015B04" w:rsidRDefault="00015B04" w:rsidP="00015B04">
            <w:pPr>
              <w:pStyle w:val="a3"/>
              <w:jc w:val="center"/>
            </w:pPr>
            <w:r w:rsidRPr="00D517F6">
              <w:t>240.56</w:t>
            </w:r>
          </w:p>
        </w:tc>
        <w:tc>
          <w:tcPr>
            <w:tcW w:w="609" w:type="pct"/>
            <w:noWrap/>
            <w:vAlign w:val="center"/>
          </w:tcPr>
          <w:p w14:paraId="75CAA6EF" w14:textId="204CD662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240.34 </w:t>
            </w:r>
          </w:p>
        </w:tc>
        <w:tc>
          <w:tcPr>
            <w:tcW w:w="658" w:type="pct"/>
            <w:noWrap/>
            <w:vAlign w:val="center"/>
          </w:tcPr>
          <w:p w14:paraId="7A7320F9" w14:textId="45432B39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240.42 </w:t>
            </w:r>
          </w:p>
        </w:tc>
        <w:tc>
          <w:tcPr>
            <w:tcW w:w="658" w:type="pct"/>
            <w:noWrap/>
            <w:vAlign w:val="center"/>
          </w:tcPr>
          <w:p w14:paraId="2DC4DDEE" w14:textId="2AB11540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240.22 </w:t>
            </w:r>
          </w:p>
        </w:tc>
        <w:tc>
          <w:tcPr>
            <w:tcW w:w="609" w:type="pct"/>
            <w:vAlign w:val="center"/>
          </w:tcPr>
          <w:p w14:paraId="7482B578" w14:textId="31D5C18F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240.25 </w:t>
            </w:r>
          </w:p>
        </w:tc>
        <w:tc>
          <w:tcPr>
            <w:tcW w:w="609" w:type="pct"/>
            <w:vAlign w:val="center"/>
          </w:tcPr>
          <w:p w14:paraId="5578BDC5" w14:textId="77EE3F6E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240.10 </w:t>
            </w:r>
          </w:p>
        </w:tc>
        <w:tc>
          <w:tcPr>
            <w:tcW w:w="804" w:type="pct"/>
            <w:vAlign w:val="center"/>
          </w:tcPr>
          <w:p w14:paraId="14150E1A" w14:textId="49798A4D" w:rsidR="00015B04" w:rsidRDefault="00015B04" w:rsidP="00015B04">
            <w:pPr>
              <w:pStyle w:val="a3"/>
              <w:jc w:val="center"/>
            </w:pPr>
            <w:r w:rsidRPr="00930A66">
              <w:t>240.27</w:t>
            </w:r>
          </w:p>
        </w:tc>
      </w:tr>
      <w:tr w:rsidR="00015B04" w14:paraId="59FD386B" w14:textId="77777777" w:rsidTr="00015B04">
        <w:trPr>
          <w:trHeight w:val="573"/>
          <w:jc w:val="center"/>
        </w:trPr>
        <w:tc>
          <w:tcPr>
            <w:tcW w:w="250" w:type="pct"/>
            <w:vAlign w:val="center"/>
          </w:tcPr>
          <w:p w14:paraId="2C0C5E39" w14:textId="77777777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804" w:type="pct"/>
            <w:noWrap/>
            <w:vAlign w:val="center"/>
          </w:tcPr>
          <w:p w14:paraId="7187750A" w14:textId="14CE353D" w:rsidR="00015B04" w:rsidRDefault="00015B04" w:rsidP="00015B04">
            <w:pPr>
              <w:pStyle w:val="a3"/>
              <w:jc w:val="center"/>
            </w:pPr>
            <w:r w:rsidRPr="00D517F6">
              <w:t>299.2</w:t>
            </w:r>
            <w:r>
              <w:rPr>
                <w:rFonts w:hint="eastAsia"/>
              </w:rPr>
              <w:t>9</w:t>
            </w:r>
          </w:p>
        </w:tc>
        <w:tc>
          <w:tcPr>
            <w:tcW w:w="609" w:type="pct"/>
            <w:noWrap/>
            <w:vAlign w:val="center"/>
          </w:tcPr>
          <w:p w14:paraId="74A1F3A5" w14:textId="61DE015E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298.73 </w:t>
            </w:r>
          </w:p>
        </w:tc>
        <w:tc>
          <w:tcPr>
            <w:tcW w:w="658" w:type="pct"/>
            <w:noWrap/>
            <w:vAlign w:val="center"/>
          </w:tcPr>
          <w:p w14:paraId="040CFA41" w14:textId="75977CFF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298.72 </w:t>
            </w:r>
          </w:p>
        </w:tc>
        <w:tc>
          <w:tcPr>
            <w:tcW w:w="658" w:type="pct"/>
            <w:noWrap/>
            <w:vAlign w:val="center"/>
          </w:tcPr>
          <w:p w14:paraId="00E94617" w14:textId="4168508B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298.76 </w:t>
            </w:r>
          </w:p>
        </w:tc>
        <w:tc>
          <w:tcPr>
            <w:tcW w:w="609" w:type="pct"/>
            <w:vAlign w:val="center"/>
          </w:tcPr>
          <w:p w14:paraId="103295DC" w14:textId="067F3FA1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298.77 </w:t>
            </w:r>
          </w:p>
        </w:tc>
        <w:tc>
          <w:tcPr>
            <w:tcW w:w="609" w:type="pct"/>
            <w:vAlign w:val="center"/>
          </w:tcPr>
          <w:p w14:paraId="7FABC08E" w14:textId="7D2A3E0F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298.70 </w:t>
            </w:r>
          </w:p>
        </w:tc>
        <w:tc>
          <w:tcPr>
            <w:tcW w:w="804" w:type="pct"/>
            <w:vAlign w:val="center"/>
          </w:tcPr>
          <w:p w14:paraId="7B0716A9" w14:textId="56BB94A5" w:rsidR="00015B04" w:rsidRDefault="00015B04" w:rsidP="00015B04">
            <w:pPr>
              <w:pStyle w:val="a3"/>
              <w:jc w:val="center"/>
            </w:pPr>
            <w:r w:rsidRPr="00930A66">
              <w:t>298.74</w:t>
            </w:r>
          </w:p>
        </w:tc>
      </w:tr>
      <w:tr w:rsidR="00015B04" w14:paraId="54758A71" w14:textId="77777777" w:rsidTr="00015B04">
        <w:trPr>
          <w:trHeight w:val="573"/>
          <w:jc w:val="center"/>
        </w:trPr>
        <w:tc>
          <w:tcPr>
            <w:tcW w:w="250" w:type="pct"/>
            <w:vAlign w:val="center"/>
          </w:tcPr>
          <w:p w14:paraId="626A57C8" w14:textId="77777777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804" w:type="pct"/>
            <w:noWrap/>
            <w:vAlign w:val="center"/>
          </w:tcPr>
          <w:p w14:paraId="24B6779D" w14:textId="4F518803" w:rsidR="00015B04" w:rsidRDefault="00015B04" w:rsidP="00015B04">
            <w:pPr>
              <w:pStyle w:val="a3"/>
              <w:jc w:val="center"/>
            </w:pPr>
            <w:r w:rsidRPr="00D517F6">
              <w:t>356.1</w:t>
            </w:r>
            <w:r>
              <w:rPr>
                <w:rFonts w:hint="eastAsia"/>
              </w:rPr>
              <w:t>8</w:t>
            </w:r>
          </w:p>
        </w:tc>
        <w:tc>
          <w:tcPr>
            <w:tcW w:w="609" w:type="pct"/>
            <w:noWrap/>
            <w:vAlign w:val="center"/>
          </w:tcPr>
          <w:p w14:paraId="0717815A" w14:textId="6C7E7807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355.90 </w:t>
            </w:r>
          </w:p>
        </w:tc>
        <w:tc>
          <w:tcPr>
            <w:tcW w:w="658" w:type="pct"/>
            <w:noWrap/>
            <w:vAlign w:val="center"/>
          </w:tcPr>
          <w:p w14:paraId="2BCA1FD4" w14:textId="1A12AF2B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355.88 </w:t>
            </w:r>
          </w:p>
        </w:tc>
        <w:tc>
          <w:tcPr>
            <w:tcW w:w="658" w:type="pct"/>
            <w:noWrap/>
            <w:vAlign w:val="center"/>
          </w:tcPr>
          <w:p w14:paraId="0433E275" w14:textId="20F65F80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355.89 </w:t>
            </w:r>
          </w:p>
        </w:tc>
        <w:tc>
          <w:tcPr>
            <w:tcW w:w="609" w:type="pct"/>
            <w:vAlign w:val="center"/>
          </w:tcPr>
          <w:p w14:paraId="55835F32" w14:textId="5BE54CC5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355.88 </w:t>
            </w:r>
          </w:p>
        </w:tc>
        <w:tc>
          <w:tcPr>
            <w:tcW w:w="609" w:type="pct"/>
            <w:vAlign w:val="center"/>
          </w:tcPr>
          <w:p w14:paraId="2BE7DFF3" w14:textId="69C21F4D" w:rsidR="00015B04" w:rsidRDefault="00015B04" w:rsidP="00015B04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 xml:space="preserve">355.89 </w:t>
            </w:r>
          </w:p>
        </w:tc>
        <w:tc>
          <w:tcPr>
            <w:tcW w:w="804" w:type="pct"/>
            <w:vAlign w:val="center"/>
          </w:tcPr>
          <w:p w14:paraId="79873E7F" w14:textId="754274A0" w:rsidR="00015B04" w:rsidRDefault="00015B04" w:rsidP="00015B04">
            <w:pPr>
              <w:pStyle w:val="a3"/>
              <w:jc w:val="center"/>
            </w:pPr>
            <w:r w:rsidRPr="00930A66">
              <w:t>355.89</w:t>
            </w:r>
          </w:p>
        </w:tc>
      </w:tr>
    </w:tbl>
    <w:p w14:paraId="7AE4E2A7" w14:textId="77777777" w:rsidR="00F47D67" w:rsidRDefault="00F47D67" w:rsidP="006B47C1">
      <w:pPr>
        <w:pStyle w:val="a3"/>
        <w:rPr>
          <w:sz w:val="24"/>
        </w:rPr>
      </w:pPr>
    </w:p>
    <w:p w14:paraId="670FF308" w14:textId="6C911212" w:rsidR="00BC580A" w:rsidRDefault="00BC580A" w:rsidP="00BC580A">
      <w:pPr>
        <w:pStyle w:val="a3"/>
        <w:jc w:val="center"/>
      </w:pPr>
      <w:r>
        <w:rPr>
          <w:rFonts w:hint="eastAsia"/>
        </w:rPr>
        <w:t>表1-</w:t>
      </w:r>
      <w:r w:rsidR="00083576">
        <w:rPr>
          <w:rFonts w:hint="eastAsia"/>
        </w:rPr>
        <w:t>5</w:t>
      </w:r>
      <w:r>
        <w:rPr>
          <w:rFonts w:hint="eastAsia"/>
        </w:rPr>
        <w:t xml:space="preserve"> </w:t>
      </w:r>
      <w:r w:rsidRPr="00825CC7">
        <w:rPr>
          <w:color w:val="000000" w:themeColor="text1"/>
        </w:rPr>
        <w:t>上海联赣Wind-LG10000</w:t>
      </w:r>
      <w:r>
        <w:rPr>
          <w:rFonts w:hint="eastAsia"/>
        </w:rPr>
        <w:t>指向精度校准实验数据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524"/>
        <w:gridCol w:w="846"/>
        <w:gridCol w:w="930"/>
        <w:gridCol w:w="930"/>
        <w:gridCol w:w="848"/>
        <w:gridCol w:w="849"/>
        <w:gridCol w:w="1175"/>
      </w:tblGrid>
      <w:tr w:rsidR="00BC580A" w14:paraId="6BD3BBF8" w14:textId="77777777" w:rsidTr="005E64F2">
        <w:trPr>
          <w:trHeight w:val="573"/>
          <w:jc w:val="center"/>
        </w:trPr>
        <w:tc>
          <w:tcPr>
            <w:tcW w:w="250" w:type="pct"/>
            <w:vMerge w:val="restart"/>
            <w:vAlign w:val="center"/>
          </w:tcPr>
          <w:p w14:paraId="69EB5D8F" w14:textId="77777777" w:rsidR="00BC580A" w:rsidRDefault="00BC580A" w:rsidP="0003762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校准点</w:t>
            </w:r>
          </w:p>
        </w:tc>
        <w:tc>
          <w:tcPr>
            <w:tcW w:w="1480" w:type="pct"/>
            <w:vMerge w:val="restart"/>
            <w:noWrap/>
            <w:vAlign w:val="center"/>
          </w:tcPr>
          <w:p w14:paraId="28545DDB" w14:textId="77777777" w:rsidR="005E64F2" w:rsidRDefault="005E64F2" w:rsidP="0003762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激光雷达伺服</w:t>
            </w:r>
          </w:p>
          <w:p w14:paraId="0571271F" w14:textId="71DC37C4" w:rsidR="00BC580A" w:rsidRDefault="005E64F2" w:rsidP="0003762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转动</w:t>
            </w:r>
            <w:r w:rsidR="00BC580A">
              <w:rPr>
                <w:rFonts w:hint="eastAsia"/>
                <w:lang w:bidi="ar"/>
              </w:rPr>
              <w:t>值(°)</w:t>
            </w:r>
          </w:p>
        </w:tc>
        <w:tc>
          <w:tcPr>
            <w:tcW w:w="2581" w:type="pct"/>
            <w:gridSpan w:val="5"/>
            <w:noWrap/>
            <w:vAlign w:val="center"/>
          </w:tcPr>
          <w:p w14:paraId="60F68084" w14:textId="3FB35E9E" w:rsidR="00BC580A" w:rsidRDefault="005E64F2" w:rsidP="0003762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内调焦望远镜示值</w:t>
            </w:r>
            <w:r w:rsidR="00BC580A">
              <w:rPr>
                <w:rFonts w:hint="eastAsia"/>
                <w:lang w:bidi="ar"/>
              </w:rPr>
              <w:t>(</w:t>
            </w:r>
            <w:r>
              <w:rPr>
                <w:rFonts w:hint="eastAsia"/>
                <w:lang w:bidi="ar"/>
              </w:rPr>
              <w:t>°</w:t>
            </w:r>
            <w:r w:rsidR="00BC580A">
              <w:rPr>
                <w:rFonts w:hint="eastAsia"/>
                <w:lang w:bidi="ar"/>
              </w:rPr>
              <w:t>)</w:t>
            </w:r>
          </w:p>
        </w:tc>
        <w:tc>
          <w:tcPr>
            <w:tcW w:w="689" w:type="pct"/>
            <w:vMerge w:val="restart"/>
            <w:vAlign w:val="center"/>
          </w:tcPr>
          <w:p w14:paraId="6BAD20E4" w14:textId="486D790A" w:rsidR="00BC580A" w:rsidRDefault="00BC580A" w:rsidP="0003762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示值均值（</w:t>
            </w:r>
            <w:r w:rsidR="005E64F2">
              <w:rPr>
                <w:rFonts w:hint="eastAsia"/>
                <w:lang w:bidi="ar"/>
              </w:rPr>
              <w:t>°</w:t>
            </w:r>
            <w:r>
              <w:rPr>
                <w:rFonts w:hint="eastAsia"/>
                <w:lang w:bidi="ar"/>
              </w:rPr>
              <w:t>）</w:t>
            </w:r>
          </w:p>
        </w:tc>
      </w:tr>
      <w:tr w:rsidR="00BC580A" w14:paraId="1EE98E70" w14:textId="77777777" w:rsidTr="005E64F2">
        <w:trPr>
          <w:trHeight w:val="573"/>
          <w:jc w:val="center"/>
        </w:trPr>
        <w:tc>
          <w:tcPr>
            <w:tcW w:w="250" w:type="pct"/>
            <w:vMerge/>
            <w:vAlign w:val="center"/>
          </w:tcPr>
          <w:p w14:paraId="34DEFDB9" w14:textId="77777777" w:rsidR="00BC580A" w:rsidRDefault="00BC580A" w:rsidP="00037625">
            <w:pPr>
              <w:pStyle w:val="a3"/>
              <w:jc w:val="center"/>
              <w:rPr>
                <w:lang w:bidi="ar"/>
              </w:rPr>
            </w:pPr>
          </w:p>
        </w:tc>
        <w:tc>
          <w:tcPr>
            <w:tcW w:w="1480" w:type="pct"/>
            <w:vMerge/>
            <w:noWrap/>
            <w:vAlign w:val="center"/>
          </w:tcPr>
          <w:p w14:paraId="69B879F2" w14:textId="77777777" w:rsidR="00BC580A" w:rsidRDefault="00BC580A" w:rsidP="00037625">
            <w:pPr>
              <w:pStyle w:val="a3"/>
              <w:jc w:val="center"/>
              <w:rPr>
                <w:lang w:bidi="ar"/>
              </w:rPr>
            </w:pPr>
          </w:p>
        </w:tc>
        <w:tc>
          <w:tcPr>
            <w:tcW w:w="496" w:type="pct"/>
            <w:noWrap/>
            <w:vAlign w:val="center"/>
          </w:tcPr>
          <w:p w14:paraId="652B2DA7" w14:textId="77777777" w:rsidR="00BC580A" w:rsidRDefault="00BC580A" w:rsidP="0003762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第1次</w:t>
            </w:r>
          </w:p>
        </w:tc>
        <w:tc>
          <w:tcPr>
            <w:tcW w:w="545" w:type="pct"/>
            <w:noWrap/>
            <w:vAlign w:val="center"/>
          </w:tcPr>
          <w:p w14:paraId="4483395B" w14:textId="77777777" w:rsidR="00BC580A" w:rsidRDefault="00BC580A" w:rsidP="0003762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第2次</w:t>
            </w:r>
          </w:p>
        </w:tc>
        <w:tc>
          <w:tcPr>
            <w:tcW w:w="545" w:type="pct"/>
            <w:noWrap/>
            <w:vAlign w:val="center"/>
          </w:tcPr>
          <w:p w14:paraId="793C4227" w14:textId="77777777" w:rsidR="00BC580A" w:rsidRDefault="00BC580A" w:rsidP="0003762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第3次</w:t>
            </w:r>
          </w:p>
        </w:tc>
        <w:tc>
          <w:tcPr>
            <w:tcW w:w="497" w:type="pct"/>
            <w:vAlign w:val="center"/>
          </w:tcPr>
          <w:p w14:paraId="17C2DA2A" w14:textId="77777777" w:rsidR="00BC580A" w:rsidRDefault="00BC580A" w:rsidP="0003762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第4次</w:t>
            </w:r>
          </w:p>
        </w:tc>
        <w:tc>
          <w:tcPr>
            <w:tcW w:w="497" w:type="pct"/>
            <w:vAlign w:val="center"/>
          </w:tcPr>
          <w:p w14:paraId="29384ACF" w14:textId="77777777" w:rsidR="00BC580A" w:rsidRDefault="00BC580A" w:rsidP="00037625">
            <w:pPr>
              <w:pStyle w:val="a3"/>
              <w:jc w:val="center"/>
              <w:rPr>
                <w:lang w:bidi="ar"/>
              </w:rPr>
            </w:pPr>
            <w:r>
              <w:rPr>
                <w:rFonts w:hint="eastAsia"/>
                <w:lang w:bidi="ar"/>
              </w:rPr>
              <w:t>第5次</w:t>
            </w:r>
          </w:p>
        </w:tc>
        <w:tc>
          <w:tcPr>
            <w:tcW w:w="689" w:type="pct"/>
            <w:vMerge/>
            <w:vAlign w:val="center"/>
          </w:tcPr>
          <w:p w14:paraId="6F9AC0F6" w14:textId="77777777" w:rsidR="00BC580A" w:rsidRDefault="00BC580A" w:rsidP="00037625">
            <w:pPr>
              <w:pStyle w:val="a3"/>
              <w:jc w:val="center"/>
              <w:rPr>
                <w:lang w:bidi="ar"/>
              </w:rPr>
            </w:pPr>
          </w:p>
        </w:tc>
      </w:tr>
      <w:tr w:rsidR="005E64F2" w14:paraId="19FDDC9A" w14:textId="77777777" w:rsidTr="005E64F2">
        <w:trPr>
          <w:trHeight w:val="573"/>
          <w:jc w:val="center"/>
        </w:trPr>
        <w:tc>
          <w:tcPr>
            <w:tcW w:w="250" w:type="pct"/>
            <w:vAlign w:val="center"/>
          </w:tcPr>
          <w:p w14:paraId="010A15EA" w14:textId="77777777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80" w:type="pct"/>
            <w:noWrap/>
            <w:vAlign w:val="center"/>
          </w:tcPr>
          <w:p w14:paraId="7AF76076" w14:textId="61C6CB91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</w:rPr>
              <w:t>0.1</w:t>
            </w:r>
          </w:p>
        </w:tc>
        <w:tc>
          <w:tcPr>
            <w:tcW w:w="496" w:type="pct"/>
            <w:noWrap/>
            <w:vAlign w:val="center"/>
          </w:tcPr>
          <w:p w14:paraId="7F3C8062" w14:textId="2A966ED1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0.104</w:t>
            </w:r>
          </w:p>
        </w:tc>
        <w:tc>
          <w:tcPr>
            <w:tcW w:w="545" w:type="pct"/>
            <w:noWrap/>
            <w:vAlign w:val="center"/>
          </w:tcPr>
          <w:p w14:paraId="4F161C2C" w14:textId="0CAFF078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0.09</w:t>
            </w:r>
            <w:r w:rsidR="00083576">
              <w:rPr>
                <w:rFonts w:hint="eastAsia"/>
                <w:color w:val="000000"/>
                <w:szCs w:val="21"/>
              </w:rPr>
              <w:t>0</w:t>
            </w:r>
          </w:p>
        </w:tc>
        <w:tc>
          <w:tcPr>
            <w:tcW w:w="545" w:type="pct"/>
            <w:noWrap/>
            <w:vAlign w:val="center"/>
          </w:tcPr>
          <w:p w14:paraId="1E43A578" w14:textId="65A0914B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0.115</w:t>
            </w:r>
          </w:p>
        </w:tc>
        <w:tc>
          <w:tcPr>
            <w:tcW w:w="497" w:type="pct"/>
            <w:vAlign w:val="center"/>
          </w:tcPr>
          <w:p w14:paraId="242FAC23" w14:textId="0CE5FFD2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0.093</w:t>
            </w:r>
          </w:p>
        </w:tc>
        <w:tc>
          <w:tcPr>
            <w:tcW w:w="497" w:type="pct"/>
            <w:vAlign w:val="center"/>
          </w:tcPr>
          <w:p w14:paraId="53EB6F63" w14:textId="38617C03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0.111</w:t>
            </w:r>
          </w:p>
        </w:tc>
        <w:tc>
          <w:tcPr>
            <w:tcW w:w="689" w:type="pct"/>
            <w:vAlign w:val="center"/>
          </w:tcPr>
          <w:p w14:paraId="0A1D1D68" w14:textId="77016C98" w:rsidR="005E64F2" w:rsidRDefault="00083576" w:rsidP="005E64F2">
            <w:pPr>
              <w:pStyle w:val="a3"/>
              <w:jc w:val="center"/>
            </w:pPr>
            <w:r>
              <w:rPr>
                <w:rFonts w:hint="eastAsia"/>
              </w:rPr>
              <w:t>0.103</w:t>
            </w:r>
          </w:p>
        </w:tc>
      </w:tr>
      <w:tr w:rsidR="005E64F2" w14:paraId="54B76895" w14:textId="77777777" w:rsidTr="005E64F2">
        <w:trPr>
          <w:trHeight w:val="573"/>
          <w:jc w:val="center"/>
        </w:trPr>
        <w:tc>
          <w:tcPr>
            <w:tcW w:w="250" w:type="pct"/>
            <w:vAlign w:val="center"/>
          </w:tcPr>
          <w:p w14:paraId="3B04ADCD" w14:textId="77777777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80" w:type="pct"/>
            <w:noWrap/>
            <w:vAlign w:val="center"/>
          </w:tcPr>
          <w:p w14:paraId="3D8C719B" w14:textId="16F5E991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</w:rPr>
              <w:t>0.13</w:t>
            </w:r>
          </w:p>
        </w:tc>
        <w:tc>
          <w:tcPr>
            <w:tcW w:w="496" w:type="pct"/>
            <w:noWrap/>
            <w:vAlign w:val="center"/>
          </w:tcPr>
          <w:p w14:paraId="4FEF22DF" w14:textId="29357634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0.132</w:t>
            </w:r>
          </w:p>
        </w:tc>
        <w:tc>
          <w:tcPr>
            <w:tcW w:w="545" w:type="pct"/>
            <w:noWrap/>
            <w:vAlign w:val="center"/>
          </w:tcPr>
          <w:p w14:paraId="24199D81" w14:textId="5D68E501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0.125</w:t>
            </w:r>
          </w:p>
        </w:tc>
        <w:tc>
          <w:tcPr>
            <w:tcW w:w="545" w:type="pct"/>
            <w:noWrap/>
            <w:vAlign w:val="center"/>
          </w:tcPr>
          <w:p w14:paraId="05BC2533" w14:textId="00CFF9D8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0.147</w:t>
            </w:r>
          </w:p>
        </w:tc>
        <w:tc>
          <w:tcPr>
            <w:tcW w:w="497" w:type="pct"/>
            <w:vAlign w:val="center"/>
          </w:tcPr>
          <w:p w14:paraId="1DEBC602" w14:textId="212A1899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0.138</w:t>
            </w:r>
          </w:p>
        </w:tc>
        <w:tc>
          <w:tcPr>
            <w:tcW w:w="497" w:type="pct"/>
            <w:vAlign w:val="center"/>
          </w:tcPr>
          <w:p w14:paraId="79180234" w14:textId="47915BC6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0.138</w:t>
            </w:r>
          </w:p>
        </w:tc>
        <w:tc>
          <w:tcPr>
            <w:tcW w:w="689" w:type="pct"/>
            <w:vAlign w:val="center"/>
          </w:tcPr>
          <w:p w14:paraId="29199009" w14:textId="3875B1E9" w:rsidR="005E64F2" w:rsidRDefault="00083576" w:rsidP="005E64F2">
            <w:pPr>
              <w:pStyle w:val="a3"/>
              <w:jc w:val="center"/>
            </w:pPr>
            <w:r>
              <w:rPr>
                <w:rFonts w:hint="eastAsia"/>
              </w:rPr>
              <w:t>0.136</w:t>
            </w:r>
          </w:p>
        </w:tc>
      </w:tr>
      <w:tr w:rsidR="005E64F2" w14:paraId="1ED5390E" w14:textId="77777777" w:rsidTr="005E64F2">
        <w:trPr>
          <w:trHeight w:val="573"/>
          <w:jc w:val="center"/>
        </w:trPr>
        <w:tc>
          <w:tcPr>
            <w:tcW w:w="250" w:type="pct"/>
            <w:vAlign w:val="center"/>
          </w:tcPr>
          <w:p w14:paraId="1B3408A1" w14:textId="77777777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80" w:type="pct"/>
            <w:noWrap/>
            <w:vAlign w:val="center"/>
          </w:tcPr>
          <w:p w14:paraId="363BBC90" w14:textId="50242D98" w:rsidR="005E64F2" w:rsidRPr="00D517F6" w:rsidRDefault="005E64F2" w:rsidP="005E64F2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0.15</w:t>
            </w:r>
          </w:p>
        </w:tc>
        <w:tc>
          <w:tcPr>
            <w:tcW w:w="496" w:type="pct"/>
            <w:noWrap/>
            <w:vAlign w:val="center"/>
          </w:tcPr>
          <w:p w14:paraId="2CBDC35F" w14:textId="31EEC11E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0.152</w:t>
            </w:r>
          </w:p>
        </w:tc>
        <w:tc>
          <w:tcPr>
            <w:tcW w:w="545" w:type="pct"/>
            <w:noWrap/>
            <w:vAlign w:val="center"/>
          </w:tcPr>
          <w:p w14:paraId="06FCCBF0" w14:textId="77625467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0.138</w:t>
            </w:r>
          </w:p>
        </w:tc>
        <w:tc>
          <w:tcPr>
            <w:tcW w:w="545" w:type="pct"/>
            <w:noWrap/>
            <w:vAlign w:val="center"/>
          </w:tcPr>
          <w:p w14:paraId="2B28610C" w14:textId="2DAF2690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0.146</w:t>
            </w:r>
          </w:p>
        </w:tc>
        <w:tc>
          <w:tcPr>
            <w:tcW w:w="497" w:type="pct"/>
            <w:vAlign w:val="center"/>
          </w:tcPr>
          <w:p w14:paraId="471FDF4D" w14:textId="160C08ED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0.159</w:t>
            </w:r>
          </w:p>
        </w:tc>
        <w:tc>
          <w:tcPr>
            <w:tcW w:w="497" w:type="pct"/>
            <w:vAlign w:val="center"/>
          </w:tcPr>
          <w:p w14:paraId="2CC673ED" w14:textId="4F952045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0.146</w:t>
            </w:r>
          </w:p>
        </w:tc>
        <w:tc>
          <w:tcPr>
            <w:tcW w:w="689" w:type="pct"/>
            <w:vAlign w:val="center"/>
          </w:tcPr>
          <w:p w14:paraId="545A149A" w14:textId="3E22232E" w:rsidR="005E64F2" w:rsidRDefault="00083576" w:rsidP="005E64F2">
            <w:pPr>
              <w:pStyle w:val="a3"/>
              <w:jc w:val="center"/>
            </w:pPr>
            <w:r>
              <w:rPr>
                <w:rFonts w:hint="eastAsia"/>
              </w:rPr>
              <w:t>0.148</w:t>
            </w:r>
          </w:p>
        </w:tc>
      </w:tr>
      <w:tr w:rsidR="005E64F2" w14:paraId="199BF63F" w14:textId="77777777" w:rsidTr="005E64F2">
        <w:trPr>
          <w:trHeight w:val="573"/>
          <w:jc w:val="center"/>
        </w:trPr>
        <w:tc>
          <w:tcPr>
            <w:tcW w:w="250" w:type="pct"/>
            <w:vAlign w:val="center"/>
          </w:tcPr>
          <w:p w14:paraId="74FA9125" w14:textId="77777777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</w:rPr>
              <w:lastRenderedPageBreak/>
              <w:t>4</w:t>
            </w:r>
          </w:p>
        </w:tc>
        <w:tc>
          <w:tcPr>
            <w:tcW w:w="1480" w:type="pct"/>
            <w:noWrap/>
            <w:vAlign w:val="center"/>
          </w:tcPr>
          <w:p w14:paraId="4B9F2816" w14:textId="53DC2DEE" w:rsidR="005E64F2" w:rsidRPr="00D517F6" w:rsidRDefault="005E64F2" w:rsidP="005E64F2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0.17</w:t>
            </w:r>
          </w:p>
        </w:tc>
        <w:tc>
          <w:tcPr>
            <w:tcW w:w="496" w:type="pct"/>
            <w:noWrap/>
            <w:vAlign w:val="center"/>
          </w:tcPr>
          <w:p w14:paraId="33D1A058" w14:textId="57D40D11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0.201</w:t>
            </w:r>
          </w:p>
        </w:tc>
        <w:tc>
          <w:tcPr>
            <w:tcW w:w="545" w:type="pct"/>
            <w:noWrap/>
            <w:vAlign w:val="center"/>
          </w:tcPr>
          <w:p w14:paraId="0C012D55" w14:textId="6E4854FA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0.153</w:t>
            </w:r>
          </w:p>
        </w:tc>
        <w:tc>
          <w:tcPr>
            <w:tcW w:w="545" w:type="pct"/>
            <w:noWrap/>
            <w:vAlign w:val="center"/>
          </w:tcPr>
          <w:p w14:paraId="2434D5CB" w14:textId="21093BE1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0.175</w:t>
            </w:r>
          </w:p>
        </w:tc>
        <w:tc>
          <w:tcPr>
            <w:tcW w:w="497" w:type="pct"/>
            <w:vAlign w:val="center"/>
          </w:tcPr>
          <w:p w14:paraId="19FAA444" w14:textId="27EC7BC3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0.18</w:t>
            </w:r>
          </w:p>
        </w:tc>
        <w:tc>
          <w:tcPr>
            <w:tcW w:w="497" w:type="pct"/>
            <w:vAlign w:val="center"/>
          </w:tcPr>
          <w:p w14:paraId="3F7C7E2C" w14:textId="69CE21F4" w:rsidR="005E64F2" w:rsidRDefault="005E64F2" w:rsidP="005E64F2">
            <w:pPr>
              <w:pStyle w:val="a3"/>
              <w:jc w:val="center"/>
            </w:pPr>
            <w:r>
              <w:rPr>
                <w:rFonts w:hint="eastAsia"/>
                <w:color w:val="000000"/>
                <w:szCs w:val="21"/>
              </w:rPr>
              <w:t>0.177</w:t>
            </w:r>
          </w:p>
        </w:tc>
        <w:tc>
          <w:tcPr>
            <w:tcW w:w="689" w:type="pct"/>
            <w:vAlign w:val="center"/>
          </w:tcPr>
          <w:p w14:paraId="2601440A" w14:textId="5AB71EB6" w:rsidR="005E64F2" w:rsidRDefault="00083576" w:rsidP="005E64F2">
            <w:pPr>
              <w:pStyle w:val="a3"/>
              <w:jc w:val="center"/>
            </w:pPr>
            <w:r>
              <w:rPr>
                <w:rFonts w:hint="eastAsia"/>
              </w:rPr>
              <w:t>0.177</w:t>
            </w:r>
          </w:p>
        </w:tc>
      </w:tr>
    </w:tbl>
    <w:p w14:paraId="60D355BF" w14:textId="77777777" w:rsidR="00BC580A" w:rsidRDefault="00BC580A" w:rsidP="00BC580A">
      <w:pPr>
        <w:pStyle w:val="a3"/>
        <w:rPr>
          <w:sz w:val="24"/>
        </w:rPr>
      </w:pPr>
    </w:p>
    <w:p w14:paraId="76E830A3" w14:textId="77777777" w:rsidR="00BC580A" w:rsidRDefault="00BC580A" w:rsidP="006B47C1">
      <w:pPr>
        <w:pStyle w:val="a3"/>
        <w:rPr>
          <w:sz w:val="24"/>
        </w:rPr>
      </w:pPr>
    </w:p>
    <w:p w14:paraId="151A5FD4" w14:textId="39C73714" w:rsidR="006A181B" w:rsidRPr="0097015A" w:rsidRDefault="00F56BA6" w:rsidP="00CE473D">
      <w:pPr>
        <w:pStyle w:val="a3"/>
        <w:spacing w:line="360" w:lineRule="auto"/>
        <w:ind w:firstLineChars="200" w:firstLine="480"/>
        <w:rPr>
          <w:sz w:val="24"/>
        </w:rPr>
      </w:pPr>
      <w:r w:rsidRPr="000A4798">
        <w:rPr>
          <w:sz w:val="24"/>
          <w:szCs w:val="24"/>
        </w:rPr>
        <w:t>被校</w:t>
      </w:r>
      <w:r w:rsidRPr="00834B2A">
        <w:rPr>
          <w:rFonts w:hint="eastAsia"/>
          <w:sz w:val="24"/>
        </w:rPr>
        <w:t>激光雷达</w:t>
      </w:r>
      <w:r>
        <w:rPr>
          <w:rFonts w:hint="eastAsia"/>
          <w:sz w:val="24"/>
        </w:rPr>
        <w:t>多次</w:t>
      </w:r>
      <w:r w:rsidRPr="000A4798">
        <w:rPr>
          <w:sz w:val="24"/>
          <w:szCs w:val="24"/>
        </w:rPr>
        <w:t>测量引入的</w:t>
      </w:r>
      <w:r w:rsidR="00072AD7" w:rsidRPr="0097015A">
        <w:rPr>
          <w:rFonts w:eastAsiaTheme="minorEastAsia" w:hint="eastAsia"/>
          <w:sz w:val="24"/>
        </w:rPr>
        <w:t>标准不确定度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 w:hint="eastAsia"/>
                <w:sz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</w:rPr>
              <m:t>A</m:t>
            </m:r>
          </m:sub>
        </m:sSub>
      </m:oMath>
      <w:r w:rsidR="00072AD7" w:rsidRPr="0097015A">
        <w:rPr>
          <w:rFonts w:eastAsiaTheme="minorEastAsia" w:hint="eastAsia"/>
          <w:sz w:val="24"/>
        </w:rPr>
        <w:t>按式（</w:t>
      </w:r>
      <w:r w:rsidR="00072AD7">
        <w:rPr>
          <w:rFonts w:eastAsiaTheme="minorEastAsia" w:hint="eastAsia"/>
          <w:sz w:val="24"/>
        </w:rPr>
        <w:t>2</w:t>
      </w:r>
      <w:r w:rsidR="00072AD7" w:rsidRPr="0097015A">
        <w:rPr>
          <w:rFonts w:eastAsiaTheme="minorEastAsia" w:hint="eastAsia"/>
          <w:sz w:val="24"/>
        </w:rPr>
        <w:t>）计算</w:t>
      </w:r>
      <w:r w:rsidR="006A181B" w:rsidRPr="0097015A">
        <w:rPr>
          <w:rFonts w:hint="eastAsia"/>
          <w:sz w:val="24"/>
        </w:rPr>
        <w:t>：</w:t>
      </w:r>
    </w:p>
    <w:p w14:paraId="2FDB0A54" w14:textId="48956535" w:rsidR="006A181B" w:rsidRPr="00CE1DA6" w:rsidRDefault="00000000" w:rsidP="00CE473D">
      <w:pPr>
        <w:pStyle w:val="a3"/>
        <w:spacing w:line="360" w:lineRule="auto"/>
        <w:jc w:val="right"/>
      </w:pP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 w:hint="eastAsia"/>
                <w:sz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</w:rPr>
              <m:t>A</m:t>
            </m:r>
          </m:sub>
        </m:sSub>
        <m:r>
          <w:rPr>
            <w:rFonts w:ascii="Cambria Math" w:hAnsi="Cambria Math"/>
            <w:sz w:val="24"/>
          </w:rPr>
          <m:t>=</m:t>
        </m:r>
        <m:rad>
          <m:radPr>
            <m:degHide m:val="1"/>
            <m:ctrlPr>
              <w:rPr>
                <w:rFonts w:ascii="Cambria Math" w:hAnsi="Cambria Math"/>
                <w:sz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sz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sz w:val="24"/>
                      </w:rPr>
                    </m:ctrlPr>
                  </m:sSupPr>
                  <m:e>
                    <m:nary>
                      <m:naryPr>
                        <m:chr m:val="∑"/>
                        <m:limLoc m:val="subSup"/>
                        <m:grow m:val="1"/>
                        <m:ctrlPr>
                          <w:rPr>
                            <w:rFonts w:ascii="Cambria Math" w:hAnsi="Cambria Math"/>
                            <w:sz w:val="24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hint="eastAsia"/>
                            <w:sz w:val="24"/>
                          </w:rPr>
                          <m:t>j</m:t>
                        </m:r>
                        <m:r>
                          <w:rPr>
                            <w:rFonts w:ascii="Cambria Math" w:hAnsi="Cambria Math"/>
                            <w:sz w:val="24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</w:rPr>
                          <m:t>n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2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</w:rPr>
                                  <m:t>M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4"/>
                                  </w:rPr>
                                  <m:t>i,j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>-</m:t>
                            </m:r>
                            <m:bar>
                              <m:barPr>
                                <m:pos m:val="top"/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</w:rPr>
                                </m:ctrlPr>
                              </m:bar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</w:rPr>
                                      <m:t>M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</w:rPr>
                                      <m:t>i</m:t>
                                    </m:r>
                                  </m:sub>
                                </m:sSub>
                              </m:e>
                            </m:bar>
                          </m:e>
                        </m:d>
                      </m:e>
                    </m:nary>
                  </m:e>
                  <m:sup>
                    <m:r>
                      <w:rPr>
                        <w:rFonts w:ascii="Cambria Math" w:hAnsi="Cambria Math"/>
                        <w:sz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24"/>
                  </w:rPr>
                  <m:t>n(n-1)</m:t>
                </m:r>
              </m:den>
            </m:f>
          </m:e>
        </m:rad>
      </m:oMath>
      <w:r w:rsidR="00407508">
        <w:rPr>
          <w:rFonts w:hint="eastAsia"/>
          <w:sz w:val="24"/>
        </w:rPr>
        <w:t xml:space="preserve">              </w:t>
      </w:r>
      <w:r w:rsidR="006A181B" w:rsidRPr="0097015A">
        <w:rPr>
          <w:sz w:val="24"/>
        </w:rPr>
        <w:t xml:space="preserve">  </w:t>
      </w:r>
      <w:r w:rsidR="006A181B" w:rsidRPr="0097015A">
        <w:rPr>
          <w:rFonts w:hint="eastAsia"/>
          <w:sz w:val="24"/>
        </w:rPr>
        <w:t>（</w:t>
      </w:r>
      <w:r w:rsidR="006A181B" w:rsidRPr="0097015A">
        <w:rPr>
          <w:sz w:val="24"/>
        </w:rPr>
        <w:t>2</w:t>
      </w:r>
      <w:r w:rsidR="006A181B" w:rsidRPr="0097015A">
        <w:rPr>
          <w:rFonts w:hint="eastAsia"/>
          <w:sz w:val="24"/>
        </w:rPr>
        <w:t>）</w:t>
      </w:r>
    </w:p>
    <w:p w14:paraId="012808D8" w14:textId="77777777" w:rsidR="006A181B" w:rsidRPr="0097015A" w:rsidRDefault="006A181B" w:rsidP="006B47C1">
      <w:pPr>
        <w:pStyle w:val="a3"/>
        <w:spacing w:line="360" w:lineRule="auto"/>
        <w:ind w:firstLineChars="200" w:firstLine="480"/>
        <w:rPr>
          <w:sz w:val="24"/>
        </w:rPr>
      </w:pPr>
      <w:r w:rsidRPr="0097015A">
        <w:rPr>
          <w:rFonts w:hint="eastAsia"/>
          <w:sz w:val="24"/>
        </w:rPr>
        <w:t>式中：</w:t>
      </w:r>
    </w:p>
    <w:p w14:paraId="17CE9D36" w14:textId="6EF2992F" w:rsidR="006A181B" w:rsidRPr="0097015A" w:rsidRDefault="00000000" w:rsidP="006B47C1">
      <w:pPr>
        <w:pStyle w:val="a3"/>
        <w:spacing w:line="360" w:lineRule="auto"/>
        <w:ind w:firstLineChars="200" w:firstLine="480"/>
        <w:rPr>
          <w:rFonts w:eastAsiaTheme="minorEastAsia"/>
          <w:sz w:val="24"/>
        </w:rPr>
      </w:pPr>
      <m:oMath>
        <m:sSub>
          <m:sSubPr>
            <m:ctrlPr>
              <w:rPr>
                <w:rFonts w:ascii="Cambria Math" w:hAnsi="Cambria Math"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M</m:t>
            </m:r>
          </m:e>
          <m:sub>
            <m:r>
              <w:rPr>
                <w:rFonts w:ascii="Cambria Math" w:hAnsi="Cambria Math"/>
                <w:sz w:val="24"/>
              </w:rPr>
              <m:t>i,j</m:t>
            </m:r>
          </m:sub>
        </m:sSub>
      </m:oMath>
      <w:r w:rsidR="006A181B" w:rsidRPr="0097015A">
        <w:rPr>
          <w:rFonts w:eastAsiaTheme="minorEastAsia" w:hint="eastAsia"/>
          <w:sz w:val="24"/>
        </w:rPr>
        <w:t>——被校</w:t>
      </w:r>
      <w:r w:rsidR="006A181B">
        <w:rPr>
          <w:rFonts w:eastAsiaTheme="minorEastAsia" w:hint="eastAsia"/>
          <w:sz w:val="24"/>
        </w:rPr>
        <w:t>激光雷达</w:t>
      </w:r>
      <w:r w:rsidR="006A181B" w:rsidRPr="0097015A">
        <w:rPr>
          <w:rFonts w:eastAsiaTheme="minorEastAsia" w:hint="eastAsia"/>
          <w:sz w:val="24"/>
        </w:rPr>
        <w:t>第</w:t>
      </w:r>
      <w:r w:rsidR="006A181B" w:rsidRPr="00CE1DA6">
        <w:rPr>
          <w:rFonts w:eastAsiaTheme="minorEastAsia"/>
          <w:i/>
          <w:iCs/>
          <w:sz w:val="24"/>
        </w:rPr>
        <w:t>i</w:t>
      </w:r>
      <w:r w:rsidR="00910997">
        <w:rPr>
          <w:rFonts w:eastAsiaTheme="minorEastAsia" w:hint="eastAsia"/>
          <w:sz w:val="24"/>
        </w:rPr>
        <w:t>个校准点</w:t>
      </w:r>
      <w:r w:rsidR="00343B82">
        <w:rPr>
          <w:rFonts w:eastAsiaTheme="minorEastAsia" w:hint="eastAsia"/>
          <w:sz w:val="24"/>
        </w:rPr>
        <w:t>第</w:t>
      </w:r>
      <w:r w:rsidR="00343B82" w:rsidRPr="00343B82">
        <w:rPr>
          <w:rFonts w:eastAsiaTheme="minorEastAsia" w:hint="eastAsia"/>
          <w:i/>
          <w:iCs/>
          <w:sz w:val="24"/>
        </w:rPr>
        <w:t>j</w:t>
      </w:r>
      <w:r w:rsidR="00343B82">
        <w:rPr>
          <w:rFonts w:eastAsiaTheme="minorEastAsia" w:hint="eastAsia"/>
          <w:sz w:val="24"/>
        </w:rPr>
        <w:t>次</w:t>
      </w:r>
      <w:r w:rsidR="00910997">
        <w:rPr>
          <w:rFonts w:eastAsiaTheme="minorEastAsia" w:hint="eastAsia"/>
          <w:sz w:val="24"/>
        </w:rPr>
        <w:t>的</w:t>
      </w:r>
      <w:r w:rsidR="00343B82">
        <w:rPr>
          <w:rFonts w:eastAsiaTheme="minorEastAsia" w:hint="eastAsia"/>
          <w:sz w:val="24"/>
        </w:rPr>
        <w:t>示值</w:t>
      </w:r>
      <w:r w:rsidR="006A181B" w:rsidRPr="0097015A">
        <w:rPr>
          <w:rFonts w:eastAsiaTheme="minorEastAsia" w:hint="eastAsia"/>
          <w:sz w:val="24"/>
        </w:rPr>
        <w:t>；</w:t>
      </w:r>
    </w:p>
    <w:p w14:paraId="589D593B" w14:textId="1C6AB598" w:rsidR="00343B82" w:rsidRPr="0097015A" w:rsidRDefault="00000000" w:rsidP="00CE473D">
      <w:pPr>
        <w:pStyle w:val="a3"/>
        <w:spacing w:line="360" w:lineRule="auto"/>
        <w:ind w:firstLineChars="200" w:firstLine="480"/>
        <w:rPr>
          <w:sz w:val="24"/>
        </w:rPr>
      </w:pPr>
      <m:oMath>
        <m:bar>
          <m:barPr>
            <m:pos m:val="top"/>
            <m:ctrlPr>
              <w:rPr>
                <w:rFonts w:ascii="Cambria Math" w:hAnsi="Cambria Math"/>
                <w:i/>
                <w:sz w:val="24"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4"/>
                  </w:rPr>
                  <m:t>i</m:t>
                </m:r>
              </m:sub>
            </m:sSub>
          </m:e>
        </m:bar>
      </m:oMath>
      <w:r w:rsidR="006A181B" w:rsidRPr="00CE1DA6">
        <w:rPr>
          <w:rFonts w:eastAsiaTheme="minorEastAsia"/>
          <w:sz w:val="24"/>
        </w:rPr>
        <w:t>——</w:t>
      </w:r>
      <w:r w:rsidR="006A181B" w:rsidRPr="0097015A">
        <w:rPr>
          <w:rFonts w:eastAsiaTheme="minorEastAsia" w:hint="eastAsia"/>
          <w:sz w:val="24"/>
        </w:rPr>
        <w:t>被校</w:t>
      </w:r>
      <w:r w:rsidR="00910997">
        <w:rPr>
          <w:rFonts w:eastAsiaTheme="minorEastAsia" w:hint="eastAsia"/>
          <w:sz w:val="24"/>
        </w:rPr>
        <w:t>激光雷达</w:t>
      </w:r>
      <w:r w:rsidR="00343B82" w:rsidRPr="0097015A">
        <w:rPr>
          <w:rFonts w:eastAsiaTheme="minorEastAsia" w:hint="eastAsia"/>
          <w:sz w:val="24"/>
        </w:rPr>
        <w:t>第</w:t>
      </w:r>
      <w:r w:rsidR="00343B82" w:rsidRPr="00CE1DA6">
        <w:rPr>
          <w:rFonts w:eastAsiaTheme="minorEastAsia"/>
          <w:i/>
          <w:iCs/>
          <w:sz w:val="24"/>
        </w:rPr>
        <w:t>i</w:t>
      </w:r>
      <w:r w:rsidR="00343B82">
        <w:rPr>
          <w:rFonts w:eastAsiaTheme="minorEastAsia" w:hint="eastAsia"/>
          <w:sz w:val="24"/>
        </w:rPr>
        <w:t>个校准点示值</w:t>
      </w:r>
      <w:r w:rsidR="006A181B" w:rsidRPr="0097015A">
        <w:rPr>
          <w:rFonts w:eastAsiaTheme="minorEastAsia" w:hint="eastAsia"/>
          <w:sz w:val="24"/>
        </w:rPr>
        <w:t>平均值</w:t>
      </w:r>
      <w:r w:rsidR="006A181B" w:rsidRPr="0097015A">
        <w:rPr>
          <w:rFonts w:hint="eastAsia"/>
          <w:sz w:val="24"/>
        </w:rPr>
        <w:t>。</w:t>
      </w:r>
    </w:p>
    <w:p w14:paraId="51906E7C" w14:textId="45B5E39F" w:rsidR="006A181B" w:rsidRPr="0097015A" w:rsidRDefault="006A181B" w:rsidP="00CE473D">
      <w:pPr>
        <w:pStyle w:val="a3"/>
        <w:spacing w:line="360" w:lineRule="auto"/>
        <w:ind w:firstLineChars="200" w:firstLine="420"/>
        <w:rPr>
          <w:rFonts w:eastAsiaTheme="minorEastAsia"/>
          <w:sz w:val="24"/>
        </w:rPr>
      </w:pPr>
      <w:r w:rsidRPr="00CE1DA6">
        <w:rPr>
          <w:position w:val="-6"/>
        </w:rPr>
        <w:object w:dxaOrig="200" w:dyaOrig="220" w14:anchorId="7DDF4A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11.5pt" o:ole="">
            <v:imagedata r:id="rId9" o:title=""/>
          </v:shape>
          <o:OLEObject Type="Embed" ProgID="Equation.DSMT4" ShapeID="_x0000_i1025" DrawAspect="Content" ObjectID="_1845794913" r:id="rId10"/>
        </w:object>
      </w:r>
      <w:r w:rsidRPr="0097015A">
        <w:rPr>
          <w:rFonts w:eastAsiaTheme="minorEastAsia" w:hint="eastAsia"/>
          <w:sz w:val="24"/>
        </w:rPr>
        <w:t>——被校</w:t>
      </w:r>
      <w:r w:rsidR="00480BE1">
        <w:rPr>
          <w:rFonts w:eastAsiaTheme="minorEastAsia" w:hint="eastAsia"/>
          <w:sz w:val="24"/>
        </w:rPr>
        <w:t>激光雷达</w:t>
      </w:r>
      <w:r w:rsidRPr="0097015A">
        <w:rPr>
          <w:rFonts w:eastAsiaTheme="minorEastAsia" w:hint="eastAsia"/>
          <w:sz w:val="24"/>
        </w:rPr>
        <w:t>在该</w:t>
      </w:r>
      <w:r w:rsidR="00480BE1">
        <w:rPr>
          <w:rFonts w:eastAsiaTheme="minorEastAsia" w:hint="eastAsia"/>
          <w:sz w:val="24"/>
        </w:rPr>
        <w:t>校准点</w:t>
      </w:r>
      <w:r w:rsidRPr="0097015A">
        <w:rPr>
          <w:rFonts w:eastAsiaTheme="minorEastAsia" w:hint="eastAsia"/>
          <w:sz w:val="24"/>
        </w:rPr>
        <w:t>的</w:t>
      </w:r>
      <w:r w:rsidR="00B0369D">
        <w:rPr>
          <w:rFonts w:eastAsiaTheme="minorEastAsia" w:hint="eastAsia"/>
          <w:sz w:val="24"/>
        </w:rPr>
        <w:t>测量次数</w:t>
      </w:r>
      <w:r w:rsidRPr="0097015A">
        <w:rPr>
          <w:rFonts w:eastAsiaTheme="minorEastAsia" w:hint="eastAsia"/>
          <w:sz w:val="24"/>
        </w:rPr>
        <w:t>。</w:t>
      </w:r>
    </w:p>
    <w:p w14:paraId="412D02FE" w14:textId="6CC2612A" w:rsidR="00CD5E67" w:rsidRDefault="006A181B" w:rsidP="00CE473D">
      <w:pPr>
        <w:pStyle w:val="a3"/>
        <w:spacing w:line="360" w:lineRule="auto"/>
        <w:ind w:firstLineChars="200" w:firstLine="480"/>
        <w:rPr>
          <w:sz w:val="24"/>
        </w:rPr>
      </w:pPr>
      <w:r w:rsidRPr="0097015A">
        <w:rPr>
          <w:rFonts w:eastAsiaTheme="minorEastAsia" w:hint="eastAsia"/>
          <w:sz w:val="24"/>
        </w:rPr>
        <w:t>最终，</w:t>
      </w:r>
      <w:r w:rsidR="00072AD7">
        <w:rPr>
          <w:rFonts w:eastAsiaTheme="minorEastAsia" w:hint="eastAsia"/>
          <w:sz w:val="24"/>
        </w:rPr>
        <w:t>根据式（2）分别计算4</w:t>
      </w:r>
      <w:r w:rsidR="00CA67B8">
        <w:rPr>
          <w:rFonts w:eastAsiaTheme="minorEastAsia" w:hint="eastAsia"/>
          <w:sz w:val="24"/>
        </w:rPr>
        <w:t>组激光雷达</w:t>
      </w:r>
      <w:r w:rsidR="00072AD7">
        <w:rPr>
          <w:rFonts w:eastAsiaTheme="minorEastAsia" w:hint="eastAsia"/>
          <w:sz w:val="24"/>
        </w:rPr>
        <w:t>校准项目</w:t>
      </w:r>
      <w:r w:rsidRPr="0097015A">
        <w:rPr>
          <w:rFonts w:eastAsiaTheme="minorEastAsia" w:hint="eastAsia"/>
          <w:sz w:val="24"/>
        </w:rPr>
        <w:t>测量结果的标准不确定度</w:t>
      </w:r>
      <w:r w:rsidR="00072AD7">
        <w:rPr>
          <w:rFonts w:eastAsiaTheme="minorEastAsia" w:hint="eastAsia"/>
          <w:sz w:val="24"/>
        </w:rPr>
        <w:t>，结果见表</w:t>
      </w:r>
      <w:r w:rsidR="00916D0C">
        <w:rPr>
          <w:rFonts w:eastAsiaTheme="minorEastAsia" w:hint="eastAsia"/>
          <w:sz w:val="24"/>
        </w:rPr>
        <w:t>2</w:t>
      </w:r>
      <w:r w:rsidR="00072AD7">
        <w:rPr>
          <w:rFonts w:hint="eastAsia"/>
          <w:sz w:val="24"/>
        </w:rPr>
        <w:t>：</w:t>
      </w:r>
    </w:p>
    <w:p w14:paraId="1783602F" w14:textId="13AEC658" w:rsidR="00072AD7" w:rsidRPr="0022058F" w:rsidRDefault="00072AD7" w:rsidP="00072AD7">
      <w:pPr>
        <w:pStyle w:val="a3"/>
        <w:jc w:val="center"/>
        <w:rPr>
          <w:szCs w:val="16"/>
        </w:rPr>
      </w:pPr>
      <w:r w:rsidRPr="0022058F">
        <w:rPr>
          <w:rFonts w:hint="eastAsia"/>
          <w:szCs w:val="16"/>
        </w:rPr>
        <w:t>表</w:t>
      </w:r>
      <w:r w:rsidR="00916D0C" w:rsidRPr="0022058F">
        <w:rPr>
          <w:rFonts w:hint="eastAsia"/>
          <w:szCs w:val="16"/>
        </w:rPr>
        <w:t>2</w:t>
      </w:r>
      <w:r w:rsidRPr="0022058F">
        <w:rPr>
          <w:rFonts w:hint="eastAsia"/>
          <w:szCs w:val="16"/>
        </w:rPr>
        <w:t xml:space="preserve"> </w:t>
      </w:r>
      <w:r w:rsidRPr="0022058F">
        <w:rPr>
          <w:rFonts w:cs="宋体" w:hint="eastAsia"/>
          <w:color w:val="000000"/>
          <w:szCs w:val="16"/>
          <w:lang w:bidi="ar"/>
        </w:rPr>
        <w:t>重复</w:t>
      </w:r>
      <w:r w:rsidR="00B765F0" w:rsidRPr="0022058F">
        <w:rPr>
          <w:rFonts w:cs="宋体" w:hint="eastAsia"/>
          <w:color w:val="000000"/>
          <w:szCs w:val="16"/>
          <w:lang w:bidi="ar"/>
        </w:rPr>
        <w:t>测量</w:t>
      </w:r>
      <w:r w:rsidRPr="0022058F">
        <w:rPr>
          <w:rFonts w:cs="宋体" w:hint="eastAsia"/>
          <w:color w:val="000000"/>
          <w:szCs w:val="16"/>
          <w:lang w:bidi="ar"/>
        </w:rPr>
        <w:t>引入的标准不确定度分量</w:t>
      </w:r>
    </w:p>
    <w:tbl>
      <w:tblPr>
        <w:tblW w:w="8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8"/>
        <w:gridCol w:w="1522"/>
        <w:gridCol w:w="1205"/>
        <w:gridCol w:w="1273"/>
        <w:gridCol w:w="1273"/>
        <w:gridCol w:w="1273"/>
      </w:tblGrid>
      <w:tr w:rsidR="00E83110" w:rsidRPr="0022058F" w14:paraId="5080A37D" w14:textId="77777777" w:rsidTr="009C6795">
        <w:trPr>
          <w:trHeight w:val="682"/>
          <w:jc w:val="center"/>
        </w:trPr>
        <w:tc>
          <w:tcPr>
            <w:tcW w:w="2068" w:type="dxa"/>
            <w:noWrap/>
            <w:vAlign w:val="center"/>
          </w:tcPr>
          <w:p w14:paraId="3B67F13B" w14:textId="54BA3404" w:rsidR="00E83110" w:rsidRPr="0022058F" w:rsidRDefault="00E83110" w:rsidP="00E83110">
            <w:pPr>
              <w:pStyle w:val="a3"/>
              <w:jc w:val="center"/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</w:pP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标准器</w:t>
            </w:r>
          </w:p>
        </w:tc>
        <w:tc>
          <w:tcPr>
            <w:tcW w:w="5273" w:type="dxa"/>
            <w:gridSpan w:val="4"/>
            <w:noWrap/>
            <w:vAlign w:val="center"/>
          </w:tcPr>
          <w:p w14:paraId="35AF0B81" w14:textId="36B3FB7F" w:rsidR="00E83110" w:rsidRPr="0022058F" w:rsidRDefault="00E83110" w:rsidP="00E83110">
            <w:pPr>
              <w:pStyle w:val="a3"/>
              <w:jc w:val="center"/>
              <w:rPr>
                <w:position w:val="-12"/>
                <w:szCs w:val="16"/>
              </w:rPr>
            </w:pPr>
            <w:r>
              <w:rPr>
                <w:rFonts w:hint="eastAsia"/>
                <w:position w:val="-12"/>
                <w:szCs w:val="21"/>
              </w:rPr>
              <w:t>定标仪</w:t>
            </w:r>
          </w:p>
        </w:tc>
        <w:tc>
          <w:tcPr>
            <w:tcW w:w="1273" w:type="dxa"/>
            <w:vAlign w:val="center"/>
          </w:tcPr>
          <w:p w14:paraId="31C409EF" w14:textId="77777777" w:rsidR="00E83110" w:rsidRDefault="00E83110" w:rsidP="00E83110">
            <w:pPr>
              <w:pStyle w:val="a3"/>
              <w:jc w:val="center"/>
              <w:rPr>
                <w:position w:val="-12"/>
                <w:szCs w:val="21"/>
              </w:rPr>
            </w:pPr>
            <w:r>
              <w:rPr>
                <w:rFonts w:hint="eastAsia"/>
                <w:position w:val="-12"/>
                <w:szCs w:val="21"/>
              </w:rPr>
              <w:t>内调焦</w:t>
            </w:r>
          </w:p>
          <w:p w14:paraId="17591B7F" w14:textId="48BDE4A6" w:rsidR="00E83110" w:rsidRDefault="00E83110" w:rsidP="00E83110">
            <w:pPr>
              <w:pStyle w:val="a3"/>
              <w:jc w:val="center"/>
              <w:rPr>
                <w:position w:val="-12"/>
                <w:szCs w:val="16"/>
              </w:rPr>
            </w:pPr>
            <w:r>
              <w:rPr>
                <w:rFonts w:hint="eastAsia"/>
                <w:position w:val="-12"/>
                <w:szCs w:val="21"/>
              </w:rPr>
              <w:t>望远镜</w:t>
            </w:r>
          </w:p>
        </w:tc>
      </w:tr>
      <w:tr w:rsidR="00E83110" w:rsidRPr="0022058F" w14:paraId="592C21D9" w14:textId="188CBB7A" w:rsidTr="00083576">
        <w:trPr>
          <w:trHeight w:val="682"/>
          <w:jc w:val="center"/>
        </w:trPr>
        <w:tc>
          <w:tcPr>
            <w:tcW w:w="2068" w:type="dxa"/>
            <w:noWrap/>
            <w:vAlign w:val="center"/>
          </w:tcPr>
          <w:p w14:paraId="260D9F9A" w14:textId="29CD8A8B" w:rsidR="00E83110" w:rsidRPr="0022058F" w:rsidRDefault="00E83110" w:rsidP="00E83110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校准项目</w:t>
            </w:r>
          </w:p>
        </w:tc>
        <w:tc>
          <w:tcPr>
            <w:tcW w:w="1522" w:type="dxa"/>
            <w:noWrap/>
            <w:vAlign w:val="center"/>
          </w:tcPr>
          <w:p w14:paraId="73B09715" w14:textId="0262DCB3" w:rsidR="00E83110" w:rsidRPr="0022058F" w:rsidRDefault="00E83110" w:rsidP="00E83110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cs="宋体" w:hint="eastAsia"/>
                <w:szCs w:val="16"/>
                <w:lang w:bidi="ar"/>
              </w:rPr>
              <w:t>径向风速（m/s）</w:t>
            </w:r>
          </w:p>
        </w:tc>
        <w:tc>
          <w:tcPr>
            <w:tcW w:w="1205" w:type="dxa"/>
            <w:noWrap/>
            <w:vAlign w:val="center"/>
          </w:tcPr>
          <w:p w14:paraId="58A0ED0D" w14:textId="7B5B9DDC" w:rsidR="00E83110" w:rsidRPr="0022058F" w:rsidRDefault="00E83110" w:rsidP="00E83110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hint="eastAsia"/>
                <w:position w:val="-12"/>
                <w:szCs w:val="16"/>
              </w:rPr>
              <w:t>水平风速</w:t>
            </w:r>
            <w:r w:rsidRPr="0022058F">
              <w:rPr>
                <w:rFonts w:cs="宋体" w:hint="eastAsia"/>
                <w:szCs w:val="16"/>
                <w:lang w:bidi="ar"/>
              </w:rPr>
              <w:t>（m/s）</w:t>
            </w:r>
          </w:p>
        </w:tc>
        <w:tc>
          <w:tcPr>
            <w:tcW w:w="1273" w:type="dxa"/>
            <w:vAlign w:val="center"/>
          </w:tcPr>
          <w:p w14:paraId="0229A43A" w14:textId="1DEB64F0" w:rsidR="00E83110" w:rsidRPr="0022058F" w:rsidRDefault="00E83110" w:rsidP="00E83110">
            <w:pPr>
              <w:pStyle w:val="a3"/>
              <w:jc w:val="center"/>
              <w:rPr>
                <w:position w:val="-12"/>
                <w:szCs w:val="16"/>
              </w:rPr>
            </w:pPr>
            <w:r w:rsidRPr="0022058F">
              <w:rPr>
                <w:rFonts w:hint="eastAsia"/>
                <w:position w:val="-12"/>
                <w:szCs w:val="16"/>
              </w:rPr>
              <w:t>垂直风速</w:t>
            </w:r>
            <w:r w:rsidRPr="0022058F">
              <w:rPr>
                <w:rFonts w:cs="宋体" w:hint="eastAsia"/>
                <w:szCs w:val="16"/>
                <w:lang w:bidi="ar"/>
              </w:rPr>
              <w:t>（m/s）</w:t>
            </w:r>
          </w:p>
        </w:tc>
        <w:tc>
          <w:tcPr>
            <w:tcW w:w="1273" w:type="dxa"/>
            <w:noWrap/>
            <w:vAlign w:val="center"/>
          </w:tcPr>
          <w:p w14:paraId="30B2DF45" w14:textId="216BF8B7" w:rsidR="00E83110" w:rsidRPr="0022058F" w:rsidRDefault="00E83110" w:rsidP="00E83110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hint="eastAsia"/>
                <w:position w:val="-12"/>
                <w:szCs w:val="16"/>
              </w:rPr>
              <w:t>风向（°）</w:t>
            </w:r>
          </w:p>
        </w:tc>
        <w:tc>
          <w:tcPr>
            <w:tcW w:w="1273" w:type="dxa"/>
            <w:vAlign w:val="center"/>
          </w:tcPr>
          <w:p w14:paraId="6A01040B" w14:textId="14692B2F" w:rsidR="00E83110" w:rsidRPr="0022058F" w:rsidRDefault="00E83110" w:rsidP="00E83110">
            <w:pPr>
              <w:pStyle w:val="a3"/>
              <w:jc w:val="center"/>
              <w:rPr>
                <w:position w:val="-12"/>
                <w:szCs w:val="16"/>
              </w:rPr>
            </w:pPr>
            <w:r>
              <w:rPr>
                <w:rFonts w:hint="eastAsia"/>
                <w:position w:val="-12"/>
                <w:szCs w:val="16"/>
              </w:rPr>
              <w:t>指向</w:t>
            </w:r>
            <w:r w:rsidRPr="0022058F">
              <w:rPr>
                <w:rFonts w:hint="eastAsia"/>
                <w:position w:val="-12"/>
                <w:szCs w:val="16"/>
              </w:rPr>
              <w:t>（°）</w:t>
            </w:r>
          </w:p>
        </w:tc>
      </w:tr>
      <w:tr w:rsidR="00E83110" w:rsidRPr="0022058F" w14:paraId="68D44634" w14:textId="44051A33" w:rsidTr="00083576">
        <w:trPr>
          <w:trHeight w:val="916"/>
          <w:jc w:val="center"/>
        </w:trPr>
        <w:tc>
          <w:tcPr>
            <w:tcW w:w="2068" w:type="dxa"/>
            <w:noWrap/>
            <w:vAlign w:val="center"/>
          </w:tcPr>
          <w:p w14:paraId="0D1B5C20" w14:textId="1A1C8A05" w:rsidR="00E83110" w:rsidRPr="0022058F" w:rsidRDefault="00E83110" w:rsidP="00E83110">
            <w:pPr>
              <w:pStyle w:val="a3"/>
              <w:jc w:val="center"/>
              <w:rPr>
                <w:rFonts w:ascii="Cambria Math" w:hAnsi="Cambria Math"/>
                <w:position w:val="-12"/>
                <w:sz w:val="18"/>
                <w:szCs w:val="16"/>
              </w:rPr>
            </w:pPr>
            <w:r w:rsidRPr="0022058F">
              <w:rPr>
                <w:rFonts w:cs="宋体" w:hint="eastAsia"/>
                <w:szCs w:val="16"/>
                <w:lang w:bidi="ar"/>
              </w:rPr>
              <w:t>重复测量引入标准不确定度</w:t>
            </w:r>
          </w:p>
        </w:tc>
        <w:tc>
          <w:tcPr>
            <w:tcW w:w="1522" w:type="dxa"/>
            <w:noWrap/>
            <w:vAlign w:val="center"/>
          </w:tcPr>
          <w:p w14:paraId="6DA9E661" w14:textId="0DA66C74" w:rsidR="00E83110" w:rsidRPr="0022058F" w:rsidRDefault="00E83110" w:rsidP="00E83110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 w:rsidRPr="0006309A">
              <w:rPr>
                <w:rFonts w:cs="宋体"/>
                <w:szCs w:val="16"/>
                <w:lang w:bidi="ar"/>
              </w:rPr>
              <w:t>0.00</w:t>
            </w:r>
            <w:r>
              <w:rPr>
                <w:rFonts w:cs="宋体" w:hint="eastAsia"/>
                <w:szCs w:val="16"/>
                <w:lang w:bidi="ar"/>
              </w:rPr>
              <w:t>49</w:t>
            </w:r>
          </w:p>
        </w:tc>
        <w:tc>
          <w:tcPr>
            <w:tcW w:w="1205" w:type="dxa"/>
            <w:noWrap/>
            <w:vAlign w:val="center"/>
          </w:tcPr>
          <w:p w14:paraId="29F7FE44" w14:textId="2575315F" w:rsidR="00E83110" w:rsidRPr="0022058F" w:rsidRDefault="00E83110" w:rsidP="00E83110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 w:rsidRPr="0006309A">
              <w:rPr>
                <w:rFonts w:cs="宋体"/>
                <w:szCs w:val="16"/>
                <w:lang w:bidi="ar"/>
              </w:rPr>
              <w:t>0.0</w:t>
            </w:r>
            <w:r>
              <w:rPr>
                <w:rFonts w:cs="宋体" w:hint="eastAsia"/>
                <w:szCs w:val="16"/>
                <w:lang w:bidi="ar"/>
              </w:rPr>
              <w:t>35</w:t>
            </w:r>
          </w:p>
        </w:tc>
        <w:tc>
          <w:tcPr>
            <w:tcW w:w="1273" w:type="dxa"/>
            <w:vAlign w:val="center"/>
          </w:tcPr>
          <w:p w14:paraId="6A45D2E3" w14:textId="51D7C8CD" w:rsidR="00E83110" w:rsidRPr="0022058F" w:rsidRDefault="00E83110" w:rsidP="00E83110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 w:rsidRPr="0006309A">
              <w:rPr>
                <w:rFonts w:cs="宋体"/>
                <w:szCs w:val="16"/>
                <w:lang w:bidi="ar"/>
              </w:rPr>
              <w:t>0.00</w:t>
            </w:r>
            <w:r>
              <w:rPr>
                <w:rFonts w:cs="宋体" w:hint="eastAsia"/>
                <w:szCs w:val="16"/>
                <w:lang w:bidi="ar"/>
              </w:rPr>
              <w:t>89</w:t>
            </w:r>
          </w:p>
        </w:tc>
        <w:tc>
          <w:tcPr>
            <w:tcW w:w="1273" w:type="dxa"/>
            <w:noWrap/>
            <w:vAlign w:val="center"/>
          </w:tcPr>
          <w:p w14:paraId="29E24741" w14:textId="17ACE269" w:rsidR="00E83110" w:rsidRPr="0022058F" w:rsidRDefault="00E83110" w:rsidP="00E83110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 w:rsidRPr="0006309A">
              <w:rPr>
                <w:rFonts w:cs="宋体"/>
                <w:szCs w:val="16"/>
                <w:lang w:bidi="ar"/>
              </w:rPr>
              <w:t>0.</w:t>
            </w:r>
            <w:r>
              <w:rPr>
                <w:rFonts w:cs="宋体" w:hint="eastAsia"/>
                <w:szCs w:val="16"/>
                <w:lang w:bidi="ar"/>
              </w:rPr>
              <w:t>131</w:t>
            </w:r>
          </w:p>
        </w:tc>
        <w:tc>
          <w:tcPr>
            <w:tcW w:w="1273" w:type="dxa"/>
            <w:vAlign w:val="center"/>
          </w:tcPr>
          <w:p w14:paraId="12CAE834" w14:textId="33CE547C" w:rsidR="00E83110" w:rsidRPr="0006309A" w:rsidRDefault="00E83110" w:rsidP="00E83110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0.0076</w:t>
            </w:r>
          </w:p>
        </w:tc>
      </w:tr>
    </w:tbl>
    <w:p w14:paraId="32961E92" w14:textId="77777777" w:rsidR="00072AD7" w:rsidRDefault="00072AD7" w:rsidP="00072AD7">
      <w:pPr>
        <w:pStyle w:val="a3"/>
        <w:rPr>
          <w:rFonts w:ascii="Cambria Math" w:hAnsi="Cambria Math"/>
          <w:position w:val="-24"/>
        </w:rPr>
      </w:pPr>
    </w:p>
    <w:p w14:paraId="11B95FC9" w14:textId="65788073" w:rsidR="007D350C" w:rsidRPr="00CE473D" w:rsidRDefault="00000000" w:rsidP="00CE473D">
      <w:pPr>
        <w:pStyle w:val="a3"/>
        <w:spacing w:line="360" w:lineRule="auto"/>
        <w:rPr>
          <w:b/>
          <w:bCs/>
          <w:position w:val="-12"/>
          <w:sz w:val="24"/>
        </w:rPr>
      </w:pPr>
      <w:r w:rsidRPr="00CE473D">
        <w:rPr>
          <w:rFonts w:hint="eastAsia"/>
          <w:b/>
          <w:bCs/>
          <w:sz w:val="24"/>
        </w:rPr>
        <w:t>5.2被</w:t>
      </w:r>
      <w:r w:rsidR="00F93019" w:rsidRPr="00CE473D">
        <w:rPr>
          <w:rFonts w:hint="eastAsia"/>
          <w:b/>
          <w:bCs/>
          <w:sz w:val="24"/>
        </w:rPr>
        <w:t>校</w:t>
      </w:r>
      <w:r w:rsidR="002F7B6B" w:rsidRPr="00CE473D">
        <w:rPr>
          <w:rFonts w:hint="eastAsia"/>
          <w:b/>
          <w:bCs/>
          <w:sz w:val="24"/>
        </w:rPr>
        <w:t>激光雷达</w:t>
      </w:r>
      <w:r w:rsidRPr="00CE473D">
        <w:rPr>
          <w:rFonts w:hint="eastAsia"/>
          <w:b/>
          <w:bCs/>
          <w:sz w:val="24"/>
        </w:rPr>
        <w:t>分辨</w:t>
      </w:r>
      <w:r w:rsidR="002F7B6B" w:rsidRPr="00CE473D">
        <w:rPr>
          <w:rFonts w:hint="eastAsia"/>
          <w:b/>
          <w:bCs/>
          <w:sz w:val="24"/>
        </w:rPr>
        <w:t>率</w:t>
      </w:r>
      <w:r w:rsidRPr="00CE473D">
        <w:rPr>
          <w:rFonts w:hint="eastAsia"/>
          <w:b/>
          <w:bCs/>
          <w:sz w:val="24"/>
        </w:rPr>
        <w:t>引入的不确定度分量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hint="eastAsia"/>
                <w:sz w:val="24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</w:rPr>
              <m:t>res</m:t>
            </m:r>
          </m:sub>
        </m:sSub>
      </m:oMath>
    </w:p>
    <w:p w14:paraId="3993A029" w14:textId="6F0352B7" w:rsidR="00056AFB" w:rsidRDefault="00255DCC" w:rsidP="00255DCC">
      <w:pPr>
        <w:pStyle w:val="a3"/>
        <w:spacing w:line="360" w:lineRule="auto"/>
        <w:ind w:firstLineChars="200" w:firstLine="480"/>
        <w:rPr>
          <w:position w:val="-12"/>
          <w:sz w:val="24"/>
        </w:rPr>
      </w:pPr>
      <w:r w:rsidRPr="00255DCC">
        <w:rPr>
          <w:position w:val="-12"/>
          <w:sz w:val="24"/>
        </w:rPr>
        <w:t>被校激光雷达分辨率（</w:t>
      </w:r>
      <w:r w:rsidRPr="00255DCC">
        <w:rPr>
          <w:position w:val="-12"/>
          <w:sz w:val="24"/>
        </w:rPr>
        <w:t>∆</w:t>
      </w:r>
      <w:r w:rsidRPr="00255DCC">
        <w:rPr>
          <w:position w:val="-12"/>
          <w:sz w:val="24"/>
        </w:rPr>
        <w:t>x）带来的误差属于均匀分布，</w:t>
      </w:r>
      <w:r w:rsidR="0019105E">
        <w:rPr>
          <w:rFonts w:hint="eastAsia"/>
          <w:position w:val="-12"/>
          <w:sz w:val="24"/>
        </w:rPr>
        <w:t>采用B类评定方法，</w:t>
      </w:r>
      <w:r w:rsidRPr="00255DCC">
        <w:rPr>
          <w:position w:val="-12"/>
          <w:sz w:val="24"/>
        </w:rPr>
        <w:t>均匀分布包含因子k=</w:t>
      </w:r>
      <w:r w:rsidRPr="00255DCC">
        <w:rPr>
          <w:position w:val="-12"/>
          <w:sz w:val="24"/>
        </w:rPr>
        <w:t>√</w:t>
      </w:r>
      <w:r w:rsidRPr="00255DCC">
        <w:rPr>
          <w:position w:val="-12"/>
          <w:sz w:val="24"/>
        </w:rPr>
        <w:t>3,</w:t>
      </w:r>
      <w:r>
        <w:rPr>
          <w:rFonts w:hint="eastAsia"/>
          <w:position w:val="-12"/>
          <w:sz w:val="24"/>
        </w:rPr>
        <w:t>分</w:t>
      </w:r>
      <w:r w:rsidRPr="00255DCC">
        <w:rPr>
          <w:position w:val="-12"/>
          <w:sz w:val="24"/>
        </w:rPr>
        <w:t>辨率引入的标准不确定度按式（</w:t>
      </w:r>
      <w:r w:rsidR="00190E2D">
        <w:rPr>
          <w:rFonts w:hint="eastAsia"/>
          <w:position w:val="-12"/>
          <w:sz w:val="24"/>
        </w:rPr>
        <w:t>3</w:t>
      </w:r>
      <w:r w:rsidRPr="00255DCC">
        <w:rPr>
          <w:position w:val="-12"/>
          <w:sz w:val="24"/>
        </w:rPr>
        <w:t>）计算：</w:t>
      </w:r>
    </w:p>
    <w:p w14:paraId="36925132" w14:textId="3AA8D3F5" w:rsidR="00255DCC" w:rsidRPr="00255DCC" w:rsidRDefault="00000000" w:rsidP="00255DCC">
      <w:pPr>
        <w:pStyle w:val="a3"/>
        <w:spacing w:line="360" w:lineRule="auto"/>
        <w:ind w:firstLineChars="200" w:firstLine="480"/>
        <w:jc w:val="right"/>
        <w:rPr>
          <w:position w:val="-12"/>
          <w:sz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 w:hint="eastAsia"/>
                <w:sz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</w:rPr>
              <m:t>res</m:t>
            </m:r>
          </m:sub>
        </m:sSub>
        <m:r>
          <w:rPr>
            <w:rFonts w:ascii="Cambria Math" w:hAnsi="Cambria Math"/>
            <w:sz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∆x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</w:rPr>
                  <m:t>3</m:t>
                </m:r>
              </m:e>
            </m:rad>
          </m:den>
        </m:f>
      </m:oMath>
      <w:r w:rsidR="00255DCC">
        <w:rPr>
          <w:rFonts w:hint="eastAsia"/>
          <w:b/>
          <w:bCs/>
          <w:sz w:val="24"/>
        </w:rPr>
        <w:t xml:space="preserve">                              </w:t>
      </w:r>
      <w:r w:rsidR="00255DCC" w:rsidRPr="00833957">
        <w:rPr>
          <w:rFonts w:hint="eastAsia"/>
          <w:sz w:val="24"/>
        </w:rPr>
        <w:t>(</w:t>
      </w:r>
      <w:r w:rsidR="00833957" w:rsidRPr="00833957">
        <w:rPr>
          <w:rFonts w:hint="eastAsia"/>
          <w:sz w:val="24"/>
        </w:rPr>
        <w:t>3</w:t>
      </w:r>
      <w:r w:rsidR="00255DCC" w:rsidRPr="00833957">
        <w:rPr>
          <w:rFonts w:hint="eastAsia"/>
          <w:sz w:val="24"/>
        </w:rPr>
        <w:t>)</w:t>
      </w:r>
    </w:p>
    <w:p w14:paraId="0F9C53C6" w14:textId="0BB46EBE" w:rsidR="007D350C" w:rsidRDefault="00000000" w:rsidP="00CE473D">
      <w:pPr>
        <w:pStyle w:val="a3"/>
        <w:spacing w:line="360" w:lineRule="auto"/>
        <w:ind w:firstLineChars="200" w:firstLine="480"/>
        <w:rPr>
          <w:position w:val="-12"/>
          <w:sz w:val="24"/>
        </w:rPr>
      </w:pPr>
      <w:r>
        <w:rPr>
          <w:rFonts w:hint="eastAsia"/>
          <w:position w:val="-12"/>
          <w:sz w:val="24"/>
        </w:rPr>
        <w:t>被</w:t>
      </w:r>
      <w:r w:rsidR="004F1E92">
        <w:rPr>
          <w:rFonts w:hint="eastAsia"/>
          <w:position w:val="-12"/>
          <w:sz w:val="24"/>
        </w:rPr>
        <w:t>校</w:t>
      </w:r>
      <w:r w:rsidR="00E264DA">
        <w:rPr>
          <w:rFonts w:hint="eastAsia"/>
          <w:position w:val="-12"/>
          <w:sz w:val="24"/>
        </w:rPr>
        <w:t>激光雷达径向风速</w:t>
      </w:r>
      <w:r>
        <w:rPr>
          <w:rFonts w:hint="eastAsia"/>
          <w:position w:val="-12"/>
          <w:sz w:val="24"/>
        </w:rPr>
        <w:t>分辨</w:t>
      </w:r>
      <w:r w:rsidR="00E264DA">
        <w:rPr>
          <w:rFonts w:hint="eastAsia"/>
          <w:position w:val="-12"/>
          <w:sz w:val="24"/>
        </w:rPr>
        <w:t>率</w:t>
      </w:r>
      <w:r>
        <w:rPr>
          <w:rFonts w:hint="eastAsia"/>
          <w:position w:val="-12"/>
          <w:sz w:val="24"/>
        </w:rPr>
        <w:t>为0.01m</w:t>
      </w:r>
      <w:r w:rsidR="00E264DA">
        <w:rPr>
          <w:rFonts w:hint="eastAsia"/>
          <w:position w:val="-12"/>
          <w:sz w:val="24"/>
        </w:rPr>
        <w:t>/s</w:t>
      </w:r>
      <w:r>
        <w:rPr>
          <w:rFonts w:hint="eastAsia"/>
          <w:position w:val="-12"/>
          <w:sz w:val="24"/>
        </w:rPr>
        <w:t>，</w:t>
      </w:r>
      <w:r w:rsidR="00255DCC">
        <w:rPr>
          <w:rFonts w:hint="eastAsia"/>
          <w:position w:val="-12"/>
          <w:sz w:val="24"/>
        </w:rPr>
        <w:t>水平风速分辨率为0.1m/s，</w:t>
      </w:r>
      <w:r w:rsidR="00294A68">
        <w:rPr>
          <w:rFonts w:hint="eastAsia"/>
          <w:position w:val="-12"/>
          <w:sz w:val="24"/>
        </w:rPr>
        <w:t>垂直风速分辨率为0.1m/s，</w:t>
      </w:r>
      <w:r w:rsidR="00255DCC">
        <w:rPr>
          <w:rFonts w:hint="eastAsia"/>
          <w:position w:val="-12"/>
          <w:sz w:val="24"/>
        </w:rPr>
        <w:t>风向分辨率为0.1°，</w:t>
      </w:r>
      <w:r w:rsidR="00E83110">
        <w:rPr>
          <w:rFonts w:hint="eastAsia"/>
          <w:position w:val="-12"/>
          <w:sz w:val="24"/>
        </w:rPr>
        <w:t>指向分辨率为0.01°，</w:t>
      </w:r>
      <w:r w:rsidR="00255DCC">
        <w:rPr>
          <w:rFonts w:hint="eastAsia"/>
          <w:position w:val="-12"/>
          <w:sz w:val="24"/>
        </w:rPr>
        <w:t>则根据式（4）可以</w:t>
      </w:r>
      <w:r w:rsidR="00072AD7">
        <w:rPr>
          <w:rFonts w:hint="eastAsia"/>
          <w:position w:val="-12"/>
          <w:sz w:val="24"/>
        </w:rPr>
        <w:t>分别计算</w:t>
      </w:r>
      <w:r w:rsidR="00255DCC">
        <w:rPr>
          <w:rFonts w:hint="eastAsia"/>
          <w:position w:val="-12"/>
          <w:sz w:val="24"/>
        </w:rPr>
        <w:t>得到</w:t>
      </w:r>
      <w:r w:rsidR="00072AD7">
        <w:rPr>
          <w:rFonts w:hint="eastAsia"/>
          <w:position w:val="-12"/>
          <w:sz w:val="24"/>
        </w:rPr>
        <w:t>上述校准</w:t>
      </w:r>
      <w:r>
        <w:rPr>
          <w:rFonts w:hint="eastAsia"/>
          <w:position w:val="-12"/>
          <w:sz w:val="24"/>
        </w:rPr>
        <w:t>项</w:t>
      </w:r>
      <w:r w:rsidR="00072AD7">
        <w:rPr>
          <w:rFonts w:hint="eastAsia"/>
          <w:position w:val="-12"/>
          <w:sz w:val="24"/>
        </w:rPr>
        <w:t>目的</w:t>
      </w:r>
      <w:r>
        <w:rPr>
          <w:rFonts w:hint="eastAsia"/>
          <w:position w:val="-12"/>
          <w:sz w:val="24"/>
        </w:rPr>
        <w:t>不确定度分量</w:t>
      </w:r>
      <w:r w:rsidR="00833957">
        <w:rPr>
          <w:rFonts w:hint="eastAsia"/>
          <w:position w:val="-12"/>
          <w:sz w:val="24"/>
        </w:rPr>
        <w:t>，结果见表</w:t>
      </w:r>
      <w:r w:rsidR="00916D0C">
        <w:rPr>
          <w:rFonts w:hint="eastAsia"/>
          <w:position w:val="-12"/>
          <w:sz w:val="24"/>
        </w:rPr>
        <w:t>3</w:t>
      </w:r>
      <w:r w:rsidR="00833957">
        <w:rPr>
          <w:rFonts w:hint="eastAsia"/>
          <w:position w:val="-12"/>
          <w:sz w:val="24"/>
        </w:rPr>
        <w:t>：</w:t>
      </w:r>
    </w:p>
    <w:p w14:paraId="52F6D0E5" w14:textId="0290493A" w:rsidR="00255DCC" w:rsidRPr="0022058F" w:rsidRDefault="00255DCC" w:rsidP="00255DCC">
      <w:pPr>
        <w:pStyle w:val="a3"/>
        <w:jc w:val="center"/>
        <w:rPr>
          <w:szCs w:val="16"/>
        </w:rPr>
      </w:pPr>
      <w:r w:rsidRPr="0022058F">
        <w:rPr>
          <w:rFonts w:hint="eastAsia"/>
          <w:szCs w:val="16"/>
        </w:rPr>
        <w:t>表</w:t>
      </w:r>
      <w:r w:rsidR="00916D0C" w:rsidRPr="0022058F">
        <w:rPr>
          <w:rFonts w:hint="eastAsia"/>
          <w:szCs w:val="16"/>
        </w:rPr>
        <w:t>3</w:t>
      </w:r>
      <w:r w:rsidRPr="0022058F">
        <w:rPr>
          <w:rFonts w:hint="eastAsia"/>
          <w:szCs w:val="16"/>
        </w:rPr>
        <w:t xml:space="preserve"> </w:t>
      </w:r>
      <w:r w:rsidRPr="0022058F">
        <w:rPr>
          <w:rFonts w:cs="宋体" w:hint="eastAsia"/>
          <w:color w:val="000000"/>
          <w:szCs w:val="16"/>
          <w:lang w:bidi="ar"/>
        </w:rPr>
        <w:t>分辨率引入的标准不确定度</w:t>
      </w:r>
      <w:r w:rsidR="00072AD7" w:rsidRPr="0022058F">
        <w:rPr>
          <w:rFonts w:cs="宋体" w:hint="eastAsia"/>
          <w:color w:val="000000"/>
          <w:szCs w:val="16"/>
          <w:lang w:bidi="ar"/>
        </w:rPr>
        <w:t>分量</w:t>
      </w:r>
    </w:p>
    <w:tbl>
      <w:tblPr>
        <w:tblW w:w="8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8"/>
        <w:gridCol w:w="1522"/>
        <w:gridCol w:w="1205"/>
        <w:gridCol w:w="1273"/>
        <w:gridCol w:w="1273"/>
        <w:gridCol w:w="1273"/>
      </w:tblGrid>
      <w:tr w:rsidR="0060398C" w:rsidRPr="0022058F" w14:paraId="516F7C87" w14:textId="62254112" w:rsidTr="0060398C">
        <w:trPr>
          <w:trHeight w:val="682"/>
          <w:jc w:val="center"/>
        </w:trPr>
        <w:tc>
          <w:tcPr>
            <w:tcW w:w="2068" w:type="dxa"/>
            <w:noWrap/>
            <w:vAlign w:val="center"/>
          </w:tcPr>
          <w:p w14:paraId="61B8D28E" w14:textId="5417EB17" w:rsidR="0060398C" w:rsidRPr="0022058F" w:rsidRDefault="0060398C" w:rsidP="00255DCC">
            <w:pPr>
              <w:pStyle w:val="a3"/>
              <w:jc w:val="center"/>
              <w:rPr>
                <w:rFonts w:cs="宋体"/>
                <w:szCs w:val="21"/>
              </w:rPr>
            </w:pPr>
            <w:r w:rsidRPr="0022058F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校准项目</w:t>
            </w:r>
          </w:p>
        </w:tc>
        <w:tc>
          <w:tcPr>
            <w:tcW w:w="1522" w:type="dxa"/>
            <w:noWrap/>
            <w:vAlign w:val="center"/>
          </w:tcPr>
          <w:p w14:paraId="0A728AF9" w14:textId="670F0192" w:rsidR="0060398C" w:rsidRPr="0022058F" w:rsidRDefault="0060398C" w:rsidP="00255DCC">
            <w:pPr>
              <w:pStyle w:val="a3"/>
              <w:jc w:val="center"/>
              <w:rPr>
                <w:rFonts w:cs="宋体"/>
                <w:szCs w:val="21"/>
              </w:rPr>
            </w:pPr>
            <w:r w:rsidRPr="0022058F">
              <w:rPr>
                <w:rFonts w:cs="宋体" w:hint="eastAsia"/>
                <w:szCs w:val="21"/>
                <w:lang w:bidi="ar"/>
              </w:rPr>
              <w:t>径向风速（m/s）</w:t>
            </w:r>
          </w:p>
        </w:tc>
        <w:tc>
          <w:tcPr>
            <w:tcW w:w="1205" w:type="dxa"/>
            <w:noWrap/>
            <w:vAlign w:val="center"/>
          </w:tcPr>
          <w:p w14:paraId="674A2FD2" w14:textId="76E68D78" w:rsidR="0060398C" w:rsidRPr="0022058F" w:rsidRDefault="0060398C" w:rsidP="00255DCC">
            <w:pPr>
              <w:pStyle w:val="a3"/>
              <w:jc w:val="center"/>
              <w:rPr>
                <w:rFonts w:cs="宋体"/>
                <w:szCs w:val="21"/>
              </w:rPr>
            </w:pPr>
            <w:r w:rsidRPr="0022058F">
              <w:rPr>
                <w:rFonts w:hint="eastAsia"/>
                <w:position w:val="-12"/>
                <w:szCs w:val="21"/>
              </w:rPr>
              <w:t>水平风速</w:t>
            </w:r>
            <w:r w:rsidRPr="0022058F">
              <w:rPr>
                <w:rFonts w:cs="宋体" w:hint="eastAsia"/>
                <w:szCs w:val="21"/>
                <w:lang w:bidi="ar"/>
              </w:rPr>
              <w:t>（m/s）</w:t>
            </w:r>
          </w:p>
        </w:tc>
        <w:tc>
          <w:tcPr>
            <w:tcW w:w="1273" w:type="dxa"/>
          </w:tcPr>
          <w:p w14:paraId="277F6252" w14:textId="0E7E13E2" w:rsidR="0060398C" w:rsidRPr="0022058F" w:rsidRDefault="0060398C" w:rsidP="00255DCC">
            <w:pPr>
              <w:pStyle w:val="a3"/>
              <w:jc w:val="center"/>
              <w:rPr>
                <w:position w:val="-12"/>
                <w:szCs w:val="21"/>
              </w:rPr>
            </w:pPr>
            <w:r w:rsidRPr="0022058F">
              <w:rPr>
                <w:rFonts w:cs="宋体" w:hint="eastAsia"/>
                <w:szCs w:val="21"/>
              </w:rPr>
              <w:t>垂直风速</w:t>
            </w:r>
            <w:r w:rsidRPr="0022058F">
              <w:rPr>
                <w:rFonts w:cs="宋体" w:hint="eastAsia"/>
                <w:szCs w:val="21"/>
                <w:lang w:bidi="ar"/>
              </w:rPr>
              <w:t>（m/s）</w:t>
            </w:r>
          </w:p>
        </w:tc>
        <w:tc>
          <w:tcPr>
            <w:tcW w:w="1273" w:type="dxa"/>
            <w:noWrap/>
            <w:vAlign w:val="center"/>
          </w:tcPr>
          <w:p w14:paraId="2419826D" w14:textId="518647DA" w:rsidR="0060398C" w:rsidRPr="0022058F" w:rsidRDefault="0060398C" w:rsidP="00255DCC">
            <w:pPr>
              <w:pStyle w:val="a3"/>
              <w:jc w:val="center"/>
              <w:rPr>
                <w:rFonts w:cs="宋体"/>
                <w:szCs w:val="21"/>
              </w:rPr>
            </w:pPr>
            <w:r w:rsidRPr="0022058F">
              <w:rPr>
                <w:rFonts w:hint="eastAsia"/>
                <w:position w:val="-12"/>
                <w:szCs w:val="21"/>
              </w:rPr>
              <w:t>风向（°）</w:t>
            </w:r>
          </w:p>
        </w:tc>
        <w:tc>
          <w:tcPr>
            <w:tcW w:w="1273" w:type="dxa"/>
            <w:vAlign w:val="center"/>
          </w:tcPr>
          <w:p w14:paraId="4A3E4999" w14:textId="0F3C7D0B" w:rsidR="0060398C" w:rsidRPr="0022058F" w:rsidRDefault="0060398C" w:rsidP="0060398C">
            <w:pPr>
              <w:pStyle w:val="a3"/>
              <w:jc w:val="center"/>
              <w:rPr>
                <w:position w:val="-12"/>
                <w:szCs w:val="21"/>
              </w:rPr>
            </w:pPr>
            <w:r>
              <w:rPr>
                <w:rFonts w:hint="eastAsia"/>
                <w:position w:val="-12"/>
                <w:szCs w:val="21"/>
              </w:rPr>
              <w:t>指向</w:t>
            </w:r>
            <w:r w:rsidRPr="0022058F">
              <w:rPr>
                <w:rFonts w:hint="eastAsia"/>
                <w:position w:val="-12"/>
                <w:szCs w:val="21"/>
              </w:rPr>
              <w:t>（°）</w:t>
            </w:r>
          </w:p>
        </w:tc>
      </w:tr>
      <w:tr w:rsidR="0060398C" w:rsidRPr="0022058F" w14:paraId="61F37931" w14:textId="529A53C3" w:rsidTr="0060398C">
        <w:trPr>
          <w:trHeight w:val="916"/>
          <w:jc w:val="center"/>
        </w:trPr>
        <w:tc>
          <w:tcPr>
            <w:tcW w:w="2068" w:type="dxa"/>
            <w:noWrap/>
            <w:vAlign w:val="center"/>
          </w:tcPr>
          <w:p w14:paraId="3D092DEC" w14:textId="57FDA17F" w:rsidR="0060398C" w:rsidRPr="0022058F" w:rsidRDefault="0060398C" w:rsidP="00255DCC">
            <w:pPr>
              <w:pStyle w:val="a3"/>
              <w:jc w:val="center"/>
              <w:rPr>
                <w:rFonts w:ascii="Cambria Math" w:hAnsi="Cambria Math"/>
                <w:position w:val="-12"/>
                <w:szCs w:val="21"/>
              </w:rPr>
            </w:pPr>
            <w:r w:rsidRPr="0022058F">
              <w:rPr>
                <w:rFonts w:cs="宋体" w:hint="eastAsia"/>
                <w:szCs w:val="21"/>
                <w:lang w:bidi="ar"/>
              </w:rPr>
              <w:lastRenderedPageBreak/>
              <w:t>分辨率引入标准不确定度</w:t>
            </w:r>
          </w:p>
        </w:tc>
        <w:tc>
          <w:tcPr>
            <w:tcW w:w="1522" w:type="dxa"/>
            <w:noWrap/>
            <w:vAlign w:val="center"/>
          </w:tcPr>
          <w:p w14:paraId="24337946" w14:textId="1A618F0D" w:rsidR="0060398C" w:rsidRPr="0022058F" w:rsidRDefault="0060398C" w:rsidP="00255DCC">
            <w:pPr>
              <w:pStyle w:val="a3"/>
              <w:jc w:val="center"/>
              <w:rPr>
                <w:rFonts w:cs="宋体"/>
                <w:szCs w:val="21"/>
                <w:lang w:bidi="ar"/>
              </w:rPr>
            </w:pPr>
            <w:r w:rsidRPr="0022058F">
              <w:rPr>
                <w:rFonts w:cs="宋体" w:hint="eastAsia"/>
                <w:szCs w:val="21"/>
                <w:lang w:bidi="ar"/>
              </w:rPr>
              <w:t>0.0029</w:t>
            </w:r>
          </w:p>
        </w:tc>
        <w:tc>
          <w:tcPr>
            <w:tcW w:w="1205" w:type="dxa"/>
            <w:noWrap/>
            <w:vAlign w:val="center"/>
          </w:tcPr>
          <w:p w14:paraId="65C0314B" w14:textId="76EBBFD6" w:rsidR="0060398C" w:rsidRPr="0022058F" w:rsidRDefault="0060398C" w:rsidP="00255DCC">
            <w:pPr>
              <w:pStyle w:val="a3"/>
              <w:jc w:val="center"/>
              <w:rPr>
                <w:rFonts w:cs="宋体"/>
                <w:szCs w:val="21"/>
                <w:lang w:bidi="ar"/>
              </w:rPr>
            </w:pPr>
            <w:r w:rsidRPr="0022058F">
              <w:rPr>
                <w:rFonts w:cs="宋体" w:hint="eastAsia"/>
                <w:szCs w:val="21"/>
                <w:lang w:bidi="ar"/>
              </w:rPr>
              <w:t>0.029</w:t>
            </w:r>
          </w:p>
        </w:tc>
        <w:tc>
          <w:tcPr>
            <w:tcW w:w="1273" w:type="dxa"/>
            <w:vAlign w:val="center"/>
          </w:tcPr>
          <w:p w14:paraId="55B4F643" w14:textId="6DB13C30" w:rsidR="0060398C" w:rsidRPr="0022058F" w:rsidRDefault="0060398C" w:rsidP="00294A68">
            <w:pPr>
              <w:pStyle w:val="a3"/>
              <w:jc w:val="center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0.029</w:t>
            </w:r>
          </w:p>
        </w:tc>
        <w:tc>
          <w:tcPr>
            <w:tcW w:w="1273" w:type="dxa"/>
            <w:noWrap/>
            <w:vAlign w:val="center"/>
          </w:tcPr>
          <w:p w14:paraId="192FF34C" w14:textId="5CEB9B62" w:rsidR="0060398C" w:rsidRPr="0022058F" w:rsidRDefault="0060398C" w:rsidP="00255DCC">
            <w:pPr>
              <w:pStyle w:val="a3"/>
              <w:jc w:val="center"/>
              <w:rPr>
                <w:rFonts w:cs="宋体"/>
                <w:szCs w:val="21"/>
                <w:lang w:bidi="ar"/>
              </w:rPr>
            </w:pPr>
            <w:r w:rsidRPr="0022058F">
              <w:rPr>
                <w:rFonts w:cs="宋体" w:hint="eastAsia"/>
                <w:szCs w:val="21"/>
                <w:lang w:bidi="ar"/>
              </w:rPr>
              <w:t>0.029</w:t>
            </w:r>
          </w:p>
        </w:tc>
        <w:tc>
          <w:tcPr>
            <w:tcW w:w="1273" w:type="dxa"/>
            <w:vAlign w:val="center"/>
          </w:tcPr>
          <w:p w14:paraId="058C503C" w14:textId="09DC5D50" w:rsidR="0060398C" w:rsidRPr="0022058F" w:rsidRDefault="00E83110" w:rsidP="0060398C">
            <w:pPr>
              <w:pStyle w:val="a3"/>
              <w:jc w:val="center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0.0029</w:t>
            </w:r>
          </w:p>
        </w:tc>
      </w:tr>
    </w:tbl>
    <w:p w14:paraId="547D2690" w14:textId="77777777" w:rsidR="00255DCC" w:rsidRDefault="00255DCC" w:rsidP="00255DCC">
      <w:pPr>
        <w:pStyle w:val="a3"/>
        <w:rPr>
          <w:rFonts w:ascii="Cambria Math" w:hAnsi="Cambria Math"/>
          <w:position w:val="-24"/>
        </w:rPr>
      </w:pPr>
    </w:p>
    <w:p w14:paraId="7AC635C6" w14:textId="77777777" w:rsidR="00E264DA" w:rsidRPr="00E264DA" w:rsidRDefault="00E264DA" w:rsidP="006B47C1">
      <w:pPr>
        <w:pStyle w:val="a3"/>
        <w:rPr>
          <w:position w:val="-12"/>
          <w:sz w:val="24"/>
        </w:rPr>
      </w:pPr>
    </w:p>
    <w:p w14:paraId="5F1FED1A" w14:textId="34439431" w:rsidR="007D350C" w:rsidRPr="006B47C1" w:rsidRDefault="00000000" w:rsidP="006B47C1">
      <w:pPr>
        <w:pStyle w:val="a3"/>
        <w:rPr>
          <w:b/>
          <w:bCs/>
          <w:sz w:val="24"/>
        </w:rPr>
      </w:pPr>
      <w:r w:rsidRPr="006B47C1">
        <w:rPr>
          <w:rFonts w:hint="eastAsia"/>
          <w:b/>
          <w:bCs/>
          <w:sz w:val="24"/>
        </w:rPr>
        <w:t>5.3 标准器引入的不确定度分量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hint="eastAsia"/>
                <w:sz w:val="24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 w:hint="eastAsia"/>
                <w:sz w:val="24"/>
              </w:rPr>
              <m:t>std</m:t>
            </m:r>
          </m:sub>
        </m:sSub>
      </m:oMath>
    </w:p>
    <w:p w14:paraId="25F415F7" w14:textId="58AE19A7" w:rsidR="00190E2D" w:rsidRDefault="00833957" w:rsidP="00190E2D">
      <w:pPr>
        <w:pStyle w:val="a3"/>
        <w:spacing w:line="360" w:lineRule="auto"/>
        <w:ind w:firstLineChars="200" w:firstLine="480"/>
        <w:rPr>
          <w:position w:val="-12"/>
          <w:sz w:val="24"/>
        </w:rPr>
      </w:pPr>
      <w:r>
        <w:rPr>
          <w:rFonts w:hint="eastAsia"/>
          <w:position w:val="-12"/>
          <w:sz w:val="24"/>
        </w:rPr>
        <w:t>标准器引入的不确定度分量采用B类评定方法，</w:t>
      </w:r>
      <w:r w:rsidRPr="00833957">
        <w:rPr>
          <w:position w:val="-12"/>
          <w:sz w:val="24"/>
        </w:rPr>
        <w:t>需要先确定</w:t>
      </w:r>
      <w:r w:rsidR="00190E2D">
        <w:rPr>
          <w:rFonts w:hint="eastAsia"/>
          <w:position w:val="-12"/>
          <w:sz w:val="24"/>
        </w:rPr>
        <w:t>最大允许误差（MPEV）的一半a，即极限误差绝对值</w:t>
      </w:r>
      <w:r w:rsidRPr="00833957">
        <w:rPr>
          <w:position w:val="-12"/>
          <w:sz w:val="24"/>
        </w:rPr>
        <w:t>，</w:t>
      </w:r>
      <w:r w:rsidR="00190E2D">
        <w:rPr>
          <w:rFonts w:hint="eastAsia"/>
          <w:position w:val="-12"/>
          <w:sz w:val="24"/>
        </w:rPr>
        <w:t>然后</w:t>
      </w:r>
      <w:r w:rsidRPr="00833957">
        <w:rPr>
          <w:position w:val="-12"/>
          <w:sz w:val="24"/>
        </w:rPr>
        <w:t>再除以对应包含因子k</w:t>
      </w:r>
      <w:r w:rsidR="00190E2D">
        <w:rPr>
          <w:rFonts w:hint="eastAsia"/>
          <w:position w:val="-12"/>
          <w:sz w:val="24"/>
        </w:rPr>
        <w:t>，则分</w:t>
      </w:r>
      <w:r w:rsidR="00190E2D" w:rsidRPr="00255DCC">
        <w:rPr>
          <w:position w:val="-12"/>
          <w:sz w:val="24"/>
        </w:rPr>
        <w:t>辨率引入的标准不确定度按式（4）计算：</w:t>
      </w:r>
    </w:p>
    <w:p w14:paraId="6DB8D078" w14:textId="08E5FA6A" w:rsidR="00190E2D" w:rsidRPr="00190E2D" w:rsidRDefault="00000000" w:rsidP="00190E2D">
      <w:pPr>
        <w:pStyle w:val="a3"/>
        <w:spacing w:line="360" w:lineRule="auto"/>
        <w:ind w:firstLineChars="200" w:firstLine="480"/>
        <w:jc w:val="right"/>
        <w:rPr>
          <w:position w:val="-12"/>
          <w:sz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 w:hint="eastAsia"/>
                <w:sz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</w:rPr>
              <m:t>std</m:t>
            </m:r>
          </m:sub>
        </m:sSub>
        <m:r>
          <w:rPr>
            <w:rFonts w:ascii="Cambria Math" w:hAnsi="Cambria Math"/>
            <w:sz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a</m:t>
            </m:r>
          </m:num>
          <m:den>
            <m:r>
              <w:rPr>
                <w:rFonts w:ascii="Cambria Math" w:hAnsi="Cambria Math"/>
                <w:sz w:val="24"/>
              </w:rPr>
              <m:t>k</m:t>
            </m:r>
          </m:den>
        </m:f>
      </m:oMath>
      <w:r w:rsidR="00190E2D">
        <w:rPr>
          <w:rFonts w:hint="eastAsia"/>
          <w:b/>
          <w:bCs/>
          <w:sz w:val="24"/>
        </w:rPr>
        <w:t xml:space="preserve">                              </w:t>
      </w:r>
      <w:r w:rsidR="00190E2D" w:rsidRPr="00833957">
        <w:rPr>
          <w:rFonts w:hint="eastAsia"/>
          <w:sz w:val="24"/>
        </w:rPr>
        <w:t>(</w:t>
      </w:r>
      <w:r w:rsidR="00CE1D5D">
        <w:rPr>
          <w:rFonts w:hint="eastAsia"/>
          <w:sz w:val="24"/>
        </w:rPr>
        <w:t>4</w:t>
      </w:r>
      <w:r w:rsidR="00190E2D" w:rsidRPr="00833957">
        <w:rPr>
          <w:rFonts w:hint="eastAsia"/>
          <w:sz w:val="24"/>
        </w:rPr>
        <w:t>)</w:t>
      </w:r>
    </w:p>
    <w:p w14:paraId="6DFCE075" w14:textId="14594962" w:rsidR="00916D0C" w:rsidRDefault="00000000" w:rsidP="0019105E">
      <w:pPr>
        <w:pStyle w:val="a3"/>
        <w:spacing w:line="360" w:lineRule="auto"/>
        <w:ind w:firstLineChars="200" w:firstLine="480"/>
        <w:rPr>
          <w:rFonts w:ascii="Cambria Math" w:hAnsi="Cambria Math"/>
          <w:position w:val="-24"/>
        </w:rPr>
      </w:pPr>
      <w:r>
        <w:rPr>
          <w:rFonts w:hint="eastAsia"/>
          <w:position w:val="-12"/>
          <w:sz w:val="24"/>
        </w:rPr>
        <w:t>校准使用</w:t>
      </w:r>
      <w:r w:rsidR="00A25AAF">
        <w:rPr>
          <w:rFonts w:hint="eastAsia"/>
          <w:position w:val="-12"/>
          <w:sz w:val="24"/>
        </w:rPr>
        <w:t>定标仪产生</w:t>
      </w:r>
      <w:r w:rsidR="00190E2D">
        <w:rPr>
          <w:rFonts w:hint="eastAsia"/>
          <w:position w:val="-12"/>
          <w:sz w:val="24"/>
        </w:rPr>
        <w:t>标准值，</w:t>
      </w:r>
      <w:r w:rsidR="00833957">
        <w:rPr>
          <w:rFonts w:hint="eastAsia"/>
          <w:position w:val="-12"/>
          <w:sz w:val="24"/>
        </w:rPr>
        <w:t>径向风速的</w:t>
      </w:r>
      <w:r>
        <w:rPr>
          <w:rFonts w:hint="eastAsia"/>
          <w:position w:val="-12"/>
          <w:sz w:val="24"/>
        </w:rPr>
        <w:t>最大允许误差为</w:t>
      </w:r>
      <w:r w:rsidR="00190E2D">
        <w:rPr>
          <w:rFonts w:hint="eastAsia"/>
          <w:position w:val="-12"/>
          <w:sz w:val="24"/>
        </w:rPr>
        <w:t>±</w:t>
      </w:r>
      <w:r w:rsidR="00833957">
        <w:rPr>
          <w:rFonts w:hint="eastAsia"/>
          <w:position w:val="-12"/>
          <w:sz w:val="24"/>
        </w:rPr>
        <w:t>0.001m/s，水平风速</w:t>
      </w:r>
      <w:r w:rsidR="00833957" w:rsidRPr="00833957">
        <w:rPr>
          <w:rFonts w:hint="eastAsia"/>
          <w:position w:val="-12"/>
          <w:sz w:val="24"/>
        </w:rPr>
        <w:t>标准值</w:t>
      </w:r>
      <w:r w:rsidR="00833957">
        <w:rPr>
          <w:rFonts w:hint="eastAsia"/>
          <w:position w:val="-12"/>
          <w:sz w:val="24"/>
        </w:rPr>
        <w:t>的最大允许误差为</w:t>
      </w:r>
      <w:r w:rsidR="00190E2D">
        <w:rPr>
          <w:rFonts w:hint="eastAsia"/>
          <w:position w:val="-12"/>
          <w:sz w:val="24"/>
        </w:rPr>
        <w:t>±</w:t>
      </w:r>
      <w:r w:rsidR="00833957">
        <w:rPr>
          <w:rFonts w:hint="eastAsia"/>
          <w:position w:val="-12"/>
          <w:sz w:val="24"/>
        </w:rPr>
        <w:t>0.01m/s，</w:t>
      </w:r>
      <w:r w:rsidR="00294A68">
        <w:rPr>
          <w:rFonts w:hint="eastAsia"/>
          <w:position w:val="-12"/>
          <w:sz w:val="24"/>
        </w:rPr>
        <w:t>垂直风速</w:t>
      </w:r>
      <w:r w:rsidR="00294A68" w:rsidRPr="00833957">
        <w:rPr>
          <w:rFonts w:hint="eastAsia"/>
          <w:position w:val="-12"/>
          <w:sz w:val="24"/>
        </w:rPr>
        <w:t>标准值</w:t>
      </w:r>
      <w:r w:rsidR="00294A68">
        <w:rPr>
          <w:rFonts w:hint="eastAsia"/>
          <w:position w:val="-12"/>
          <w:sz w:val="24"/>
        </w:rPr>
        <w:t>的最大允许误差为±0.0</w:t>
      </w:r>
      <w:r w:rsidR="00EE7023">
        <w:rPr>
          <w:rFonts w:hint="eastAsia"/>
          <w:position w:val="-12"/>
          <w:sz w:val="24"/>
        </w:rPr>
        <w:t>3</w:t>
      </w:r>
      <w:r w:rsidR="00294A68">
        <w:rPr>
          <w:rFonts w:hint="eastAsia"/>
          <w:position w:val="-12"/>
          <w:sz w:val="24"/>
        </w:rPr>
        <w:t>m/s，</w:t>
      </w:r>
      <w:r w:rsidR="00833957">
        <w:rPr>
          <w:rFonts w:hint="eastAsia"/>
          <w:position w:val="-12"/>
          <w:sz w:val="24"/>
        </w:rPr>
        <w:t>风向</w:t>
      </w:r>
      <w:r w:rsidR="00833957" w:rsidRPr="00833957">
        <w:rPr>
          <w:rFonts w:hint="eastAsia"/>
          <w:position w:val="-12"/>
          <w:sz w:val="24"/>
        </w:rPr>
        <w:t>标准值</w:t>
      </w:r>
      <w:r w:rsidR="00833957">
        <w:rPr>
          <w:rFonts w:hint="eastAsia"/>
          <w:position w:val="-12"/>
          <w:sz w:val="24"/>
        </w:rPr>
        <w:t>的最大允许误差为</w:t>
      </w:r>
      <w:r w:rsidR="00190E2D">
        <w:rPr>
          <w:rFonts w:hint="eastAsia"/>
          <w:position w:val="-12"/>
          <w:sz w:val="24"/>
        </w:rPr>
        <w:t>±</w:t>
      </w:r>
      <w:r w:rsidR="00833957">
        <w:rPr>
          <w:rFonts w:hint="eastAsia"/>
          <w:position w:val="-12"/>
          <w:sz w:val="24"/>
        </w:rPr>
        <w:t>0.01°</w:t>
      </w:r>
      <w:r w:rsidR="0060398C">
        <w:rPr>
          <w:rFonts w:hint="eastAsia"/>
          <w:position w:val="-12"/>
          <w:sz w:val="24"/>
        </w:rPr>
        <w:t>，内调焦望远镜指向的最大允许误差为±0.001°。</w:t>
      </w:r>
      <w:r>
        <w:rPr>
          <w:rFonts w:hint="eastAsia"/>
          <w:position w:val="-12"/>
          <w:sz w:val="24"/>
        </w:rPr>
        <w:t>按均匀分布估计，包含因子取</w:t>
      </w:r>
      <w:r w:rsidR="00833957" w:rsidRPr="00255DCC">
        <w:rPr>
          <w:position w:val="-12"/>
          <w:sz w:val="24"/>
        </w:rPr>
        <w:t>k=</w:t>
      </w:r>
      <w:r w:rsidR="00833957" w:rsidRPr="00255DCC">
        <w:rPr>
          <w:position w:val="-12"/>
          <w:sz w:val="24"/>
        </w:rPr>
        <w:t>√</w:t>
      </w:r>
      <w:r w:rsidR="00833957" w:rsidRPr="00255DCC">
        <w:rPr>
          <w:position w:val="-12"/>
          <w:sz w:val="24"/>
        </w:rPr>
        <w:t>3</w:t>
      </w:r>
      <w:r w:rsidR="0019105E">
        <w:rPr>
          <w:rFonts w:hint="eastAsia"/>
          <w:position w:val="-12"/>
          <w:sz w:val="24"/>
        </w:rPr>
        <w:t>。</w:t>
      </w:r>
      <w:r w:rsidR="00190E2D">
        <w:rPr>
          <w:rFonts w:hint="eastAsia"/>
          <w:position w:val="-12"/>
          <w:sz w:val="24"/>
        </w:rPr>
        <w:t>则根据式（3）可以分别计算得到上述校准项目的不确定度分量，结果见表</w:t>
      </w:r>
      <w:r w:rsidR="00916D0C">
        <w:rPr>
          <w:rFonts w:hint="eastAsia"/>
          <w:position w:val="-12"/>
          <w:sz w:val="24"/>
        </w:rPr>
        <w:t>4</w:t>
      </w:r>
      <w:r w:rsidR="00190E2D">
        <w:rPr>
          <w:rFonts w:hint="eastAsia"/>
          <w:position w:val="-12"/>
          <w:sz w:val="24"/>
        </w:rPr>
        <w:t>：</w:t>
      </w:r>
      <w:r>
        <w:rPr>
          <w:rFonts w:ascii="Cambria Math" w:hAnsi="Cambria Math" w:hint="eastAsia"/>
          <w:position w:val="-24"/>
        </w:rPr>
        <w:t xml:space="preserve"> </w:t>
      </w:r>
    </w:p>
    <w:p w14:paraId="221A91C3" w14:textId="54564B1D" w:rsidR="007D350C" w:rsidRPr="0022058F" w:rsidRDefault="00000000" w:rsidP="00695085">
      <w:pPr>
        <w:pStyle w:val="a3"/>
        <w:spacing w:line="360" w:lineRule="auto"/>
        <w:jc w:val="center"/>
        <w:rPr>
          <w:szCs w:val="16"/>
        </w:rPr>
      </w:pPr>
      <w:r w:rsidRPr="0022058F">
        <w:rPr>
          <w:rFonts w:hint="eastAsia"/>
          <w:szCs w:val="16"/>
        </w:rPr>
        <w:t>表</w:t>
      </w:r>
      <w:r w:rsidR="00916D0C" w:rsidRPr="0022058F">
        <w:rPr>
          <w:rFonts w:hint="eastAsia"/>
          <w:szCs w:val="16"/>
        </w:rPr>
        <w:t>4</w:t>
      </w:r>
      <w:r w:rsidRPr="0022058F">
        <w:rPr>
          <w:rFonts w:hint="eastAsia"/>
          <w:szCs w:val="16"/>
        </w:rPr>
        <w:t xml:space="preserve"> </w:t>
      </w:r>
      <w:r w:rsidRPr="0022058F">
        <w:rPr>
          <w:rFonts w:cs="宋体" w:hint="eastAsia"/>
          <w:color w:val="000000"/>
          <w:szCs w:val="16"/>
          <w:lang w:bidi="ar"/>
        </w:rPr>
        <w:t>标准器引入的标准不确定度</w:t>
      </w:r>
      <w:r w:rsidR="00072AD7" w:rsidRPr="0022058F">
        <w:rPr>
          <w:rFonts w:cs="宋体" w:hint="eastAsia"/>
          <w:color w:val="000000"/>
          <w:szCs w:val="16"/>
          <w:lang w:bidi="ar"/>
        </w:rPr>
        <w:t>分量</w:t>
      </w:r>
    </w:p>
    <w:tbl>
      <w:tblPr>
        <w:tblW w:w="8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8"/>
        <w:gridCol w:w="1522"/>
        <w:gridCol w:w="1205"/>
        <w:gridCol w:w="1273"/>
        <w:gridCol w:w="1159"/>
        <w:gridCol w:w="1159"/>
      </w:tblGrid>
      <w:tr w:rsidR="00E83110" w:rsidRPr="0022058F" w14:paraId="582CD86C" w14:textId="77777777" w:rsidTr="00783A9F">
        <w:trPr>
          <w:trHeight w:val="682"/>
          <w:jc w:val="center"/>
        </w:trPr>
        <w:tc>
          <w:tcPr>
            <w:tcW w:w="2068" w:type="dxa"/>
            <w:noWrap/>
            <w:vAlign w:val="center"/>
          </w:tcPr>
          <w:p w14:paraId="34A8163F" w14:textId="06D7CED0" w:rsidR="00E83110" w:rsidRPr="0022058F" w:rsidRDefault="00E83110" w:rsidP="0060398C">
            <w:pPr>
              <w:pStyle w:val="a3"/>
              <w:jc w:val="center"/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</w:pP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标准器</w:t>
            </w:r>
          </w:p>
        </w:tc>
        <w:tc>
          <w:tcPr>
            <w:tcW w:w="5159" w:type="dxa"/>
            <w:gridSpan w:val="4"/>
            <w:noWrap/>
            <w:vAlign w:val="center"/>
          </w:tcPr>
          <w:p w14:paraId="3409EB16" w14:textId="149916C5" w:rsidR="00E83110" w:rsidRPr="0022058F" w:rsidRDefault="00E83110" w:rsidP="0060398C">
            <w:pPr>
              <w:pStyle w:val="a3"/>
              <w:jc w:val="center"/>
              <w:rPr>
                <w:position w:val="-12"/>
                <w:szCs w:val="21"/>
              </w:rPr>
            </w:pPr>
            <w:r>
              <w:rPr>
                <w:rFonts w:hint="eastAsia"/>
                <w:position w:val="-12"/>
                <w:szCs w:val="21"/>
              </w:rPr>
              <w:t>定标仪</w:t>
            </w:r>
          </w:p>
        </w:tc>
        <w:tc>
          <w:tcPr>
            <w:tcW w:w="1159" w:type="dxa"/>
            <w:vAlign w:val="center"/>
          </w:tcPr>
          <w:p w14:paraId="4F0694A0" w14:textId="77777777" w:rsidR="00E83110" w:rsidRDefault="00E83110" w:rsidP="0060398C">
            <w:pPr>
              <w:pStyle w:val="a3"/>
              <w:jc w:val="center"/>
              <w:rPr>
                <w:position w:val="-12"/>
                <w:szCs w:val="21"/>
              </w:rPr>
            </w:pPr>
            <w:r>
              <w:rPr>
                <w:rFonts w:hint="eastAsia"/>
                <w:position w:val="-12"/>
                <w:szCs w:val="21"/>
              </w:rPr>
              <w:t>内调焦</w:t>
            </w:r>
          </w:p>
          <w:p w14:paraId="7B8C808F" w14:textId="34C0443C" w:rsidR="00E83110" w:rsidRDefault="00E83110" w:rsidP="0060398C">
            <w:pPr>
              <w:pStyle w:val="a3"/>
              <w:jc w:val="center"/>
              <w:rPr>
                <w:position w:val="-12"/>
                <w:szCs w:val="21"/>
              </w:rPr>
            </w:pPr>
            <w:r>
              <w:rPr>
                <w:rFonts w:hint="eastAsia"/>
                <w:position w:val="-12"/>
                <w:szCs w:val="21"/>
              </w:rPr>
              <w:t>望远镜</w:t>
            </w:r>
          </w:p>
        </w:tc>
      </w:tr>
      <w:tr w:rsidR="0060398C" w:rsidRPr="0022058F" w14:paraId="1A8C0C88" w14:textId="4AFC09F1" w:rsidTr="0060398C">
        <w:trPr>
          <w:trHeight w:val="682"/>
          <w:jc w:val="center"/>
        </w:trPr>
        <w:tc>
          <w:tcPr>
            <w:tcW w:w="2068" w:type="dxa"/>
            <w:noWrap/>
            <w:vAlign w:val="center"/>
          </w:tcPr>
          <w:p w14:paraId="70569D0F" w14:textId="5BB17A19" w:rsidR="0060398C" w:rsidRPr="0022058F" w:rsidRDefault="0060398C" w:rsidP="0060398C">
            <w:pPr>
              <w:pStyle w:val="a3"/>
              <w:jc w:val="center"/>
              <w:rPr>
                <w:rFonts w:cs="宋体"/>
                <w:szCs w:val="21"/>
              </w:rPr>
            </w:pPr>
            <w:r w:rsidRPr="0022058F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校准项目</w:t>
            </w:r>
          </w:p>
        </w:tc>
        <w:tc>
          <w:tcPr>
            <w:tcW w:w="1522" w:type="dxa"/>
            <w:noWrap/>
            <w:vAlign w:val="center"/>
          </w:tcPr>
          <w:p w14:paraId="45D443A2" w14:textId="2F0FAA7A" w:rsidR="0060398C" w:rsidRPr="0022058F" w:rsidRDefault="0060398C" w:rsidP="0060398C">
            <w:pPr>
              <w:pStyle w:val="a3"/>
              <w:jc w:val="center"/>
              <w:rPr>
                <w:rFonts w:cs="宋体"/>
                <w:szCs w:val="21"/>
              </w:rPr>
            </w:pPr>
            <w:r w:rsidRPr="0022058F">
              <w:rPr>
                <w:rFonts w:cs="宋体" w:hint="eastAsia"/>
                <w:szCs w:val="21"/>
                <w:lang w:bidi="ar"/>
              </w:rPr>
              <w:t>径向风速（m/s）</w:t>
            </w:r>
          </w:p>
        </w:tc>
        <w:tc>
          <w:tcPr>
            <w:tcW w:w="1205" w:type="dxa"/>
            <w:noWrap/>
            <w:vAlign w:val="center"/>
          </w:tcPr>
          <w:p w14:paraId="7B336900" w14:textId="59AA1ED3" w:rsidR="0060398C" w:rsidRPr="0022058F" w:rsidRDefault="0060398C" w:rsidP="0060398C">
            <w:pPr>
              <w:pStyle w:val="a3"/>
              <w:jc w:val="center"/>
              <w:rPr>
                <w:rFonts w:cs="宋体"/>
                <w:szCs w:val="21"/>
              </w:rPr>
            </w:pPr>
            <w:r w:rsidRPr="0022058F">
              <w:rPr>
                <w:rFonts w:hint="eastAsia"/>
                <w:position w:val="-12"/>
                <w:szCs w:val="21"/>
              </w:rPr>
              <w:t>水平风速</w:t>
            </w:r>
            <w:r w:rsidRPr="0022058F">
              <w:rPr>
                <w:rFonts w:cs="宋体" w:hint="eastAsia"/>
                <w:szCs w:val="21"/>
                <w:lang w:bidi="ar"/>
              </w:rPr>
              <w:t>（m/s）</w:t>
            </w:r>
          </w:p>
        </w:tc>
        <w:tc>
          <w:tcPr>
            <w:tcW w:w="1273" w:type="dxa"/>
            <w:noWrap/>
            <w:vAlign w:val="center"/>
          </w:tcPr>
          <w:p w14:paraId="7E502C51" w14:textId="573C7F84" w:rsidR="0060398C" w:rsidRPr="0022058F" w:rsidRDefault="0060398C" w:rsidP="0060398C">
            <w:pPr>
              <w:pStyle w:val="a3"/>
              <w:jc w:val="center"/>
              <w:rPr>
                <w:rFonts w:cs="宋体"/>
                <w:szCs w:val="21"/>
              </w:rPr>
            </w:pPr>
            <w:r w:rsidRPr="0022058F">
              <w:rPr>
                <w:rFonts w:cs="宋体" w:hint="eastAsia"/>
                <w:szCs w:val="21"/>
              </w:rPr>
              <w:t>垂直风速</w:t>
            </w:r>
            <w:r w:rsidRPr="0022058F">
              <w:rPr>
                <w:rFonts w:cs="宋体" w:hint="eastAsia"/>
                <w:szCs w:val="21"/>
                <w:lang w:bidi="ar"/>
              </w:rPr>
              <w:t>（m/s）</w:t>
            </w:r>
          </w:p>
        </w:tc>
        <w:tc>
          <w:tcPr>
            <w:tcW w:w="1159" w:type="dxa"/>
            <w:noWrap/>
            <w:vAlign w:val="center"/>
          </w:tcPr>
          <w:p w14:paraId="64C1216D" w14:textId="7386FB2F" w:rsidR="0060398C" w:rsidRPr="0022058F" w:rsidRDefault="0060398C" w:rsidP="0060398C">
            <w:pPr>
              <w:pStyle w:val="a3"/>
              <w:jc w:val="center"/>
              <w:rPr>
                <w:rFonts w:cs="宋体"/>
                <w:szCs w:val="21"/>
              </w:rPr>
            </w:pPr>
            <w:r w:rsidRPr="0022058F">
              <w:rPr>
                <w:rFonts w:hint="eastAsia"/>
                <w:position w:val="-12"/>
                <w:szCs w:val="21"/>
              </w:rPr>
              <w:t>风向（°）</w:t>
            </w:r>
          </w:p>
        </w:tc>
        <w:tc>
          <w:tcPr>
            <w:tcW w:w="1159" w:type="dxa"/>
            <w:vAlign w:val="center"/>
          </w:tcPr>
          <w:p w14:paraId="46870570" w14:textId="219F1C11" w:rsidR="0060398C" w:rsidRPr="0022058F" w:rsidRDefault="0060398C" w:rsidP="0060398C">
            <w:pPr>
              <w:pStyle w:val="a3"/>
              <w:jc w:val="center"/>
              <w:rPr>
                <w:position w:val="-12"/>
                <w:szCs w:val="21"/>
              </w:rPr>
            </w:pPr>
            <w:r>
              <w:rPr>
                <w:rFonts w:hint="eastAsia"/>
                <w:position w:val="-12"/>
                <w:szCs w:val="21"/>
              </w:rPr>
              <w:t>指向</w:t>
            </w:r>
            <w:r w:rsidRPr="0022058F">
              <w:rPr>
                <w:rFonts w:hint="eastAsia"/>
                <w:position w:val="-12"/>
                <w:szCs w:val="21"/>
              </w:rPr>
              <w:t>（°）</w:t>
            </w:r>
          </w:p>
        </w:tc>
      </w:tr>
      <w:tr w:rsidR="0060398C" w:rsidRPr="0022058F" w14:paraId="6D00CACD" w14:textId="67CA5482" w:rsidTr="0060398C">
        <w:trPr>
          <w:trHeight w:val="916"/>
          <w:jc w:val="center"/>
        </w:trPr>
        <w:tc>
          <w:tcPr>
            <w:tcW w:w="2068" w:type="dxa"/>
            <w:noWrap/>
            <w:vAlign w:val="center"/>
          </w:tcPr>
          <w:p w14:paraId="1E69A563" w14:textId="0EB78871" w:rsidR="0060398C" w:rsidRPr="0022058F" w:rsidRDefault="0060398C" w:rsidP="0060398C">
            <w:pPr>
              <w:pStyle w:val="a3"/>
              <w:jc w:val="center"/>
              <w:rPr>
                <w:rFonts w:ascii="Cambria Math" w:hAnsi="Cambria Math"/>
                <w:position w:val="-12"/>
                <w:szCs w:val="21"/>
              </w:rPr>
            </w:pPr>
            <w:r w:rsidRPr="0022058F">
              <w:rPr>
                <w:rFonts w:cs="宋体" w:hint="eastAsia"/>
                <w:szCs w:val="21"/>
                <w:lang w:bidi="ar"/>
              </w:rPr>
              <w:t>标准器引入标准不确定度</w:t>
            </w:r>
          </w:p>
        </w:tc>
        <w:tc>
          <w:tcPr>
            <w:tcW w:w="1522" w:type="dxa"/>
            <w:noWrap/>
            <w:vAlign w:val="center"/>
          </w:tcPr>
          <w:p w14:paraId="55FA9184" w14:textId="70CB36DB" w:rsidR="0060398C" w:rsidRPr="0022058F" w:rsidRDefault="0060398C" w:rsidP="0060398C">
            <w:pPr>
              <w:pStyle w:val="a3"/>
              <w:jc w:val="center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0.00058</w:t>
            </w:r>
          </w:p>
        </w:tc>
        <w:tc>
          <w:tcPr>
            <w:tcW w:w="1205" w:type="dxa"/>
            <w:noWrap/>
            <w:vAlign w:val="center"/>
          </w:tcPr>
          <w:p w14:paraId="08AD6AE5" w14:textId="49EFF8CB" w:rsidR="0060398C" w:rsidRPr="0022058F" w:rsidRDefault="0060398C" w:rsidP="0060398C">
            <w:pPr>
              <w:pStyle w:val="a3"/>
              <w:jc w:val="center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0.0058</w:t>
            </w:r>
          </w:p>
        </w:tc>
        <w:tc>
          <w:tcPr>
            <w:tcW w:w="1273" w:type="dxa"/>
            <w:noWrap/>
            <w:vAlign w:val="center"/>
          </w:tcPr>
          <w:p w14:paraId="7FEA82EB" w14:textId="2FCC271D" w:rsidR="0060398C" w:rsidRPr="0022058F" w:rsidRDefault="0060398C" w:rsidP="0060398C">
            <w:pPr>
              <w:pStyle w:val="a3"/>
              <w:jc w:val="center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0.0174</w:t>
            </w:r>
          </w:p>
        </w:tc>
        <w:tc>
          <w:tcPr>
            <w:tcW w:w="1159" w:type="dxa"/>
            <w:noWrap/>
            <w:vAlign w:val="center"/>
          </w:tcPr>
          <w:p w14:paraId="62AD6642" w14:textId="0F6B86BF" w:rsidR="0060398C" w:rsidRPr="0022058F" w:rsidRDefault="0060398C" w:rsidP="0060398C">
            <w:pPr>
              <w:pStyle w:val="a3"/>
              <w:jc w:val="center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0.0058</w:t>
            </w:r>
          </w:p>
        </w:tc>
        <w:tc>
          <w:tcPr>
            <w:tcW w:w="1159" w:type="dxa"/>
            <w:vAlign w:val="center"/>
          </w:tcPr>
          <w:p w14:paraId="26F7D8F2" w14:textId="485901A5" w:rsidR="0060398C" w:rsidRDefault="0060398C" w:rsidP="0060398C">
            <w:pPr>
              <w:pStyle w:val="a3"/>
              <w:jc w:val="center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0.00058</w:t>
            </w:r>
          </w:p>
        </w:tc>
      </w:tr>
    </w:tbl>
    <w:p w14:paraId="5270FCDA" w14:textId="77777777" w:rsidR="007D350C" w:rsidRDefault="007D350C" w:rsidP="006B47C1">
      <w:pPr>
        <w:pStyle w:val="a3"/>
        <w:rPr>
          <w:rFonts w:ascii="Cambria Math" w:hAnsi="Cambria Math"/>
          <w:position w:val="-24"/>
        </w:rPr>
      </w:pPr>
    </w:p>
    <w:p w14:paraId="53A12411" w14:textId="3F831D0B" w:rsidR="007D350C" w:rsidRPr="006B47C1" w:rsidRDefault="00CE473D" w:rsidP="00CE473D">
      <w:pPr>
        <w:pStyle w:val="a3"/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6、</w:t>
      </w:r>
      <w:r w:rsidRPr="006B47C1">
        <w:rPr>
          <w:rFonts w:hint="eastAsia"/>
          <w:b/>
          <w:bCs/>
          <w:sz w:val="24"/>
        </w:rPr>
        <w:t>合成标准不确定度的评定</w:t>
      </w:r>
    </w:p>
    <w:p w14:paraId="67F17717" w14:textId="77777777" w:rsidR="007D350C" w:rsidRPr="00CE473D" w:rsidRDefault="00000000" w:rsidP="00CE473D">
      <w:pPr>
        <w:pStyle w:val="a3"/>
        <w:spacing w:line="360" w:lineRule="auto"/>
        <w:rPr>
          <w:b/>
          <w:bCs/>
          <w:sz w:val="24"/>
        </w:rPr>
      </w:pPr>
      <w:r w:rsidRPr="00CE473D">
        <w:rPr>
          <w:rFonts w:hint="eastAsia"/>
          <w:b/>
          <w:bCs/>
          <w:sz w:val="24"/>
        </w:rPr>
        <w:t>6</w:t>
      </w:r>
      <w:r w:rsidRPr="00CE473D">
        <w:rPr>
          <w:b/>
          <w:bCs/>
          <w:sz w:val="24"/>
        </w:rPr>
        <w:t xml:space="preserve">.1 </w:t>
      </w:r>
      <w:r w:rsidRPr="00CE473D">
        <w:rPr>
          <w:rFonts w:hint="eastAsia"/>
          <w:b/>
          <w:bCs/>
          <w:sz w:val="24"/>
        </w:rPr>
        <w:t>灵敏系数</w:t>
      </w:r>
    </w:p>
    <w:p w14:paraId="3572A22B" w14:textId="21F237A8" w:rsidR="007D350C" w:rsidRDefault="00916D0C" w:rsidP="00916D0C">
      <w:pPr>
        <w:pStyle w:val="a3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标准不确定度分量相互独立不相关，各分量的灵敏系数</w:t>
      </w:r>
      <w:r w:rsidRPr="00916D0C">
        <w:rPr>
          <w:rFonts w:hint="eastAsia"/>
          <w:i/>
          <w:iCs/>
          <w:sz w:val="24"/>
        </w:rPr>
        <w:t>c</w:t>
      </w:r>
      <w:r>
        <w:rPr>
          <w:rFonts w:hint="eastAsia"/>
          <w:sz w:val="24"/>
        </w:rPr>
        <w:t>均为1。</w:t>
      </w:r>
    </w:p>
    <w:p w14:paraId="09C42C48" w14:textId="71ADF6F1" w:rsidR="007D350C" w:rsidRPr="00CE473D" w:rsidRDefault="00000000" w:rsidP="00CE473D">
      <w:pPr>
        <w:pStyle w:val="a3"/>
        <w:spacing w:line="360" w:lineRule="auto"/>
        <w:rPr>
          <w:b/>
          <w:bCs/>
          <w:sz w:val="24"/>
        </w:rPr>
      </w:pPr>
      <w:r w:rsidRPr="00CE473D">
        <w:rPr>
          <w:rFonts w:hint="eastAsia"/>
          <w:b/>
          <w:bCs/>
          <w:sz w:val="24"/>
        </w:rPr>
        <w:t>6</w:t>
      </w:r>
      <w:r w:rsidRPr="00CE473D">
        <w:rPr>
          <w:b/>
          <w:bCs/>
          <w:sz w:val="24"/>
        </w:rPr>
        <w:t>.2</w:t>
      </w:r>
      <w:r w:rsidRPr="00CE473D">
        <w:rPr>
          <w:rFonts w:hint="eastAsia"/>
          <w:b/>
          <w:bCs/>
          <w:sz w:val="24"/>
        </w:rPr>
        <w:t xml:space="preserve"> 标准不确定度</w:t>
      </w:r>
      <w:r w:rsidR="000F1ACB">
        <w:rPr>
          <w:rFonts w:hint="eastAsia"/>
          <w:b/>
          <w:bCs/>
          <w:sz w:val="24"/>
        </w:rPr>
        <w:t>分量</w:t>
      </w:r>
      <w:r w:rsidRPr="00CE473D">
        <w:rPr>
          <w:rFonts w:hint="eastAsia"/>
          <w:b/>
          <w:bCs/>
          <w:sz w:val="24"/>
        </w:rPr>
        <w:t>一览表</w:t>
      </w:r>
    </w:p>
    <w:p w14:paraId="45E385C5" w14:textId="39A08F5B" w:rsidR="007D350C" w:rsidRPr="0022058F" w:rsidRDefault="00000000" w:rsidP="0022058F">
      <w:pPr>
        <w:pStyle w:val="a3"/>
        <w:jc w:val="center"/>
        <w:rPr>
          <w:szCs w:val="16"/>
        </w:rPr>
      </w:pPr>
      <w:r w:rsidRPr="0022058F">
        <w:rPr>
          <w:rFonts w:hint="eastAsia"/>
          <w:szCs w:val="16"/>
        </w:rPr>
        <w:t>表</w:t>
      </w:r>
      <w:r w:rsidR="00916D0C" w:rsidRPr="0022058F">
        <w:rPr>
          <w:rFonts w:hint="eastAsia"/>
          <w:szCs w:val="16"/>
        </w:rPr>
        <w:t>5</w:t>
      </w:r>
      <w:r w:rsidRPr="0022058F">
        <w:rPr>
          <w:rFonts w:hint="eastAsia"/>
          <w:szCs w:val="16"/>
        </w:rPr>
        <w:t xml:space="preserve">  标准不确定度</w:t>
      </w:r>
      <w:r w:rsidR="000F1ACB" w:rsidRPr="0022058F">
        <w:rPr>
          <w:rFonts w:hint="eastAsia"/>
          <w:szCs w:val="16"/>
        </w:rPr>
        <w:t>分量</w:t>
      </w:r>
      <w:r w:rsidRPr="0022058F">
        <w:rPr>
          <w:rFonts w:hint="eastAsia"/>
          <w:szCs w:val="16"/>
        </w:rPr>
        <w:t>一览表</w:t>
      </w:r>
    </w:p>
    <w:tbl>
      <w:tblPr>
        <w:tblW w:w="8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4"/>
        <w:gridCol w:w="1009"/>
        <w:gridCol w:w="490"/>
        <w:gridCol w:w="1177"/>
        <w:gridCol w:w="1178"/>
        <w:gridCol w:w="1178"/>
        <w:gridCol w:w="911"/>
        <w:gridCol w:w="951"/>
      </w:tblGrid>
      <w:tr w:rsidR="00425AC6" w14:paraId="7E292216" w14:textId="3FDE3FDE" w:rsidTr="00425AC6">
        <w:trPr>
          <w:trHeight w:val="639"/>
          <w:jc w:val="center"/>
        </w:trPr>
        <w:tc>
          <w:tcPr>
            <w:tcW w:w="1704" w:type="dxa"/>
            <w:vAlign w:val="center"/>
          </w:tcPr>
          <w:p w14:paraId="448FB893" w14:textId="032AD3FD" w:rsidR="00425AC6" w:rsidRDefault="00425AC6" w:rsidP="000F1ACB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标准不确定度分量</w:t>
            </w:r>
          </w:p>
        </w:tc>
        <w:tc>
          <w:tcPr>
            <w:tcW w:w="1050" w:type="dxa"/>
            <w:vAlign w:val="center"/>
          </w:tcPr>
          <w:p w14:paraId="5975EC9C" w14:textId="578037FF" w:rsidR="00425AC6" w:rsidRDefault="00425AC6" w:rsidP="00916D0C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概率分布</w:t>
            </w:r>
          </w:p>
        </w:tc>
        <w:tc>
          <w:tcPr>
            <w:tcW w:w="502" w:type="dxa"/>
            <w:vAlign w:val="center"/>
          </w:tcPr>
          <w:p w14:paraId="1C0313BC" w14:textId="015FB30B" w:rsidR="00425AC6" w:rsidRPr="00916D0C" w:rsidRDefault="00425AC6" w:rsidP="000F1ACB">
            <w:pPr>
              <w:pStyle w:val="a3"/>
              <w:jc w:val="center"/>
              <w:rPr>
                <w:i/>
                <w:iCs/>
                <w:szCs w:val="21"/>
                <w:vertAlign w:val="subscript"/>
              </w:rPr>
            </w:pPr>
            <w:r w:rsidRPr="00916D0C">
              <w:rPr>
                <w:rFonts w:hint="eastAsia"/>
                <w:i/>
                <w:iCs/>
                <w:szCs w:val="21"/>
              </w:rPr>
              <w:t>c</w:t>
            </w:r>
          </w:p>
        </w:tc>
        <w:tc>
          <w:tcPr>
            <w:tcW w:w="1193" w:type="dxa"/>
            <w:vAlign w:val="center"/>
          </w:tcPr>
          <w:p w14:paraId="3D18DED3" w14:textId="4CC5330E" w:rsidR="00425AC6" w:rsidRPr="00890E22" w:rsidRDefault="00425AC6" w:rsidP="000F1ACB">
            <w:pPr>
              <w:pStyle w:val="a3"/>
              <w:jc w:val="center"/>
              <w:rPr>
                <w:szCs w:val="16"/>
              </w:rPr>
            </w:pPr>
            <w:r w:rsidRPr="00890E22">
              <w:rPr>
                <w:rFonts w:hint="eastAsia"/>
                <w:szCs w:val="16"/>
              </w:rPr>
              <w:t>径向风速</w:t>
            </w:r>
            <w:r w:rsidRPr="00890E22">
              <w:rPr>
                <w:rFonts w:cs="宋体" w:hint="eastAsia"/>
                <w:szCs w:val="16"/>
                <w:lang w:bidi="ar"/>
              </w:rPr>
              <w:t>（m/s）</w:t>
            </w:r>
          </w:p>
        </w:tc>
        <w:tc>
          <w:tcPr>
            <w:tcW w:w="1194" w:type="dxa"/>
            <w:vAlign w:val="center"/>
          </w:tcPr>
          <w:p w14:paraId="733B5599" w14:textId="456F1361" w:rsidR="00425AC6" w:rsidRPr="00890E22" w:rsidRDefault="00425AC6" w:rsidP="000F1ACB">
            <w:pPr>
              <w:pStyle w:val="a3"/>
              <w:jc w:val="center"/>
              <w:rPr>
                <w:szCs w:val="16"/>
              </w:rPr>
            </w:pPr>
            <w:r w:rsidRPr="00890E22">
              <w:rPr>
                <w:rFonts w:hint="eastAsia"/>
                <w:szCs w:val="16"/>
              </w:rPr>
              <w:t>水平风速</w:t>
            </w:r>
            <w:r w:rsidRPr="00890E22">
              <w:rPr>
                <w:rFonts w:cs="宋体" w:hint="eastAsia"/>
                <w:szCs w:val="16"/>
                <w:lang w:bidi="ar"/>
              </w:rPr>
              <w:t>（m/s）</w:t>
            </w:r>
          </w:p>
        </w:tc>
        <w:tc>
          <w:tcPr>
            <w:tcW w:w="1194" w:type="dxa"/>
            <w:vAlign w:val="center"/>
          </w:tcPr>
          <w:p w14:paraId="67623C74" w14:textId="000FBC7D" w:rsidR="00425AC6" w:rsidRPr="00890E22" w:rsidRDefault="00425AC6" w:rsidP="000F1ACB">
            <w:pPr>
              <w:pStyle w:val="a3"/>
              <w:jc w:val="center"/>
              <w:rPr>
                <w:szCs w:val="16"/>
              </w:rPr>
            </w:pPr>
            <w:r w:rsidRPr="00890E22">
              <w:rPr>
                <w:rFonts w:hint="eastAsia"/>
                <w:szCs w:val="16"/>
              </w:rPr>
              <w:t>垂直风速</w:t>
            </w:r>
            <w:r w:rsidRPr="00890E22">
              <w:rPr>
                <w:rFonts w:cs="宋体" w:hint="eastAsia"/>
                <w:szCs w:val="16"/>
                <w:lang w:bidi="ar"/>
              </w:rPr>
              <w:t>（m/s）</w:t>
            </w:r>
          </w:p>
        </w:tc>
        <w:tc>
          <w:tcPr>
            <w:tcW w:w="916" w:type="dxa"/>
            <w:vAlign w:val="center"/>
          </w:tcPr>
          <w:p w14:paraId="3961257C" w14:textId="4F390180" w:rsidR="00425AC6" w:rsidRPr="00890E22" w:rsidRDefault="00425AC6" w:rsidP="000F1ACB">
            <w:pPr>
              <w:pStyle w:val="a3"/>
              <w:jc w:val="center"/>
              <w:rPr>
                <w:szCs w:val="16"/>
              </w:rPr>
            </w:pPr>
            <w:r w:rsidRPr="00890E22">
              <w:rPr>
                <w:rFonts w:hint="eastAsia"/>
                <w:szCs w:val="16"/>
              </w:rPr>
              <w:t>风向</w:t>
            </w:r>
            <w:r w:rsidRPr="00890E22">
              <w:rPr>
                <w:rFonts w:hint="eastAsia"/>
                <w:position w:val="-12"/>
                <w:szCs w:val="16"/>
              </w:rPr>
              <w:t>（°）</w:t>
            </w:r>
          </w:p>
        </w:tc>
        <w:tc>
          <w:tcPr>
            <w:tcW w:w="775" w:type="dxa"/>
          </w:tcPr>
          <w:p w14:paraId="4C4500D0" w14:textId="43BDEC41" w:rsidR="00425AC6" w:rsidRPr="00890E22" w:rsidRDefault="00425AC6" w:rsidP="000F1ACB">
            <w:pPr>
              <w:pStyle w:val="a3"/>
              <w:jc w:val="center"/>
              <w:rPr>
                <w:szCs w:val="16"/>
              </w:rPr>
            </w:pPr>
            <w:r>
              <w:rPr>
                <w:rFonts w:hint="eastAsia"/>
                <w:szCs w:val="16"/>
              </w:rPr>
              <w:t>指向</w:t>
            </w:r>
            <w:r w:rsidRPr="00890E22">
              <w:rPr>
                <w:rFonts w:hint="eastAsia"/>
                <w:position w:val="-12"/>
                <w:szCs w:val="16"/>
              </w:rPr>
              <w:t>（°）</w:t>
            </w:r>
          </w:p>
        </w:tc>
      </w:tr>
      <w:tr w:rsidR="00425AC6" w14:paraId="2D3AE392" w14:textId="0E3D0B40" w:rsidTr="00425AC6">
        <w:trPr>
          <w:trHeight w:val="550"/>
          <w:jc w:val="center"/>
        </w:trPr>
        <w:tc>
          <w:tcPr>
            <w:tcW w:w="1704" w:type="dxa"/>
            <w:vAlign w:val="center"/>
          </w:tcPr>
          <w:p w14:paraId="0B0D933E" w14:textId="03BB87AC" w:rsidR="00425AC6" w:rsidRDefault="00000000" w:rsidP="00540814">
            <w:pPr>
              <w:pStyle w:val="a3"/>
              <w:jc w:val="center"/>
              <w:rPr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  <w:sz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A</m:t>
                    </m:r>
                  </m:sub>
                </m:sSub>
              </m:oMath>
            </m:oMathPara>
          </w:p>
        </w:tc>
        <w:tc>
          <w:tcPr>
            <w:tcW w:w="1050" w:type="dxa"/>
            <w:vAlign w:val="center"/>
          </w:tcPr>
          <w:p w14:paraId="22D65EB5" w14:textId="77777777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正态</w:t>
            </w:r>
          </w:p>
        </w:tc>
        <w:tc>
          <w:tcPr>
            <w:tcW w:w="502" w:type="dxa"/>
            <w:vAlign w:val="center"/>
          </w:tcPr>
          <w:p w14:paraId="14FC0D8A" w14:textId="77777777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193" w:type="dxa"/>
            <w:vAlign w:val="center"/>
          </w:tcPr>
          <w:p w14:paraId="24A01B0F" w14:textId="0D120917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 w:rsidRPr="0006309A">
              <w:rPr>
                <w:rFonts w:cs="宋体"/>
                <w:szCs w:val="16"/>
                <w:lang w:bidi="ar"/>
              </w:rPr>
              <w:t>0.00</w:t>
            </w:r>
            <w:r>
              <w:rPr>
                <w:rFonts w:cs="宋体" w:hint="eastAsia"/>
                <w:szCs w:val="16"/>
                <w:lang w:bidi="ar"/>
              </w:rPr>
              <w:t>49</w:t>
            </w:r>
          </w:p>
        </w:tc>
        <w:tc>
          <w:tcPr>
            <w:tcW w:w="1194" w:type="dxa"/>
            <w:vAlign w:val="center"/>
          </w:tcPr>
          <w:p w14:paraId="7C1C2506" w14:textId="7C3CBC87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 w:rsidRPr="0006309A">
              <w:rPr>
                <w:rFonts w:cs="宋体"/>
                <w:szCs w:val="16"/>
                <w:lang w:bidi="ar"/>
              </w:rPr>
              <w:t>0.0</w:t>
            </w:r>
            <w:r>
              <w:rPr>
                <w:rFonts w:cs="宋体" w:hint="eastAsia"/>
                <w:szCs w:val="16"/>
                <w:lang w:bidi="ar"/>
              </w:rPr>
              <w:t>35</w:t>
            </w:r>
          </w:p>
        </w:tc>
        <w:tc>
          <w:tcPr>
            <w:tcW w:w="1194" w:type="dxa"/>
            <w:vAlign w:val="center"/>
          </w:tcPr>
          <w:p w14:paraId="6B5F5732" w14:textId="08CA1559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 w:rsidRPr="0006309A">
              <w:rPr>
                <w:rFonts w:cs="宋体"/>
                <w:szCs w:val="16"/>
                <w:lang w:bidi="ar"/>
              </w:rPr>
              <w:t>0.00</w:t>
            </w:r>
            <w:r>
              <w:rPr>
                <w:rFonts w:cs="宋体" w:hint="eastAsia"/>
                <w:szCs w:val="16"/>
                <w:lang w:bidi="ar"/>
              </w:rPr>
              <w:t>89</w:t>
            </w:r>
          </w:p>
        </w:tc>
        <w:tc>
          <w:tcPr>
            <w:tcW w:w="916" w:type="dxa"/>
            <w:vAlign w:val="center"/>
          </w:tcPr>
          <w:p w14:paraId="7FEF5FDC" w14:textId="7BEA073E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 w:rsidRPr="0006309A">
              <w:rPr>
                <w:rFonts w:cs="宋体"/>
                <w:szCs w:val="16"/>
                <w:lang w:bidi="ar"/>
              </w:rPr>
              <w:t>0.</w:t>
            </w:r>
            <w:r>
              <w:rPr>
                <w:rFonts w:cs="宋体" w:hint="eastAsia"/>
                <w:szCs w:val="16"/>
                <w:lang w:bidi="ar"/>
              </w:rPr>
              <w:t>131</w:t>
            </w:r>
          </w:p>
        </w:tc>
        <w:tc>
          <w:tcPr>
            <w:tcW w:w="775" w:type="dxa"/>
            <w:vAlign w:val="center"/>
          </w:tcPr>
          <w:p w14:paraId="56E54800" w14:textId="6529F42E" w:rsidR="00425AC6" w:rsidRPr="0006309A" w:rsidRDefault="00425AC6" w:rsidP="00425AC6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0.0076</w:t>
            </w:r>
          </w:p>
        </w:tc>
      </w:tr>
      <w:tr w:rsidR="00425AC6" w14:paraId="5A9FC247" w14:textId="35081938" w:rsidTr="00425AC6">
        <w:trPr>
          <w:trHeight w:val="405"/>
          <w:jc w:val="center"/>
        </w:trPr>
        <w:tc>
          <w:tcPr>
            <w:tcW w:w="1704" w:type="dxa"/>
            <w:vAlign w:val="center"/>
          </w:tcPr>
          <w:p w14:paraId="473918B4" w14:textId="4C508AE1" w:rsidR="00425AC6" w:rsidRDefault="00000000" w:rsidP="00540814">
            <w:pPr>
              <w:pStyle w:val="a3"/>
              <w:jc w:val="center"/>
              <w:rPr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  <w:sz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res</m:t>
                    </m:r>
                  </m:sub>
                </m:sSub>
              </m:oMath>
            </m:oMathPara>
          </w:p>
        </w:tc>
        <w:tc>
          <w:tcPr>
            <w:tcW w:w="1050" w:type="dxa"/>
            <w:vAlign w:val="center"/>
          </w:tcPr>
          <w:p w14:paraId="747581DC" w14:textId="77777777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均匀</w:t>
            </w:r>
          </w:p>
        </w:tc>
        <w:tc>
          <w:tcPr>
            <w:tcW w:w="502" w:type="dxa"/>
            <w:vAlign w:val="center"/>
          </w:tcPr>
          <w:p w14:paraId="5B03D845" w14:textId="77777777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193" w:type="dxa"/>
            <w:vAlign w:val="center"/>
          </w:tcPr>
          <w:p w14:paraId="3D8CB8F1" w14:textId="2CEEB2E5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 w:rsidRPr="0022058F">
              <w:rPr>
                <w:rFonts w:cs="宋体" w:hint="eastAsia"/>
                <w:szCs w:val="21"/>
                <w:lang w:bidi="ar"/>
              </w:rPr>
              <w:t>0.0029</w:t>
            </w:r>
          </w:p>
        </w:tc>
        <w:tc>
          <w:tcPr>
            <w:tcW w:w="1194" w:type="dxa"/>
            <w:vAlign w:val="center"/>
          </w:tcPr>
          <w:p w14:paraId="557967F8" w14:textId="5C51BF3A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 w:rsidRPr="0022058F">
              <w:rPr>
                <w:rFonts w:cs="宋体" w:hint="eastAsia"/>
                <w:szCs w:val="21"/>
                <w:lang w:bidi="ar"/>
              </w:rPr>
              <w:t>0.029</w:t>
            </w:r>
          </w:p>
        </w:tc>
        <w:tc>
          <w:tcPr>
            <w:tcW w:w="1194" w:type="dxa"/>
            <w:vAlign w:val="center"/>
          </w:tcPr>
          <w:p w14:paraId="11BC71EC" w14:textId="62831CCD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0.029</w:t>
            </w:r>
          </w:p>
        </w:tc>
        <w:tc>
          <w:tcPr>
            <w:tcW w:w="916" w:type="dxa"/>
            <w:vAlign w:val="center"/>
          </w:tcPr>
          <w:p w14:paraId="5836A890" w14:textId="3B28541B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 w:rsidRPr="0022058F">
              <w:rPr>
                <w:rFonts w:cs="宋体" w:hint="eastAsia"/>
                <w:szCs w:val="21"/>
                <w:lang w:bidi="ar"/>
              </w:rPr>
              <w:t>0.029</w:t>
            </w:r>
          </w:p>
        </w:tc>
        <w:tc>
          <w:tcPr>
            <w:tcW w:w="775" w:type="dxa"/>
            <w:vAlign w:val="center"/>
          </w:tcPr>
          <w:p w14:paraId="12BC3E6E" w14:textId="3FCA0ADD" w:rsidR="00425AC6" w:rsidRPr="0022058F" w:rsidRDefault="00E83110" w:rsidP="00425AC6">
            <w:pPr>
              <w:pStyle w:val="a3"/>
              <w:jc w:val="center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0.0029</w:t>
            </w:r>
          </w:p>
        </w:tc>
      </w:tr>
      <w:tr w:rsidR="00425AC6" w14:paraId="7BACA7F4" w14:textId="5AB3C791" w:rsidTr="00425AC6">
        <w:trPr>
          <w:trHeight w:val="416"/>
          <w:jc w:val="center"/>
        </w:trPr>
        <w:tc>
          <w:tcPr>
            <w:tcW w:w="1704" w:type="dxa"/>
            <w:vAlign w:val="center"/>
          </w:tcPr>
          <w:p w14:paraId="3DECF7A2" w14:textId="48ECB8D2" w:rsidR="00425AC6" w:rsidRDefault="00000000" w:rsidP="00540814">
            <w:pPr>
              <w:pStyle w:val="a3"/>
              <w:jc w:val="center"/>
              <w:rPr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  <w:sz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hint="eastAsia"/>
                        <w:sz w:val="24"/>
                      </w:rPr>
                      <m:t>std</m:t>
                    </m:r>
                  </m:sub>
                </m:sSub>
              </m:oMath>
            </m:oMathPara>
          </w:p>
        </w:tc>
        <w:tc>
          <w:tcPr>
            <w:tcW w:w="1050" w:type="dxa"/>
            <w:vAlign w:val="center"/>
          </w:tcPr>
          <w:p w14:paraId="46E4D386" w14:textId="77777777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均匀</w:t>
            </w:r>
          </w:p>
        </w:tc>
        <w:tc>
          <w:tcPr>
            <w:tcW w:w="502" w:type="dxa"/>
            <w:vAlign w:val="center"/>
          </w:tcPr>
          <w:p w14:paraId="53939511" w14:textId="77777777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193" w:type="dxa"/>
            <w:vAlign w:val="center"/>
          </w:tcPr>
          <w:p w14:paraId="5FCAA1C3" w14:textId="755E3397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0.00058</w:t>
            </w:r>
          </w:p>
        </w:tc>
        <w:tc>
          <w:tcPr>
            <w:tcW w:w="1194" w:type="dxa"/>
            <w:vAlign w:val="center"/>
          </w:tcPr>
          <w:p w14:paraId="7FDFB058" w14:textId="39EE2C8E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0.0058</w:t>
            </w:r>
          </w:p>
        </w:tc>
        <w:tc>
          <w:tcPr>
            <w:tcW w:w="1194" w:type="dxa"/>
            <w:vAlign w:val="center"/>
          </w:tcPr>
          <w:p w14:paraId="7AAC2130" w14:textId="6E84B7C8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0.0174</w:t>
            </w:r>
          </w:p>
        </w:tc>
        <w:tc>
          <w:tcPr>
            <w:tcW w:w="916" w:type="dxa"/>
            <w:vAlign w:val="center"/>
          </w:tcPr>
          <w:p w14:paraId="0B3BC0EB" w14:textId="01301171" w:rsidR="00425AC6" w:rsidRDefault="00425AC6" w:rsidP="00540814">
            <w:pPr>
              <w:pStyle w:val="a3"/>
              <w:jc w:val="center"/>
              <w:rPr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0.0058</w:t>
            </w:r>
          </w:p>
        </w:tc>
        <w:tc>
          <w:tcPr>
            <w:tcW w:w="775" w:type="dxa"/>
            <w:vAlign w:val="center"/>
          </w:tcPr>
          <w:p w14:paraId="3DFBFC10" w14:textId="180EB1CC" w:rsidR="00425AC6" w:rsidRDefault="00425AC6" w:rsidP="00425AC6">
            <w:pPr>
              <w:pStyle w:val="a3"/>
              <w:jc w:val="center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0.00058</w:t>
            </w:r>
          </w:p>
        </w:tc>
      </w:tr>
    </w:tbl>
    <w:p w14:paraId="29B42DFC" w14:textId="609A7DE5" w:rsidR="007D350C" w:rsidRPr="00CE473D" w:rsidRDefault="00000000" w:rsidP="00CE473D">
      <w:pPr>
        <w:pStyle w:val="a3"/>
        <w:spacing w:line="360" w:lineRule="auto"/>
        <w:rPr>
          <w:b/>
          <w:bCs/>
          <w:sz w:val="24"/>
        </w:rPr>
      </w:pPr>
      <w:r w:rsidRPr="00CE473D">
        <w:rPr>
          <w:rFonts w:hint="eastAsia"/>
          <w:b/>
          <w:bCs/>
          <w:sz w:val="24"/>
        </w:rPr>
        <w:lastRenderedPageBreak/>
        <w:t>6.3 合成标准不确定度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z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hint="eastAsia"/>
                <w:sz w:val="24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 w:hint="eastAsia"/>
                <w:sz w:val="24"/>
              </w:rPr>
              <m:t>c</m:t>
            </m:r>
          </m:sub>
        </m:sSub>
      </m:oMath>
    </w:p>
    <w:p w14:paraId="0054D738" w14:textId="644DDF8D" w:rsidR="007D350C" w:rsidRDefault="00CE1D5D" w:rsidP="00CE473D">
      <w:pPr>
        <w:pStyle w:val="a3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合成标准不确定度按式（5）计算：</w:t>
      </w:r>
    </w:p>
    <w:p w14:paraId="0697EAB0" w14:textId="0DC36353" w:rsidR="00CE1D5D" w:rsidRPr="00255DCC" w:rsidRDefault="00000000" w:rsidP="00CE1D5D">
      <w:pPr>
        <w:pStyle w:val="a3"/>
        <w:spacing w:line="360" w:lineRule="auto"/>
        <w:ind w:firstLineChars="200" w:firstLine="480"/>
        <w:jc w:val="right"/>
        <w:rPr>
          <w:position w:val="-12"/>
          <w:sz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 w:hint="eastAsia"/>
                <w:sz w:val="24"/>
              </w:rPr>
              <m:t>u</m:t>
            </m:r>
          </m:e>
          <m:sub>
            <m:r>
              <w:rPr>
                <w:rFonts w:ascii="Cambria Math" w:hAnsi="Cambria Math" w:hint="eastAsia"/>
                <w:sz w:val="24"/>
              </w:rPr>
              <m:t>c</m:t>
            </m:r>
          </m:sub>
        </m:sSub>
        <m:r>
          <w:rPr>
            <w:rFonts w:ascii="Cambria Math" w:hAnsi="Cambria Math"/>
            <w:sz w:val="24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 w:val="24"/>
                  </w:rPr>
                </m:ctrlPr>
              </m:sSubSupPr>
              <m:e>
                <m:r>
                  <w:rPr>
                    <w:rFonts w:ascii="Cambria Math" w:hAnsi="Cambria Math" w:hint="eastAsia"/>
                    <w:sz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4"/>
                  </w:rPr>
                  <m:t>A</m:t>
                </m:r>
              </m:sub>
              <m:sup>
                <m:r>
                  <w:rPr>
                    <w:rFonts w:ascii="Cambria Math" w:hAnsi="Cambria Math"/>
                    <w:sz w:val="24"/>
                  </w:rPr>
                  <m:t>2</m:t>
                </m:r>
              </m:sup>
            </m:sSubSup>
            <m:r>
              <w:rPr>
                <w:rFonts w:ascii="Cambria Math" w:hAnsi="Cambria Math"/>
                <w:sz w:val="24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sz w:val="24"/>
                  </w:rPr>
                </m:ctrlPr>
              </m:sSubSupPr>
              <m:e>
                <m:r>
                  <w:rPr>
                    <w:rFonts w:ascii="Cambria Math" w:hAnsi="Cambria Math" w:hint="eastAsia"/>
                    <w:sz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4"/>
                  </w:rPr>
                  <m:t>res</m:t>
                </m:r>
              </m:sub>
              <m:sup>
                <m:r>
                  <w:rPr>
                    <w:rFonts w:ascii="Cambria Math" w:hAnsi="Cambria Math"/>
                    <w:sz w:val="24"/>
                  </w:rPr>
                  <m:t>2</m:t>
                </m:r>
              </m:sup>
            </m:sSubSup>
            <m:r>
              <w:rPr>
                <w:rFonts w:ascii="Cambria Math" w:hAnsi="Cambria Math"/>
                <w:sz w:val="24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sz w:val="24"/>
                  </w:rPr>
                </m:ctrlPr>
              </m:sSubSupPr>
              <m:e>
                <m:r>
                  <w:rPr>
                    <w:rFonts w:ascii="Cambria Math" w:hAnsi="Cambria Math" w:hint="eastAsia"/>
                    <w:sz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4"/>
                  </w:rPr>
                  <m:t>std</m:t>
                </m:r>
              </m:sub>
              <m:sup>
                <m:r>
                  <w:rPr>
                    <w:rFonts w:ascii="Cambria Math" w:hAnsi="Cambria Math"/>
                    <w:sz w:val="24"/>
                  </w:rPr>
                  <m:t>2</m:t>
                </m:r>
              </m:sup>
            </m:sSubSup>
          </m:e>
        </m:rad>
      </m:oMath>
      <w:r w:rsidR="00CE1D5D">
        <w:rPr>
          <w:rFonts w:hint="eastAsia"/>
          <w:b/>
          <w:bCs/>
          <w:sz w:val="24"/>
        </w:rPr>
        <w:t xml:space="preserve">                       </w:t>
      </w:r>
      <w:r w:rsidR="00CE1D5D" w:rsidRPr="00833957">
        <w:rPr>
          <w:rFonts w:hint="eastAsia"/>
          <w:sz w:val="24"/>
        </w:rPr>
        <w:t>(</w:t>
      </w:r>
      <w:r w:rsidR="00916D0C">
        <w:rPr>
          <w:rFonts w:hint="eastAsia"/>
          <w:sz w:val="24"/>
        </w:rPr>
        <w:t>5</w:t>
      </w:r>
      <w:r w:rsidR="00CE1D5D" w:rsidRPr="00833957">
        <w:rPr>
          <w:rFonts w:hint="eastAsia"/>
          <w:sz w:val="24"/>
        </w:rPr>
        <w:t>)</w:t>
      </w:r>
    </w:p>
    <w:p w14:paraId="2499775D" w14:textId="01845FC7" w:rsidR="007D350C" w:rsidRDefault="00000000" w:rsidP="00CE473D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将各</w:t>
      </w:r>
      <w:r w:rsidR="00916D0C">
        <w:rPr>
          <w:rFonts w:hint="eastAsia"/>
          <w:sz w:val="24"/>
        </w:rPr>
        <w:t>校准项目</w:t>
      </w:r>
      <w:r>
        <w:rPr>
          <w:rFonts w:hint="eastAsia"/>
          <w:sz w:val="24"/>
        </w:rPr>
        <w:t>标准不确定度带入公式（</w:t>
      </w:r>
      <w:r w:rsidR="00916D0C">
        <w:rPr>
          <w:rFonts w:hint="eastAsia"/>
          <w:sz w:val="24"/>
        </w:rPr>
        <w:t>5</w:t>
      </w:r>
      <w:r>
        <w:rPr>
          <w:rFonts w:hint="eastAsia"/>
          <w:sz w:val="24"/>
        </w:rPr>
        <w:t>），分别计算各</w:t>
      </w:r>
      <w:r w:rsidR="002B7413">
        <w:rPr>
          <w:rFonts w:hint="eastAsia"/>
          <w:sz w:val="24"/>
        </w:rPr>
        <w:t>校准</w:t>
      </w:r>
      <w:r w:rsidR="00916D0C">
        <w:rPr>
          <w:rFonts w:hint="eastAsia"/>
          <w:sz w:val="24"/>
        </w:rPr>
        <w:t>项目</w:t>
      </w:r>
      <w:r>
        <w:rPr>
          <w:rFonts w:hint="eastAsia"/>
          <w:sz w:val="24"/>
        </w:rPr>
        <w:t>的合成标准不确定度</w:t>
      </w:r>
      <w:r w:rsidR="00916D0C">
        <w:rPr>
          <w:rFonts w:hint="eastAsia"/>
          <w:sz w:val="24"/>
        </w:rPr>
        <w:t>，</w:t>
      </w:r>
      <w:r>
        <w:rPr>
          <w:rFonts w:hint="eastAsia"/>
          <w:sz w:val="24"/>
        </w:rPr>
        <w:t>结果见表</w:t>
      </w:r>
      <w:r w:rsidR="00916D0C">
        <w:rPr>
          <w:rFonts w:hint="eastAsia"/>
          <w:sz w:val="24"/>
        </w:rPr>
        <w:t>6</w:t>
      </w:r>
      <w:r>
        <w:rPr>
          <w:rFonts w:hint="eastAsia"/>
          <w:sz w:val="24"/>
        </w:rPr>
        <w:t>。</w:t>
      </w:r>
    </w:p>
    <w:p w14:paraId="2E8502D4" w14:textId="0B484DC9" w:rsidR="007D350C" w:rsidRPr="0022058F" w:rsidRDefault="00000000" w:rsidP="00CE473D">
      <w:pPr>
        <w:pStyle w:val="a3"/>
        <w:jc w:val="center"/>
        <w:rPr>
          <w:szCs w:val="16"/>
        </w:rPr>
      </w:pPr>
      <w:r w:rsidRPr="0022058F">
        <w:rPr>
          <w:rFonts w:hint="eastAsia"/>
          <w:szCs w:val="16"/>
        </w:rPr>
        <w:t>表</w:t>
      </w:r>
      <w:r w:rsidR="00916D0C" w:rsidRPr="0022058F">
        <w:rPr>
          <w:rFonts w:hint="eastAsia"/>
          <w:szCs w:val="16"/>
        </w:rPr>
        <w:t>6</w:t>
      </w:r>
      <w:r w:rsidRPr="0022058F">
        <w:rPr>
          <w:rFonts w:hint="eastAsia"/>
          <w:szCs w:val="16"/>
        </w:rPr>
        <w:t xml:space="preserve">  合成标准不确定度一览表</w:t>
      </w:r>
    </w:p>
    <w:tbl>
      <w:tblPr>
        <w:tblW w:w="9513" w:type="dxa"/>
        <w:jc w:val="center"/>
        <w:tblLayout w:type="fixed"/>
        <w:tblLook w:val="04A0" w:firstRow="1" w:lastRow="0" w:firstColumn="1" w:lastColumn="0" w:noHBand="0" w:noVBand="1"/>
      </w:tblPr>
      <w:tblGrid>
        <w:gridCol w:w="2302"/>
        <w:gridCol w:w="1701"/>
        <w:gridCol w:w="1701"/>
        <w:gridCol w:w="1541"/>
        <w:gridCol w:w="1134"/>
        <w:gridCol w:w="1134"/>
      </w:tblGrid>
      <w:tr w:rsidR="00EF422B" w:rsidRPr="0022058F" w14:paraId="1DCEB861" w14:textId="4D22A0A8" w:rsidTr="00EF422B">
        <w:trPr>
          <w:trHeight w:val="720"/>
          <w:jc w:val="center"/>
        </w:trPr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3FCA42E7" w14:textId="02EFA75F" w:rsidR="00EF422B" w:rsidRPr="0022058F" w:rsidRDefault="00EF422B" w:rsidP="00EF422B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 w:rsidRPr="0022058F">
              <w:rPr>
                <w:rFonts w:cs="宋体" w:hint="eastAsia"/>
                <w:szCs w:val="16"/>
                <w:lang w:bidi="ar"/>
              </w:rPr>
              <w:t>校准项目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75611F" w14:textId="1221BA63" w:rsidR="00EF422B" w:rsidRPr="0022058F" w:rsidRDefault="00EF422B" w:rsidP="00EF422B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hint="eastAsia"/>
                <w:szCs w:val="16"/>
              </w:rPr>
              <w:t>径向风速</w:t>
            </w:r>
            <w:r w:rsidRPr="0022058F">
              <w:rPr>
                <w:rFonts w:cs="宋体" w:hint="eastAsia"/>
                <w:szCs w:val="16"/>
                <w:lang w:bidi="ar"/>
              </w:rPr>
              <w:t>（m/s）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B1BCDDC" w14:textId="7255DA53" w:rsidR="00EF422B" w:rsidRPr="0022058F" w:rsidRDefault="00EF422B" w:rsidP="00EF422B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hint="eastAsia"/>
                <w:szCs w:val="16"/>
              </w:rPr>
              <w:t>水平风速</w:t>
            </w:r>
            <w:r w:rsidRPr="0022058F">
              <w:rPr>
                <w:rFonts w:cs="宋体" w:hint="eastAsia"/>
                <w:szCs w:val="16"/>
                <w:lang w:bidi="ar"/>
              </w:rPr>
              <w:t>（m/s）</w:t>
            </w:r>
          </w:p>
        </w:tc>
        <w:tc>
          <w:tcPr>
            <w:tcW w:w="15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B54477" w14:textId="06275C42" w:rsidR="00EF422B" w:rsidRPr="0022058F" w:rsidRDefault="00EF422B" w:rsidP="00EF422B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hint="eastAsia"/>
                <w:szCs w:val="16"/>
              </w:rPr>
              <w:t>垂直风速</w:t>
            </w:r>
            <w:r w:rsidRPr="0022058F">
              <w:rPr>
                <w:rFonts w:cs="宋体" w:hint="eastAsia"/>
                <w:szCs w:val="16"/>
                <w:lang w:bidi="ar"/>
              </w:rPr>
              <w:t>（m/s）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613565" w14:textId="77777777" w:rsidR="00EF422B" w:rsidRDefault="00EF422B" w:rsidP="00EF422B">
            <w:pPr>
              <w:pStyle w:val="a3"/>
              <w:jc w:val="center"/>
              <w:rPr>
                <w:szCs w:val="16"/>
              </w:rPr>
            </w:pPr>
            <w:r w:rsidRPr="0022058F">
              <w:rPr>
                <w:rFonts w:hint="eastAsia"/>
                <w:szCs w:val="16"/>
              </w:rPr>
              <w:t>风向</w:t>
            </w:r>
          </w:p>
          <w:p w14:paraId="19107761" w14:textId="10B45D05" w:rsidR="00EF422B" w:rsidRPr="0022058F" w:rsidRDefault="00EF422B" w:rsidP="00EF422B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hint="eastAsia"/>
                <w:position w:val="-12"/>
                <w:szCs w:val="16"/>
              </w:rPr>
              <w:t>（°）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787339C" w14:textId="77777777" w:rsidR="00EF422B" w:rsidRDefault="00EF422B" w:rsidP="00EF422B">
            <w:pPr>
              <w:pStyle w:val="a3"/>
              <w:jc w:val="center"/>
              <w:rPr>
                <w:position w:val="-12"/>
                <w:szCs w:val="21"/>
              </w:rPr>
            </w:pPr>
            <w:r>
              <w:rPr>
                <w:rFonts w:hint="eastAsia"/>
                <w:position w:val="-12"/>
                <w:szCs w:val="21"/>
              </w:rPr>
              <w:t>指向</w:t>
            </w:r>
          </w:p>
          <w:p w14:paraId="3098A6E2" w14:textId="2EDCCBE7" w:rsidR="00EF422B" w:rsidRPr="0022058F" w:rsidRDefault="00EF422B" w:rsidP="00EF422B">
            <w:pPr>
              <w:pStyle w:val="a3"/>
              <w:jc w:val="center"/>
              <w:rPr>
                <w:szCs w:val="16"/>
              </w:rPr>
            </w:pPr>
            <w:r w:rsidRPr="0022058F">
              <w:rPr>
                <w:rFonts w:hint="eastAsia"/>
                <w:position w:val="-12"/>
                <w:szCs w:val="21"/>
              </w:rPr>
              <w:t>（°）</w:t>
            </w:r>
          </w:p>
        </w:tc>
      </w:tr>
      <w:tr w:rsidR="00EF422B" w:rsidRPr="0022058F" w14:paraId="2D160FCE" w14:textId="1BE1B9D1" w:rsidTr="00EF422B">
        <w:trPr>
          <w:trHeight w:val="737"/>
          <w:jc w:val="center"/>
        </w:trPr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19AD1CFC" w14:textId="77777777" w:rsidR="00EF422B" w:rsidRPr="0022058F" w:rsidRDefault="00EF422B" w:rsidP="00EF422B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 w:rsidRPr="0022058F">
              <w:rPr>
                <w:rFonts w:cs="宋体" w:hint="eastAsia"/>
                <w:szCs w:val="16"/>
                <w:lang w:bidi="ar"/>
              </w:rPr>
              <w:t>合成标准不确定度</w:t>
            </w:r>
          </w:p>
          <w:p w14:paraId="26C5B851" w14:textId="213DA5CC" w:rsidR="00EF422B" w:rsidRPr="0022058F" w:rsidRDefault="00000000" w:rsidP="00EF422B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  <w:szCs w:val="16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hint="eastAsia"/>
                        <w:szCs w:val="16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0A3CBEDD" w14:textId="68BE99F8" w:rsidR="00EF422B" w:rsidRPr="0022058F" w:rsidRDefault="00EF422B" w:rsidP="00EF422B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0.0057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772EA0B" w14:textId="08101261" w:rsidR="00EF422B" w:rsidRPr="0022058F" w:rsidRDefault="00EF422B" w:rsidP="00EF422B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0.046</w:t>
            </w:r>
          </w:p>
        </w:tc>
        <w:tc>
          <w:tcPr>
            <w:tcW w:w="154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6E8985F4" w14:textId="20A63797" w:rsidR="00EF422B" w:rsidRPr="0022058F" w:rsidRDefault="00EF422B" w:rsidP="00EF422B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0.035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2CE4D94D" w14:textId="5E8D2EBF" w:rsidR="00EF422B" w:rsidRPr="0022058F" w:rsidRDefault="00EF422B" w:rsidP="00EF422B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0.134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4768B" w14:textId="1444F230" w:rsidR="00EF422B" w:rsidRDefault="00E83110" w:rsidP="00EF422B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0.008</w:t>
            </w:r>
          </w:p>
        </w:tc>
      </w:tr>
    </w:tbl>
    <w:p w14:paraId="10AFC0D0" w14:textId="071AE45F" w:rsidR="00695085" w:rsidRDefault="00695085" w:rsidP="00695085">
      <w:pPr>
        <w:pStyle w:val="af"/>
        <w:spacing w:line="360" w:lineRule="auto"/>
        <w:ind w:firstLine="480"/>
        <w:jc w:val="left"/>
        <w:rPr>
          <w:sz w:val="24"/>
        </w:rPr>
      </w:pPr>
      <w:r w:rsidRPr="00695085">
        <w:rPr>
          <w:rFonts w:hint="eastAsia"/>
          <w:sz w:val="24"/>
        </w:rPr>
        <w:t>其中，</w:t>
      </w:r>
      <w:r>
        <w:rPr>
          <w:rFonts w:hint="eastAsia"/>
          <w:sz w:val="24"/>
        </w:rPr>
        <w:t>定标仪测得的</w:t>
      </w:r>
      <w:r w:rsidRPr="00C123A9">
        <w:rPr>
          <w:rFonts w:hint="eastAsia"/>
          <w:sz w:val="24"/>
        </w:rPr>
        <w:t>风向</w:t>
      </w:r>
      <w:r w:rsidRPr="002D0253">
        <w:rPr>
          <w:rFonts w:hint="eastAsia"/>
          <w:sz w:val="24"/>
        </w:rPr>
        <w:t>合成标准不确定度</w:t>
      </w:r>
      <w:r>
        <w:rPr>
          <w:rFonts w:hint="eastAsia"/>
          <w:sz w:val="24"/>
        </w:rPr>
        <w:t>和内调焦望远镜测得的</w:t>
      </w:r>
      <w:r w:rsidR="007960E7">
        <w:rPr>
          <w:rFonts w:hint="eastAsia"/>
          <w:sz w:val="24"/>
        </w:rPr>
        <w:t>指向</w:t>
      </w:r>
      <w:r>
        <w:rPr>
          <w:rFonts w:hint="eastAsia"/>
          <w:sz w:val="24"/>
        </w:rPr>
        <w:t>合成标准不确定度共同决定</w:t>
      </w:r>
      <w:r w:rsidR="002D0253" w:rsidRPr="00695085">
        <w:rPr>
          <w:rFonts w:hint="eastAsia"/>
          <w:sz w:val="24"/>
        </w:rPr>
        <w:t>校准的最终</w:t>
      </w:r>
      <w:r w:rsidR="002D0253">
        <w:rPr>
          <w:rFonts w:hint="eastAsia"/>
          <w:sz w:val="24"/>
        </w:rPr>
        <w:t>风向不确定度</w:t>
      </w:r>
      <w:r>
        <w:rPr>
          <w:rFonts w:hint="eastAsia"/>
          <w:sz w:val="24"/>
        </w:rPr>
        <w:t>，</w:t>
      </w:r>
      <w:r w:rsidR="002D0253">
        <w:rPr>
          <w:rFonts w:hint="eastAsia"/>
          <w:sz w:val="24"/>
        </w:rPr>
        <w:t>可以按照</w:t>
      </w:r>
      <w:r>
        <w:rPr>
          <w:rFonts w:hint="eastAsia"/>
          <w:sz w:val="24"/>
        </w:rPr>
        <w:t>式（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）</w:t>
      </w:r>
      <w:r w:rsidR="002D0253">
        <w:rPr>
          <w:rFonts w:hint="eastAsia"/>
          <w:sz w:val="24"/>
        </w:rPr>
        <w:t>的计算方法合成</w:t>
      </w:r>
      <w:r w:rsidR="009669B8">
        <w:rPr>
          <w:rFonts w:hint="eastAsia"/>
          <w:sz w:val="24"/>
        </w:rPr>
        <w:t>。</w:t>
      </w:r>
      <w:r>
        <w:rPr>
          <w:rFonts w:hint="eastAsia"/>
          <w:sz w:val="24"/>
        </w:rPr>
        <w:t>因此</w:t>
      </w:r>
      <w:r w:rsidR="002D0253">
        <w:rPr>
          <w:rFonts w:hint="eastAsia"/>
          <w:sz w:val="24"/>
        </w:rPr>
        <w:t>，合并这</w:t>
      </w:r>
      <w:r w:rsidR="009669B8">
        <w:rPr>
          <w:rFonts w:hint="eastAsia"/>
          <w:sz w:val="24"/>
        </w:rPr>
        <w:t>两项合成标准不确定度，</w:t>
      </w:r>
      <w:r>
        <w:rPr>
          <w:rFonts w:hint="eastAsia"/>
          <w:sz w:val="24"/>
        </w:rPr>
        <w:t>得到最终的合成标准不确定度，结果见表</w:t>
      </w:r>
      <w:r>
        <w:rPr>
          <w:rFonts w:hint="eastAsia"/>
          <w:sz w:val="24"/>
        </w:rPr>
        <w:t>7</w:t>
      </w:r>
      <w:r>
        <w:rPr>
          <w:rFonts w:hint="eastAsia"/>
          <w:sz w:val="24"/>
        </w:rPr>
        <w:t>。</w:t>
      </w:r>
    </w:p>
    <w:p w14:paraId="2062C41E" w14:textId="64CFDE8F" w:rsidR="00695085" w:rsidRPr="0022058F" w:rsidRDefault="00695085" w:rsidP="00695085">
      <w:pPr>
        <w:pStyle w:val="a3"/>
        <w:jc w:val="center"/>
        <w:rPr>
          <w:szCs w:val="16"/>
        </w:rPr>
      </w:pPr>
      <w:r w:rsidRPr="0022058F">
        <w:rPr>
          <w:rFonts w:hint="eastAsia"/>
          <w:szCs w:val="16"/>
        </w:rPr>
        <w:t>表</w:t>
      </w:r>
      <w:r>
        <w:rPr>
          <w:rFonts w:hint="eastAsia"/>
          <w:szCs w:val="16"/>
        </w:rPr>
        <w:t>7</w:t>
      </w:r>
      <w:r w:rsidRPr="0022058F">
        <w:rPr>
          <w:rFonts w:hint="eastAsia"/>
          <w:szCs w:val="16"/>
        </w:rPr>
        <w:t xml:space="preserve">  合成标准不确定度一览表</w:t>
      </w:r>
    </w:p>
    <w:tbl>
      <w:tblPr>
        <w:tblW w:w="8379" w:type="dxa"/>
        <w:jc w:val="center"/>
        <w:tblLayout w:type="fixed"/>
        <w:tblLook w:val="04A0" w:firstRow="1" w:lastRow="0" w:firstColumn="1" w:lastColumn="0" w:noHBand="0" w:noVBand="1"/>
      </w:tblPr>
      <w:tblGrid>
        <w:gridCol w:w="2302"/>
        <w:gridCol w:w="1701"/>
        <w:gridCol w:w="1701"/>
        <w:gridCol w:w="1541"/>
        <w:gridCol w:w="1134"/>
      </w:tblGrid>
      <w:tr w:rsidR="00695085" w:rsidRPr="0022058F" w14:paraId="120DDF31" w14:textId="77777777" w:rsidTr="00695085">
        <w:trPr>
          <w:trHeight w:val="720"/>
          <w:jc w:val="center"/>
        </w:trPr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080A8267" w14:textId="77777777" w:rsidR="00695085" w:rsidRPr="0022058F" w:rsidRDefault="00695085" w:rsidP="00CC59C5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 w:rsidRPr="0022058F">
              <w:rPr>
                <w:rFonts w:cs="宋体" w:hint="eastAsia"/>
                <w:szCs w:val="16"/>
                <w:lang w:bidi="ar"/>
              </w:rPr>
              <w:t>校准项目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39522F" w14:textId="77777777" w:rsidR="00695085" w:rsidRPr="0022058F" w:rsidRDefault="00695085" w:rsidP="00CC59C5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hint="eastAsia"/>
                <w:szCs w:val="16"/>
              </w:rPr>
              <w:t>径向风速</w:t>
            </w:r>
            <w:r w:rsidRPr="0022058F">
              <w:rPr>
                <w:rFonts w:cs="宋体" w:hint="eastAsia"/>
                <w:szCs w:val="16"/>
                <w:lang w:bidi="ar"/>
              </w:rPr>
              <w:t>（m/s）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12815C" w14:textId="77777777" w:rsidR="00695085" w:rsidRPr="0022058F" w:rsidRDefault="00695085" w:rsidP="00CC59C5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hint="eastAsia"/>
                <w:szCs w:val="16"/>
              </w:rPr>
              <w:t>水平风速</w:t>
            </w:r>
            <w:r w:rsidRPr="0022058F">
              <w:rPr>
                <w:rFonts w:cs="宋体" w:hint="eastAsia"/>
                <w:szCs w:val="16"/>
                <w:lang w:bidi="ar"/>
              </w:rPr>
              <w:t>（m/s）</w:t>
            </w:r>
          </w:p>
        </w:tc>
        <w:tc>
          <w:tcPr>
            <w:tcW w:w="15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F9674F" w14:textId="77777777" w:rsidR="00695085" w:rsidRPr="0022058F" w:rsidRDefault="00695085" w:rsidP="00CC59C5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hint="eastAsia"/>
                <w:szCs w:val="16"/>
              </w:rPr>
              <w:t>垂直风速</w:t>
            </w:r>
            <w:r w:rsidRPr="0022058F">
              <w:rPr>
                <w:rFonts w:cs="宋体" w:hint="eastAsia"/>
                <w:szCs w:val="16"/>
                <w:lang w:bidi="ar"/>
              </w:rPr>
              <w:t>（m/s）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AFD2715" w14:textId="77777777" w:rsidR="00695085" w:rsidRDefault="00695085" w:rsidP="00CC59C5">
            <w:pPr>
              <w:pStyle w:val="a3"/>
              <w:jc w:val="center"/>
              <w:rPr>
                <w:szCs w:val="16"/>
              </w:rPr>
            </w:pPr>
            <w:r w:rsidRPr="0022058F">
              <w:rPr>
                <w:rFonts w:hint="eastAsia"/>
                <w:szCs w:val="16"/>
              </w:rPr>
              <w:t>风向</w:t>
            </w:r>
          </w:p>
          <w:p w14:paraId="2CD0FAE4" w14:textId="77777777" w:rsidR="00695085" w:rsidRPr="0022058F" w:rsidRDefault="00695085" w:rsidP="00CC59C5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hint="eastAsia"/>
                <w:position w:val="-12"/>
                <w:szCs w:val="16"/>
              </w:rPr>
              <w:t>（°）</w:t>
            </w:r>
          </w:p>
        </w:tc>
      </w:tr>
      <w:tr w:rsidR="00695085" w:rsidRPr="0022058F" w14:paraId="361D973A" w14:textId="77777777" w:rsidTr="00695085">
        <w:trPr>
          <w:trHeight w:val="737"/>
          <w:jc w:val="center"/>
        </w:trPr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39380B6E" w14:textId="77777777" w:rsidR="00695085" w:rsidRPr="0022058F" w:rsidRDefault="00695085" w:rsidP="00CC59C5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 w:rsidRPr="0022058F">
              <w:rPr>
                <w:rFonts w:cs="宋体" w:hint="eastAsia"/>
                <w:szCs w:val="16"/>
                <w:lang w:bidi="ar"/>
              </w:rPr>
              <w:t>合成标准不确定度</w:t>
            </w:r>
          </w:p>
          <w:p w14:paraId="361B5061" w14:textId="77777777" w:rsidR="00695085" w:rsidRPr="0022058F" w:rsidRDefault="00000000" w:rsidP="00CC59C5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  <w:szCs w:val="16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hint="eastAsia"/>
                        <w:szCs w:val="16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0E775C6" w14:textId="77777777" w:rsidR="00695085" w:rsidRPr="0022058F" w:rsidRDefault="00695085" w:rsidP="00CC59C5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0.0057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A9E1348" w14:textId="77777777" w:rsidR="00695085" w:rsidRPr="0022058F" w:rsidRDefault="00695085" w:rsidP="00CC59C5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0.046</w:t>
            </w:r>
          </w:p>
        </w:tc>
        <w:tc>
          <w:tcPr>
            <w:tcW w:w="154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7D568FA3" w14:textId="77777777" w:rsidR="00695085" w:rsidRPr="0022058F" w:rsidRDefault="00695085" w:rsidP="00CC59C5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0.035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7CD16249" w14:textId="77777777" w:rsidR="00695085" w:rsidRPr="0022058F" w:rsidRDefault="00695085" w:rsidP="00CC59C5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0.134</w:t>
            </w:r>
          </w:p>
        </w:tc>
      </w:tr>
    </w:tbl>
    <w:p w14:paraId="787CB869" w14:textId="179C96E5" w:rsidR="002B7413" w:rsidRDefault="002B7413" w:rsidP="00CE473D">
      <w:pPr>
        <w:pStyle w:val="a3"/>
        <w:spacing w:line="360" w:lineRule="auto"/>
        <w:rPr>
          <w:b/>
          <w:bCs/>
          <w:sz w:val="24"/>
        </w:rPr>
      </w:pPr>
    </w:p>
    <w:p w14:paraId="2F090576" w14:textId="287DADAE" w:rsidR="007D350C" w:rsidRPr="00CE473D" w:rsidRDefault="00CE473D" w:rsidP="00CE473D">
      <w:pPr>
        <w:pStyle w:val="a3"/>
        <w:spacing w:line="360" w:lineRule="auto"/>
        <w:rPr>
          <w:b/>
          <w:bCs/>
          <w:sz w:val="24"/>
        </w:rPr>
      </w:pPr>
      <w:r w:rsidRPr="00CE473D">
        <w:rPr>
          <w:rFonts w:hint="eastAsia"/>
          <w:b/>
          <w:bCs/>
          <w:sz w:val="24"/>
        </w:rPr>
        <w:t xml:space="preserve">7、测量结果不确定度  </w:t>
      </w:r>
    </w:p>
    <w:p w14:paraId="0823591C" w14:textId="77777777" w:rsidR="007D350C" w:rsidRPr="00CE473D" w:rsidRDefault="00000000" w:rsidP="00CE473D">
      <w:pPr>
        <w:pStyle w:val="a3"/>
        <w:spacing w:line="360" w:lineRule="auto"/>
        <w:rPr>
          <w:b/>
          <w:bCs/>
          <w:sz w:val="24"/>
        </w:rPr>
      </w:pPr>
      <w:r w:rsidRPr="00CE473D">
        <w:rPr>
          <w:rFonts w:hint="eastAsia"/>
          <w:b/>
          <w:bCs/>
          <w:sz w:val="24"/>
        </w:rPr>
        <w:t>7.1扩展不确定度</w:t>
      </w:r>
    </w:p>
    <w:p w14:paraId="162E0AB2" w14:textId="5C4CF61D" w:rsidR="00D93B6F" w:rsidRDefault="00D93B6F" w:rsidP="00D93B6F">
      <w:pPr>
        <w:pStyle w:val="a3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取包含因子k=2，扩展不确定度按式（6）计算：</w:t>
      </w:r>
    </w:p>
    <w:p w14:paraId="4F1E4776" w14:textId="34EA4DA5" w:rsidR="007D350C" w:rsidRDefault="00000000" w:rsidP="00CE473D">
      <w:pPr>
        <w:pStyle w:val="a3"/>
        <w:spacing w:line="360" w:lineRule="auto"/>
        <w:jc w:val="right"/>
        <w:rPr>
          <w:sz w:val="24"/>
        </w:rPr>
      </w:pPr>
      <w:r>
        <w:rPr>
          <w:rFonts w:hint="eastAsia"/>
          <w:sz w:val="24"/>
        </w:rPr>
        <w:t xml:space="preserve">  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U=2</m:t>
            </m:r>
            <m:r>
              <w:rPr>
                <w:rFonts w:ascii="Cambria Math" w:hAnsi="Cambria Math" w:hint="eastAsia"/>
                <w:sz w:val="24"/>
              </w:rPr>
              <m:t>u</m:t>
            </m:r>
          </m:e>
          <m:sub>
            <m:r>
              <w:rPr>
                <w:rFonts w:ascii="Cambria Math" w:hAnsi="Cambria Math" w:hint="eastAsia"/>
                <w:sz w:val="24"/>
              </w:rPr>
              <m:t>c</m:t>
            </m:r>
          </m:sub>
        </m:sSub>
      </m:oMath>
      <w:r>
        <w:rPr>
          <w:rFonts w:hint="eastAsia"/>
          <w:sz w:val="24"/>
        </w:rPr>
        <w:t xml:space="preserve">           </w:t>
      </w:r>
      <w:r w:rsidR="00D93B6F">
        <w:rPr>
          <w:rFonts w:hint="eastAsia"/>
          <w:sz w:val="24"/>
        </w:rPr>
        <w:t xml:space="preserve">             </w:t>
      </w:r>
      <w:r>
        <w:rPr>
          <w:rFonts w:hint="eastAsia"/>
          <w:sz w:val="24"/>
        </w:rPr>
        <w:t xml:space="preserve">  （</w:t>
      </w:r>
      <w:r w:rsidR="00D93B6F">
        <w:rPr>
          <w:rFonts w:hint="eastAsia"/>
          <w:sz w:val="24"/>
        </w:rPr>
        <w:t>6</w:t>
      </w:r>
      <w:r>
        <w:rPr>
          <w:rFonts w:hint="eastAsia"/>
          <w:sz w:val="24"/>
        </w:rPr>
        <w:t>）</w:t>
      </w:r>
    </w:p>
    <w:p w14:paraId="57A84DDC" w14:textId="1FED9ABB" w:rsidR="007D350C" w:rsidRDefault="00000000" w:rsidP="00CE473D">
      <w:pPr>
        <w:pStyle w:val="a3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将各</w:t>
      </w:r>
      <w:r w:rsidR="002B7413">
        <w:rPr>
          <w:rFonts w:hint="eastAsia"/>
          <w:sz w:val="24"/>
        </w:rPr>
        <w:t>校准项目</w:t>
      </w:r>
      <w:r>
        <w:rPr>
          <w:rFonts w:hint="eastAsia"/>
          <w:sz w:val="24"/>
        </w:rPr>
        <w:t>的</w:t>
      </w:r>
      <w:r w:rsidR="002B7413">
        <w:rPr>
          <w:rFonts w:hint="eastAsia"/>
          <w:sz w:val="24"/>
        </w:rPr>
        <w:t>合成标准</w:t>
      </w:r>
      <w:r>
        <w:rPr>
          <w:rFonts w:hint="eastAsia"/>
          <w:sz w:val="24"/>
        </w:rPr>
        <w:t>不确定度</w:t>
      </w:r>
      <w:r w:rsidR="002B7413">
        <w:rPr>
          <w:rFonts w:hint="eastAsia"/>
          <w:sz w:val="24"/>
        </w:rPr>
        <w:t>代入</w:t>
      </w:r>
      <w:r>
        <w:rPr>
          <w:rFonts w:hint="eastAsia"/>
          <w:sz w:val="24"/>
        </w:rPr>
        <w:t>式（</w:t>
      </w:r>
      <w:r w:rsidR="002B7413">
        <w:rPr>
          <w:rFonts w:hint="eastAsia"/>
          <w:sz w:val="24"/>
        </w:rPr>
        <w:t>6</w:t>
      </w:r>
      <w:r>
        <w:rPr>
          <w:rFonts w:hint="eastAsia"/>
          <w:sz w:val="24"/>
        </w:rPr>
        <w:t>）</w:t>
      </w:r>
      <w:r w:rsidR="002B7413">
        <w:rPr>
          <w:rFonts w:hint="eastAsia"/>
          <w:sz w:val="24"/>
        </w:rPr>
        <w:t>分别</w:t>
      </w:r>
      <w:r>
        <w:rPr>
          <w:rFonts w:hint="eastAsia"/>
          <w:sz w:val="24"/>
        </w:rPr>
        <w:t>计算</w:t>
      </w:r>
      <w:r w:rsidR="002B7413">
        <w:rPr>
          <w:rFonts w:hint="eastAsia"/>
          <w:sz w:val="24"/>
        </w:rPr>
        <w:t>各校准项目的扩展不确定度，</w:t>
      </w:r>
      <w:r>
        <w:rPr>
          <w:rFonts w:hint="eastAsia"/>
          <w:sz w:val="24"/>
        </w:rPr>
        <w:t>结果见表</w:t>
      </w:r>
      <w:r w:rsidR="002B7413">
        <w:rPr>
          <w:rFonts w:hint="eastAsia"/>
          <w:sz w:val="24"/>
        </w:rPr>
        <w:t>7</w:t>
      </w:r>
      <w:r>
        <w:rPr>
          <w:rFonts w:hint="eastAsia"/>
          <w:sz w:val="24"/>
        </w:rPr>
        <w:t>。</w:t>
      </w:r>
    </w:p>
    <w:p w14:paraId="6EBFE283" w14:textId="346A6CC7" w:rsidR="007D350C" w:rsidRPr="002B7413" w:rsidRDefault="00000000" w:rsidP="00CE473D">
      <w:pPr>
        <w:pStyle w:val="a3"/>
        <w:jc w:val="center"/>
        <w:rPr>
          <w:szCs w:val="16"/>
        </w:rPr>
      </w:pPr>
      <w:r w:rsidRPr="002B7413">
        <w:rPr>
          <w:rFonts w:hint="eastAsia"/>
          <w:szCs w:val="16"/>
        </w:rPr>
        <w:t>表</w:t>
      </w:r>
      <w:r w:rsidR="002B7413" w:rsidRPr="002B7413">
        <w:rPr>
          <w:rFonts w:hint="eastAsia"/>
          <w:szCs w:val="16"/>
        </w:rPr>
        <w:t>7</w:t>
      </w:r>
      <w:r w:rsidRPr="002B7413">
        <w:rPr>
          <w:rFonts w:hint="eastAsia"/>
          <w:szCs w:val="16"/>
        </w:rPr>
        <w:t xml:space="preserve">  扩展不确定度一览表</w:t>
      </w:r>
    </w:p>
    <w:tbl>
      <w:tblPr>
        <w:tblW w:w="8379" w:type="dxa"/>
        <w:jc w:val="center"/>
        <w:tblLayout w:type="fixed"/>
        <w:tblLook w:val="04A0" w:firstRow="1" w:lastRow="0" w:firstColumn="1" w:lastColumn="0" w:noHBand="0" w:noVBand="1"/>
      </w:tblPr>
      <w:tblGrid>
        <w:gridCol w:w="2302"/>
        <w:gridCol w:w="1701"/>
        <w:gridCol w:w="1701"/>
        <w:gridCol w:w="1541"/>
        <w:gridCol w:w="1134"/>
      </w:tblGrid>
      <w:tr w:rsidR="00645951" w:rsidRPr="0022058F" w14:paraId="61E55C2C" w14:textId="445385E9" w:rsidTr="00645951">
        <w:trPr>
          <w:trHeight w:val="720"/>
          <w:jc w:val="center"/>
        </w:trPr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5BE6D0E2" w14:textId="77777777" w:rsidR="00645951" w:rsidRPr="0022058F" w:rsidRDefault="00645951" w:rsidP="00EF422B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 w:rsidRPr="0022058F">
              <w:rPr>
                <w:rFonts w:cs="宋体" w:hint="eastAsia"/>
                <w:szCs w:val="16"/>
                <w:lang w:bidi="ar"/>
              </w:rPr>
              <w:t>校准项目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E86144" w14:textId="77777777" w:rsidR="00645951" w:rsidRPr="0022058F" w:rsidRDefault="00645951" w:rsidP="00EF422B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hint="eastAsia"/>
                <w:szCs w:val="16"/>
              </w:rPr>
              <w:t>径向风速</w:t>
            </w:r>
            <w:r w:rsidRPr="0022058F">
              <w:rPr>
                <w:rFonts w:cs="宋体" w:hint="eastAsia"/>
                <w:szCs w:val="16"/>
                <w:lang w:bidi="ar"/>
              </w:rPr>
              <w:t>（m/s）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E84E83" w14:textId="77777777" w:rsidR="00645951" w:rsidRPr="0022058F" w:rsidRDefault="00645951" w:rsidP="00EF422B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hint="eastAsia"/>
                <w:szCs w:val="16"/>
              </w:rPr>
              <w:t>水平风速</w:t>
            </w:r>
            <w:r w:rsidRPr="0022058F">
              <w:rPr>
                <w:rFonts w:cs="宋体" w:hint="eastAsia"/>
                <w:szCs w:val="16"/>
                <w:lang w:bidi="ar"/>
              </w:rPr>
              <w:t>（m/s）</w:t>
            </w:r>
          </w:p>
        </w:tc>
        <w:tc>
          <w:tcPr>
            <w:tcW w:w="15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18C524" w14:textId="77777777" w:rsidR="00645951" w:rsidRPr="0022058F" w:rsidRDefault="00645951" w:rsidP="00EF422B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hint="eastAsia"/>
                <w:szCs w:val="16"/>
              </w:rPr>
              <w:t>垂直风速</w:t>
            </w:r>
            <w:r w:rsidRPr="0022058F">
              <w:rPr>
                <w:rFonts w:cs="宋体" w:hint="eastAsia"/>
                <w:szCs w:val="16"/>
                <w:lang w:bidi="ar"/>
              </w:rPr>
              <w:t>（m/s）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D45E55E" w14:textId="77777777" w:rsidR="00645951" w:rsidRDefault="00645951" w:rsidP="00EF422B">
            <w:pPr>
              <w:pStyle w:val="a3"/>
              <w:jc w:val="center"/>
              <w:rPr>
                <w:szCs w:val="16"/>
              </w:rPr>
            </w:pPr>
            <w:r w:rsidRPr="0022058F">
              <w:rPr>
                <w:rFonts w:hint="eastAsia"/>
                <w:szCs w:val="16"/>
              </w:rPr>
              <w:t>风向</w:t>
            </w:r>
          </w:p>
          <w:p w14:paraId="054FCFD9" w14:textId="475FB23F" w:rsidR="00645951" w:rsidRPr="0022058F" w:rsidRDefault="00645951" w:rsidP="00EF422B">
            <w:pPr>
              <w:pStyle w:val="a3"/>
              <w:jc w:val="center"/>
              <w:rPr>
                <w:rFonts w:cs="宋体"/>
                <w:szCs w:val="16"/>
              </w:rPr>
            </w:pPr>
            <w:r w:rsidRPr="0022058F">
              <w:rPr>
                <w:rFonts w:hint="eastAsia"/>
                <w:position w:val="-12"/>
                <w:szCs w:val="16"/>
              </w:rPr>
              <w:t>（°）</w:t>
            </w:r>
          </w:p>
        </w:tc>
      </w:tr>
      <w:tr w:rsidR="00645951" w:rsidRPr="0022058F" w14:paraId="4200E96B" w14:textId="1D197EED" w:rsidTr="00645951">
        <w:trPr>
          <w:trHeight w:val="737"/>
          <w:jc w:val="center"/>
        </w:trPr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2A9092FD" w14:textId="2BC889EA" w:rsidR="00645951" w:rsidRPr="0022058F" w:rsidRDefault="00645951" w:rsidP="00EF422B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扩展</w:t>
            </w:r>
            <w:r w:rsidRPr="0022058F">
              <w:rPr>
                <w:rFonts w:cs="宋体" w:hint="eastAsia"/>
                <w:szCs w:val="16"/>
                <w:lang w:bidi="ar"/>
              </w:rPr>
              <w:t>不确定度</w:t>
            </w:r>
            <w:r>
              <w:rPr>
                <w:rFonts w:cs="宋体" w:hint="eastAsia"/>
                <w:szCs w:val="16"/>
                <w:lang w:bidi="ar"/>
              </w:rPr>
              <w:t>U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0763C330" w14:textId="4AD5B09F" w:rsidR="00645951" w:rsidRPr="0022058F" w:rsidRDefault="00645951" w:rsidP="00EF422B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0.0114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1943C2A9" w14:textId="2414D8C5" w:rsidR="00645951" w:rsidRPr="0022058F" w:rsidRDefault="00645951" w:rsidP="00EF422B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0.092</w:t>
            </w:r>
          </w:p>
        </w:tc>
        <w:tc>
          <w:tcPr>
            <w:tcW w:w="154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78F860A" w14:textId="4A7E68D0" w:rsidR="00645951" w:rsidRPr="0022058F" w:rsidRDefault="00645951" w:rsidP="00EF422B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0.070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381613C3" w14:textId="23425C8D" w:rsidR="00645951" w:rsidRPr="0022058F" w:rsidRDefault="00645951" w:rsidP="00EF422B">
            <w:pPr>
              <w:pStyle w:val="a3"/>
              <w:jc w:val="center"/>
              <w:rPr>
                <w:rFonts w:cs="宋体"/>
                <w:szCs w:val="16"/>
                <w:lang w:bidi="ar"/>
              </w:rPr>
            </w:pPr>
            <w:r>
              <w:rPr>
                <w:rFonts w:cs="宋体" w:hint="eastAsia"/>
                <w:szCs w:val="16"/>
                <w:lang w:bidi="ar"/>
              </w:rPr>
              <w:t>0.268</w:t>
            </w:r>
          </w:p>
        </w:tc>
      </w:tr>
    </w:tbl>
    <w:p w14:paraId="1C6B6F53" w14:textId="77777777" w:rsidR="002B7413" w:rsidRDefault="002B7413" w:rsidP="00CE473D">
      <w:pPr>
        <w:pStyle w:val="a3"/>
        <w:spacing w:line="360" w:lineRule="auto"/>
        <w:rPr>
          <w:b/>
          <w:bCs/>
          <w:sz w:val="24"/>
        </w:rPr>
      </w:pPr>
    </w:p>
    <w:p w14:paraId="49E624E9" w14:textId="046B1E06" w:rsidR="007D350C" w:rsidRPr="00CE473D" w:rsidRDefault="00000000" w:rsidP="00CE473D">
      <w:pPr>
        <w:pStyle w:val="a3"/>
        <w:spacing w:line="360" w:lineRule="auto"/>
        <w:rPr>
          <w:b/>
          <w:bCs/>
          <w:sz w:val="24"/>
        </w:rPr>
      </w:pPr>
      <w:r w:rsidRPr="00CE473D">
        <w:rPr>
          <w:rFonts w:hint="eastAsia"/>
          <w:b/>
          <w:bCs/>
          <w:sz w:val="24"/>
        </w:rPr>
        <w:lastRenderedPageBreak/>
        <w:t>7.2 示值误差的符合性评定</w:t>
      </w:r>
    </w:p>
    <w:p w14:paraId="1D22CA66" w14:textId="5C6289AC" w:rsidR="007D350C" w:rsidRDefault="00000000" w:rsidP="00CE473D">
      <w:pPr>
        <w:pStyle w:val="a3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被</w:t>
      </w:r>
      <w:r w:rsidR="00812E57">
        <w:rPr>
          <w:rFonts w:hint="eastAsia"/>
          <w:sz w:val="24"/>
        </w:rPr>
        <w:t>校准</w:t>
      </w:r>
      <w:r>
        <w:rPr>
          <w:rFonts w:hint="eastAsia"/>
          <w:sz w:val="24"/>
        </w:rPr>
        <w:t>仪器在各</w:t>
      </w:r>
      <w:r w:rsidR="00812E57">
        <w:rPr>
          <w:rFonts w:hint="eastAsia"/>
          <w:sz w:val="24"/>
        </w:rPr>
        <w:t>校准项目的校准</w:t>
      </w:r>
      <w:r>
        <w:rPr>
          <w:rFonts w:hint="eastAsia"/>
          <w:sz w:val="24"/>
        </w:rPr>
        <w:t>点的示值误差、最大允许误差、扩展不确定度等数据汇总见表</w:t>
      </w:r>
      <w:r w:rsidR="00812E57">
        <w:rPr>
          <w:rFonts w:hint="eastAsia"/>
          <w:sz w:val="24"/>
        </w:rPr>
        <w:t>8</w:t>
      </w:r>
      <w:r>
        <w:rPr>
          <w:rFonts w:hint="eastAsia"/>
          <w:sz w:val="24"/>
        </w:rPr>
        <w:t>。</w:t>
      </w:r>
    </w:p>
    <w:p w14:paraId="5ABB7708" w14:textId="40F0E75A" w:rsidR="007D350C" w:rsidRPr="00B645F2" w:rsidRDefault="00000000" w:rsidP="00CE473D">
      <w:pPr>
        <w:pStyle w:val="a3"/>
        <w:jc w:val="center"/>
        <w:rPr>
          <w:szCs w:val="21"/>
        </w:rPr>
      </w:pPr>
      <w:r w:rsidRPr="00B645F2">
        <w:rPr>
          <w:rFonts w:hint="eastAsia"/>
          <w:szCs w:val="21"/>
        </w:rPr>
        <w:t>表</w:t>
      </w:r>
      <w:r w:rsidR="00812E57">
        <w:rPr>
          <w:rFonts w:hint="eastAsia"/>
          <w:szCs w:val="21"/>
        </w:rPr>
        <w:t>8</w:t>
      </w:r>
      <w:r w:rsidRPr="00B645F2">
        <w:rPr>
          <w:rFonts w:hint="eastAsia"/>
          <w:szCs w:val="21"/>
        </w:rPr>
        <w:t xml:space="preserve">-1  </w:t>
      </w:r>
      <w:r w:rsidR="00812E57">
        <w:rPr>
          <w:rFonts w:cs="宋体" w:hint="eastAsia"/>
          <w:szCs w:val="21"/>
          <w:lang w:bidi="ar"/>
        </w:rPr>
        <w:t>径向风速</w:t>
      </w:r>
      <w:r w:rsidRPr="00B645F2">
        <w:rPr>
          <w:rFonts w:hint="eastAsia"/>
          <w:szCs w:val="21"/>
        </w:rPr>
        <w:t>数据汇总表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872"/>
        <w:gridCol w:w="846"/>
        <w:gridCol w:w="846"/>
        <w:gridCol w:w="846"/>
        <w:gridCol w:w="846"/>
        <w:gridCol w:w="846"/>
        <w:gridCol w:w="846"/>
      </w:tblGrid>
      <w:tr w:rsidR="00812E57" w:rsidRPr="00B645F2" w14:paraId="7C138282" w14:textId="4D5A3308" w:rsidTr="00812E57">
        <w:trPr>
          <w:trHeight w:val="427"/>
        </w:trPr>
        <w:tc>
          <w:tcPr>
            <w:tcW w:w="950" w:type="pct"/>
            <w:noWrap/>
            <w:vAlign w:val="center"/>
          </w:tcPr>
          <w:p w14:paraId="64D24EC9" w14:textId="33897496" w:rsidR="00812E57" w:rsidRPr="00B645F2" w:rsidRDefault="00812E57" w:rsidP="00812E57">
            <w:pPr>
              <w:pStyle w:val="a3"/>
              <w:rPr>
                <w:rFonts w:cs="宋体"/>
                <w:szCs w:val="21"/>
              </w:rPr>
            </w:pP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校准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点</w:t>
            </w:r>
          </w:p>
        </w:tc>
        <w:tc>
          <w:tcPr>
            <w:tcW w:w="709" w:type="pct"/>
            <w:noWrap/>
            <w:vAlign w:val="center"/>
          </w:tcPr>
          <w:p w14:paraId="73256FE6" w14:textId="2A3B3BFE" w:rsidR="00812E57" w:rsidRPr="00B645F2" w:rsidRDefault="00812E57" w:rsidP="00812E57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1</w:t>
            </w:r>
          </w:p>
        </w:tc>
        <w:tc>
          <w:tcPr>
            <w:tcW w:w="613" w:type="pct"/>
            <w:noWrap/>
            <w:vAlign w:val="center"/>
          </w:tcPr>
          <w:p w14:paraId="7E42C68F" w14:textId="6E1B3BBB" w:rsidR="00812E57" w:rsidRPr="00B645F2" w:rsidRDefault="00812E57" w:rsidP="00812E57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2</w:t>
            </w:r>
          </w:p>
        </w:tc>
        <w:tc>
          <w:tcPr>
            <w:tcW w:w="569" w:type="pct"/>
            <w:noWrap/>
            <w:vAlign w:val="center"/>
          </w:tcPr>
          <w:p w14:paraId="62C84D77" w14:textId="1E8F0259" w:rsidR="00812E57" w:rsidRPr="00B645F2" w:rsidRDefault="00812E57" w:rsidP="00812E57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14:paraId="3950AF43" w14:textId="662EDA87" w:rsidR="00812E57" w:rsidRPr="00B645F2" w:rsidRDefault="00812E57" w:rsidP="00812E57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4</w:t>
            </w:r>
          </w:p>
        </w:tc>
        <w:tc>
          <w:tcPr>
            <w:tcW w:w="548" w:type="pct"/>
            <w:noWrap/>
            <w:vAlign w:val="center"/>
          </w:tcPr>
          <w:p w14:paraId="67607FCB" w14:textId="7817E31E" w:rsidR="00812E57" w:rsidRPr="00B645F2" w:rsidRDefault="00812E57" w:rsidP="00812E57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5</w:t>
            </w:r>
          </w:p>
        </w:tc>
        <w:tc>
          <w:tcPr>
            <w:tcW w:w="548" w:type="pct"/>
            <w:vAlign w:val="center"/>
          </w:tcPr>
          <w:p w14:paraId="65E64D60" w14:textId="5EA0EE3F" w:rsidR="00812E57" w:rsidRDefault="00812E57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6</w:t>
            </w:r>
          </w:p>
        </w:tc>
        <w:tc>
          <w:tcPr>
            <w:tcW w:w="548" w:type="pct"/>
            <w:vAlign w:val="center"/>
          </w:tcPr>
          <w:p w14:paraId="186494CC" w14:textId="12DF6232" w:rsidR="00812E57" w:rsidRDefault="00812E57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7</w:t>
            </w:r>
          </w:p>
        </w:tc>
      </w:tr>
      <w:tr w:rsidR="00812E57" w:rsidRPr="00B645F2" w14:paraId="48FDC31B" w14:textId="65AD163F" w:rsidTr="00812E57">
        <w:trPr>
          <w:trHeight w:val="691"/>
        </w:trPr>
        <w:tc>
          <w:tcPr>
            <w:tcW w:w="950" w:type="pct"/>
            <w:noWrap/>
            <w:vAlign w:val="center"/>
          </w:tcPr>
          <w:p w14:paraId="1382A76C" w14:textId="18533D35" w:rsidR="00812E57" w:rsidRPr="00B645F2" w:rsidRDefault="00812E57" w:rsidP="00812E57">
            <w:pPr>
              <w:pStyle w:val="a3"/>
              <w:rPr>
                <w:rFonts w:cs="宋体"/>
                <w:szCs w:val="21"/>
              </w:rPr>
            </w:pP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示值误差平均值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 w:cs="宋体"/>
                      <w:szCs w:val="21"/>
                    </w:rPr>
                  </m:ctrlPr>
                </m:dPr>
                <m:e>
                  <m:r>
                    <w:rPr>
                      <w:rFonts w:ascii="Cambria Math" w:hAnsi="Cambria Math" w:cs="宋体"/>
                      <w:szCs w:val="21"/>
                    </w:rPr>
                    <m:t>Δ</m:t>
                  </m:r>
                </m:e>
              </m:d>
            </m:oMath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（m</w:t>
            </w: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/s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)</w:t>
            </w:r>
          </w:p>
        </w:tc>
        <w:tc>
          <w:tcPr>
            <w:tcW w:w="709" w:type="pct"/>
            <w:noWrap/>
            <w:vAlign w:val="center"/>
          </w:tcPr>
          <w:p w14:paraId="165D86D2" w14:textId="18B8DA0A" w:rsidR="00812E57" w:rsidRPr="00B645F2" w:rsidRDefault="00617EA1" w:rsidP="00812E57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</w:t>
            </w:r>
            <w:r>
              <w:rPr>
                <w:rFonts w:hint="eastAsia"/>
              </w:rPr>
              <w:t>.088</w:t>
            </w:r>
          </w:p>
        </w:tc>
        <w:tc>
          <w:tcPr>
            <w:tcW w:w="613" w:type="pct"/>
            <w:noWrap/>
            <w:vAlign w:val="center"/>
          </w:tcPr>
          <w:p w14:paraId="1D09DCB1" w14:textId="11CC9CB4" w:rsidR="00812E57" w:rsidRPr="00B645F2" w:rsidRDefault="00617EA1" w:rsidP="00812E57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</w:t>
            </w:r>
            <w:r>
              <w:rPr>
                <w:rFonts w:hint="eastAsia"/>
              </w:rPr>
              <w:t>.0</w:t>
            </w:r>
            <w:r w:rsidR="005059AD">
              <w:rPr>
                <w:rFonts w:hint="eastAsia"/>
              </w:rPr>
              <w:t>62</w:t>
            </w:r>
          </w:p>
        </w:tc>
        <w:tc>
          <w:tcPr>
            <w:tcW w:w="569" w:type="pct"/>
            <w:noWrap/>
            <w:vAlign w:val="center"/>
          </w:tcPr>
          <w:p w14:paraId="1E6420D5" w14:textId="50AA6213" w:rsidR="00812E57" w:rsidRPr="00B645F2" w:rsidRDefault="00617EA1" w:rsidP="00812E57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</w:t>
            </w:r>
            <w:r>
              <w:rPr>
                <w:rFonts w:hint="eastAsia"/>
              </w:rPr>
              <w:t>.</w:t>
            </w:r>
            <w:r w:rsidR="005059AD">
              <w:rPr>
                <w:rFonts w:hint="eastAsia"/>
              </w:rPr>
              <w:t>040</w:t>
            </w:r>
          </w:p>
        </w:tc>
        <w:tc>
          <w:tcPr>
            <w:tcW w:w="516" w:type="pct"/>
            <w:noWrap/>
            <w:vAlign w:val="center"/>
          </w:tcPr>
          <w:p w14:paraId="024C5D81" w14:textId="63470949" w:rsidR="00812E57" w:rsidRPr="00B645F2" w:rsidRDefault="00617EA1" w:rsidP="00812E57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</w:t>
            </w:r>
            <w:r>
              <w:rPr>
                <w:rFonts w:hint="eastAsia"/>
              </w:rPr>
              <w:t>.</w:t>
            </w:r>
            <w:r w:rsidR="005059AD">
              <w:rPr>
                <w:rFonts w:hint="eastAsia"/>
              </w:rPr>
              <w:t>025</w:t>
            </w:r>
          </w:p>
        </w:tc>
        <w:tc>
          <w:tcPr>
            <w:tcW w:w="548" w:type="pct"/>
            <w:noWrap/>
            <w:vAlign w:val="center"/>
          </w:tcPr>
          <w:p w14:paraId="46ABD456" w14:textId="4D218802" w:rsidR="00812E57" w:rsidRPr="00B645F2" w:rsidRDefault="00617EA1" w:rsidP="00812E57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</w:t>
            </w:r>
            <w:r>
              <w:rPr>
                <w:rFonts w:hint="eastAsia"/>
              </w:rPr>
              <w:t>.</w:t>
            </w:r>
            <w:r w:rsidR="005059AD">
              <w:rPr>
                <w:rFonts w:hint="eastAsia"/>
              </w:rPr>
              <w:t>069</w:t>
            </w:r>
          </w:p>
        </w:tc>
        <w:tc>
          <w:tcPr>
            <w:tcW w:w="548" w:type="pct"/>
            <w:vAlign w:val="center"/>
          </w:tcPr>
          <w:p w14:paraId="7DD69A29" w14:textId="331B5181" w:rsidR="00812E57" w:rsidRPr="00B645F2" w:rsidRDefault="00617EA1" w:rsidP="00812E57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</w:t>
            </w:r>
            <w:r>
              <w:rPr>
                <w:rFonts w:hint="eastAsia"/>
              </w:rPr>
              <w:t>.021</w:t>
            </w:r>
          </w:p>
        </w:tc>
        <w:tc>
          <w:tcPr>
            <w:tcW w:w="548" w:type="pct"/>
            <w:vAlign w:val="center"/>
          </w:tcPr>
          <w:p w14:paraId="3C3B5B4F" w14:textId="09764221" w:rsidR="00812E57" w:rsidRPr="00B645F2" w:rsidRDefault="00617EA1" w:rsidP="00812E57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</w:t>
            </w:r>
            <w:r>
              <w:rPr>
                <w:rFonts w:hint="eastAsia"/>
              </w:rPr>
              <w:t>.029</w:t>
            </w:r>
          </w:p>
        </w:tc>
      </w:tr>
      <w:tr w:rsidR="00812E57" w:rsidRPr="00B645F2" w14:paraId="11602B8C" w14:textId="4C2AB92B" w:rsidTr="00812E57">
        <w:trPr>
          <w:trHeight w:val="691"/>
        </w:trPr>
        <w:tc>
          <w:tcPr>
            <w:tcW w:w="950" w:type="pct"/>
            <w:noWrap/>
            <w:vAlign w:val="center"/>
          </w:tcPr>
          <w:p w14:paraId="4A32C7D0" w14:textId="009D740C" w:rsidR="00812E57" w:rsidRPr="00B645F2" w:rsidRDefault="00812E57" w:rsidP="00812E57">
            <w:pPr>
              <w:pStyle w:val="a3"/>
              <w:rPr>
                <w:rFonts w:cs="宋体"/>
                <w:szCs w:val="21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扩展不确定度</w:t>
            </w:r>
            <m:oMath>
              <m:r>
                <w:rPr>
                  <w:rFonts w:ascii="Cambria Math" w:hAnsi="Cambria Math" w:cs="宋体"/>
                  <w:szCs w:val="21"/>
                </w:rPr>
                <m:t>U</m:t>
              </m:r>
            </m:oMath>
            <w:r w:rsidRPr="00B645F2">
              <w:rPr>
                <w:rFonts w:cs="宋体" w:hint="eastAsia"/>
                <w:szCs w:val="21"/>
                <w:lang w:bidi="ar"/>
              </w:rPr>
              <w:t>（</w:t>
            </w:r>
            <w:r w:rsidRPr="00B645F2">
              <w:rPr>
                <w:rFonts w:cs="宋体" w:hint="eastAsia"/>
                <w:i/>
                <w:iCs/>
                <w:szCs w:val="21"/>
                <w:lang w:bidi="ar"/>
              </w:rPr>
              <w:t>k</w:t>
            </w:r>
            <w:r w:rsidRPr="00B645F2">
              <w:rPr>
                <w:rFonts w:cs="宋体" w:hint="eastAsia"/>
                <w:szCs w:val="21"/>
                <w:lang w:bidi="ar"/>
              </w:rPr>
              <w:t>=2）</w:t>
            </w:r>
          </w:p>
        </w:tc>
        <w:tc>
          <w:tcPr>
            <w:tcW w:w="709" w:type="pct"/>
            <w:noWrap/>
            <w:vAlign w:val="center"/>
          </w:tcPr>
          <w:p w14:paraId="19284AB6" w14:textId="549FDC1D" w:rsidR="00812E57" w:rsidRPr="00B645F2" w:rsidRDefault="004C0F06" w:rsidP="004C0F06">
            <w:pPr>
              <w:pStyle w:val="a3"/>
              <w:rPr>
                <w:rFonts w:cs="宋体"/>
                <w:szCs w:val="21"/>
                <w:lang w:bidi="ar"/>
              </w:rPr>
            </w:pPr>
            <w:r w:rsidRPr="004C0F06">
              <w:rPr>
                <w:rFonts w:cs="宋体"/>
                <w:szCs w:val="21"/>
                <w:lang w:bidi="ar"/>
              </w:rPr>
              <w:t>0.00</w:t>
            </w:r>
            <w:r w:rsidR="00321F70">
              <w:rPr>
                <w:rFonts w:cs="宋体" w:hint="eastAsia"/>
                <w:szCs w:val="21"/>
                <w:lang w:bidi="ar"/>
              </w:rPr>
              <w:t>6</w:t>
            </w:r>
            <w:r w:rsidR="00584959">
              <w:rPr>
                <w:rFonts w:cs="宋体" w:hint="eastAsia"/>
                <w:szCs w:val="21"/>
                <w:lang w:bidi="ar"/>
              </w:rPr>
              <w:t>5</w:t>
            </w:r>
            <w:r w:rsidRPr="004C0F06">
              <w:rPr>
                <w:rFonts w:cs="宋体"/>
                <w:szCs w:val="21"/>
                <w:lang w:bidi="ar"/>
              </w:rPr>
              <w:t xml:space="preserve"> </w:t>
            </w:r>
          </w:p>
        </w:tc>
        <w:tc>
          <w:tcPr>
            <w:tcW w:w="613" w:type="pct"/>
            <w:noWrap/>
            <w:vAlign w:val="center"/>
          </w:tcPr>
          <w:p w14:paraId="39C6DAEB" w14:textId="1C67D000" w:rsidR="00812E57" w:rsidRPr="00B645F2" w:rsidRDefault="004C0F06" w:rsidP="004C0F06">
            <w:pPr>
              <w:pStyle w:val="a3"/>
              <w:rPr>
                <w:rFonts w:cs="宋体"/>
                <w:szCs w:val="21"/>
                <w:lang w:bidi="ar"/>
              </w:rPr>
            </w:pPr>
            <w:r w:rsidRPr="004C0F06">
              <w:rPr>
                <w:rFonts w:cs="宋体"/>
                <w:szCs w:val="21"/>
                <w:lang w:bidi="ar"/>
              </w:rPr>
              <w:t>0.00</w:t>
            </w:r>
            <w:r w:rsidR="00584959">
              <w:rPr>
                <w:rFonts w:cs="宋体" w:hint="eastAsia"/>
                <w:szCs w:val="21"/>
                <w:lang w:bidi="ar"/>
              </w:rPr>
              <w:t>7</w:t>
            </w:r>
            <w:r w:rsidR="00321F70">
              <w:rPr>
                <w:rFonts w:cs="宋体" w:hint="eastAsia"/>
                <w:szCs w:val="21"/>
                <w:lang w:bidi="ar"/>
              </w:rPr>
              <w:t>3</w:t>
            </w:r>
          </w:p>
        </w:tc>
        <w:tc>
          <w:tcPr>
            <w:tcW w:w="569" w:type="pct"/>
            <w:noWrap/>
            <w:vAlign w:val="center"/>
          </w:tcPr>
          <w:p w14:paraId="1CC9490F" w14:textId="6AE68378" w:rsidR="00812E57" w:rsidRPr="00B645F2" w:rsidRDefault="004C0F06" w:rsidP="00812E57">
            <w:pPr>
              <w:pStyle w:val="a3"/>
              <w:rPr>
                <w:rFonts w:cs="宋体"/>
                <w:szCs w:val="21"/>
                <w:lang w:bidi="ar"/>
              </w:rPr>
            </w:pPr>
            <w:r w:rsidRPr="004C0F06">
              <w:rPr>
                <w:rFonts w:cs="宋体"/>
                <w:szCs w:val="21"/>
                <w:lang w:bidi="ar"/>
              </w:rPr>
              <w:t>0.00</w:t>
            </w:r>
            <w:r w:rsidR="00584959">
              <w:rPr>
                <w:rFonts w:cs="宋体" w:hint="eastAsia"/>
                <w:szCs w:val="21"/>
                <w:lang w:bidi="ar"/>
              </w:rPr>
              <w:t>96</w:t>
            </w:r>
          </w:p>
        </w:tc>
        <w:tc>
          <w:tcPr>
            <w:tcW w:w="516" w:type="pct"/>
            <w:noWrap/>
            <w:vAlign w:val="center"/>
          </w:tcPr>
          <w:p w14:paraId="71047633" w14:textId="08149C2E" w:rsidR="00812E57" w:rsidRPr="00B645F2" w:rsidRDefault="004C0F06" w:rsidP="00812E57">
            <w:pPr>
              <w:pStyle w:val="a3"/>
              <w:rPr>
                <w:rFonts w:cs="宋体"/>
                <w:szCs w:val="21"/>
                <w:lang w:bidi="ar"/>
              </w:rPr>
            </w:pPr>
            <w:r w:rsidRPr="004C0F06">
              <w:rPr>
                <w:rFonts w:cs="宋体"/>
                <w:szCs w:val="21"/>
                <w:lang w:bidi="ar"/>
              </w:rPr>
              <w:t>0.0</w:t>
            </w:r>
            <w:r w:rsidR="00584959">
              <w:rPr>
                <w:rFonts w:cs="宋体" w:hint="eastAsia"/>
                <w:szCs w:val="21"/>
                <w:lang w:bidi="ar"/>
              </w:rPr>
              <w:t>115</w:t>
            </w:r>
          </w:p>
        </w:tc>
        <w:tc>
          <w:tcPr>
            <w:tcW w:w="548" w:type="pct"/>
            <w:noWrap/>
            <w:vAlign w:val="center"/>
          </w:tcPr>
          <w:p w14:paraId="533773BE" w14:textId="69DBEB43" w:rsidR="00812E57" w:rsidRPr="00B645F2" w:rsidRDefault="004C0F06" w:rsidP="00812E57">
            <w:pPr>
              <w:pStyle w:val="a3"/>
              <w:rPr>
                <w:rFonts w:cs="宋体"/>
                <w:szCs w:val="21"/>
                <w:lang w:bidi="ar"/>
              </w:rPr>
            </w:pPr>
            <w:r w:rsidRPr="004C0F06">
              <w:rPr>
                <w:rFonts w:cs="宋体"/>
                <w:szCs w:val="21"/>
                <w:lang w:bidi="ar"/>
              </w:rPr>
              <w:t>0.00</w:t>
            </w:r>
            <w:r w:rsidR="00321F70">
              <w:rPr>
                <w:rFonts w:cs="宋体" w:hint="eastAsia"/>
                <w:szCs w:val="21"/>
                <w:lang w:bidi="ar"/>
              </w:rPr>
              <w:t>6</w:t>
            </w:r>
            <w:r w:rsidR="00584959">
              <w:rPr>
                <w:rFonts w:cs="宋体" w:hint="eastAsia"/>
                <w:szCs w:val="21"/>
                <w:lang w:bidi="ar"/>
              </w:rPr>
              <w:t>5</w:t>
            </w:r>
          </w:p>
        </w:tc>
        <w:tc>
          <w:tcPr>
            <w:tcW w:w="548" w:type="pct"/>
            <w:vAlign w:val="center"/>
          </w:tcPr>
          <w:p w14:paraId="6D3ADA3D" w14:textId="7B810557" w:rsidR="00812E57" w:rsidRPr="00B645F2" w:rsidRDefault="004C0F06" w:rsidP="004C0F06">
            <w:pPr>
              <w:pStyle w:val="a3"/>
              <w:rPr>
                <w:rFonts w:cs="宋体"/>
                <w:szCs w:val="21"/>
                <w:lang w:bidi="ar"/>
              </w:rPr>
            </w:pPr>
            <w:r w:rsidRPr="004C0F06">
              <w:rPr>
                <w:rFonts w:cs="宋体"/>
                <w:szCs w:val="21"/>
                <w:lang w:bidi="ar"/>
              </w:rPr>
              <w:t>0.0</w:t>
            </w:r>
            <w:r w:rsidR="00584959">
              <w:rPr>
                <w:rFonts w:cs="宋体" w:hint="eastAsia"/>
                <w:szCs w:val="21"/>
                <w:lang w:bidi="ar"/>
              </w:rPr>
              <w:t>107</w:t>
            </w:r>
          </w:p>
        </w:tc>
        <w:tc>
          <w:tcPr>
            <w:tcW w:w="548" w:type="pct"/>
            <w:vAlign w:val="center"/>
          </w:tcPr>
          <w:p w14:paraId="1E0E8DCD" w14:textId="233CA83D" w:rsidR="00812E57" w:rsidRPr="00B645F2" w:rsidRDefault="004C0F06" w:rsidP="00812E57">
            <w:pPr>
              <w:pStyle w:val="a3"/>
              <w:rPr>
                <w:rFonts w:cs="宋体"/>
                <w:szCs w:val="21"/>
                <w:lang w:bidi="ar"/>
              </w:rPr>
            </w:pPr>
            <w:r w:rsidRPr="004C0F06">
              <w:rPr>
                <w:rFonts w:cs="宋体"/>
                <w:szCs w:val="21"/>
                <w:lang w:bidi="ar"/>
              </w:rPr>
              <w:t>0.00</w:t>
            </w:r>
            <w:r w:rsidR="00584959">
              <w:rPr>
                <w:rFonts w:cs="宋体" w:hint="eastAsia"/>
                <w:szCs w:val="21"/>
                <w:lang w:bidi="ar"/>
              </w:rPr>
              <w:t>90</w:t>
            </w:r>
          </w:p>
        </w:tc>
      </w:tr>
      <w:tr w:rsidR="00812E57" w:rsidRPr="00B645F2" w14:paraId="630A3339" w14:textId="2F62A985" w:rsidTr="00812E57">
        <w:trPr>
          <w:trHeight w:val="448"/>
        </w:trPr>
        <w:tc>
          <w:tcPr>
            <w:tcW w:w="950" w:type="pct"/>
            <w:noWrap/>
            <w:vAlign w:val="center"/>
          </w:tcPr>
          <w:p w14:paraId="31736670" w14:textId="77777777" w:rsidR="00812E57" w:rsidRPr="00B645F2" w:rsidRDefault="00812E57" w:rsidP="00812E57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 xml:space="preserve">MPEV </w:t>
            </w:r>
          </w:p>
        </w:tc>
        <w:tc>
          <w:tcPr>
            <w:tcW w:w="709" w:type="pct"/>
            <w:noWrap/>
            <w:vAlign w:val="center"/>
          </w:tcPr>
          <w:p w14:paraId="332DA297" w14:textId="131E8C28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0.1</w:t>
            </w:r>
          </w:p>
        </w:tc>
        <w:tc>
          <w:tcPr>
            <w:tcW w:w="613" w:type="pct"/>
            <w:noWrap/>
            <w:vAlign w:val="center"/>
          </w:tcPr>
          <w:p w14:paraId="78C354C4" w14:textId="1DE72B88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0.1</w:t>
            </w:r>
          </w:p>
        </w:tc>
        <w:tc>
          <w:tcPr>
            <w:tcW w:w="569" w:type="pct"/>
            <w:noWrap/>
            <w:vAlign w:val="center"/>
          </w:tcPr>
          <w:p w14:paraId="7897E234" w14:textId="746A11EE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0.1</w:t>
            </w:r>
          </w:p>
        </w:tc>
        <w:tc>
          <w:tcPr>
            <w:tcW w:w="516" w:type="pct"/>
            <w:noWrap/>
            <w:vAlign w:val="center"/>
          </w:tcPr>
          <w:p w14:paraId="75CDE098" w14:textId="5133A2E9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0.1</w:t>
            </w:r>
          </w:p>
        </w:tc>
        <w:tc>
          <w:tcPr>
            <w:tcW w:w="548" w:type="pct"/>
            <w:noWrap/>
            <w:vAlign w:val="center"/>
          </w:tcPr>
          <w:p w14:paraId="762E2339" w14:textId="78A3FF95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0.1</w:t>
            </w:r>
          </w:p>
        </w:tc>
        <w:tc>
          <w:tcPr>
            <w:tcW w:w="548" w:type="pct"/>
            <w:vAlign w:val="center"/>
          </w:tcPr>
          <w:p w14:paraId="151E3CB5" w14:textId="0B52ED8F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0.1</w:t>
            </w:r>
          </w:p>
        </w:tc>
        <w:tc>
          <w:tcPr>
            <w:tcW w:w="548" w:type="pct"/>
            <w:vAlign w:val="center"/>
          </w:tcPr>
          <w:p w14:paraId="770E280F" w14:textId="6A10B6C1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0.1</w:t>
            </w:r>
          </w:p>
        </w:tc>
      </w:tr>
      <w:tr w:rsidR="00812E57" w:rsidRPr="00B645F2" w14:paraId="5E4591D6" w14:textId="7523B1FF" w:rsidTr="00812E57">
        <w:trPr>
          <w:trHeight w:val="448"/>
        </w:trPr>
        <w:tc>
          <w:tcPr>
            <w:tcW w:w="950" w:type="pct"/>
            <w:noWrap/>
            <w:vAlign w:val="center"/>
          </w:tcPr>
          <w:p w14:paraId="195BF2BE" w14:textId="77777777" w:rsidR="00812E57" w:rsidRPr="00B645F2" w:rsidRDefault="00812E57" w:rsidP="00812E57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MPEV/3</w:t>
            </w:r>
          </w:p>
        </w:tc>
        <w:tc>
          <w:tcPr>
            <w:tcW w:w="709" w:type="pct"/>
            <w:noWrap/>
            <w:vAlign w:val="center"/>
          </w:tcPr>
          <w:p w14:paraId="777C1F1D" w14:textId="019AF863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0.033</w:t>
            </w:r>
          </w:p>
        </w:tc>
        <w:tc>
          <w:tcPr>
            <w:tcW w:w="613" w:type="pct"/>
            <w:noWrap/>
            <w:vAlign w:val="center"/>
          </w:tcPr>
          <w:p w14:paraId="6FC28F4C" w14:textId="49317D71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0.033</w:t>
            </w:r>
          </w:p>
        </w:tc>
        <w:tc>
          <w:tcPr>
            <w:tcW w:w="569" w:type="pct"/>
            <w:noWrap/>
            <w:vAlign w:val="center"/>
          </w:tcPr>
          <w:p w14:paraId="160048E1" w14:textId="38F92F34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0.033</w:t>
            </w:r>
          </w:p>
        </w:tc>
        <w:tc>
          <w:tcPr>
            <w:tcW w:w="516" w:type="pct"/>
            <w:noWrap/>
            <w:vAlign w:val="center"/>
          </w:tcPr>
          <w:p w14:paraId="23F8935E" w14:textId="657228D1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0.033</w:t>
            </w:r>
          </w:p>
        </w:tc>
        <w:tc>
          <w:tcPr>
            <w:tcW w:w="548" w:type="pct"/>
            <w:noWrap/>
            <w:vAlign w:val="center"/>
          </w:tcPr>
          <w:p w14:paraId="123A3666" w14:textId="52F4973E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0.033</w:t>
            </w:r>
          </w:p>
        </w:tc>
        <w:tc>
          <w:tcPr>
            <w:tcW w:w="548" w:type="pct"/>
            <w:vAlign w:val="center"/>
          </w:tcPr>
          <w:p w14:paraId="0FE7E994" w14:textId="3E050BBA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0.033</w:t>
            </w:r>
          </w:p>
        </w:tc>
        <w:tc>
          <w:tcPr>
            <w:tcW w:w="548" w:type="pct"/>
            <w:vAlign w:val="center"/>
          </w:tcPr>
          <w:p w14:paraId="757068DD" w14:textId="379CFC9A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0.033</w:t>
            </w:r>
          </w:p>
        </w:tc>
      </w:tr>
      <w:tr w:rsidR="00812E57" w:rsidRPr="00B645F2" w14:paraId="1941373A" w14:textId="7473CF68" w:rsidTr="00812E57">
        <w:trPr>
          <w:trHeight w:val="595"/>
        </w:trPr>
        <w:tc>
          <w:tcPr>
            <w:tcW w:w="950" w:type="pct"/>
            <w:noWrap/>
            <w:vAlign w:val="center"/>
          </w:tcPr>
          <w:p w14:paraId="2DF8B415" w14:textId="2FBC4185" w:rsidR="00812E57" w:rsidRPr="00890E22" w:rsidRDefault="00000000" w:rsidP="00812E57">
            <w:pPr>
              <w:pStyle w:val="a3"/>
              <w:rPr>
                <w:rFonts w:cs="宋体"/>
                <w:szCs w:val="21"/>
                <w:lang w:bidi="ar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宋体"/>
                        <w:szCs w:val="21"/>
                      </w:rPr>
                    </m:ctrlPr>
                  </m:dPr>
                  <m:e>
                    <m:r>
                      <w:rPr>
                        <w:rFonts w:ascii="Cambria Math" w:hAnsi="Cambria Math" w:cs="宋体"/>
                        <w:szCs w:val="21"/>
                      </w:rPr>
                      <m:t>Δ</m:t>
                    </m:r>
                  </m:e>
                </m:d>
                <m:r>
                  <w:rPr>
                    <w:rFonts w:ascii="Cambria Math" w:hAnsi="Cambria Math" w:cs="宋体"/>
                    <w:szCs w:val="21"/>
                  </w:rPr>
                  <m:t>+U</m:t>
                </m:r>
              </m:oMath>
            </m:oMathPara>
          </w:p>
        </w:tc>
        <w:tc>
          <w:tcPr>
            <w:tcW w:w="709" w:type="pct"/>
            <w:noWrap/>
            <w:vAlign w:val="center"/>
          </w:tcPr>
          <w:p w14:paraId="39214E57" w14:textId="7B97B705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94</w:t>
            </w:r>
            <w:r w:rsidR="00584959">
              <w:rPr>
                <w:rFonts w:cs="宋体" w:hint="eastAsia"/>
                <w:szCs w:val="21"/>
                <w:lang w:bidi="ar"/>
              </w:rPr>
              <w:t>5</w:t>
            </w:r>
          </w:p>
        </w:tc>
        <w:tc>
          <w:tcPr>
            <w:tcW w:w="613" w:type="pct"/>
            <w:noWrap/>
            <w:vAlign w:val="center"/>
          </w:tcPr>
          <w:p w14:paraId="4DC728BC" w14:textId="0E9242E5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5059AD">
              <w:rPr>
                <w:rFonts w:cs="宋体" w:hint="eastAsia"/>
                <w:szCs w:val="21"/>
                <w:lang w:bidi="ar"/>
              </w:rPr>
              <w:t>6</w:t>
            </w:r>
            <w:r w:rsidR="00584959">
              <w:rPr>
                <w:rFonts w:cs="宋体" w:hint="eastAsia"/>
                <w:szCs w:val="21"/>
                <w:lang w:bidi="ar"/>
              </w:rPr>
              <w:t>9</w:t>
            </w:r>
            <w:r w:rsidR="00321F70">
              <w:rPr>
                <w:rFonts w:cs="宋体" w:hint="eastAsia"/>
                <w:szCs w:val="21"/>
                <w:lang w:bidi="ar"/>
              </w:rPr>
              <w:t>3</w:t>
            </w:r>
          </w:p>
        </w:tc>
        <w:tc>
          <w:tcPr>
            <w:tcW w:w="569" w:type="pct"/>
            <w:noWrap/>
            <w:vAlign w:val="center"/>
          </w:tcPr>
          <w:p w14:paraId="6C7298EC" w14:textId="7DC5AC56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</w:t>
            </w:r>
            <w:r w:rsidR="005059AD">
              <w:rPr>
                <w:rFonts w:cs="宋体" w:hint="eastAsia"/>
                <w:szCs w:val="21"/>
                <w:lang w:bidi="ar"/>
              </w:rPr>
              <w:t>0</w:t>
            </w:r>
            <w:r>
              <w:rPr>
                <w:rFonts w:cs="宋体" w:hint="eastAsia"/>
                <w:szCs w:val="21"/>
                <w:lang w:bidi="ar"/>
              </w:rPr>
              <w:t>4</w:t>
            </w:r>
            <w:r w:rsidR="00584959">
              <w:rPr>
                <w:rFonts w:cs="宋体" w:hint="eastAsia"/>
                <w:szCs w:val="21"/>
                <w:lang w:bidi="ar"/>
              </w:rPr>
              <w:t>96</w:t>
            </w:r>
          </w:p>
        </w:tc>
        <w:tc>
          <w:tcPr>
            <w:tcW w:w="516" w:type="pct"/>
            <w:noWrap/>
            <w:vAlign w:val="center"/>
          </w:tcPr>
          <w:p w14:paraId="036193C5" w14:textId="2FA2073A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</w:t>
            </w:r>
            <w:r w:rsidR="005059AD">
              <w:rPr>
                <w:rFonts w:cs="宋体" w:hint="eastAsia"/>
                <w:szCs w:val="21"/>
                <w:lang w:bidi="ar"/>
              </w:rPr>
              <w:t>0</w:t>
            </w:r>
            <w:r w:rsidR="00321F70">
              <w:rPr>
                <w:rFonts w:cs="宋体" w:hint="eastAsia"/>
                <w:szCs w:val="21"/>
                <w:lang w:bidi="ar"/>
              </w:rPr>
              <w:t>3</w:t>
            </w:r>
            <w:r w:rsidR="00584959">
              <w:rPr>
                <w:rFonts w:cs="宋体" w:hint="eastAsia"/>
                <w:szCs w:val="21"/>
                <w:lang w:bidi="ar"/>
              </w:rPr>
              <w:t>65</w:t>
            </w:r>
          </w:p>
        </w:tc>
        <w:tc>
          <w:tcPr>
            <w:tcW w:w="548" w:type="pct"/>
            <w:noWrap/>
            <w:vAlign w:val="center"/>
          </w:tcPr>
          <w:p w14:paraId="516E8DC2" w14:textId="60F2F38F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</w:t>
            </w:r>
            <w:r w:rsidR="005059AD">
              <w:rPr>
                <w:rFonts w:cs="宋体" w:hint="eastAsia"/>
                <w:szCs w:val="21"/>
                <w:lang w:bidi="ar"/>
              </w:rPr>
              <w:t>07</w:t>
            </w:r>
            <w:r w:rsidR="00321F70">
              <w:rPr>
                <w:rFonts w:cs="宋体" w:hint="eastAsia"/>
                <w:szCs w:val="21"/>
                <w:lang w:bidi="ar"/>
              </w:rPr>
              <w:t>5</w:t>
            </w:r>
            <w:r w:rsidR="00584959">
              <w:rPr>
                <w:rFonts w:cs="宋体" w:hint="eastAsia"/>
                <w:szCs w:val="21"/>
                <w:lang w:bidi="ar"/>
              </w:rPr>
              <w:t>5</w:t>
            </w:r>
          </w:p>
        </w:tc>
        <w:tc>
          <w:tcPr>
            <w:tcW w:w="548" w:type="pct"/>
            <w:vAlign w:val="center"/>
          </w:tcPr>
          <w:p w14:paraId="310615E4" w14:textId="27150636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584959">
              <w:rPr>
                <w:rFonts w:cs="宋体" w:hint="eastAsia"/>
                <w:szCs w:val="21"/>
                <w:lang w:bidi="ar"/>
              </w:rPr>
              <w:t>317</w:t>
            </w:r>
          </w:p>
        </w:tc>
        <w:tc>
          <w:tcPr>
            <w:tcW w:w="548" w:type="pct"/>
            <w:vAlign w:val="center"/>
          </w:tcPr>
          <w:p w14:paraId="19E8C2FE" w14:textId="3A25378F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0.03</w:t>
            </w:r>
            <w:r w:rsidR="00321F70">
              <w:rPr>
                <w:rFonts w:cs="宋体" w:hint="eastAsia"/>
                <w:szCs w:val="21"/>
                <w:lang w:bidi="ar"/>
              </w:rPr>
              <w:t>8</w:t>
            </w:r>
            <w:r w:rsidR="00584959">
              <w:rPr>
                <w:rFonts w:cs="宋体" w:hint="eastAsia"/>
                <w:szCs w:val="21"/>
                <w:lang w:bidi="ar"/>
              </w:rPr>
              <w:t>0</w:t>
            </w:r>
          </w:p>
        </w:tc>
      </w:tr>
      <w:tr w:rsidR="00812E57" w:rsidRPr="00B645F2" w14:paraId="3BEEACAC" w14:textId="118D47A5" w:rsidTr="00812E57">
        <w:trPr>
          <w:trHeight w:val="471"/>
        </w:trPr>
        <w:tc>
          <w:tcPr>
            <w:tcW w:w="950" w:type="pct"/>
            <w:noWrap/>
            <w:vAlign w:val="center"/>
          </w:tcPr>
          <w:p w14:paraId="75F06730" w14:textId="77777777" w:rsidR="00812E57" w:rsidRPr="00B645F2" w:rsidRDefault="00812E57" w:rsidP="00812E57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符合性</w:t>
            </w:r>
          </w:p>
        </w:tc>
        <w:tc>
          <w:tcPr>
            <w:tcW w:w="709" w:type="pct"/>
            <w:noWrap/>
            <w:vAlign w:val="center"/>
          </w:tcPr>
          <w:p w14:paraId="22B38258" w14:textId="77777777" w:rsidR="00812E57" w:rsidRPr="00B645F2" w:rsidRDefault="00812E57" w:rsidP="00812E57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613" w:type="pct"/>
            <w:noWrap/>
            <w:vAlign w:val="center"/>
          </w:tcPr>
          <w:p w14:paraId="5B9C1EA4" w14:textId="77777777" w:rsidR="00812E57" w:rsidRPr="00B645F2" w:rsidRDefault="00812E57" w:rsidP="00812E57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569" w:type="pct"/>
            <w:noWrap/>
            <w:vAlign w:val="center"/>
          </w:tcPr>
          <w:p w14:paraId="0F506E05" w14:textId="77777777" w:rsidR="00812E57" w:rsidRPr="00B645F2" w:rsidRDefault="00812E57" w:rsidP="00812E57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516" w:type="pct"/>
            <w:noWrap/>
            <w:vAlign w:val="center"/>
          </w:tcPr>
          <w:p w14:paraId="1B9973A3" w14:textId="77777777" w:rsidR="00812E57" w:rsidRPr="00B645F2" w:rsidRDefault="00812E57" w:rsidP="00812E57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548" w:type="pct"/>
            <w:noWrap/>
            <w:vAlign w:val="center"/>
          </w:tcPr>
          <w:p w14:paraId="68F5E212" w14:textId="77777777" w:rsidR="00812E57" w:rsidRPr="00B645F2" w:rsidRDefault="00812E57" w:rsidP="00812E57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548" w:type="pct"/>
            <w:vAlign w:val="center"/>
          </w:tcPr>
          <w:p w14:paraId="1CCF7AA6" w14:textId="42A9EE90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548" w:type="pct"/>
            <w:vAlign w:val="center"/>
          </w:tcPr>
          <w:p w14:paraId="74022F59" w14:textId="6FDD0044" w:rsidR="00812E57" w:rsidRPr="00B645F2" w:rsidRDefault="00C313C3" w:rsidP="00812E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合格</w:t>
            </w:r>
          </w:p>
        </w:tc>
      </w:tr>
    </w:tbl>
    <w:p w14:paraId="4E631E0C" w14:textId="77777777" w:rsidR="007D350C" w:rsidRPr="00B645F2" w:rsidRDefault="007D350C" w:rsidP="006B47C1">
      <w:pPr>
        <w:pStyle w:val="a3"/>
        <w:rPr>
          <w:szCs w:val="21"/>
        </w:rPr>
      </w:pPr>
    </w:p>
    <w:p w14:paraId="4B848AD9" w14:textId="3910D6E4" w:rsidR="007D350C" w:rsidRPr="00B645F2" w:rsidRDefault="00000000" w:rsidP="00CE473D">
      <w:pPr>
        <w:pStyle w:val="a3"/>
        <w:jc w:val="center"/>
        <w:rPr>
          <w:szCs w:val="21"/>
        </w:rPr>
      </w:pPr>
      <w:r w:rsidRPr="00B645F2">
        <w:rPr>
          <w:rFonts w:hint="eastAsia"/>
          <w:szCs w:val="21"/>
        </w:rPr>
        <w:t>表</w:t>
      </w:r>
      <w:r w:rsidR="00812E57">
        <w:rPr>
          <w:rFonts w:hint="eastAsia"/>
          <w:szCs w:val="21"/>
        </w:rPr>
        <w:t>8</w:t>
      </w:r>
      <w:r w:rsidRPr="00B645F2">
        <w:rPr>
          <w:rFonts w:hint="eastAsia"/>
          <w:szCs w:val="21"/>
        </w:rPr>
        <w:t xml:space="preserve">-2  </w:t>
      </w:r>
      <w:r w:rsidR="00812E57">
        <w:rPr>
          <w:rFonts w:cs="宋体" w:hint="eastAsia"/>
          <w:szCs w:val="21"/>
          <w:lang w:bidi="ar"/>
        </w:rPr>
        <w:t>水平风速</w:t>
      </w:r>
      <w:r w:rsidRPr="00B645F2">
        <w:rPr>
          <w:rFonts w:hint="eastAsia"/>
          <w:szCs w:val="21"/>
        </w:rPr>
        <w:t>数据汇总表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1035"/>
        <w:gridCol w:w="873"/>
        <w:gridCol w:w="808"/>
        <w:gridCol w:w="808"/>
        <w:gridCol w:w="808"/>
        <w:gridCol w:w="809"/>
        <w:gridCol w:w="807"/>
      </w:tblGrid>
      <w:tr w:rsidR="00FD78B0" w:rsidRPr="00B645F2" w14:paraId="01DB5761" w14:textId="77777777" w:rsidTr="00FD78B0">
        <w:trPr>
          <w:trHeight w:val="427"/>
        </w:trPr>
        <w:tc>
          <w:tcPr>
            <w:tcW w:w="1358" w:type="pct"/>
            <w:noWrap/>
            <w:vAlign w:val="center"/>
          </w:tcPr>
          <w:p w14:paraId="78D20873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校准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点</w:t>
            </w:r>
          </w:p>
        </w:tc>
        <w:tc>
          <w:tcPr>
            <w:tcW w:w="629" w:type="pct"/>
            <w:noWrap/>
            <w:vAlign w:val="center"/>
          </w:tcPr>
          <w:p w14:paraId="2C9B0D5A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1</w:t>
            </w:r>
          </w:p>
        </w:tc>
        <w:tc>
          <w:tcPr>
            <w:tcW w:w="534" w:type="pct"/>
            <w:noWrap/>
            <w:vAlign w:val="center"/>
          </w:tcPr>
          <w:p w14:paraId="535C0CFC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2</w:t>
            </w:r>
          </w:p>
        </w:tc>
        <w:tc>
          <w:tcPr>
            <w:tcW w:w="496" w:type="pct"/>
            <w:noWrap/>
            <w:vAlign w:val="center"/>
          </w:tcPr>
          <w:p w14:paraId="0D6B10D8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3</w:t>
            </w:r>
          </w:p>
        </w:tc>
        <w:tc>
          <w:tcPr>
            <w:tcW w:w="496" w:type="pct"/>
            <w:noWrap/>
            <w:vAlign w:val="center"/>
          </w:tcPr>
          <w:p w14:paraId="5F71D428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4</w:t>
            </w:r>
          </w:p>
        </w:tc>
        <w:tc>
          <w:tcPr>
            <w:tcW w:w="496" w:type="pct"/>
            <w:noWrap/>
            <w:vAlign w:val="center"/>
          </w:tcPr>
          <w:p w14:paraId="2CE4EA62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5</w:t>
            </w:r>
          </w:p>
        </w:tc>
        <w:tc>
          <w:tcPr>
            <w:tcW w:w="496" w:type="pct"/>
            <w:vAlign w:val="center"/>
          </w:tcPr>
          <w:p w14:paraId="650081FF" w14:textId="77777777" w:rsidR="00FD78B0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6</w:t>
            </w:r>
          </w:p>
        </w:tc>
        <w:tc>
          <w:tcPr>
            <w:tcW w:w="496" w:type="pct"/>
            <w:vAlign w:val="center"/>
          </w:tcPr>
          <w:p w14:paraId="5F881004" w14:textId="77777777" w:rsidR="00FD78B0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7</w:t>
            </w:r>
          </w:p>
        </w:tc>
      </w:tr>
      <w:tr w:rsidR="00FD78B0" w:rsidRPr="00B645F2" w14:paraId="7998371F" w14:textId="77777777" w:rsidTr="00FD78B0">
        <w:trPr>
          <w:trHeight w:val="691"/>
        </w:trPr>
        <w:tc>
          <w:tcPr>
            <w:tcW w:w="1358" w:type="pct"/>
            <w:noWrap/>
            <w:vAlign w:val="center"/>
          </w:tcPr>
          <w:p w14:paraId="56B3C342" w14:textId="494E10A2" w:rsidR="00FD78B0" w:rsidRPr="00B645F2" w:rsidRDefault="00FD78B0" w:rsidP="003F121C">
            <w:pPr>
              <w:pStyle w:val="a3"/>
              <w:rPr>
                <w:rFonts w:cs="宋体"/>
                <w:szCs w:val="21"/>
              </w:rPr>
            </w:pP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示值误差平均值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 w:cs="宋体"/>
                      <w:szCs w:val="21"/>
                    </w:rPr>
                  </m:ctrlPr>
                </m:dPr>
                <m:e>
                  <m:r>
                    <w:rPr>
                      <w:rFonts w:ascii="Cambria Math" w:hAnsi="Cambria Math" w:cs="宋体"/>
                      <w:szCs w:val="21"/>
                    </w:rPr>
                    <m:t>Δ</m:t>
                  </m:r>
                </m:e>
              </m:d>
            </m:oMath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（m</w:t>
            </w: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/s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)</w:t>
            </w:r>
          </w:p>
        </w:tc>
        <w:tc>
          <w:tcPr>
            <w:tcW w:w="629" w:type="pct"/>
            <w:noWrap/>
            <w:vAlign w:val="center"/>
          </w:tcPr>
          <w:p w14:paraId="49569C76" w14:textId="2E6C24A7" w:rsidR="00FD78B0" w:rsidRPr="00B645F2" w:rsidRDefault="00FD78B0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0.01</w:t>
            </w:r>
          </w:p>
        </w:tc>
        <w:tc>
          <w:tcPr>
            <w:tcW w:w="534" w:type="pct"/>
            <w:noWrap/>
            <w:vAlign w:val="center"/>
          </w:tcPr>
          <w:p w14:paraId="1ABD3169" w14:textId="3A7149FD" w:rsidR="00FD78B0" w:rsidRPr="00B645F2" w:rsidRDefault="00FD78B0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0.02</w:t>
            </w:r>
          </w:p>
        </w:tc>
        <w:tc>
          <w:tcPr>
            <w:tcW w:w="496" w:type="pct"/>
            <w:noWrap/>
            <w:vAlign w:val="center"/>
          </w:tcPr>
          <w:p w14:paraId="671D5B1D" w14:textId="65CF79E4" w:rsidR="00FD78B0" w:rsidRPr="00B645F2" w:rsidRDefault="00592DB4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0.01</w:t>
            </w:r>
          </w:p>
        </w:tc>
        <w:tc>
          <w:tcPr>
            <w:tcW w:w="496" w:type="pct"/>
            <w:noWrap/>
            <w:vAlign w:val="center"/>
          </w:tcPr>
          <w:p w14:paraId="6C3D5CCC" w14:textId="6A9256D5" w:rsidR="00FD78B0" w:rsidRPr="00B645F2" w:rsidRDefault="00592DB4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0.03</w:t>
            </w:r>
          </w:p>
        </w:tc>
        <w:tc>
          <w:tcPr>
            <w:tcW w:w="496" w:type="pct"/>
            <w:noWrap/>
            <w:vAlign w:val="center"/>
          </w:tcPr>
          <w:p w14:paraId="091DE238" w14:textId="0EADF923" w:rsidR="00FD78B0" w:rsidRPr="00B645F2" w:rsidRDefault="00592DB4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0.03</w:t>
            </w:r>
          </w:p>
        </w:tc>
        <w:tc>
          <w:tcPr>
            <w:tcW w:w="496" w:type="pct"/>
            <w:vAlign w:val="center"/>
          </w:tcPr>
          <w:p w14:paraId="5A7C253B" w14:textId="359E64B3" w:rsidR="00FD78B0" w:rsidRPr="00B645F2" w:rsidRDefault="00592DB4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0.01</w:t>
            </w:r>
          </w:p>
        </w:tc>
        <w:tc>
          <w:tcPr>
            <w:tcW w:w="496" w:type="pct"/>
            <w:vAlign w:val="center"/>
          </w:tcPr>
          <w:p w14:paraId="67AD2CB0" w14:textId="5F75F194" w:rsidR="00FD78B0" w:rsidRPr="00B645F2" w:rsidRDefault="00592DB4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0.02</w:t>
            </w:r>
          </w:p>
        </w:tc>
      </w:tr>
      <w:tr w:rsidR="00FD78B0" w:rsidRPr="00B645F2" w14:paraId="6BF0D376" w14:textId="77777777" w:rsidTr="00FD78B0">
        <w:trPr>
          <w:trHeight w:val="691"/>
        </w:trPr>
        <w:tc>
          <w:tcPr>
            <w:tcW w:w="1358" w:type="pct"/>
            <w:noWrap/>
            <w:vAlign w:val="center"/>
          </w:tcPr>
          <w:p w14:paraId="5F87A2A3" w14:textId="3BB5BBCC" w:rsidR="00FD78B0" w:rsidRPr="00B645F2" w:rsidRDefault="00FD78B0" w:rsidP="003F121C">
            <w:pPr>
              <w:pStyle w:val="a3"/>
              <w:rPr>
                <w:rFonts w:cs="宋体"/>
                <w:szCs w:val="21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扩展不确定度</w:t>
            </w:r>
            <m:oMath>
              <m:r>
                <w:rPr>
                  <w:rFonts w:ascii="Cambria Math" w:hAnsi="Cambria Math" w:cs="宋体"/>
                  <w:szCs w:val="21"/>
                </w:rPr>
                <m:t>U</m:t>
              </m:r>
            </m:oMath>
            <w:r w:rsidRPr="00B645F2">
              <w:rPr>
                <w:rFonts w:cs="宋体" w:hint="eastAsia"/>
                <w:szCs w:val="21"/>
                <w:lang w:bidi="ar"/>
              </w:rPr>
              <w:t>（</w:t>
            </w:r>
            <w:r w:rsidRPr="00B645F2">
              <w:rPr>
                <w:rFonts w:cs="宋体" w:hint="eastAsia"/>
                <w:i/>
                <w:iCs/>
                <w:szCs w:val="21"/>
                <w:lang w:bidi="ar"/>
              </w:rPr>
              <w:t>k</w:t>
            </w:r>
            <w:r w:rsidRPr="00B645F2">
              <w:rPr>
                <w:rFonts w:cs="宋体" w:hint="eastAsia"/>
                <w:szCs w:val="21"/>
                <w:lang w:bidi="ar"/>
              </w:rPr>
              <w:t>=2）</w:t>
            </w:r>
          </w:p>
        </w:tc>
        <w:tc>
          <w:tcPr>
            <w:tcW w:w="629" w:type="pct"/>
            <w:noWrap/>
            <w:vAlign w:val="center"/>
          </w:tcPr>
          <w:p w14:paraId="71772326" w14:textId="4EE6EE11" w:rsidR="00FD78B0" w:rsidRPr="00B645F2" w:rsidRDefault="00592DB4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6</w:t>
            </w:r>
            <w:r w:rsidR="00A96003">
              <w:rPr>
                <w:rFonts w:cs="宋体" w:hint="eastAsia"/>
                <w:szCs w:val="21"/>
                <w:lang w:bidi="ar"/>
              </w:rPr>
              <w:t>5</w:t>
            </w:r>
          </w:p>
        </w:tc>
        <w:tc>
          <w:tcPr>
            <w:tcW w:w="534" w:type="pct"/>
            <w:noWrap/>
            <w:vAlign w:val="center"/>
          </w:tcPr>
          <w:p w14:paraId="028C6424" w14:textId="3CE72A95" w:rsidR="00FD78B0" w:rsidRPr="00B645F2" w:rsidRDefault="00592DB4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6</w:t>
            </w:r>
            <w:r w:rsidR="00A96003">
              <w:rPr>
                <w:rFonts w:cs="宋体" w:hint="eastAsia"/>
                <w:szCs w:val="21"/>
                <w:lang w:bidi="ar"/>
              </w:rPr>
              <w:t>4</w:t>
            </w:r>
          </w:p>
        </w:tc>
        <w:tc>
          <w:tcPr>
            <w:tcW w:w="496" w:type="pct"/>
            <w:noWrap/>
            <w:vAlign w:val="center"/>
          </w:tcPr>
          <w:p w14:paraId="5EEA6BF4" w14:textId="7EAE0B58" w:rsidR="00FD78B0" w:rsidRPr="00B645F2" w:rsidRDefault="00592DB4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6</w:t>
            </w:r>
            <w:r w:rsidR="00A96003">
              <w:rPr>
                <w:rFonts w:cs="宋体" w:hint="eastAsia"/>
                <w:szCs w:val="21"/>
                <w:lang w:bidi="ar"/>
              </w:rPr>
              <w:t>3</w:t>
            </w:r>
          </w:p>
        </w:tc>
        <w:tc>
          <w:tcPr>
            <w:tcW w:w="496" w:type="pct"/>
            <w:noWrap/>
            <w:vAlign w:val="center"/>
          </w:tcPr>
          <w:p w14:paraId="623C564B" w14:textId="628B93B1" w:rsidR="00FD78B0" w:rsidRPr="00B645F2" w:rsidRDefault="00592DB4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A96003">
              <w:rPr>
                <w:rFonts w:cs="宋体" w:hint="eastAsia"/>
                <w:szCs w:val="21"/>
                <w:lang w:bidi="ar"/>
              </w:rPr>
              <w:t>92</w:t>
            </w:r>
          </w:p>
        </w:tc>
        <w:tc>
          <w:tcPr>
            <w:tcW w:w="496" w:type="pct"/>
            <w:noWrap/>
            <w:vAlign w:val="center"/>
          </w:tcPr>
          <w:p w14:paraId="3FC7663E" w14:textId="7EB635B7" w:rsidR="00FD78B0" w:rsidRPr="00B645F2" w:rsidRDefault="00592DB4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6</w:t>
            </w:r>
            <w:r w:rsidR="00A96003">
              <w:rPr>
                <w:rFonts w:cs="宋体" w:hint="eastAsia"/>
                <w:szCs w:val="21"/>
                <w:lang w:bidi="ar"/>
              </w:rPr>
              <w:t>5</w:t>
            </w:r>
          </w:p>
        </w:tc>
        <w:tc>
          <w:tcPr>
            <w:tcW w:w="496" w:type="pct"/>
            <w:vAlign w:val="center"/>
          </w:tcPr>
          <w:p w14:paraId="5FAA410C" w14:textId="07483627" w:rsidR="00FD78B0" w:rsidRPr="00B645F2" w:rsidRDefault="00592DB4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6</w:t>
            </w:r>
            <w:r w:rsidR="00A96003">
              <w:rPr>
                <w:rFonts w:cs="宋体" w:hint="eastAsia"/>
                <w:szCs w:val="21"/>
                <w:lang w:bidi="ar"/>
              </w:rPr>
              <w:t>3</w:t>
            </w:r>
          </w:p>
        </w:tc>
        <w:tc>
          <w:tcPr>
            <w:tcW w:w="496" w:type="pct"/>
            <w:vAlign w:val="center"/>
          </w:tcPr>
          <w:p w14:paraId="218E521C" w14:textId="04AF7E20" w:rsidR="00FD78B0" w:rsidRPr="00B645F2" w:rsidRDefault="00592DB4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6</w:t>
            </w:r>
            <w:r w:rsidR="00A96003">
              <w:rPr>
                <w:rFonts w:cs="宋体" w:hint="eastAsia"/>
                <w:szCs w:val="21"/>
                <w:lang w:bidi="ar"/>
              </w:rPr>
              <w:t>3</w:t>
            </w:r>
          </w:p>
        </w:tc>
      </w:tr>
      <w:tr w:rsidR="00FD78B0" w:rsidRPr="00B645F2" w14:paraId="0EC4F9CB" w14:textId="77777777" w:rsidTr="00FD78B0">
        <w:trPr>
          <w:trHeight w:val="448"/>
        </w:trPr>
        <w:tc>
          <w:tcPr>
            <w:tcW w:w="1358" w:type="pct"/>
            <w:noWrap/>
            <w:vAlign w:val="center"/>
          </w:tcPr>
          <w:p w14:paraId="10ED4729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 xml:space="preserve">MPEV </w:t>
            </w:r>
          </w:p>
        </w:tc>
        <w:tc>
          <w:tcPr>
            <w:tcW w:w="629" w:type="pct"/>
            <w:noWrap/>
            <w:vAlign w:val="center"/>
          </w:tcPr>
          <w:p w14:paraId="79CFBBF2" w14:textId="1BFB4732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0.8</w:t>
            </w:r>
          </w:p>
        </w:tc>
        <w:tc>
          <w:tcPr>
            <w:tcW w:w="534" w:type="pct"/>
            <w:noWrap/>
            <w:vAlign w:val="center"/>
          </w:tcPr>
          <w:p w14:paraId="316A1AC4" w14:textId="68CF8AB5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0.8</w:t>
            </w:r>
          </w:p>
        </w:tc>
        <w:tc>
          <w:tcPr>
            <w:tcW w:w="496" w:type="pct"/>
            <w:noWrap/>
            <w:vAlign w:val="center"/>
          </w:tcPr>
          <w:p w14:paraId="4E91A1C0" w14:textId="6711A73A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0.8</w:t>
            </w:r>
          </w:p>
        </w:tc>
        <w:tc>
          <w:tcPr>
            <w:tcW w:w="496" w:type="pct"/>
            <w:noWrap/>
            <w:vAlign w:val="center"/>
          </w:tcPr>
          <w:p w14:paraId="43F726B4" w14:textId="3443EAB2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0.8</w:t>
            </w:r>
          </w:p>
        </w:tc>
        <w:tc>
          <w:tcPr>
            <w:tcW w:w="496" w:type="pct"/>
            <w:noWrap/>
            <w:vAlign w:val="center"/>
          </w:tcPr>
          <w:p w14:paraId="7B94AD11" w14:textId="16B16E5A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0.8</w:t>
            </w:r>
          </w:p>
        </w:tc>
        <w:tc>
          <w:tcPr>
            <w:tcW w:w="496" w:type="pct"/>
            <w:vAlign w:val="center"/>
          </w:tcPr>
          <w:p w14:paraId="11C051AD" w14:textId="3A9D9C3D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0.8</w:t>
            </w:r>
          </w:p>
        </w:tc>
        <w:tc>
          <w:tcPr>
            <w:tcW w:w="496" w:type="pct"/>
            <w:vAlign w:val="center"/>
          </w:tcPr>
          <w:p w14:paraId="1A0A0DED" w14:textId="7CE5C571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0.8</w:t>
            </w:r>
          </w:p>
        </w:tc>
      </w:tr>
      <w:tr w:rsidR="00FD78B0" w:rsidRPr="00B645F2" w14:paraId="0D4B52EF" w14:textId="77777777" w:rsidTr="00FD78B0">
        <w:trPr>
          <w:trHeight w:val="448"/>
        </w:trPr>
        <w:tc>
          <w:tcPr>
            <w:tcW w:w="1358" w:type="pct"/>
            <w:noWrap/>
            <w:vAlign w:val="center"/>
          </w:tcPr>
          <w:p w14:paraId="35AF992B" w14:textId="77777777" w:rsidR="00FD78B0" w:rsidRPr="00B645F2" w:rsidRDefault="00FD78B0" w:rsidP="00FD78B0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MPEV/3</w:t>
            </w:r>
          </w:p>
        </w:tc>
        <w:tc>
          <w:tcPr>
            <w:tcW w:w="629" w:type="pct"/>
            <w:noWrap/>
            <w:vAlign w:val="center"/>
          </w:tcPr>
          <w:p w14:paraId="2C93D7D8" w14:textId="5CBF54FB" w:rsidR="00FD78B0" w:rsidRPr="00B645F2" w:rsidRDefault="00FD78B0" w:rsidP="00FD78B0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0.267</w:t>
            </w:r>
          </w:p>
        </w:tc>
        <w:tc>
          <w:tcPr>
            <w:tcW w:w="534" w:type="pct"/>
            <w:noWrap/>
            <w:vAlign w:val="center"/>
          </w:tcPr>
          <w:p w14:paraId="3ECC4F69" w14:textId="64C24825" w:rsidR="00FD78B0" w:rsidRPr="00B645F2" w:rsidRDefault="00FD78B0" w:rsidP="00FD78B0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0.267</w:t>
            </w:r>
          </w:p>
        </w:tc>
        <w:tc>
          <w:tcPr>
            <w:tcW w:w="496" w:type="pct"/>
            <w:noWrap/>
            <w:vAlign w:val="center"/>
          </w:tcPr>
          <w:p w14:paraId="3F0F5619" w14:textId="1F81E911" w:rsidR="00FD78B0" w:rsidRPr="00B645F2" w:rsidRDefault="00FD78B0" w:rsidP="00FD78B0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0.267</w:t>
            </w:r>
          </w:p>
        </w:tc>
        <w:tc>
          <w:tcPr>
            <w:tcW w:w="496" w:type="pct"/>
            <w:noWrap/>
            <w:vAlign w:val="center"/>
          </w:tcPr>
          <w:p w14:paraId="4A66C696" w14:textId="58E11F2B" w:rsidR="00FD78B0" w:rsidRPr="00B645F2" w:rsidRDefault="00FD78B0" w:rsidP="00FD78B0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0.267</w:t>
            </w:r>
          </w:p>
        </w:tc>
        <w:tc>
          <w:tcPr>
            <w:tcW w:w="496" w:type="pct"/>
            <w:noWrap/>
            <w:vAlign w:val="center"/>
          </w:tcPr>
          <w:p w14:paraId="63DD4999" w14:textId="70596353" w:rsidR="00FD78B0" w:rsidRPr="00B645F2" w:rsidRDefault="00FD78B0" w:rsidP="00FD78B0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0.267</w:t>
            </w:r>
          </w:p>
        </w:tc>
        <w:tc>
          <w:tcPr>
            <w:tcW w:w="496" w:type="pct"/>
            <w:vAlign w:val="center"/>
          </w:tcPr>
          <w:p w14:paraId="3B5D5C02" w14:textId="48134446" w:rsidR="00FD78B0" w:rsidRPr="00B645F2" w:rsidRDefault="00FD78B0" w:rsidP="00FD78B0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0.267</w:t>
            </w:r>
          </w:p>
        </w:tc>
        <w:tc>
          <w:tcPr>
            <w:tcW w:w="496" w:type="pct"/>
            <w:vAlign w:val="center"/>
          </w:tcPr>
          <w:p w14:paraId="079F8203" w14:textId="524FDAF2" w:rsidR="00FD78B0" w:rsidRPr="00B645F2" w:rsidRDefault="00FD78B0" w:rsidP="00FD78B0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0.267</w:t>
            </w:r>
          </w:p>
        </w:tc>
      </w:tr>
      <w:tr w:rsidR="00FD78B0" w:rsidRPr="00B645F2" w14:paraId="4E6F8D1E" w14:textId="77777777" w:rsidTr="00FD78B0">
        <w:trPr>
          <w:trHeight w:val="595"/>
        </w:trPr>
        <w:tc>
          <w:tcPr>
            <w:tcW w:w="1358" w:type="pct"/>
            <w:noWrap/>
            <w:vAlign w:val="center"/>
          </w:tcPr>
          <w:p w14:paraId="1DB943E3" w14:textId="0A520874" w:rsidR="00FD78B0" w:rsidRPr="00890E22" w:rsidRDefault="00000000" w:rsidP="003F121C">
            <w:pPr>
              <w:pStyle w:val="a3"/>
              <w:rPr>
                <w:rFonts w:cs="宋体"/>
                <w:szCs w:val="21"/>
                <w:lang w:bidi="ar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宋体"/>
                        <w:szCs w:val="21"/>
                      </w:rPr>
                    </m:ctrlPr>
                  </m:dPr>
                  <m:e>
                    <m:r>
                      <w:rPr>
                        <w:rFonts w:ascii="Cambria Math" w:hAnsi="Cambria Math" w:cs="宋体"/>
                        <w:szCs w:val="21"/>
                      </w:rPr>
                      <m:t>Δ</m:t>
                    </m:r>
                  </m:e>
                </m:d>
                <m:r>
                  <w:rPr>
                    <w:rFonts w:ascii="Cambria Math" w:hAnsi="Cambria Math" w:cs="宋体"/>
                    <w:szCs w:val="21"/>
                  </w:rPr>
                  <m:t>+U</m:t>
                </m:r>
              </m:oMath>
            </m:oMathPara>
          </w:p>
        </w:tc>
        <w:tc>
          <w:tcPr>
            <w:tcW w:w="629" w:type="pct"/>
            <w:noWrap/>
            <w:vAlign w:val="center"/>
          </w:tcPr>
          <w:p w14:paraId="676E239E" w14:textId="46F3A0B0" w:rsidR="00FD78B0" w:rsidRPr="00B645F2" w:rsidRDefault="00592DB4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7</w:t>
            </w:r>
            <w:r w:rsidR="00A96003">
              <w:rPr>
                <w:rFonts w:cs="宋体" w:hint="eastAsia"/>
                <w:szCs w:val="21"/>
                <w:lang w:bidi="ar"/>
              </w:rPr>
              <w:t>5</w:t>
            </w:r>
          </w:p>
        </w:tc>
        <w:tc>
          <w:tcPr>
            <w:tcW w:w="534" w:type="pct"/>
            <w:noWrap/>
            <w:vAlign w:val="center"/>
          </w:tcPr>
          <w:p w14:paraId="07596188" w14:textId="3F935E95" w:rsidR="00FD78B0" w:rsidRPr="00B645F2" w:rsidRDefault="00592DB4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8</w:t>
            </w:r>
            <w:r w:rsidR="00A96003">
              <w:rPr>
                <w:rFonts w:cs="宋体" w:hint="eastAsia"/>
                <w:szCs w:val="21"/>
                <w:lang w:bidi="ar"/>
              </w:rPr>
              <w:t>4</w:t>
            </w:r>
          </w:p>
        </w:tc>
        <w:tc>
          <w:tcPr>
            <w:tcW w:w="496" w:type="pct"/>
            <w:noWrap/>
            <w:vAlign w:val="center"/>
          </w:tcPr>
          <w:p w14:paraId="0AFF5EEC" w14:textId="092F5DDB" w:rsidR="00FD78B0" w:rsidRPr="00B645F2" w:rsidRDefault="00592DB4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7</w:t>
            </w:r>
            <w:r w:rsidR="00A96003">
              <w:rPr>
                <w:rFonts w:cs="宋体" w:hint="eastAsia"/>
                <w:szCs w:val="21"/>
                <w:lang w:bidi="ar"/>
              </w:rPr>
              <w:t>3</w:t>
            </w:r>
          </w:p>
        </w:tc>
        <w:tc>
          <w:tcPr>
            <w:tcW w:w="496" w:type="pct"/>
            <w:noWrap/>
            <w:vAlign w:val="center"/>
          </w:tcPr>
          <w:p w14:paraId="01E94646" w14:textId="10377FCA" w:rsidR="00FD78B0" w:rsidRPr="00B645F2" w:rsidRDefault="00592DB4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</w:t>
            </w:r>
            <w:r w:rsidR="00A96003">
              <w:rPr>
                <w:rFonts w:cs="宋体" w:hint="eastAsia"/>
                <w:szCs w:val="21"/>
                <w:lang w:bidi="ar"/>
              </w:rPr>
              <w:t>122</w:t>
            </w:r>
          </w:p>
        </w:tc>
        <w:tc>
          <w:tcPr>
            <w:tcW w:w="496" w:type="pct"/>
            <w:noWrap/>
            <w:vAlign w:val="center"/>
          </w:tcPr>
          <w:p w14:paraId="6D39AA4B" w14:textId="4EECE43C" w:rsidR="00FD78B0" w:rsidRPr="00B645F2" w:rsidRDefault="00592DB4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9</w:t>
            </w:r>
            <w:r w:rsidR="00A96003">
              <w:rPr>
                <w:rFonts w:cs="宋体" w:hint="eastAsia"/>
                <w:szCs w:val="21"/>
                <w:lang w:bidi="ar"/>
              </w:rPr>
              <w:t>5</w:t>
            </w:r>
          </w:p>
        </w:tc>
        <w:tc>
          <w:tcPr>
            <w:tcW w:w="496" w:type="pct"/>
            <w:vAlign w:val="center"/>
          </w:tcPr>
          <w:p w14:paraId="5846E84C" w14:textId="265774A6" w:rsidR="00FD78B0" w:rsidRPr="00B645F2" w:rsidRDefault="00592DB4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7</w:t>
            </w:r>
            <w:r w:rsidR="00A96003">
              <w:rPr>
                <w:rFonts w:cs="宋体" w:hint="eastAsia"/>
                <w:szCs w:val="21"/>
                <w:lang w:bidi="ar"/>
              </w:rPr>
              <w:t>3</w:t>
            </w:r>
          </w:p>
        </w:tc>
        <w:tc>
          <w:tcPr>
            <w:tcW w:w="496" w:type="pct"/>
            <w:vAlign w:val="center"/>
          </w:tcPr>
          <w:p w14:paraId="334A8F7D" w14:textId="481B89D7" w:rsidR="00FD78B0" w:rsidRPr="00B645F2" w:rsidRDefault="00592DB4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8</w:t>
            </w:r>
            <w:r w:rsidR="00A96003">
              <w:rPr>
                <w:rFonts w:cs="宋体" w:hint="eastAsia"/>
                <w:szCs w:val="21"/>
                <w:lang w:bidi="ar"/>
              </w:rPr>
              <w:t>3</w:t>
            </w:r>
          </w:p>
        </w:tc>
      </w:tr>
      <w:tr w:rsidR="00FD78B0" w:rsidRPr="00B645F2" w14:paraId="190BA6B3" w14:textId="77777777" w:rsidTr="00FD78B0">
        <w:trPr>
          <w:trHeight w:val="471"/>
        </w:trPr>
        <w:tc>
          <w:tcPr>
            <w:tcW w:w="1358" w:type="pct"/>
            <w:noWrap/>
            <w:vAlign w:val="center"/>
          </w:tcPr>
          <w:p w14:paraId="2885A884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符合性</w:t>
            </w:r>
          </w:p>
        </w:tc>
        <w:tc>
          <w:tcPr>
            <w:tcW w:w="629" w:type="pct"/>
            <w:noWrap/>
            <w:vAlign w:val="center"/>
          </w:tcPr>
          <w:p w14:paraId="2A9EAA05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534" w:type="pct"/>
            <w:noWrap/>
            <w:vAlign w:val="center"/>
          </w:tcPr>
          <w:p w14:paraId="23ED4208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96" w:type="pct"/>
            <w:noWrap/>
            <w:vAlign w:val="center"/>
          </w:tcPr>
          <w:p w14:paraId="600AF9EE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96" w:type="pct"/>
            <w:noWrap/>
            <w:vAlign w:val="center"/>
          </w:tcPr>
          <w:p w14:paraId="2023152D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96" w:type="pct"/>
            <w:noWrap/>
            <w:vAlign w:val="center"/>
          </w:tcPr>
          <w:p w14:paraId="7CF02088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96" w:type="pct"/>
            <w:vAlign w:val="center"/>
          </w:tcPr>
          <w:p w14:paraId="231D02A9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96" w:type="pct"/>
            <w:vAlign w:val="center"/>
          </w:tcPr>
          <w:p w14:paraId="2AFBCD9C" w14:textId="77777777" w:rsidR="00FD78B0" w:rsidRPr="00B645F2" w:rsidRDefault="00FD78B0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合格</w:t>
            </w:r>
          </w:p>
        </w:tc>
      </w:tr>
    </w:tbl>
    <w:p w14:paraId="0B6A7872" w14:textId="77777777" w:rsidR="007D350C" w:rsidRPr="00B645F2" w:rsidRDefault="007D350C" w:rsidP="006B47C1">
      <w:pPr>
        <w:pStyle w:val="a3"/>
        <w:rPr>
          <w:szCs w:val="21"/>
        </w:rPr>
      </w:pPr>
    </w:p>
    <w:p w14:paraId="0E9B6BC2" w14:textId="434C6129" w:rsidR="007D350C" w:rsidRPr="00B645F2" w:rsidRDefault="00000000" w:rsidP="00CE473D">
      <w:pPr>
        <w:pStyle w:val="a3"/>
        <w:jc w:val="center"/>
        <w:rPr>
          <w:szCs w:val="21"/>
        </w:rPr>
      </w:pPr>
      <w:r w:rsidRPr="00B645F2">
        <w:rPr>
          <w:rFonts w:hint="eastAsia"/>
          <w:szCs w:val="21"/>
        </w:rPr>
        <w:t>表</w:t>
      </w:r>
      <w:r w:rsidR="00812E57">
        <w:rPr>
          <w:rFonts w:hint="eastAsia"/>
          <w:szCs w:val="21"/>
        </w:rPr>
        <w:t>8</w:t>
      </w:r>
      <w:r w:rsidRPr="00B645F2">
        <w:rPr>
          <w:rFonts w:hint="eastAsia"/>
          <w:szCs w:val="21"/>
        </w:rPr>
        <w:t xml:space="preserve">-3  </w:t>
      </w:r>
      <w:r w:rsidR="00812E57">
        <w:rPr>
          <w:rFonts w:cs="宋体" w:hint="eastAsia"/>
          <w:szCs w:val="21"/>
          <w:lang w:bidi="ar"/>
        </w:rPr>
        <w:t>垂直风速</w:t>
      </w:r>
      <w:r w:rsidRPr="00B645F2">
        <w:rPr>
          <w:rFonts w:hint="eastAsia"/>
          <w:szCs w:val="21"/>
        </w:rPr>
        <w:t>数据汇总表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1035"/>
        <w:gridCol w:w="873"/>
        <w:gridCol w:w="808"/>
        <w:gridCol w:w="808"/>
        <w:gridCol w:w="808"/>
        <w:gridCol w:w="809"/>
        <w:gridCol w:w="807"/>
      </w:tblGrid>
      <w:tr w:rsidR="001828D1" w:rsidRPr="00B645F2" w14:paraId="46A6BFB1" w14:textId="77777777" w:rsidTr="003F121C">
        <w:trPr>
          <w:trHeight w:val="427"/>
        </w:trPr>
        <w:tc>
          <w:tcPr>
            <w:tcW w:w="1358" w:type="pct"/>
            <w:noWrap/>
            <w:vAlign w:val="center"/>
          </w:tcPr>
          <w:p w14:paraId="11BCFF1D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校准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点</w:t>
            </w:r>
          </w:p>
        </w:tc>
        <w:tc>
          <w:tcPr>
            <w:tcW w:w="629" w:type="pct"/>
            <w:noWrap/>
            <w:vAlign w:val="center"/>
          </w:tcPr>
          <w:p w14:paraId="1A93AB1E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1</w:t>
            </w:r>
          </w:p>
        </w:tc>
        <w:tc>
          <w:tcPr>
            <w:tcW w:w="534" w:type="pct"/>
            <w:noWrap/>
            <w:vAlign w:val="center"/>
          </w:tcPr>
          <w:p w14:paraId="2E185E7D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2</w:t>
            </w:r>
          </w:p>
        </w:tc>
        <w:tc>
          <w:tcPr>
            <w:tcW w:w="496" w:type="pct"/>
            <w:noWrap/>
            <w:vAlign w:val="center"/>
          </w:tcPr>
          <w:p w14:paraId="77EDAAE9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3</w:t>
            </w:r>
          </w:p>
        </w:tc>
        <w:tc>
          <w:tcPr>
            <w:tcW w:w="496" w:type="pct"/>
            <w:noWrap/>
            <w:vAlign w:val="center"/>
          </w:tcPr>
          <w:p w14:paraId="73C2B41D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4</w:t>
            </w:r>
          </w:p>
        </w:tc>
        <w:tc>
          <w:tcPr>
            <w:tcW w:w="496" w:type="pct"/>
            <w:noWrap/>
            <w:vAlign w:val="center"/>
          </w:tcPr>
          <w:p w14:paraId="0F84A5F6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5</w:t>
            </w:r>
          </w:p>
        </w:tc>
        <w:tc>
          <w:tcPr>
            <w:tcW w:w="496" w:type="pct"/>
            <w:vAlign w:val="center"/>
          </w:tcPr>
          <w:p w14:paraId="6EDF97B8" w14:textId="77777777" w:rsidR="001828D1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6</w:t>
            </w:r>
          </w:p>
        </w:tc>
        <w:tc>
          <w:tcPr>
            <w:tcW w:w="496" w:type="pct"/>
            <w:vAlign w:val="center"/>
          </w:tcPr>
          <w:p w14:paraId="12CC6761" w14:textId="77777777" w:rsidR="001828D1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7</w:t>
            </w:r>
          </w:p>
        </w:tc>
      </w:tr>
      <w:tr w:rsidR="001828D1" w:rsidRPr="00B645F2" w14:paraId="30EF792A" w14:textId="77777777" w:rsidTr="003F121C">
        <w:trPr>
          <w:trHeight w:val="691"/>
        </w:trPr>
        <w:tc>
          <w:tcPr>
            <w:tcW w:w="1358" w:type="pct"/>
            <w:noWrap/>
            <w:vAlign w:val="center"/>
          </w:tcPr>
          <w:p w14:paraId="0614BFC6" w14:textId="7FA1AA07" w:rsidR="001828D1" w:rsidRPr="00B645F2" w:rsidRDefault="001828D1" w:rsidP="003F121C">
            <w:pPr>
              <w:pStyle w:val="a3"/>
              <w:rPr>
                <w:rFonts w:cs="宋体"/>
                <w:szCs w:val="21"/>
              </w:rPr>
            </w:pP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示值误差平均值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 w:cs="宋体"/>
                      <w:szCs w:val="21"/>
                    </w:rPr>
                  </m:ctrlPr>
                </m:dPr>
                <m:e>
                  <m:r>
                    <w:rPr>
                      <w:rFonts w:ascii="Cambria Math" w:hAnsi="Cambria Math" w:cs="宋体"/>
                      <w:szCs w:val="21"/>
                    </w:rPr>
                    <m:t>Δ</m:t>
                  </m:r>
                </m:e>
              </m:d>
            </m:oMath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（m</w:t>
            </w: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/s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)</w:t>
            </w:r>
          </w:p>
        </w:tc>
        <w:tc>
          <w:tcPr>
            <w:tcW w:w="629" w:type="pct"/>
            <w:noWrap/>
            <w:vAlign w:val="center"/>
          </w:tcPr>
          <w:p w14:paraId="650DB391" w14:textId="6025432A" w:rsidR="001828D1" w:rsidRPr="00135D54" w:rsidRDefault="001828D1" w:rsidP="003F121C">
            <w:pPr>
              <w:pStyle w:val="a3"/>
              <w:rPr>
                <w:rFonts w:cs="宋体"/>
                <w:szCs w:val="21"/>
              </w:rPr>
            </w:pPr>
            <w:r w:rsidRPr="00135D54">
              <w:rPr>
                <w:rFonts w:cs="宋体" w:hint="eastAsia"/>
                <w:szCs w:val="21"/>
              </w:rPr>
              <w:t>0.</w:t>
            </w:r>
            <w:r w:rsidR="00135D54" w:rsidRPr="00135D54">
              <w:rPr>
                <w:rFonts w:cs="宋体" w:hint="eastAsia"/>
                <w:szCs w:val="21"/>
              </w:rPr>
              <w:t>01</w:t>
            </w:r>
          </w:p>
        </w:tc>
        <w:tc>
          <w:tcPr>
            <w:tcW w:w="534" w:type="pct"/>
            <w:noWrap/>
            <w:vAlign w:val="center"/>
          </w:tcPr>
          <w:p w14:paraId="59AEBB0F" w14:textId="75612701" w:rsidR="001828D1" w:rsidRPr="00135D54" w:rsidRDefault="001828D1" w:rsidP="003F121C">
            <w:pPr>
              <w:pStyle w:val="a3"/>
              <w:rPr>
                <w:rFonts w:cs="宋体"/>
                <w:szCs w:val="21"/>
              </w:rPr>
            </w:pPr>
            <w:r w:rsidRPr="00135D54">
              <w:rPr>
                <w:rFonts w:cs="宋体" w:hint="eastAsia"/>
                <w:szCs w:val="21"/>
              </w:rPr>
              <w:t>0.</w:t>
            </w:r>
            <w:r w:rsidR="00135D54" w:rsidRPr="00135D54">
              <w:rPr>
                <w:rFonts w:cs="宋体" w:hint="eastAsia"/>
                <w:szCs w:val="21"/>
              </w:rPr>
              <w:t>02</w:t>
            </w:r>
          </w:p>
        </w:tc>
        <w:tc>
          <w:tcPr>
            <w:tcW w:w="496" w:type="pct"/>
            <w:noWrap/>
            <w:vAlign w:val="center"/>
          </w:tcPr>
          <w:p w14:paraId="1F4B122E" w14:textId="2CBE4B2B" w:rsidR="001828D1" w:rsidRPr="00135D54" w:rsidRDefault="001828D1" w:rsidP="003F121C">
            <w:pPr>
              <w:pStyle w:val="a3"/>
              <w:rPr>
                <w:rFonts w:cs="宋体"/>
                <w:szCs w:val="21"/>
              </w:rPr>
            </w:pPr>
            <w:r w:rsidRPr="00135D54">
              <w:rPr>
                <w:rFonts w:cs="宋体" w:hint="eastAsia"/>
                <w:szCs w:val="21"/>
              </w:rPr>
              <w:t>0.</w:t>
            </w:r>
            <w:r w:rsidR="00135D54" w:rsidRPr="00135D54">
              <w:rPr>
                <w:rFonts w:cs="宋体" w:hint="eastAsia"/>
                <w:szCs w:val="21"/>
              </w:rPr>
              <w:t>01</w:t>
            </w:r>
          </w:p>
        </w:tc>
        <w:tc>
          <w:tcPr>
            <w:tcW w:w="496" w:type="pct"/>
            <w:noWrap/>
            <w:vAlign w:val="center"/>
          </w:tcPr>
          <w:p w14:paraId="1E053F7C" w14:textId="27F94CAF" w:rsidR="001828D1" w:rsidRPr="00135D54" w:rsidRDefault="001828D1" w:rsidP="003F121C">
            <w:pPr>
              <w:pStyle w:val="a3"/>
              <w:rPr>
                <w:rFonts w:cs="宋体"/>
                <w:szCs w:val="21"/>
              </w:rPr>
            </w:pPr>
            <w:r w:rsidRPr="00135D54">
              <w:rPr>
                <w:rFonts w:cs="宋体" w:hint="eastAsia"/>
                <w:szCs w:val="21"/>
              </w:rPr>
              <w:t>0</w:t>
            </w:r>
            <w:r w:rsidR="00135D54" w:rsidRPr="00135D54">
              <w:rPr>
                <w:rFonts w:cs="宋体" w:hint="eastAsia"/>
                <w:szCs w:val="21"/>
              </w:rPr>
              <w:t>.00</w:t>
            </w:r>
          </w:p>
        </w:tc>
        <w:tc>
          <w:tcPr>
            <w:tcW w:w="496" w:type="pct"/>
            <w:noWrap/>
            <w:vAlign w:val="center"/>
          </w:tcPr>
          <w:p w14:paraId="4A614A8B" w14:textId="3C7D48EB" w:rsidR="001828D1" w:rsidRPr="00135D54" w:rsidRDefault="001828D1" w:rsidP="003F121C">
            <w:pPr>
              <w:pStyle w:val="a3"/>
              <w:rPr>
                <w:rFonts w:cs="宋体"/>
                <w:szCs w:val="21"/>
              </w:rPr>
            </w:pPr>
            <w:r w:rsidRPr="00135D54">
              <w:rPr>
                <w:rFonts w:cs="宋体" w:hint="eastAsia"/>
                <w:szCs w:val="21"/>
              </w:rPr>
              <w:t>0.</w:t>
            </w:r>
            <w:r w:rsidR="00135D54" w:rsidRPr="00135D54">
              <w:rPr>
                <w:rFonts w:cs="宋体" w:hint="eastAsia"/>
                <w:szCs w:val="21"/>
              </w:rPr>
              <w:t>03</w:t>
            </w:r>
          </w:p>
        </w:tc>
        <w:tc>
          <w:tcPr>
            <w:tcW w:w="496" w:type="pct"/>
            <w:vAlign w:val="center"/>
          </w:tcPr>
          <w:p w14:paraId="11758FD0" w14:textId="4C72D403" w:rsidR="001828D1" w:rsidRPr="00135D54" w:rsidRDefault="001828D1" w:rsidP="003F121C">
            <w:pPr>
              <w:pStyle w:val="a3"/>
              <w:rPr>
                <w:rFonts w:cs="宋体"/>
                <w:szCs w:val="21"/>
              </w:rPr>
            </w:pPr>
            <w:r w:rsidRPr="00135D54">
              <w:rPr>
                <w:rFonts w:cs="宋体" w:hint="eastAsia"/>
                <w:szCs w:val="21"/>
              </w:rPr>
              <w:t>0.</w:t>
            </w:r>
            <w:r w:rsidR="00135D54" w:rsidRPr="00135D54">
              <w:rPr>
                <w:rFonts w:cs="宋体" w:hint="eastAsia"/>
                <w:szCs w:val="21"/>
              </w:rPr>
              <w:t>04</w:t>
            </w:r>
          </w:p>
        </w:tc>
        <w:tc>
          <w:tcPr>
            <w:tcW w:w="496" w:type="pct"/>
            <w:vAlign w:val="center"/>
          </w:tcPr>
          <w:p w14:paraId="661AE5D1" w14:textId="6C487D84" w:rsidR="001828D1" w:rsidRPr="00135D54" w:rsidRDefault="001828D1" w:rsidP="003F121C">
            <w:pPr>
              <w:pStyle w:val="a3"/>
              <w:rPr>
                <w:rFonts w:cs="宋体"/>
                <w:szCs w:val="21"/>
              </w:rPr>
            </w:pPr>
            <w:r w:rsidRPr="00135D54">
              <w:rPr>
                <w:rFonts w:cs="宋体" w:hint="eastAsia"/>
                <w:szCs w:val="21"/>
              </w:rPr>
              <w:t>0.</w:t>
            </w:r>
            <w:r w:rsidR="00135D54" w:rsidRPr="00135D54">
              <w:rPr>
                <w:rFonts w:cs="宋体" w:hint="eastAsia"/>
                <w:szCs w:val="21"/>
              </w:rPr>
              <w:t>06</w:t>
            </w:r>
          </w:p>
        </w:tc>
      </w:tr>
      <w:tr w:rsidR="001828D1" w:rsidRPr="00B645F2" w14:paraId="7BE6B88E" w14:textId="77777777" w:rsidTr="003F121C">
        <w:trPr>
          <w:trHeight w:val="691"/>
        </w:trPr>
        <w:tc>
          <w:tcPr>
            <w:tcW w:w="1358" w:type="pct"/>
            <w:noWrap/>
            <w:vAlign w:val="center"/>
          </w:tcPr>
          <w:p w14:paraId="6E080BDC" w14:textId="30BB8217" w:rsidR="001828D1" w:rsidRPr="00B645F2" w:rsidRDefault="001828D1" w:rsidP="003F121C">
            <w:pPr>
              <w:pStyle w:val="a3"/>
              <w:rPr>
                <w:rFonts w:cs="宋体"/>
                <w:szCs w:val="21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扩展不确定度</w:t>
            </w:r>
            <m:oMath>
              <m:r>
                <w:rPr>
                  <w:rFonts w:ascii="Cambria Math" w:hAnsi="Cambria Math" w:cs="宋体"/>
                  <w:szCs w:val="21"/>
                </w:rPr>
                <m:t>U</m:t>
              </m:r>
            </m:oMath>
            <w:r w:rsidRPr="00B645F2">
              <w:rPr>
                <w:rFonts w:cs="宋体" w:hint="eastAsia"/>
                <w:szCs w:val="21"/>
                <w:lang w:bidi="ar"/>
              </w:rPr>
              <w:t>（</w:t>
            </w:r>
            <w:r w:rsidRPr="00B645F2">
              <w:rPr>
                <w:rFonts w:cs="宋体" w:hint="eastAsia"/>
                <w:i/>
                <w:iCs/>
                <w:szCs w:val="21"/>
                <w:lang w:bidi="ar"/>
              </w:rPr>
              <w:t>k</w:t>
            </w:r>
            <w:r w:rsidRPr="00B645F2">
              <w:rPr>
                <w:rFonts w:cs="宋体" w:hint="eastAsia"/>
                <w:szCs w:val="21"/>
                <w:lang w:bidi="ar"/>
              </w:rPr>
              <w:t>=2）</w:t>
            </w:r>
          </w:p>
        </w:tc>
        <w:tc>
          <w:tcPr>
            <w:tcW w:w="629" w:type="pct"/>
            <w:noWrap/>
            <w:vAlign w:val="center"/>
          </w:tcPr>
          <w:p w14:paraId="45BBDB53" w14:textId="474A7B10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EE7023">
              <w:rPr>
                <w:rFonts w:cs="宋体" w:hint="eastAsia"/>
                <w:szCs w:val="21"/>
                <w:lang w:bidi="ar"/>
              </w:rPr>
              <w:t>68</w:t>
            </w:r>
          </w:p>
        </w:tc>
        <w:tc>
          <w:tcPr>
            <w:tcW w:w="534" w:type="pct"/>
            <w:noWrap/>
            <w:vAlign w:val="center"/>
          </w:tcPr>
          <w:p w14:paraId="52D9E847" w14:textId="0555A8BE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EE7023">
              <w:rPr>
                <w:rFonts w:cs="宋体" w:hint="eastAsia"/>
                <w:szCs w:val="21"/>
                <w:lang w:bidi="ar"/>
              </w:rPr>
              <w:t>68</w:t>
            </w:r>
          </w:p>
        </w:tc>
        <w:tc>
          <w:tcPr>
            <w:tcW w:w="496" w:type="pct"/>
            <w:noWrap/>
            <w:vAlign w:val="center"/>
          </w:tcPr>
          <w:p w14:paraId="0CB0BF91" w14:textId="32BD01D2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6</w:t>
            </w:r>
            <w:r w:rsidR="00083576">
              <w:rPr>
                <w:rFonts w:cs="宋体" w:hint="eastAsia"/>
                <w:szCs w:val="21"/>
                <w:lang w:bidi="ar"/>
              </w:rPr>
              <w:t>9</w:t>
            </w:r>
          </w:p>
        </w:tc>
        <w:tc>
          <w:tcPr>
            <w:tcW w:w="496" w:type="pct"/>
            <w:noWrap/>
            <w:vAlign w:val="center"/>
          </w:tcPr>
          <w:p w14:paraId="73B1D3FF" w14:textId="639C65C6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083576">
              <w:rPr>
                <w:rFonts w:cs="宋体" w:hint="eastAsia"/>
                <w:szCs w:val="21"/>
                <w:lang w:bidi="ar"/>
              </w:rPr>
              <w:t>70</w:t>
            </w:r>
          </w:p>
        </w:tc>
        <w:tc>
          <w:tcPr>
            <w:tcW w:w="496" w:type="pct"/>
            <w:noWrap/>
            <w:vAlign w:val="center"/>
          </w:tcPr>
          <w:p w14:paraId="081ED1EE" w14:textId="562842E0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083576">
              <w:rPr>
                <w:rFonts w:cs="宋体" w:hint="eastAsia"/>
                <w:szCs w:val="21"/>
                <w:lang w:bidi="ar"/>
              </w:rPr>
              <w:t>70</w:t>
            </w:r>
          </w:p>
        </w:tc>
        <w:tc>
          <w:tcPr>
            <w:tcW w:w="496" w:type="pct"/>
            <w:vAlign w:val="center"/>
          </w:tcPr>
          <w:p w14:paraId="21684758" w14:textId="7B20B842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6</w:t>
            </w:r>
            <w:r w:rsidR="00EE7023">
              <w:rPr>
                <w:rFonts w:cs="宋体" w:hint="eastAsia"/>
                <w:szCs w:val="21"/>
                <w:lang w:bidi="ar"/>
              </w:rPr>
              <w:t>8</w:t>
            </w:r>
          </w:p>
        </w:tc>
        <w:tc>
          <w:tcPr>
            <w:tcW w:w="496" w:type="pct"/>
            <w:vAlign w:val="center"/>
          </w:tcPr>
          <w:p w14:paraId="3885B111" w14:textId="589F7CE8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EE7023">
              <w:rPr>
                <w:rFonts w:cs="宋体" w:hint="eastAsia"/>
                <w:szCs w:val="21"/>
                <w:lang w:bidi="ar"/>
              </w:rPr>
              <w:t>68</w:t>
            </w:r>
          </w:p>
        </w:tc>
      </w:tr>
      <w:tr w:rsidR="001828D1" w:rsidRPr="00B645F2" w14:paraId="6E8FBE9F" w14:textId="77777777" w:rsidTr="003F121C">
        <w:trPr>
          <w:trHeight w:val="448"/>
        </w:trPr>
        <w:tc>
          <w:tcPr>
            <w:tcW w:w="1358" w:type="pct"/>
            <w:noWrap/>
            <w:vAlign w:val="center"/>
          </w:tcPr>
          <w:p w14:paraId="5D43288E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 xml:space="preserve">MPEV </w:t>
            </w:r>
          </w:p>
        </w:tc>
        <w:tc>
          <w:tcPr>
            <w:tcW w:w="629" w:type="pct"/>
            <w:noWrap/>
            <w:vAlign w:val="center"/>
          </w:tcPr>
          <w:p w14:paraId="7477AAEC" w14:textId="26CB1E79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0.3</w:t>
            </w:r>
          </w:p>
        </w:tc>
        <w:tc>
          <w:tcPr>
            <w:tcW w:w="534" w:type="pct"/>
            <w:noWrap/>
            <w:vAlign w:val="center"/>
          </w:tcPr>
          <w:p w14:paraId="2DE509AF" w14:textId="5A7D4A39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0.3</w:t>
            </w:r>
          </w:p>
        </w:tc>
        <w:tc>
          <w:tcPr>
            <w:tcW w:w="496" w:type="pct"/>
            <w:noWrap/>
            <w:vAlign w:val="center"/>
          </w:tcPr>
          <w:p w14:paraId="46B1526B" w14:textId="5FC625C8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0.3</w:t>
            </w:r>
          </w:p>
        </w:tc>
        <w:tc>
          <w:tcPr>
            <w:tcW w:w="496" w:type="pct"/>
            <w:noWrap/>
            <w:vAlign w:val="center"/>
          </w:tcPr>
          <w:p w14:paraId="1BB3B687" w14:textId="6DA9BAB1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0.3</w:t>
            </w:r>
          </w:p>
        </w:tc>
        <w:tc>
          <w:tcPr>
            <w:tcW w:w="496" w:type="pct"/>
            <w:noWrap/>
            <w:vAlign w:val="center"/>
          </w:tcPr>
          <w:p w14:paraId="586E22D9" w14:textId="02C457C2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0.3</w:t>
            </w:r>
          </w:p>
        </w:tc>
        <w:tc>
          <w:tcPr>
            <w:tcW w:w="496" w:type="pct"/>
            <w:vAlign w:val="center"/>
          </w:tcPr>
          <w:p w14:paraId="143BB574" w14:textId="35A06695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0.3</w:t>
            </w:r>
          </w:p>
        </w:tc>
        <w:tc>
          <w:tcPr>
            <w:tcW w:w="496" w:type="pct"/>
            <w:vAlign w:val="center"/>
          </w:tcPr>
          <w:p w14:paraId="51ACD5B7" w14:textId="50A8E1F9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0.3</w:t>
            </w:r>
          </w:p>
        </w:tc>
      </w:tr>
      <w:tr w:rsidR="001828D1" w:rsidRPr="00B645F2" w14:paraId="4AA40B11" w14:textId="77777777" w:rsidTr="003F121C">
        <w:trPr>
          <w:trHeight w:val="448"/>
        </w:trPr>
        <w:tc>
          <w:tcPr>
            <w:tcW w:w="1358" w:type="pct"/>
            <w:noWrap/>
            <w:vAlign w:val="center"/>
          </w:tcPr>
          <w:p w14:paraId="1B90BE3E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MPEV/3</w:t>
            </w:r>
          </w:p>
        </w:tc>
        <w:tc>
          <w:tcPr>
            <w:tcW w:w="629" w:type="pct"/>
            <w:noWrap/>
            <w:vAlign w:val="center"/>
          </w:tcPr>
          <w:p w14:paraId="1ADF1A55" w14:textId="4E71753B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0.1</w:t>
            </w:r>
          </w:p>
        </w:tc>
        <w:tc>
          <w:tcPr>
            <w:tcW w:w="534" w:type="pct"/>
            <w:noWrap/>
            <w:vAlign w:val="center"/>
          </w:tcPr>
          <w:p w14:paraId="7C01DF21" w14:textId="51F35F3C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0.1</w:t>
            </w:r>
          </w:p>
        </w:tc>
        <w:tc>
          <w:tcPr>
            <w:tcW w:w="496" w:type="pct"/>
            <w:noWrap/>
            <w:vAlign w:val="center"/>
          </w:tcPr>
          <w:p w14:paraId="6ED9F44A" w14:textId="19224F44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0.1</w:t>
            </w:r>
          </w:p>
        </w:tc>
        <w:tc>
          <w:tcPr>
            <w:tcW w:w="496" w:type="pct"/>
            <w:noWrap/>
            <w:vAlign w:val="center"/>
          </w:tcPr>
          <w:p w14:paraId="3A7DAC1A" w14:textId="59D5D901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0.1</w:t>
            </w:r>
          </w:p>
        </w:tc>
        <w:tc>
          <w:tcPr>
            <w:tcW w:w="496" w:type="pct"/>
            <w:noWrap/>
            <w:vAlign w:val="center"/>
          </w:tcPr>
          <w:p w14:paraId="0240269C" w14:textId="2EC193DD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0.1</w:t>
            </w:r>
          </w:p>
        </w:tc>
        <w:tc>
          <w:tcPr>
            <w:tcW w:w="496" w:type="pct"/>
            <w:vAlign w:val="center"/>
          </w:tcPr>
          <w:p w14:paraId="7215D4E2" w14:textId="19B664B2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0.1</w:t>
            </w:r>
          </w:p>
        </w:tc>
        <w:tc>
          <w:tcPr>
            <w:tcW w:w="496" w:type="pct"/>
            <w:vAlign w:val="center"/>
          </w:tcPr>
          <w:p w14:paraId="4A94D45F" w14:textId="48577055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0.1</w:t>
            </w:r>
          </w:p>
        </w:tc>
      </w:tr>
      <w:tr w:rsidR="001828D1" w:rsidRPr="00B645F2" w14:paraId="6C1BB1A3" w14:textId="77777777" w:rsidTr="003F121C">
        <w:trPr>
          <w:trHeight w:val="595"/>
        </w:trPr>
        <w:tc>
          <w:tcPr>
            <w:tcW w:w="1358" w:type="pct"/>
            <w:noWrap/>
            <w:vAlign w:val="center"/>
          </w:tcPr>
          <w:p w14:paraId="12495AC1" w14:textId="76B5B46D" w:rsidR="001828D1" w:rsidRPr="00890E22" w:rsidRDefault="00000000" w:rsidP="003F121C">
            <w:pPr>
              <w:pStyle w:val="a3"/>
              <w:rPr>
                <w:rFonts w:cs="宋体"/>
                <w:szCs w:val="21"/>
                <w:lang w:bidi="ar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宋体"/>
                        <w:szCs w:val="21"/>
                      </w:rPr>
                    </m:ctrlPr>
                  </m:dPr>
                  <m:e>
                    <m:r>
                      <w:rPr>
                        <w:rFonts w:ascii="Cambria Math" w:hAnsi="Cambria Math" w:cs="宋体"/>
                        <w:szCs w:val="21"/>
                      </w:rPr>
                      <m:t>Δ</m:t>
                    </m:r>
                  </m:e>
                </m:d>
                <m:r>
                  <w:rPr>
                    <w:rFonts w:ascii="Cambria Math" w:hAnsi="Cambria Math" w:cs="宋体"/>
                    <w:szCs w:val="21"/>
                  </w:rPr>
                  <m:t>+U</m:t>
                </m:r>
              </m:oMath>
            </m:oMathPara>
          </w:p>
        </w:tc>
        <w:tc>
          <w:tcPr>
            <w:tcW w:w="629" w:type="pct"/>
            <w:noWrap/>
            <w:vAlign w:val="center"/>
          </w:tcPr>
          <w:p w14:paraId="232B4DD8" w14:textId="09DE9BFD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EE7023">
              <w:rPr>
                <w:rFonts w:cs="宋体" w:hint="eastAsia"/>
                <w:szCs w:val="21"/>
                <w:lang w:bidi="ar"/>
              </w:rPr>
              <w:t>78</w:t>
            </w:r>
          </w:p>
        </w:tc>
        <w:tc>
          <w:tcPr>
            <w:tcW w:w="534" w:type="pct"/>
            <w:noWrap/>
            <w:vAlign w:val="center"/>
          </w:tcPr>
          <w:p w14:paraId="4F5625FE" w14:textId="2466D858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EE7023">
              <w:rPr>
                <w:rFonts w:cs="宋体" w:hint="eastAsia"/>
                <w:szCs w:val="21"/>
                <w:lang w:bidi="ar"/>
              </w:rPr>
              <w:t>88</w:t>
            </w:r>
          </w:p>
        </w:tc>
        <w:tc>
          <w:tcPr>
            <w:tcW w:w="496" w:type="pct"/>
            <w:noWrap/>
            <w:vAlign w:val="center"/>
          </w:tcPr>
          <w:p w14:paraId="36FC68E6" w14:textId="29F3BF45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321F70">
              <w:rPr>
                <w:rFonts w:cs="宋体" w:hint="eastAsia"/>
                <w:szCs w:val="21"/>
                <w:lang w:bidi="ar"/>
              </w:rPr>
              <w:t>7</w:t>
            </w:r>
            <w:r w:rsidR="00083576">
              <w:rPr>
                <w:rFonts w:cs="宋体" w:hint="eastAsia"/>
                <w:szCs w:val="21"/>
                <w:lang w:bidi="ar"/>
              </w:rPr>
              <w:t>9</w:t>
            </w:r>
          </w:p>
        </w:tc>
        <w:tc>
          <w:tcPr>
            <w:tcW w:w="496" w:type="pct"/>
            <w:noWrap/>
            <w:vAlign w:val="center"/>
          </w:tcPr>
          <w:p w14:paraId="0C51216A" w14:textId="44E6A043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083576">
              <w:rPr>
                <w:rFonts w:cs="宋体" w:hint="eastAsia"/>
                <w:szCs w:val="21"/>
                <w:lang w:bidi="ar"/>
              </w:rPr>
              <w:t>70</w:t>
            </w:r>
          </w:p>
        </w:tc>
        <w:tc>
          <w:tcPr>
            <w:tcW w:w="496" w:type="pct"/>
            <w:noWrap/>
            <w:vAlign w:val="center"/>
          </w:tcPr>
          <w:p w14:paraId="1F7B9B87" w14:textId="615A7D32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</w:t>
            </w:r>
            <w:r w:rsidR="00083576">
              <w:rPr>
                <w:rFonts w:cs="宋体" w:hint="eastAsia"/>
                <w:szCs w:val="21"/>
                <w:lang w:bidi="ar"/>
              </w:rPr>
              <w:t>100</w:t>
            </w:r>
          </w:p>
        </w:tc>
        <w:tc>
          <w:tcPr>
            <w:tcW w:w="496" w:type="pct"/>
            <w:vAlign w:val="center"/>
          </w:tcPr>
          <w:p w14:paraId="640A5079" w14:textId="62D9DF71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</w:t>
            </w:r>
            <w:r w:rsidR="00321F70">
              <w:rPr>
                <w:rFonts w:cs="宋体" w:hint="eastAsia"/>
                <w:szCs w:val="21"/>
                <w:lang w:bidi="ar"/>
              </w:rPr>
              <w:t>10</w:t>
            </w:r>
            <w:r w:rsidR="00EE7023">
              <w:rPr>
                <w:rFonts w:cs="宋体" w:hint="eastAsia"/>
                <w:szCs w:val="21"/>
                <w:lang w:bidi="ar"/>
              </w:rPr>
              <w:t>8</w:t>
            </w:r>
          </w:p>
        </w:tc>
        <w:tc>
          <w:tcPr>
            <w:tcW w:w="496" w:type="pct"/>
            <w:vAlign w:val="center"/>
          </w:tcPr>
          <w:p w14:paraId="7ABE2844" w14:textId="24804401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</w:t>
            </w:r>
            <w:r w:rsidR="00321F70">
              <w:rPr>
                <w:rFonts w:cs="宋体" w:hint="eastAsia"/>
                <w:szCs w:val="21"/>
                <w:lang w:bidi="ar"/>
              </w:rPr>
              <w:t>1</w:t>
            </w:r>
            <w:r w:rsidR="00EE7023">
              <w:rPr>
                <w:rFonts w:cs="宋体" w:hint="eastAsia"/>
                <w:szCs w:val="21"/>
                <w:lang w:bidi="ar"/>
              </w:rPr>
              <w:t>28</w:t>
            </w:r>
          </w:p>
        </w:tc>
      </w:tr>
      <w:tr w:rsidR="001828D1" w:rsidRPr="00B645F2" w14:paraId="7FCD9F08" w14:textId="77777777" w:rsidTr="003F121C">
        <w:trPr>
          <w:trHeight w:val="471"/>
        </w:trPr>
        <w:tc>
          <w:tcPr>
            <w:tcW w:w="1358" w:type="pct"/>
            <w:noWrap/>
            <w:vAlign w:val="center"/>
          </w:tcPr>
          <w:p w14:paraId="7D7A9AA5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符合性</w:t>
            </w:r>
          </w:p>
        </w:tc>
        <w:tc>
          <w:tcPr>
            <w:tcW w:w="629" w:type="pct"/>
            <w:noWrap/>
            <w:vAlign w:val="center"/>
          </w:tcPr>
          <w:p w14:paraId="638BA373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534" w:type="pct"/>
            <w:noWrap/>
            <w:vAlign w:val="center"/>
          </w:tcPr>
          <w:p w14:paraId="7F0A6830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96" w:type="pct"/>
            <w:noWrap/>
            <w:vAlign w:val="center"/>
          </w:tcPr>
          <w:p w14:paraId="4D4BEB7A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96" w:type="pct"/>
            <w:noWrap/>
            <w:vAlign w:val="center"/>
          </w:tcPr>
          <w:p w14:paraId="749592D7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96" w:type="pct"/>
            <w:noWrap/>
            <w:vAlign w:val="center"/>
          </w:tcPr>
          <w:p w14:paraId="292F350C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96" w:type="pct"/>
            <w:vAlign w:val="center"/>
          </w:tcPr>
          <w:p w14:paraId="1312D96A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96" w:type="pct"/>
            <w:vAlign w:val="center"/>
          </w:tcPr>
          <w:p w14:paraId="552B78FF" w14:textId="77777777" w:rsidR="001828D1" w:rsidRPr="00B645F2" w:rsidRDefault="001828D1" w:rsidP="003F121C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合格</w:t>
            </w:r>
          </w:p>
        </w:tc>
      </w:tr>
    </w:tbl>
    <w:p w14:paraId="1D844AD4" w14:textId="77777777" w:rsidR="007D350C" w:rsidRDefault="007D350C" w:rsidP="006B47C1">
      <w:pPr>
        <w:pStyle w:val="a3"/>
        <w:rPr>
          <w:sz w:val="24"/>
        </w:rPr>
      </w:pPr>
    </w:p>
    <w:p w14:paraId="11A0AA09" w14:textId="53520D45" w:rsidR="00C313C3" w:rsidRPr="00B645F2" w:rsidRDefault="00C313C3" w:rsidP="00C313C3">
      <w:pPr>
        <w:pStyle w:val="a3"/>
        <w:jc w:val="center"/>
        <w:rPr>
          <w:szCs w:val="21"/>
        </w:rPr>
      </w:pPr>
      <w:r w:rsidRPr="00B645F2">
        <w:rPr>
          <w:rFonts w:hint="eastAsia"/>
          <w:szCs w:val="21"/>
        </w:rPr>
        <w:t>表</w:t>
      </w:r>
      <w:r>
        <w:rPr>
          <w:rFonts w:hint="eastAsia"/>
          <w:szCs w:val="21"/>
        </w:rPr>
        <w:t>8</w:t>
      </w:r>
      <w:r w:rsidRPr="00B645F2">
        <w:rPr>
          <w:rFonts w:hint="eastAsia"/>
          <w:szCs w:val="21"/>
        </w:rPr>
        <w:t>-</w:t>
      </w:r>
      <w:r>
        <w:rPr>
          <w:rFonts w:hint="eastAsia"/>
          <w:szCs w:val="21"/>
        </w:rPr>
        <w:t>4</w:t>
      </w:r>
      <w:r w:rsidRPr="00B645F2">
        <w:rPr>
          <w:rFonts w:hint="eastAsia"/>
          <w:szCs w:val="21"/>
        </w:rPr>
        <w:t xml:space="preserve">  </w:t>
      </w:r>
      <w:r>
        <w:rPr>
          <w:rFonts w:cs="宋体" w:hint="eastAsia"/>
          <w:szCs w:val="21"/>
          <w:lang w:bidi="ar"/>
        </w:rPr>
        <w:t>风向</w:t>
      </w:r>
      <w:r w:rsidRPr="00B645F2">
        <w:rPr>
          <w:rFonts w:hint="eastAsia"/>
          <w:szCs w:val="21"/>
        </w:rPr>
        <w:t>数据汇总表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1036"/>
        <w:gridCol w:w="874"/>
        <w:gridCol w:w="808"/>
        <w:gridCol w:w="808"/>
        <w:gridCol w:w="808"/>
        <w:gridCol w:w="808"/>
        <w:gridCol w:w="803"/>
      </w:tblGrid>
      <w:tr w:rsidR="00F50F57" w:rsidRPr="00B645F2" w14:paraId="139C0B32" w14:textId="77777777" w:rsidTr="00F50F57">
        <w:trPr>
          <w:trHeight w:val="427"/>
        </w:trPr>
        <w:tc>
          <w:tcPr>
            <w:tcW w:w="1514" w:type="pct"/>
            <w:noWrap/>
            <w:vAlign w:val="center"/>
          </w:tcPr>
          <w:p w14:paraId="2139647C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</w:rPr>
            </w:pP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校准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点</w:t>
            </w:r>
          </w:p>
        </w:tc>
        <w:tc>
          <w:tcPr>
            <w:tcW w:w="607" w:type="pct"/>
            <w:noWrap/>
            <w:vAlign w:val="center"/>
          </w:tcPr>
          <w:p w14:paraId="31D0A07F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1</w:t>
            </w:r>
          </w:p>
        </w:tc>
        <w:tc>
          <w:tcPr>
            <w:tcW w:w="512" w:type="pct"/>
            <w:noWrap/>
            <w:vAlign w:val="center"/>
          </w:tcPr>
          <w:p w14:paraId="2BA9EB80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2</w:t>
            </w:r>
          </w:p>
        </w:tc>
        <w:tc>
          <w:tcPr>
            <w:tcW w:w="474" w:type="pct"/>
            <w:noWrap/>
            <w:vAlign w:val="center"/>
          </w:tcPr>
          <w:p w14:paraId="30BC4C4B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3</w:t>
            </w:r>
          </w:p>
        </w:tc>
        <w:tc>
          <w:tcPr>
            <w:tcW w:w="474" w:type="pct"/>
            <w:noWrap/>
            <w:vAlign w:val="center"/>
          </w:tcPr>
          <w:p w14:paraId="42C794F7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4</w:t>
            </w:r>
          </w:p>
        </w:tc>
        <w:tc>
          <w:tcPr>
            <w:tcW w:w="474" w:type="pct"/>
            <w:noWrap/>
            <w:vAlign w:val="center"/>
          </w:tcPr>
          <w:p w14:paraId="7DAA98A6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  <w:lang w:bidi="ar"/>
              </w:rPr>
              <w:t>5</w:t>
            </w:r>
          </w:p>
        </w:tc>
        <w:tc>
          <w:tcPr>
            <w:tcW w:w="474" w:type="pct"/>
            <w:vAlign w:val="center"/>
          </w:tcPr>
          <w:p w14:paraId="14AF1F1B" w14:textId="77777777" w:rsidR="00F50F57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6</w:t>
            </w:r>
          </w:p>
        </w:tc>
        <w:tc>
          <w:tcPr>
            <w:tcW w:w="472" w:type="pct"/>
            <w:vAlign w:val="center"/>
          </w:tcPr>
          <w:p w14:paraId="1D48F998" w14:textId="77777777" w:rsidR="00F50F57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7</w:t>
            </w:r>
          </w:p>
        </w:tc>
      </w:tr>
      <w:tr w:rsidR="00F50F57" w:rsidRPr="00B645F2" w14:paraId="73D43110" w14:textId="77777777" w:rsidTr="00F50F57">
        <w:trPr>
          <w:trHeight w:val="691"/>
        </w:trPr>
        <w:tc>
          <w:tcPr>
            <w:tcW w:w="1514" w:type="pct"/>
            <w:noWrap/>
            <w:vAlign w:val="center"/>
          </w:tcPr>
          <w:p w14:paraId="646641DF" w14:textId="6DA83710" w:rsidR="00F50F57" w:rsidRPr="00B645F2" w:rsidRDefault="00F50F57" w:rsidP="003F1C94">
            <w:pPr>
              <w:pStyle w:val="a3"/>
              <w:rPr>
                <w:rFonts w:cs="宋体"/>
                <w:szCs w:val="21"/>
              </w:rPr>
            </w:pP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示值误差平均值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 w:cs="宋体"/>
                      <w:szCs w:val="21"/>
                    </w:rPr>
                  </m:ctrlPr>
                </m:dPr>
                <m:e>
                  <m:r>
                    <w:rPr>
                      <w:rFonts w:ascii="Cambria Math" w:hAnsi="Cambria Math" w:cs="宋体"/>
                      <w:szCs w:val="21"/>
                    </w:rPr>
                    <m:t>Δ</m:t>
                  </m:r>
                </m:e>
              </m:d>
            </m:oMath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（</w:t>
            </w:r>
            <w:r w:rsidR="00217E2C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°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)</w:t>
            </w:r>
          </w:p>
        </w:tc>
        <w:tc>
          <w:tcPr>
            <w:tcW w:w="607" w:type="pct"/>
            <w:noWrap/>
            <w:vAlign w:val="center"/>
          </w:tcPr>
          <w:p w14:paraId="41F9F781" w14:textId="2DB7BBD2" w:rsidR="00F50F57" w:rsidRPr="00135D54" w:rsidRDefault="00F50F57" w:rsidP="00F50F57">
            <w:pPr>
              <w:pStyle w:val="a3"/>
              <w:rPr>
                <w:rFonts w:cs="宋体"/>
                <w:szCs w:val="21"/>
              </w:rPr>
            </w:pPr>
            <w:r w:rsidRPr="00F50F57">
              <w:rPr>
                <w:rFonts w:cs="宋体"/>
                <w:szCs w:val="21"/>
              </w:rPr>
              <w:t>0.0</w:t>
            </w:r>
            <w:r>
              <w:rPr>
                <w:rFonts w:cs="宋体" w:hint="eastAsia"/>
                <w:szCs w:val="21"/>
              </w:rPr>
              <w:t>3</w:t>
            </w:r>
            <w:r w:rsidR="002D0253">
              <w:rPr>
                <w:rFonts w:cs="宋体" w:hint="eastAsia"/>
                <w:szCs w:val="21"/>
              </w:rPr>
              <w:t>4</w:t>
            </w:r>
          </w:p>
        </w:tc>
        <w:tc>
          <w:tcPr>
            <w:tcW w:w="512" w:type="pct"/>
            <w:noWrap/>
            <w:vAlign w:val="center"/>
          </w:tcPr>
          <w:p w14:paraId="2D98F47E" w14:textId="7CAD40AD" w:rsidR="00F50F57" w:rsidRPr="00135D54" w:rsidRDefault="00F50F57" w:rsidP="003F1C94">
            <w:pPr>
              <w:pStyle w:val="a3"/>
              <w:rPr>
                <w:rFonts w:cs="宋体"/>
                <w:szCs w:val="21"/>
              </w:rPr>
            </w:pPr>
            <w:r w:rsidRPr="00F50F57">
              <w:rPr>
                <w:rFonts w:cs="宋体"/>
                <w:szCs w:val="21"/>
              </w:rPr>
              <w:t>0.25</w:t>
            </w:r>
            <w:r w:rsidR="002D0253">
              <w:rPr>
                <w:rFonts w:cs="宋体" w:hint="eastAsia"/>
                <w:szCs w:val="21"/>
              </w:rPr>
              <w:t>4</w:t>
            </w:r>
          </w:p>
        </w:tc>
        <w:tc>
          <w:tcPr>
            <w:tcW w:w="474" w:type="pct"/>
            <w:noWrap/>
            <w:vAlign w:val="center"/>
          </w:tcPr>
          <w:p w14:paraId="5FE85D70" w14:textId="1D972170" w:rsidR="00F50F57" w:rsidRPr="00135D54" w:rsidRDefault="00F50F57" w:rsidP="003F1C94">
            <w:pPr>
              <w:pStyle w:val="a3"/>
              <w:rPr>
                <w:rFonts w:cs="宋体"/>
                <w:szCs w:val="21"/>
              </w:rPr>
            </w:pPr>
            <w:r w:rsidRPr="00F50F57">
              <w:rPr>
                <w:rFonts w:cs="宋体"/>
                <w:szCs w:val="21"/>
              </w:rPr>
              <w:t>0.39</w:t>
            </w:r>
            <w:r w:rsidR="002D0253">
              <w:rPr>
                <w:rFonts w:cs="宋体" w:hint="eastAsia"/>
                <w:szCs w:val="21"/>
              </w:rPr>
              <w:t>4</w:t>
            </w:r>
          </w:p>
        </w:tc>
        <w:tc>
          <w:tcPr>
            <w:tcW w:w="474" w:type="pct"/>
            <w:noWrap/>
            <w:vAlign w:val="center"/>
          </w:tcPr>
          <w:p w14:paraId="70557F74" w14:textId="49EA9171" w:rsidR="00F50F57" w:rsidRPr="00135D54" w:rsidRDefault="00F50F57" w:rsidP="003F1C94">
            <w:pPr>
              <w:pStyle w:val="a3"/>
              <w:rPr>
                <w:rFonts w:cs="宋体"/>
                <w:szCs w:val="21"/>
              </w:rPr>
            </w:pPr>
            <w:r w:rsidRPr="00F50F57">
              <w:rPr>
                <w:rFonts w:cs="宋体"/>
                <w:szCs w:val="21"/>
              </w:rPr>
              <w:t>0.43</w:t>
            </w:r>
            <w:r w:rsidR="002D0253">
              <w:rPr>
                <w:rFonts w:cs="宋体" w:hint="eastAsia"/>
                <w:szCs w:val="21"/>
              </w:rPr>
              <w:t>4</w:t>
            </w:r>
          </w:p>
        </w:tc>
        <w:tc>
          <w:tcPr>
            <w:tcW w:w="474" w:type="pct"/>
            <w:noWrap/>
            <w:vAlign w:val="center"/>
          </w:tcPr>
          <w:p w14:paraId="1B078951" w14:textId="46DA6807" w:rsidR="00F50F57" w:rsidRPr="00135D54" w:rsidRDefault="00F50F57" w:rsidP="003F1C94">
            <w:pPr>
              <w:pStyle w:val="a3"/>
              <w:rPr>
                <w:rFonts w:cs="宋体"/>
                <w:szCs w:val="21"/>
              </w:rPr>
            </w:pPr>
            <w:r w:rsidRPr="00F50F57">
              <w:rPr>
                <w:rFonts w:cs="宋体"/>
                <w:szCs w:val="21"/>
              </w:rPr>
              <w:t>0.29</w:t>
            </w:r>
            <w:r w:rsidR="002D0253">
              <w:rPr>
                <w:rFonts w:cs="宋体" w:hint="eastAsia"/>
                <w:szCs w:val="21"/>
              </w:rPr>
              <w:t>4</w:t>
            </w:r>
          </w:p>
        </w:tc>
        <w:tc>
          <w:tcPr>
            <w:tcW w:w="474" w:type="pct"/>
            <w:vAlign w:val="center"/>
          </w:tcPr>
          <w:p w14:paraId="0B2BABCA" w14:textId="43D5B56D" w:rsidR="00F50F57" w:rsidRPr="00135D54" w:rsidRDefault="00F50F57" w:rsidP="003F1C94">
            <w:pPr>
              <w:pStyle w:val="a3"/>
              <w:rPr>
                <w:rFonts w:cs="宋体"/>
                <w:szCs w:val="21"/>
              </w:rPr>
            </w:pPr>
            <w:r w:rsidRPr="00F50F57">
              <w:rPr>
                <w:rFonts w:cs="宋体"/>
                <w:szCs w:val="21"/>
              </w:rPr>
              <w:t>0.55</w:t>
            </w:r>
            <w:r w:rsidR="002D0253">
              <w:rPr>
                <w:rFonts w:cs="宋体" w:hint="eastAsia"/>
                <w:szCs w:val="21"/>
              </w:rPr>
              <w:t>4</w:t>
            </w:r>
          </w:p>
        </w:tc>
        <w:tc>
          <w:tcPr>
            <w:tcW w:w="472" w:type="pct"/>
            <w:vAlign w:val="center"/>
          </w:tcPr>
          <w:p w14:paraId="256A232D" w14:textId="789DEB1D" w:rsidR="00F50F57" w:rsidRPr="00135D54" w:rsidRDefault="00F50F57" w:rsidP="003F1C94">
            <w:pPr>
              <w:pStyle w:val="a3"/>
              <w:rPr>
                <w:rFonts w:cs="宋体"/>
                <w:szCs w:val="21"/>
              </w:rPr>
            </w:pPr>
            <w:r w:rsidRPr="00F50F57">
              <w:rPr>
                <w:rFonts w:cs="宋体"/>
                <w:szCs w:val="21"/>
              </w:rPr>
              <w:t>0.2</w:t>
            </w:r>
            <w:r>
              <w:rPr>
                <w:rFonts w:cs="宋体" w:hint="eastAsia"/>
                <w:szCs w:val="21"/>
              </w:rPr>
              <w:t>9</w:t>
            </w:r>
            <w:r w:rsidR="002D0253">
              <w:rPr>
                <w:rFonts w:cs="宋体" w:hint="eastAsia"/>
                <w:szCs w:val="21"/>
              </w:rPr>
              <w:t>4</w:t>
            </w:r>
          </w:p>
        </w:tc>
      </w:tr>
      <w:tr w:rsidR="00F50F57" w:rsidRPr="00B645F2" w14:paraId="77B667FF" w14:textId="77777777" w:rsidTr="00F50F57">
        <w:trPr>
          <w:trHeight w:val="691"/>
        </w:trPr>
        <w:tc>
          <w:tcPr>
            <w:tcW w:w="1514" w:type="pct"/>
            <w:noWrap/>
            <w:vAlign w:val="center"/>
          </w:tcPr>
          <w:p w14:paraId="2E6B2A1A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扩展不确定度</w:t>
            </w:r>
            <m:oMath>
              <m:r>
                <w:rPr>
                  <w:rFonts w:ascii="Cambria Math" w:hAnsi="Cambria Math" w:cs="宋体"/>
                  <w:szCs w:val="21"/>
                </w:rPr>
                <m:t>U</m:t>
              </m:r>
            </m:oMath>
            <w:r w:rsidRPr="00B645F2">
              <w:rPr>
                <w:rFonts w:cs="宋体" w:hint="eastAsia"/>
                <w:szCs w:val="21"/>
                <w:lang w:bidi="ar"/>
              </w:rPr>
              <w:t>（</w:t>
            </w:r>
            <w:r w:rsidRPr="00B645F2">
              <w:rPr>
                <w:rFonts w:cs="宋体" w:hint="eastAsia"/>
                <w:i/>
                <w:iCs/>
                <w:szCs w:val="21"/>
                <w:lang w:bidi="ar"/>
              </w:rPr>
              <w:t>k</w:t>
            </w:r>
            <w:r w:rsidRPr="00B645F2">
              <w:rPr>
                <w:rFonts w:cs="宋体" w:hint="eastAsia"/>
                <w:szCs w:val="21"/>
                <w:lang w:bidi="ar"/>
              </w:rPr>
              <w:t>=2）</w:t>
            </w:r>
          </w:p>
        </w:tc>
        <w:tc>
          <w:tcPr>
            <w:tcW w:w="607" w:type="pct"/>
            <w:noWrap/>
            <w:vAlign w:val="center"/>
          </w:tcPr>
          <w:p w14:paraId="603AE183" w14:textId="7229AA80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201D47">
              <w:rPr>
                <w:rFonts w:cs="宋体" w:hint="eastAsia"/>
                <w:szCs w:val="21"/>
                <w:lang w:bidi="ar"/>
              </w:rPr>
              <w:t>60</w:t>
            </w:r>
          </w:p>
        </w:tc>
        <w:tc>
          <w:tcPr>
            <w:tcW w:w="512" w:type="pct"/>
            <w:noWrap/>
            <w:vAlign w:val="center"/>
          </w:tcPr>
          <w:p w14:paraId="4DEA5606" w14:textId="79C19EEB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201D47">
              <w:rPr>
                <w:rFonts w:cs="宋体" w:hint="eastAsia"/>
                <w:szCs w:val="21"/>
                <w:lang w:bidi="ar"/>
              </w:rPr>
              <w:t>6</w:t>
            </w:r>
            <w:r w:rsidR="00083576">
              <w:rPr>
                <w:rFonts w:cs="宋体" w:hint="eastAsia"/>
                <w:szCs w:val="21"/>
                <w:lang w:bidi="ar"/>
              </w:rPr>
              <w:t>3</w:t>
            </w:r>
          </w:p>
        </w:tc>
        <w:tc>
          <w:tcPr>
            <w:tcW w:w="474" w:type="pct"/>
            <w:noWrap/>
            <w:vAlign w:val="center"/>
          </w:tcPr>
          <w:p w14:paraId="31F3128D" w14:textId="7CB10BD4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083576">
              <w:rPr>
                <w:rFonts w:cs="宋体" w:hint="eastAsia"/>
                <w:szCs w:val="21"/>
                <w:lang w:bidi="ar"/>
              </w:rPr>
              <w:t>86</w:t>
            </w:r>
          </w:p>
        </w:tc>
        <w:tc>
          <w:tcPr>
            <w:tcW w:w="474" w:type="pct"/>
            <w:noWrap/>
            <w:vAlign w:val="center"/>
          </w:tcPr>
          <w:p w14:paraId="551B740D" w14:textId="77EB6469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</w:t>
            </w:r>
            <w:r w:rsidR="00083576">
              <w:rPr>
                <w:rFonts w:cs="宋体" w:hint="eastAsia"/>
                <w:szCs w:val="21"/>
                <w:lang w:bidi="ar"/>
              </w:rPr>
              <w:t>268</w:t>
            </w:r>
          </w:p>
        </w:tc>
        <w:tc>
          <w:tcPr>
            <w:tcW w:w="474" w:type="pct"/>
            <w:noWrap/>
            <w:vAlign w:val="center"/>
          </w:tcPr>
          <w:p w14:paraId="194005D8" w14:textId="4D00E6EF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</w:t>
            </w:r>
            <w:r w:rsidR="00083576">
              <w:rPr>
                <w:rFonts w:cs="宋体" w:hint="eastAsia"/>
                <w:szCs w:val="21"/>
                <w:lang w:bidi="ar"/>
              </w:rPr>
              <w:t>123</w:t>
            </w:r>
          </w:p>
        </w:tc>
        <w:tc>
          <w:tcPr>
            <w:tcW w:w="474" w:type="pct"/>
            <w:vAlign w:val="center"/>
          </w:tcPr>
          <w:p w14:paraId="482CF141" w14:textId="37BC8967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201D47">
              <w:rPr>
                <w:rFonts w:cs="宋体" w:hint="eastAsia"/>
                <w:szCs w:val="21"/>
                <w:lang w:bidi="ar"/>
              </w:rPr>
              <w:t>6</w:t>
            </w:r>
            <w:r w:rsidR="00083576">
              <w:rPr>
                <w:rFonts w:cs="宋体" w:hint="eastAsia"/>
                <w:szCs w:val="21"/>
                <w:lang w:bidi="ar"/>
              </w:rPr>
              <w:t>4</w:t>
            </w:r>
          </w:p>
        </w:tc>
        <w:tc>
          <w:tcPr>
            <w:tcW w:w="472" w:type="pct"/>
            <w:vAlign w:val="center"/>
          </w:tcPr>
          <w:p w14:paraId="7F3036E2" w14:textId="1BA43EC9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083576">
              <w:rPr>
                <w:rFonts w:cs="宋体" w:hint="eastAsia"/>
                <w:szCs w:val="21"/>
                <w:lang w:bidi="ar"/>
              </w:rPr>
              <w:t>60</w:t>
            </w:r>
          </w:p>
        </w:tc>
      </w:tr>
      <w:tr w:rsidR="00F50F57" w:rsidRPr="00B645F2" w14:paraId="41438EEC" w14:textId="77777777" w:rsidTr="00F50F57">
        <w:trPr>
          <w:trHeight w:val="448"/>
        </w:trPr>
        <w:tc>
          <w:tcPr>
            <w:tcW w:w="1514" w:type="pct"/>
            <w:noWrap/>
            <w:vAlign w:val="center"/>
          </w:tcPr>
          <w:p w14:paraId="2BC0910F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 xml:space="preserve">MPEV </w:t>
            </w:r>
          </w:p>
        </w:tc>
        <w:tc>
          <w:tcPr>
            <w:tcW w:w="607" w:type="pct"/>
            <w:noWrap/>
            <w:vAlign w:val="center"/>
          </w:tcPr>
          <w:p w14:paraId="1589A3D3" w14:textId="32A59684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8</w:t>
            </w:r>
          </w:p>
        </w:tc>
        <w:tc>
          <w:tcPr>
            <w:tcW w:w="512" w:type="pct"/>
            <w:noWrap/>
            <w:vAlign w:val="center"/>
          </w:tcPr>
          <w:p w14:paraId="5C5E920B" w14:textId="19E5ED62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8</w:t>
            </w:r>
          </w:p>
        </w:tc>
        <w:tc>
          <w:tcPr>
            <w:tcW w:w="474" w:type="pct"/>
            <w:noWrap/>
            <w:vAlign w:val="center"/>
          </w:tcPr>
          <w:p w14:paraId="33159945" w14:textId="6ECD0A92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8</w:t>
            </w:r>
          </w:p>
        </w:tc>
        <w:tc>
          <w:tcPr>
            <w:tcW w:w="474" w:type="pct"/>
            <w:noWrap/>
            <w:vAlign w:val="center"/>
          </w:tcPr>
          <w:p w14:paraId="5EA5CDC5" w14:textId="77FFC4DB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8</w:t>
            </w:r>
          </w:p>
        </w:tc>
        <w:tc>
          <w:tcPr>
            <w:tcW w:w="474" w:type="pct"/>
            <w:noWrap/>
            <w:vAlign w:val="center"/>
          </w:tcPr>
          <w:p w14:paraId="19D3F960" w14:textId="0E150A47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8</w:t>
            </w:r>
          </w:p>
        </w:tc>
        <w:tc>
          <w:tcPr>
            <w:tcW w:w="474" w:type="pct"/>
            <w:vAlign w:val="center"/>
          </w:tcPr>
          <w:p w14:paraId="7412A68C" w14:textId="79341D46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8</w:t>
            </w:r>
          </w:p>
        </w:tc>
        <w:tc>
          <w:tcPr>
            <w:tcW w:w="472" w:type="pct"/>
            <w:vAlign w:val="center"/>
          </w:tcPr>
          <w:p w14:paraId="0A8C3E6D" w14:textId="35B4A4D8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8</w:t>
            </w:r>
          </w:p>
        </w:tc>
      </w:tr>
      <w:tr w:rsidR="00F50F57" w:rsidRPr="00B645F2" w14:paraId="106D9FBF" w14:textId="77777777" w:rsidTr="00F50F57">
        <w:trPr>
          <w:trHeight w:val="448"/>
        </w:trPr>
        <w:tc>
          <w:tcPr>
            <w:tcW w:w="1514" w:type="pct"/>
            <w:noWrap/>
            <w:vAlign w:val="center"/>
          </w:tcPr>
          <w:p w14:paraId="57CEDDD5" w14:textId="77777777" w:rsidR="00F50F57" w:rsidRPr="00B645F2" w:rsidRDefault="00F50F57" w:rsidP="00F50F57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MPEV/3</w:t>
            </w:r>
          </w:p>
        </w:tc>
        <w:tc>
          <w:tcPr>
            <w:tcW w:w="607" w:type="pct"/>
            <w:noWrap/>
            <w:vAlign w:val="center"/>
          </w:tcPr>
          <w:p w14:paraId="36211603" w14:textId="10C6A726" w:rsidR="00F50F57" w:rsidRPr="00B645F2" w:rsidRDefault="00F50F57" w:rsidP="00F50F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2.67</w:t>
            </w:r>
          </w:p>
        </w:tc>
        <w:tc>
          <w:tcPr>
            <w:tcW w:w="512" w:type="pct"/>
            <w:noWrap/>
            <w:vAlign w:val="center"/>
          </w:tcPr>
          <w:p w14:paraId="2E563E91" w14:textId="62C27711" w:rsidR="00F50F57" w:rsidRPr="00B645F2" w:rsidRDefault="00F50F57" w:rsidP="00F50F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2.67</w:t>
            </w:r>
          </w:p>
        </w:tc>
        <w:tc>
          <w:tcPr>
            <w:tcW w:w="474" w:type="pct"/>
            <w:noWrap/>
            <w:vAlign w:val="center"/>
          </w:tcPr>
          <w:p w14:paraId="3DAB1379" w14:textId="2C762E7C" w:rsidR="00F50F57" w:rsidRPr="00B645F2" w:rsidRDefault="00F50F57" w:rsidP="00F50F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2.67</w:t>
            </w:r>
          </w:p>
        </w:tc>
        <w:tc>
          <w:tcPr>
            <w:tcW w:w="474" w:type="pct"/>
            <w:noWrap/>
            <w:vAlign w:val="center"/>
          </w:tcPr>
          <w:p w14:paraId="6716D7C8" w14:textId="1AD34875" w:rsidR="00F50F57" w:rsidRPr="00B645F2" w:rsidRDefault="00F50F57" w:rsidP="00F50F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2.67</w:t>
            </w:r>
          </w:p>
        </w:tc>
        <w:tc>
          <w:tcPr>
            <w:tcW w:w="474" w:type="pct"/>
            <w:noWrap/>
            <w:vAlign w:val="center"/>
          </w:tcPr>
          <w:p w14:paraId="7260F0CA" w14:textId="0D79E055" w:rsidR="00F50F57" w:rsidRPr="00B645F2" w:rsidRDefault="00F50F57" w:rsidP="00F50F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2.67</w:t>
            </w:r>
          </w:p>
        </w:tc>
        <w:tc>
          <w:tcPr>
            <w:tcW w:w="474" w:type="pct"/>
            <w:vAlign w:val="center"/>
          </w:tcPr>
          <w:p w14:paraId="0C026D1F" w14:textId="693422CA" w:rsidR="00F50F57" w:rsidRPr="00B645F2" w:rsidRDefault="00F50F57" w:rsidP="00F50F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2.67</w:t>
            </w:r>
          </w:p>
        </w:tc>
        <w:tc>
          <w:tcPr>
            <w:tcW w:w="472" w:type="pct"/>
            <w:vAlign w:val="center"/>
          </w:tcPr>
          <w:p w14:paraId="5420FBED" w14:textId="2AB20D4B" w:rsidR="00F50F57" w:rsidRPr="00B645F2" w:rsidRDefault="00F50F57" w:rsidP="00F50F57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2.67</w:t>
            </w:r>
          </w:p>
        </w:tc>
      </w:tr>
      <w:tr w:rsidR="00F50F57" w:rsidRPr="00B645F2" w14:paraId="1A1F0111" w14:textId="77777777" w:rsidTr="00F50F57">
        <w:trPr>
          <w:trHeight w:val="595"/>
        </w:trPr>
        <w:tc>
          <w:tcPr>
            <w:tcW w:w="1514" w:type="pct"/>
            <w:noWrap/>
            <w:vAlign w:val="center"/>
          </w:tcPr>
          <w:p w14:paraId="58962466" w14:textId="77777777" w:rsidR="00F50F57" w:rsidRPr="00890E22" w:rsidRDefault="00000000" w:rsidP="003F1C94">
            <w:pPr>
              <w:pStyle w:val="a3"/>
              <w:rPr>
                <w:rFonts w:cs="宋体"/>
                <w:szCs w:val="21"/>
                <w:lang w:bidi="ar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宋体"/>
                        <w:szCs w:val="21"/>
                      </w:rPr>
                    </m:ctrlPr>
                  </m:dPr>
                  <m:e>
                    <m:r>
                      <w:rPr>
                        <w:rFonts w:ascii="Cambria Math" w:hAnsi="Cambria Math" w:cs="宋体"/>
                        <w:szCs w:val="21"/>
                      </w:rPr>
                      <m:t>Δ</m:t>
                    </m:r>
                  </m:e>
                </m:d>
                <m:r>
                  <w:rPr>
                    <w:rFonts w:ascii="Cambria Math" w:hAnsi="Cambria Math" w:cs="宋体"/>
                    <w:szCs w:val="21"/>
                  </w:rPr>
                  <m:t>+U</m:t>
                </m:r>
              </m:oMath>
            </m:oMathPara>
          </w:p>
        </w:tc>
        <w:tc>
          <w:tcPr>
            <w:tcW w:w="607" w:type="pct"/>
            <w:noWrap/>
            <w:vAlign w:val="center"/>
          </w:tcPr>
          <w:p w14:paraId="12FF37DF" w14:textId="75A45799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0.0</w:t>
            </w:r>
            <w:r w:rsidR="00201D47">
              <w:rPr>
                <w:rFonts w:cs="宋体" w:hint="eastAsia"/>
                <w:szCs w:val="21"/>
                <w:lang w:bidi="ar"/>
              </w:rPr>
              <w:t>9</w:t>
            </w:r>
            <w:r w:rsidR="002D0253">
              <w:rPr>
                <w:rFonts w:cs="宋体" w:hint="eastAsia"/>
                <w:szCs w:val="21"/>
                <w:lang w:bidi="ar"/>
              </w:rPr>
              <w:t>4</w:t>
            </w:r>
          </w:p>
        </w:tc>
        <w:tc>
          <w:tcPr>
            <w:tcW w:w="512" w:type="pct"/>
            <w:noWrap/>
            <w:vAlign w:val="center"/>
          </w:tcPr>
          <w:p w14:paraId="640F1F2E" w14:textId="45A8B4B6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</w:t>
            </w:r>
            <w:r w:rsidR="00201D47">
              <w:rPr>
                <w:rFonts w:cs="宋体" w:hint="eastAsia"/>
                <w:szCs w:val="21"/>
                <w:lang w:bidi="ar"/>
              </w:rPr>
              <w:t>31</w:t>
            </w:r>
            <w:r w:rsidR="002D0253">
              <w:rPr>
                <w:rFonts w:cs="宋体" w:hint="eastAsia"/>
                <w:szCs w:val="21"/>
                <w:lang w:bidi="ar"/>
              </w:rPr>
              <w:t>7</w:t>
            </w:r>
          </w:p>
        </w:tc>
        <w:tc>
          <w:tcPr>
            <w:tcW w:w="474" w:type="pct"/>
            <w:noWrap/>
            <w:vAlign w:val="center"/>
          </w:tcPr>
          <w:p w14:paraId="332C1841" w14:textId="7A11884A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0.4</w:t>
            </w:r>
            <w:r w:rsidR="002D0253">
              <w:rPr>
                <w:rFonts w:cs="宋体" w:hint="eastAsia"/>
                <w:szCs w:val="21"/>
                <w:lang w:bidi="ar"/>
              </w:rPr>
              <w:t>80</w:t>
            </w:r>
          </w:p>
        </w:tc>
        <w:tc>
          <w:tcPr>
            <w:tcW w:w="474" w:type="pct"/>
            <w:noWrap/>
            <w:vAlign w:val="center"/>
          </w:tcPr>
          <w:p w14:paraId="3DAB48B6" w14:textId="40C89D76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</w:t>
            </w:r>
            <w:r w:rsidR="002D0253">
              <w:rPr>
                <w:rFonts w:cs="宋体" w:hint="eastAsia"/>
                <w:szCs w:val="21"/>
                <w:lang w:bidi="ar"/>
              </w:rPr>
              <w:t>702</w:t>
            </w:r>
          </w:p>
        </w:tc>
        <w:tc>
          <w:tcPr>
            <w:tcW w:w="474" w:type="pct"/>
            <w:noWrap/>
            <w:vAlign w:val="center"/>
          </w:tcPr>
          <w:p w14:paraId="6F113273" w14:textId="54AA0F96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</w:t>
            </w:r>
            <w:r w:rsidR="00083576">
              <w:rPr>
                <w:rFonts w:cs="宋体" w:hint="eastAsia"/>
                <w:szCs w:val="21"/>
                <w:lang w:bidi="ar"/>
              </w:rPr>
              <w:t>41</w:t>
            </w:r>
            <w:r w:rsidR="002D0253">
              <w:rPr>
                <w:rFonts w:cs="宋体" w:hint="eastAsia"/>
                <w:szCs w:val="21"/>
                <w:lang w:bidi="ar"/>
              </w:rPr>
              <w:t>7</w:t>
            </w:r>
          </w:p>
        </w:tc>
        <w:tc>
          <w:tcPr>
            <w:tcW w:w="474" w:type="pct"/>
            <w:vAlign w:val="center"/>
          </w:tcPr>
          <w:p w14:paraId="01C958CC" w14:textId="02AD58D5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</w:t>
            </w:r>
            <w:r w:rsidR="00201D47">
              <w:rPr>
                <w:rFonts w:cs="宋体" w:hint="eastAsia"/>
                <w:szCs w:val="21"/>
                <w:lang w:bidi="ar"/>
              </w:rPr>
              <w:t>61</w:t>
            </w:r>
            <w:r w:rsidR="002D0253">
              <w:rPr>
                <w:rFonts w:cs="宋体" w:hint="eastAsia"/>
                <w:szCs w:val="21"/>
                <w:lang w:bidi="ar"/>
              </w:rPr>
              <w:t>8</w:t>
            </w:r>
          </w:p>
        </w:tc>
        <w:tc>
          <w:tcPr>
            <w:tcW w:w="472" w:type="pct"/>
            <w:vAlign w:val="center"/>
          </w:tcPr>
          <w:p w14:paraId="246036B2" w14:textId="2261A6A7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0.</w:t>
            </w:r>
            <w:r w:rsidR="00201D47">
              <w:rPr>
                <w:rFonts w:cs="宋体" w:hint="eastAsia"/>
                <w:szCs w:val="21"/>
                <w:lang w:bidi="ar"/>
              </w:rPr>
              <w:t>3</w:t>
            </w:r>
            <w:r w:rsidR="00083576">
              <w:rPr>
                <w:rFonts w:cs="宋体" w:hint="eastAsia"/>
                <w:szCs w:val="21"/>
                <w:lang w:bidi="ar"/>
              </w:rPr>
              <w:t>5</w:t>
            </w:r>
            <w:r w:rsidR="002D0253">
              <w:rPr>
                <w:rFonts w:cs="宋体" w:hint="eastAsia"/>
                <w:szCs w:val="21"/>
                <w:lang w:bidi="ar"/>
              </w:rPr>
              <w:t>4</w:t>
            </w:r>
          </w:p>
        </w:tc>
      </w:tr>
      <w:tr w:rsidR="00F50F57" w:rsidRPr="00B645F2" w14:paraId="15365E1A" w14:textId="77777777" w:rsidTr="00F50F57">
        <w:trPr>
          <w:trHeight w:val="471"/>
        </w:trPr>
        <w:tc>
          <w:tcPr>
            <w:tcW w:w="1514" w:type="pct"/>
            <w:noWrap/>
            <w:vAlign w:val="center"/>
          </w:tcPr>
          <w:p w14:paraId="3278AEB6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符合性</w:t>
            </w:r>
          </w:p>
        </w:tc>
        <w:tc>
          <w:tcPr>
            <w:tcW w:w="607" w:type="pct"/>
            <w:noWrap/>
            <w:vAlign w:val="center"/>
          </w:tcPr>
          <w:p w14:paraId="5AD3452C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512" w:type="pct"/>
            <w:noWrap/>
            <w:vAlign w:val="center"/>
          </w:tcPr>
          <w:p w14:paraId="761186A4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74" w:type="pct"/>
            <w:noWrap/>
            <w:vAlign w:val="center"/>
          </w:tcPr>
          <w:p w14:paraId="196743BB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74" w:type="pct"/>
            <w:noWrap/>
            <w:vAlign w:val="center"/>
          </w:tcPr>
          <w:p w14:paraId="299E240B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74" w:type="pct"/>
            <w:noWrap/>
            <w:vAlign w:val="center"/>
          </w:tcPr>
          <w:p w14:paraId="32D97BEF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 w:rsidRPr="00B645F2"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74" w:type="pct"/>
            <w:vAlign w:val="center"/>
          </w:tcPr>
          <w:p w14:paraId="5C7453AB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合格</w:t>
            </w:r>
          </w:p>
        </w:tc>
        <w:tc>
          <w:tcPr>
            <w:tcW w:w="472" w:type="pct"/>
            <w:vAlign w:val="center"/>
          </w:tcPr>
          <w:p w14:paraId="75BAAAC6" w14:textId="77777777" w:rsidR="00F50F57" w:rsidRPr="00B645F2" w:rsidRDefault="00F50F57" w:rsidP="003F1C94">
            <w:pPr>
              <w:pStyle w:val="a3"/>
              <w:rPr>
                <w:rFonts w:cs="宋体"/>
                <w:szCs w:val="21"/>
                <w:lang w:bidi="ar"/>
              </w:rPr>
            </w:pPr>
            <w:r>
              <w:rPr>
                <w:rFonts w:cs="宋体" w:hint="eastAsia"/>
                <w:szCs w:val="21"/>
                <w:lang w:bidi="ar"/>
              </w:rPr>
              <w:t>合格</w:t>
            </w:r>
          </w:p>
        </w:tc>
      </w:tr>
    </w:tbl>
    <w:p w14:paraId="18A21B73" w14:textId="77777777" w:rsidR="00C313C3" w:rsidRDefault="00C313C3" w:rsidP="00CE473D">
      <w:pPr>
        <w:pStyle w:val="a3"/>
        <w:spacing w:line="360" w:lineRule="auto"/>
        <w:ind w:firstLineChars="200" w:firstLine="480"/>
        <w:rPr>
          <w:sz w:val="24"/>
        </w:rPr>
      </w:pPr>
    </w:p>
    <w:p w14:paraId="7737582A" w14:textId="151DCBC1" w:rsidR="007D350C" w:rsidRDefault="00000000" w:rsidP="00CE473D">
      <w:pPr>
        <w:pStyle w:val="a3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通过表</w:t>
      </w:r>
      <w:r w:rsidR="00294A68">
        <w:rPr>
          <w:rFonts w:hint="eastAsia"/>
          <w:sz w:val="24"/>
        </w:rPr>
        <w:t>8</w:t>
      </w:r>
      <w:r>
        <w:rPr>
          <w:rFonts w:hint="eastAsia"/>
          <w:sz w:val="24"/>
        </w:rPr>
        <w:t>可以看出，</w:t>
      </w:r>
      <w:r w:rsidR="00581E75" w:rsidRPr="00581E75">
        <w:rPr>
          <w:sz w:val="24"/>
        </w:rPr>
        <w:t xml:space="preserve">在 </w:t>
      </w:r>
      <m:oMath>
        <m:r>
          <w:rPr>
            <w:rFonts w:ascii="Cambria Math" w:hAnsi="Cambria Math" w:cs="宋体"/>
            <w:sz w:val="24"/>
          </w:rPr>
          <m:t>U</m:t>
        </m:r>
      </m:oMath>
      <w:r w:rsidR="00581E75" w:rsidRPr="00581E75">
        <w:rPr>
          <w:sz w:val="24"/>
        </w:rPr>
        <w:t xml:space="preserve"> (k=2)小于MPEV/3的</w:t>
      </w:r>
      <w:r w:rsidR="00581E75">
        <w:rPr>
          <w:rFonts w:hint="eastAsia"/>
          <w:sz w:val="24"/>
        </w:rPr>
        <w:t>校准</w:t>
      </w:r>
      <w:r w:rsidR="00581E75" w:rsidRPr="00581E75">
        <w:rPr>
          <w:sz w:val="24"/>
        </w:rPr>
        <w:t>点，示值误差平均值均在其最大允许误差范围内</w:t>
      </w:r>
      <w:r w:rsidR="00581E75">
        <w:rPr>
          <w:rFonts w:hint="eastAsia"/>
          <w:sz w:val="24"/>
        </w:rPr>
        <w:t>；</w:t>
      </w:r>
      <w:r w:rsidR="00581E75" w:rsidRPr="00581E75">
        <w:rPr>
          <w:sz w:val="24"/>
        </w:rPr>
        <w:t xml:space="preserve">在 </w:t>
      </w:r>
      <m:oMath>
        <m:r>
          <w:rPr>
            <w:rFonts w:ascii="Cambria Math" w:hAnsi="Cambria Math" w:cs="宋体"/>
            <w:sz w:val="24"/>
          </w:rPr>
          <m:t>U</m:t>
        </m:r>
      </m:oMath>
      <w:r w:rsidR="00581E75" w:rsidRPr="00581E75">
        <w:rPr>
          <w:sz w:val="24"/>
        </w:rPr>
        <w:t xml:space="preserve"> (k=2)</w:t>
      </w:r>
      <w:r w:rsidR="00581E75">
        <w:rPr>
          <w:rFonts w:hint="eastAsia"/>
          <w:sz w:val="24"/>
        </w:rPr>
        <w:t>大</w:t>
      </w:r>
      <w:r w:rsidR="00581E75" w:rsidRPr="00581E75">
        <w:rPr>
          <w:sz w:val="24"/>
        </w:rPr>
        <w:t>于MPEV/3的</w:t>
      </w:r>
      <w:r w:rsidR="00581E75">
        <w:rPr>
          <w:rFonts w:hint="eastAsia"/>
          <w:sz w:val="24"/>
        </w:rPr>
        <w:t>校准</w:t>
      </w:r>
      <w:r w:rsidR="00581E75" w:rsidRPr="00581E75">
        <w:rPr>
          <w:sz w:val="24"/>
        </w:rPr>
        <w:t>点，</w:t>
      </w:r>
      <w:r w:rsidR="00125BBE">
        <w:rPr>
          <w:rFonts w:hint="eastAsia"/>
          <w:sz w:val="24"/>
        </w:rPr>
        <w:t>4个校准项目误差区间全部落在</w:t>
      </w:r>
      <w:r w:rsidR="00375389">
        <w:rPr>
          <w:rFonts w:hint="eastAsia"/>
          <w:sz w:val="24"/>
        </w:rPr>
        <w:t>最大</w:t>
      </w:r>
      <w:r w:rsidR="00125BBE">
        <w:rPr>
          <w:rFonts w:hint="eastAsia"/>
          <w:sz w:val="24"/>
        </w:rPr>
        <w:t>允许</w:t>
      </w:r>
      <w:r w:rsidR="00375389">
        <w:rPr>
          <w:rFonts w:hint="eastAsia"/>
          <w:sz w:val="24"/>
        </w:rPr>
        <w:t>误差范围</w:t>
      </w:r>
      <w:r w:rsidR="00125BBE">
        <w:rPr>
          <w:rFonts w:hint="eastAsia"/>
          <w:sz w:val="24"/>
        </w:rPr>
        <w:t>内，即</w:t>
      </w:r>
      <m:oMath>
        <m:d>
          <m:dPr>
            <m:begChr m:val="|"/>
            <m:endChr m:val="|"/>
            <m:ctrlPr>
              <w:rPr>
                <w:rFonts w:ascii="Cambria Math" w:hAnsi="Cambria Math" w:cs="宋体"/>
                <w:sz w:val="24"/>
              </w:rPr>
            </m:ctrlPr>
          </m:dPr>
          <m:e>
            <m:r>
              <w:rPr>
                <w:rFonts w:ascii="Cambria Math" w:hAnsi="Cambria Math" w:cs="宋体"/>
                <w:sz w:val="24"/>
              </w:rPr>
              <m:t>Δ</m:t>
            </m:r>
          </m:e>
        </m:d>
        <m:r>
          <w:rPr>
            <w:rFonts w:ascii="Cambria Math" w:hAnsi="Cambria Math" w:cs="宋体"/>
            <w:sz w:val="24"/>
          </w:rPr>
          <m:t>+U</m:t>
        </m:r>
      </m:oMath>
      <w:r>
        <w:rPr>
          <w:rFonts w:cs="宋体" w:hint="eastAsia"/>
          <w:sz w:val="24"/>
          <w:lang w:bidi="ar"/>
        </w:rPr>
        <w:t>≤MPEV,</w:t>
      </w:r>
      <w:r>
        <w:rPr>
          <w:rFonts w:hint="eastAsia"/>
          <w:sz w:val="24"/>
        </w:rPr>
        <w:t>因此判定</w:t>
      </w:r>
      <w:r w:rsidR="0049663E">
        <w:rPr>
          <w:rFonts w:hint="eastAsia"/>
          <w:sz w:val="24"/>
        </w:rPr>
        <w:t>4</w:t>
      </w:r>
      <w:r w:rsidR="006A0A33">
        <w:rPr>
          <w:rFonts w:hint="eastAsia"/>
          <w:sz w:val="24"/>
        </w:rPr>
        <w:t>个</w:t>
      </w:r>
      <w:r w:rsidR="0049663E">
        <w:rPr>
          <w:rFonts w:hint="eastAsia"/>
          <w:sz w:val="24"/>
        </w:rPr>
        <w:t>项目</w:t>
      </w:r>
      <w:r>
        <w:rPr>
          <w:rFonts w:hint="eastAsia"/>
          <w:sz w:val="24"/>
        </w:rPr>
        <w:t>的</w:t>
      </w:r>
      <w:r w:rsidR="006A0A33">
        <w:rPr>
          <w:rFonts w:hint="eastAsia"/>
          <w:sz w:val="24"/>
        </w:rPr>
        <w:t>校准</w:t>
      </w:r>
      <w:r>
        <w:rPr>
          <w:rFonts w:hint="eastAsia"/>
          <w:sz w:val="24"/>
        </w:rPr>
        <w:t>结果合格。</w:t>
      </w:r>
    </w:p>
    <w:p w14:paraId="213E4975" w14:textId="77777777" w:rsidR="007D350C" w:rsidRDefault="007D350C" w:rsidP="006B47C1">
      <w:pPr>
        <w:pStyle w:val="a3"/>
        <w:rPr>
          <w:sz w:val="24"/>
        </w:rPr>
      </w:pPr>
    </w:p>
    <w:p w14:paraId="6D94CD44" w14:textId="77777777" w:rsidR="007D350C" w:rsidRDefault="007D350C" w:rsidP="006B47C1">
      <w:pPr>
        <w:pStyle w:val="a3"/>
        <w:rPr>
          <w:sz w:val="24"/>
        </w:rPr>
      </w:pPr>
    </w:p>
    <w:sectPr w:rsidR="007D350C" w:rsidSect="00255DCC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511BA" w14:textId="77777777" w:rsidR="00C114ED" w:rsidRDefault="00C114ED">
      <w:r>
        <w:separator/>
      </w:r>
    </w:p>
  </w:endnote>
  <w:endnote w:type="continuationSeparator" w:id="0">
    <w:p w14:paraId="36A581A4" w14:textId="77777777" w:rsidR="00C114ED" w:rsidRDefault="00C11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ED1DC" w14:textId="77777777" w:rsidR="007D350C" w:rsidRDefault="0000000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EA5E87F" w14:textId="77777777" w:rsidR="007D350C" w:rsidRDefault="007D350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7B942" w14:textId="77777777" w:rsidR="00C114ED" w:rsidRDefault="00C114ED">
      <w:r>
        <w:separator/>
      </w:r>
    </w:p>
  </w:footnote>
  <w:footnote w:type="continuationSeparator" w:id="0">
    <w:p w14:paraId="28E4A0ED" w14:textId="77777777" w:rsidR="00C114ED" w:rsidRDefault="00C11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42A82"/>
    <w:multiLevelType w:val="singleLevel"/>
    <w:tmpl w:val="7AC42A8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155802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AyOGM5Njc0OGM3ZmQzYjdjZjM3ZWUyNDk5N2M1YjgifQ=="/>
  </w:docVars>
  <w:rsids>
    <w:rsidRoot w:val="007D350C"/>
    <w:rsid w:val="00002254"/>
    <w:rsid w:val="00015B04"/>
    <w:rsid w:val="00046713"/>
    <w:rsid w:val="00056AFB"/>
    <w:rsid w:val="0006309A"/>
    <w:rsid w:val="0006659F"/>
    <w:rsid w:val="00072AD7"/>
    <w:rsid w:val="00077D45"/>
    <w:rsid w:val="00083576"/>
    <w:rsid w:val="000A4798"/>
    <w:rsid w:val="000B07D4"/>
    <w:rsid w:val="000F1ACB"/>
    <w:rsid w:val="00125BBE"/>
    <w:rsid w:val="00130626"/>
    <w:rsid w:val="00135D54"/>
    <w:rsid w:val="001629DB"/>
    <w:rsid w:val="001815DB"/>
    <w:rsid w:val="001828D1"/>
    <w:rsid w:val="00190E2D"/>
    <w:rsid w:val="0019105E"/>
    <w:rsid w:val="001A1EDC"/>
    <w:rsid w:val="001B01AC"/>
    <w:rsid w:val="00201D47"/>
    <w:rsid w:val="00216242"/>
    <w:rsid w:val="002178FE"/>
    <w:rsid w:val="00217E2C"/>
    <w:rsid w:val="0022058F"/>
    <w:rsid w:val="00237A00"/>
    <w:rsid w:val="00246D63"/>
    <w:rsid w:val="00255DCC"/>
    <w:rsid w:val="0026068C"/>
    <w:rsid w:val="002723B7"/>
    <w:rsid w:val="00294A68"/>
    <w:rsid w:val="002B7413"/>
    <w:rsid w:val="002D0253"/>
    <w:rsid w:val="002E53A7"/>
    <w:rsid w:val="002F1E5A"/>
    <w:rsid w:val="002F7B6B"/>
    <w:rsid w:val="00321F70"/>
    <w:rsid w:val="00343B82"/>
    <w:rsid w:val="00372D0B"/>
    <w:rsid w:val="00375389"/>
    <w:rsid w:val="00375B83"/>
    <w:rsid w:val="00400309"/>
    <w:rsid w:val="00407508"/>
    <w:rsid w:val="00425AC6"/>
    <w:rsid w:val="00480BE1"/>
    <w:rsid w:val="00493903"/>
    <w:rsid w:val="0049663E"/>
    <w:rsid w:val="004C0F06"/>
    <w:rsid w:val="004F1E92"/>
    <w:rsid w:val="005059AD"/>
    <w:rsid w:val="00540814"/>
    <w:rsid w:val="00573871"/>
    <w:rsid w:val="00581E75"/>
    <w:rsid w:val="00584959"/>
    <w:rsid w:val="00587B86"/>
    <w:rsid w:val="00592DB4"/>
    <w:rsid w:val="005A1250"/>
    <w:rsid w:val="005B7C0B"/>
    <w:rsid w:val="005C3F6E"/>
    <w:rsid w:val="005E44D5"/>
    <w:rsid w:val="005E64F2"/>
    <w:rsid w:val="005F690C"/>
    <w:rsid w:val="0060398C"/>
    <w:rsid w:val="00610B48"/>
    <w:rsid w:val="00617EA1"/>
    <w:rsid w:val="00645951"/>
    <w:rsid w:val="00654D2E"/>
    <w:rsid w:val="0068264A"/>
    <w:rsid w:val="00695085"/>
    <w:rsid w:val="006A0A33"/>
    <w:rsid w:val="006A181B"/>
    <w:rsid w:val="006B47C1"/>
    <w:rsid w:val="006C18D3"/>
    <w:rsid w:val="006D696C"/>
    <w:rsid w:val="007004DE"/>
    <w:rsid w:val="00705DF1"/>
    <w:rsid w:val="00706E8E"/>
    <w:rsid w:val="00754B44"/>
    <w:rsid w:val="007960E7"/>
    <w:rsid w:val="007A1C6F"/>
    <w:rsid w:val="007D350C"/>
    <w:rsid w:val="007E1A48"/>
    <w:rsid w:val="00811556"/>
    <w:rsid w:val="00812E57"/>
    <w:rsid w:val="00825CC7"/>
    <w:rsid w:val="00833957"/>
    <w:rsid w:val="00834168"/>
    <w:rsid w:val="00834B2A"/>
    <w:rsid w:val="00840D29"/>
    <w:rsid w:val="00890E22"/>
    <w:rsid w:val="008A5B84"/>
    <w:rsid w:val="008C08F0"/>
    <w:rsid w:val="008F624A"/>
    <w:rsid w:val="00910997"/>
    <w:rsid w:val="00916D0C"/>
    <w:rsid w:val="009669B8"/>
    <w:rsid w:val="00980D36"/>
    <w:rsid w:val="0099083C"/>
    <w:rsid w:val="009964D5"/>
    <w:rsid w:val="009A36C1"/>
    <w:rsid w:val="009A4F54"/>
    <w:rsid w:val="00A02767"/>
    <w:rsid w:val="00A25AAF"/>
    <w:rsid w:val="00A50675"/>
    <w:rsid w:val="00A62630"/>
    <w:rsid w:val="00A6613A"/>
    <w:rsid w:val="00A96003"/>
    <w:rsid w:val="00AB36EB"/>
    <w:rsid w:val="00B0369D"/>
    <w:rsid w:val="00B2652D"/>
    <w:rsid w:val="00B57C31"/>
    <w:rsid w:val="00B60F01"/>
    <w:rsid w:val="00B645F2"/>
    <w:rsid w:val="00B765F0"/>
    <w:rsid w:val="00B8466A"/>
    <w:rsid w:val="00BA581D"/>
    <w:rsid w:val="00BC580A"/>
    <w:rsid w:val="00BF5E31"/>
    <w:rsid w:val="00C114ED"/>
    <w:rsid w:val="00C12EA5"/>
    <w:rsid w:val="00C171A9"/>
    <w:rsid w:val="00C313C3"/>
    <w:rsid w:val="00C553E5"/>
    <w:rsid w:val="00CA2692"/>
    <w:rsid w:val="00CA67B8"/>
    <w:rsid w:val="00CC7490"/>
    <w:rsid w:val="00CD5E67"/>
    <w:rsid w:val="00CE1D5D"/>
    <w:rsid w:val="00CE473D"/>
    <w:rsid w:val="00D517F6"/>
    <w:rsid w:val="00D93B6F"/>
    <w:rsid w:val="00DA5862"/>
    <w:rsid w:val="00DC740E"/>
    <w:rsid w:val="00E264DA"/>
    <w:rsid w:val="00E33166"/>
    <w:rsid w:val="00E423EF"/>
    <w:rsid w:val="00E70CE8"/>
    <w:rsid w:val="00E83110"/>
    <w:rsid w:val="00ED70CB"/>
    <w:rsid w:val="00EE7023"/>
    <w:rsid w:val="00EF422B"/>
    <w:rsid w:val="00EF5B4F"/>
    <w:rsid w:val="00F43DAA"/>
    <w:rsid w:val="00F47D67"/>
    <w:rsid w:val="00F50F57"/>
    <w:rsid w:val="00F56BA6"/>
    <w:rsid w:val="00F93019"/>
    <w:rsid w:val="00FA1C23"/>
    <w:rsid w:val="00FD1666"/>
    <w:rsid w:val="00FD78B0"/>
    <w:rsid w:val="00FE54C8"/>
    <w:rsid w:val="014A7A43"/>
    <w:rsid w:val="037615D4"/>
    <w:rsid w:val="071A2D33"/>
    <w:rsid w:val="089E7C4B"/>
    <w:rsid w:val="0A673322"/>
    <w:rsid w:val="0E83347D"/>
    <w:rsid w:val="0EE04D7C"/>
    <w:rsid w:val="0F4816D6"/>
    <w:rsid w:val="0F6A0183"/>
    <w:rsid w:val="0FD74C28"/>
    <w:rsid w:val="17544559"/>
    <w:rsid w:val="19EF621A"/>
    <w:rsid w:val="1AA41354"/>
    <w:rsid w:val="1B21624C"/>
    <w:rsid w:val="203D0806"/>
    <w:rsid w:val="20B534DC"/>
    <w:rsid w:val="20BD6CCC"/>
    <w:rsid w:val="23FC3FAF"/>
    <w:rsid w:val="259F33A7"/>
    <w:rsid w:val="26BD7A16"/>
    <w:rsid w:val="270F3ECA"/>
    <w:rsid w:val="29194CBB"/>
    <w:rsid w:val="2CEB5021"/>
    <w:rsid w:val="2FCF2577"/>
    <w:rsid w:val="309978CC"/>
    <w:rsid w:val="328C4CFA"/>
    <w:rsid w:val="33A046E3"/>
    <w:rsid w:val="3F197442"/>
    <w:rsid w:val="41DC460C"/>
    <w:rsid w:val="420C1409"/>
    <w:rsid w:val="42DF5550"/>
    <w:rsid w:val="48E92B85"/>
    <w:rsid w:val="490B0E09"/>
    <w:rsid w:val="4BBF09EF"/>
    <w:rsid w:val="507622FA"/>
    <w:rsid w:val="52AC6306"/>
    <w:rsid w:val="554E13E0"/>
    <w:rsid w:val="5904675B"/>
    <w:rsid w:val="591B4FEE"/>
    <w:rsid w:val="601B6F8F"/>
    <w:rsid w:val="6B282560"/>
    <w:rsid w:val="7709593C"/>
    <w:rsid w:val="79B7342D"/>
    <w:rsid w:val="7A9E2E20"/>
    <w:rsid w:val="7B8347BD"/>
    <w:rsid w:val="7C195991"/>
    <w:rsid w:val="7C95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762F53"/>
  <w15:docId w15:val="{00763CED-B8B7-4974-A5F4-9A206359C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69508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qFormat/>
    <w:rPr>
      <w:rFonts w:ascii="宋体" w:hAnsi="Courier New"/>
      <w:szCs w:val="20"/>
    </w:r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autoRedefine/>
    <w:qFormat/>
  </w:style>
  <w:style w:type="paragraph" w:customStyle="1" w:styleId="a8">
    <w:name w:val="附录标题"/>
    <w:basedOn w:val="a"/>
    <w:autoRedefine/>
    <w:qFormat/>
    <w:pPr>
      <w:jc w:val="center"/>
    </w:pPr>
    <w:rPr>
      <w:rFonts w:ascii="黑体" w:eastAsia="黑体" w:hAnsi="黑体"/>
    </w:rPr>
  </w:style>
  <w:style w:type="paragraph" w:customStyle="1" w:styleId="a9">
    <w:name w:val="段"/>
    <w:autoRedefine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  <w:sz w:val="21"/>
    </w:rPr>
  </w:style>
  <w:style w:type="paragraph" w:customStyle="1" w:styleId="aa">
    <w:name w:val="公式"/>
    <w:basedOn w:val="a"/>
    <w:autoRedefine/>
    <w:qFormat/>
    <w:pPr>
      <w:jc w:val="right"/>
    </w:p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autoRedefine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b">
    <w:name w:val="Revision"/>
    <w:hidden/>
    <w:uiPriority w:val="99"/>
    <w:unhideWhenUsed/>
    <w:rsid w:val="005A1250"/>
    <w:rPr>
      <w:kern w:val="2"/>
      <w:sz w:val="21"/>
      <w:szCs w:val="24"/>
    </w:rPr>
  </w:style>
  <w:style w:type="paragraph" w:styleId="ac">
    <w:name w:val="header"/>
    <w:basedOn w:val="a"/>
    <w:link w:val="ad"/>
    <w:rsid w:val="005A12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rsid w:val="005A1250"/>
    <w:rPr>
      <w:kern w:val="2"/>
      <w:sz w:val="18"/>
      <w:szCs w:val="18"/>
    </w:rPr>
  </w:style>
  <w:style w:type="character" w:styleId="ae">
    <w:name w:val="Placeholder Text"/>
    <w:basedOn w:val="a0"/>
    <w:uiPriority w:val="99"/>
    <w:unhideWhenUsed/>
    <w:rsid w:val="006B47C1"/>
    <w:rPr>
      <w:color w:val="666666"/>
    </w:rPr>
  </w:style>
  <w:style w:type="character" w:customStyle="1" w:styleId="a4">
    <w:name w:val="纯文本 字符"/>
    <w:basedOn w:val="a0"/>
    <w:link w:val="a3"/>
    <w:uiPriority w:val="99"/>
    <w:rsid w:val="00255DCC"/>
    <w:rPr>
      <w:rFonts w:ascii="宋体" w:hAnsi="Courier New"/>
      <w:kern w:val="2"/>
      <w:sz w:val="21"/>
    </w:rPr>
  </w:style>
  <w:style w:type="paragraph" w:styleId="af">
    <w:name w:val="List Paragraph"/>
    <w:basedOn w:val="a"/>
    <w:uiPriority w:val="34"/>
    <w:qFormat/>
    <w:rsid w:val="0069508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788F5-691B-44AC-99E0-BAB044F90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1830</TotalTime>
  <Pages>9</Pages>
  <Words>970</Words>
  <Characters>5529</Characters>
  <Application>Microsoft Office Word</Application>
  <DocSecurity>0</DocSecurity>
  <Lines>46</Lines>
  <Paragraphs>12</Paragraphs>
  <ScaleCrop>false</ScaleCrop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36554</dc:creator>
  <cp:lastModifiedBy>bing zhao</cp:lastModifiedBy>
  <cp:revision>75</cp:revision>
  <dcterms:created xsi:type="dcterms:W3CDTF">2024-03-19T04:13:00Z</dcterms:created>
  <dcterms:modified xsi:type="dcterms:W3CDTF">2026-07-17T04:02:00Z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83D452453E20424FA07AC397FF8A15E9_13</vt:lpwstr>
  </property>
  <property fmtid="{D5CDD505-2E9C-101B-9397-08002B2CF9AE}" pid="4" name="KSOTemplateDocerSaveRecord">
    <vt:lpwstr>eyJoZGlkIjoiZTAyOGM5Njc0OGM3ZmQzYjdjZjM3ZWUyNDk5N2M1YjgiLCJ1c2VySWQiOiI3MTQwNDk1MTYifQ==</vt:lpwstr>
  </property>
</Properties>
</file>